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860D9" w14:textId="4300C27D" w:rsidR="00101DF2" w:rsidRDefault="00F63BBB" w:rsidP="00FC68FC">
      <w:pPr>
        <w:contextualSpacing/>
        <w:rPr>
          <w:rFonts w:asciiTheme="minorHAnsi" w:hAnsiTheme="minorHAnsi"/>
          <w:b/>
        </w:rPr>
      </w:pPr>
      <w:r w:rsidRPr="002B669D">
        <w:rPr>
          <w:rFonts w:asciiTheme="minorHAnsi" w:hAnsiTheme="minorHAnsi"/>
          <w:b/>
        </w:rPr>
        <w:t xml:space="preserve"> “Test </w:t>
      </w:r>
      <w:r w:rsidR="000C3C68" w:rsidRPr="002B669D">
        <w:rPr>
          <w:rFonts w:asciiTheme="minorHAnsi" w:hAnsiTheme="minorHAnsi"/>
          <w:b/>
        </w:rPr>
        <w:t>n</w:t>
      </w:r>
      <w:r w:rsidRPr="002B669D">
        <w:rPr>
          <w:rFonts w:asciiTheme="minorHAnsi" w:hAnsiTheme="minorHAnsi"/>
          <w:b/>
        </w:rPr>
        <w:t xml:space="preserve"> Treat</w:t>
      </w:r>
      <w:r w:rsidR="009205E2" w:rsidRPr="002B669D">
        <w:rPr>
          <w:rFonts w:asciiTheme="minorHAnsi" w:hAnsiTheme="minorHAnsi"/>
          <w:b/>
        </w:rPr>
        <w:t>” (</w:t>
      </w:r>
      <w:r w:rsidR="00AA5767" w:rsidRPr="002B669D">
        <w:rPr>
          <w:rFonts w:asciiTheme="minorHAnsi" w:hAnsiTheme="minorHAnsi"/>
          <w:b/>
        </w:rPr>
        <w:t>TnT</w:t>
      </w:r>
      <w:r w:rsidR="009205E2" w:rsidRPr="002B669D">
        <w:rPr>
          <w:rFonts w:asciiTheme="minorHAnsi" w:hAnsiTheme="minorHAnsi"/>
          <w:b/>
        </w:rPr>
        <w:t>)</w:t>
      </w:r>
      <w:r w:rsidR="001F27C2">
        <w:rPr>
          <w:rFonts w:asciiTheme="minorHAnsi" w:hAnsiTheme="minorHAnsi"/>
          <w:b/>
        </w:rPr>
        <w:t>:</w:t>
      </w:r>
      <w:r w:rsidRPr="002B669D">
        <w:rPr>
          <w:rFonts w:asciiTheme="minorHAnsi" w:hAnsiTheme="minorHAnsi"/>
          <w:b/>
        </w:rPr>
        <w:t xml:space="preserve"> </w:t>
      </w:r>
      <w:r w:rsidR="001F27C2">
        <w:rPr>
          <w:rFonts w:asciiTheme="minorHAnsi" w:hAnsiTheme="minorHAnsi"/>
          <w:b/>
        </w:rPr>
        <w:t xml:space="preserve">a cluster randomised </w:t>
      </w:r>
      <w:r w:rsidRPr="002B669D">
        <w:rPr>
          <w:rFonts w:asciiTheme="minorHAnsi" w:hAnsiTheme="minorHAnsi"/>
          <w:b/>
        </w:rPr>
        <w:t xml:space="preserve">feasibility trial </w:t>
      </w:r>
      <w:r w:rsidR="001F27C2">
        <w:rPr>
          <w:rFonts w:asciiTheme="minorHAnsi" w:hAnsiTheme="minorHAnsi"/>
          <w:b/>
        </w:rPr>
        <w:t>of on-site</w:t>
      </w:r>
      <w:r w:rsidR="00E66C64">
        <w:rPr>
          <w:rFonts w:asciiTheme="minorHAnsi" w:hAnsiTheme="minorHAnsi"/>
          <w:b/>
        </w:rPr>
        <w:t xml:space="preserve"> rapid</w:t>
      </w:r>
      <w:r w:rsidR="001F27C2">
        <w:rPr>
          <w:rFonts w:asciiTheme="minorHAnsi" w:hAnsiTheme="minorHAnsi"/>
          <w:b/>
        </w:rPr>
        <w:t xml:space="preserve"> </w:t>
      </w:r>
      <w:r w:rsidR="001F27C2" w:rsidRPr="0079341E">
        <w:rPr>
          <w:rFonts w:asciiTheme="minorHAnsi" w:hAnsiTheme="minorHAnsi"/>
          <w:b/>
          <w:i/>
        </w:rPr>
        <w:t>C</w:t>
      </w:r>
      <w:r w:rsidR="001F27C2">
        <w:rPr>
          <w:rFonts w:asciiTheme="minorHAnsi" w:hAnsiTheme="minorHAnsi"/>
          <w:b/>
          <w:i/>
        </w:rPr>
        <w:t xml:space="preserve">hlamydia </w:t>
      </w:r>
      <w:r w:rsidR="001F27C2" w:rsidRPr="0079341E">
        <w:rPr>
          <w:rFonts w:asciiTheme="minorHAnsi" w:hAnsiTheme="minorHAnsi"/>
          <w:b/>
          <w:i/>
        </w:rPr>
        <w:t>trachomatis</w:t>
      </w:r>
      <w:r w:rsidR="001F27C2" w:rsidRPr="002B669D">
        <w:rPr>
          <w:rFonts w:asciiTheme="minorHAnsi" w:hAnsiTheme="minorHAnsi"/>
          <w:b/>
        </w:rPr>
        <w:t xml:space="preserve"> </w:t>
      </w:r>
      <w:r w:rsidR="001F27C2">
        <w:rPr>
          <w:rFonts w:asciiTheme="minorHAnsi" w:hAnsiTheme="minorHAnsi"/>
          <w:b/>
        </w:rPr>
        <w:t xml:space="preserve">tests and treatment </w:t>
      </w:r>
      <w:r w:rsidRPr="002B669D">
        <w:rPr>
          <w:rFonts w:asciiTheme="minorHAnsi" w:hAnsiTheme="minorHAnsi"/>
          <w:b/>
        </w:rPr>
        <w:t>in ethnically diverse</w:t>
      </w:r>
      <w:r w:rsidR="00010E9D">
        <w:rPr>
          <w:rFonts w:asciiTheme="minorHAnsi" w:hAnsiTheme="minorHAnsi"/>
          <w:b/>
        </w:rPr>
        <w:t xml:space="preserve">, </w:t>
      </w:r>
      <w:r w:rsidR="00FC1308" w:rsidRPr="002B669D">
        <w:rPr>
          <w:rFonts w:asciiTheme="minorHAnsi" w:hAnsiTheme="minorHAnsi"/>
          <w:b/>
        </w:rPr>
        <w:t xml:space="preserve">sexually active </w:t>
      </w:r>
      <w:r w:rsidRPr="002B669D">
        <w:rPr>
          <w:rFonts w:asciiTheme="minorHAnsi" w:hAnsiTheme="minorHAnsi"/>
          <w:b/>
        </w:rPr>
        <w:t>teenagers</w:t>
      </w:r>
      <w:r w:rsidR="001F27C2">
        <w:rPr>
          <w:rFonts w:asciiTheme="minorHAnsi" w:hAnsiTheme="minorHAnsi"/>
          <w:b/>
        </w:rPr>
        <w:t xml:space="preserve"> attending technical colleges</w:t>
      </w:r>
    </w:p>
    <w:p w14:paraId="089723FE" w14:textId="5B7C2374" w:rsidR="00A0695A" w:rsidRPr="00EB5BF9" w:rsidRDefault="00A0695A" w:rsidP="00FC68FC">
      <w:pPr>
        <w:contextualSpacing/>
        <w:rPr>
          <w:rFonts w:asciiTheme="minorHAnsi" w:hAnsiTheme="minorHAnsi"/>
        </w:rPr>
      </w:pPr>
      <w:r w:rsidRPr="00EB5BF9">
        <w:rPr>
          <w:rFonts w:asciiTheme="minorHAnsi" w:hAnsiTheme="minorHAnsi"/>
          <w:vertAlign w:val="superscript"/>
        </w:rPr>
        <w:t>1</w:t>
      </w:r>
      <w:r w:rsidRPr="00EB5BF9">
        <w:rPr>
          <w:rFonts w:asciiTheme="minorHAnsi" w:hAnsiTheme="minorHAnsi"/>
        </w:rPr>
        <w:t>Pippa Oakeshott</w:t>
      </w:r>
      <w:r w:rsidR="00D44045" w:rsidRPr="00EB5BF9">
        <w:rPr>
          <w:rFonts w:asciiTheme="minorHAnsi" w:hAnsiTheme="minorHAnsi"/>
        </w:rPr>
        <w:t xml:space="preserve"> </w:t>
      </w:r>
      <w:r w:rsidR="00D44045" w:rsidRPr="00EB5BF9">
        <w:rPr>
          <w:rFonts w:asciiTheme="minorHAnsi" w:hAnsiTheme="minorHAnsi"/>
        </w:rPr>
        <w:tab/>
      </w:r>
      <w:r w:rsidR="00EB5BF9">
        <w:rPr>
          <w:rFonts w:asciiTheme="minorHAnsi" w:hAnsiTheme="minorHAnsi"/>
        </w:rPr>
        <w:tab/>
      </w:r>
      <w:r w:rsidR="00D44045" w:rsidRPr="00EB5BF9">
        <w:rPr>
          <w:rFonts w:asciiTheme="minorHAnsi" w:hAnsiTheme="minorHAnsi"/>
        </w:rPr>
        <w:t>oakeshot@sgul.ac.uk</w:t>
      </w:r>
    </w:p>
    <w:p w14:paraId="20D27A0F" w14:textId="0A1BAEE7" w:rsidR="00FC1308" w:rsidRPr="00EB5BF9" w:rsidRDefault="00FC1308" w:rsidP="00FC68FC">
      <w:pPr>
        <w:contextualSpacing/>
        <w:rPr>
          <w:rFonts w:asciiTheme="minorHAnsi" w:hAnsiTheme="minorHAnsi"/>
        </w:rPr>
      </w:pPr>
      <w:r w:rsidRPr="00EB5BF9">
        <w:rPr>
          <w:rFonts w:asciiTheme="minorHAnsi" w:hAnsiTheme="minorHAnsi"/>
          <w:vertAlign w:val="superscript"/>
        </w:rPr>
        <w:t>1</w:t>
      </w:r>
      <w:r w:rsidRPr="00EB5BF9">
        <w:rPr>
          <w:rFonts w:asciiTheme="minorHAnsi" w:hAnsiTheme="minorHAnsi"/>
        </w:rPr>
        <w:t>Sarah Kerry-Barnard</w:t>
      </w:r>
      <w:r w:rsidR="00D44045" w:rsidRPr="00EB5BF9">
        <w:rPr>
          <w:rFonts w:asciiTheme="minorHAnsi" w:hAnsiTheme="minorHAnsi"/>
        </w:rPr>
        <w:t xml:space="preserve"> </w:t>
      </w:r>
      <w:r w:rsidR="00EB5BF9">
        <w:rPr>
          <w:rFonts w:asciiTheme="minorHAnsi" w:hAnsiTheme="minorHAnsi"/>
        </w:rPr>
        <w:tab/>
      </w:r>
      <w:r w:rsidR="00EB5BF9">
        <w:rPr>
          <w:rFonts w:asciiTheme="minorHAnsi" w:hAnsiTheme="minorHAnsi"/>
        </w:rPr>
        <w:tab/>
      </w:r>
      <w:r w:rsidR="00D44045" w:rsidRPr="00EB5BF9">
        <w:rPr>
          <w:rFonts w:asciiTheme="minorHAnsi" w:hAnsiTheme="minorHAnsi"/>
        </w:rPr>
        <w:t>srkerry@sgul.ac.uk</w:t>
      </w:r>
    </w:p>
    <w:p w14:paraId="45A14E71" w14:textId="63117C87" w:rsidR="00FC1308" w:rsidRPr="00EB5BF9" w:rsidRDefault="00FC1308" w:rsidP="00FC68FC">
      <w:pPr>
        <w:contextualSpacing/>
        <w:rPr>
          <w:rFonts w:asciiTheme="minorHAnsi" w:hAnsiTheme="minorHAnsi"/>
        </w:rPr>
      </w:pPr>
      <w:r w:rsidRPr="00EB5BF9">
        <w:rPr>
          <w:rFonts w:asciiTheme="minorHAnsi" w:hAnsiTheme="minorHAnsi"/>
          <w:vertAlign w:val="superscript"/>
        </w:rPr>
        <w:t>1</w:t>
      </w:r>
      <w:r w:rsidRPr="00EB5BF9">
        <w:rPr>
          <w:rFonts w:asciiTheme="minorHAnsi" w:hAnsiTheme="minorHAnsi"/>
        </w:rPr>
        <w:t>Charlotte Fleming</w:t>
      </w:r>
      <w:r w:rsidR="00D44045" w:rsidRPr="00EB5BF9">
        <w:rPr>
          <w:rFonts w:asciiTheme="minorHAnsi" w:hAnsiTheme="minorHAnsi"/>
        </w:rPr>
        <w:t xml:space="preserve"> </w:t>
      </w:r>
      <w:r w:rsidR="00D44045" w:rsidRPr="00EB5BF9">
        <w:rPr>
          <w:rFonts w:asciiTheme="minorHAnsi" w:hAnsiTheme="minorHAnsi"/>
        </w:rPr>
        <w:tab/>
      </w:r>
      <w:r w:rsidR="00EB5BF9">
        <w:rPr>
          <w:rFonts w:asciiTheme="minorHAnsi" w:hAnsiTheme="minorHAnsi"/>
        </w:rPr>
        <w:tab/>
      </w:r>
      <w:r w:rsidR="00D44045" w:rsidRPr="00EB5BF9">
        <w:rPr>
          <w:rFonts w:asciiTheme="minorHAnsi" w:hAnsiTheme="minorHAnsi"/>
        </w:rPr>
        <w:t>crdfleming@gmail.com</w:t>
      </w:r>
    </w:p>
    <w:p w14:paraId="54182C12" w14:textId="30E3321E" w:rsidR="00FC1308" w:rsidRPr="00EB5BF9" w:rsidRDefault="00FC1308" w:rsidP="00FC68FC">
      <w:pPr>
        <w:contextualSpacing/>
        <w:rPr>
          <w:rFonts w:asciiTheme="minorHAnsi" w:hAnsiTheme="minorHAnsi"/>
        </w:rPr>
      </w:pPr>
      <w:r w:rsidRPr="00EB5BF9">
        <w:rPr>
          <w:rFonts w:asciiTheme="minorHAnsi" w:hAnsiTheme="minorHAnsi"/>
          <w:vertAlign w:val="superscript"/>
        </w:rPr>
        <w:t>2</w:t>
      </w:r>
      <w:r w:rsidRPr="00EB5BF9">
        <w:rPr>
          <w:rFonts w:asciiTheme="minorHAnsi" w:hAnsiTheme="minorHAnsi"/>
        </w:rPr>
        <w:t>Rachel Phillips</w:t>
      </w:r>
      <w:r w:rsidR="00D44045" w:rsidRPr="00EB5BF9">
        <w:rPr>
          <w:rFonts w:asciiTheme="minorHAnsi" w:hAnsiTheme="minorHAnsi"/>
        </w:rPr>
        <w:t xml:space="preserve"> </w:t>
      </w:r>
      <w:r w:rsidR="00D44045" w:rsidRPr="00EB5BF9">
        <w:rPr>
          <w:rFonts w:asciiTheme="minorHAnsi" w:hAnsiTheme="minorHAnsi"/>
        </w:rPr>
        <w:tab/>
      </w:r>
      <w:r w:rsidR="00EB5BF9">
        <w:rPr>
          <w:rFonts w:asciiTheme="minorHAnsi" w:hAnsiTheme="minorHAnsi"/>
        </w:rPr>
        <w:tab/>
      </w:r>
      <w:hyperlink r:id="rId8" w:history="1">
        <w:r w:rsidR="00D44045" w:rsidRPr="00EB5BF9">
          <w:rPr>
            <w:rStyle w:val="Hyperlink"/>
            <w:rFonts w:asciiTheme="minorHAnsi" w:hAnsiTheme="minorHAnsi"/>
          </w:rPr>
          <w:t>r.phillips@imperial.ac.uk</w:t>
        </w:r>
      </w:hyperlink>
    </w:p>
    <w:p w14:paraId="3E5F85FB" w14:textId="17067208" w:rsidR="00FC1308" w:rsidRPr="00463EC7" w:rsidRDefault="00FC1308" w:rsidP="00FC68FC">
      <w:pPr>
        <w:contextualSpacing/>
        <w:rPr>
          <w:rFonts w:asciiTheme="minorHAnsi" w:hAnsiTheme="minorHAnsi"/>
          <w:lang w:val="fr-FR"/>
        </w:rPr>
      </w:pPr>
      <w:r w:rsidRPr="00463EC7">
        <w:rPr>
          <w:rFonts w:asciiTheme="minorHAnsi" w:hAnsiTheme="minorHAnsi"/>
          <w:vertAlign w:val="superscript"/>
          <w:lang w:val="fr-FR"/>
        </w:rPr>
        <w:t>3</w:t>
      </w:r>
      <w:r w:rsidRPr="00463EC7">
        <w:rPr>
          <w:rFonts w:asciiTheme="minorHAnsi" w:hAnsiTheme="minorHAnsi"/>
          <w:lang w:val="fr-FR"/>
        </w:rPr>
        <w:t>Vari M Drennan</w:t>
      </w:r>
      <w:r w:rsidR="00D44045" w:rsidRPr="00463EC7">
        <w:rPr>
          <w:rFonts w:asciiTheme="minorHAnsi" w:hAnsiTheme="minorHAnsi"/>
          <w:lang w:val="fr-FR"/>
        </w:rPr>
        <w:t xml:space="preserve"> </w:t>
      </w:r>
      <w:r w:rsidR="00D44045" w:rsidRPr="00463EC7">
        <w:rPr>
          <w:rFonts w:asciiTheme="minorHAnsi" w:hAnsiTheme="minorHAnsi"/>
          <w:lang w:val="fr-FR"/>
        </w:rPr>
        <w:tab/>
      </w:r>
      <w:r w:rsidR="00EB5BF9" w:rsidRPr="00463EC7">
        <w:rPr>
          <w:rFonts w:asciiTheme="minorHAnsi" w:hAnsiTheme="minorHAnsi"/>
          <w:lang w:val="fr-FR"/>
        </w:rPr>
        <w:tab/>
      </w:r>
      <w:r w:rsidR="00D44045" w:rsidRPr="00463EC7">
        <w:rPr>
          <w:rFonts w:asciiTheme="minorHAnsi" w:hAnsiTheme="minorHAnsi"/>
          <w:lang w:val="fr-FR"/>
        </w:rPr>
        <w:t>V.Drennan@sgul.kingston.ac.uk</w:t>
      </w:r>
    </w:p>
    <w:p w14:paraId="71A3C70C" w14:textId="6D515B2B" w:rsidR="00FC1308" w:rsidRPr="00EB5BF9" w:rsidRDefault="00FC1308" w:rsidP="00FC68FC">
      <w:pPr>
        <w:contextualSpacing/>
        <w:rPr>
          <w:rFonts w:asciiTheme="minorHAnsi" w:hAnsiTheme="minorHAnsi"/>
        </w:rPr>
      </w:pPr>
      <w:r w:rsidRPr="00EB5BF9">
        <w:rPr>
          <w:rFonts w:asciiTheme="minorHAnsi" w:hAnsiTheme="minorHAnsi"/>
          <w:vertAlign w:val="superscript"/>
        </w:rPr>
        <w:t>4</w:t>
      </w:r>
      <w:r w:rsidRPr="00EB5BF9">
        <w:rPr>
          <w:rFonts w:asciiTheme="minorHAnsi" w:hAnsiTheme="minorHAnsi"/>
        </w:rPr>
        <w:t>Elisabeth J Adams</w:t>
      </w:r>
      <w:r w:rsidR="00D44045" w:rsidRPr="00EB5BF9">
        <w:rPr>
          <w:rFonts w:asciiTheme="minorHAnsi" w:hAnsiTheme="minorHAnsi"/>
        </w:rPr>
        <w:t xml:space="preserve"> </w:t>
      </w:r>
      <w:r w:rsidR="00D44045" w:rsidRPr="00EB5BF9">
        <w:rPr>
          <w:rFonts w:asciiTheme="minorHAnsi" w:hAnsiTheme="minorHAnsi"/>
        </w:rPr>
        <w:tab/>
      </w:r>
      <w:r w:rsidR="00EB5BF9">
        <w:rPr>
          <w:rFonts w:asciiTheme="minorHAnsi" w:hAnsiTheme="minorHAnsi"/>
        </w:rPr>
        <w:tab/>
      </w:r>
      <w:hyperlink r:id="rId9" w:history="1">
        <w:r w:rsidR="00D44045" w:rsidRPr="00EB5BF9">
          <w:rPr>
            <w:rStyle w:val="Hyperlink"/>
            <w:rFonts w:asciiTheme="minorHAnsi" w:hAnsiTheme="minorHAnsi"/>
          </w:rPr>
          <w:t>elisabeth.adams@aquariusph.com</w:t>
        </w:r>
      </w:hyperlink>
    </w:p>
    <w:p w14:paraId="33180189" w14:textId="65237EA6" w:rsidR="00FC1308" w:rsidRPr="00EB5BF9" w:rsidRDefault="00FC1308" w:rsidP="00FC68FC">
      <w:pPr>
        <w:contextualSpacing/>
        <w:rPr>
          <w:rFonts w:asciiTheme="minorHAnsi" w:hAnsiTheme="minorHAnsi"/>
        </w:rPr>
      </w:pPr>
      <w:r w:rsidRPr="00EB5BF9">
        <w:rPr>
          <w:rFonts w:asciiTheme="minorHAnsi" w:hAnsiTheme="minorHAnsi"/>
          <w:vertAlign w:val="superscript"/>
        </w:rPr>
        <w:t>5</w:t>
      </w:r>
      <w:r w:rsidRPr="00EB5BF9">
        <w:rPr>
          <w:rFonts w:asciiTheme="minorHAnsi" w:hAnsiTheme="minorHAnsi"/>
        </w:rPr>
        <w:t>Wendy Majewska</w:t>
      </w:r>
      <w:r w:rsidR="00D44045" w:rsidRPr="00EB5BF9">
        <w:rPr>
          <w:rFonts w:asciiTheme="minorHAnsi" w:hAnsiTheme="minorHAnsi"/>
        </w:rPr>
        <w:tab/>
      </w:r>
      <w:r w:rsidR="00EB5BF9">
        <w:rPr>
          <w:rFonts w:asciiTheme="minorHAnsi" w:hAnsiTheme="minorHAnsi"/>
        </w:rPr>
        <w:tab/>
      </w:r>
      <w:r w:rsidR="00D44045" w:rsidRPr="00EB5BF9">
        <w:rPr>
          <w:rFonts w:asciiTheme="minorHAnsi" w:hAnsiTheme="minorHAnsi"/>
        </w:rPr>
        <w:t>wendy@wemconsultancy.com</w:t>
      </w:r>
    </w:p>
    <w:p w14:paraId="7CB9A0F3" w14:textId="1DBE943A" w:rsidR="00FC1308" w:rsidRPr="00EB5BF9" w:rsidRDefault="00FC1308" w:rsidP="00FC68FC">
      <w:pPr>
        <w:contextualSpacing/>
        <w:rPr>
          <w:rFonts w:asciiTheme="minorHAnsi" w:hAnsiTheme="minorHAnsi"/>
        </w:rPr>
      </w:pPr>
      <w:r w:rsidRPr="00EB5BF9">
        <w:rPr>
          <w:rFonts w:asciiTheme="minorHAnsi" w:hAnsiTheme="minorHAnsi"/>
          <w:vertAlign w:val="superscript"/>
        </w:rPr>
        <w:t>6</w:t>
      </w:r>
      <w:r w:rsidR="00334014" w:rsidRPr="00EB5BF9">
        <w:rPr>
          <w:rFonts w:asciiTheme="minorHAnsi" w:hAnsiTheme="minorHAnsi"/>
          <w:vertAlign w:val="superscript"/>
        </w:rPr>
        <w:t>,7</w:t>
      </w:r>
      <w:r w:rsidRPr="00EB5BF9">
        <w:rPr>
          <w:rFonts w:asciiTheme="minorHAnsi" w:hAnsiTheme="minorHAnsi"/>
        </w:rPr>
        <w:t xml:space="preserve">Emma </w:t>
      </w:r>
      <w:r w:rsidR="000C3C68" w:rsidRPr="00EB5BF9">
        <w:rPr>
          <w:rFonts w:asciiTheme="minorHAnsi" w:hAnsiTheme="minorHAnsi"/>
        </w:rPr>
        <w:t xml:space="preserve">M </w:t>
      </w:r>
      <w:r w:rsidRPr="00EB5BF9">
        <w:rPr>
          <w:rFonts w:asciiTheme="minorHAnsi" w:hAnsiTheme="minorHAnsi"/>
        </w:rPr>
        <w:t>Harding-Esch</w:t>
      </w:r>
      <w:r w:rsidR="00D44045" w:rsidRPr="00EB5BF9">
        <w:rPr>
          <w:rFonts w:asciiTheme="minorHAnsi" w:hAnsiTheme="minorHAnsi"/>
        </w:rPr>
        <w:t xml:space="preserve"> </w:t>
      </w:r>
      <w:r w:rsidR="00EB5BF9">
        <w:rPr>
          <w:rFonts w:asciiTheme="minorHAnsi" w:hAnsiTheme="minorHAnsi"/>
        </w:rPr>
        <w:tab/>
      </w:r>
      <w:r w:rsidR="00D44045" w:rsidRPr="00EB5BF9">
        <w:rPr>
          <w:rFonts w:asciiTheme="minorHAnsi" w:hAnsiTheme="minorHAnsi"/>
        </w:rPr>
        <w:t>Emma.Harding-Esch@lshtm.ac.uk</w:t>
      </w:r>
    </w:p>
    <w:p w14:paraId="78607FB0" w14:textId="33493A74" w:rsidR="00FC1308" w:rsidRPr="00463EC7" w:rsidRDefault="00FC1308" w:rsidP="00FC68FC">
      <w:pPr>
        <w:contextualSpacing/>
        <w:rPr>
          <w:rFonts w:asciiTheme="minorHAnsi" w:hAnsiTheme="minorHAnsi"/>
          <w:lang w:val="fr-FR"/>
        </w:rPr>
      </w:pPr>
      <w:r w:rsidRPr="00463EC7">
        <w:rPr>
          <w:rFonts w:asciiTheme="minorHAnsi" w:hAnsiTheme="minorHAnsi"/>
          <w:vertAlign w:val="superscript"/>
          <w:lang w:val="fr-FR"/>
        </w:rPr>
        <w:t>6</w:t>
      </w:r>
      <w:r w:rsidRPr="00463EC7">
        <w:rPr>
          <w:rFonts w:asciiTheme="minorHAnsi" w:hAnsiTheme="minorHAnsi"/>
          <w:lang w:val="fr-FR"/>
        </w:rPr>
        <w:t xml:space="preserve">Emma </w:t>
      </w:r>
      <w:r w:rsidR="00433EE1" w:rsidRPr="00463EC7">
        <w:rPr>
          <w:rFonts w:asciiTheme="minorHAnsi" w:hAnsiTheme="minorHAnsi"/>
          <w:lang w:val="fr-FR"/>
        </w:rPr>
        <w:t xml:space="preserve">C </w:t>
      </w:r>
      <w:r w:rsidRPr="00463EC7">
        <w:rPr>
          <w:rFonts w:asciiTheme="minorHAnsi" w:hAnsiTheme="minorHAnsi"/>
          <w:lang w:val="fr-FR"/>
        </w:rPr>
        <w:t>Cousins</w:t>
      </w:r>
      <w:r w:rsidR="00D44045" w:rsidRPr="00463EC7">
        <w:rPr>
          <w:rFonts w:asciiTheme="minorHAnsi" w:hAnsiTheme="minorHAnsi"/>
          <w:lang w:val="fr-FR"/>
        </w:rPr>
        <w:t xml:space="preserve"> </w:t>
      </w:r>
      <w:r w:rsidR="00D44045" w:rsidRPr="00463EC7">
        <w:rPr>
          <w:rFonts w:asciiTheme="minorHAnsi" w:hAnsiTheme="minorHAnsi"/>
          <w:lang w:val="fr-FR"/>
        </w:rPr>
        <w:tab/>
      </w:r>
      <w:r w:rsidR="00EB5BF9" w:rsidRPr="00463EC7">
        <w:rPr>
          <w:rFonts w:asciiTheme="minorHAnsi" w:hAnsiTheme="minorHAnsi"/>
          <w:lang w:val="fr-FR"/>
        </w:rPr>
        <w:tab/>
      </w:r>
      <w:hyperlink r:id="rId10" w:history="1">
        <w:r w:rsidR="00D44045" w:rsidRPr="00463EC7">
          <w:rPr>
            <w:rStyle w:val="Hyperlink"/>
            <w:rFonts w:asciiTheme="minorHAnsi" w:hAnsiTheme="minorHAnsi"/>
            <w:lang w:val="fr-FR"/>
          </w:rPr>
          <w:t>E.Cousins@soton.ac.uk</w:t>
        </w:r>
      </w:hyperlink>
    </w:p>
    <w:p w14:paraId="32DBA663" w14:textId="0D659AAB" w:rsidR="003B0D9F" w:rsidRPr="00EB5BF9" w:rsidRDefault="003B0D9F" w:rsidP="00FC68FC">
      <w:pPr>
        <w:contextualSpacing/>
        <w:rPr>
          <w:rFonts w:asciiTheme="minorHAnsi" w:hAnsiTheme="minorHAnsi"/>
        </w:rPr>
      </w:pPr>
      <w:r w:rsidRPr="00EB5BF9">
        <w:rPr>
          <w:rFonts w:asciiTheme="minorHAnsi" w:hAnsiTheme="minorHAnsi"/>
          <w:vertAlign w:val="superscript"/>
        </w:rPr>
        <w:t>6</w:t>
      </w:r>
      <w:r w:rsidRPr="00EB5BF9">
        <w:rPr>
          <w:rFonts w:asciiTheme="minorHAnsi" w:hAnsiTheme="minorHAnsi"/>
        </w:rPr>
        <w:t>Tim Planche</w:t>
      </w:r>
      <w:r w:rsidR="00EB5BF9" w:rsidRPr="00EB5BF9">
        <w:rPr>
          <w:rFonts w:asciiTheme="minorHAnsi" w:hAnsiTheme="minorHAnsi"/>
        </w:rPr>
        <w:tab/>
      </w:r>
      <w:r w:rsidR="00EB5BF9">
        <w:rPr>
          <w:rFonts w:asciiTheme="minorHAnsi" w:hAnsiTheme="minorHAnsi"/>
        </w:rPr>
        <w:tab/>
      </w:r>
      <w:r w:rsidR="00EB5BF9">
        <w:rPr>
          <w:rFonts w:asciiTheme="minorHAnsi" w:hAnsiTheme="minorHAnsi"/>
        </w:rPr>
        <w:tab/>
      </w:r>
      <w:r w:rsidR="00EB5BF9" w:rsidRPr="00EB5BF9">
        <w:rPr>
          <w:rFonts w:asciiTheme="minorHAnsi" w:hAnsiTheme="minorHAnsi"/>
        </w:rPr>
        <w:t>tplanche@sgul.ac.uk</w:t>
      </w:r>
    </w:p>
    <w:p w14:paraId="7E7926FE" w14:textId="1607CE30" w:rsidR="00674279" w:rsidRPr="00EB5BF9" w:rsidRDefault="00674279" w:rsidP="00FC68FC">
      <w:pPr>
        <w:contextualSpacing/>
        <w:rPr>
          <w:rFonts w:asciiTheme="minorHAnsi" w:hAnsiTheme="minorHAnsi"/>
        </w:rPr>
      </w:pPr>
      <w:r w:rsidRPr="00EB5BF9">
        <w:rPr>
          <w:rFonts w:asciiTheme="minorHAnsi" w:hAnsiTheme="minorHAnsi"/>
          <w:vertAlign w:val="superscript"/>
        </w:rPr>
        <w:t>1</w:t>
      </w:r>
      <w:r w:rsidRPr="00EB5BF9">
        <w:rPr>
          <w:rFonts w:asciiTheme="minorHAnsi" w:hAnsiTheme="minorHAnsi"/>
        </w:rPr>
        <w:t>Alastair Green</w:t>
      </w:r>
      <w:r w:rsidR="00EB5BF9" w:rsidRPr="00EB5BF9">
        <w:rPr>
          <w:rFonts w:asciiTheme="minorHAnsi" w:hAnsiTheme="minorHAnsi"/>
        </w:rPr>
        <w:t xml:space="preserve"> </w:t>
      </w:r>
      <w:r w:rsidR="00EB5BF9">
        <w:rPr>
          <w:rFonts w:asciiTheme="minorHAnsi" w:hAnsiTheme="minorHAnsi"/>
        </w:rPr>
        <w:tab/>
      </w:r>
      <w:r w:rsidR="00EB5BF9">
        <w:rPr>
          <w:rFonts w:asciiTheme="minorHAnsi" w:hAnsiTheme="minorHAnsi"/>
        </w:rPr>
        <w:tab/>
      </w:r>
      <w:r w:rsidR="00EB5BF9" w:rsidRPr="00EB5BF9">
        <w:rPr>
          <w:rFonts w:asciiTheme="minorHAnsi" w:hAnsiTheme="minorHAnsi"/>
        </w:rPr>
        <w:t>m1400086@sgul.ac.uk</w:t>
      </w:r>
    </w:p>
    <w:p w14:paraId="6BA736BC" w14:textId="380298B2" w:rsidR="00EB5BF9" w:rsidRPr="00463EC7" w:rsidRDefault="00EE53CD" w:rsidP="00FC68FC">
      <w:pPr>
        <w:contextualSpacing/>
        <w:rPr>
          <w:rFonts w:asciiTheme="minorHAnsi" w:hAnsiTheme="minorHAnsi"/>
          <w:lang w:val="fr-FR"/>
        </w:rPr>
      </w:pPr>
      <w:r w:rsidRPr="00463EC7">
        <w:rPr>
          <w:rFonts w:asciiTheme="minorHAnsi" w:hAnsiTheme="minorHAnsi"/>
          <w:vertAlign w:val="superscript"/>
          <w:lang w:val="fr-FR"/>
        </w:rPr>
        <w:t>1</w:t>
      </w:r>
      <w:r w:rsidRPr="00463EC7">
        <w:rPr>
          <w:rFonts w:asciiTheme="minorHAnsi" w:hAnsiTheme="minorHAnsi"/>
          <w:lang w:val="fr-FR"/>
        </w:rPr>
        <w:t>Rosalie</w:t>
      </w:r>
      <w:r w:rsidR="00142321" w:rsidRPr="00463EC7">
        <w:rPr>
          <w:rFonts w:asciiTheme="minorHAnsi" w:hAnsiTheme="minorHAnsi"/>
          <w:lang w:val="fr-FR"/>
        </w:rPr>
        <w:t xml:space="preserve"> I</w:t>
      </w:r>
      <w:r w:rsidRPr="00463EC7">
        <w:rPr>
          <w:rFonts w:asciiTheme="minorHAnsi" w:hAnsiTheme="minorHAnsi"/>
          <w:lang w:val="fr-FR"/>
        </w:rPr>
        <w:t xml:space="preserve"> Bartholomew</w:t>
      </w:r>
      <w:r w:rsidR="00EB5BF9" w:rsidRPr="00463EC7">
        <w:rPr>
          <w:rFonts w:asciiTheme="minorHAnsi" w:hAnsiTheme="minorHAnsi"/>
          <w:lang w:val="fr-FR"/>
        </w:rPr>
        <w:tab/>
      </w:r>
      <w:hyperlink r:id="rId11" w:history="1">
        <w:r w:rsidR="00EB5BF9" w:rsidRPr="00463EC7">
          <w:rPr>
            <w:rStyle w:val="Hyperlink"/>
            <w:rFonts w:asciiTheme="minorHAnsi" w:hAnsiTheme="minorHAnsi"/>
            <w:lang w:val="fr-FR"/>
          </w:rPr>
          <w:t>rosalie.bartholomew@nhs.net</w:t>
        </w:r>
      </w:hyperlink>
    </w:p>
    <w:p w14:paraId="290F750E" w14:textId="68162583" w:rsidR="00FC1308" w:rsidRPr="00463EC7" w:rsidRDefault="00FC1308" w:rsidP="00FC68FC">
      <w:pPr>
        <w:contextualSpacing/>
        <w:rPr>
          <w:rFonts w:asciiTheme="minorHAnsi" w:hAnsiTheme="minorHAnsi"/>
          <w:lang w:val="fr-FR"/>
        </w:rPr>
      </w:pPr>
      <w:r w:rsidRPr="00463EC7">
        <w:rPr>
          <w:rFonts w:asciiTheme="minorHAnsi" w:hAnsiTheme="minorHAnsi"/>
          <w:vertAlign w:val="superscript"/>
          <w:lang w:val="fr-FR"/>
        </w:rPr>
        <w:t>6</w:t>
      </w:r>
      <w:r w:rsidRPr="00463EC7">
        <w:rPr>
          <w:rFonts w:asciiTheme="minorHAnsi" w:hAnsiTheme="minorHAnsi"/>
          <w:lang w:val="fr-FR"/>
        </w:rPr>
        <w:t>S Tariq Sadiq</w:t>
      </w:r>
      <w:r w:rsidR="00EB5BF9" w:rsidRPr="00463EC7">
        <w:rPr>
          <w:rFonts w:asciiTheme="minorHAnsi" w:hAnsiTheme="minorHAnsi"/>
          <w:lang w:val="fr-FR"/>
        </w:rPr>
        <w:t xml:space="preserve"> </w:t>
      </w:r>
      <w:r w:rsidR="00EB5BF9" w:rsidRPr="00463EC7">
        <w:rPr>
          <w:rFonts w:asciiTheme="minorHAnsi" w:hAnsiTheme="minorHAnsi"/>
          <w:lang w:val="fr-FR"/>
        </w:rPr>
        <w:tab/>
      </w:r>
      <w:r w:rsidR="00EB5BF9" w:rsidRPr="00463EC7">
        <w:rPr>
          <w:rFonts w:asciiTheme="minorHAnsi" w:hAnsiTheme="minorHAnsi"/>
          <w:lang w:val="fr-FR"/>
        </w:rPr>
        <w:tab/>
      </w:r>
      <w:r w:rsidR="00EB5BF9" w:rsidRPr="00463EC7">
        <w:rPr>
          <w:rFonts w:asciiTheme="minorHAnsi" w:hAnsiTheme="minorHAnsi"/>
          <w:lang w:val="fr-FR"/>
        </w:rPr>
        <w:tab/>
      </w:r>
      <w:hyperlink r:id="rId12" w:history="1">
        <w:r w:rsidR="00EB5BF9" w:rsidRPr="00463EC7">
          <w:rPr>
            <w:rStyle w:val="Hyperlink"/>
            <w:rFonts w:asciiTheme="minorHAnsi" w:hAnsiTheme="minorHAnsi"/>
            <w:lang w:val="fr-FR"/>
          </w:rPr>
          <w:t>ssadiq@sgul.ac.uk</w:t>
        </w:r>
      </w:hyperlink>
    </w:p>
    <w:p w14:paraId="16FD3491" w14:textId="1731E8BB" w:rsidR="00FC1308" w:rsidRPr="00EB5BF9" w:rsidRDefault="00A0695A" w:rsidP="0047174D">
      <w:pPr>
        <w:contextualSpacing/>
        <w:rPr>
          <w:rFonts w:asciiTheme="minorHAnsi" w:hAnsiTheme="minorHAnsi"/>
        </w:rPr>
      </w:pPr>
      <w:r w:rsidRPr="00EB5BF9">
        <w:rPr>
          <w:rFonts w:asciiTheme="minorHAnsi" w:hAnsiTheme="minorHAnsi"/>
          <w:vertAlign w:val="superscript"/>
        </w:rPr>
        <w:t>2</w:t>
      </w:r>
      <w:r w:rsidRPr="00EB5BF9">
        <w:rPr>
          <w:rFonts w:asciiTheme="minorHAnsi" w:hAnsiTheme="minorHAnsi"/>
        </w:rPr>
        <w:t>Fiona Reid</w:t>
      </w:r>
      <w:r w:rsidR="00D44045" w:rsidRPr="00EB5BF9">
        <w:rPr>
          <w:rFonts w:asciiTheme="minorHAnsi" w:hAnsiTheme="minorHAnsi"/>
        </w:rPr>
        <w:t xml:space="preserve"> </w:t>
      </w:r>
      <w:r w:rsidR="00EB5BF9">
        <w:rPr>
          <w:rFonts w:asciiTheme="minorHAnsi" w:hAnsiTheme="minorHAnsi"/>
        </w:rPr>
        <w:tab/>
      </w:r>
      <w:r w:rsidR="00EB5BF9">
        <w:rPr>
          <w:rFonts w:asciiTheme="minorHAnsi" w:hAnsiTheme="minorHAnsi"/>
        </w:rPr>
        <w:tab/>
      </w:r>
      <w:r w:rsidR="00EB5BF9">
        <w:rPr>
          <w:rFonts w:asciiTheme="minorHAnsi" w:hAnsiTheme="minorHAnsi"/>
        </w:rPr>
        <w:tab/>
      </w:r>
      <w:hyperlink r:id="rId13" w:history="1">
        <w:r w:rsidR="00D44045" w:rsidRPr="00EB5BF9">
          <w:rPr>
            <w:rStyle w:val="Hyperlink"/>
            <w:rFonts w:asciiTheme="minorHAnsi" w:hAnsiTheme="minorHAnsi"/>
          </w:rPr>
          <w:t>fiona.reid@kcl.ac.uk</w:t>
        </w:r>
      </w:hyperlink>
    </w:p>
    <w:p w14:paraId="0AD66F14" w14:textId="77777777" w:rsidR="00FC1308" w:rsidRPr="002B669D" w:rsidRDefault="00FC1308" w:rsidP="00530788">
      <w:pPr>
        <w:spacing w:line="240" w:lineRule="auto"/>
        <w:contextualSpacing/>
        <w:rPr>
          <w:rFonts w:asciiTheme="minorHAnsi" w:hAnsiTheme="minorHAnsi"/>
        </w:rPr>
      </w:pPr>
      <w:r w:rsidRPr="002B669D">
        <w:rPr>
          <w:rFonts w:asciiTheme="minorHAnsi" w:hAnsiTheme="minorHAnsi"/>
          <w:vertAlign w:val="superscript"/>
        </w:rPr>
        <w:t>1</w:t>
      </w:r>
      <w:r w:rsidRPr="002B669D">
        <w:rPr>
          <w:rFonts w:asciiTheme="minorHAnsi" w:hAnsiTheme="minorHAnsi"/>
        </w:rPr>
        <w:t>Population Health Research Institute</w:t>
      </w:r>
    </w:p>
    <w:p w14:paraId="5F7001EB" w14:textId="2A50D1FD" w:rsidR="00FC1308" w:rsidRPr="002B669D" w:rsidRDefault="00FC1308" w:rsidP="00530788">
      <w:pPr>
        <w:spacing w:line="240" w:lineRule="auto"/>
        <w:contextualSpacing/>
        <w:rPr>
          <w:rFonts w:asciiTheme="minorHAnsi" w:hAnsiTheme="minorHAnsi"/>
        </w:rPr>
      </w:pPr>
      <w:r w:rsidRPr="002B669D">
        <w:rPr>
          <w:rFonts w:asciiTheme="minorHAnsi" w:hAnsiTheme="minorHAnsi"/>
        </w:rPr>
        <w:t>St George’s, University of London, SW17</w:t>
      </w:r>
      <w:r w:rsidR="003F7A28" w:rsidRPr="002B669D">
        <w:rPr>
          <w:rFonts w:asciiTheme="minorHAnsi" w:hAnsiTheme="minorHAnsi"/>
        </w:rPr>
        <w:t xml:space="preserve"> 0RE</w:t>
      </w:r>
    </w:p>
    <w:p w14:paraId="6706824A" w14:textId="77777777" w:rsidR="00FC1308" w:rsidRPr="002B669D" w:rsidRDefault="00FC1308" w:rsidP="00530788">
      <w:pPr>
        <w:spacing w:line="240" w:lineRule="auto"/>
        <w:contextualSpacing/>
        <w:rPr>
          <w:rFonts w:asciiTheme="minorHAnsi" w:hAnsiTheme="minorHAnsi"/>
        </w:rPr>
      </w:pPr>
    </w:p>
    <w:p w14:paraId="538D29D2" w14:textId="7DD7072B" w:rsidR="00E30866" w:rsidRPr="002B669D" w:rsidRDefault="00FC1308" w:rsidP="00530788">
      <w:pPr>
        <w:spacing w:line="240" w:lineRule="auto"/>
        <w:contextualSpacing/>
        <w:rPr>
          <w:rFonts w:asciiTheme="minorHAnsi" w:hAnsiTheme="minorHAnsi"/>
        </w:rPr>
      </w:pPr>
      <w:r w:rsidRPr="002B669D">
        <w:rPr>
          <w:rFonts w:asciiTheme="minorHAnsi" w:hAnsiTheme="minorHAnsi"/>
          <w:vertAlign w:val="superscript"/>
        </w:rPr>
        <w:t>2</w:t>
      </w:r>
      <w:r w:rsidR="005C097C" w:rsidRPr="002B669D">
        <w:rPr>
          <w:rFonts w:asciiTheme="minorHAnsi" w:hAnsiTheme="minorHAnsi"/>
        </w:rPr>
        <w:t>School of Population Health and Environmental Sciences</w:t>
      </w:r>
      <w:r w:rsidR="00807BCC" w:rsidRPr="002B669D">
        <w:rPr>
          <w:rFonts w:asciiTheme="minorHAnsi" w:hAnsiTheme="minorHAnsi"/>
        </w:rPr>
        <w:t xml:space="preserve"> </w:t>
      </w:r>
    </w:p>
    <w:p w14:paraId="333FCDF9" w14:textId="3D3AE838" w:rsidR="00FC1308" w:rsidRPr="002B669D" w:rsidRDefault="00807BCC" w:rsidP="00530788">
      <w:pPr>
        <w:spacing w:line="240" w:lineRule="auto"/>
        <w:contextualSpacing/>
        <w:rPr>
          <w:rFonts w:asciiTheme="minorHAnsi" w:hAnsiTheme="minorHAnsi"/>
        </w:rPr>
      </w:pPr>
      <w:r w:rsidRPr="002B669D">
        <w:rPr>
          <w:rFonts w:asciiTheme="minorHAnsi" w:hAnsiTheme="minorHAnsi"/>
        </w:rPr>
        <w:t>King’s College London</w:t>
      </w:r>
      <w:r w:rsidR="00E30866" w:rsidRPr="002B669D">
        <w:rPr>
          <w:rFonts w:asciiTheme="minorHAnsi" w:hAnsiTheme="minorHAnsi"/>
        </w:rPr>
        <w:t>,</w:t>
      </w:r>
      <w:r w:rsidRPr="002B669D">
        <w:rPr>
          <w:rFonts w:asciiTheme="minorHAnsi" w:hAnsiTheme="minorHAnsi"/>
        </w:rPr>
        <w:t xml:space="preserve"> </w:t>
      </w:r>
      <w:r w:rsidR="00FC1308" w:rsidRPr="002B669D">
        <w:rPr>
          <w:rFonts w:asciiTheme="minorHAnsi" w:hAnsiTheme="minorHAnsi"/>
        </w:rPr>
        <w:t>SE1 1UL</w:t>
      </w:r>
    </w:p>
    <w:p w14:paraId="31CD8913" w14:textId="620FCF03" w:rsidR="00FC1308" w:rsidRPr="002B669D" w:rsidRDefault="00FC1308" w:rsidP="00530788">
      <w:pPr>
        <w:pStyle w:val="NormalWeb"/>
        <w:shd w:val="clear" w:color="auto" w:fill="FFFFFF"/>
        <w:contextualSpacing/>
        <w:rPr>
          <w:rFonts w:asciiTheme="minorHAnsi" w:hAnsiTheme="minorHAnsi"/>
        </w:rPr>
      </w:pPr>
      <w:r w:rsidRPr="002B669D">
        <w:rPr>
          <w:rFonts w:asciiTheme="minorHAnsi" w:hAnsiTheme="minorHAnsi"/>
          <w:vertAlign w:val="superscript"/>
        </w:rPr>
        <w:t>3</w:t>
      </w:r>
      <w:r w:rsidRPr="002B669D">
        <w:rPr>
          <w:rFonts w:asciiTheme="minorHAnsi" w:hAnsiTheme="minorHAnsi"/>
        </w:rPr>
        <w:t>Centre for Health &amp; Social Care Research,</w:t>
      </w:r>
    </w:p>
    <w:p w14:paraId="3510598C" w14:textId="392ADE18" w:rsidR="00FC1308" w:rsidRPr="002B669D" w:rsidRDefault="00FC1308" w:rsidP="00530788">
      <w:pPr>
        <w:pStyle w:val="NormalWeb"/>
        <w:shd w:val="clear" w:color="auto" w:fill="FFFFFF"/>
        <w:contextualSpacing/>
        <w:rPr>
          <w:rFonts w:asciiTheme="minorHAnsi" w:hAnsiTheme="minorHAnsi"/>
        </w:rPr>
      </w:pPr>
      <w:r w:rsidRPr="002B669D">
        <w:rPr>
          <w:rFonts w:asciiTheme="minorHAnsi" w:hAnsiTheme="minorHAnsi"/>
        </w:rPr>
        <w:t>Kingston University &amp; St George's</w:t>
      </w:r>
      <w:r w:rsidR="003F7A28" w:rsidRPr="002B669D">
        <w:rPr>
          <w:rFonts w:asciiTheme="minorHAnsi" w:hAnsiTheme="minorHAnsi"/>
        </w:rPr>
        <w:t>,</w:t>
      </w:r>
      <w:r w:rsidRPr="002B669D">
        <w:rPr>
          <w:rFonts w:asciiTheme="minorHAnsi" w:hAnsiTheme="minorHAnsi"/>
        </w:rPr>
        <w:t xml:space="preserve"> University of London, SW17</w:t>
      </w:r>
      <w:r w:rsidR="003F7A28" w:rsidRPr="002B669D">
        <w:rPr>
          <w:rFonts w:asciiTheme="minorHAnsi" w:hAnsiTheme="minorHAnsi"/>
        </w:rPr>
        <w:t xml:space="preserve"> </w:t>
      </w:r>
      <w:r w:rsidRPr="002B669D">
        <w:rPr>
          <w:rFonts w:asciiTheme="minorHAnsi" w:hAnsiTheme="minorHAnsi"/>
        </w:rPr>
        <w:t>0RE</w:t>
      </w:r>
    </w:p>
    <w:tbl>
      <w:tblPr>
        <w:tblW w:w="0" w:type="auto"/>
        <w:tblCellMar>
          <w:left w:w="0" w:type="dxa"/>
          <w:right w:w="0" w:type="dxa"/>
        </w:tblCellMar>
        <w:tblLook w:val="04A0" w:firstRow="1" w:lastRow="0" w:firstColumn="1" w:lastColumn="0" w:noHBand="0" w:noVBand="1"/>
      </w:tblPr>
      <w:tblGrid>
        <w:gridCol w:w="4450"/>
      </w:tblGrid>
      <w:tr w:rsidR="00FC68FC" w:rsidRPr="002B669D" w14:paraId="2583C099" w14:textId="77777777" w:rsidTr="00E72A2B">
        <w:tc>
          <w:tcPr>
            <w:tcW w:w="0" w:type="auto"/>
            <w:hideMark/>
          </w:tcPr>
          <w:p w14:paraId="46AF5EF6" w14:textId="77777777" w:rsidR="009D2005" w:rsidRPr="002B669D" w:rsidRDefault="009D2005" w:rsidP="00530788">
            <w:pPr>
              <w:spacing w:line="240" w:lineRule="auto"/>
              <w:contextualSpacing/>
              <w:rPr>
                <w:rFonts w:asciiTheme="minorHAnsi" w:hAnsiTheme="minorHAnsi"/>
                <w:vertAlign w:val="superscript"/>
              </w:rPr>
            </w:pPr>
          </w:p>
          <w:p w14:paraId="1C13251E" w14:textId="77777777" w:rsidR="00FC1308" w:rsidRPr="002B669D" w:rsidRDefault="00FC1308" w:rsidP="00530788">
            <w:pPr>
              <w:spacing w:line="240" w:lineRule="auto"/>
              <w:contextualSpacing/>
              <w:rPr>
                <w:rFonts w:asciiTheme="minorHAnsi" w:eastAsia="Times New Roman" w:hAnsiTheme="minorHAnsi"/>
              </w:rPr>
            </w:pPr>
            <w:r w:rsidRPr="002B669D">
              <w:rPr>
                <w:rFonts w:asciiTheme="minorHAnsi" w:hAnsiTheme="minorHAnsi"/>
                <w:vertAlign w:val="superscript"/>
              </w:rPr>
              <w:t>4</w:t>
            </w:r>
            <w:r w:rsidRPr="002B669D">
              <w:rPr>
                <w:rFonts w:asciiTheme="minorHAnsi" w:eastAsia="Times New Roman" w:hAnsiTheme="minorHAnsi"/>
              </w:rPr>
              <w:t>Aquarius Population Health Limited</w:t>
            </w:r>
          </w:p>
        </w:tc>
      </w:tr>
      <w:tr w:rsidR="00FC68FC" w:rsidRPr="002B669D" w14:paraId="3DB3049C" w14:textId="77777777" w:rsidTr="00E72A2B">
        <w:tc>
          <w:tcPr>
            <w:tcW w:w="0" w:type="auto"/>
            <w:hideMark/>
          </w:tcPr>
          <w:p w14:paraId="4A80791C" w14:textId="77777777" w:rsidR="00FC1308" w:rsidRPr="002B669D" w:rsidRDefault="00BF7DB1" w:rsidP="00530788">
            <w:pPr>
              <w:spacing w:line="240" w:lineRule="auto"/>
              <w:contextualSpacing/>
              <w:rPr>
                <w:rFonts w:asciiTheme="minorHAnsi" w:eastAsia="Times New Roman" w:hAnsiTheme="minorHAnsi"/>
              </w:rPr>
            </w:pPr>
            <w:hyperlink r:id="rId14" w:tgtFrame="_blank" w:history="1">
              <w:r w:rsidR="00FC1308" w:rsidRPr="002B669D">
                <w:rPr>
                  <w:rStyle w:val="Strong"/>
                  <w:rFonts w:asciiTheme="minorHAnsi" w:eastAsia="Times New Roman" w:hAnsiTheme="minorHAnsi"/>
                  <w:b w:val="0"/>
                  <w:bCs w:val="0"/>
                </w:rPr>
                <w:t>58a Highgate High Street, London, UK N6 5HX</w:t>
              </w:r>
            </w:hyperlink>
          </w:p>
        </w:tc>
      </w:tr>
      <w:tr w:rsidR="00FC1308" w:rsidRPr="002B669D" w14:paraId="7B3EA263" w14:textId="77777777" w:rsidTr="00E72A2B">
        <w:tc>
          <w:tcPr>
            <w:tcW w:w="0" w:type="auto"/>
          </w:tcPr>
          <w:p w14:paraId="17C49B8F" w14:textId="77777777" w:rsidR="00FC1308" w:rsidRPr="002B669D" w:rsidRDefault="00FC1308" w:rsidP="00530788">
            <w:pPr>
              <w:spacing w:line="240" w:lineRule="auto"/>
              <w:contextualSpacing/>
              <w:rPr>
                <w:rFonts w:asciiTheme="minorHAnsi" w:hAnsiTheme="minorHAnsi"/>
              </w:rPr>
            </w:pPr>
          </w:p>
          <w:p w14:paraId="6C9069FB" w14:textId="77777777" w:rsidR="00FC1308" w:rsidRPr="002B669D" w:rsidRDefault="00FC1308" w:rsidP="00530788">
            <w:pPr>
              <w:spacing w:line="240" w:lineRule="auto"/>
              <w:contextualSpacing/>
              <w:rPr>
                <w:rFonts w:asciiTheme="minorHAnsi" w:eastAsia="Times New Roman" w:hAnsiTheme="minorHAnsi"/>
              </w:rPr>
            </w:pPr>
            <w:r w:rsidRPr="002B669D">
              <w:rPr>
                <w:rFonts w:asciiTheme="minorHAnsi" w:hAnsiTheme="minorHAnsi"/>
                <w:vertAlign w:val="superscript"/>
              </w:rPr>
              <w:t>5</w:t>
            </w:r>
            <w:r w:rsidRPr="002B669D">
              <w:rPr>
                <w:rFonts w:asciiTheme="minorHAnsi" w:hAnsiTheme="minorHAnsi"/>
              </w:rPr>
              <w:t>WEM Consultancy Ltd.</w:t>
            </w:r>
            <w:r w:rsidRPr="002B669D">
              <w:rPr>
                <w:rFonts w:asciiTheme="minorHAnsi" w:hAnsiTheme="minorHAnsi"/>
              </w:rPr>
              <w:br/>
              <w:t>96 Tantallon Road, London, SW12 8DH</w:t>
            </w:r>
          </w:p>
        </w:tc>
      </w:tr>
    </w:tbl>
    <w:p w14:paraId="2CE8B8DC" w14:textId="77777777" w:rsidR="00FC1308" w:rsidRPr="002B669D" w:rsidRDefault="00FC1308" w:rsidP="00530788">
      <w:pPr>
        <w:spacing w:line="240" w:lineRule="auto"/>
        <w:contextualSpacing/>
        <w:rPr>
          <w:rFonts w:asciiTheme="minorHAnsi" w:hAnsiTheme="minorHAnsi"/>
        </w:rPr>
      </w:pPr>
    </w:p>
    <w:p w14:paraId="7708A45D" w14:textId="351DB93C" w:rsidR="00FC1308" w:rsidRPr="002B669D" w:rsidRDefault="00FC1308" w:rsidP="00530788">
      <w:pPr>
        <w:spacing w:line="240" w:lineRule="auto"/>
        <w:contextualSpacing/>
        <w:rPr>
          <w:rFonts w:asciiTheme="minorHAnsi" w:hAnsiTheme="minorHAnsi"/>
        </w:rPr>
      </w:pPr>
      <w:r w:rsidRPr="002B669D">
        <w:rPr>
          <w:rFonts w:asciiTheme="minorHAnsi" w:hAnsiTheme="minorHAnsi"/>
          <w:vertAlign w:val="superscript"/>
        </w:rPr>
        <w:t>6</w:t>
      </w:r>
      <w:r w:rsidRPr="002B669D">
        <w:rPr>
          <w:rFonts w:asciiTheme="minorHAnsi" w:hAnsiTheme="minorHAnsi"/>
        </w:rPr>
        <w:t>I</w:t>
      </w:r>
      <w:r w:rsidR="003F7A28" w:rsidRPr="002B669D">
        <w:rPr>
          <w:rFonts w:asciiTheme="minorHAnsi" w:hAnsiTheme="minorHAnsi"/>
        </w:rPr>
        <w:t xml:space="preserve">nstitute for </w:t>
      </w:r>
      <w:r w:rsidR="009061E6" w:rsidRPr="002B669D">
        <w:rPr>
          <w:rFonts w:asciiTheme="minorHAnsi" w:hAnsiTheme="minorHAnsi"/>
        </w:rPr>
        <w:t>I</w:t>
      </w:r>
      <w:r w:rsidRPr="002B669D">
        <w:rPr>
          <w:rFonts w:asciiTheme="minorHAnsi" w:hAnsiTheme="minorHAnsi"/>
        </w:rPr>
        <w:t>nfection and Immunity</w:t>
      </w:r>
    </w:p>
    <w:p w14:paraId="2BE49D1D" w14:textId="349029A4" w:rsidR="00FC1308" w:rsidRPr="002B669D" w:rsidRDefault="00FC1308" w:rsidP="00530788">
      <w:pPr>
        <w:spacing w:line="240" w:lineRule="auto"/>
        <w:contextualSpacing/>
        <w:rPr>
          <w:rFonts w:asciiTheme="minorHAnsi" w:hAnsiTheme="minorHAnsi"/>
        </w:rPr>
      </w:pPr>
      <w:r w:rsidRPr="002B669D">
        <w:rPr>
          <w:rFonts w:asciiTheme="minorHAnsi" w:hAnsiTheme="minorHAnsi"/>
        </w:rPr>
        <w:t>St George’s, University of London, SW17</w:t>
      </w:r>
      <w:r w:rsidR="003F7A28" w:rsidRPr="002B669D">
        <w:rPr>
          <w:rFonts w:asciiTheme="minorHAnsi" w:hAnsiTheme="minorHAnsi"/>
        </w:rPr>
        <w:t xml:space="preserve"> 0RE</w:t>
      </w:r>
    </w:p>
    <w:p w14:paraId="3B17A980" w14:textId="77777777" w:rsidR="00334014" w:rsidRPr="002B669D" w:rsidRDefault="00334014" w:rsidP="00530788">
      <w:pPr>
        <w:spacing w:line="240" w:lineRule="auto"/>
        <w:contextualSpacing/>
        <w:rPr>
          <w:rFonts w:asciiTheme="minorHAnsi" w:hAnsiTheme="minorHAnsi"/>
        </w:rPr>
      </w:pPr>
    </w:p>
    <w:p w14:paraId="2A3A2BC5" w14:textId="77777777" w:rsidR="00334014" w:rsidRPr="002B669D" w:rsidRDefault="00334014" w:rsidP="00334014">
      <w:pPr>
        <w:spacing w:line="240" w:lineRule="auto"/>
        <w:contextualSpacing/>
        <w:rPr>
          <w:rFonts w:asciiTheme="minorHAnsi" w:hAnsiTheme="minorHAnsi"/>
        </w:rPr>
      </w:pPr>
      <w:r w:rsidRPr="002B669D">
        <w:rPr>
          <w:rFonts w:asciiTheme="minorHAnsi" w:hAnsiTheme="minorHAnsi"/>
          <w:vertAlign w:val="superscript"/>
        </w:rPr>
        <w:t>7</w:t>
      </w:r>
      <w:r w:rsidRPr="002B669D">
        <w:rPr>
          <w:rFonts w:asciiTheme="minorHAnsi" w:hAnsiTheme="minorHAnsi"/>
        </w:rPr>
        <w:t>Public Health England</w:t>
      </w:r>
    </w:p>
    <w:p w14:paraId="16C51800" w14:textId="77777777" w:rsidR="00831777" w:rsidRDefault="00334014" w:rsidP="0047174D">
      <w:pPr>
        <w:spacing w:line="240" w:lineRule="auto"/>
        <w:contextualSpacing/>
        <w:rPr>
          <w:rFonts w:asciiTheme="minorHAnsi" w:hAnsiTheme="minorHAnsi"/>
        </w:rPr>
      </w:pPr>
      <w:r w:rsidRPr="002B669D">
        <w:rPr>
          <w:rFonts w:asciiTheme="minorHAnsi" w:hAnsiTheme="minorHAnsi"/>
        </w:rPr>
        <w:t>61 Colindale Avenue, London, NW9 5EQ</w:t>
      </w:r>
    </w:p>
    <w:p w14:paraId="1E54DF12" w14:textId="2236784A" w:rsidR="0047174D" w:rsidRDefault="00FC1308" w:rsidP="0047174D">
      <w:pPr>
        <w:spacing w:line="240" w:lineRule="auto"/>
        <w:contextualSpacing/>
        <w:rPr>
          <w:rFonts w:asciiTheme="minorHAnsi" w:hAnsiTheme="minorHAnsi"/>
          <w:b/>
        </w:rPr>
      </w:pPr>
      <w:r w:rsidRPr="002B669D">
        <w:rPr>
          <w:rFonts w:asciiTheme="minorHAnsi" w:hAnsiTheme="minorHAnsi"/>
        </w:rPr>
        <w:t xml:space="preserve">Correspondence to Professor Oakeshott </w:t>
      </w:r>
      <w:hyperlink r:id="rId15" w:history="1">
        <w:r w:rsidR="00530788" w:rsidRPr="002B669D">
          <w:rPr>
            <w:rStyle w:val="Hyperlink"/>
            <w:rFonts w:asciiTheme="minorHAnsi" w:hAnsiTheme="minorHAnsi"/>
          </w:rPr>
          <w:t>oakeshot@sgul.ac.uk</w:t>
        </w:r>
      </w:hyperlink>
      <w:r w:rsidR="0047174D">
        <w:rPr>
          <w:rFonts w:asciiTheme="minorHAnsi" w:hAnsiTheme="minorHAnsi"/>
          <w:b/>
        </w:rPr>
        <w:br w:type="page"/>
      </w:r>
    </w:p>
    <w:p w14:paraId="7D829C39" w14:textId="77777777" w:rsidR="00671C8A" w:rsidRDefault="00671C8A" w:rsidP="00FC68FC">
      <w:pPr>
        <w:contextualSpacing/>
        <w:rPr>
          <w:rFonts w:asciiTheme="minorHAnsi" w:hAnsiTheme="minorHAnsi"/>
          <w:b/>
        </w:rPr>
        <w:sectPr w:rsidR="00671C8A" w:rsidSect="005D05AC">
          <w:footerReference w:type="default" r:id="rId16"/>
          <w:pgSz w:w="11906" w:h="16838"/>
          <w:pgMar w:top="1440" w:right="1440" w:bottom="1440" w:left="1440" w:header="708" w:footer="708" w:gutter="0"/>
          <w:cols w:space="708"/>
          <w:docGrid w:linePitch="360"/>
        </w:sectPr>
      </w:pPr>
    </w:p>
    <w:p w14:paraId="5790CECC" w14:textId="14CC526B" w:rsidR="00FC1308" w:rsidRDefault="00FC1308" w:rsidP="00671C8A">
      <w:pPr>
        <w:contextualSpacing/>
        <w:rPr>
          <w:rFonts w:asciiTheme="minorHAnsi" w:hAnsiTheme="minorHAnsi"/>
          <w:b/>
        </w:rPr>
      </w:pPr>
      <w:r w:rsidRPr="003F55D2">
        <w:rPr>
          <w:rFonts w:asciiTheme="minorHAnsi" w:hAnsiTheme="minorHAnsi"/>
          <w:b/>
        </w:rPr>
        <w:lastRenderedPageBreak/>
        <w:t xml:space="preserve">Abstract </w:t>
      </w:r>
    </w:p>
    <w:p w14:paraId="1783362C" w14:textId="25C69AC1" w:rsidR="003F55D2" w:rsidRPr="003F55D2" w:rsidRDefault="003F55D2" w:rsidP="00671C8A">
      <w:pPr>
        <w:contextualSpacing/>
        <w:rPr>
          <w:rFonts w:asciiTheme="minorHAnsi" w:hAnsiTheme="minorHAnsi"/>
        </w:rPr>
      </w:pPr>
      <w:r w:rsidRPr="003F55D2">
        <w:rPr>
          <w:rFonts w:asciiTheme="minorHAnsi" w:hAnsiTheme="minorHAnsi"/>
          <w:b/>
        </w:rPr>
        <w:t xml:space="preserve">Objectives </w:t>
      </w:r>
      <w:r w:rsidR="009C1CBC">
        <w:rPr>
          <w:rFonts w:asciiTheme="minorHAnsi" w:hAnsiTheme="minorHAnsi"/>
          <w:b/>
        </w:rPr>
        <w:t xml:space="preserve"> </w:t>
      </w:r>
      <w:r w:rsidRPr="003F55D2">
        <w:rPr>
          <w:rFonts w:asciiTheme="minorHAnsi" w:hAnsiTheme="minorHAnsi"/>
        </w:rPr>
        <w:t xml:space="preserve">We conducted a cluster-randomised feasibility trial of 90-minute </w:t>
      </w:r>
      <w:r w:rsidR="0079341E" w:rsidRPr="0079341E">
        <w:rPr>
          <w:rFonts w:asciiTheme="minorHAnsi" w:hAnsiTheme="minorHAnsi"/>
          <w:i/>
        </w:rPr>
        <w:t>C</w:t>
      </w:r>
      <w:r w:rsidR="00E66C64">
        <w:rPr>
          <w:rFonts w:asciiTheme="minorHAnsi" w:hAnsiTheme="minorHAnsi"/>
          <w:i/>
        </w:rPr>
        <w:t xml:space="preserve">hlamydia </w:t>
      </w:r>
      <w:r w:rsidR="0079341E" w:rsidRPr="0079341E">
        <w:rPr>
          <w:rFonts w:asciiTheme="minorHAnsi" w:hAnsiTheme="minorHAnsi"/>
          <w:i/>
        </w:rPr>
        <w:t>trachomatis</w:t>
      </w:r>
      <w:r w:rsidRPr="003F55D2">
        <w:rPr>
          <w:rFonts w:asciiTheme="minorHAnsi" w:hAnsiTheme="minorHAnsi"/>
        </w:rPr>
        <w:t xml:space="preserve"> tests and same day on-site treatment (“Test n Treat/TnT”) in six </w:t>
      </w:r>
      <w:r w:rsidR="005B1929">
        <w:rPr>
          <w:rFonts w:asciiTheme="minorHAnsi" w:hAnsiTheme="minorHAnsi"/>
        </w:rPr>
        <w:t xml:space="preserve">technical </w:t>
      </w:r>
      <w:r w:rsidRPr="003F55D2">
        <w:rPr>
          <w:rFonts w:asciiTheme="minorHAnsi" w:hAnsiTheme="minorHAnsi"/>
        </w:rPr>
        <w:t>colleges</w:t>
      </w:r>
      <w:r w:rsidR="009E3046">
        <w:rPr>
          <w:rFonts w:asciiTheme="minorHAnsi" w:hAnsiTheme="minorHAnsi"/>
        </w:rPr>
        <w:t xml:space="preserve"> in London, England</w:t>
      </w:r>
      <w:r w:rsidRPr="003F55D2">
        <w:rPr>
          <w:rFonts w:asciiTheme="minorHAnsi" w:hAnsiTheme="minorHAnsi"/>
        </w:rPr>
        <w:t xml:space="preserve"> to assess: </w:t>
      </w:r>
    </w:p>
    <w:p w14:paraId="1FC1E56B" w14:textId="0C673EE0" w:rsidR="003F55D2" w:rsidRPr="003F55D2" w:rsidRDefault="003F55D2" w:rsidP="00671C8A">
      <w:pPr>
        <w:numPr>
          <w:ilvl w:val="0"/>
          <w:numId w:val="14"/>
        </w:numPr>
        <w:autoSpaceDE w:val="0"/>
        <w:autoSpaceDN w:val="0"/>
        <w:adjustRightInd w:val="0"/>
        <w:spacing w:after="0"/>
        <w:ind w:left="426"/>
        <w:contextualSpacing/>
        <w:rPr>
          <w:rFonts w:asciiTheme="minorHAnsi" w:hAnsiTheme="minorHAnsi"/>
        </w:rPr>
      </w:pPr>
      <w:r w:rsidRPr="003F55D2">
        <w:rPr>
          <w:rFonts w:asciiTheme="minorHAnsi" w:hAnsiTheme="minorHAnsi"/>
        </w:rPr>
        <w:t xml:space="preserve">TnT uptake rates </w:t>
      </w:r>
    </w:p>
    <w:p w14:paraId="6C8AEC85" w14:textId="77777777" w:rsidR="003F55D2" w:rsidRPr="003F55D2" w:rsidRDefault="003F55D2" w:rsidP="00671C8A">
      <w:pPr>
        <w:numPr>
          <w:ilvl w:val="0"/>
          <w:numId w:val="14"/>
        </w:numPr>
        <w:spacing w:after="0"/>
        <w:ind w:left="426"/>
        <w:contextualSpacing/>
        <w:rPr>
          <w:rFonts w:asciiTheme="minorHAnsi" w:hAnsiTheme="minorHAnsi"/>
        </w:rPr>
      </w:pPr>
      <w:r w:rsidRPr="003F55D2">
        <w:rPr>
          <w:rFonts w:asciiTheme="minorHAnsi" w:hAnsiTheme="minorHAnsi"/>
        </w:rPr>
        <w:t xml:space="preserve">Follow-up rates </w:t>
      </w:r>
    </w:p>
    <w:p w14:paraId="28A0A26E" w14:textId="738E1224" w:rsidR="003F55D2" w:rsidRDefault="003F55D2" w:rsidP="00671C8A">
      <w:pPr>
        <w:numPr>
          <w:ilvl w:val="0"/>
          <w:numId w:val="14"/>
        </w:numPr>
        <w:ind w:left="426"/>
        <w:contextualSpacing/>
        <w:rPr>
          <w:rFonts w:asciiTheme="minorHAnsi" w:hAnsiTheme="minorHAnsi"/>
        </w:rPr>
      </w:pPr>
      <w:r w:rsidRPr="003F55D2">
        <w:rPr>
          <w:rFonts w:asciiTheme="minorHAnsi" w:hAnsiTheme="minorHAnsi"/>
        </w:rPr>
        <w:t xml:space="preserve">Prevalence of </w:t>
      </w:r>
      <w:r w:rsidR="0079341E" w:rsidRPr="0079341E">
        <w:rPr>
          <w:rFonts w:asciiTheme="minorHAnsi" w:hAnsiTheme="minorHAnsi"/>
          <w:i/>
        </w:rPr>
        <w:t>C.trachomatis</w:t>
      </w:r>
      <w:r w:rsidRPr="003F55D2">
        <w:rPr>
          <w:rFonts w:asciiTheme="minorHAnsi" w:hAnsiTheme="minorHAnsi"/>
        </w:rPr>
        <w:t xml:space="preserve"> at baseline and 7</w:t>
      </w:r>
      <w:r w:rsidR="00D94AC1">
        <w:rPr>
          <w:rFonts w:asciiTheme="minorHAnsi" w:hAnsiTheme="minorHAnsi"/>
        </w:rPr>
        <w:t>-</w:t>
      </w:r>
      <w:r w:rsidRPr="003F55D2">
        <w:rPr>
          <w:rFonts w:asciiTheme="minorHAnsi" w:hAnsiTheme="minorHAnsi"/>
        </w:rPr>
        <w:t>months</w:t>
      </w:r>
    </w:p>
    <w:p w14:paraId="1FCA0043" w14:textId="77777777" w:rsidR="00D94AC1" w:rsidRPr="003F55D2" w:rsidRDefault="00D94AC1" w:rsidP="00D94AC1">
      <w:pPr>
        <w:numPr>
          <w:ilvl w:val="0"/>
          <w:numId w:val="14"/>
        </w:numPr>
        <w:ind w:left="426"/>
        <w:contextualSpacing/>
        <w:rPr>
          <w:rFonts w:asciiTheme="minorHAnsi" w:hAnsiTheme="minorHAnsi"/>
        </w:rPr>
      </w:pPr>
      <w:r>
        <w:rPr>
          <w:rFonts w:asciiTheme="minorHAnsi" w:hAnsiTheme="minorHAnsi"/>
        </w:rPr>
        <w:t>Time to treatment</w:t>
      </w:r>
    </w:p>
    <w:p w14:paraId="35841008" w14:textId="06E7F6FC" w:rsidR="003F55D2" w:rsidRPr="003F55D2" w:rsidRDefault="003F55D2" w:rsidP="00671C8A">
      <w:pPr>
        <w:numPr>
          <w:ilvl w:val="0"/>
          <w:numId w:val="14"/>
        </w:numPr>
        <w:ind w:left="426"/>
        <w:contextualSpacing/>
        <w:rPr>
          <w:rFonts w:asciiTheme="minorHAnsi" w:hAnsiTheme="minorHAnsi"/>
        </w:rPr>
      </w:pPr>
      <w:r w:rsidRPr="003F55D2">
        <w:rPr>
          <w:rFonts w:asciiTheme="minorHAnsi" w:hAnsiTheme="minorHAnsi"/>
        </w:rPr>
        <w:t xml:space="preserve">Acceptability of TnT </w:t>
      </w:r>
    </w:p>
    <w:p w14:paraId="2667D3FB" w14:textId="77777777" w:rsidR="003F55D2" w:rsidRPr="003F55D2" w:rsidRDefault="003F55D2" w:rsidP="00671C8A">
      <w:pPr>
        <w:contextualSpacing/>
        <w:rPr>
          <w:rFonts w:asciiTheme="minorHAnsi" w:hAnsiTheme="minorHAnsi"/>
          <w:b/>
        </w:rPr>
      </w:pPr>
      <w:r w:rsidRPr="003F55D2">
        <w:rPr>
          <w:rFonts w:asciiTheme="minorHAnsi" w:hAnsiTheme="minorHAnsi"/>
          <w:b/>
        </w:rPr>
        <w:t>Methods</w:t>
      </w:r>
    </w:p>
    <w:p w14:paraId="783C0C30" w14:textId="61F12D54" w:rsidR="003F55D2" w:rsidRPr="003F55D2" w:rsidRDefault="003F55D2" w:rsidP="00671C8A">
      <w:pPr>
        <w:contextualSpacing/>
        <w:rPr>
          <w:rFonts w:asciiTheme="minorHAnsi" w:hAnsiTheme="minorHAnsi"/>
        </w:rPr>
      </w:pPr>
      <w:r w:rsidRPr="003F55D2">
        <w:rPr>
          <w:rFonts w:asciiTheme="minorHAnsi" w:hAnsiTheme="minorHAnsi"/>
        </w:rPr>
        <w:t xml:space="preserve">Participants completed questionnaires and provided genitourinary samples at baseline and seven months. Participants were informed that baseline samples would not be tested for </w:t>
      </w:r>
      <w:r w:rsidR="00E66C64">
        <w:rPr>
          <w:rFonts w:asciiTheme="minorHAnsi" w:hAnsiTheme="minorHAnsi"/>
        </w:rPr>
        <w:t>7-</w:t>
      </w:r>
      <w:r w:rsidRPr="003F55D2">
        <w:rPr>
          <w:rFonts w:asciiTheme="minorHAnsi" w:hAnsiTheme="minorHAnsi"/>
        </w:rPr>
        <w:t xml:space="preserve"> </w:t>
      </w:r>
      <w:r w:rsidR="00E66C64">
        <w:rPr>
          <w:rFonts w:asciiTheme="minorHAnsi" w:hAnsiTheme="minorHAnsi"/>
        </w:rPr>
        <w:t>m</w:t>
      </w:r>
      <w:r w:rsidRPr="003F55D2">
        <w:rPr>
          <w:rFonts w:asciiTheme="minorHAnsi" w:hAnsiTheme="minorHAnsi"/>
        </w:rPr>
        <w:t>onths and advised to get screened independently. Colleges were randomly allocated 1:1 to intervention (TnT) or control (no TnT).</w:t>
      </w:r>
    </w:p>
    <w:p w14:paraId="32AC7CA2" w14:textId="7C64D80A" w:rsidR="003F55D2" w:rsidRPr="003F55D2" w:rsidRDefault="003F55D2" w:rsidP="00671C8A">
      <w:pPr>
        <w:contextualSpacing/>
        <w:rPr>
          <w:rFonts w:asciiTheme="minorHAnsi" w:hAnsiTheme="minorHAnsi"/>
        </w:rPr>
      </w:pPr>
      <w:r w:rsidRPr="003F55D2">
        <w:rPr>
          <w:rFonts w:asciiTheme="minorHAnsi" w:hAnsiTheme="minorHAnsi"/>
        </w:rPr>
        <w:t xml:space="preserve">One and </w:t>
      </w:r>
      <w:r w:rsidR="009E3046">
        <w:rPr>
          <w:rFonts w:asciiTheme="minorHAnsi" w:hAnsiTheme="minorHAnsi"/>
        </w:rPr>
        <w:t>4-</w:t>
      </w:r>
      <w:r w:rsidRPr="003F55D2">
        <w:rPr>
          <w:rFonts w:asciiTheme="minorHAnsi" w:hAnsiTheme="minorHAnsi"/>
        </w:rPr>
        <w:t xml:space="preserve">months post-recruitment, participants at intervention colleges were texted invitations for on-site </w:t>
      </w:r>
      <w:r w:rsidR="005B1929">
        <w:rPr>
          <w:rFonts w:asciiTheme="minorHAnsi" w:hAnsiTheme="minorHAnsi"/>
        </w:rPr>
        <w:t xml:space="preserve">free </w:t>
      </w:r>
      <w:r w:rsidR="0079341E" w:rsidRPr="0079341E">
        <w:rPr>
          <w:rFonts w:asciiTheme="minorHAnsi" w:hAnsiTheme="minorHAnsi"/>
          <w:i/>
        </w:rPr>
        <w:t>C.trachomatis</w:t>
      </w:r>
      <w:r w:rsidRPr="003F55D2">
        <w:rPr>
          <w:rFonts w:asciiTheme="minorHAnsi" w:hAnsiTheme="minorHAnsi"/>
        </w:rPr>
        <w:t xml:space="preserve"> tests. A purposive sample of students who did/did not attend for screening were interviewed (n=26). </w:t>
      </w:r>
    </w:p>
    <w:p w14:paraId="1E361B9C" w14:textId="77777777" w:rsidR="003F55D2" w:rsidRDefault="003F55D2" w:rsidP="00671C8A">
      <w:pPr>
        <w:contextualSpacing/>
        <w:rPr>
          <w:rFonts w:asciiTheme="minorHAnsi" w:hAnsiTheme="minorHAnsi"/>
          <w:b/>
        </w:rPr>
      </w:pPr>
      <w:r w:rsidRPr="003F55D2">
        <w:rPr>
          <w:rFonts w:asciiTheme="minorHAnsi" w:hAnsiTheme="minorHAnsi"/>
          <w:b/>
        </w:rPr>
        <w:t>Results</w:t>
      </w:r>
    </w:p>
    <w:p w14:paraId="375344F0" w14:textId="77777777" w:rsidR="009C1CBC" w:rsidRDefault="005B1929" w:rsidP="00671C8A">
      <w:pPr>
        <w:contextualSpacing/>
        <w:rPr>
          <w:rFonts w:asciiTheme="minorHAnsi" w:hAnsiTheme="minorHAnsi"/>
        </w:rPr>
      </w:pPr>
      <w:r w:rsidRPr="003F55D2">
        <w:rPr>
          <w:rFonts w:asciiTheme="minorHAnsi" w:hAnsiTheme="minorHAnsi"/>
        </w:rPr>
        <w:t>509 sexually active students</w:t>
      </w:r>
      <w:r>
        <w:rPr>
          <w:rFonts w:asciiTheme="minorHAnsi" w:hAnsiTheme="minorHAnsi"/>
        </w:rPr>
        <w:t xml:space="preserve"> were recruited</w:t>
      </w:r>
      <w:r w:rsidRPr="003F55D2">
        <w:rPr>
          <w:rFonts w:asciiTheme="minorHAnsi" w:hAnsiTheme="minorHAnsi"/>
        </w:rPr>
        <w:t>: median age 17.9 years, 47% male, 50% black ethnicity, 55% reporting ≥2 sexual partners in the previous year.</w:t>
      </w:r>
      <w:r>
        <w:rPr>
          <w:rFonts w:asciiTheme="minorHAnsi" w:hAnsiTheme="minorHAnsi"/>
        </w:rPr>
        <w:t xml:space="preserve"> </w:t>
      </w:r>
      <w:r w:rsidR="003F55D2" w:rsidRPr="003F55D2">
        <w:rPr>
          <w:rFonts w:asciiTheme="minorHAnsi" w:hAnsiTheme="minorHAnsi"/>
        </w:rPr>
        <w:t xml:space="preserve">TnT uptake was 13% (33/259; 95% CI 8.9-17.4%) at one month and 10% (26/259;6.7-14.4%) at </w:t>
      </w:r>
      <w:r w:rsidR="009E3046">
        <w:rPr>
          <w:rFonts w:asciiTheme="minorHAnsi" w:hAnsiTheme="minorHAnsi"/>
        </w:rPr>
        <w:t>4-</w:t>
      </w:r>
      <w:r w:rsidR="003F55D2" w:rsidRPr="003F55D2">
        <w:rPr>
          <w:rFonts w:asciiTheme="minorHAnsi" w:hAnsiTheme="minorHAnsi"/>
        </w:rPr>
        <w:t>months</w:t>
      </w:r>
      <w:r>
        <w:rPr>
          <w:rFonts w:asciiTheme="minorHAnsi" w:hAnsiTheme="minorHAnsi"/>
        </w:rPr>
        <w:t xml:space="preserve"> with overall</w:t>
      </w:r>
      <w:r w:rsidR="003F55D2" w:rsidRPr="003F55D2">
        <w:rPr>
          <w:rFonts w:asciiTheme="minorHAnsi" w:hAnsiTheme="minorHAnsi"/>
        </w:rPr>
        <w:t xml:space="preserve"> </w:t>
      </w:r>
      <w:r w:rsidR="0079341E" w:rsidRPr="0079341E">
        <w:rPr>
          <w:rFonts w:asciiTheme="minorHAnsi" w:hAnsiTheme="minorHAnsi"/>
          <w:i/>
        </w:rPr>
        <w:t>C.trachomatis</w:t>
      </w:r>
      <w:r w:rsidR="003F55D2" w:rsidRPr="003F55D2">
        <w:rPr>
          <w:rFonts w:asciiTheme="minorHAnsi" w:hAnsiTheme="minorHAnsi"/>
        </w:rPr>
        <w:t xml:space="preserve"> positivity 5.1% (3/59;1.1-14.2%). Follow</w:t>
      </w:r>
      <w:r w:rsidR="00E66C64">
        <w:rPr>
          <w:rFonts w:asciiTheme="minorHAnsi" w:hAnsiTheme="minorHAnsi"/>
        </w:rPr>
        <w:t>-</w:t>
      </w:r>
      <w:r w:rsidR="003F55D2" w:rsidRPr="003F55D2">
        <w:rPr>
          <w:rFonts w:asciiTheme="minorHAnsi" w:hAnsiTheme="minorHAnsi"/>
        </w:rPr>
        <w:t xml:space="preserve">up at </w:t>
      </w:r>
      <w:r w:rsidR="00E66C64">
        <w:rPr>
          <w:rFonts w:asciiTheme="minorHAnsi" w:hAnsiTheme="minorHAnsi"/>
        </w:rPr>
        <w:t>7-</w:t>
      </w:r>
      <w:r w:rsidR="003F55D2" w:rsidRPr="003F55D2">
        <w:rPr>
          <w:rFonts w:asciiTheme="minorHAnsi" w:hAnsiTheme="minorHAnsi"/>
        </w:rPr>
        <w:t>months was 62% (317/509) for questionnaires and 5</w:t>
      </w:r>
      <w:r w:rsidR="009E3046">
        <w:rPr>
          <w:rFonts w:asciiTheme="minorHAnsi" w:hAnsiTheme="minorHAnsi"/>
        </w:rPr>
        <w:t>2</w:t>
      </w:r>
      <w:r w:rsidR="003F55D2" w:rsidRPr="003F55D2">
        <w:rPr>
          <w:rFonts w:asciiTheme="minorHAnsi" w:hAnsiTheme="minorHAnsi"/>
        </w:rPr>
        <w:t xml:space="preserve">% (264/509) for samples. </w:t>
      </w:r>
      <w:r w:rsidR="0079341E" w:rsidRPr="0079341E">
        <w:rPr>
          <w:rFonts w:asciiTheme="minorHAnsi" w:hAnsiTheme="minorHAnsi"/>
          <w:i/>
        </w:rPr>
        <w:t>C.trachomatis</w:t>
      </w:r>
      <w:r w:rsidR="003F55D2" w:rsidRPr="003F55D2">
        <w:rPr>
          <w:rFonts w:asciiTheme="minorHAnsi" w:hAnsiTheme="minorHAnsi"/>
        </w:rPr>
        <w:t xml:space="preserve"> prevalence was 6.3% </w:t>
      </w:r>
      <w:r w:rsidR="004947E9">
        <w:rPr>
          <w:rFonts w:asciiTheme="minorHAnsi" w:hAnsiTheme="minorHAnsi"/>
        </w:rPr>
        <w:t>(</w:t>
      </w:r>
      <w:r w:rsidR="003F55D2" w:rsidRPr="003F55D2">
        <w:rPr>
          <w:rFonts w:asciiTheme="minorHAnsi" w:hAnsiTheme="minorHAnsi"/>
        </w:rPr>
        <w:t>31/503)</w:t>
      </w:r>
      <w:r w:rsidR="004947E9">
        <w:rPr>
          <w:rFonts w:asciiTheme="minorHAnsi" w:hAnsiTheme="minorHAnsi"/>
        </w:rPr>
        <w:t xml:space="preserve"> at baseline</w:t>
      </w:r>
      <w:r w:rsidR="003F55D2" w:rsidRPr="003F55D2">
        <w:rPr>
          <w:rFonts w:asciiTheme="minorHAnsi" w:hAnsiTheme="minorHAnsi"/>
        </w:rPr>
        <w:t xml:space="preserve"> and 6.</w:t>
      </w:r>
      <w:r w:rsidR="009E3046">
        <w:rPr>
          <w:rFonts w:asciiTheme="minorHAnsi" w:hAnsiTheme="minorHAnsi"/>
        </w:rPr>
        <w:t>1</w:t>
      </w:r>
      <w:r w:rsidR="003F55D2" w:rsidRPr="003F55D2">
        <w:rPr>
          <w:rFonts w:asciiTheme="minorHAnsi" w:hAnsiTheme="minorHAnsi"/>
        </w:rPr>
        <w:t xml:space="preserve">% </w:t>
      </w:r>
      <w:r w:rsidR="004947E9">
        <w:rPr>
          <w:rFonts w:asciiTheme="minorHAnsi" w:hAnsiTheme="minorHAnsi"/>
        </w:rPr>
        <w:t>(</w:t>
      </w:r>
      <w:r w:rsidR="003F55D2" w:rsidRPr="003F55D2">
        <w:rPr>
          <w:rFonts w:asciiTheme="minorHAnsi" w:hAnsiTheme="minorHAnsi"/>
        </w:rPr>
        <w:t>16/26</w:t>
      </w:r>
      <w:r w:rsidR="009E3046">
        <w:rPr>
          <w:rFonts w:asciiTheme="minorHAnsi" w:hAnsiTheme="minorHAnsi"/>
        </w:rPr>
        <w:t>4</w:t>
      </w:r>
      <w:r w:rsidR="003F55D2" w:rsidRPr="003F55D2">
        <w:rPr>
          <w:rFonts w:asciiTheme="minorHAnsi" w:hAnsiTheme="minorHAnsi"/>
        </w:rPr>
        <w:t>)</w:t>
      </w:r>
      <w:r w:rsidR="004947E9">
        <w:rPr>
          <w:rFonts w:asciiTheme="minorHAnsi" w:hAnsiTheme="minorHAnsi"/>
        </w:rPr>
        <w:t xml:space="preserve"> at 7-months</w:t>
      </w:r>
      <w:r w:rsidR="003F55D2" w:rsidRPr="003F55D2">
        <w:rPr>
          <w:rFonts w:asciiTheme="minorHAnsi" w:hAnsiTheme="minorHAnsi"/>
        </w:rPr>
        <w:t>. Median time from test</w:t>
      </w:r>
      <w:r w:rsidR="00D94AC1">
        <w:rPr>
          <w:rFonts w:asciiTheme="minorHAnsi" w:hAnsiTheme="minorHAnsi"/>
        </w:rPr>
        <w:t>-</w:t>
      </w:r>
      <w:r w:rsidR="003F55D2" w:rsidRPr="003F55D2">
        <w:rPr>
          <w:rFonts w:asciiTheme="minorHAnsi" w:hAnsiTheme="minorHAnsi"/>
        </w:rPr>
        <w:t>to</w:t>
      </w:r>
      <w:r w:rsidR="00D94AC1">
        <w:rPr>
          <w:rFonts w:asciiTheme="minorHAnsi" w:hAnsiTheme="minorHAnsi"/>
        </w:rPr>
        <w:t>-</w:t>
      </w:r>
      <w:r w:rsidR="003F55D2" w:rsidRPr="003F55D2">
        <w:rPr>
          <w:rFonts w:asciiTheme="minorHAnsi" w:hAnsiTheme="minorHAnsi"/>
        </w:rPr>
        <w:t>treatment was 15-hours. Interviews suggested low test uptake was associated with not feeling at risk, perceptions of stigma and little knowledge of s</w:t>
      </w:r>
      <w:r w:rsidR="003F55D2">
        <w:rPr>
          <w:rFonts w:asciiTheme="minorHAnsi" w:hAnsiTheme="minorHAnsi"/>
        </w:rPr>
        <w:t>exually transmitted infections</w:t>
      </w:r>
      <w:r w:rsidR="009E3046">
        <w:rPr>
          <w:rFonts w:asciiTheme="minorHAnsi" w:hAnsiTheme="minorHAnsi"/>
        </w:rPr>
        <w:t xml:space="preserve"> (STIs)</w:t>
      </w:r>
      <w:r w:rsidR="003F55D2" w:rsidRPr="003F55D2">
        <w:rPr>
          <w:rFonts w:asciiTheme="minorHAnsi" w:hAnsiTheme="minorHAnsi"/>
        </w:rPr>
        <w:t>.</w:t>
      </w:r>
    </w:p>
    <w:p w14:paraId="48BB7E40" w14:textId="77777777" w:rsidR="009C1CBC" w:rsidRDefault="003F55D2" w:rsidP="00671C8A">
      <w:pPr>
        <w:contextualSpacing/>
        <w:rPr>
          <w:rFonts w:asciiTheme="minorHAnsi" w:hAnsiTheme="minorHAnsi"/>
          <w:b/>
        </w:rPr>
      </w:pPr>
      <w:r w:rsidRPr="003F55D2">
        <w:rPr>
          <w:rFonts w:asciiTheme="minorHAnsi" w:hAnsiTheme="minorHAnsi"/>
          <w:b/>
        </w:rPr>
        <w:t>Conclusions</w:t>
      </w:r>
      <w:r w:rsidR="009C1CBC">
        <w:rPr>
          <w:rFonts w:asciiTheme="minorHAnsi" w:hAnsiTheme="minorHAnsi"/>
          <w:b/>
        </w:rPr>
        <w:t xml:space="preserve"> </w:t>
      </w:r>
    </w:p>
    <w:p w14:paraId="7211F4D3" w14:textId="5BE729D3" w:rsidR="003F55D2" w:rsidRDefault="003F55D2" w:rsidP="00671C8A">
      <w:pPr>
        <w:contextualSpacing/>
        <w:rPr>
          <w:rFonts w:asciiTheme="minorHAnsi" w:hAnsiTheme="minorHAnsi"/>
        </w:rPr>
      </w:pPr>
      <w:r w:rsidRPr="003F55D2">
        <w:rPr>
          <w:rFonts w:asciiTheme="minorHAnsi" w:hAnsiTheme="minorHAnsi"/>
        </w:rPr>
        <w:t xml:space="preserve">Despite high </w:t>
      </w:r>
      <w:r w:rsidR="0079341E" w:rsidRPr="0079341E">
        <w:rPr>
          <w:rFonts w:asciiTheme="minorHAnsi" w:hAnsiTheme="minorHAnsi"/>
          <w:i/>
        </w:rPr>
        <w:t>C.trachomatis</w:t>
      </w:r>
      <w:r w:rsidRPr="003F55D2">
        <w:rPr>
          <w:rFonts w:asciiTheme="minorHAnsi" w:hAnsiTheme="minorHAnsi"/>
        </w:rPr>
        <w:t xml:space="preserve"> rates at baseline and follow-up, uptake of testing was low. Like many countries, England urgently needs better sex education, including </w:t>
      </w:r>
      <w:r w:rsidR="005B1929">
        <w:rPr>
          <w:rFonts w:asciiTheme="minorHAnsi" w:hAnsiTheme="minorHAnsi"/>
        </w:rPr>
        <w:t xml:space="preserve">making </w:t>
      </w:r>
      <w:r w:rsidRPr="003F55D2">
        <w:rPr>
          <w:rFonts w:asciiTheme="minorHAnsi" w:hAnsiTheme="minorHAnsi"/>
        </w:rPr>
        <w:t xml:space="preserve">STI </w:t>
      </w:r>
      <w:r w:rsidR="005B1929">
        <w:rPr>
          <w:rFonts w:asciiTheme="minorHAnsi" w:hAnsiTheme="minorHAnsi"/>
        </w:rPr>
        <w:t>testing routine</w:t>
      </w:r>
      <w:r w:rsidR="00010E9D">
        <w:rPr>
          <w:rFonts w:asciiTheme="minorHAnsi" w:hAnsiTheme="minorHAnsi"/>
        </w:rPr>
        <w:t>/normal</w:t>
      </w:r>
      <w:r w:rsidR="005B1929">
        <w:rPr>
          <w:rFonts w:asciiTheme="minorHAnsi" w:hAnsiTheme="minorHAnsi"/>
        </w:rPr>
        <w:t>.</w:t>
      </w:r>
    </w:p>
    <w:p w14:paraId="3B6FAA8C" w14:textId="77777777" w:rsidR="00FC1308" w:rsidRPr="003F55D2" w:rsidRDefault="00FC1308" w:rsidP="00671C8A">
      <w:pPr>
        <w:contextualSpacing/>
        <w:rPr>
          <w:rFonts w:asciiTheme="minorHAnsi" w:hAnsiTheme="minorHAnsi"/>
          <w:b/>
        </w:rPr>
      </w:pPr>
      <w:r w:rsidRPr="003F55D2">
        <w:rPr>
          <w:rFonts w:asciiTheme="minorHAnsi" w:hAnsiTheme="minorHAnsi"/>
          <w:b/>
        </w:rPr>
        <w:lastRenderedPageBreak/>
        <w:t>Trial registration</w:t>
      </w:r>
      <w:r w:rsidRPr="003F55D2">
        <w:rPr>
          <w:rFonts w:asciiTheme="minorHAnsi" w:hAnsiTheme="minorHAnsi"/>
        </w:rPr>
        <w:t xml:space="preserve"> I</w:t>
      </w:r>
      <w:r w:rsidRPr="003F55D2">
        <w:rPr>
          <w:rStyle w:val="complextitleprimary"/>
          <w:rFonts w:asciiTheme="minorHAnsi" w:hAnsiTheme="minorHAnsi"/>
        </w:rPr>
        <w:t>SRCTN58038795</w:t>
      </w:r>
    </w:p>
    <w:p w14:paraId="45EEA16A" w14:textId="77777777" w:rsidR="00FC1308" w:rsidRPr="003F55D2" w:rsidRDefault="00FC1308" w:rsidP="00671C8A">
      <w:pPr>
        <w:contextualSpacing/>
        <w:rPr>
          <w:rFonts w:asciiTheme="minorHAnsi" w:hAnsiTheme="minorHAnsi"/>
          <w:b/>
        </w:rPr>
      </w:pPr>
    </w:p>
    <w:p w14:paraId="6EB33034" w14:textId="77777777" w:rsidR="00FC1308" w:rsidRPr="002B669D" w:rsidRDefault="00FC1308" w:rsidP="00671C8A">
      <w:pPr>
        <w:contextualSpacing/>
        <w:rPr>
          <w:rFonts w:asciiTheme="minorHAnsi" w:hAnsiTheme="minorHAnsi"/>
          <w:b/>
        </w:rPr>
      </w:pPr>
      <w:r w:rsidRPr="002B669D">
        <w:rPr>
          <w:rFonts w:asciiTheme="minorHAnsi" w:hAnsiTheme="minorHAnsi"/>
          <w:b/>
        </w:rPr>
        <w:t>Key words</w:t>
      </w:r>
    </w:p>
    <w:p w14:paraId="6B4D2CC8" w14:textId="5B4DF4DF" w:rsidR="00FC1308" w:rsidRPr="002B669D" w:rsidRDefault="00FC1308" w:rsidP="00671C8A">
      <w:pPr>
        <w:contextualSpacing/>
        <w:rPr>
          <w:rFonts w:asciiTheme="minorHAnsi" w:hAnsiTheme="minorHAnsi"/>
        </w:rPr>
      </w:pPr>
      <w:r w:rsidRPr="002B669D">
        <w:rPr>
          <w:rFonts w:asciiTheme="minorHAnsi" w:hAnsiTheme="minorHAnsi"/>
        </w:rPr>
        <w:t xml:space="preserve">Rapid </w:t>
      </w:r>
      <w:r w:rsidR="0079341E" w:rsidRPr="0079341E">
        <w:rPr>
          <w:rFonts w:asciiTheme="minorHAnsi" w:hAnsiTheme="minorHAnsi"/>
          <w:i/>
        </w:rPr>
        <w:t>C.trachomatis</w:t>
      </w:r>
      <w:r w:rsidRPr="002B669D">
        <w:rPr>
          <w:rFonts w:asciiTheme="minorHAnsi" w:hAnsiTheme="minorHAnsi"/>
        </w:rPr>
        <w:t xml:space="preserve"> tests</w:t>
      </w:r>
    </w:p>
    <w:p w14:paraId="0ABBD218" w14:textId="77777777" w:rsidR="00FC1308" w:rsidRPr="002B669D" w:rsidRDefault="00FC1308" w:rsidP="00671C8A">
      <w:pPr>
        <w:contextualSpacing/>
        <w:rPr>
          <w:rFonts w:asciiTheme="minorHAnsi" w:hAnsiTheme="minorHAnsi"/>
        </w:rPr>
      </w:pPr>
      <w:r w:rsidRPr="002B669D">
        <w:rPr>
          <w:rFonts w:asciiTheme="minorHAnsi" w:hAnsiTheme="minorHAnsi"/>
        </w:rPr>
        <w:t>Screening</w:t>
      </w:r>
    </w:p>
    <w:p w14:paraId="6277A9AD" w14:textId="77777777" w:rsidR="00FC1308" w:rsidRPr="002B669D" w:rsidRDefault="00FC1308" w:rsidP="00671C8A">
      <w:pPr>
        <w:contextualSpacing/>
        <w:rPr>
          <w:rFonts w:asciiTheme="minorHAnsi" w:hAnsiTheme="minorHAnsi"/>
        </w:rPr>
      </w:pPr>
      <w:r w:rsidRPr="002B669D">
        <w:rPr>
          <w:rFonts w:asciiTheme="minorHAnsi" w:hAnsiTheme="minorHAnsi"/>
        </w:rPr>
        <w:t>Young people</w:t>
      </w:r>
    </w:p>
    <w:p w14:paraId="23B52C37" w14:textId="1E974E57" w:rsidR="00FC1308" w:rsidRPr="002B669D" w:rsidRDefault="005B1929" w:rsidP="00671C8A">
      <w:pPr>
        <w:contextualSpacing/>
        <w:rPr>
          <w:rFonts w:asciiTheme="minorHAnsi" w:hAnsiTheme="minorHAnsi"/>
        </w:rPr>
      </w:pPr>
      <w:r>
        <w:rPr>
          <w:rFonts w:asciiTheme="minorHAnsi" w:hAnsiTheme="minorHAnsi"/>
        </w:rPr>
        <w:t>Technical c</w:t>
      </w:r>
      <w:r w:rsidR="00FC1308" w:rsidRPr="002B669D">
        <w:rPr>
          <w:rFonts w:asciiTheme="minorHAnsi" w:hAnsiTheme="minorHAnsi"/>
        </w:rPr>
        <w:t>olleges</w:t>
      </w:r>
    </w:p>
    <w:p w14:paraId="786DEFB3" w14:textId="77777777" w:rsidR="00FC1308" w:rsidRPr="002B669D" w:rsidRDefault="00FC1308" w:rsidP="00671C8A">
      <w:pPr>
        <w:contextualSpacing/>
        <w:rPr>
          <w:rFonts w:asciiTheme="minorHAnsi" w:hAnsiTheme="minorHAnsi"/>
        </w:rPr>
      </w:pPr>
      <w:r w:rsidRPr="002B669D">
        <w:rPr>
          <w:rFonts w:asciiTheme="minorHAnsi" w:hAnsiTheme="minorHAnsi"/>
        </w:rPr>
        <w:t>Test and treat</w:t>
      </w:r>
    </w:p>
    <w:p w14:paraId="2C91AF4C" w14:textId="77777777" w:rsidR="00FC1308" w:rsidRPr="002B669D" w:rsidRDefault="00FC1308" w:rsidP="00671C8A">
      <w:pPr>
        <w:contextualSpacing/>
        <w:rPr>
          <w:rFonts w:asciiTheme="minorHAnsi" w:hAnsiTheme="minorHAnsi"/>
        </w:rPr>
      </w:pPr>
      <w:r w:rsidRPr="002B669D">
        <w:rPr>
          <w:rFonts w:asciiTheme="minorHAnsi" w:hAnsiTheme="minorHAnsi"/>
        </w:rPr>
        <w:t>Cluster randomised</w:t>
      </w:r>
    </w:p>
    <w:p w14:paraId="6BFEC774" w14:textId="77777777" w:rsidR="00FC1308" w:rsidRPr="002B669D" w:rsidRDefault="00FC1308" w:rsidP="00671C8A">
      <w:pPr>
        <w:contextualSpacing/>
        <w:rPr>
          <w:rFonts w:asciiTheme="minorHAnsi" w:hAnsiTheme="minorHAnsi"/>
        </w:rPr>
      </w:pPr>
      <w:r w:rsidRPr="002B669D">
        <w:rPr>
          <w:rFonts w:asciiTheme="minorHAnsi" w:hAnsiTheme="minorHAnsi"/>
        </w:rPr>
        <w:t>Feasibility trial</w:t>
      </w:r>
    </w:p>
    <w:p w14:paraId="44225FD6" w14:textId="4E2D03E4" w:rsidR="00E14509" w:rsidRPr="002B669D" w:rsidRDefault="00E14509" w:rsidP="00671C8A">
      <w:pPr>
        <w:contextualSpacing/>
        <w:jc w:val="center"/>
        <w:rPr>
          <w:rFonts w:asciiTheme="minorHAnsi" w:hAnsiTheme="minorHAnsi"/>
        </w:rPr>
      </w:pPr>
    </w:p>
    <w:p w14:paraId="75C35FE4" w14:textId="77777777" w:rsidR="00BD5A39" w:rsidRPr="002B669D" w:rsidRDefault="00BD5A39" w:rsidP="00671C8A">
      <w:pPr>
        <w:contextualSpacing/>
        <w:rPr>
          <w:rFonts w:asciiTheme="minorHAnsi" w:hAnsiTheme="minorHAnsi"/>
        </w:rPr>
      </w:pPr>
    </w:p>
    <w:p w14:paraId="3D05F863" w14:textId="77777777" w:rsidR="00D5419A" w:rsidRPr="002B669D" w:rsidRDefault="00D5419A" w:rsidP="00671C8A">
      <w:pPr>
        <w:contextualSpacing/>
        <w:rPr>
          <w:rFonts w:asciiTheme="minorHAnsi" w:hAnsiTheme="minorHAnsi"/>
        </w:rPr>
      </w:pPr>
      <w:r w:rsidRPr="002B669D">
        <w:rPr>
          <w:rFonts w:asciiTheme="minorHAnsi" w:hAnsiTheme="minorHAnsi"/>
        </w:rPr>
        <w:br w:type="page"/>
      </w:r>
    </w:p>
    <w:p w14:paraId="1770297A" w14:textId="44F3DC27" w:rsidR="009E3EDE" w:rsidRPr="002B669D" w:rsidRDefault="009E3EDE" w:rsidP="00671C8A">
      <w:pPr>
        <w:contextualSpacing/>
        <w:rPr>
          <w:rFonts w:asciiTheme="minorHAnsi" w:hAnsiTheme="minorHAnsi"/>
          <w:b/>
        </w:rPr>
      </w:pPr>
      <w:r w:rsidRPr="002B669D">
        <w:rPr>
          <w:rFonts w:asciiTheme="minorHAnsi" w:hAnsiTheme="minorHAnsi"/>
          <w:b/>
        </w:rPr>
        <w:lastRenderedPageBreak/>
        <w:t>Introduction</w:t>
      </w:r>
    </w:p>
    <w:p w14:paraId="77AA0029" w14:textId="3BC74724" w:rsidR="00D5419A" w:rsidRPr="002B669D" w:rsidRDefault="0079341E" w:rsidP="00671C8A">
      <w:pPr>
        <w:contextualSpacing/>
        <w:rPr>
          <w:rFonts w:asciiTheme="minorHAnsi" w:hAnsiTheme="minorHAnsi"/>
        </w:rPr>
      </w:pPr>
      <w:r w:rsidRPr="0079341E">
        <w:rPr>
          <w:rFonts w:asciiTheme="minorHAnsi" w:hAnsiTheme="minorHAnsi"/>
          <w:i/>
        </w:rPr>
        <w:t>C</w:t>
      </w:r>
      <w:r w:rsidR="00831777">
        <w:rPr>
          <w:rFonts w:asciiTheme="minorHAnsi" w:hAnsiTheme="minorHAnsi"/>
          <w:i/>
        </w:rPr>
        <w:t>hlamydia</w:t>
      </w:r>
      <w:r w:rsidR="00D5419A" w:rsidRPr="002B669D">
        <w:rPr>
          <w:rFonts w:asciiTheme="minorHAnsi" w:hAnsiTheme="minorHAnsi"/>
          <w:i/>
        </w:rPr>
        <w:t xml:space="preserve"> </w:t>
      </w:r>
      <w:r w:rsidR="00A034EB" w:rsidRPr="002B669D">
        <w:rPr>
          <w:rFonts w:asciiTheme="minorHAnsi" w:hAnsiTheme="minorHAnsi"/>
          <w:i/>
        </w:rPr>
        <w:t>trachomatis</w:t>
      </w:r>
      <w:r w:rsidR="00A034EB" w:rsidRPr="002B669D">
        <w:rPr>
          <w:rFonts w:asciiTheme="minorHAnsi" w:hAnsiTheme="minorHAnsi"/>
        </w:rPr>
        <w:t xml:space="preserve"> is a</w:t>
      </w:r>
      <w:r w:rsidR="00D5419A" w:rsidRPr="002B669D">
        <w:rPr>
          <w:rFonts w:asciiTheme="minorHAnsi" w:hAnsiTheme="minorHAnsi"/>
        </w:rPr>
        <w:t xml:space="preserve"> </w:t>
      </w:r>
      <w:r w:rsidR="00BB0D7C" w:rsidRPr="002B669D">
        <w:rPr>
          <w:rFonts w:asciiTheme="minorHAnsi" w:hAnsiTheme="minorHAnsi"/>
        </w:rPr>
        <w:t>common</w:t>
      </w:r>
      <w:r w:rsidR="0034648A" w:rsidRPr="002B669D">
        <w:rPr>
          <w:rFonts w:asciiTheme="minorHAnsi" w:hAnsiTheme="minorHAnsi"/>
        </w:rPr>
        <w:t>, often asymptomatic,</w:t>
      </w:r>
      <w:r w:rsidR="00BB0D7C" w:rsidRPr="002B669D">
        <w:rPr>
          <w:rFonts w:asciiTheme="minorHAnsi" w:hAnsiTheme="minorHAnsi"/>
        </w:rPr>
        <w:t xml:space="preserve"> </w:t>
      </w:r>
      <w:r w:rsidR="00782554" w:rsidRPr="002B669D">
        <w:rPr>
          <w:rFonts w:asciiTheme="minorHAnsi" w:hAnsiTheme="minorHAnsi"/>
        </w:rPr>
        <w:t xml:space="preserve">bacterial </w:t>
      </w:r>
      <w:r w:rsidR="00D5419A" w:rsidRPr="002B669D">
        <w:rPr>
          <w:rFonts w:asciiTheme="minorHAnsi" w:hAnsiTheme="minorHAnsi"/>
        </w:rPr>
        <w:t xml:space="preserve">sexually transmitted infection </w:t>
      </w:r>
      <w:r w:rsidR="0034648A" w:rsidRPr="002B669D">
        <w:rPr>
          <w:rFonts w:asciiTheme="minorHAnsi" w:hAnsiTheme="minorHAnsi"/>
        </w:rPr>
        <w:t xml:space="preserve">(STI) </w:t>
      </w:r>
      <w:r w:rsidR="00A034EB" w:rsidRPr="002B669D">
        <w:rPr>
          <w:rFonts w:asciiTheme="minorHAnsi" w:hAnsiTheme="minorHAnsi"/>
        </w:rPr>
        <w:t xml:space="preserve">which </w:t>
      </w:r>
      <w:r w:rsidR="00D5419A" w:rsidRPr="002B669D">
        <w:rPr>
          <w:rFonts w:asciiTheme="minorHAnsi" w:hAnsiTheme="minorHAnsi"/>
        </w:rPr>
        <w:t>can lead to pelvic inflammatory disease, ectopic pregnancy</w:t>
      </w:r>
      <w:r w:rsidR="00A034EB" w:rsidRPr="002B669D">
        <w:rPr>
          <w:rFonts w:asciiTheme="minorHAnsi" w:hAnsiTheme="minorHAnsi"/>
        </w:rPr>
        <w:t xml:space="preserve"> and</w:t>
      </w:r>
      <w:r w:rsidR="00D5419A" w:rsidRPr="002B669D">
        <w:rPr>
          <w:rFonts w:asciiTheme="minorHAnsi" w:hAnsiTheme="minorHAnsi"/>
        </w:rPr>
        <w:t xml:space="preserve"> infertility</w:t>
      </w:r>
      <w:r w:rsidR="00C57CA5">
        <w:rPr>
          <w:rFonts w:asciiTheme="minorHAnsi" w:hAnsiTheme="minorHAnsi"/>
        </w:rPr>
        <w:t xml:space="preserve"> </w:t>
      </w:r>
      <w:r w:rsidR="00520F31">
        <w:rPr>
          <w:rFonts w:asciiTheme="minorHAnsi" w:hAnsiTheme="minorHAnsi"/>
        </w:rPr>
        <w:fldChar w:fldCharType="begin"/>
      </w:r>
      <w:r w:rsidR="00520F31">
        <w:rPr>
          <w:rFonts w:asciiTheme="minorHAnsi" w:hAnsiTheme="minorHAnsi"/>
        </w:rPr>
        <w:instrText xml:space="preserve"> ADDIN REFMGR.CITE &lt;Refman&gt;&lt;Cite&gt;&lt;Author&gt;Centers for Disease Control&lt;/Author&gt;&lt;Year&gt;2017&lt;/Year&gt;&lt;RecNum&gt;874&lt;/RecNum&gt;&lt;IDText&gt;Sexually transmitted disease surveillance 2016&lt;/IDText&gt;&lt;MDL Ref_Type="Report"&gt;&lt;Ref_Type&gt;Report&lt;/Ref_Type&gt;&lt;Ref_ID&gt;874&lt;/Ref_ID&gt;&lt;Title_Primary&gt;Sexually transmitted disease surveillance 2016&lt;/Title_Primary&gt;&lt;Authors_Primary&gt;Centers for Disease Control&lt;/Authors_Primary&gt;&lt;Date_Primary&gt;2017&lt;/Date_Primary&gt;&lt;Keywords&gt;SEXUALLY-TRANSMITTED-DISEASE&lt;/Keywords&gt;&lt;Keywords&gt;DISEASE&lt;/Keywords&gt;&lt;Reprint&gt;Not in File&lt;/Reprint&gt;&lt;Publisher&gt;US Department of Health and Human Services&lt;/Publisher&gt;&lt;Availability&gt;https://www.cdc.gov/std/stats&lt;/Availability&gt;&lt;ZZ_WorkformID&gt;24&lt;/ZZ_WorkformID&gt;&lt;/MDL&gt;&lt;/Cite&gt;&lt;/Refman&gt;</w:instrText>
      </w:r>
      <w:r w:rsidR="00520F31">
        <w:rPr>
          <w:rFonts w:asciiTheme="minorHAnsi" w:hAnsiTheme="minorHAnsi"/>
        </w:rPr>
        <w:fldChar w:fldCharType="separate"/>
      </w:r>
      <w:r w:rsidR="00520F31">
        <w:rPr>
          <w:rFonts w:asciiTheme="minorHAnsi" w:hAnsiTheme="minorHAnsi"/>
          <w:noProof/>
        </w:rPr>
        <w:t>[1]</w:t>
      </w:r>
      <w:r w:rsidR="00520F31">
        <w:rPr>
          <w:rFonts w:asciiTheme="minorHAnsi" w:hAnsiTheme="minorHAnsi"/>
        </w:rPr>
        <w:fldChar w:fldCharType="end"/>
      </w:r>
      <w:r w:rsidR="00782554" w:rsidRPr="002B669D">
        <w:rPr>
          <w:rFonts w:asciiTheme="minorHAnsi" w:hAnsiTheme="minorHAnsi"/>
        </w:rPr>
        <w:t xml:space="preserve"> </w:t>
      </w:r>
      <w:r w:rsidR="002B669D" w:rsidRPr="002B669D">
        <w:rPr>
          <w:rFonts w:asciiTheme="minorHAnsi" w:hAnsiTheme="minorHAnsi"/>
        </w:rPr>
        <w:fldChar w:fldCharType="begin"/>
      </w:r>
      <w:r w:rsidR="00520F31">
        <w:rPr>
          <w:rFonts w:asciiTheme="minorHAnsi" w:hAnsiTheme="minorHAnsi"/>
        </w:rPr>
        <w:instrText xml:space="preserve"> ADDIN REFMGR.CITE &lt;Refman&gt;&lt;Cite&gt;&lt;Author&gt;Public Health England&lt;/Author&gt;&lt;Year&gt;2017&lt;/Year&gt;&lt;RecNum&gt;860&lt;/RecNum&gt;&lt;IDText&gt;Sexually transmitted infections and chlamydia screening in England 2016&lt;/IDText&gt;&lt;MDL Ref_Type="Journal"&gt;&lt;Ref_Type&gt;Journal&lt;/Ref_Type&gt;&lt;Ref_ID&gt;860&lt;/Ref_ID&gt;&lt;Title_Primary&gt;Sexually transmitted infections and chlamydia screening in England 2016&lt;/Title_Primary&gt;&lt;Authors_Primary&gt;Public Health England&lt;/Authors_Primary&gt;&lt;Date_Primary&gt;2017&lt;/Date_Primary&gt;&lt;Keywords&gt;INFECTIONS&lt;/Keywords&gt;&lt;Keywords&gt;INFECTION&lt;/Keywords&gt;&lt;Keywords&gt;CHLAMYDIA&lt;/Keywords&gt;&lt;Keywords&gt;ENGLAND&lt;/Keywords&gt;&lt;Reprint&gt;Not in File&lt;/Reprint&gt;&lt;Periodical&gt;Health Protection Report&lt;/Periodical&gt;&lt;Volume&gt;11&lt;/Volume&gt;&lt;Issue&gt;20&lt;/Issue&gt;&lt;ZZ_JournalFull&gt;&lt;f name="System"&gt;Health Protection Report&lt;/f&gt;&lt;/ZZ_JournalFull&gt;&lt;ZZ_WorkformID&gt;1&lt;/ZZ_WorkformID&gt;&lt;/MDL&gt;&lt;/Cite&gt;&lt;/Refman&gt;</w:instrText>
      </w:r>
      <w:r w:rsidR="002B669D" w:rsidRPr="002B669D">
        <w:rPr>
          <w:rFonts w:asciiTheme="minorHAnsi" w:hAnsiTheme="minorHAnsi"/>
        </w:rPr>
        <w:fldChar w:fldCharType="separate"/>
      </w:r>
      <w:r w:rsidR="00520F31">
        <w:rPr>
          <w:rFonts w:asciiTheme="minorHAnsi" w:hAnsiTheme="minorHAnsi"/>
          <w:noProof/>
        </w:rPr>
        <w:t>[2]</w:t>
      </w:r>
      <w:r w:rsidR="002B669D" w:rsidRPr="002B669D">
        <w:rPr>
          <w:rFonts w:asciiTheme="minorHAnsi" w:hAnsiTheme="minorHAnsi"/>
        </w:rPr>
        <w:fldChar w:fldCharType="end"/>
      </w:r>
      <w:r w:rsidR="00624C91">
        <w:rPr>
          <w:rFonts w:asciiTheme="minorHAnsi" w:hAnsiTheme="minorHAnsi"/>
        </w:rPr>
        <w:t xml:space="preserve"> </w:t>
      </w:r>
      <w:r w:rsidR="00782554" w:rsidRPr="002B669D">
        <w:rPr>
          <w:rFonts w:asciiTheme="minorHAnsi" w:hAnsiTheme="minorHAnsi"/>
        </w:rPr>
        <w:t xml:space="preserve">and may be associated with adverse pregnancy outcomes </w:t>
      </w:r>
      <w:r w:rsidR="002B669D" w:rsidRPr="002B669D">
        <w:rPr>
          <w:rFonts w:asciiTheme="minorHAnsi" w:hAnsiTheme="minorHAnsi"/>
        </w:rPr>
        <w:fldChar w:fldCharType="begin">
          <w:fldData xml:space="preserve">PFJlZm1hbj48Q2l0ZT48QXV0aG9yPlJlaWQ8L0F1dGhvcj48WWVhcj4yMDE3PC9ZZWFyPjxSZWNO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PFJlZm1hbj48Q2l0ZT48QXV0aG9yPlJlaWQ8L0F1dGhvcj48WWVhcj4yMDE3PC9ZZWFyPjxSZWNO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2B669D" w:rsidRPr="002B669D">
        <w:rPr>
          <w:rFonts w:asciiTheme="minorHAnsi" w:hAnsiTheme="minorHAnsi"/>
        </w:rPr>
      </w:r>
      <w:r w:rsidR="002B669D" w:rsidRPr="002B669D">
        <w:rPr>
          <w:rFonts w:asciiTheme="minorHAnsi" w:hAnsiTheme="minorHAnsi"/>
        </w:rPr>
        <w:fldChar w:fldCharType="separate"/>
      </w:r>
      <w:r w:rsidR="00520F31">
        <w:rPr>
          <w:rFonts w:asciiTheme="minorHAnsi" w:hAnsiTheme="minorHAnsi"/>
          <w:noProof/>
        </w:rPr>
        <w:t>[3]</w:t>
      </w:r>
      <w:r w:rsidR="002B669D" w:rsidRPr="002B669D">
        <w:rPr>
          <w:rFonts w:asciiTheme="minorHAnsi" w:hAnsiTheme="minorHAnsi"/>
        </w:rPr>
        <w:fldChar w:fldCharType="end"/>
      </w:r>
      <w:r w:rsidR="00782554" w:rsidRPr="002B669D">
        <w:rPr>
          <w:rFonts w:asciiTheme="minorHAnsi" w:hAnsiTheme="minorHAnsi"/>
        </w:rPr>
        <w:t xml:space="preserve">.  </w:t>
      </w:r>
      <w:r w:rsidR="00BB0D7C" w:rsidRPr="002B669D">
        <w:rPr>
          <w:rFonts w:asciiTheme="minorHAnsi" w:hAnsiTheme="minorHAnsi"/>
        </w:rPr>
        <w:t>However, u</w:t>
      </w:r>
      <w:r w:rsidR="0034648A" w:rsidRPr="002B669D">
        <w:rPr>
          <w:rFonts w:asciiTheme="minorHAnsi" w:hAnsiTheme="minorHAnsi"/>
        </w:rPr>
        <w:t xml:space="preserve">ptake of </w:t>
      </w:r>
      <w:r w:rsidRPr="0079341E">
        <w:rPr>
          <w:rFonts w:asciiTheme="minorHAnsi" w:hAnsiTheme="minorHAnsi"/>
          <w:i/>
        </w:rPr>
        <w:t>C.trachomatis</w:t>
      </w:r>
      <w:r w:rsidR="00782554" w:rsidRPr="002B669D">
        <w:rPr>
          <w:rFonts w:asciiTheme="minorHAnsi" w:hAnsiTheme="minorHAnsi"/>
        </w:rPr>
        <w:t xml:space="preserve"> </w:t>
      </w:r>
      <w:r w:rsidR="0034648A" w:rsidRPr="002B669D">
        <w:rPr>
          <w:rFonts w:asciiTheme="minorHAnsi" w:hAnsiTheme="minorHAnsi"/>
        </w:rPr>
        <w:t>testing</w:t>
      </w:r>
      <w:r w:rsidR="00A034EB" w:rsidRPr="002B669D">
        <w:rPr>
          <w:rFonts w:asciiTheme="minorHAnsi" w:hAnsiTheme="minorHAnsi"/>
        </w:rPr>
        <w:t xml:space="preserve"> </w:t>
      </w:r>
      <w:r w:rsidR="00664276" w:rsidRPr="002B669D">
        <w:rPr>
          <w:rFonts w:asciiTheme="minorHAnsi" w:hAnsiTheme="minorHAnsi"/>
        </w:rPr>
        <w:t xml:space="preserve">by 16-24 year olds </w:t>
      </w:r>
      <w:r w:rsidR="00A034EB" w:rsidRPr="002B669D">
        <w:rPr>
          <w:rFonts w:asciiTheme="minorHAnsi" w:hAnsiTheme="minorHAnsi"/>
        </w:rPr>
        <w:t xml:space="preserve">in </w:t>
      </w:r>
      <w:r w:rsidR="00831777">
        <w:rPr>
          <w:rFonts w:asciiTheme="minorHAnsi" w:hAnsiTheme="minorHAnsi"/>
        </w:rPr>
        <w:t>many countries</w:t>
      </w:r>
      <w:r w:rsidR="0034648A" w:rsidRPr="002B669D">
        <w:rPr>
          <w:rFonts w:asciiTheme="minorHAnsi" w:hAnsiTheme="minorHAnsi"/>
        </w:rPr>
        <w:t xml:space="preserve"> </w:t>
      </w:r>
      <w:r w:rsidR="00D5419A" w:rsidRPr="002B669D">
        <w:rPr>
          <w:rFonts w:asciiTheme="minorHAnsi" w:hAnsiTheme="minorHAnsi"/>
        </w:rPr>
        <w:t>is too low to reduce infection rates</w:t>
      </w:r>
      <w:r w:rsidR="00782554" w:rsidRPr="002B669D">
        <w:rPr>
          <w:rFonts w:asciiTheme="minorHAnsi" w:hAnsiTheme="minorHAnsi"/>
        </w:rPr>
        <w:t xml:space="preserve"> </w:t>
      </w:r>
      <w:r w:rsidR="002B669D" w:rsidRPr="002B669D">
        <w:rPr>
          <w:rFonts w:asciiTheme="minorHAnsi" w:hAnsiTheme="minorHAnsi"/>
        </w:rPr>
        <w:fldChar w:fldCharType="begin">
          <w:fldData xml:space="preserve">PFJlZm1hbj48Q2l0ZT48QXV0aG9yPlNvbm5lbmJlcmc8L0F1dGhvcj48WWVhcj4yMDEzPC9ZZWFy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PFJlZm1hbj48Q2l0ZT48QXV0aG9yPlNvbm5lbmJlcmc8L0F1dGhvcj48WWVhcj4yMDEzPC9ZZWFy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2B669D" w:rsidRPr="002B669D">
        <w:rPr>
          <w:rFonts w:asciiTheme="minorHAnsi" w:hAnsiTheme="minorHAnsi"/>
        </w:rPr>
      </w:r>
      <w:r w:rsidR="002B669D" w:rsidRPr="002B669D">
        <w:rPr>
          <w:rFonts w:asciiTheme="minorHAnsi" w:hAnsiTheme="minorHAnsi"/>
        </w:rPr>
        <w:fldChar w:fldCharType="separate"/>
      </w:r>
      <w:r w:rsidR="00520F31">
        <w:rPr>
          <w:rFonts w:asciiTheme="minorHAnsi" w:hAnsiTheme="minorHAnsi"/>
          <w:noProof/>
        </w:rPr>
        <w:t>[4-8]</w:t>
      </w:r>
      <w:r w:rsidR="002B669D" w:rsidRPr="002B669D">
        <w:rPr>
          <w:rFonts w:asciiTheme="minorHAnsi" w:hAnsiTheme="minorHAnsi"/>
        </w:rPr>
        <w:fldChar w:fldCharType="end"/>
      </w:r>
      <w:r w:rsidR="00C57CA5">
        <w:rPr>
          <w:rFonts w:asciiTheme="minorHAnsi" w:hAnsiTheme="minorHAnsi"/>
        </w:rPr>
        <w:t xml:space="preserve"> </w:t>
      </w:r>
      <w:r w:rsidR="00520F31">
        <w:rPr>
          <w:rFonts w:asciiTheme="minorHAnsi" w:hAnsiTheme="minorHAnsi"/>
        </w:rPr>
        <w:fldChar w:fldCharType="begin"/>
      </w:r>
      <w:r w:rsidR="00520F31">
        <w:rPr>
          <w:rFonts w:asciiTheme="minorHAnsi" w:hAnsiTheme="minorHAnsi"/>
        </w:rPr>
        <w:instrText xml:space="preserve"> ADDIN REFMGR.CITE &lt;Refman&gt;&lt;Cite&gt;&lt;Author&gt;Centers for Disease Control&lt;/Author&gt;&lt;Year&gt;2017&lt;/Year&gt;&lt;RecNum&gt;874&lt;/RecNum&gt;&lt;IDText&gt;Sexually transmitted disease surveillance 2016&lt;/IDText&gt;&lt;MDL Ref_Type="Report"&gt;&lt;Ref_Type&gt;Report&lt;/Ref_Type&gt;&lt;Ref_ID&gt;874&lt;/Ref_ID&gt;&lt;Title_Primary&gt;Sexually transmitted disease surveillance 2016&lt;/Title_Primary&gt;&lt;Authors_Primary&gt;Centers for Disease Control&lt;/Authors_Primary&gt;&lt;Date_Primary&gt;2017&lt;/Date_Primary&gt;&lt;Keywords&gt;SEXUALLY-TRANSMITTED-DISEASE&lt;/Keywords&gt;&lt;Keywords&gt;DISEASE&lt;/Keywords&gt;&lt;Reprint&gt;Not in File&lt;/Reprint&gt;&lt;Publisher&gt;US Department of Health and Human Services&lt;/Publisher&gt;&lt;Availability&gt;https://www.cdc.gov/std/stats&lt;/Availability&gt;&lt;ZZ_WorkformID&gt;24&lt;/ZZ_WorkformID&gt;&lt;/MDL&gt;&lt;/Cite&gt;&lt;/Refman&gt;</w:instrText>
      </w:r>
      <w:r w:rsidR="00520F31">
        <w:rPr>
          <w:rFonts w:asciiTheme="minorHAnsi" w:hAnsiTheme="minorHAnsi"/>
        </w:rPr>
        <w:fldChar w:fldCharType="separate"/>
      </w:r>
      <w:r w:rsidR="00520F31">
        <w:rPr>
          <w:rFonts w:asciiTheme="minorHAnsi" w:hAnsiTheme="minorHAnsi"/>
          <w:noProof/>
        </w:rPr>
        <w:t>[1]</w:t>
      </w:r>
      <w:r w:rsidR="00520F31">
        <w:rPr>
          <w:rFonts w:asciiTheme="minorHAnsi" w:hAnsiTheme="minorHAnsi"/>
        </w:rPr>
        <w:fldChar w:fldCharType="end"/>
      </w:r>
      <w:r w:rsidR="00831777">
        <w:rPr>
          <w:rFonts w:asciiTheme="minorHAnsi" w:hAnsiTheme="minorHAnsi"/>
        </w:rPr>
        <w:t>,</w:t>
      </w:r>
      <w:r w:rsidR="00D5419A" w:rsidRPr="002B669D">
        <w:rPr>
          <w:rFonts w:asciiTheme="minorHAnsi" w:hAnsiTheme="minorHAnsi"/>
        </w:rPr>
        <w:t xml:space="preserve"> and there are often delays in treatment. Bringing </w:t>
      </w:r>
      <w:r w:rsidR="005B1929">
        <w:rPr>
          <w:rFonts w:asciiTheme="minorHAnsi" w:hAnsiTheme="minorHAnsi"/>
        </w:rPr>
        <w:t>novel</w:t>
      </w:r>
      <w:r w:rsidR="00664276" w:rsidRPr="002B669D">
        <w:rPr>
          <w:rFonts w:asciiTheme="minorHAnsi" w:hAnsiTheme="minorHAnsi"/>
        </w:rPr>
        <w:t xml:space="preserve"> 90-minute</w:t>
      </w:r>
      <w:r w:rsidR="000E797A" w:rsidRPr="002B669D">
        <w:rPr>
          <w:rFonts w:asciiTheme="minorHAnsi" w:hAnsiTheme="minorHAnsi"/>
        </w:rPr>
        <w:t xml:space="preserve"> </w:t>
      </w:r>
      <w:r w:rsidRPr="0079341E">
        <w:rPr>
          <w:rFonts w:asciiTheme="minorHAnsi" w:hAnsiTheme="minorHAnsi"/>
          <w:i/>
        </w:rPr>
        <w:t>C.trachomatis</w:t>
      </w:r>
      <w:r w:rsidR="00D5419A" w:rsidRPr="002B669D">
        <w:rPr>
          <w:rFonts w:asciiTheme="minorHAnsi" w:hAnsiTheme="minorHAnsi"/>
        </w:rPr>
        <w:t xml:space="preserve"> tests </w:t>
      </w:r>
      <w:r w:rsidR="002B669D" w:rsidRPr="002B669D">
        <w:rPr>
          <w:rFonts w:asciiTheme="minorHAnsi" w:hAnsiTheme="minorHAnsi"/>
        </w:rPr>
        <w:fldChar w:fldCharType="begin">
          <w:fldData xml:space="preserve">PFJlZm1hbj48Q2l0ZT48QXV0aG9yPkdheWRvczwvQXV0aG9yPjxZZWFyPjIwMTM8L1llYXI+PFJl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PFJlZm1hbj48Q2l0ZT48QXV0aG9yPkdheWRvczwvQXV0aG9yPjxZZWFyPjIwMTM8L1llYXI+PFJl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2B669D" w:rsidRPr="002B669D">
        <w:rPr>
          <w:rFonts w:asciiTheme="minorHAnsi" w:hAnsiTheme="minorHAnsi"/>
        </w:rPr>
      </w:r>
      <w:r w:rsidR="002B669D" w:rsidRPr="002B669D">
        <w:rPr>
          <w:rFonts w:asciiTheme="minorHAnsi" w:hAnsiTheme="minorHAnsi"/>
        </w:rPr>
        <w:fldChar w:fldCharType="separate"/>
      </w:r>
      <w:r w:rsidR="00520F31">
        <w:rPr>
          <w:rFonts w:asciiTheme="minorHAnsi" w:hAnsiTheme="minorHAnsi"/>
          <w:noProof/>
        </w:rPr>
        <w:t>[9]</w:t>
      </w:r>
      <w:r w:rsidR="002B669D" w:rsidRPr="002B669D">
        <w:rPr>
          <w:rFonts w:asciiTheme="minorHAnsi" w:hAnsiTheme="minorHAnsi"/>
        </w:rPr>
        <w:fldChar w:fldCharType="end"/>
      </w:r>
      <w:r w:rsidR="00782554" w:rsidRPr="002B669D">
        <w:rPr>
          <w:rFonts w:asciiTheme="minorHAnsi" w:hAnsiTheme="minorHAnsi"/>
        </w:rPr>
        <w:t xml:space="preserve"> </w:t>
      </w:r>
      <w:r w:rsidR="001965EA">
        <w:rPr>
          <w:rFonts w:asciiTheme="minorHAnsi" w:hAnsiTheme="minorHAnsi"/>
        </w:rPr>
        <w:fldChar w:fldCharType="begin">
          <w:fldData xml:space="preserve">PFJlZm1hbj48Q2l0ZT48QXV0aG9yPkNhdXNlcjwvQXV0aG9yPjxZZWFyPjIwMTg8L1llYXI+PFJl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PFJlZm1hbj48Q2l0ZT48QXV0aG9yPkNhdXNlcjwvQXV0aG9yPjxZZWFyPjIwMTg8L1llYXI+PFJl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1965EA">
        <w:rPr>
          <w:rFonts w:asciiTheme="minorHAnsi" w:hAnsiTheme="minorHAnsi"/>
        </w:rPr>
      </w:r>
      <w:r w:rsidR="001965EA">
        <w:rPr>
          <w:rFonts w:asciiTheme="minorHAnsi" w:hAnsiTheme="minorHAnsi"/>
        </w:rPr>
        <w:fldChar w:fldCharType="separate"/>
      </w:r>
      <w:r w:rsidR="00520F31">
        <w:rPr>
          <w:rFonts w:asciiTheme="minorHAnsi" w:hAnsiTheme="minorHAnsi"/>
          <w:noProof/>
        </w:rPr>
        <w:t>[10]</w:t>
      </w:r>
      <w:r w:rsidR="001965EA">
        <w:rPr>
          <w:rFonts w:asciiTheme="minorHAnsi" w:hAnsiTheme="minorHAnsi"/>
        </w:rPr>
        <w:fldChar w:fldCharType="end"/>
      </w:r>
      <w:r w:rsidR="005B1929">
        <w:rPr>
          <w:rFonts w:asciiTheme="minorHAnsi" w:hAnsiTheme="minorHAnsi"/>
        </w:rPr>
        <w:t xml:space="preserve"> </w:t>
      </w:r>
      <w:r w:rsidR="00D5419A" w:rsidRPr="002B669D">
        <w:rPr>
          <w:rFonts w:asciiTheme="minorHAnsi" w:hAnsiTheme="minorHAnsi"/>
        </w:rPr>
        <w:t>and</w:t>
      </w:r>
      <w:r w:rsidR="00524895" w:rsidRPr="002B669D">
        <w:rPr>
          <w:rFonts w:asciiTheme="minorHAnsi" w:hAnsiTheme="minorHAnsi"/>
        </w:rPr>
        <w:t xml:space="preserve"> same day</w:t>
      </w:r>
      <w:r w:rsidR="00D5419A" w:rsidRPr="002B669D">
        <w:rPr>
          <w:rFonts w:asciiTheme="minorHAnsi" w:hAnsiTheme="minorHAnsi"/>
        </w:rPr>
        <w:t xml:space="preserve"> on-site treatment (“TnT=Test n Treat”) to the community</w:t>
      </w:r>
      <w:r w:rsidR="00484381" w:rsidRPr="002B669D">
        <w:rPr>
          <w:rFonts w:asciiTheme="minorHAnsi" w:hAnsiTheme="minorHAnsi"/>
        </w:rPr>
        <w:t xml:space="preserve"> might get more </w:t>
      </w:r>
      <w:r w:rsidR="00CE1A8E" w:rsidRPr="002B669D">
        <w:rPr>
          <w:rFonts w:asciiTheme="minorHAnsi" w:hAnsiTheme="minorHAnsi"/>
        </w:rPr>
        <w:t xml:space="preserve">young </w:t>
      </w:r>
      <w:r w:rsidR="00484381" w:rsidRPr="002B669D">
        <w:rPr>
          <w:rFonts w:asciiTheme="minorHAnsi" w:hAnsiTheme="minorHAnsi"/>
        </w:rPr>
        <w:t>people treated</w:t>
      </w:r>
      <w:r w:rsidR="00D5419A" w:rsidRPr="002B669D">
        <w:rPr>
          <w:rFonts w:asciiTheme="minorHAnsi" w:hAnsiTheme="minorHAnsi"/>
        </w:rPr>
        <w:t xml:space="preserve"> faster</w:t>
      </w:r>
      <w:r w:rsidR="00782554" w:rsidRPr="002B669D">
        <w:rPr>
          <w:rFonts w:asciiTheme="minorHAnsi" w:hAnsiTheme="minorHAnsi"/>
        </w:rPr>
        <w:t xml:space="preserve"> </w:t>
      </w:r>
      <w:r w:rsidR="00D83A7F" w:rsidRPr="002B669D">
        <w:rPr>
          <w:rFonts w:asciiTheme="minorHAnsi" w:hAnsiTheme="minorHAnsi"/>
        </w:rPr>
        <w:fldChar w:fldCharType="begin">
          <w:fldData xml:space="preserve">PFJlZm1hbj48Q2l0ZT48QXV0aG9yPkd1eTwvQXV0aG9yPjxZZWFyPjIwMTM8L1llYXI+PFJlY051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PFJlZm1hbj48Q2l0ZT48QXV0aG9yPkd1eTwvQXV0aG9yPjxZZWFyPjIwMTM8L1llYXI+PFJlY051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D83A7F" w:rsidRPr="002B669D">
        <w:rPr>
          <w:rFonts w:asciiTheme="minorHAnsi" w:hAnsiTheme="minorHAnsi"/>
        </w:rPr>
      </w:r>
      <w:r w:rsidR="00D83A7F" w:rsidRPr="002B669D">
        <w:rPr>
          <w:rFonts w:asciiTheme="minorHAnsi" w:hAnsiTheme="minorHAnsi"/>
        </w:rPr>
        <w:fldChar w:fldCharType="separate"/>
      </w:r>
      <w:r w:rsidR="00520F31">
        <w:rPr>
          <w:rFonts w:asciiTheme="minorHAnsi" w:hAnsiTheme="minorHAnsi"/>
          <w:noProof/>
        </w:rPr>
        <w:t>[6, 10]</w:t>
      </w:r>
      <w:r w:rsidR="00D83A7F" w:rsidRPr="002B669D">
        <w:rPr>
          <w:rFonts w:asciiTheme="minorHAnsi" w:hAnsiTheme="minorHAnsi"/>
        </w:rPr>
        <w:fldChar w:fldCharType="end"/>
      </w:r>
      <w:r w:rsidR="00D5419A" w:rsidRPr="002B669D">
        <w:rPr>
          <w:rFonts w:asciiTheme="minorHAnsi" w:hAnsiTheme="minorHAnsi"/>
        </w:rPr>
        <w:t>. This</w:t>
      </w:r>
      <w:r w:rsidR="00324B11" w:rsidRPr="002B669D">
        <w:rPr>
          <w:rFonts w:asciiTheme="minorHAnsi" w:hAnsiTheme="minorHAnsi"/>
        </w:rPr>
        <w:t xml:space="preserve"> </w:t>
      </w:r>
      <w:r w:rsidR="00D5419A" w:rsidRPr="002B669D">
        <w:rPr>
          <w:rFonts w:asciiTheme="minorHAnsi" w:hAnsiTheme="minorHAnsi"/>
        </w:rPr>
        <w:t xml:space="preserve">could reduce </w:t>
      </w:r>
      <w:r w:rsidR="00BB0D7C" w:rsidRPr="002B669D">
        <w:rPr>
          <w:rFonts w:asciiTheme="minorHAnsi" w:hAnsiTheme="minorHAnsi"/>
        </w:rPr>
        <w:t>rates of infection</w:t>
      </w:r>
      <w:r w:rsidR="00082CB8" w:rsidRPr="002B669D">
        <w:rPr>
          <w:rFonts w:asciiTheme="minorHAnsi" w:hAnsiTheme="minorHAnsi"/>
        </w:rPr>
        <w:t>, onward transmission</w:t>
      </w:r>
      <w:r w:rsidR="00BB0D7C" w:rsidRPr="002B669D">
        <w:rPr>
          <w:rFonts w:asciiTheme="minorHAnsi" w:hAnsiTheme="minorHAnsi"/>
        </w:rPr>
        <w:t xml:space="preserve"> and adverse reproductive health effects</w:t>
      </w:r>
      <w:r w:rsidR="00484381" w:rsidRPr="002B669D">
        <w:rPr>
          <w:rFonts w:asciiTheme="minorHAnsi" w:hAnsiTheme="minorHAnsi"/>
        </w:rPr>
        <w:t>,</w:t>
      </w:r>
      <w:r w:rsidR="00D90EE4" w:rsidRPr="002B669D">
        <w:rPr>
          <w:rFonts w:asciiTheme="minorHAnsi" w:hAnsiTheme="minorHAnsi"/>
        </w:rPr>
        <w:t xml:space="preserve"> and save healthcare</w:t>
      </w:r>
      <w:r w:rsidR="00D5419A" w:rsidRPr="002B669D">
        <w:rPr>
          <w:rFonts w:asciiTheme="minorHAnsi" w:hAnsiTheme="minorHAnsi"/>
        </w:rPr>
        <w:t xml:space="preserve"> costs</w:t>
      </w:r>
      <w:r w:rsidR="00760B81">
        <w:rPr>
          <w:rFonts w:asciiTheme="minorHAnsi" w:hAnsiTheme="minorHAnsi"/>
        </w:rPr>
        <w:t xml:space="preserve"> </w:t>
      </w:r>
      <w:r w:rsidR="001965EA">
        <w:rPr>
          <w:rFonts w:asciiTheme="minorHAnsi" w:hAnsiTheme="minorHAnsi"/>
        </w:rPr>
        <w:fldChar w:fldCharType="begin">
          <w:fldData xml:space="preserve">PFJlZm1hbj48Q2l0ZT48QXV0aG9yPlR1cm5lcjwvQXV0aG9yPjxZZWFyPjIwMTQ8L1llYXI+PFJl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=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PFJlZm1hbj48Q2l0ZT48QXV0aG9yPlR1cm5lcjwvQXV0aG9yPjxZZWFyPjIwMTQ8L1llYXI+PFJl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=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1965EA">
        <w:rPr>
          <w:rFonts w:asciiTheme="minorHAnsi" w:hAnsiTheme="minorHAnsi"/>
        </w:rPr>
      </w:r>
      <w:r w:rsidR="001965EA">
        <w:rPr>
          <w:rFonts w:asciiTheme="minorHAnsi" w:hAnsiTheme="minorHAnsi"/>
        </w:rPr>
        <w:fldChar w:fldCharType="separate"/>
      </w:r>
      <w:r w:rsidR="00520F31">
        <w:rPr>
          <w:rFonts w:asciiTheme="minorHAnsi" w:hAnsiTheme="minorHAnsi"/>
          <w:noProof/>
        </w:rPr>
        <w:t>[7, 11]</w:t>
      </w:r>
      <w:r w:rsidR="001965EA">
        <w:rPr>
          <w:rFonts w:asciiTheme="minorHAnsi" w:hAnsiTheme="minorHAnsi"/>
        </w:rPr>
        <w:fldChar w:fldCharType="end"/>
      </w:r>
      <w:r w:rsidR="00D5419A" w:rsidRPr="002B669D">
        <w:rPr>
          <w:rFonts w:asciiTheme="minorHAnsi" w:hAnsiTheme="minorHAnsi"/>
        </w:rPr>
        <w:t>.</w:t>
      </w:r>
    </w:p>
    <w:p w14:paraId="4362A022" w14:textId="77777777" w:rsidR="007D2876" w:rsidRPr="002B669D" w:rsidRDefault="007D2876" w:rsidP="00671C8A">
      <w:pPr>
        <w:contextualSpacing/>
        <w:rPr>
          <w:rFonts w:asciiTheme="minorHAnsi" w:hAnsiTheme="minorHAnsi"/>
        </w:rPr>
      </w:pPr>
    </w:p>
    <w:p w14:paraId="3F7E4772" w14:textId="4EE589DB" w:rsidR="00831777" w:rsidRDefault="00C538D1" w:rsidP="00671C8A">
      <w:pPr>
        <w:contextualSpacing/>
        <w:rPr>
          <w:rFonts w:asciiTheme="minorHAnsi" w:hAnsiTheme="minorHAnsi"/>
        </w:rPr>
      </w:pPr>
      <w:r>
        <w:rPr>
          <w:rFonts w:asciiTheme="minorHAnsi" w:hAnsiTheme="minorHAnsi"/>
        </w:rPr>
        <w:t>In order to address a number of unknown parameters required for the design of a future definitive study, w</w:t>
      </w:r>
      <w:r w:rsidR="00904122" w:rsidRPr="002B669D">
        <w:rPr>
          <w:rFonts w:asciiTheme="minorHAnsi" w:hAnsiTheme="minorHAnsi"/>
        </w:rPr>
        <w:t>e conduct</w:t>
      </w:r>
      <w:r w:rsidR="0034648A" w:rsidRPr="002B669D">
        <w:rPr>
          <w:rFonts w:asciiTheme="minorHAnsi" w:hAnsiTheme="minorHAnsi"/>
        </w:rPr>
        <w:t>ed</w:t>
      </w:r>
      <w:r w:rsidR="00904122" w:rsidRPr="002B669D">
        <w:rPr>
          <w:rFonts w:asciiTheme="minorHAnsi" w:hAnsiTheme="minorHAnsi"/>
        </w:rPr>
        <w:t xml:space="preserve"> </w:t>
      </w:r>
      <w:r w:rsidR="004947E9">
        <w:rPr>
          <w:rFonts w:asciiTheme="minorHAnsi" w:hAnsiTheme="minorHAnsi"/>
        </w:rPr>
        <w:t xml:space="preserve">a </w:t>
      </w:r>
      <w:r w:rsidR="00904122" w:rsidRPr="002B669D">
        <w:rPr>
          <w:rFonts w:asciiTheme="minorHAnsi" w:hAnsiTheme="minorHAnsi"/>
        </w:rPr>
        <w:t>cluster</w:t>
      </w:r>
      <w:r w:rsidR="00831777">
        <w:rPr>
          <w:rFonts w:asciiTheme="minorHAnsi" w:hAnsiTheme="minorHAnsi"/>
        </w:rPr>
        <w:t xml:space="preserve"> </w:t>
      </w:r>
      <w:r w:rsidR="00904122" w:rsidRPr="002B669D">
        <w:rPr>
          <w:rFonts w:asciiTheme="minorHAnsi" w:hAnsiTheme="minorHAnsi"/>
        </w:rPr>
        <w:t>randomised feasibility</w:t>
      </w:r>
      <w:r w:rsidR="004F552C">
        <w:rPr>
          <w:rFonts w:asciiTheme="minorHAnsi" w:hAnsiTheme="minorHAnsi"/>
        </w:rPr>
        <w:t xml:space="preserve"> </w:t>
      </w:r>
      <w:r w:rsidR="00904122" w:rsidRPr="002B669D">
        <w:rPr>
          <w:rFonts w:asciiTheme="minorHAnsi" w:hAnsiTheme="minorHAnsi"/>
        </w:rPr>
        <w:t xml:space="preserve">trial </w:t>
      </w:r>
      <w:r w:rsidR="004F552C">
        <w:rPr>
          <w:rFonts w:asciiTheme="minorHAnsi" w:hAnsiTheme="minorHAnsi"/>
        </w:rPr>
        <w:t xml:space="preserve">(or pilot study) </w:t>
      </w:r>
      <w:r w:rsidR="00904122" w:rsidRPr="002B669D">
        <w:rPr>
          <w:rFonts w:asciiTheme="minorHAnsi" w:hAnsiTheme="minorHAnsi"/>
        </w:rPr>
        <w:t xml:space="preserve">of frequent, rapid TnT in </w:t>
      </w:r>
      <w:r w:rsidR="00AA4DCF" w:rsidRPr="002B669D">
        <w:rPr>
          <w:rFonts w:asciiTheme="minorHAnsi" w:hAnsiTheme="minorHAnsi"/>
        </w:rPr>
        <w:t xml:space="preserve">six </w:t>
      </w:r>
      <w:r w:rsidR="00831777">
        <w:rPr>
          <w:rFonts w:asciiTheme="minorHAnsi" w:hAnsiTheme="minorHAnsi"/>
        </w:rPr>
        <w:t>technical (“</w:t>
      </w:r>
      <w:r w:rsidR="00904122" w:rsidRPr="002B669D">
        <w:rPr>
          <w:rFonts w:asciiTheme="minorHAnsi" w:hAnsiTheme="minorHAnsi"/>
        </w:rPr>
        <w:t>Further</w:t>
      </w:r>
      <w:r w:rsidR="00831777">
        <w:rPr>
          <w:rFonts w:asciiTheme="minorHAnsi" w:hAnsiTheme="minorHAnsi"/>
        </w:rPr>
        <w:t xml:space="preserve"> Education”/ </w:t>
      </w:r>
      <w:r w:rsidR="00904122" w:rsidRPr="002B669D">
        <w:rPr>
          <w:rFonts w:asciiTheme="minorHAnsi" w:hAnsiTheme="minorHAnsi"/>
        </w:rPr>
        <w:t>FE) colleges</w:t>
      </w:r>
      <w:r w:rsidR="00831777">
        <w:rPr>
          <w:rFonts w:asciiTheme="minorHAnsi" w:hAnsiTheme="minorHAnsi"/>
        </w:rPr>
        <w:t xml:space="preserve"> in London, </w:t>
      </w:r>
      <w:r w:rsidR="00A54EF5">
        <w:rPr>
          <w:rFonts w:asciiTheme="minorHAnsi" w:hAnsiTheme="minorHAnsi"/>
        </w:rPr>
        <w:t>England</w:t>
      </w:r>
      <w:r w:rsidR="00904122" w:rsidRPr="002B669D">
        <w:rPr>
          <w:rFonts w:asciiTheme="minorHAnsi" w:hAnsiTheme="minorHAnsi"/>
        </w:rPr>
        <w:t xml:space="preserve"> </w:t>
      </w:r>
      <w:r w:rsidR="00097728" w:rsidRPr="002B669D">
        <w:rPr>
          <w:rFonts w:asciiTheme="minorHAnsi" w:hAnsiTheme="minorHAnsi"/>
        </w:rPr>
        <w:t>over the academic year 2016-17</w:t>
      </w:r>
      <w:r w:rsidR="00831777">
        <w:rPr>
          <w:rFonts w:asciiTheme="minorHAnsi" w:hAnsiTheme="minorHAnsi"/>
        </w:rPr>
        <w:t xml:space="preserve">. </w:t>
      </w:r>
      <w:r w:rsidR="00831777" w:rsidRPr="002B669D">
        <w:rPr>
          <w:rFonts w:asciiTheme="minorHAnsi" w:hAnsiTheme="minorHAnsi"/>
        </w:rPr>
        <w:t>(FE colleges offer both academic and practical courses</w:t>
      </w:r>
      <w:r w:rsidR="00831777">
        <w:rPr>
          <w:rFonts w:asciiTheme="minorHAnsi" w:hAnsiTheme="minorHAnsi"/>
        </w:rPr>
        <w:t xml:space="preserve"> such as plumbing and hairdressing,</w:t>
      </w:r>
      <w:r w:rsidR="00831777" w:rsidRPr="002B669D">
        <w:rPr>
          <w:rFonts w:asciiTheme="minorHAnsi" w:hAnsiTheme="minorHAnsi"/>
        </w:rPr>
        <w:t xml:space="preserve"> and take many students from socio-economically deprived backgrounds</w:t>
      </w:r>
      <w:r w:rsidR="00831777" w:rsidRPr="002B669D">
        <w:rPr>
          <w:rFonts w:asciiTheme="minorHAnsi" w:hAnsiTheme="minorHAnsi"/>
        </w:rPr>
        <w:fldChar w:fldCharType="begin">
          <w:fldData xml:space="preserve">PFJlZm1hbj48Q2l0ZT48QXV0aG9yPldvb2RoYWxsPC9BdXRob3I+PFllYXI+MjAxNjwvWWVhcj48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PFJlZm1hbj48Q2l0ZT48QXV0aG9yPldvb2RoYWxsPC9BdXRob3I+PFllYXI+MjAxNjwvWWVhcj48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831777" w:rsidRPr="002B669D">
        <w:rPr>
          <w:rFonts w:asciiTheme="minorHAnsi" w:hAnsiTheme="minorHAnsi"/>
        </w:rPr>
      </w:r>
      <w:r w:rsidR="00831777" w:rsidRPr="002B669D">
        <w:rPr>
          <w:rFonts w:asciiTheme="minorHAnsi" w:hAnsiTheme="minorHAnsi"/>
        </w:rPr>
        <w:fldChar w:fldCharType="end"/>
      </w:r>
      <w:r w:rsidR="00831777" w:rsidRPr="002B669D">
        <w:rPr>
          <w:rFonts w:asciiTheme="minorHAnsi" w:hAnsiTheme="minorHAnsi"/>
        </w:rPr>
        <w:t>.</w:t>
      </w:r>
      <w:r w:rsidR="00204C96">
        <w:rPr>
          <w:rFonts w:asciiTheme="minorHAnsi" w:hAnsiTheme="minorHAnsi"/>
        </w:rPr>
        <w:t xml:space="preserve"> </w:t>
      </w:r>
      <w:r w:rsidR="00DD7A12" w:rsidRPr="00DD7A12">
        <w:rPr>
          <w:rFonts w:asciiTheme="minorHAnsi" w:hAnsiTheme="minorHAnsi"/>
          <w:i/>
        </w:rPr>
        <w:t xml:space="preserve"> </w:t>
      </w:r>
      <w:r w:rsidR="00DD7A12" w:rsidRPr="0079341E">
        <w:rPr>
          <w:rFonts w:asciiTheme="minorHAnsi" w:hAnsiTheme="minorHAnsi"/>
          <w:i/>
        </w:rPr>
        <w:t>C.trachomatis</w:t>
      </w:r>
      <w:r w:rsidR="00DD7A12" w:rsidRPr="002B669D">
        <w:rPr>
          <w:rFonts w:asciiTheme="minorHAnsi" w:hAnsiTheme="minorHAnsi"/>
        </w:rPr>
        <w:t xml:space="preserve"> </w:t>
      </w:r>
      <w:r w:rsidR="00204C96">
        <w:rPr>
          <w:rFonts w:asciiTheme="minorHAnsi" w:hAnsiTheme="minorHAnsi"/>
        </w:rPr>
        <w:t>positivity may be 6-8%</w:t>
      </w:r>
      <w:r w:rsidR="00760B81">
        <w:rPr>
          <w:rFonts w:asciiTheme="minorHAnsi" w:hAnsiTheme="minorHAnsi"/>
        </w:rPr>
        <w:t xml:space="preserve"> </w:t>
      </w:r>
      <w:r w:rsidR="001965EA">
        <w:rPr>
          <w:rFonts w:asciiTheme="minorHAnsi" w:hAnsiTheme="minorHAnsi"/>
        </w:rP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L0NpdGU+PENpdGU+PEF1dGhvcj5CYWxlbmRyYTwvQXV0aG9yPjxZZWFyPjIwMTc8L1llYXI+PFJl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L0NpdGU+PENpdGU+PEF1dGhvcj5CYWxlbmRyYTwvQXV0aG9yPjxZZWFyPjIwMTc8L1llYXI+PFJl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1965EA">
        <w:rPr>
          <w:rFonts w:asciiTheme="minorHAnsi" w:hAnsiTheme="minorHAnsi"/>
        </w:rPr>
      </w:r>
      <w:r w:rsidR="001965EA">
        <w:rPr>
          <w:rFonts w:asciiTheme="minorHAnsi" w:hAnsiTheme="minorHAnsi"/>
        </w:rPr>
        <w:fldChar w:fldCharType="separate"/>
      </w:r>
      <w:r w:rsidR="00520F31">
        <w:rPr>
          <w:rFonts w:asciiTheme="minorHAnsi" w:hAnsiTheme="minorHAnsi"/>
          <w:noProof/>
        </w:rPr>
        <w:t>[12-14]</w:t>
      </w:r>
      <w:r w:rsidR="001965EA">
        <w:rPr>
          <w:rFonts w:asciiTheme="minorHAnsi" w:hAnsiTheme="minorHAnsi"/>
        </w:rPr>
        <w:fldChar w:fldCharType="end"/>
      </w:r>
      <w:r w:rsidR="00760B81">
        <w:rPr>
          <w:rFonts w:asciiTheme="minorHAnsi" w:hAnsiTheme="minorHAnsi"/>
        </w:rPr>
        <w:t>.</w:t>
      </w:r>
      <w:r w:rsidR="00831777" w:rsidRPr="002B669D">
        <w:rPr>
          <w:rFonts w:asciiTheme="minorHAnsi" w:hAnsiTheme="minorHAnsi"/>
        </w:rPr>
        <w:t>)</w:t>
      </w:r>
    </w:p>
    <w:p w14:paraId="57FA6CAB" w14:textId="055F1DDD" w:rsidR="00831777" w:rsidRDefault="00831777" w:rsidP="00671C8A">
      <w:pPr>
        <w:contextualSpacing/>
        <w:rPr>
          <w:rFonts w:asciiTheme="minorHAnsi" w:hAnsiTheme="minorHAnsi"/>
        </w:rPr>
      </w:pPr>
      <w:r>
        <w:rPr>
          <w:rFonts w:asciiTheme="minorHAnsi" w:hAnsiTheme="minorHAnsi"/>
        </w:rPr>
        <w:t>We assessed</w:t>
      </w:r>
      <w:r w:rsidR="008C5FEE">
        <w:rPr>
          <w:rFonts w:asciiTheme="minorHAnsi" w:hAnsiTheme="minorHAnsi"/>
        </w:rPr>
        <w:t xml:space="preserve"> the following feasibility outcomes</w:t>
      </w:r>
      <w:r>
        <w:rPr>
          <w:rFonts w:asciiTheme="minorHAnsi" w:hAnsiTheme="minorHAnsi"/>
        </w:rPr>
        <w:t>:</w:t>
      </w:r>
    </w:p>
    <w:p w14:paraId="0146EF60" w14:textId="2806D064" w:rsidR="00A7091A" w:rsidRPr="002B669D" w:rsidRDefault="00A7091A" w:rsidP="00671C8A">
      <w:pPr>
        <w:numPr>
          <w:ilvl w:val="0"/>
          <w:numId w:val="14"/>
        </w:numPr>
        <w:autoSpaceDE w:val="0"/>
        <w:autoSpaceDN w:val="0"/>
        <w:adjustRightInd w:val="0"/>
        <w:spacing w:after="0"/>
        <w:ind w:left="426"/>
        <w:contextualSpacing/>
        <w:rPr>
          <w:rFonts w:asciiTheme="minorHAnsi" w:hAnsiTheme="minorHAnsi"/>
        </w:rPr>
      </w:pPr>
      <w:r w:rsidRPr="002B669D">
        <w:rPr>
          <w:rFonts w:asciiTheme="minorHAnsi" w:hAnsiTheme="minorHAnsi"/>
        </w:rPr>
        <w:t>Recruitment rate</w:t>
      </w:r>
      <w:r w:rsidR="00524895" w:rsidRPr="002B669D">
        <w:rPr>
          <w:rFonts w:asciiTheme="minorHAnsi" w:hAnsiTheme="minorHAnsi"/>
        </w:rPr>
        <w:t>s</w:t>
      </w:r>
    </w:p>
    <w:p w14:paraId="1828B7A9" w14:textId="7D715E98" w:rsidR="00904122" w:rsidRPr="002B669D" w:rsidRDefault="00904122" w:rsidP="00671C8A">
      <w:pPr>
        <w:numPr>
          <w:ilvl w:val="0"/>
          <w:numId w:val="14"/>
        </w:numPr>
        <w:autoSpaceDE w:val="0"/>
        <w:autoSpaceDN w:val="0"/>
        <w:adjustRightInd w:val="0"/>
        <w:spacing w:after="0"/>
        <w:ind w:left="426"/>
        <w:contextualSpacing/>
        <w:rPr>
          <w:rFonts w:asciiTheme="minorHAnsi" w:hAnsiTheme="minorHAnsi"/>
        </w:rPr>
      </w:pPr>
      <w:r w:rsidRPr="002B669D">
        <w:rPr>
          <w:rFonts w:asciiTheme="minorHAnsi" w:hAnsiTheme="minorHAnsi"/>
        </w:rPr>
        <w:t xml:space="preserve">TnT uptake rates </w:t>
      </w:r>
    </w:p>
    <w:p w14:paraId="6D1A876A" w14:textId="77777777" w:rsidR="00904122" w:rsidRPr="002B669D" w:rsidRDefault="00904122" w:rsidP="00671C8A">
      <w:pPr>
        <w:numPr>
          <w:ilvl w:val="0"/>
          <w:numId w:val="14"/>
        </w:numPr>
        <w:spacing w:after="0"/>
        <w:ind w:left="426"/>
        <w:contextualSpacing/>
        <w:rPr>
          <w:rFonts w:asciiTheme="minorHAnsi" w:hAnsiTheme="minorHAnsi"/>
        </w:rPr>
      </w:pPr>
      <w:r w:rsidRPr="002B669D">
        <w:rPr>
          <w:rFonts w:asciiTheme="minorHAnsi" w:hAnsiTheme="minorHAnsi"/>
        </w:rPr>
        <w:t xml:space="preserve">Follow-up rates </w:t>
      </w:r>
    </w:p>
    <w:p w14:paraId="2DC9D01D" w14:textId="70221203" w:rsidR="00904122" w:rsidRDefault="00904122" w:rsidP="00671C8A">
      <w:pPr>
        <w:numPr>
          <w:ilvl w:val="0"/>
          <w:numId w:val="14"/>
        </w:numPr>
        <w:ind w:left="426"/>
        <w:contextualSpacing/>
        <w:rPr>
          <w:rFonts w:asciiTheme="minorHAnsi" w:hAnsiTheme="minorHAnsi"/>
        </w:rPr>
      </w:pPr>
      <w:r w:rsidRPr="002B669D">
        <w:rPr>
          <w:rFonts w:asciiTheme="minorHAnsi" w:hAnsiTheme="minorHAnsi"/>
        </w:rPr>
        <w:t xml:space="preserve">Prevalence of </w:t>
      </w:r>
      <w:r w:rsidR="0079341E" w:rsidRPr="0079341E">
        <w:rPr>
          <w:rFonts w:asciiTheme="minorHAnsi" w:hAnsiTheme="minorHAnsi"/>
          <w:i/>
        </w:rPr>
        <w:t>C.trachomatis</w:t>
      </w:r>
      <w:r w:rsidRPr="002B669D">
        <w:rPr>
          <w:rFonts w:asciiTheme="minorHAnsi" w:hAnsiTheme="minorHAnsi"/>
        </w:rPr>
        <w:t xml:space="preserve"> at baseline and 7 months</w:t>
      </w:r>
    </w:p>
    <w:p w14:paraId="4D4BE4D1" w14:textId="77777777" w:rsidR="002F36DE" w:rsidRDefault="002F36DE" w:rsidP="00671C8A">
      <w:pPr>
        <w:numPr>
          <w:ilvl w:val="0"/>
          <w:numId w:val="14"/>
        </w:numPr>
        <w:ind w:left="426"/>
        <w:contextualSpacing/>
        <w:rPr>
          <w:rFonts w:asciiTheme="minorHAnsi" w:hAnsiTheme="minorHAnsi"/>
        </w:rPr>
      </w:pPr>
      <w:r>
        <w:rPr>
          <w:rFonts w:asciiTheme="minorHAnsi" w:hAnsiTheme="minorHAnsi"/>
        </w:rPr>
        <w:t>Time to treatment</w:t>
      </w:r>
    </w:p>
    <w:p w14:paraId="3241C3E0" w14:textId="7396083B" w:rsidR="00904122" w:rsidRDefault="00904122" w:rsidP="00671C8A">
      <w:pPr>
        <w:numPr>
          <w:ilvl w:val="0"/>
          <w:numId w:val="14"/>
        </w:numPr>
        <w:ind w:left="426"/>
        <w:contextualSpacing/>
        <w:rPr>
          <w:rFonts w:asciiTheme="minorHAnsi" w:hAnsiTheme="minorHAnsi"/>
        </w:rPr>
      </w:pPr>
      <w:r w:rsidRPr="002B669D">
        <w:rPr>
          <w:rFonts w:asciiTheme="minorHAnsi" w:hAnsiTheme="minorHAnsi"/>
        </w:rPr>
        <w:t xml:space="preserve">Acceptability of TnT </w:t>
      </w:r>
    </w:p>
    <w:p w14:paraId="4F6F8F3C" w14:textId="77777777" w:rsidR="006F4A4F" w:rsidRPr="002B669D" w:rsidRDefault="006F4A4F" w:rsidP="006F4A4F">
      <w:pPr>
        <w:ind w:left="426"/>
        <w:contextualSpacing/>
        <w:rPr>
          <w:rFonts w:asciiTheme="minorHAnsi" w:hAnsiTheme="minorHAnsi"/>
        </w:rPr>
      </w:pPr>
    </w:p>
    <w:p w14:paraId="20042BF6" w14:textId="2EC9461F" w:rsidR="00904122" w:rsidRPr="002B669D" w:rsidRDefault="00A10A84" w:rsidP="00671C8A">
      <w:pPr>
        <w:ind w:left="66"/>
        <w:contextualSpacing/>
        <w:rPr>
          <w:rFonts w:asciiTheme="minorHAnsi" w:hAnsiTheme="minorHAnsi"/>
        </w:rPr>
      </w:pPr>
      <w:r>
        <w:rPr>
          <w:rFonts w:asciiTheme="minorHAnsi" w:hAnsiTheme="minorHAnsi"/>
        </w:rPr>
        <w:t>We selected a cluster design for practical reasons for delivering screening</w:t>
      </w:r>
      <w:r w:rsidR="008C5FEE">
        <w:rPr>
          <w:rFonts w:asciiTheme="minorHAnsi" w:hAnsiTheme="minorHAnsi"/>
        </w:rPr>
        <w:t>, which would reflect the design of a definitive trial</w:t>
      </w:r>
      <w:r>
        <w:rPr>
          <w:rFonts w:asciiTheme="minorHAnsi" w:hAnsiTheme="minorHAnsi"/>
        </w:rPr>
        <w:t xml:space="preserve">. </w:t>
      </w:r>
      <w:r w:rsidR="004947E9">
        <w:rPr>
          <w:rFonts w:asciiTheme="minorHAnsi" w:hAnsiTheme="minorHAnsi"/>
        </w:rPr>
        <w:t>This was a feasibility</w:t>
      </w:r>
      <w:r w:rsidR="002F36DE">
        <w:rPr>
          <w:rFonts w:asciiTheme="minorHAnsi" w:hAnsiTheme="minorHAnsi"/>
        </w:rPr>
        <w:t xml:space="preserve"> </w:t>
      </w:r>
      <w:r w:rsidR="004947E9">
        <w:rPr>
          <w:rFonts w:asciiTheme="minorHAnsi" w:hAnsiTheme="minorHAnsi"/>
        </w:rPr>
        <w:t xml:space="preserve">study and was not powered to assess the effectiveness of TnT. </w:t>
      </w:r>
      <w:r w:rsidR="00664276" w:rsidRPr="002B669D">
        <w:rPr>
          <w:rFonts w:asciiTheme="minorHAnsi" w:hAnsiTheme="minorHAnsi"/>
        </w:rPr>
        <w:t>Although w</w:t>
      </w:r>
      <w:r w:rsidR="00A560B5" w:rsidRPr="002B669D">
        <w:rPr>
          <w:rFonts w:asciiTheme="minorHAnsi" w:hAnsiTheme="minorHAnsi"/>
        </w:rPr>
        <w:t xml:space="preserve">e used a combined </w:t>
      </w:r>
      <w:r w:rsidR="00A560B5" w:rsidRPr="002B669D">
        <w:rPr>
          <w:rFonts w:asciiTheme="minorHAnsi" w:hAnsiTheme="minorHAnsi"/>
          <w:i/>
        </w:rPr>
        <w:t>C.trachomatis</w:t>
      </w:r>
      <w:r w:rsidR="000C3C68" w:rsidRPr="002B669D">
        <w:rPr>
          <w:rFonts w:asciiTheme="minorHAnsi" w:hAnsiTheme="minorHAnsi"/>
        </w:rPr>
        <w:t>/</w:t>
      </w:r>
      <w:r w:rsidR="00BF23FB" w:rsidRPr="002B669D">
        <w:rPr>
          <w:rFonts w:asciiTheme="minorHAnsi" w:hAnsiTheme="minorHAnsi"/>
          <w:i/>
        </w:rPr>
        <w:t xml:space="preserve">Neisseria </w:t>
      </w:r>
      <w:r w:rsidR="0079341E" w:rsidRPr="0079341E">
        <w:rPr>
          <w:rFonts w:asciiTheme="minorHAnsi" w:hAnsiTheme="minorHAnsi"/>
          <w:i/>
        </w:rPr>
        <w:t>gonorrhoeae</w:t>
      </w:r>
      <w:r w:rsidR="000C3C68" w:rsidRPr="002B669D">
        <w:rPr>
          <w:rFonts w:asciiTheme="minorHAnsi" w:hAnsiTheme="minorHAnsi"/>
        </w:rPr>
        <w:t xml:space="preserve"> </w:t>
      </w:r>
      <w:r w:rsidR="009E3046">
        <w:rPr>
          <w:rFonts w:asciiTheme="minorHAnsi" w:hAnsiTheme="minorHAnsi"/>
        </w:rPr>
        <w:t xml:space="preserve">rapid </w:t>
      </w:r>
      <w:r w:rsidR="000C3C68" w:rsidRPr="002B669D">
        <w:rPr>
          <w:rFonts w:asciiTheme="minorHAnsi" w:hAnsiTheme="minorHAnsi"/>
        </w:rPr>
        <w:t>test</w:t>
      </w:r>
      <w:r w:rsidR="00406B3A" w:rsidRPr="00406B3A">
        <w:rPr>
          <w:rFonts w:asciiTheme="minorHAnsi" w:hAnsiTheme="minorHAnsi"/>
        </w:rPr>
        <w:t xml:space="preserve"> </w:t>
      </w:r>
      <w:r w:rsidR="00406B3A">
        <w:rPr>
          <w:rFonts w:asciiTheme="minorHAnsi" w:hAnsiTheme="minorHAnsi"/>
        </w:rPr>
        <w:t>(</w:t>
      </w:r>
      <w:r w:rsidR="00406B3A" w:rsidRPr="002B669D">
        <w:rPr>
          <w:rFonts w:asciiTheme="minorHAnsi" w:hAnsiTheme="minorHAnsi"/>
        </w:rPr>
        <w:t>Cepheid CT/NG GeneXpert</w:t>
      </w:r>
      <w:r w:rsidR="00406B3A" w:rsidRPr="002B669D">
        <w:rPr>
          <w:rFonts w:asciiTheme="minorHAnsi" w:hAnsiTheme="minorHAnsi"/>
          <w:vertAlign w:val="superscript"/>
        </w:rPr>
        <w:t>®</w:t>
      </w:r>
      <w:r w:rsidR="00406B3A" w:rsidRPr="002B669D">
        <w:rPr>
          <w:rFonts w:asciiTheme="minorHAnsi" w:hAnsiTheme="minorHAnsi"/>
        </w:rPr>
        <w:t xml:space="preserve"> system</w:t>
      </w:r>
      <w:r w:rsidR="00406B3A">
        <w:rPr>
          <w:rFonts w:asciiTheme="minorHAnsi" w:hAnsiTheme="minorHAnsi"/>
        </w:rPr>
        <w:t xml:space="preserve"> </w:t>
      </w:r>
      <w:r w:rsidR="002B669D" w:rsidRPr="002B669D">
        <w:rPr>
          <w:rFonts w:asciiTheme="minorHAnsi" w:hAnsiTheme="minorHAnsi"/>
        </w:rPr>
        <w:fldChar w:fldCharType="begin">
          <w:fldData xml:space="preserve">PFJlZm1hbj48Q2l0ZT48QXV0aG9yPkdheWRvczwvQXV0aG9yPjxZZWFyPjIwMTM8L1llYXI+PFJl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PFJlZm1hbj48Q2l0ZT48QXV0aG9yPkdheWRvczwvQXV0aG9yPjxZZWFyPjIwMTM8L1llYXI+PFJl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2B669D" w:rsidRPr="002B669D">
        <w:rPr>
          <w:rFonts w:asciiTheme="minorHAnsi" w:hAnsiTheme="minorHAnsi"/>
        </w:rPr>
      </w:r>
      <w:r w:rsidR="002B669D" w:rsidRPr="002B669D">
        <w:rPr>
          <w:rFonts w:asciiTheme="minorHAnsi" w:hAnsiTheme="minorHAnsi"/>
        </w:rPr>
        <w:fldChar w:fldCharType="separate"/>
      </w:r>
      <w:r w:rsidR="00520F31">
        <w:rPr>
          <w:rFonts w:asciiTheme="minorHAnsi" w:hAnsiTheme="minorHAnsi"/>
          <w:noProof/>
        </w:rPr>
        <w:t>[9]</w:t>
      </w:r>
      <w:r w:rsidR="002B669D" w:rsidRPr="002B669D">
        <w:rPr>
          <w:rFonts w:asciiTheme="minorHAnsi" w:hAnsiTheme="minorHAnsi"/>
        </w:rPr>
        <w:fldChar w:fldCharType="end"/>
      </w:r>
      <w:r w:rsidR="00BE2A3E">
        <w:rPr>
          <w:rFonts w:asciiTheme="minorHAnsi" w:hAnsiTheme="minorHAnsi"/>
        </w:rPr>
        <w:t>)</w:t>
      </w:r>
      <w:r w:rsidR="00C248BD" w:rsidRPr="002B669D">
        <w:rPr>
          <w:rFonts w:asciiTheme="minorHAnsi" w:hAnsiTheme="minorHAnsi"/>
        </w:rPr>
        <w:t>,</w:t>
      </w:r>
      <w:r w:rsidR="00664276" w:rsidRPr="002B669D">
        <w:rPr>
          <w:rFonts w:asciiTheme="minorHAnsi" w:hAnsiTheme="minorHAnsi"/>
        </w:rPr>
        <w:t xml:space="preserve"> on-site treatment (TnT) was for individuals with </w:t>
      </w:r>
      <w:r w:rsidR="0079341E" w:rsidRPr="0079341E">
        <w:rPr>
          <w:rFonts w:asciiTheme="minorHAnsi" w:hAnsiTheme="minorHAnsi"/>
          <w:i/>
        </w:rPr>
        <w:t>C.trachomatis</w:t>
      </w:r>
      <w:r w:rsidR="00664276" w:rsidRPr="002B669D">
        <w:rPr>
          <w:rFonts w:asciiTheme="minorHAnsi" w:hAnsiTheme="minorHAnsi"/>
        </w:rPr>
        <w:t xml:space="preserve"> only</w:t>
      </w:r>
      <w:r w:rsidR="00417CFD">
        <w:rPr>
          <w:rFonts w:asciiTheme="minorHAnsi" w:hAnsiTheme="minorHAnsi"/>
        </w:rPr>
        <w:t xml:space="preserve"> </w:t>
      </w:r>
      <w:r w:rsidR="00284DA0">
        <w:rPr>
          <w:rFonts w:asciiTheme="minorHAnsi" w:hAnsiTheme="minorHAnsi"/>
        </w:rPr>
        <w:fldChar w:fldCharType="begin">
          <w:fldData xml:space="preserve">PFJlZm1hbj48Q2l0ZT48QXV0aG9yPktlcnJ5LUJhcm5hcmQ8L0F1dGhvcj48WWVhcj4yMDE4PC9Z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PFJlZm1hbj48Q2l0ZT48QXV0aG9yPktlcnJ5LUJhcm5hcmQ8L0F1dGhvcj48WWVhcj4yMDE4PC9Z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284DA0">
        <w:rPr>
          <w:rFonts w:asciiTheme="minorHAnsi" w:hAnsiTheme="minorHAnsi"/>
        </w:rPr>
      </w:r>
      <w:r w:rsidR="00284DA0">
        <w:rPr>
          <w:rFonts w:asciiTheme="minorHAnsi" w:hAnsiTheme="minorHAnsi"/>
        </w:rPr>
        <w:fldChar w:fldCharType="separate"/>
      </w:r>
      <w:r w:rsidR="00520F31">
        <w:rPr>
          <w:rFonts w:asciiTheme="minorHAnsi" w:hAnsiTheme="minorHAnsi"/>
          <w:noProof/>
        </w:rPr>
        <w:t>[15]</w:t>
      </w:r>
      <w:r w:rsidR="00284DA0">
        <w:rPr>
          <w:rFonts w:asciiTheme="minorHAnsi" w:hAnsiTheme="minorHAnsi"/>
        </w:rPr>
        <w:fldChar w:fldCharType="end"/>
      </w:r>
      <w:r w:rsidR="00664276" w:rsidRPr="002B669D">
        <w:rPr>
          <w:rFonts w:asciiTheme="minorHAnsi" w:hAnsiTheme="minorHAnsi"/>
        </w:rPr>
        <w:t xml:space="preserve"> </w:t>
      </w:r>
      <w:r w:rsidR="00C248BD" w:rsidRPr="002B669D">
        <w:rPr>
          <w:rFonts w:asciiTheme="minorHAnsi" w:hAnsiTheme="minorHAnsi"/>
        </w:rPr>
        <w:t>as p</w:t>
      </w:r>
      <w:r w:rsidR="000C3C68" w:rsidRPr="002B669D">
        <w:rPr>
          <w:rFonts w:asciiTheme="minorHAnsi" w:hAnsiTheme="minorHAnsi"/>
        </w:rPr>
        <w:t xml:space="preserve">articipants with </w:t>
      </w:r>
      <w:r w:rsidR="0079341E" w:rsidRPr="0079341E">
        <w:rPr>
          <w:rFonts w:asciiTheme="minorHAnsi" w:hAnsiTheme="minorHAnsi"/>
          <w:i/>
        </w:rPr>
        <w:t>N.gon</w:t>
      </w:r>
      <w:r w:rsidR="00831777">
        <w:rPr>
          <w:rFonts w:asciiTheme="minorHAnsi" w:hAnsiTheme="minorHAnsi"/>
          <w:i/>
        </w:rPr>
        <w:t>o</w:t>
      </w:r>
      <w:r w:rsidR="0079341E" w:rsidRPr="0079341E">
        <w:rPr>
          <w:rFonts w:asciiTheme="minorHAnsi" w:hAnsiTheme="minorHAnsi"/>
          <w:i/>
        </w:rPr>
        <w:t>rrhoeae</w:t>
      </w:r>
      <w:r w:rsidR="000C3C68" w:rsidRPr="002B669D">
        <w:rPr>
          <w:rFonts w:asciiTheme="minorHAnsi" w:hAnsiTheme="minorHAnsi"/>
        </w:rPr>
        <w:t xml:space="preserve"> </w:t>
      </w:r>
      <w:r w:rsidR="00C248BD" w:rsidRPr="002B669D">
        <w:rPr>
          <w:rFonts w:asciiTheme="minorHAnsi" w:hAnsiTheme="minorHAnsi"/>
        </w:rPr>
        <w:t>(</w:t>
      </w:r>
      <w:r w:rsidR="000C3C68" w:rsidRPr="002B669D">
        <w:rPr>
          <w:rFonts w:asciiTheme="minorHAnsi" w:hAnsiTheme="minorHAnsi"/>
        </w:rPr>
        <w:t xml:space="preserve">or </w:t>
      </w:r>
      <w:r w:rsidR="0079341E" w:rsidRPr="0079341E">
        <w:rPr>
          <w:rFonts w:asciiTheme="minorHAnsi" w:hAnsiTheme="minorHAnsi"/>
          <w:i/>
        </w:rPr>
        <w:lastRenderedPageBreak/>
        <w:t>C.trachomatis</w:t>
      </w:r>
      <w:r w:rsidR="000C3C68" w:rsidRPr="002B669D">
        <w:rPr>
          <w:rFonts w:asciiTheme="minorHAnsi" w:hAnsiTheme="minorHAnsi"/>
        </w:rPr>
        <w:t>/</w:t>
      </w:r>
      <w:r w:rsidR="0079341E" w:rsidRPr="0079341E">
        <w:rPr>
          <w:rFonts w:asciiTheme="minorHAnsi" w:hAnsiTheme="minorHAnsi"/>
          <w:i/>
        </w:rPr>
        <w:t>N.gonorrhoeae</w:t>
      </w:r>
      <w:r w:rsidR="000C3C68" w:rsidRPr="002B669D">
        <w:rPr>
          <w:rFonts w:asciiTheme="minorHAnsi" w:hAnsiTheme="minorHAnsi"/>
        </w:rPr>
        <w:t xml:space="preserve"> dual infection</w:t>
      </w:r>
      <w:r w:rsidR="00C248BD" w:rsidRPr="002B669D">
        <w:rPr>
          <w:rFonts w:asciiTheme="minorHAnsi" w:hAnsiTheme="minorHAnsi"/>
        </w:rPr>
        <w:t>)</w:t>
      </w:r>
      <w:r w:rsidR="000C3C68" w:rsidRPr="002B669D">
        <w:rPr>
          <w:rFonts w:asciiTheme="minorHAnsi" w:hAnsiTheme="minorHAnsi"/>
        </w:rPr>
        <w:t xml:space="preserve"> were referred to a sexual health clinic. </w:t>
      </w:r>
      <w:r w:rsidR="003855C3" w:rsidRPr="002B669D">
        <w:rPr>
          <w:rFonts w:asciiTheme="minorHAnsi" w:hAnsiTheme="minorHAnsi"/>
        </w:rPr>
        <w:t>D</w:t>
      </w:r>
      <w:r w:rsidR="005961EC" w:rsidRPr="002B669D">
        <w:rPr>
          <w:rFonts w:asciiTheme="minorHAnsi" w:hAnsiTheme="minorHAnsi"/>
        </w:rPr>
        <w:t>etailed qualitative</w:t>
      </w:r>
      <w:r w:rsidR="003855C3" w:rsidRPr="002B669D">
        <w:rPr>
          <w:rFonts w:asciiTheme="minorHAnsi" w:hAnsiTheme="minorHAnsi"/>
        </w:rPr>
        <w:t xml:space="preserve"> and economic analyses wil</w:t>
      </w:r>
      <w:r w:rsidR="00904122" w:rsidRPr="002B669D">
        <w:rPr>
          <w:rFonts w:asciiTheme="minorHAnsi" w:hAnsiTheme="minorHAnsi"/>
        </w:rPr>
        <w:t>l be presented elsewhere.</w:t>
      </w:r>
      <w:r w:rsidR="00524895" w:rsidRPr="002B669D">
        <w:rPr>
          <w:rFonts w:asciiTheme="minorHAnsi" w:hAnsiTheme="minorHAnsi"/>
        </w:rPr>
        <w:t xml:space="preserve"> </w:t>
      </w:r>
    </w:p>
    <w:p w14:paraId="33E2A483" w14:textId="77777777" w:rsidR="00547AF1" w:rsidRPr="002B669D" w:rsidRDefault="00547AF1" w:rsidP="00671C8A">
      <w:pPr>
        <w:contextualSpacing/>
        <w:rPr>
          <w:rFonts w:asciiTheme="minorHAnsi" w:hAnsiTheme="minorHAnsi"/>
          <w:b/>
        </w:rPr>
      </w:pPr>
    </w:p>
    <w:p w14:paraId="18CE10A1" w14:textId="7E7B7E7D" w:rsidR="00547AF1" w:rsidRPr="002B669D" w:rsidRDefault="00547AF1" w:rsidP="00671C8A">
      <w:pPr>
        <w:contextualSpacing/>
        <w:rPr>
          <w:rFonts w:asciiTheme="minorHAnsi" w:hAnsiTheme="minorHAnsi"/>
          <w:b/>
        </w:rPr>
      </w:pPr>
      <w:r w:rsidRPr="002B669D">
        <w:rPr>
          <w:rFonts w:asciiTheme="minorHAnsi" w:hAnsiTheme="minorHAnsi"/>
          <w:b/>
        </w:rPr>
        <w:t>Methods</w:t>
      </w:r>
    </w:p>
    <w:p w14:paraId="2D14FF21" w14:textId="60C9CE8E" w:rsidR="007242B6" w:rsidRPr="002B669D" w:rsidRDefault="007242B6" w:rsidP="00671C8A">
      <w:pPr>
        <w:contextualSpacing/>
        <w:rPr>
          <w:rFonts w:asciiTheme="minorHAnsi" w:hAnsiTheme="minorHAnsi"/>
          <w:i/>
        </w:rPr>
      </w:pPr>
      <w:r w:rsidRPr="002B669D">
        <w:rPr>
          <w:rFonts w:asciiTheme="minorHAnsi" w:hAnsiTheme="minorHAnsi"/>
          <w:i/>
        </w:rPr>
        <w:t>Recruitment</w:t>
      </w:r>
      <w:r w:rsidR="006125A4" w:rsidRPr="002B669D">
        <w:rPr>
          <w:rFonts w:asciiTheme="minorHAnsi" w:hAnsiTheme="minorHAnsi"/>
          <w:i/>
        </w:rPr>
        <w:t xml:space="preserve"> and baseline samples</w:t>
      </w:r>
    </w:p>
    <w:p w14:paraId="1D590D4E" w14:textId="5860337F" w:rsidR="00DF4213" w:rsidRPr="002B669D" w:rsidRDefault="00A10A84" w:rsidP="00671C8A">
      <w:pPr>
        <w:contextualSpacing/>
        <w:rPr>
          <w:rFonts w:asciiTheme="minorHAnsi" w:hAnsiTheme="minorHAnsi"/>
        </w:rPr>
      </w:pPr>
      <w:r>
        <w:rPr>
          <w:rFonts w:asciiTheme="minorHAnsi" w:hAnsiTheme="minorHAnsi"/>
        </w:rPr>
        <w:t xml:space="preserve">All technical colleges/clusters were eligible and all six approached agreed to participate. </w:t>
      </w:r>
      <w:r w:rsidR="00547AF1" w:rsidRPr="002B669D">
        <w:rPr>
          <w:rFonts w:asciiTheme="minorHAnsi" w:hAnsiTheme="minorHAnsi"/>
        </w:rPr>
        <w:t xml:space="preserve">As </w:t>
      </w:r>
      <w:r w:rsidR="0059748F" w:rsidRPr="002B669D">
        <w:rPr>
          <w:rFonts w:asciiTheme="minorHAnsi" w:hAnsiTheme="minorHAnsi"/>
        </w:rPr>
        <w:t xml:space="preserve">previously </w:t>
      </w:r>
      <w:r w:rsidR="0062551E" w:rsidRPr="002B669D">
        <w:rPr>
          <w:rFonts w:asciiTheme="minorHAnsi" w:hAnsiTheme="minorHAnsi"/>
        </w:rPr>
        <w:t>described</w:t>
      </w:r>
      <w:r w:rsidR="007904B3">
        <w:rPr>
          <w:rFonts w:asciiTheme="minorHAnsi" w:hAnsiTheme="minorHAnsi"/>
        </w:rPr>
        <w:t xml:space="preserve"> </w:t>
      </w:r>
      <w:r w:rsidR="00284DA0">
        <w:rPr>
          <w:rFonts w:asciiTheme="minorHAnsi" w:hAnsiTheme="minorHAnsi"/>
        </w:rPr>
        <w:fldChar w:fldCharType="begin">
          <w:fldData xml:space="preserve">PFJlZm1hbj48Q2l0ZT48QXV0aG9yPktlcnJ5LUJhcm5hcmQ8L0F1dGhvcj48WWVhcj4yMDE4PC9Z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PFJlZm1hbj48Q2l0ZT48QXV0aG9yPktlcnJ5LUJhcm5hcmQ8L0F1dGhvcj48WWVhcj4yMDE4PC9Z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284DA0">
        <w:rPr>
          <w:rFonts w:asciiTheme="minorHAnsi" w:hAnsiTheme="minorHAnsi"/>
        </w:rPr>
      </w:r>
      <w:r w:rsidR="00284DA0">
        <w:rPr>
          <w:rFonts w:asciiTheme="minorHAnsi" w:hAnsiTheme="minorHAnsi"/>
        </w:rPr>
        <w:fldChar w:fldCharType="separate"/>
      </w:r>
      <w:r w:rsidR="00520F31">
        <w:rPr>
          <w:rFonts w:asciiTheme="minorHAnsi" w:hAnsiTheme="minorHAnsi"/>
          <w:noProof/>
        </w:rPr>
        <w:t>[15]</w:t>
      </w:r>
      <w:r w:rsidR="00284DA0">
        <w:rPr>
          <w:rFonts w:asciiTheme="minorHAnsi" w:hAnsiTheme="minorHAnsi"/>
        </w:rPr>
        <w:fldChar w:fldCharType="end"/>
      </w:r>
      <w:r w:rsidR="0062551E" w:rsidRPr="002B669D">
        <w:rPr>
          <w:rFonts w:asciiTheme="minorHAnsi" w:hAnsiTheme="minorHAnsi"/>
        </w:rPr>
        <w:t>,</w:t>
      </w:r>
      <w:r w:rsidR="005D1DCA" w:rsidRPr="002B669D">
        <w:rPr>
          <w:rFonts w:asciiTheme="minorHAnsi" w:hAnsiTheme="minorHAnsi"/>
        </w:rPr>
        <w:t xml:space="preserve"> </w:t>
      </w:r>
      <w:r w:rsidR="005B1929">
        <w:rPr>
          <w:rFonts w:asciiTheme="minorHAnsi" w:hAnsiTheme="minorHAnsi"/>
        </w:rPr>
        <w:t>researchers</w:t>
      </w:r>
      <w:r w:rsidR="005D1DCA" w:rsidRPr="002B669D">
        <w:rPr>
          <w:rFonts w:asciiTheme="minorHAnsi" w:hAnsiTheme="minorHAnsi"/>
        </w:rPr>
        <w:t xml:space="preserve"> recruited students from public areas at </w:t>
      </w:r>
      <w:r w:rsidR="005B1929">
        <w:rPr>
          <w:rFonts w:asciiTheme="minorHAnsi" w:hAnsiTheme="minorHAnsi"/>
        </w:rPr>
        <w:t xml:space="preserve">the </w:t>
      </w:r>
      <w:r w:rsidR="005D1DCA" w:rsidRPr="002B669D">
        <w:rPr>
          <w:rFonts w:asciiTheme="minorHAnsi" w:hAnsiTheme="minorHAnsi"/>
        </w:rPr>
        <w:t xml:space="preserve">six </w:t>
      </w:r>
      <w:r w:rsidR="00547AF1" w:rsidRPr="002B669D">
        <w:rPr>
          <w:rFonts w:asciiTheme="minorHAnsi" w:hAnsiTheme="minorHAnsi"/>
        </w:rPr>
        <w:t>colleges</w:t>
      </w:r>
      <w:r w:rsidR="005B1929">
        <w:rPr>
          <w:rFonts w:asciiTheme="minorHAnsi" w:hAnsiTheme="minorHAnsi"/>
        </w:rPr>
        <w:t xml:space="preserve">. </w:t>
      </w:r>
      <w:r w:rsidR="005D1DCA" w:rsidRPr="002B669D">
        <w:rPr>
          <w:rFonts w:asciiTheme="minorHAnsi" w:hAnsiTheme="minorHAnsi"/>
        </w:rPr>
        <w:t xml:space="preserve">Students were eligible if they were aged 16-24 and </w:t>
      </w:r>
      <w:r w:rsidR="00AC4D8E" w:rsidRPr="002B669D">
        <w:rPr>
          <w:rFonts w:asciiTheme="minorHAnsi" w:hAnsiTheme="minorHAnsi"/>
        </w:rPr>
        <w:t>had ever had sexual intercourse</w:t>
      </w:r>
      <w:r w:rsidR="005D1DCA" w:rsidRPr="002B669D">
        <w:rPr>
          <w:rFonts w:asciiTheme="minorHAnsi" w:hAnsiTheme="minorHAnsi"/>
        </w:rPr>
        <w:t xml:space="preserve">. </w:t>
      </w:r>
      <w:r w:rsidR="005B1929">
        <w:rPr>
          <w:rFonts w:asciiTheme="minorHAnsi" w:hAnsiTheme="minorHAnsi"/>
        </w:rPr>
        <w:t>The participant information leaflet</w:t>
      </w:r>
      <w:r w:rsidR="006073B7">
        <w:rPr>
          <w:rFonts w:asciiTheme="minorHAnsi" w:hAnsiTheme="minorHAnsi"/>
        </w:rPr>
        <w:t xml:space="preserve"> and consent form </w:t>
      </w:r>
      <w:r w:rsidR="00406B3A">
        <w:rPr>
          <w:rFonts w:asciiTheme="minorHAnsi" w:hAnsiTheme="minorHAnsi"/>
        </w:rPr>
        <w:t>provided information about</w:t>
      </w:r>
      <w:r w:rsidR="007904B3">
        <w:rPr>
          <w:rFonts w:asciiTheme="minorHAnsi" w:hAnsiTheme="minorHAnsi"/>
        </w:rPr>
        <w:t xml:space="preserve"> STIs </w:t>
      </w:r>
      <w:r w:rsidR="005B1929">
        <w:rPr>
          <w:rFonts w:asciiTheme="minorHAnsi" w:hAnsiTheme="minorHAnsi"/>
        </w:rPr>
        <w:t>and the study</w:t>
      </w:r>
      <w:r w:rsidR="007904B3">
        <w:rPr>
          <w:rFonts w:asciiTheme="minorHAnsi" w:hAnsiTheme="minorHAnsi"/>
        </w:rPr>
        <w:t xml:space="preserve"> design</w:t>
      </w:r>
      <w:r w:rsidR="00406B3A">
        <w:rPr>
          <w:rFonts w:asciiTheme="minorHAnsi" w:hAnsiTheme="minorHAnsi"/>
        </w:rPr>
        <w:t xml:space="preserve"> (supplementary files)</w:t>
      </w:r>
      <w:r w:rsidR="005B1929">
        <w:rPr>
          <w:rFonts w:asciiTheme="minorHAnsi" w:hAnsiTheme="minorHAnsi"/>
        </w:rPr>
        <w:t xml:space="preserve">. </w:t>
      </w:r>
      <w:r w:rsidR="0059748F" w:rsidRPr="002B669D">
        <w:rPr>
          <w:rFonts w:asciiTheme="minorHAnsi" w:hAnsiTheme="minorHAnsi"/>
        </w:rPr>
        <w:t>P</w:t>
      </w:r>
      <w:r w:rsidR="005D1DCA" w:rsidRPr="002B669D">
        <w:rPr>
          <w:rFonts w:asciiTheme="minorHAnsi" w:hAnsiTheme="minorHAnsi"/>
        </w:rPr>
        <w:t xml:space="preserve">articipants provided written informed consent. </w:t>
      </w:r>
      <w:r w:rsidR="00BD0822" w:rsidRPr="002B669D">
        <w:rPr>
          <w:rFonts w:asciiTheme="minorHAnsi" w:hAnsiTheme="minorHAnsi"/>
        </w:rPr>
        <w:t>They</w:t>
      </w:r>
      <w:r w:rsidR="00DF4213" w:rsidRPr="002B669D">
        <w:rPr>
          <w:rFonts w:asciiTheme="minorHAnsi" w:hAnsiTheme="minorHAnsi"/>
        </w:rPr>
        <w:t xml:space="preserve"> were asked to complete questionnaires</w:t>
      </w:r>
      <w:r w:rsidR="007904B3">
        <w:rPr>
          <w:rFonts w:asciiTheme="minorHAnsi" w:hAnsiTheme="minorHAnsi"/>
        </w:rPr>
        <w:t xml:space="preserve"> (see Table 1)</w:t>
      </w:r>
      <w:r w:rsidR="00BD0822" w:rsidRPr="002B669D">
        <w:rPr>
          <w:rFonts w:asciiTheme="minorHAnsi" w:hAnsiTheme="minorHAnsi"/>
        </w:rPr>
        <w:t>,</w:t>
      </w:r>
      <w:r w:rsidR="00DF4213" w:rsidRPr="002B669D">
        <w:rPr>
          <w:rFonts w:asciiTheme="minorHAnsi" w:hAnsiTheme="minorHAnsi"/>
        </w:rPr>
        <w:t xml:space="preserve"> and to provide samples</w:t>
      </w:r>
      <w:r w:rsidR="003E38D8">
        <w:rPr>
          <w:rFonts w:asciiTheme="minorHAnsi" w:hAnsiTheme="minorHAnsi"/>
        </w:rPr>
        <w:t xml:space="preserve"> (for research purposes only)</w:t>
      </w:r>
      <w:r w:rsidR="00683746" w:rsidRPr="002B669D">
        <w:rPr>
          <w:rFonts w:asciiTheme="minorHAnsi" w:hAnsiTheme="minorHAnsi"/>
        </w:rPr>
        <w:t xml:space="preserve"> in the nearest washroom</w:t>
      </w:r>
      <w:r w:rsidR="00DF4213" w:rsidRPr="002B669D">
        <w:rPr>
          <w:rFonts w:asciiTheme="minorHAnsi" w:hAnsiTheme="minorHAnsi"/>
        </w:rPr>
        <w:t xml:space="preserve"> (urines for males</w:t>
      </w:r>
      <w:r w:rsidR="00BD0822" w:rsidRPr="002B669D">
        <w:rPr>
          <w:rFonts w:asciiTheme="minorHAnsi" w:hAnsiTheme="minorHAnsi"/>
        </w:rPr>
        <w:t xml:space="preserve">, </w:t>
      </w:r>
      <w:r w:rsidR="00DF4213" w:rsidRPr="002B669D">
        <w:rPr>
          <w:rFonts w:asciiTheme="minorHAnsi" w:hAnsiTheme="minorHAnsi"/>
        </w:rPr>
        <w:t>self-collected vaginal swabs for females)</w:t>
      </w:r>
      <w:r w:rsidR="007904B3">
        <w:rPr>
          <w:rFonts w:asciiTheme="minorHAnsi" w:hAnsiTheme="minorHAnsi"/>
        </w:rPr>
        <w:t xml:space="preserve"> </w:t>
      </w:r>
      <w:r w:rsidR="008648F9">
        <w:rPr>
          <w:rFonts w:asciiTheme="minorHAnsi" w:hAnsiTheme="minorHAnsi"/>
        </w:rPr>
        <w:fldChar w:fldCharType="begin">
          <w:fldData xml:space="preserve">PFJlZm1hbj48Q2l0ZT48QXV0aG9yPktlcnJ5LUJhcm5hcmQ8L0F1dGhvcj48WWVhcj4yMDE4PC9Z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PFJlZm1hbj48Q2l0ZT48QXV0aG9yPktlcnJ5LUJhcm5hcmQ8L0F1dGhvcj48WWVhcj4yMDE4PC9Z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8648F9">
        <w:rPr>
          <w:rFonts w:asciiTheme="minorHAnsi" w:hAnsiTheme="minorHAnsi"/>
        </w:rPr>
      </w:r>
      <w:r w:rsidR="008648F9">
        <w:rPr>
          <w:rFonts w:asciiTheme="minorHAnsi" w:hAnsiTheme="minorHAnsi"/>
        </w:rPr>
        <w:fldChar w:fldCharType="separate"/>
      </w:r>
      <w:r w:rsidR="00520F31">
        <w:rPr>
          <w:rFonts w:asciiTheme="minorHAnsi" w:hAnsiTheme="minorHAnsi"/>
          <w:noProof/>
        </w:rPr>
        <w:t>[15]</w:t>
      </w:r>
      <w:r w:rsidR="008648F9">
        <w:rPr>
          <w:rFonts w:asciiTheme="minorHAnsi" w:hAnsiTheme="minorHAnsi"/>
        </w:rPr>
        <w:fldChar w:fldCharType="end"/>
      </w:r>
      <w:r w:rsidR="00DF4213" w:rsidRPr="002B669D">
        <w:rPr>
          <w:rFonts w:asciiTheme="minorHAnsi" w:hAnsiTheme="minorHAnsi"/>
        </w:rPr>
        <w:t xml:space="preserve">. </w:t>
      </w:r>
      <w:r w:rsidR="009E3046">
        <w:rPr>
          <w:rFonts w:asciiTheme="minorHAnsi" w:hAnsiTheme="minorHAnsi"/>
        </w:rPr>
        <w:t>These s</w:t>
      </w:r>
      <w:r w:rsidR="007904B3">
        <w:rPr>
          <w:rFonts w:asciiTheme="minorHAnsi" w:hAnsiTheme="minorHAnsi"/>
        </w:rPr>
        <w:t>amples were stored at -80 °C and tested</w:t>
      </w:r>
      <w:r w:rsidR="00A54EF5">
        <w:rPr>
          <w:rFonts w:asciiTheme="minorHAnsi" w:hAnsiTheme="minorHAnsi"/>
        </w:rPr>
        <w:t xml:space="preserve"> blind</w:t>
      </w:r>
      <w:r w:rsidR="007904B3">
        <w:rPr>
          <w:rFonts w:asciiTheme="minorHAnsi" w:hAnsiTheme="minorHAnsi"/>
        </w:rPr>
        <w:t xml:space="preserve"> </w:t>
      </w:r>
      <w:r w:rsidR="00A54EF5">
        <w:rPr>
          <w:rFonts w:asciiTheme="minorHAnsi" w:hAnsiTheme="minorHAnsi"/>
        </w:rPr>
        <w:t xml:space="preserve">at St George’s hospital </w:t>
      </w:r>
      <w:r w:rsidR="007904B3">
        <w:rPr>
          <w:rFonts w:asciiTheme="minorHAnsi" w:hAnsiTheme="minorHAnsi"/>
        </w:rPr>
        <w:t>after seven months using the Cobas 4800 CT/NG system (Roche diagnostics)</w:t>
      </w:r>
      <w:r w:rsidR="006073B7">
        <w:rPr>
          <w:rFonts w:asciiTheme="minorHAnsi" w:hAnsiTheme="minorHAnsi"/>
        </w:rPr>
        <w:t xml:space="preserve"> </w:t>
      </w:r>
      <w:r w:rsidR="001965EA">
        <w:rPr>
          <w:rFonts w:asciiTheme="minorHAnsi" w:hAnsiTheme="minorHAnsi"/>
        </w:rPr>
        <w:fldChar w:fldCharType="begin">
          <w:fldData xml:space="preserve">PFJlZm1hbj48Q2l0ZT48QXV0aG9yPktlcnNhdWR5LVJhaGliPC9BdXRob3I+PFllYXI+MjAxNzwv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PFJlZm1hbj48Q2l0ZT48QXV0aG9yPktlcnNhdWR5LVJhaGliPC9BdXRob3I+PFllYXI+MjAxNzwv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1965EA">
        <w:rPr>
          <w:rFonts w:asciiTheme="minorHAnsi" w:hAnsiTheme="minorHAnsi"/>
        </w:rPr>
      </w:r>
      <w:r w:rsidR="001965EA">
        <w:rPr>
          <w:rFonts w:asciiTheme="minorHAnsi" w:hAnsiTheme="minorHAnsi"/>
        </w:rPr>
        <w:fldChar w:fldCharType="separate"/>
      </w:r>
      <w:r w:rsidR="00520F31">
        <w:rPr>
          <w:rFonts w:asciiTheme="minorHAnsi" w:hAnsiTheme="minorHAnsi"/>
          <w:noProof/>
        </w:rPr>
        <w:t>[7]</w:t>
      </w:r>
      <w:r w:rsidR="001965EA">
        <w:rPr>
          <w:rFonts w:asciiTheme="minorHAnsi" w:hAnsiTheme="minorHAnsi"/>
        </w:rPr>
        <w:fldChar w:fldCharType="end"/>
      </w:r>
      <w:r w:rsidR="007904B3">
        <w:rPr>
          <w:rFonts w:asciiTheme="minorHAnsi" w:hAnsiTheme="minorHAnsi"/>
        </w:rPr>
        <w:t>. All participants</w:t>
      </w:r>
      <w:r w:rsidR="005D1DCA" w:rsidRPr="002B669D">
        <w:rPr>
          <w:rFonts w:asciiTheme="minorHAnsi" w:hAnsiTheme="minorHAnsi"/>
        </w:rPr>
        <w:t xml:space="preserve"> were warned of the risks of untreated </w:t>
      </w:r>
      <w:r w:rsidR="0079341E" w:rsidRPr="0079341E">
        <w:rPr>
          <w:rFonts w:asciiTheme="minorHAnsi" w:hAnsiTheme="minorHAnsi"/>
          <w:i/>
        </w:rPr>
        <w:t>C.trachomatis</w:t>
      </w:r>
      <w:r w:rsidR="005D1DCA" w:rsidRPr="002B669D">
        <w:rPr>
          <w:rFonts w:asciiTheme="minorHAnsi" w:hAnsiTheme="minorHAnsi"/>
        </w:rPr>
        <w:t>/</w:t>
      </w:r>
      <w:r w:rsidR="0079341E" w:rsidRPr="0079341E">
        <w:rPr>
          <w:rFonts w:asciiTheme="minorHAnsi" w:hAnsiTheme="minorHAnsi"/>
          <w:i/>
        </w:rPr>
        <w:t>N.gon</w:t>
      </w:r>
      <w:r w:rsidR="007904B3">
        <w:rPr>
          <w:rFonts w:asciiTheme="minorHAnsi" w:hAnsiTheme="minorHAnsi"/>
          <w:i/>
        </w:rPr>
        <w:t>o</w:t>
      </w:r>
      <w:r w:rsidR="0079341E" w:rsidRPr="0079341E">
        <w:rPr>
          <w:rFonts w:asciiTheme="minorHAnsi" w:hAnsiTheme="minorHAnsi"/>
          <w:i/>
        </w:rPr>
        <w:t>rrhoeae</w:t>
      </w:r>
      <w:r w:rsidR="005D1DCA" w:rsidRPr="002B669D">
        <w:rPr>
          <w:rFonts w:asciiTheme="minorHAnsi" w:hAnsiTheme="minorHAnsi"/>
        </w:rPr>
        <w:t xml:space="preserve"> and that their </w:t>
      </w:r>
      <w:r w:rsidR="0082286A" w:rsidRPr="002B669D">
        <w:rPr>
          <w:rFonts w:asciiTheme="minorHAnsi" w:hAnsiTheme="minorHAnsi"/>
        </w:rPr>
        <w:t xml:space="preserve">baseline </w:t>
      </w:r>
      <w:r w:rsidR="005D1DCA" w:rsidRPr="002B669D">
        <w:rPr>
          <w:rFonts w:asciiTheme="minorHAnsi" w:hAnsiTheme="minorHAnsi"/>
        </w:rPr>
        <w:t>samples would not be tested for seven months</w:t>
      </w:r>
      <w:r w:rsidR="00216502" w:rsidRPr="002B669D">
        <w:rPr>
          <w:rFonts w:asciiTheme="minorHAnsi" w:hAnsiTheme="minorHAnsi"/>
        </w:rPr>
        <w:t>,</w:t>
      </w:r>
      <w:r w:rsidR="00AC4D8E" w:rsidRPr="002B669D">
        <w:rPr>
          <w:rFonts w:asciiTheme="minorHAnsi" w:hAnsiTheme="minorHAnsi"/>
        </w:rPr>
        <w:t xml:space="preserve"> </w:t>
      </w:r>
      <w:r w:rsidR="005D1DCA" w:rsidRPr="002B669D">
        <w:rPr>
          <w:rFonts w:asciiTheme="minorHAnsi" w:hAnsiTheme="minorHAnsi"/>
        </w:rPr>
        <w:t>and advised to get checked</w:t>
      </w:r>
      <w:r w:rsidR="0082286A" w:rsidRPr="002B669D">
        <w:rPr>
          <w:rFonts w:asciiTheme="minorHAnsi" w:hAnsiTheme="minorHAnsi"/>
        </w:rPr>
        <w:t xml:space="preserve"> for STIs</w:t>
      </w:r>
      <w:r w:rsidR="005D1DCA" w:rsidRPr="002B669D">
        <w:rPr>
          <w:rFonts w:asciiTheme="minorHAnsi" w:hAnsiTheme="minorHAnsi"/>
        </w:rPr>
        <w:t xml:space="preserve"> independently</w:t>
      </w:r>
      <w:r w:rsidR="0082286A" w:rsidRPr="002B669D">
        <w:rPr>
          <w:rFonts w:asciiTheme="minorHAnsi" w:hAnsiTheme="minorHAnsi"/>
        </w:rPr>
        <w:t xml:space="preserve"> of the study</w:t>
      </w:r>
      <w:r w:rsidR="005D1DCA" w:rsidRPr="002B669D">
        <w:rPr>
          <w:rFonts w:asciiTheme="minorHAnsi" w:hAnsiTheme="minorHAnsi"/>
        </w:rPr>
        <w:t>.</w:t>
      </w:r>
      <w:r w:rsidR="00DF4213" w:rsidRPr="002B669D">
        <w:rPr>
          <w:rFonts w:asciiTheme="minorHAnsi" w:hAnsiTheme="minorHAnsi"/>
        </w:rPr>
        <w:t xml:space="preserve"> </w:t>
      </w:r>
    </w:p>
    <w:p w14:paraId="480155AC" w14:textId="1E82E527" w:rsidR="00DF4213" w:rsidRPr="00C527AB" w:rsidRDefault="00C527AB" w:rsidP="00671C8A">
      <w:pPr>
        <w:pStyle w:val="NormalWeb"/>
        <w:spacing w:line="360" w:lineRule="auto"/>
        <w:contextualSpacing/>
        <w:jc w:val="both"/>
        <w:rPr>
          <w:rFonts w:asciiTheme="minorHAnsi" w:hAnsiTheme="minorHAnsi"/>
          <w:i/>
        </w:rPr>
      </w:pPr>
      <w:r>
        <w:rPr>
          <w:rFonts w:asciiTheme="minorHAnsi" w:hAnsiTheme="minorHAnsi"/>
          <w:i/>
        </w:rPr>
        <w:t>Randomisation</w:t>
      </w:r>
    </w:p>
    <w:p w14:paraId="2635B961" w14:textId="2CE1314A" w:rsidR="00A53F76" w:rsidRPr="002B669D" w:rsidRDefault="007D2876" w:rsidP="00671C8A">
      <w:pPr>
        <w:pStyle w:val="NormalWeb"/>
        <w:spacing w:line="360" w:lineRule="auto"/>
        <w:contextualSpacing/>
        <w:jc w:val="both"/>
        <w:rPr>
          <w:rFonts w:asciiTheme="minorHAnsi" w:hAnsiTheme="minorHAnsi"/>
          <w:color w:val="000000"/>
        </w:rPr>
      </w:pPr>
      <w:r w:rsidRPr="002B669D">
        <w:rPr>
          <w:rFonts w:asciiTheme="minorHAnsi" w:hAnsiTheme="minorHAnsi"/>
        </w:rPr>
        <w:t>After recruitment of all participants, the six c</w:t>
      </w:r>
      <w:r w:rsidR="00547AF1" w:rsidRPr="002B669D">
        <w:rPr>
          <w:rFonts w:asciiTheme="minorHAnsi" w:hAnsiTheme="minorHAnsi"/>
        </w:rPr>
        <w:t>olleg</w:t>
      </w:r>
      <w:r w:rsidRPr="002B669D">
        <w:rPr>
          <w:rFonts w:asciiTheme="minorHAnsi" w:hAnsiTheme="minorHAnsi"/>
        </w:rPr>
        <w:t>es were</w:t>
      </w:r>
      <w:r w:rsidR="00547AF1" w:rsidRPr="002B669D">
        <w:rPr>
          <w:rFonts w:asciiTheme="minorHAnsi" w:hAnsiTheme="minorHAnsi"/>
        </w:rPr>
        <w:t xml:space="preserve"> randomly allocated</w:t>
      </w:r>
      <w:r w:rsidR="00A53F76" w:rsidRPr="002B669D">
        <w:rPr>
          <w:rFonts w:asciiTheme="minorHAnsi" w:hAnsiTheme="minorHAnsi"/>
        </w:rPr>
        <w:t xml:space="preserve"> 1:1</w:t>
      </w:r>
      <w:r w:rsidRPr="002B669D">
        <w:rPr>
          <w:rFonts w:asciiTheme="minorHAnsi" w:hAnsiTheme="minorHAnsi"/>
        </w:rPr>
        <w:t xml:space="preserve"> </w:t>
      </w:r>
      <w:r w:rsidR="00547AF1" w:rsidRPr="002B669D">
        <w:rPr>
          <w:rFonts w:asciiTheme="minorHAnsi" w:hAnsiTheme="minorHAnsi"/>
        </w:rPr>
        <w:t>into</w:t>
      </w:r>
      <w:r w:rsidRPr="002B669D">
        <w:rPr>
          <w:rFonts w:asciiTheme="minorHAnsi" w:hAnsiTheme="minorHAnsi"/>
        </w:rPr>
        <w:t xml:space="preserve"> the</w:t>
      </w:r>
      <w:r w:rsidR="00547AF1" w:rsidRPr="002B669D">
        <w:rPr>
          <w:rFonts w:asciiTheme="minorHAnsi" w:hAnsiTheme="minorHAnsi"/>
        </w:rPr>
        <w:t xml:space="preserve"> intervention </w:t>
      </w:r>
      <w:r w:rsidRPr="002B669D">
        <w:rPr>
          <w:rFonts w:asciiTheme="minorHAnsi" w:hAnsiTheme="minorHAnsi"/>
        </w:rPr>
        <w:t xml:space="preserve">group </w:t>
      </w:r>
      <w:r w:rsidR="00547AF1" w:rsidRPr="002B669D">
        <w:rPr>
          <w:rFonts w:asciiTheme="minorHAnsi" w:hAnsiTheme="minorHAnsi"/>
        </w:rPr>
        <w:t>(TnT) or control group (no TnT</w:t>
      </w:r>
      <w:r w:rsidR="00514B13" w:rsidRPr="002B669D">
        <w:rPr>
          <w:rFonts w:asciiTheme="minorHAnsi" w:hAnsiTheme="minorHAnsi"/>
        </w:rPr>
        <w:t xml:space="preserve">, </w:t>
      </w:r>
      <w:r w:rsidR="00514B13" w:rsidRPr="002B669D">
        <w:rPr>
          <w:rFonts w:asciiTheme="minorHAnsi" w:hAnsiTheme="minorHAnsi"/>
          <w:b/>
        </w:rPr>
        <w:t>Figure 1</w:t>
      </w:r>
      <w:r w:rsidR="00547AF1" w:rsidRPr="002B669D">
        <w:rPr>
          <w:rFonts w:asciiTheme="minorHAnsi" w:hAnsiTheme="minorHAnsi"/>
        </w:rPr>
        <w:t>)</w:t>
      </w:r>
      <w:r w:rsidR="00324B11" w:rsidRPr="002B669D">
        <w:rPr>
          <w:rFonts w:asciiTheme="minorHAnsi" w:hAnsiTheme="minorHAnsi"/>
          <w:color w:val="000000"/>
        </w:rPr>
        <w:t xml:space="preserve"> by the trial statistician using a computer-generated allocation sequence</w:t>
      </w:r>
      <w:r w:rsidR="00B6278E">
        <w:rPr>
          <w:rFonts w:asciiTheme="minorHAnsi" w:hAnsiTheme="minorHAnsi"/>
          <w:color w:val="000000"/>
        </w:rPr>
        <w:t xml:space="preserve"> </w:t>
      </w:r>
      <w:r w:rsidR="00B6278E">
        <w:rPr>
          <w:rFonts w:asciiTheme="minorHAnsi" w:hAnsiTheme="minorHAnsi"/>
          <w:color w:val="000000"/>
        </w:rPr>
        <w:fldChar w:fldCharType="begin">
          <w:fldData xml:space="preserve">PFJlZm1hbj48Q2l0ZT48QXV0aG9yPktlcnJ5LUJhcm5hcmQ8L0F1dGhvcj48WWVhcj4yMDE4PC9Z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</w:fldData>
        </w:fldChar>
      </w:r>
      <w:r w:rsidR="00520F31">
        <w:rPr>
          <w:rFonts w:asciiTheme="minorHAnsi" w:hAnsiTheme="minorHAnsi"/>
          <w:color w:val="000000"/>
        </w:rPr>
        <w:instrText xml:space="preserve"> ADDIN REFMGR.CITE </w:instrText>
      </w:r>
      <w:r w:rsidR="00520F31">
        <w:rPr>
          <w:rFonts w:asciiTheme="minorHAnsi" w:hAnsiTheme="minorHAnsi"/>
          <w:color w:val="000000"/>
        </w:rPr>
        <w:fldChar w:fldCharType="begin">
          <w:fldData xml:space="preserve">PFJlZm1hbj48Q2l0ZT48QXV0aG9yPktlcnJ5LUJhcm5hcmQ8L0F1dGhvcj48WWVhcj4yMDE4PC9Z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</w:fldData>
        </w:fldChar>
      </w:r>
      <w:r w:rsidR="00520F31">
        <w:rPr>
          <w:rFonts w:asciiTheme="minorHAnsi" w:hAnsiTheme="minorHAnsi"/>
          <w:color w:val="000000"/>
        </w:rPr>
        <w:instrText xml:space="preserve"> ADDIN EN.CITE.DATA </w:instrText>
      </w:r>
      <w:r w:rsidR="00520F31">
        <w:rPr>
          <w:rFonts w:asciiTheme="minorHAnsi" w:hAnsiTheme="minorHAnsi"/>
          <w:color w:val="000000"/>
        </w:rPr>
      </w:r>
      <w:r w:rsidR="00520F31">
        <w:rPr>
          <w:rFonts w:asciiTheme="minorHAnsi" w:hAnsiTheme="minorHAnsi"/>
          <w:color w:val="000000"/>
        </w:rPr>
        <w:fldChar w:fldCharType="end"/>
      </w:r>
      <w:r w:rsidR="00B6278E">
        <w:rPr>
          <w:rFonts w:asciiTheme="minorHAnsi" w:hAnsiTheme="minorHAnsi"/>
          <w:color w:val="000000"/>
        </w:rPr>
      </w:r>
      <w:r w:rsidR="00B6278E">
        <w:rPr>
          <w:rFonts w:asciiTheme="minorHAnsi" w:hAnsiTheme="minorHAnsi"/>
          <w:color w:val="000000"/>
        </w:rPr>
        <w:fldChar w:fldCharType="separate"/>
      </w:r>
      <w:r w:rsidR="00520F31">
        <w:rPr>
          <w:rFonts w:asciiTheme="minorHAnsi" w:hAnsiTheme="minorHAnsi"/>
          <w:noProof/>
          <w:color w:val="000000"/>
        </w:rPr>
        <w:t>[15]</w:t>
      </w:r>
      <w:r w:rsidR="00B6278E">
        <w:rPr>
          <w:rFonts w:asciiTheme="minorHAnsi" w:hAnsiTheme="minorHAnsi"/>
          <w:color w:val="000000"/>
        </w:rPr>
        <w:fldChar w:fldCharType="end"/>
      </w:r>
      <w:r w:rsidR="00324B11" w:rsidRPr="002B669D">
        <w:rPr>
          <w:rFonts w:asciiTheme="minorHAnsi" w:hAnsiTheme="minorHAnsi"/>
          <w:color w:val="000000"/>
        </w:rPr>
        <w:t xml:space="preserve">. </w:t>
      </w:r>
    </w:p>
    <w:p w14:paraId="7B0403C3" w14:textId="77777777" w:rsidR="00547AF1" w:rsidRPr="002B669D" w:rsidRDefault="00547AF1" w:rsidP="00671C8A">
      <w:pPr>
        <w:pStyle w:val="NormalWeb"/>
        <w:spacing w:line="360" w:lineRule="auto"/>
        <w:contextualSpacing/>
        <w:jc w:val="both"/>
        <w:rPr>
          <w:rFonts w:asciiTheme="minorHAnsi" w:hAnsiTheme="minorHAnsi"/>
          <w:b/>
        </w:rPr>
      </w:pPr>
    </w:p>
    <w:p w14:paraId="6411592E" w14:textId="5C043A1E" w:rsidR="00547AF1" w:rsidRPr="002B669D" w:rsidRDefault="00702290" w:rsidP="00671C8A">
      <w:pPr>
        <w:contextualSpacing/>
        <w:rPr>
          <w:rFonts w:asciiTheme="minorHAnsi" w:hAnsiTheme="minorHAnsi"/>
          <w:i/>
        </w:rPr>
      </w:pPr>
      <w:r w:rsidRPr="002B669D">
        <w:rPr>
          <w:rFonts w:asciiTheme="minorHAnsi" w:hAnsiTheme="minorHAnsi"/>
          <w:i/>
        </w:rPr>
        <w:t>Intervention colleges: TnT</w:t>
      </w:r>
      <w:r w:rsidR="00547AF1" w:rsidRPr="002B669D">
        <w:rPr>
          <w:rFonts w:asciiTheme="minorHAnsi" w:hAnsiTheme="minorHAnsi"/>
          <w:i/>
        </w:rPr>
        <w:t xml:space="preserve"> at </w:t>
      </w:r>
      <w:r w:rsidR="007904B3">
        <w:rPr>
          <w:rFonts w:asciiTheme="minorHAnsi" w:hAnsiTheme="minorHAnsi"/>
          <w:i/>
        </w:rPr>
        <w:t xml:space="preserve">both </w:t>
      </w:r>
      <w:r w:rsidR="00547AF1" w:rsidRPr="002B669D">
        <w:rPr>
          <w:rFonts w:asciiTheme="minorHAnsi" w:hAnsiTheme="minorHAnsi"/>
          <w:i/>
        </w:rPr>
        <w:t>one and four months</w:t>
      </w:r>
    </w:p>
    <w:p w14:paraId="6380EA17" w14:textId="16E90EA1" w:rsidR="00AA4DCF" w:rsidRPr="002B669D" w:rsidRDefault="00A54EF5" w:rsidP="00671C8A">
      <w:pPr>
        <w:contextualSpacing/>
        <w:rPr>
          <w:rFonts w:asciiTheme="minorHAnsi" w:hAnsiTheme="minorHAnsi"/>
        </w:rPr>
      </w:pPr>
      <w:r>
        <w:rPr>
          <w:rFonts w:asciiTheme="minorHAnsi" w:hAnsiTheme="minorHAnsi"/>
        </w:rPr>
        <w:t>O</w:t>
      </w:r>
      <w:r w:rsidR="00547AF1" w:rsidRPr="002B669D">
        <w:rPr>
          <w:rFonts w:asciiTheme="minorHAnsi" w:hAnsiTheme="minorHAnsi"/>
        </w:rPr>
        <w:t xml:space="preserve">ne </w:t>
      </w:r>
      <w:r w:rsidR="00AA4DCF" w:rsidRPr="002B669D">
        <w:rPr>
          <w:rFonts w:asciiTheme="minorHAnsi" w:hAnsiTheme="minorHAnsi"/>
        </w:rPr>
        <w:t xml:space="preserve">and four </w:t>
      </w:r>
      <w:r w:rsidR="00547AF1" w:rsidRPr="002B669D">
        <w:rPr>
          <w:rFonts w:asciiTheme="minorHAnsi" w:hAnsiTheme="minorHAnsi"/>
        </w:rPr>
        <w:t>month</w:t>
      </w:r>
      <w:r w:rsidR="00AA4DCF" w:rsidRPr="002B669D">
        <w:rPr>
          <w:rFonts w:asciiTheme="minorHAnsi" w:hAnsiTheme="minorHAnsi"/>
        </w:rPr>
        <w:t>s</w:t>
      </w:r>
      <w:r w:rsidR="00547AF1" w:rsidRPr="002B669D">
        <w:rPr>
          <w:rFonts w:asciiTheme="minorHAnsi" w:hAnsiTheme="minorHAnsi"/>
        </w:rPr>
        <w:t xml:space="preserve"> after recruitment</w:t>
      </w:r>
      <w:r>
        <w:rPr>
          <w:rFonts w:asciiTheme="minorHAnsi" w:hAnsiTheme="minorHAnsi"/>
        </w:rPr>
        <w:t xml:space="preserve"> (to fit with college Autumn and Spring terms</w:t>
      </w:r>
      <w:r w:rsidR="007904B3">
        <w:rPr>
          <w:rFonts w:asciiTheme="minorHAnsi" w:hAnsiTheme="minorHAnsi"/>
        </w:rPr>
        <w:t>)</w:t>
      </w:r>
      <w:r>
        <w:rPr>
          <w:rFonts w:asciiTheme="minorHAnsi" w:hAnsiTheme="minorHAnsi"/>
        </w:rPr>
        <w:t>,</w:t>
      </w:r>
      <w:r w:rsidR="00547AF1" w:rsidRPr="002B669D">
        <w:rPr>
          <w:rFonts w:asciiTheme="minorHAnsi" w:hAnsiTheme="minorHAnsi"/>
        </w:rPr>
        <w:t xml:space="preserve"> each </w:t>
      </w:r>
      <w:r w:rsidR="007242B6" w:rsidRPr="002B669D">
        <w:rPr>
          <w:rFonts w:asciiTheme="minorHAnsi" w:hAnsiTheme="minorHAnsi"/>
        </w:rPr>
        <w:t xml:space="preserve">of the three </w:t>
      </w:r>
      <w:r w:rsidR="00547AF1" w:rsidRPr="002B669D">
        <w:rPr>
          <w:rFonts w:asciiTheme="minorHAnsi" w:hAnsiTheme="minorHAnsi"/>
        </w:rPr>
        <w:t>intervention college</w:t>
      </w:r>
      <w:r w:rsidR="007242B6" w:rsidRPr="002B669D">
        <w:rPr>
          <w:rFonts w:asciiTheme="minorHAnsi" w:hAnsiTheme="minorHAnsi"/>
        </w:rPr>
        <w:t>s</w:t>
      </w:r>
      <w:r w:rsidR="00D7496A" w:rsidRPr="002B669D">
        <w:rPr>
          <w:rFonts w:asciiTheme="minorHAnsi" w:hAnsiTheme="minorHAnsi"/>
        </w:rPr>
        <w:t xml:space="preserve"> </w:t>
      </w:r>
      <w:r w:rsidR="007242B6" w:rsidRPr="002B669D">
        <w:rPr>
          <w:rFonts w:asciiTheme="minorHAnsi" w:hAnsiTheme="minorHAnsi"/>
        </w:rPr>
        <w:t>were</w:t>
      </w:r>
      <w:r w:rsidR="00547AF1" w:rsidRPr="002B669D">
        <w:rPr>
          <w:rFonts w:asciiTheme="minorHAnsi" w:hAnsiTheme="minorHAnsi"/>
        </w:rPr>
        <w:t xml:space="preserve"> visited on two consecutive </w:t>
      </w:r>
      <w:r w:rsidR="007D2876" w:rsidRPr="002B669D">
        <w:rPr>
          <w:rFonts w:asciiTheme="minorHAnsi" w:hAnsiTheme="minorHAnsi"/>
        </w:rPr>
        <w:t xml:space="preserve">days by the </w:t>
      </w:r>
      <w:r w:rsidR="007242B6" w:rsidRPr="002B669D">
        <w:rPr>
          <w:rFonts w:asciiTheme="minorHAnsi" w:hAnsiTheme="minorHAnsi"/>
        </w:rPr>
        <w:t>research</w:t>
      </w:r>
      <w:r w:rsidR="007D2876" w:rsidRPr="002B669D">
        <w:rPr>
          <w:rFonts w:asciiTheme="minorHAnsi" w:hAnsiTheme="minorHAnsi"/>
        </w:rPr>
        <w:t xml:space="preserve"> team. </w:t>
      </w:r>
      <w:r w:rsidR="007904B3">
        <w:rPr>
          <w:rFonts w:asciiTheme="minorHAnsi" w:hAnsiTheme="minorHAnsi"/>
        </w:rPr>
        <w:t>We advertised the visit on college website</w:t>
      </w:r>
      <w:r w:rsidR="009E3046">
        <w:rPr>
          <w:rFonts w:asciiTheme="minorHAnsi" w:hAnsiTheme="minorHAnsi"/>
        </w:rPr>
        <w:t>s</w:t>
      </w:r>
      <w:r w:rsidR="007904B3">
        <w:rPr>
          <w:rFonts w:asciiTheme="minorHAnsi" w:hAnsiTheme="minorHAnsi"/>
        </w:rPr>
        <w:t xml:space="preserve"> and notice boards, and texted</w:t>
      </w:r>
      <w:r w:rsidR="00CA23BD">
        <w:rPr>
          <w:rFonts w:asciiTheme="minorHAnsi" w:hAnsiTheme="minorHAnsi"/>
        </w:rPr>
        <w:t>/emailed</w:t>
      </w:r>
      <w:r w:rsidR="007904B3">
        <w:rPr>
          <w:rFonts w:asciiTheme="minorHAnsi" w:hAnsiTheme="minorHAnsi"/>
        </w:rPr>
        <w:t xml:space="preserve"> p</w:t>
      </w:r>
      <w:r w:rsidR="00547AF1" w:rsidRPr="002B669D">
        <w:rPr>
          <w:rFonts w:asciiTheme="minorHAnsi" w:hAnsiTheme="minorHAnsi"/>
        </w:rPr>
        <w:t xml:space="preserve">articipating students </w:t>
      </w:r>
      <w:r w:rsidR="007904B3">
        <w:rPr>
          <w:rFonts w:asciiTheme="minorHAnsi" w:hAnsiTheme="minorHAnsi"/>
        </w:rPr>
        <w:t xml:space="preserve">the day before the visit and on both days </w:t>
      </w:r>
      <w:r w:rsidR="00547AF1" w:rsidRPr="002B669D">
        <w:rPr>
          <w:rFonts w:asciiTheme="minorHAnsi" w:hAnsiTheme="minorHAnsi"/>
        </w:rPr>
        <w:t>invit</w:t>
      </w:r>
      <w:r w:rsidR="007904B3">
        <w:rPr>
          <w:rFonts w:asciiTheme="minorHAnsi" w:hAnsiTheme="minorHAnsi"/>
        </w:rPr>
        <w:t>ing them</w:t>
      </w:r>
      <w:r w:rsidR="00547AF1" w:rsidRPr="002B669D">
        <w:rPr>
          <w:rFonts w:asciiTheme="minorHAnsi" w:hAnsiTheme="minorHAnsi"/>
        </w:rPr>
        <w:t xml:space="preserve"> to come for TnT</w:t>
      </w:r>
      <w:r w:rsidR="007D2876" w:rsidRPr="002B669D">
        <w:rPr>
          <w:rFonts w:asciiTheme="minorHAnsi" w:hAnsiTheme="minorHAnsi"/>
        </w:rPr>
        <w:t xml:space="preserve">. </w:t>
      </w:r>
      <w:r w:rsidR="00C248BD" w:rsidRPr="002B669D">
        <w:rPr>
          <w:rFonts w:asciiTheme="minorHAnsi" w:hAnsiTheme="minorHAnsi"/>
        </w:rPr>
        <w:t>Attendees</w:t>
      </w:r>
      <w:r w:rsidR="007904B3">
        <w:rPr>
          <w:rFonts w:asciiTheme="minorHAnsi" w:hAnsiTheme="minorHAnsi"/>
        </w:rPr>
        <w:t xml:space="preserve"> came to a </w:t>
      </w:r>
      <w:r w:rsidR="009E3046">
        <w:rPr>
          <w:rFonts w:asciiTheme="minorHAnsi" w:hAnsiTheme="minorHAnsi"/>
        </w:rPr>
        <w:t xml:space="preserve">private </w:t>
      </w:r>
      <w:r w:rsidR="007904B3">
        <w:rPr>
          <w:rFonts w:asciiTheme="minorHAnsi" w:hAnsiTheme="minorHAnsi"/>
        </w:rPr>
        <w:t>room to collect a test kit</w:t>
      </w:r>
      <w:r w:rsidR="00464380">
        <w:rPr>
          <w:rFonts w:asciiTheme="minorHAnsi" w:hAnsiTheme="minorHAnsi"/>
        </w:rPr>
        <w:t>. When they</w:t>
      </w:r>
      <w:r w:rsidR="00547AF1" w:rsidRPr="002B669D">
        <w:rPr>
          <w:rFonts w:asciiTheme="minorHAnsi" w:hAnsiTheme="minorHAnsi"/>
        </w:rPr>
        <w:t xml:space="preserve"> </w:t>
      </w:r>
      <w:r w:rsidR="00464380">
        <w:rPr>
          <w:rFonts w:asciiTheme="minorHAnsi" w:hAnsiTheme="minorHAnsi"/>
        </w:rPr>
        <w:t>returned with</w:t>
      </w:r>
      <w:r w:rsidR="00547AF1" w:rsidRPr="002B669D">
        <w:rPr>
          <w:rFonts w:asciiTheme="minorHAnsi" w:hAnsiTheme="minorHAnsi"/>
        </w:rPr>
        <w:t xml:space="preserve"> a sample,</w:t>
      </w:r>
      <w:r w:rsidR="00464380">
        <w:rPr>
          <w:rFonts w:asciiTheme="minorHAnsi" w:hAnsiTheme="minorHAnsi"/>
        </w:rPr>
        <w:t xml:space="preserve"> it</w:t>
      </w:r>
      <w:r w:rsidR="00097728" w:rsidRPr="002B669D">
        <w:rPr>
          <w:rFonts w:asciiTheme="minorHAnsi" w:hAnsiTheme="minorHAnsi"/>
        </w:rPr>
        <w:t xml:space="preserve"> </w:t>
      </w:r>
      <w:r w:rsidR="007D2876" w:rsidRPr="002B669D">
        <w:rPr>
          <w:rFonts w:asciiTheme="minorHAnsi" w:hAnsiTheme="minorHAnsi"/>
        </w:rPr>
        <w:t>was</w:t>
      </w:r>
      <w:r w:rsidR="00547AF1" w:rsidRPr="002B669D">
        <w:rPr>
          <w:rFonts w:asciiTheme="minorHAnsi" w:hAnsiTheme="minorHAnsi"/>
        </w:rPr>
        <w:t xml:space="preserve"> tested</w:t>
      </w:r>
      <w:r w:rsidR="00524895" w:rsidRPr="002B669D">
        <w:rPr>
          <w:rFonts w:asciiTheme="minorHAnsi" w:hAnsiTheme="minorHAnsi"/>
        </w:rPr>
        <w:t xml:space="preserve"> </w:t>
      </w:r>
      <w:r w:rsidR="002B1477">
        <w:rPr>
          <w:rFonts w:asciiTheme="minorHAnsi" w:hAnsiTheme="minorHAnsi"/>
        </w:rPr>
        <w:t xml:space="preserve">for </w:t>
      </w:r>
      <w:r w:rsidR="002B1477" w:rsidRPr="0079341E">
        <w:rPr>
          <w:rFonts w:asciiTheme="minorHAnsi" w:hAnsiTheme="minorHAnsi"/>
          <w:i/>
        </w:rPr>
        <w:t>C.trachomatis</w:t>
      </w:r>
      <w:r w:rsidR="002B1477" w:rsidRPr="002B669D">
        <w:rPr>
          <w:rFonts w:asciiTheme="minorHAnsi" w:hAnsiTheme="minorHAnsi"/>
        </w:rPr>
        <w:t>/</w:t>
      </w:r>
      <w:r w:rsidR="002B1477" w:rsidRPr="0079341E">
        <w:rPr>
          <w:rFonts w:asciiTheme="minorHAnsi" w:hAnsiTheme="minorHAnsi"/>
          <w:i/>
        </w:rPr>
        <w:t>N.gon</w:t>
      </w:r>
      <w:r w:rsidR="002B1477">
        <w:rPr>
          <w:rFonts w:asciiTheme="minorHAnsi" w:hAnsiTheme="minorHAnsi"/>
          <w:i/>
        </w:rPr>
        <w:t>o</w:t>
      </w:r>
      <w:r w:rsidR="002B1477" w:rsidRPr="0079341E">
        <w:rPr>
          <w:rFonts w:asciiTheme="minorHAnsi" w:hAnsiTheme="minorHAnsi"/>
          <w:i/>
        </w:rPr>
        <w:t>rrhoeae</w:t>
      </w:r>
      <w:r w:rsidR="002B1477">
        <w:rPr>
          <w:rFonts w:asciiTheme="minorHAnsi" w:hAnsiTheme="minorHAnsi"/>
        </w:rPr>
        <w:t xml:space="preserve"> </w:t>
      </w:r>
      <w:r w:rsidR="00524895" w:rsidRPr="002B669D">
        <w:rPr>
          <w:rFonts w:asciiTheme="minorHAnsi" w:hAnsiTheme="minorHAnsi"/>
        </w:rPr>
        <w:t>immediately</w:t>
      </w:r>
      <w:r w:rsidR="001261E1" w:rsidRPr="002B669D">
        <w:rPr>
          <w:rFonts w:asciiTheme="minorHAnsi" w:hAnsiTheme="minorHAnsi"/>
        </w:rPr>
        <w:t xml:space="preserve"> on-site</w:t>
      </w:r>
      <w:r w:rsidR="00524895" w:rsidRPr="002B669D">
        <w:rPr>
          <w:rFonts w:asciiTheme="minorHAnsi" w:hAnsiTheme="minorHAnsi"/>
        </w:rPr>
        <w:t xml:space="preserve"> </w:t>
      </w:r>
      <w:r w:rsidR="00FC659C">
        <w:rPr>
          <w:rFonts w:asciiTheme="minorHAnsi" w:hAnsiTheme="minorHAnsi"/>
        </w:rPr>
        <w:t xml:space="preserve">in a pop-up lab in a classroom </w:t>
      </w:r>
      <w:r w:rsidR="00524895" w:rsidRPr="002B669D">
        <w:rPr>
          <w:rFonts w:asciiTheme="minorHAnsi" w:hAnsiTheme="minorHAnsi"/>
        </w:rPr>
        <w:t xml:space="preserve">using </w:t>
      </w:r>
      <w:r w:rsidR="002B1477">
        <w:rPr>
          <w:rFonts w:asciiTheme="minorHAnsi" w:hAnsiTheme="minorHAnsi"/>
        </w:rPr>
        <w:t>a</w:t>
      </w:r>
      <w:r w:rsidR="001261E1" w:rsidRPr="002B669D">
        <w:rPr>
          <w:rFonts w:asciiTheme="minorHAnsi" w:hAnsiTheme="minorHAnsi"/>
        </w:rPr>
        <w:t xml:space="preserve"> </w:t>
      </w:r>
      <w:r w:rsidR="00524895" w:rsidRPr="002B669D">
        <w:rPr>
          <w:rFonts w:asciiTheme="minorHAnsi" w:hAnsiTheme="minorHAnsi"/>
        </w:rPr>
        <w:t>90</w:t>
      </w:r>
      <w:r w:rsidR="002B1477">
        <w:rPr>
          <w:rFonts w:asciiTheme="minorHAnsi" w:hAnsiTheme="minorHAnsi"/>
        </w:rPr>
        <w:t>-</w:t>
      </w:r>
      <w:r w:rsidR="00524895" w:rsidRPr="002B669D">
        <w:rPr>
          <w:rFonts w:asciiTheme="minorHAnsi" w:hAnsiTheme="minorHAnsi"/>
        </w:rPr>
        <w:t>minute</w:t>
      </w:r>
      <w:r w:rsidR="002B1477">
        <w:rPr>
          <w:rFonts w:asciiTheme="minorHAnsi" w:hAnsiTheme="minorHAnsi"/>
        </w:rPr>
        <w:t xml:space="preserve"> test</w:t>
      </w:r>
      <w:r w:rsidR="00B6278E">
        <w:rPr>
          <w:rFonts w:asciiTheme="minorHAnsi" w:hAnsiTheme="minorHAnsi"/>
        </w:rPr>
        <w:t xml:space="preserve"> </w:t>
      </w:r>
      <w:r w:rsidR="00B6278E">
        <w:rPr>
          <w:rFonts w:asciiTheme="minorHAnsi" w:hAnsiTheme="minorHAnsi"/>
        </w:rPr>
        <w:fldChar w:fldCharType="begin">
          <w:fldData xml:space="preserve">PFJlZm1hbj48Q2l0ZT48QXV0aG9yPktlcnJ5LUJhcm5hcmQ8L0F1dGhvcj48WWVhcj4yMDE4PC9Z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PFJlZm1hbj48Q2l0ZT48QXV0aG9yPktlcnJ5LUJhcm5hcmQ8L0F1dGhvcj48WWVhcj4yMDE4PC9Z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B6278E">
        <w:rPr>
          <w:rFonts w:asciiTheme="minorHAnsi" w:hAnsiTheme="minorHAnsi"/>
        </w:rPr>
      </w:r>
      <w:r w:rsidR="00B6278E">
        <w:rPr>
          <w:rFonts w:asciiTheme="minorHAnsi" w:hAnsiTheme="minorHAnsi"/>
        </w:rPr>
        <w:fldChar w:fldCharType="separate"/>
      </w:r>
      <w:r w:rsidR="00520F31">
        <w:rPr>
          <w:rFonts w:asciiTheme="minorHAnsi" w:hAnsiTheme="minorHAnsi"/>
          <w:noProof/>
        </w:rPr>
        <w:t>[15]</w:t>
      </w:r>
      <w:r w:rsidR="00B6278E">
        <w:rPr>
          <w:rFonts w:asciiTheme="minorHAnsi" w:hAnsiTheme="minorHAnsi"/>
        </w:rPr>
        <w:fldChar w:fldCharType="end"/>
      </w:r>
      <w:r w:rsidR="0053522E">
        <w:rPr>
          <w:rFonts w:asciiTheme="minorHAnsi" w:hAnsiTheme="minorHAnsi"/>
        </w:rPr>
        <w:t xml:space="preserve"> (one test/participant)</w:t>
      </w:r>
      <w:r w:rsidR="00906D6F" w:rsidRPr="002B669D">
        <w:rPr>
          <w:rFonts w:asciiTheme="minorHAnsi" w:hAnsiTheme="minorHAnsi"/>
        </w:rPr>
        <w:t>.</w:t>
      </w:r>
      <w:r w:rsidR="00450BB4" w:rsidRPr="002B669D">
        <w:rPr>
          <w:rFonts w:asciiTheme="minorHAnsi" w:hAnsiTheme="minorHAnsi"/>
        </w:rPr>
        <w:t xml:space="preserve"> </w:t>
      </w:r>
      <w:r w:rsidR="001706D0" w:rsidRPr="002B669D">
        <w:rPr>
          <w:rFonts w:asciiTheme="minorHAnsi" w:hAnsiTheme="minorHAnsi"/>
        </w:rPr>
        <w:t xml:space="preserve">Negative results were </w:t>
      </w:r>
      <w:r w:rsidR="00CC035C" w:rsidRPr="002B669D">
        <w:rPr>
          <w:rFonts w:asciiTheme="minorHAnsi" w:hAnsiTheme="minorHAnsi"/>
        </w:rPr>
        <w:t>texted</w:t>
      </w:r>
      <w:r w:rsidR="001706D0" w:rsidRPr="002B669D">
        <w:rPr>
          <w:rFonts w:asciiTheme="minorHAnsi" w:hAnsiTheme="minorHAnsi"/>
        </w:rPr>
        <w:t xml:space="preserve"> to participants. The </w:t>
      </w:r>
      <w:r w:rsidR="00222C40" w:rsidRPr="002B669D">
        <w:rPr>
          <w:rFonts w:asciiTheme="minorHAnsi" w:hAnsiTheme="minorHAnsi"/>
        </w:rPr>
        <w:t xml:space="preserve">research team’s </w:t>
      </w:r>
      <w:r w:rsidR="001706D0" w:rsidRPr="002B669D">
        <w:rPr>
          <w:rFonts w:asciiTheme="minorHAnsi" w:hAnsiTheme="minorHAnsi"/>
        </w:rPr>
        <w:t>nurse health</w:t>
      </w:r>
      <w:r w:rsidR="00186B97" w:rsidRPr="002B669D">
        <w:rPr>
          <w:rFonts w:asciiTheme="minorHAnsi" w:hAnsiTheme="minorHAnsi"/>
        </w:rPr>
        <w:t>-</w:t>
      </w:r>
      <w:r w:rsidR="001706D0" w:rsidRPr="002B669D">
        <w:rPr>
          <w:rFonts w:asciiTheme="minorHAnsi" w:hAnsiTheme="minorHAnsi"/>
        </w:rPr>
        <w:t xml:space="preserve">adviser telephoned participants </w:t>
      </w:r>
      <w:r w:rsidR="001706D0" w:rsidRPr="002B669D">
        <w:rPr>
          <w:rFonts w:asciiTheme="minorHAnsi" w:hAnsiTheme="minorHAnsi"/>
        </w:rPr>
        <w:lastRenderedPageBreak/>
        <w:t xml:space="preserve">with positive results </w:t>
      </w:r>
      <w:r w:rsidR="00547AF1" w:rsidRPr="002B669D">
        <w:rPr>
          <w:rFonts w:asciiTheme="minorHAnsi" w:hAnsiTheme="minorHAnsi"/>
        </w:rPr>
        <w:t xml:space="preserve">and </w:t>
      </w:r>
      <w:r w:rsidR="001706D0" w:rsidRPr="002B669D">
        <w:rPr>
          <w:rFonts w:asciiTheme="minorHAnsi" w:hAnsiTheme="minorHAnsi"/>
        </w:rPr>
        <w:t>m</w:t>
      </w:r>
      <w:r w:rsidR="001261E1" w:rsidRPr="002B669D">
        <w:rPr>
          <w:rFonts w:asciiTheme="minorHAnsi" w:hAnsiTheme="minorHAnsi"/>
        </w:rPr>
        <w:t>et them</w:t>
      </w:r>
      <w:r w:rsidR="001706D0" w:rsidRPr="002B669D">
        <w:rPr>
          <w:rFonts w:asciiTheme="minorHAnsi" w:hAnsiTheme="minorHAnsi"/>
        </w:rPr>
        <w:t xml:space="preserve"> in</w:t>
      </w:r>
      <w:r w:rsidR="0054194E" w:rsidRPr="002B669D">
        <w:rPr>
          <w:rFonts w:asciiTheme="minorHAnsi" w:hAnsiTheme="minorHAnsi"/>
        </w:rPr>
        <w:t xml:space="preserve"> a</w:t>
      </w:r>
      <w:r w:rsidR="00BE2A3E">
        <w:rPr>
          <w:rFonts w:asciiTheme="minorHAnsi" w:hAnsiTheme="minorHAnsi"/>
        </w:rPr>
        <w:t>nother</w:t>
      </w:r>
      <w:r w:rsidR="0054194E" w:rsidRPr="002B669D">
        <w:rPr>
          <w:rFonts w:asciiTheme="minorHAnsi" w:hAnsiTheme="minorHAnsi"/>
        </w:rPr>
        <w:t xml:space="preserve"> private</w:t>
      </w:r>
      <w:r w:rsidR="00547AF1" w:rsidRPr="002B669D">
        <w:rPr>
          <w:rFonts w:asciiTheme="minorHAnsi" w:hAnsiTheme="minorHAnsi"/>
        </w:rPr>
        <w:t xml:space="preserve"> room</w:t>
      </w:r>
      <w:r w:rsidR="0054194E" w:rsidRPr="002B669D">
        <w:rPr>
          <w:rFonts w:asciiTheme="minorHAnsi" w:hAnsiTheme="minorHAnsi"/>
        </w:rPr>
        <w:t xml:space="preserve"> in college</w:t>
      </w:r>
      <w:r w:rsidR="00547AF1" w:rsidRPr="002B669D">
        <w:rPr>
          <w:rFonts w:asciiTheme="minorHAnsi" w:hAnsiTheme="minorHAnsi"/>
        </w:rPr>
        <w:t xml:space="preserve"> </w:t>
      </w:r>
      <w:r w:rsidR="007B51DF" w:rsidRPr="002B669D">
        <w:rPr>
          <w:rFonts w:asciiTheme="minorHAnsi" w:hAnsiTheme="minorHAnsi"/>
        </w:rPr>
        <w:t>(same-day whe</w:t>
      </w:r>
      <w:r w:rsidR="002B1477">
        <w:rPr>
          <w:rFonts w:asciiTheme="minorHAnsi" w:hAnsiTheme="minorHAnsi"/>
        </w:rPr>
        <w:t>n</w:t>
      </w:r>
      <w:r w:rsidR="007B51DF" w:rsidRPr="002B669D">
        <w:rPr>
          <w:rFonts w:asciiTheme="minorHAnsi" w:hAnsiTheme="minorHAnsi"/>
        </w:rPr>
        <w:t xml:space="preserve">ever possible) </w:t>
      </w:r>
      <w:r w:rsidR="00547AF1" w:rsidRPr="002B669D">
        <w:rPr>
          <w:rFonts w:asciiTheme="minorHAnsi" w:hAnsiTheme="minorHAnsi"/>
        </w:rPr>
        <w:t xml:space="preserve">for </w:t>
      </w:r>
      <w:r w:rsidR="002B1477">
        <w:rPr>
          <w:rFonts w:asciiTheme="minorHAnsi" w:hAnsiTheme="minorHAnsi"/>
        </w:rPr>
        <w:t xml:space="preserve">confidential </w:t>
      </w:r>
      <w:r w:rsidR="00547AF1" w:rsidRPr="002B669D">
        <w:rPr>
          <w:rFonts w:asciiTheme="minorHAnsi" w:hAnsiTheme="minorHAnsi"/>
        </w:rPr>
        <w:t>treatment</w:t>
      </w:r>
      <w:r w:rsidR="001261E1" w:rsidRPr="002B669D">
        <w:rPr>
          <w:rFonts w:asciiTheme="minorHAnsi" w:hAnsiTheme="minorHAnsi"/>
        </w:rPr>
        <w:t xml:space="preserve"> for </w:t>
      </w:r>
      <w:r w:rsidR="0079341E" w:rsidRPr="0079341E">
        <w:rPr>
          <w:rFonts w:asciiTheme="minorHAnsi" w:hAnsiTheme="minorHAnsi"/>
          <w:i/>
        </w:rPr>
        <w:t>C.trachomatis</w:t>
      </w:r>
      <w:r w:rsidR="00547AF1" w:rsidRPr="002B669D">
        <w:rPr>
          <w:rFonts w:asciiTheme="minorHAnsi" w:hAnsiTheme="minorHAnsi"/>
        </w:rPr>
        <w:t>, partner notification</w:t>
      </w:r>
      <w:r w:rsidR="001261E1" w:rsidRPr="002B669D">
        <w:rPr>
          <w:rFonts w:asciiTheme="minorHAnsi" w:hAnsiTheme="minorHAnsi"/>
        </w:rPr>
        <w:t xml:space="preserve"> and</w:t>
      </w:r>
      <w:r w:rsidR="00BE2A3E">
        <w:rPr>
          <w:rFonts w:asciiTheme="minorHAnsi" w:hAnsiTheme="minorHAnsi"/>
        </w:rPr>
        <w:t>/or</w:t>
      </w:r>
      <w:r w:rsidR="00547AF1" w:rsidRPr="002B669D">
        <w:rPr>
          <w:rFonts w:asciiTheme="minorHAnsi" w:hAnsiTheme="minorHAnsi"/>
        </w:rPr>
        <w:t xml:space="preserve"> </w:t>
      </w:r>
      <w:r w:rsidR="001261E1" w:rsidRPr="002B669D">
        <w:rPr>
          <w:rFonts w:asciiTheme="minorHAnsi" w:hAnsiTheme="minorHAnsi"/>
        </w:rPr>
        <w:t xml:space="preserve">referral. </w:t>
      </w:r>
    </w:p>
    <w:p w14:paraId="4EC20671" w14:textId="77777777" w:rsidR="00547AF1" w:rsidRPr="002B669D" w:rsidRDefault="00547AF1" w:rsidP="00671C8A">
      <w:pPr>
        <w:contextualSpacing/>
        <w:rPr>
          <w:rFonts w:asciiTheme="minorHAnsi" w:hAnsiTheme="minorHAnsi"/>
          <w:b/>
        </w:rPr>
      </w:pPr>
    </w:p>
    <w:p w14:paraId="047E07E7" w14:textId="77777777" w:rsidR="00547AF1" w:rsidRPr="002B669D" w:rsidRDefault="00547AF1" w:rsidP="00671C8A">
      <w:pPr>
        <w:contextualSpacing/>
        <w:rPr>
          <w:rFonts w:asciiTheme="minorHAnsi" w:hAnsiTheme="minorHAnsi"/>
          <w:i/>
        </w:rPr>
      </w:pPr>
      <w:r w:rsidRPr="002B669D">
        <w:rPr>
          <w:rFonts w:asciiTheme="minorHAnsi" w:hAnsiTheme="minorHAnsi"/>
          <w:i/>
        </w:rPr>
        <w:t xml:space="preserve">Control colleges: no TnT </w:t>
      </w:r>
    </w:p>
    <w:p w14:paraId="7201DD24" w14:textId="37074D00" w:rsidR="00547AF1" w:rsidRPr="002B669D" w:rsidRDefault="00547AF1" w:rsidP="00671C8A">
      <w:pPr>
        <w:contextualSpacing/>
        <w:rPr>
          <w:rFonts w:asciiTheme="minorHAnsi" w:hAnsiTheme="minorHAnsi"/>
        </w:rPr>
      </w:pPr>
      <w:r w:rsidRPr="002B669D">
        <w:rPr>
          <w:rFonts w:asciiTheme="minorHAnsi" w:hAnsiTheme="minorHAnsi"/>
        </w:rPr>
        <w:t>Participants from the three control colleges receive</w:t>
      </w:r>
      <w:r w:rsidR="001706D0" w:rsidRPr="002B669D">
        <w:rPr>
          <w:rFonts w:asciiTheme="minorHAnsi" w:hAnsiTheme="minorHAnsi"/>
        </w:rPr>
        <w:t>d</w:t>
      </w:r>
      <w:r w:rsidRPr="002B669D">
        <w:rPr>
          <w:rFonts w:asciiTheme="minorHAnsi" w:hAnsiTheme="minorHAnsi"/>
        </w:rPr>
        <w:t xml:space="preserve"> texts one and four months after recruitment thanking them for being in the study. </w:t>
      </w:r>
    </w:p>
    <w:p w14:paraId="4C8D9F12" w14:textId="77777777" w:rsidR="00547AF1" w:rsidRPr="002B669D" w:rsidRDefault="00547AF1" w:rsidP="00671C8A">
      <w:pPr>
        <w:contextualSpacing/>
        <w:rPr>
          <w:rFonts w:asciiTheme="minorHAnsi" w:hAnsiTheme="minorHAnsi"/>
          <w:b/>
        </w:rPr>
      </w:pPr>
    </w:p>
    <w:p w14:paraId="701C4C14" w14:textId="77777777" w:rsidR="00547AF1" w:rsidRPr="002B669D" w:rsidRDefault="00547AF1" w:rsidP="00671C8A">
      <w:pPr>
        <w:contextualSpacing/>
        <w:rPr>
          <w:rFonts w:asciiTheme="minorHAnsi" w:hAnsiTheme="minorHAnsi"/>
          <w:i/>
        </w:rPr>
      </w:pPr>
      <w:r w:rsidRPr="002B669D">
        <w:rPr>
          <w:rFonts w:asciiTheme="minorHAnsi" w:hAnsiTheme="minorHAnsi"/>
          <w:i/>
        </w:rPr>
        <w:t>Outcome assessment at 7 months</w:t>
      </w:r>
    </w:p>
    <w:p w14:paraId="0C998751" w14:textId="0FF1A09C" w:rsidR="00547AF1" w:rsidRPr="002B669D" w:rsidRDefault="0031751E" w:rsidP="00671C8A">
      <w:pPr>
        <w:contextualSpacing/>
        <w:rPr>
          <w:rFonts w:asciiTheme="minorHAnsi" w:hAnsiTheme="minorHAnsi"/>
        </w:rPr>
      </w:pPr>
      <w:r w:rsidRPr="002B669D">
        <w:rPr>
          <w:rFonts w:asciiTheme="minorHAnsi" w:hAnsiTheme="minorHAnsi"/>
        </w:rPr>
        <w:t>All six colleges were visited</w:t>
      </w:r>
      <w:r w:rsidR="0034648A" w:rsidRPr="002B669D">
        <w:rPr>
          <w:rFonts w:asciiTheme="minorHAnsi" w:hAnsiTheme="minorHAnsi"/>
        </w:rPr>
        <w:t xml:space="preserve"> again on two consecutive days</w:t>
      </w:r>
      <w:r w:rsidR="00A54EF5">
        <w:rPr>
          <w:rFonts w:asciiTheme="minorHAnsi" w:hAnsiTheme="minorHAnsi"/>
        </w:rPr>
        <w:t xml:space="preserve"> in the summer term</w:t>
      </w:r>
      <w:r w:rsidR="00464380">
        <w:rPr>
          <w:rFonts w:asciiTheme="minorHAnsi" w:hAnsiTheme="minorHAnsi"/>
        </w:rPr>
        <w:t xml:space="preserve"> using the same methods as in TnT above</w:t>
      </w:r>
      <w:r w:rsidR="0034648A" w:rsidRPr="002B669D">
        <w:rPr>
          <w:rFonts w:asciiTheme="minorHAnsi" w:hAnsiTheme="minorHAnsi"/>
        </w:rPr>
        <w:t>,</w:t>
      </w:r>
      <w:r w:rsidRPr="002B669D">
        <w:rPr>
          <w:rFonts w:asciiTheme="minorHAnsi" w:hAnsiTheme="minorHAnsi"/>
        </w:rPr>
        <w:t xml:space="preserve"> and p</w:t>
      </w:r>
      <w:r w:rsidR="00547AF1" w:rsidRPr="002B669D">
        <w:rPr>
          <w:rFonts w:asciiTheme="minorHAnsi" w:hAnsiTheme="minorHAnsi"/>
        </w:rPr>
        <w:t>articipants from both groups</w:t>
      </w:r>
      <w:r w:rsidR="001706D0" w:rsidRPr="002B669D">
        <w:rPr>
          <w:rFonts w:asciiTheme="minorHAnsi" w:hAnsiTheme="minorHAnsi"/>
        </w:rPr>
        <w:t xml:space="preserve"> were</w:t>
      </w:r>
      <w:r w:rsidR="00547AF1" w:rsidRPr="002B669D">
        <w:rPr>
          <w:rFonts w:asciiTheme="minorHAnsi" w:hAnsiTheme="minorHAnsi"/>
        </w:rPr>
        <w:t xml:space="preserve"> invited to provide</w:t>
      </w:r>
      <w:r w:rsidR="00DF4213" w:rsidRPr="002B669D">
        <w:rPr>
          <w:rFonts w:asciiTheme="minorHAnsi" w:hAnsiTheme="minorHAnsi"/>
        </w:rPr>
        <w:t xml:space="preserve"> r</w:t>
      </w:r>
      <w:r w:rsidR="00547AF1" w:rsidRPr="002B669D">
        <w:rPr>
          <w:rFonts w:asciiTheme="minorHAnsi" w:hAnsiTheme="minorHAnsi"/>
        </w:rPr>
        <w:t>epeat questionnaires</w:t>
      </w:r>
      <w:r w:rsidR="001D5CE4" w:rsidRPr="002B669D">
        <w:rPr>
          <w:rFonts w:asciiTheme="minorHAnsi" w:hAnsiTheme="minorHAnsi"/>
        </w:rPr>
        <w:t xml:space="preserve"> </w:t>
      </w:r>
      <w:r w:rsidR="00DF4213" w:rsidRPr="002B669D">
        <w:rPr>
          <w:rFonts w:asciiTheme="minorHAnsi" w:hAnsiTheme="minorHAnsi"/>
        </w:rPr>
        <w:t>and s</w:t>
      </w:r>
      <w:r w:rsidR="00547AF1" w:rsidRPr="002B669D">
        <w:rPr>
          <w:rFonts w:asciiTheme="minorHAnsi" w:hAnsiTheme="minorHAnsi"/>
        </w:rPr>
        <w:t>a</w:t>
      </w:r>
      <w:r w:rsidR="00D7496A" w:rsidRPr="002B669D">
        <w:rPr>
          <w:rFonts w:asciiTheme="minorHAnsi" w:hAnsiTheme="minorHAnsi"/>
        </w:rPr>
        <w:t>mples for immediate testing</w:t>
      </w:r>
      <w:r w:rsidR="00182450" w:rsidRPr="002B669D">
        <w:rPr>
          <w:rFonts w:asciiTheme="minorHAnsi" w:hAnsiTheme="minorHAnsi"/>
        </w:rPr>
        <w:t>. S</w:t>
      </w:r>
      <w:r w:rsidR="00547AF1" w:rsidRPr="002B669D">
        <w:rPr>
          <w:rFonts w:asciiTheme="minorHAnsi" w:hAnsiTheme="minorHAnsi"/>
        </w:rPr>
        <w:t>ame day results and treatment</w:t>
      </w:r>
      <w:r w:rsidR="000E35CA" w:rsidRPr="002B669D">
        <w:rPr>
          <w:rFonts w:asciiTheme="minorHAnsi" w:hAnsiTheme="minorHAnsi"/>
        </w:rPr>
        <w:t xml:space="preserve"> </w:t>
      </w:r>
      <w:r w:rsidR="00182450" w:rsidRPr="002B669D">
        <w:rPr>
          <w:rFonts w:asciiTheme="minorHAnsi" w:hAnsiTheme="minorHAnsi"/>
        </w:rPr>
        <w:t>were provided</w:t>
      </w:r>
      <w:r w:rsidR="00464380">
        <w:rPr>
          <w:rFonts w:asciiTheme="minorHAnsi" w:hAnsiTheme="minorHAnsi"/>
        </w:rPr>
        <w:t xml:space="preserve"> for all attenders</w:t>
      </w:r>
      <w:r w:rsidR="00182450" w:rsidRPr="002B669D">
        <w:rPr>
          <w:rFonts w:asciiTheme="minorHAnsi" w:hAnsiTheme="minorHAnsi"/>
        </w:rPr>
        <w:t xml:space="preserve"> </w:t>
      </w:r>
      <w:r w:rsidR="00464380">
        <w:rPr>
          <w:rFonts w:asciiTheme="minorHAnsi" w:hAnsiTheme="minorHAnsi"/>
        </w:rPr>
        <w:t>(</w:t>
      </w:r>
      <w:r w:rsidR="00182450" w:rsidRPr="002B669D">
        <w:rPr>
          <w:rFonts w:asciiTheme="minorHAnsi" w:hAnsiTheme="minorHAnsi"/>
        </w:rPr>
        <w:t>but these were not part of the TnT intervention</w:t>
      </w:r>
      <w:r w:rsidR="00464380">
        <w:rPr>
          <w:rFonts w:asciiTheme="minorHAnsi" w:hAnsiTheme="minorHAnsi"/>
        </w:rPr>
        <w:t>)</w:t>
      </w:r>
      <w:r w:rsidR="00547AF1" w:rsidRPr="002B669D">
        <w:rPr>
          <w:rFonts w:asciiTheme="minorHAnsi" w:hAnsiTheme="minorHAnsi"/>
        </w:rPr>
        <w:t xml:space="preserve">. </w:t>
      </w:r>
      <w:r w:rsidR="00464380">
        <w:rPr>
          <w:rFonts w:asciiTheme="minorHAnsi" w:hAnsiTheme="minorHAnsi"/>
        </w:rPr>
        <w:t>Non-attenders were followed up by text/email and tel</w:t>
      </w:r>
      <w:r w:rsidR="00FC659C">
        <w:rPr>
          <w:rFonts w:asciiTheme="minorHAnsi" w:hAnsiTheme="minorHAnsi"/>
        </w:rPr>
        <w:t>ephone questionnaire and asked to give</w:t>
      </w:r>
      <w:r w:rsidR="00464380">
        <w:rPr>
          <w:rFonts w:asciiTheme="minorHAnsi" w:hAnsiTheme="minorHAnsi"/>
        </w:rPr>
        <w:t xml:space="preserve"> a</w:t>
      </w:r>
      <w:r w:rsidR="00FC659C">
        <w:rPr>
          <w:rFonts w:asciiTheme="minorHAnsi" w:hAnsiTheme="minorHAnsi"/>
        </w:rPr>
        <w:t>n address (eg home/work/college) if they were willing to provide a</w:t>
      </w:r>
      <w:r w:rsidR="00464380">
        <w:rPr>
          <w:rFonts w:asciiTheme="minorHAnsi" w:hAnsiTheme="minorHAnsi"/>
        </w:rPr>
        <w:t xml:space="preserve"> postal sample for testing</w:t>
      </w:r>
      <w:r w:rsidR="00284DA0">
        <w:rPr>
          <w:rFonts w:asciiTheme="minorHAnsi" w:hAnsiTheme="minorHAnsi"/>
        </w:rPr>
        <w:t xml:space="preserve"> </w:t>
      </w:r>
      <w:r w:rsidR="00284DA0">
        <w:rPr>
          <w:rFonts w:asciiTheme="minorHAnsi" w:hAnsiTheme="minorHAnsi"/>
        </w:rPr>
        <w:fldChar w:fldCharType="begin">
          <w:fldData xml:space="preserve">PFJlZm1hbj48Q2l0ZT48QXV0aG9yPktlcnJ5LUJhcm5hcmQ8L0F1dGhvcj48WWVhcj4yMDE4PC9Z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PFJlZm1hbj48Q2l0ZT48QXV0aG9yPktlcnJ5LUJhcm5hcmQ8L0F1dGhvcj48WWVhcj4yMDE4PC9Z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284DA0">
        <w:rPr>
          <w:rFonts w:asciiTheme="minorHAnsi" w:hAnsiTheme="minorHAnsi"/>
        </w:rPr>
      </w:r>
      <w:r w:rsidR="00284DA0">
        <w:rPr>
          <w:rFonts w:asciiTheme="minorHAnsi" w:hAnsiTheme="minorHAnsi"/>
        </w:rPr>
        <w:fldChar w:fldCharType="separate"/>
      </w:r>
      <w:r w:rsidR="00520F31">
        <w:rPr>
          <w:rFonts w:asciiTheme="minorHAnsi" w:hAnsiTheme="minorHAnsi"/>
          <w:noProof/>
        </w:rPr>
        <w:t>[15]</w:t>
      </w:r>
      <w:r w:rsidR="00284DA0">
        <w:rPr>
          <w:rFonts w:asciiTheme="minorHAnsi" w:hAnsiTheme="minorHAnsi"/>
        </w:rPr>
        <w:fldChar w:fldCharType="end"/>
      </w:r>
      <w:r w:rsidR="00464380">
        <w:rPr>
          <w:rFonts w:asciiTheme="minorHAnsi" w:hAnsiTheme="minorHAnsi"/>
        </w:rPr>
        <w:t>.</w:t>
      </w:r>
    </w:p>
    <w:p w14:paraId="0C57E7A0" w14:textId="77777777" w:rsidR="00880E6B" w:rsidRPr="002B669D" w:rsidRDefault="00880E6B" w:rsidP="00671C8A">
      <w:pPr>
        <w:contextualSpacing/>
        <w:rPr>
          <w:rFonts w:asciiTheme="minorHAnsi" w:hAnsiTheme="minorHAnsi"/>
        </w:rPr>
      </w:pPr>
    </w:p>
    <w:p w14:paraId="235D9D40" w14:textId="45EEB502" w:rsidR="00880E6B" w:rsidRPr="002B669D" w:rsidRDefault="00880E6B" w:rsidP="00671C8A">
      <w:pPr>
        <w:contextualSpacing/>
        <w:rPr>
          <w:rFonts w:asciiTheme="minorHAnsi" w:hAnsiTheme="minorHAnsi"/>
          <w:i/>
        </w:rPr>
      </w:pPr>
      <w:r w:rsidRPr="002B669D">
        <w:rPr>
          <w:rFonts w:asciiTheme="minorHAnsi" w:hAnsiTheme="minorHAnsi"/>
          <w:i/>
        </w:rPr>
        <w:t>Honoraria</w:t>
      </w:r>
    </w:p>
    <w:p w14:paraId="71CEE7D3" w14:textId="65AF987D" w:rsidR="00A53F76" w:rsidRPr="002B669D" w:rsidRDefault="00880E6B" w:rsidP="00671C8A">
      <w:pPr>
        <w:contextualSpacing/>
        <w:rPr>
          <w:rFonts w:asciiTheme="minorHAnsi" w:hAnsiTheme="minorHAnsi"/>
        </w:rPr>
      </w:pPr>
      <w:r w:rsidRPr="002B669D">
        <w:rPr>
          <w:rFonts w:asciiTheme="minorHAnsi" w:hAnsiTheme="minorHAnsi"/>
        </w:rPr>
        <w:t>Participants received £5</w:t>
      </w:r>
      <w:r w:rsidR="00464380">
        <w:rPr>
          <w:rFonts w:asciiTheme="minorHAnsi" w:hAnsiTheme="minorHAnsi"/>
        </w:rPr>
        <w:t xml:space="preserve"> in cash</w:t>
      </w:r>
      <w:r w:rsidRPr="002B669D">
        <w:rPr>
          <w:rFonts w:asciiTheme="minorHAnsi" w:hAnsiTheme="minorHAnsi"/>
        </w:rPr>
        <w:t xml:space="preserve"> when they returned samples at recruitment and £10 after providing samples at</w:t>
      </w:r>
      <w:r w:rsidR="00334014" w:rsidRPr="002B669D">
        <w:rPr>
          <w:rFonts w:asciiTheme="minorHAnsi" w:hAnsiTheme="minorHAnsi"/>
        </w:rPr>
        <w:t xml:space="preserve"> seven months</w:t>
      </w:r>
      <w:r w:rsidRPr="002B669D">
        <w:rPr>
          <w:rFonts w:asciiTheme="minorHAnsi" w:hAnsiTheme="minorHAnsi"/>
        </w:rPr>
        <w:t xml:space="preserve"> follow</w:t>
      </w:r>
      <w:r w:rsidR="00DA4A2E" w:rsidRPr="002B669D">
        <w:rPr>
          <w:rFonts w:asciiTheme="minorHAnsi" w:hAnsiTheme="minorHAnsi"/>
        </w:rPr>
        <w:t>-</w:t>
      </w:r>
      <w:r w:rsidRPr="002B669D">
        <w:rPr>
          <w:rFonts w:asciiTheme="minorHAnsi" w:hAnsiTheme="minorHAnsi"/>
        </w:rPr>
        <w:t xml:space="preserve">up. </w:t>
      </w:r>
      <w:r w:rsidR="00683746" w:rsidRPr="002B669D">
        <w:rPr>
          <w:rFonts w:asciiTheme="minorHAnsi" w:hAnsiTheme="minorHAnsi"/>
        </w:rPr>
        <w:t>Participants in intervention colleges did not receive honoraria for attending for TnT at one and four months</w:t>
      </w:r>
      <w:r w:rsidR="00417CFD">
        <w:rPr>
          <w:rFonts w:asciiTheme="minorHAnsi" w:hAnsiTheme="minorHAnsi"/>
        </w:rPr>
        <w:t>,</w:t>
      </w:r>
      <w:r w:rsidR="00683746" w:rsidRPr="002B669D">
        <w:rPr>
          <w:rFonts w:asciiTheme="minorHAnsi" w:hAnsiTheme="minorHAnsi"/>
        </w:rPr>
        <w:t xml:space="preserve"> as in the UK people are not usually paid for having an STI test.</w:t>
      </w:r>
      <w:r w:rsidRPr="002B669D">
        <w:rPr>
          <w:rFonts w:asciiTheme="minorHAnsi" w:hAnsiTheme="minorHAnsi"/>
        </w:rPr>
        <w:t xml:space="preserve"> </w:t>
      </w:r>
    </w:p>
    <w:p w14:paraId="04002AFB" w14:textId="77777777" w:rsidR="00506C46" w:rsidRPr="002B669D" w:rsidRDefault="00506C46" w:rsidP="00671C8A">
      <w:pPr>
        <w:contextualSpacing/>
        <w:rPr>
          <w:rFonts w:asciiTheme="minorHAnsi" w:hAnsiTheme="minorHAnsi"/>
          <w:i/>
        </w:rPr>
      </w:pPr>
    </w:p>
    <w:p w14:paraId="5B9D3C28" w14:textId="77777777" w:rsidR="00506C46" w:rsidRPr="002B669D" w:rsidRDefault="00506C46" w:rsidP="00671C8A">
      <w:pPr>
        <w:contextualSpacing/>
        <w:rPr>
          <w:rFonts w:asciiTheme="minorHAnsi" w:hAnsiTheme="minorHAnsi"/>
          <w:i/>
        </w:rPr>
      </w:pPr>
      <w:r w:rsidRPr="002B669D">
        <w:rPr>
          <w:rFonts w:asciiTheme="minorHAnsi" w:hAnsiTheme="minorHAnsi"/>
          <w:i/>
        </w:rPr>
        <w:t>Masking</w:t>
      </w:r>
    </w:p>
    <w:p w14:paraId="3A199F47" w14:textId="67CEB1D6" w:rsidR="00506C46" w:rsidRPr="002B669D" w:rsidRDefault="00506C46" w:rsidP="00671C8A">
      <w:pPr>
        <w:contextualSpacing/>
        <w:rPr>
          <w:rFonts w:asciiTheme="minorHAnsi" w:hAnsiTheme="minorHAnsi"/>
        </w:rPr>
      </w:pPr>
      <w:r w:rsidRPr="002B669D">
        <w:rPr>
          <w:rFonts w:asciiTheme="minorHAnsi" w:hAnsiTheme="minorHAnsi"/>
        </w:rPr>
        <w:t xml:space="preserve">Recruitment of colleges and participants was conducted blind to group allocation. After the first TnT intervention, participants and researchers were no longer blinded. </w:t>
      </w:r>
    </w:p>
    <w:p w14:paraId="191288D8" w14:textId="77777777" w:rsidR="005961EC" w:rsidRPr="002B669D" w:rsidRDefault="005961EC" w:rsidP="00671C8A">
      <w:pPr>
        <w:contextualSpacing/>
        <w:rPr>
          <w:rFonts w:asciiTheme="minorHAnsi" w:hAnsiTheme="minorHAnsi"/>
          <w:i/>
        </w:rPr>
      </w:pPr>
    </w:p>
    <w:p w14:paraId="60F3C605" w14:textId="0B2C06E3" w:rsidR="005961EC" w:rsidRPr="00DD7A12" w:rsidRDefault="005961EC" w:rsidP="00671C8A">
      <w:pPr>
        <w:contextualSpacing/>
        <w:rPr>
          <w:rFonts w:asciiTheme="minorHAnsi" w:hAnsiTheme="minorHAnsi" w:cstheme="minorHAnsi"/>
          <w:i/>
        </w:rPr>
      </w:pPr>
      <w:r w:rsidRPr="002B669D">
        <w:rPr>
          <w:rFonts w:asciiTheme="minorHAnsi" w:hAnsiTheme="minorHAnsi"/>
          <w:i/>
        </w:rPr>
        <w:t xml:space="preserve">Main outcome measures </w:t>
      </w:r>
      <w:r w:rsidRPr="002B669D">
        <w:rPr>
          <w:rFonts w:asciiTheme="minorHAnsi" w:hAnsiTheme="minorHAnsi"/>
        </w:rPr>
        <w:t xml:space="preserve">(key values to inform feasibility, sample size and timescales of a </w:t>
      </w:r>
      <w:r w:rsidR="000E797A" w:rsidRPr="002B669D">
        <w:rPr>
          <w:rFonts w:asciiTheme="minorHAnsi" w:hAnsiTheme="minorHAnsi"/>
        </w:rPr>
        <w:t>definitive</w:t>
      </w:r>
      <w:r w:rsidRPr="002B669D">
        <w:rPr>
          <w:rFonts w:asciiTheme="minorHAnsi" w:hAnsiTheme="minorHAnsi"/>
        </w:rPr>
        <w:t xml:space="preserve"> trial</w:t>
      </w:r>
      <w:r w:rsidRPr="00DD7A12">
        <w:rPr>
          <w:rFonts w:asciiTheme="minorHAnsi" w:hAnsiTheme="minorHAnsi" w:cstheme="minorHAnsi"/>
        </w:rPr>
        <w:t>)</w:t>
      </w:r>
    </w:p>
    <w:p w14:paraId="0ED8E70E" w14:textId="0FCDEAD4" w:rsidR="00DC2A15" w:rsidRPr="002B669D" w:rsidRDefault="00DC2A15" w:rsidP="00671C8A">
      <w:pPr>
        <w:numPr>
          <w:ilvl w:val="0"/>
          <w:numId w:val="14"/>
        </w:numPr>
        <w:autoSpaceDE w:val="0"/>
        <w:autoSpaceDN w:val="0"/>
        <w:adjustRightInd w:val="0"/>
        <w:spacing w:after="0"/>
        <w:ind w:left="426"/>
        <w:contextualSpacing/>
        <w:rPr>
          <w:rFonts w:asciiTheme="minorHAnsi" w:hAnsiTheme="minorHAnsi"/>
        </w:rPr>
      </w:pPr>
      <w:r w:rsidRPr="002B669D">
        <w:rPr>
          <w:rFonts w:asciiTheme="minorHAnsi" w:hAnsiTheme="minorHAnsi"/>
        </w:rPr>
        <w:t>Recruitment rate</w:t>
      </w:r>
      <w:r w:rsidR="000E797A" w:rsidRPr="002B669D">
        <w:rPr>
          <w:rFonts w:asciiTheme="minorHAnsi" w:hAnsiTheme="minorHAnsi"/>
        </w:rPr>
        <w:t>s</w:t>
      </w:r>
    </w:p>
    <w:p w14:paraId="03008869" w14:textId="32E14CEC" w:rsidR="005961EC" w:rsidRPr="002B669D" w:rsidRDefault="005961EC" w:rsidP="00671C8A">
      <w:pPr>
        <w:numPr>
          <w:ilvl w:val="0"/>
          <w:numId w:val="14"/>
        </w:numPr>
        <w:autoSpaceDE w:val="0"/>
        <w:autoSpaceDN w:val="0"/>
        <w:adjustRightInd w:val="0"/>
        <w:spacing w:after="0"/>
        <w:ind w:left="426"/>
        <w:contextualSpacing/>
        <w:rPr>
          <w:rFonts w:asciiTheme="minorHAnsi" w:hAnsiTheme="minorHAnsi"/>
        </w:rPr>
      </w:pPr>
      <w:r w:rsidRPr="002B669D">
        <w:rPr>
          <w:rFonts w:asciiTheme="minorHAnsi" w:hAnsiTheme="minorHAnsi"/>
        </w:rPr>
        <w:t xml:space="preserve">TnT uptake </w:t>
      </w:r>
      <w:r w:rsidR="007F7385" w:rsidRPr="002B669D">
        <w:rPr>
          <w:rFonts w:asciiTheme="minorHAnsi" w:hAnsiTheme="minorHAnsi"/>
        </w:rPr>
        <w:t xml:space="preserve">in intervention participants </w:t>
      </w:r>
      <w:r w:rsidR="00222C40" w:rsidRPr="002B669D">
        <w:rPr>
          <w:rFonts w:asciiTheme="minorHAnsi" w:hAnsiTheme="minorHAnsi"/>
        </w:rPr>
        <w:t>at one and four</w:t>
      </w:r>
      <w:r w:rsidR="00CE3E38">
        <w:rPr>
          <w:rFonts w:asciiTheme="minorHAnsi" w:hAnsiTheme="minorHAnsi"/>
        </w:rPr>
        <w:t>-</w:t>
      </w:r>
      <w:r w:rsidR="00222C40" w:rsidRPr="002B669D">
        <w:rPr>
          <w:rFonts w:asciiTheme="minorHAnsi" w:hAnsiTheme="minorHAnsi"/>
        </w:rPr>
        <w:t>months</w:t>
      </w:r>
      <w:r w:rsidRPr="002B669D">
        <w:rPr>
          <w:rFonts w:asciiTheme="minorHAnsi" w:hAnsiTheme="minorHAnsi"/>
        </w:rPr>
        <w:t xml:space="preserve"> </w:t>
      </w:r>
    </w:p>
    <w:p w14:paraId="467DC869" w14:textId="6F08A65C" w:rsidR="005961EC" w:rsidRPr="002B669D" w:rsidRDefault="005961EC" w:rsidP="00671C8A">
      <w:pPr>
        <w:numPr>
          <w:ilvl w:val="0"/>
          <w:numId w:val="14"/>
        </w:numPr>
        <w:spacing w:after="0"/>
        <w:ind w:left="426"/>
        <w:contextualSpacing/>
        <w:rPr>
          <w:rFonts w:asciiTheme="minorHAnsi" w:hAnsiTheme="minorHAnsi"/>
        </w:rPr>
      </w:pPr>
      <w:r w:rsidRPr="002B669D">
        <w:rPr>
          <w:rFonts w:asciiTheme="minorHAnsi" w:hAnsiTheme="minorHAnsi"/>
        </w:rPr>
        <w:t>Follow-up rates</w:t>
      </w:r>
      <w:r w:rsidR="00222C40" w:rsidRPr="002B669D">
        <w:rPr>
          <w:rFonts w:asciiTheme="minorHAnsi" w:hAnsiTheme="minorHAnsi"/>
        </w:rPr>
        <w:t xml:space="preserve"> at seven</w:t>
      </w:r>
      <w:r w:rsidR="00CE3E38">
        <w:rPr>
          <w:rFonts w:asciiTheme="minorHAnsi" w:hAnsiTheme="minorHAnsi"/>
        </w:rPr>
        <w:t>-</w:t>
      </w:r>
      <w:r w:rsidR="00222C40" w:rsidRPr="002B669D">
        <w:rPr>
          <w:rFonts w:asciiTheme="minorHAnsi" w:hAnsiTheme="minorHAnsi"/>
        </w:rPr>
        <w:t>months</w:t>
      </w:r>
      <w:r w:rsidRPr="002B669D">
        <w:rPr>
          <w:rFonts w:asciiTheme="minorHAnsi" w:hAnsiTheme="minorHAnsi"/>
        </w:rPr>
        <w:t xml:space="preserve"> </w:t>
      </w:r>
    </w:p>
    <w:p w14:paraId="627E3AB0" w14:textId="7DD71116" w:rsidR="005961EC" w:rsidRDefault="005961EC" w:rsidP="00671C8A">
      <w:pPr>
        <w:numPr>
          <w:ilvl w:val="0"/>
          <w:numId w:val="14"/>
        </w:numPr>
        <w:ind w:left="426"/>
        <w:contextualSpacing/>
        <w:rPr>
          <w:rFonts w:asciiTheme="minorHAnsi" w:hAnsiTheme="minorHAnsi"/>
        </w:rPr>
      </w:pPr>
      <w:r w:rsidRPr="002B669D">
        <w:rPr>
          <w:rFonts w:asciiTheme="minorHAnsi" w:hAnsiTheme="minorHAnsi"/>
        </w:rPr>
        <w:lastRenderedPageBreak/>
        <w:t xml:space="preserve">Prevalence of </w:t>
      </w:r>
      <w:r w:rsidR="0079341E" w:rsidRPr="0079341E">
        <w:rPr>
          <w:rFonts w:asciiTheme="minorHAnsi" w:hAnsiTheme="minorHAnsi"/>
          <w:i/>
        </w:rPr>
        <w:t>C.trachomatis</w:t>
      </w:r>
      <w:r w:rsidR="000E35CA" w:rsidRPr="002B669D">
        <w:rPr>
          <w:rFonts w:asciiTheme="minorHAnsi" w:hAnsiTheme="minorHAnsi"/>
        </w:rPr>
        <w:t xml:space="preserve"> at baseline and seven</w:t>
      </w:r>
      <w:r w:rsidR="00CE3E38">
        <w:rPr>
          <w:rFonts w:asciiTheme="minorHAnsi" w:hAnsiTheme="minorHAnsi"/>
        </w:rPr>
        <w:t>-</w:t>
      </w:r>
      <w:r w:rsidRPr="002B669D">
        <w:rPr>
          <w:rFonts w:asciiTheme="minorHAnsi" w:hAnsiTheme="minorHAnsi"/>
        </w:rPr>
        <w:t>months</w:t>
      </w:r>
    </w:p>
    <w:p w14:paraId="3EB786AF" w14:textId="171D685B" w:rsidR="008C5FEE" w:rsidRPr="002B669D" w:rsidRDefault="008C5FEE" w:rsidP="00671C8A">
      <w:pPr>
        <w:numPr>
          <w:ilvl w:val="0"/>
          <w:numId w:val="14"/>
        </w:numPr>
        <w:ind w:left="426"/>
        <w:contextualSpacing/>
        <w:rPr>
          <w:rFonts w:asciiTheme="minorHAnsi" w:hAnsiTheme="minorHAnsi"/>
        </w:rPr>
      </w:pPr>
      <w:r>
        <w:rPr>
          <w:rFonts w:asciiTheme="minorHAnsi" w:hAnsiTheme="minorHAnsi"/>
        </w:rPr>
        <w:t>Time to receiving results and treatment (fidelity of TnT)</w:t>
      </w:r>
    </w:p>
    <w:p w14:paraId="76FD07AB" w14:textId="41F50FBA" w:rsidR="004F3663" w:rsidRPr="002B669D" w:rsidRDefault="005961EC" w:rsidP="00671C8A">
      <w:pPr>
        <w:numPr>
          <w:ilvl w:val="0"/>
          <w:numId w:val="14"/>
        </w:numPr>
        <w:ind w:left="426"/>
        <w:contextualSpacing/>
        <w:rPr>
          <w:rFonts w:asciiTheme="minorHAnsi" w:hAnsiTheme="minorHAnsi"/>
        </w:rPr>
      </w:pPr>
      <w:r w:rsidRPr="002B669D">
        <w:rPr>
          <w:rFonts w:asciiTheme="minorHAnsi" w:hAnsiTheme="minorHAnsi"/>
        </w:rPr>
        <w:t xml:space="preserve">Acceptability of TnT in </w:t>
      </w:r>
      <w:r w:rsidR="00A53F76" w:rsidRPr="002B669D">
        <w:rPr>
          <w:rFonts w:asciiTheme="minorHAnsi" w:hAnsiTheme="minorHAnsi"/>
        </w:rPr>
        <w:t>intervention</w:t>
      </w:r>
      <w:r w:rsidRPr="002B669D">
        <w:rPr>
          <w:rFonts w:asciiTheme="minorHAnsi" w:hAnsiTheme="minorHAnsi"/>
        </w:rPr>
        <w:t xml:space="preserve"> colleges </w:t>
      </w:r>
      <w:r w:rsidR="0004477C" w:rsidRPr="002B669D">
        <w:rPr>
          <w:rFonts w:asciiTheme="minorHAnsi" w:hAnsiTheme="minorHAnsi"/>
        </w:rPr>
        <w:t xml:space="preserve">from </w:t>
      </w:r>
      <w:r w:rsidR="005C2CCB">
        <w:rPr>
          <w:rFonts w:asciiTheme="minorHAnsi" w:hAnsiTheme="minorHAnsi"/>
        </w:rPr>
        <w:t xml:space="preserve">thematically-analysed </w:t>
      </w:r>
      <w:r w:rsidR="0004477C" w:rsidRPr="002B669D">
        <w:rPr>
          <w:rFonts w:asciiTheme="minorHAnsi" w:hAnsiTheme="minorHAnsi"/>
        </w:rPr>
        <w:t>semi-structured</w:t>
      </w:r>
      <w:r w:rsidR="00547AF1" w:rsidRPr="002B669D">
        <w:rPr>
          <w:rFonts w:asciiTheme="minorHAnsi" w:hAnsiTheme="minorHAnsi"/>
        </w:rPr>
        <w:t xml:space="preserve"> interviews</w:t>
      </w:r>
      <w:r w:rsidR="00BB4F24" w:rsidRPr="002B669D">
        <w:rPr>
          <w:rFonts w:asciiTheme="minorHAnsi" w:hAnsiTheme="minorHAnsi"/>
        </w:rPr>
        <w:fldChar w:fldCharType="begin"/>
      </w:r>
      <w:r w:rsidR="00520F31">
        <w:rPr>
          <w:rFonts w:asciiTheme="minorHAnsi" w:hAnsiTheme="minorHAnsi"/>
        </w:rPr>
        <w:instrText xml:space="preserve"> ADDIN REFMGR.CITE &lt;Refman&gt;&lt;Cite&gt;&lt;Author&gt;Normansell&lt;/Author&gt;&lt;Year&gt;2015&lt;/Year&gt;&lt;RecNum&gt;723&lt;/RecNum&gt;&lt;IDText&gt;Exploring access and attitudes to regular sexually transmitted infection screening: the views of young, multi-ethnic, inner-city, female students&lt;/IDText&gt;&lt;MDL Ref_Type="Journal"&gt;&lt;Ref_Type&gt;Journal&lt;/Ref_Type&gt;&lt;Ref_ID&gt;723&lt;/Ref_ID&gt;&lt;Title_Primary&gt;Exploring access and attitudes to regular sexually transmitted infection screening: the views of young, multi-ethnic, inner-city, female students&lt;/Title_Primary&gt;&lt;Authors_Primary&gt;Normansell,R.&lt;/Authors_Primary&gt;&lt;Authors_Primary&gt;Drennan,V.M.&lt;/Authors_Primary&gt;&lt;Authors_Primary&gt;Oakeshott,P.&lt;/Authors_Primary&gt;&lt;Date_Primary&gt;2015/2/20&lt;/Date_Primary&gt;&lt;Keywords&gt;Aged&lt;/Keywords&gt;&lt;Keywords&gt;CLINICS&lt;/Keywords&gt;&lt;Keywords&gt;education&lt;/Keywords&gt;&lt;Keywords&gt;Female&lt;/Keywords&gt;&lt;Keywords&gt;General Practice&lt;/Keywords&gt;&lt;Keywords&gt;HEALTH&lt;/Keywords&gt;&lt;Keywords&gt;Health Education&lt;/Keywords&gt;&lt;Keywords&gt;INFECTION&lt;/Keywords&gt;&lt;Keywords&gt;London&lt;/Keywords&gt;&lt;Keywords&gt;methods&lt;/Keywords&gt;&lt;Keywords&gt;POPULATION&lt;/Keywords&gt;&lt;Keywords&gt;Public Health&lt;/Keywords&gt;&lt;Keywords&gt;RISK&lt;/Keywords&gt;&lt;Keywords&gt;Social Stigma&lt;/Keywords&gt;&lt;Keywords&gt;WOMEN&lt;/Keywords&gt;&lt;Reprint&gt;Not in File&lt;/Reprint&gt;&lt;Periodical&gt;Health Expect.&lt;/Periodical&gt;&lt;Volume&gt;&lt;u&gt;PM:25703741&lt;/u&gt;&lt;/Volume&gt;&lt;Misc_3&gt;10.1111/hex.12354 [doi]&lt;/Misc_3&gt;&lt;Address&gt;Population Health Research Institute, St George&amp;apos;s, University of London, London, UK&lt;/Address&gt;&lt;Web_URL&gt;PM:25703741&lt;/Web_URL&gt;&lt;ZZ_JournalStdAbbrev&gt;&lt;f name="System"&gt;Health Expect.&lt;/f&gt;&lt;/ZZ_JournalStdAbbrev&gt;&lt;ZZ_WorkformID&gt;1&lt;/ZZ_WorkformID&gt;&lt;/MDL&gt;&lt;/Cite&gt;&lt;/Refman&gt;</w:instrText>
      </w:r>
      <w:r w:rsidR="00BB4F24" w:rsidRPr="002B669D">
        <w:rPr>
          <w:rFonts w:asciiTheme="minorHAnsi" w:hAnsiTheme="minorHAnsi"/>
        </w:rPr>
        <w:fldChar w:fldCharType="separate"/>
      </w:r>
      <w:r w:rsidR="00520F31">
        <w:rPr>
          <w:rFonts w:asciiTheme="minorHAnsi" w:hAnsiTheme="minorHAnsi"/>
          <w:noProof/>
        </w:rPr>
        <w:t>[16]</w:t>
      </w:r>
      <w:r w:rsidR="00BB4F24" w:rsidRPr="002B669D">
        <w:rPr>
          <w:rFonts w:asciiTheme="minorHAnsi" w:hAnsiTheme="minorHAnsi"/>
        </w:rPr>
        <w:fldChar w:fldCharType="end"/>
      </w:r>
      <w:r w:rsidR="00547AF1" w:rsidRPr="002B669D">
        <w:rPr>
          <w:rFonts w:asciiTheme="minorHAnsi" w:hAnsiTheme="minorHAnsi"/>
        </w:rPr>
        <w:t xml:space="preserve"> with purposively </w:t>
      </w:r>
      <w:r w:rsidR="0004477C" w:rsidRPr="002B669D">
        <w:rPr>
          <w:rFonts w:asciiTheme="minorHAnsi" w:hAnsiTheme="minorHAnsi"/>
        </w:rPr>
        <w:t>sampled students (n=26</w:t>
      </w:r>
      <w:r w:rsidR="00CC6896">
        <w:rPr>
          <w:rFonts w:asciiTheme="minorHAnsi" w:hAnsiTheme="minorHAnsi"/>
        </w:rPr>
        <w:t xml:space="preserve"> to ensure a range of ages, genders and ethnicities</w:t>
      </w:r>
      <w:r w:rsidR="0004477C" w:rsidRPr="002B669D">
        <w:rPr>
          <w:rFonts w:asciiTheme="minorHAnsi" w:hAnsiTheme="minorHAnsi"/>
        </w:rPr>
        <w:t>) who did</w:t>
      </w:r>
      <w:r w:rsidR="00A53F76" w:rsidRPr="002B669D">
        <w:rPr>
          <w:rFonts w:asciiTheme="minorHAnsi" w:hAnsiTheme="minorHAnsi"/>
        </w:rPr>
        <w:t>/</w:t>
      </w:r>
      <w:r w:rsidR="0004477C" w:rsidRPr="002B669D">
        <w:rPr>
          <w:rFonts w:asciiTheme="minorHAnsi" w:hAnsiTheme="minorHAnsi"/>
        </w:rPr>
        <w:t>did not attend for TnT</w:t>
      </w:r>
      <w:r w:rsidR="00464380">
        <w:rPr>
          <w:rFonts w:asciiTheme="minorHAnsi" w:hAnsiTheme="minorHAnsi"/>
        </w:rPr>
        <w:t xml:space="preserve"> (to be published elsewhere)</w:t>
      </w:r>
      <w:r w:rsidR="0004477C" w:rsidRPr="002B669D">
        <w:rPr>
          <w:rFonts w:asciiTheme="minorHAnsi" w:hAnsiTheme="minorHAnsi"/>
        </w:rPr>
        <w:t xml:space="preserve">. </w:t>
      </w:r>
    </w:p>
    <w:p w14:paraId="72702544" w14:textId="77777777" w:rsidR="005961EC" w:rsidRPr="002B669D" w:rsidRDefault="005961EC" w:rsidP="00671C8A">
      <w:pPr>
        <w:contextualSpacing/>
        <w:jc w:val="both"/>
        <w:rPr>
          <w:rFonts w:asciiTheme="minorHAnsi" w:hAnsiTheme="minorHAnsi"/>
        </w:rPr>
      </w:pPr>
    </w:p>
    <w:p w14:paraId="5352935E" w14:textId="433D703F" w:rsidR="005961EC" w:rsidRPr="002B669D" w:rsidRDefault="007242B6" w:rsidP="00671C8A">
      <w:pPr>
        <w:contextualSpacing/>
        <w:jc w:val="both"/>
        <w:rPr>
          <w:rFonts w:asciiTheme="minorHAnsi" w:hAnsiTheme="minorHAnsi"/>
          <w:i/>
        </w:rPr>
      </w:pPr>
      <w:bookmarkStart w:id="0" w:name="_Hlk512264757"/>
      <w:r w:rsidRPr="002B669D">
        <w:rPr>
          <w:rFonts w:asciiTheme="minorHAnsi" w:hAnsiTheme="minorHAnsi"/>
          <w:i/>
        </w:rPr>
        <w:t>Sample size and s</w:t>
      </w:r>
      <w:r w:rsidR="005961EC" w:rsidRPr="002B669D">
        <w:rPr>
          <w:rFonts w:asciiTheme="minorHAnsi" w:hAnsiTheme="minorHAnsi"/>
          <w:i/>
        </w:rPr>
        <w:t>tatistical analysis</w:t>
      </w:r>
    </w:p>
    <w:p w14:paraId="7E54C59D" w14:textId="3C6B08DF" w:rsidR="00506C46" w:rsidRPr="002B669D" w:rsidRDefault="00BF23FB" w:rsidP="00671C8A">
      <w:pPr>
        <w:contextualSpacing/>
        <w:jc w:val="both"/>
        <w:rPr>
          <w:rFonts w:asciiTheme="minorHAnsi" w:hAnsiTheme="minorHAnsi"/>
        </w:rPr>
      </w:pPr>
      <w:r w:rsidRPr="002B669D">
        <w:rPr>
          <w:rFonts w:asciiTheme="minorHAnsi" w:hAnsiTheme="minorHAnsi"/>
        </w:rPr>
        <w:t xml:space="preserve">Sixty </w:t>
      </w:r>
      <w:r w:rsidR="00716F00" w:rsidRPr="002B669D">
        <w:rPr>
          <w:rFonts w:asciiTheme="minorHAnsi" w:hAnsiTheme="minorHAnsi"/>
        </w:rPr>
        <w:t xml:space="preserve">to 100 subjects is sufficient to estimate an event rate with acceptable precision </w:t>
      </w:r>
      <w:r w:rsidR="00E60763">
        <w:rPr>
          <w:rFonts w:asciiTheme="minorHAnsi" w:hAnsiTheme="minorHAnsi"/>
        </w:rPr>
        <w:t xml:space="preserve">(i.e. sufficiently narrow confidence intervals) </w:t>
      </w:r>
      <w:r w:rsidR="00716F00" w:rsidRPr="002B669D">
        <w:rPr>
          <w:rFonts w:asciiTheme="minorHAnsi" w:hAnsiTheme="minorHAnsi"/>
        </w:rPr>
        <w:t>in a feasibility study</w:t>
      </w:r>
      <w:r w:rsidR="007A1677">
        <w:rPr>
          <w:rFonts w:asciiTheme="minorHAnsi" w:hAnsiTheme="minorHAnsi"/>
        </w:rPr>
        <w:t xml:space="preserve"> </w:t>
      </w:r>
      <w:r w:rsidR="007A1677">
        <w:rPr>
          <w:rFonts w:asciiTheme="minorHAnsi" w:hAnsiTheme="minorHAnsi"/>
        </w:rPr>
        <w:fldChar w:fldCharType="begin"/>
      </w:r>
      <w:r w:rsidR="00520F31">
        <w:rPr>
          <w:rFonts w:asciiTheme="minorHAnsi" w:hAnsiTheme="minorHAnsi"/>
        </w:rPr>
        <w:instrText xml:space="preserve"> ADDIN REFMGR.CITE &lt;Refman&gt;&lt;Cite&gt;&lt;Author&gt;Teare&lt;/Author&gt;&lt;Year&gt;2014&lt;/Year&gt;&lt;RecNum&gt;720&lt;/RecNum&gt;&lt;IDText&gt;Sample size requirements to estimate key design parameters from external pilot randomised controlled trials: a simulation study&lt;/IDText&gt;&lt;MDL Ref_Type="Journal"&gt;&lt;Ref_Type&gt;Journal&lt;/Ref_Type&gt;&lt;Ref_ID&gt;720&lt;/Ref_ID&gt;&lt;Title_Primary&gt;Sample size requirements to estimate key design parameters from external pilot randomised controlled trials: a simulation study&lt;/Title_Primary&gt;&lt;Authors_Primary&gt;Teare,M.D.&lt;/Authors_Primary&gt;&lt;Authors_Primary&gt;Dimairo,M.&lt;/Authors_Primary&gt;&lt;Authors_Primary&gt;Shephard,N.&lt;/Authors_Primary&gt;&lt;Authors_Primary&gt;Hayman,A.&lt;/Authors_Primary&gt;&lt;Authors_Primary&gt;Whitehead,A.&lt;/Authors_Primary&gt;&lt;Authors_Primary&gt;Walters,S.J.&lt;/Authors_Primary&gt;&lt;Date_Primary&gt;2014&lt;/Date_Primary&gt;&lt;Keywords&gt;Feasibility Studies&lt;/Keywords&gt;&lt;Keywords&gt;HEALTH&lt;/Keywords&gt;&lt;Keywords&gt;methods&lt;/Keywords&gt;&lt;Reprint&gt;Not in File&lt;/Reprint&gt;&lt;Start_Page&gt;264&lt;/Start_Page&gt;&lt;Periodical&gt;Trials&lt;/Periodical&gt;&lt;Volume&gt;15&lt;/Volume&gt;&lt;User_Def_5&gt;PMC4227298&lt;/User_Def_5&gt;&lt;Misc_3&gt;1745-6215-15-264 [pii];10.1186/1745-6215-15-264 [doi]&lt;/Misc_3&gt;&lt;Address&gt;Design, Trials and Statistics Group, School of Health and Related Research, University of Sheffield, Regent Court, 30 Regent Street, S1 4DA Sheffield, UK. m.d.teare@sheffield.ac.uk&lt;/Address&gt;&lt;Web_URL&gt;PM:24993581&lt;/Web_URL&gt;&lt;ZZ_JournalFull&gt;&lt;f name="System"&gt;Trials&lt;/f&gt;&lt;/ZZ_JournalFull&gt;&lt;ZZ_WorkformID&gt;1&lt;/ZZ_WorkformID&gt;&lt;/MDL&gt;&lt;/Cite&gt;&lt;/Refman&gt;</w:instrText>
      </w:r>
      <w:r w:rsidR="007A1677">
        <w:rPr>
          <w:rFonts w:asciiTheme="minorHAnsi" w:hAnsiTheme="minorHAnsi"/>
        </w:rPr>
        <w:fldChar w:fldCharType="separate"/>
      </w:r>
      <w:r w:rsidR="00520F31">
        <w:rPr>
          <w:rFonts w:asciiTheme="minorHAnsi" w:hAnsiTheme="minorHAnsi"/>
          <w:noProof/>
        </w:rPr>
        <w:t>[17]</w:t>
      </w:r>
      <w:r w:rsidR="007A1677">
        <w:rPr>
          <w:rFonts w:asciiTheme="minorHAnsi" w:hAnsiTheme="minorHAnsi"/>
        </w:rPr>
        <w:fldChar w:fldCharType="end"/>
      </w:r>
      <w:r w:rsidR="00083B46">
        <w:rPr>
          <w:rFonts w:asciiTheme="minorHAnsi" w:hAnsiTheme="minorHAnsi"/>
        </w:rPr>
        <w:t xml:space="preserve"> </w:t>
      </w:r>
      <w:r w:rsidR="00083B46">
        <w:rPr>
          <w:rFonts w:asciiTheme="minorHAnsi" w:hAnsiTheme="minorHAnsi"/>
        </w:rPr>
        <w:fldChar w:fldCharType="begin">
          <w:fldData xml:space="preserve">PFJlZm1hbj48Q2l0ZT48QXV0aG9yPktlcnJ5LUJhcm5hcmQ8L0F1dGhvcj48WWVhcj4yMDE4PC9Z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PFJlZm1hbj48Q2l0ZT48QXV0aG9yPktlcnJ5LUJhcm5hcmQ8L0F1dGhvcj48WWVhcj4yMDE4PC9Z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083B46">
        <w:rPr>
          <w:rFonts w:asciiTheme="minorHAnsi" w:hAnsiTheme="minorHAnsi"/>
        </w:rPr>
      </w:r>
      <w:r w:rsidR="00083B46">
        <w:rPr>
          <w:rFonts w:asciiTheme="minorHAnsi" w:hAnsiTheme="minorHAnsi"/>
        </w:rPr>
        <w:fldChar w:fldCharType="separate"/>
      </w:r>
      <w:r w:rsidR="00520F31">
        <w:rPr>
          <w:rFonts w:asciiTheme="minorHAnsi" w:hAnsiTheme="minorHAnsi"/>
          <w:noProof/>
        </w:rPr>
        <w:t>[15]</w:t>
      </w:r>
      <w:r w:rsidR="00083B46">
        <w:rPr>
          <w:rFonts w:asciiTheme="minorHAnsi" w:hAnsiTheme="minorHAnsi"/>
        </w:rPr>
        <w:fldChar w:fldCharType="end"/>
      </w:r>
      <w:r w:rsidR="00716F00" w:rsidRPr="002B669D">
        <w:rPr>
          <w:rFonts w:asciiTheme="minorHAnsi" w:hAnsiTheme="minorHAnsi"/>
        </w:rPr>
        <w:t xml:space="preserve">. </w:t>
      </w:r>
      <w:r w:rsidR="00506C46" w:rsidRPr="002B669D">
        <w:rPr>
          <w:rFonts w:asciiTheme="minorHAnsi" w:hAnsiTheme="minorHAnsi"/>
        </w:rPr>
        <w:t>A</w:t>
      </w:r>
      <w:r w:rsidR="00A141B1" w:rsidRPr="002B669D">
        <w:rPr>
          <w:rFonts w:asciiTheme="minorHAnsi" w:hAnsiTheme="minorHAnsi"/>
        </w:rPr>
        <w:t>s previously described</w:t>
      </w:r>
      <w:r w:rsidR="00083B46">
        <w:rPr>
          <w:rFonts w:asciiTheme="minorHAnsi" w:hAnsiTheme="minorHAnsi"/>
        </w:rPr>
        <w:t xml:space="preserve"> </w:t>
      </w:r>
      <w:r w:rsidR="00083B46">
        <w:rPr>
          <w:rFonts w:asciiTheme="minorHAnsi" w:hAnsiTheme="minorHAnsi"/>
        </w:rPr>
        <w:fldChar w:fldCharType="begin"/>
      </w:r>
      <w:r w:rsidR="00520F31">
        <w:rPr>
          <w:rFonts w:asciiTheme="minorHAnsi" w:hAnsiTheme="minorHAnsi"/>
        </w:rPr>
        <w:instrText xml:space="preserve"> ADDIN REFMGR.CITE &lt;Refman&gt;&lt;Cite&gt;&lt;Author&gt;Phillips&lt;/Author&gt;&lt;Year&gt;2018&lt;/Year&gt;&lt;RecNum&gt;4&lt;/RecNum&gt;&lt;MDL Ref_Type="Journal"&gt;&lt;Ref_Type&gt;Journal&lt;/Ref_Type&gt;&lt;Ref_ID&gt;4&lt;/Ref_ID&gt;&lt;Title_Primary&gt;&amp;apos;Test n Treat (TnT)&amp;apos;: a cluster-randomised feasibility trial of frequent, rapid-testing and same-day, on-site treatment to reduce rates of chlamydia in high-risk further education college students: statistical analysis plan&lt;/Title_Primary&gt;&lt;Authors_Primary&gt;Phillips,R.&lt;/Authors_Primary&gt;&lt;Authors_Primary&gt;Oakeshott,P.&lt;/Authors_Primary&gt;&lt;Authors_Primary&gt;Kerry-Barnard,S.&lt;/Authors_Primary&gt;&lt;Authors_Primary&gt;Reid,F.&lt;/Authors_Primary&gt;&lt;Date_Primary&gt;2018/6/5&lt;/Date_Primary&gt;&lt;Keywords&gt;Aged&lt;/Keywords&gt;&lt;Keywords&gt;analysis&lt;/Keywords&gt;&lt;Keywords&gt;CHLAMYDIA&lt;/Keywords&gt;&lt;Keywords&gt;control&lt;/Keywords&gt;&lt;Keywords&gt;education&lt;/Keywords&gt;&lt;Keywords&gt;HEALTH&lt;/Keywords&gt;&lt;Keywords&gt;INFECTION&lt;/Keywords&gt;&lt;Keywords&gt;INFECTIONS&lt;/Keywords&gt;&lt;Keywords&gt;London&lt;/Keywords&gt;&lt;Keywords&gt;MANAGEMENT&lt;/Keywords&gt;&lt;Keywords&gt;POPULATION&lt;/Keywords&gt;&lt;Keywords&gt;Questionnaires&lt;/Keywords&gt;&lt;Keywords&gt;RATES&lt;/Keywords&gt;&lt;Keywords&gt;RECRUITMENT&lt;/Keywords&gt;&lt;Keywords&gt;Students&lt;/Keywords&gt;&lt;Keywords&gt;Universities&lt;/Keywords&gt;&lt;Reprint&gt;Not in File&lt;/Reprint&gt;&lt;Start_Page&gt;312&lt;/Start_Page&gt;&lt;Periodical&gt;Trials&lt;/Periodical&gt;&lt;Volume&gt;19&lt;/Volume&gt;&lt;Issue&gt;1&lt;/Issue&gt;&lt;User_Def_5&gt;PMC5989377&lt;/User_Def_5&gt;&lt;Misc_3&gt;10.1186/s13063-018-2675-7 [doi];10.1186/s13063-018-2675-7 [pii]&lt;/Misc_3&gt;&lt;Address&gt;School of Population Health &amp;amp; Environmental Sciences, Faculty of Life Sciences and Medicine, King&amp;apos;s College London, London, UK. r.phillips@imperial.ac.uk&amp;#xA;Population Health Research Institute St George&amp;apos;s, University of London, London, UK&amp;#xA;Population Health Research Institute St George&amp;apos;s, University of London, London, UK&amp;#xA;School of Population Health &amp;amp; Environmental Sciences, Faculty of Life Sciences and Medicine, King&amp;apos;s College London, London, UK&lt;/Address&gt;&lt;Web_URL&gt;PM:29871668&lt;/Web_URL&gt;&lt;ZZ_JournalFull&gt;&lt;f name="System"&gt;Trials&lt;/f&gt;&lt;/ZZ_JournalFull&gt;&lt;ZZ_WorkformID&gt;1&lt;/ZZ_WorkformID&gt;&lt;/MDL&gt;&lt;/Cite&gt;&lt;/Refman&gt;</w:instrText>
      </w:r>
      <w:r w:rsidR="00083B46">
        <w:rPr>
          <w:rFonts w:asciiTheme="minorHAnsi" w:hAnsiTheme="minorHAnsi"/>
        </w:rPr>
        <w:fldChar w:fldCharType="separate"/>
      </w:r>
      <w:r w:rsidR="00520F31">
        <w:rPr>
          <w:rFonts w:asciiTheme="minorHAnsi" w:hAnsiTheme="minorHAnsi"/>
          <w:noProof/>
        </w:rPr>
        <w:t>[18]</w:t>
      </w:r>
      <w:r w:rsidR="00083B46">
        <w:rPr>
          <w:rFonts w:asciiTheme="minorHAnsi" w:hAnsiTheme="minorHAnsi"/>
        </w:rPr>
        <w:fldChar w:fldCharType="end"/>
      </w:r>
      <w:r w:rsidR="00A141B1" w:rsidRPr="002B669D">
        <w:rPr>
          <w:rFonts w:asciiTheme="minorHAnsi" w:hAnsiTheme="minorHAnsi"/>
        </w:rPr>
        <w:t>, a</w:t>
      </w:r>
      <w:r w:rsidR="00506C46" w:rsidRPr="002B669D">
        <w:rPr>
          <w:rFonts w:asciiTheme="minorHAnsi" w:hAnsiTheme="minorHAnsi"/>
        </w:rPr>
        <w:t>ssuming a 30% recruitment rate</w:t>
      </w:r>
      <w:r w:rsidR="003855C3" w:rsidRPr="002B669D">
        <w:rPr>
          <w:rFonts w:asciiTheme="minorHAnsi" w:hAnsiTheme="minorHAnsi"/>
        </w:rPr>
        <w:t xml:space="preserve"> </w:t>
      </w:r>
      <w:r w:rsidR="00BB4F24" w:rsidRPr="002B669D">
        <w:rPr>
          <w:rFonts w:asciiTheme="minorHAnsi" w:hAnsiTheme="minorHAnsi"/>
        </w:rPr>
        <w:fldChar w:fldCharType="begin"/>
      </w:r>
      <w:r w:rsidR="00520F31">
        <w:rPr>
          <w:rFonts w:asciiTheme="minorHAnsi" w:hAnsiTheme="minorHAnsi"/>
        </w:rPr>
        <w:instrText xml:space="preserve"> ADDIN REFMGR.CITE &lt;Refman&gt;&lt;Cite&gt;&lt;Author&gt;Balendra&lt;/Author&gt;&lt;Year&gt;2017&lt;/Year&gt;&lt;RecNum&gt;817&lt;/RecNum&gt;&lt;IDText&gt;Pilot study for the &amp;apos;Test n Treat&amp;apos; trial of on-site rapid chlamydia/gonorrhoea tests and same day treatment&lt;/IDText&gt;&lt;MDL Ref_Type="Journal"&gt;&lt;Ref_Type&gt;Journal&lt;/Ref_Type&gt;&lt;Ref_ID&gt;817&lt;/Ref_ID&gt;&lt;Title_Primary&gt;Pilot study for the &amp;apos;Test n Treat&amp;apos; trial of on-site rapid chlamydia/gonorrhoea tests and same day treatment&lt;/Title_Primary&gt;&lt;Authors_Primary&gt;Balendra,A.&lt;/Authors_Primary&gt;&lt;Authors_Primary&gt;Cousins,E.&lt;/Authors_Primary&gt;&lt;Authors_Primary&gt;Lamplough,H.&lt;/Authors_Primary&gt;&lt;Authors_Primary&gt;Oakeshott,P.&lt;/Authors_Primary&gt;&lt;Authors_Primary&gt;Majewska,W.&lt;/Authors_Primary&gt;&lt;Authors_Primary&gt;Kerry,S.R.&lt;/Authors_Primary&gt;&lt;Date_Primary&gt;2017/6&lt;/Date_Primary&gt;&lt;Keywords&gt;HEALTH&lt;/Keywords&gt;&lt;Keywords&gt;IMMUNITY&lt;/Keywords&gt;&lt;Keywords&gt;INFECTION&lt;/Keywords&gt;&lt;Keywords&gt;London&lt;/Keywords&gt;&lt;Keywords&gt;POPULATION&lt;/Keywords&gt;&lt;Reprint&gt;Not in File&lt;/Reprint&gt;&lt;Start_Page&gt;283&lt;/Start_Page&gt;&lt;Periodical&gt;Sex Transm.Infect.&lt;/Periodical&gt;&lt;Volume&gt;93&lt;/Volume&gt;&lt;Issue&gt;4&lt;/Issue&gt;&lt;Misc_3&gt;sextrans-2016-053084 [pii];10.1136/sextrans-2016-053084 [doi]&lt;/Misc_3&gt;&lt;Address&gt;Population Health Research Institute, St George&amp;apos;s University of London, London, UK&amp;#xA;Applied Diagnostic Research Evaluation Unit (ADREU), Institute of Infection and Immunity, St George&amp;apos;s University of London&amp;#xA;Population Health Research Institute, St George&amp;apos;s University of London, London, UK&amp;#xA;Population Health Research Institute, St George&amp;apos;s University of London, London, UK&amp;#xA;Institute of Infection and Immunity, St George&amp;apos;s University of London, London, UK&amp;#xA;Population Health Research Institute, St George&amp;apos;s University of London, London, UK&lt;/Address&gt;&lt;Web_URL&gt;PM:28576786&lt;/Web_URL&gt;&lt;ZZ_JournalStdAbbrev&gt;&lt;f name="System"&gt;Sex Transm.Infect.&lt;/f&gt;&lt;/ZZ_JournalStdAbbrev&gt;&lt;ZZ_WorkformID&gt;1&lt;/ZZ_WorkformID&gt;&lt;/MDL&gt;&lt;/Cite&gt;&lt;/Refman&gt;</w:instrText>
      </w:r>
      <w:r w:rsidR="00BB4F24" w:rsidRPr="002B669D">
        <w:rPr>
          <w:rFonts w:asciiTheme="minorHAnsi" w:hAnsiTheme="minorHAnsi"/>
        </w:rPr>
        <w:fldChar w:fldCharType="separate"/>
      </w:r>
      <w:r w:rsidR="00520F31">
        <w:rPr>
          <w:rFonts w:asciiTheme="minorHAnsi" w:hAnsiTheme="minorHAnsi"/>
          <w:noProof/>
        </w:rPr>
        <w:t>[13]</w:t>
      </w:r>
      <w:r w:rsidR="00BB4F24" w:rsidRPr="002B669D">
        <w:rPr>
          <w:rFonts w:asciiTheme="minorHAnsi" w:hAnsiTheme="minorHAnsi"/>
        </w:rPr>
        <w:fldChar w:fldCharType="end"/>
      </w:r>
      <w:r w:rsidR="00506C46" w:rsidRPr="002B669D">
        <w:rPr>
          <w:rFonts w:asciiTheme="minorHAnsi" w:hAnsiTheme="minorHAnsi"/>
        </w:rPr>
        <w:t xml:space="preserve">, </w:t>
      </w:r>
      <w:r w:rsidR="0034648A" w:rsidRPr="002B669D">
        <w:rPr>
          <w:rFonts w:asciiTheme="minorHAnsi" w:hAnsiTheme="minorHAnsi"/>
        </w:rPr>
        <w:t xml:space="preserve">we </w:t>
      </w:r>
      <w:r w:rsidR="00716F00" w:rsidRPr="002B669D">
        <w:rPr>
          <w:rFonts w:asciiTheme="minorHAnsi" w:hAnsiTheme="minorHAnsi"/>
        </w:rPr>
        <w:t xml:space="preserve">aimed </w:t>
      </w:r>
      <w:r w:rsidR="0034648A" w:rsidRPr="002B669D">
        <w:rPr>
          <w:rFonts w:asciiTheme="minorHAnsi" w:hAnsiTheme="minorHAnsi"/>
        </w:rPr>
        <w:t xml:space="preserve">to approach </w:t>
      </w:r>
      <w:r w:rsidR="00506C46" w:rsidRPr="002B669D">
        <w:rPr>
          <w:rFonts w:asciiTheme="minorHAnsi" w:hAnsiTheme="minorHAnsi"/>
        </w:rPr>
        <w:t xml:space="preserve">1600 students </w:t>
      </w:r>
      <w:r w:rsidR="0034648A" w:rsidRPr="002B669D">
        <w:rPr>
          <w:rFonts w:asciiTheme="minorHAnsi" w:hAnsiTheme="minorHAnsi"/>
        </w:rPr>
        <w:t xml:space="preserve">to recruit </w:t>
      </w:r>
      <w:r w:rsidR="00716F00" w:rsidRPr="002B669D">
        <w:rPr>
          <w:rFonts w:asciiTheme="minorHAnsi" w:hAnsiTheme="minorHAnsi"/>
        </w:rPr>
        <w:t>480</w:t>
      </w:r>
      <w:r w:rsidR="00506C46" w:rsidRPr="002B669D">
        <w:rPr>
          <w:rFonts w:asciiTheme="minorHAnsi" w:hAnsiTheme="minorHAnsi"/>
        </w:rPr>
        <w:t xml:space="preserve"> overall (80 per college across 6 colleges). </w:t>
      </w:r>
    </w:p>
    <w:p w14:paraId="1BCB39C6" w14:textId="77777777" w:rsidR="00AA4DCF" w:rsidRPr="002B669D" w:rsidRDefault="00AA4DCF" w:rsidP="00671C8A">
      <w:pPr>
        <w:contextualSpacing/>
        <w:jc w:val="both"/>
        <w:rPr>
          <w:rFonts w:asciiTheme="minorHAnsi" w:hAnsiTheme="minorHAnsi"/>
        </w:rPr>
      </w:pPr>
    </w:p>
    <w:p w14:paraId="41099FCB" w14:textId="23F965F1" w:rsidR="00A74961" w:rsidRPr="002B669D" w:rsidRDefault="00A74961" w:rsidP="00671C8A">
      <w:pPr>
        <w:contextualSpacing/>
        <w:jc w:val="both"/>
        <w:rPr>
          <w:rFonts w:asciiTheme="minorHAnsi" w:hAnsiTheme="minorHAnsi"/>
        </w:rPr>
      </w:pPr>
      <w:r w:rsidRPr="002B669D">
        <w:rPr>
          <w:rFonts w:asciiTheme="minorHAnsi" w:hAnsiTheme="minorHAnsi"/>
        </w:rPr>
        <w:t>Progression criteria to a definitive trial were</w:t>
      </w:r>
      <w:r w:rsidR="00E82CFB" w:rsidRPr="002B669D">
        <w:rPr>
          <w:rFonts w:asciiTheme="minorHAnsi" w:hAnsiTheme="minorHAnsi"/>
        </w:rPr>
        <w:t>:</w:t>
      </w:r>
      <w:r w:rsidRPr="002B669D">
        <w:rPr>
          <w:rFonts w:asciiTheme="minorHAnsi" w:hAnsiTheme="minorHAnsi"/>
        </w:rPr>
        <w:t xml:space="preserve"> TnT uptake ≥60%</w:t>
      </w:r>
      <w:r w:rsidR="00683746" w:rsidRPr="002B669D">
        <w:rPr>
          <w:rFonts w:asciiTheme="minorHAnsi" w:hAnsiTheme="minorHAnsi"/>
        </w:rPr>
        <w:t xml:space="preserve"> </w:t>
      </w:r>
      <w:r w:rsidR="003264EA" w:rsidRPr="002B669D">
        <w:rPr>
          <w:rFonts w:asciiTheme="minorHAnsi" w:hAnsiTheme="minorHAnsi"/>
        </w:rPr>
        <w:fldChar w:fldCharType="begin"/>
      </w:r>
      <w:r w:rsidR="00520F31">
        <w:rPr>
          <w:rFonts w:asciiTheme="minorHAnsi" w:hAnsiTheme="minorHAnsi"/>
        </w:rPr>
        <w:instrText xml:space="preserve"> ADDIN REFMGR.CITE &lt;Refman&gt;&lt;Cite&gt;&lt;Author&gt;Balendra&lt;/Author&gt;&lt;Year&gt;2017&lt;/Year&gt;&lt;RecNum&gt;817&lt;/RecNum&gt;&lt;IDText&gt;Pilot study for the &amp;apos;Test n Treat&amp;apos; trial of on-site rapid chlamydia/gonorrhoea tests and same day treatment&lt;/IDText&gt;&lt;MDL Ref_Type="Journal"&gt;&lt;Ref_Type&gt;Journal&lt;/Ref_Type&gt;&lt;Ref_ID&gt;817&lt;/Ref_ID&gt;&lt;Title_Primary&gt;Pilot study for the &amp;apos;Test n Treat&amp;apos; trial of on-site rapid chlamydia/gonorrhoea tests and same day treatment&lt;/Title_Primary&gt;&lt;Authors_Primary&gt;Balendra,A.&lt;/Authors_Primary&gt;&lt;Authors_Primary&gt;Cousins,E.&lt;/Authors_Primary&gt;&lt;Authors_Primary&gt;Lamplough,H.&lt;/Authors_Primary&gt;&lt;Authors_Primary&gt;Oakeshott,P.&lt;/Authors_Primary&gt;&lt;Authors_Primary&gt;Majewska,W.&lt;/Authors_Primary&gt;&lt;Authors_Primary&gt;Kerry,S.R.&lt;/Authors_Primary&gt;&lt;Date_Primary&gt;2017/6&lt;/Date_Primary&gt;&lt;Keywords&gt;HEALTH&lt;/Keywords&gt;&lt;Keywords&gt;IMMUNITY&lt;/Keywords&gt;&lt;Keywords&gt;INFECTION&lt;/Keywords&gt;&lt;Keywords&gt;London&lt;/Keywords&gt;&lt;Keywords&gt;POPULATION&lt;/Keywords&gt;&lt;Reprint&gt;Not in File&lt;/Reprint&gt;&lt;Start_Page&gt;283&lt;/Start_Page&gt;&lt;Periodical&gt;Sex Transm.Infect.&lt;/Periodical&gt;&lt;Volume&gt;93&lt;/Volume&gt;&lt;Issue&gt;4&lt;/Issue&gt;&lt;Misc_3&gt;sextrans-2016-053084 [pii];10.1136/sextrans-2016-053084 [doi]&lt;/Misc_3&gt;&lt;Address&gt;Population Health Research Institute, St George&amp;apos;s University of London, London, UK&amp;#xA;Applied Diagnostic Research Evaluation Unit (ADREU), Institute of Infection and Immunity, St George&amp;apos;s University of London&amp;#xA;Population Health Research Institute, St George&amp;apos;s University of London, London, UK&amp;#xA;Population Health Research Institute, St George&amp;apos;s University of London, London, UK&amp;#xA;Institute of Infection and Immunity, St George&amp;apos;s University of London, London, UK&amp;#xA;Population Health Research Institute, St George&amp;apos;s University of London, London, UK&lt;/Address&gt;&lt;Web_URL&gt;PM:28576786&lt;/Web_URL&gt;&lt;ZZ_JournalStdAbbrev&gt;&lt;f name="System"&gt;Sex Transm.Infect.&lt;/f&gt;&lt;/ZZ_JournalStdAbbrev&gt;&lt;ZZ_WorkformID&gt;1&lt;/ZZ_WorkformID&gt;&lt;/MDL&gt;&lt;/Cite&gt;&lt;/Refman&gt;</w:instrText>
      </w:r>
      <w:r w:rsidR="003264EA" w:rsidRPr="002B669D">
        <w:rPr>
          <w:rFonts w:asciiTheme="minorHAnsi" w:hAnsiTheme="minorHAnsi"/>
        </w:rPr>
        <w:fldChar w:fldCharType="separate"/>
      </w:r>
      <w:r w:rsidR="00520F31">
        <w:rPr>
          <w:rFonts w:asciiTheme="minorHAnsi" w:hAnsiTheme="minorHAnsi"/>
          <w:noProof/>
        </w:rPr>
        <w:t>[13]</w:t>
      </w:r>
      <w:r w:rsidR="003264EA" w:rsidRPr="002B669D">
        <w:rPr>
          <w:rFonts w:asciiTheme="minorHAnsi" w:hAnsiTheme="minorHAnsi"/>
        </w:rPr>
        <w:fldChar w:fldCharType="end"/>
      </w:r>
      <w:r w:rsidR="00716F00" w:rsidRPr="002B669D">
        <w:rPr>
          <w:rFonts w:asciiTheme="minorHAnsi" w:hAnsiTheme="minorHAnsi"/>
        </w:rPr>
        <w:t xml:space="preserve"> at 1 and 4</w:t>
      </w:r>
      <w:r w:rsidR="00CE3E38">
        <w:rPr>
          <w:rFonts w:asciiTheme="minorHAnsi" w:hAnsiTheme="minorHAnsi"/>
        </w:rPr>
        <w:t>-</w:t>
      </w:r>
      <w:r w:rsidR="00716F00" w:rsidRPr="002B669D">
        <w:rPr>
          <w:rFonts w:asciiTheme="minorHAnsi" w:hAnsiTheme="minorHAnsi"/>
        </w:rPr>
        <w:t>months</w:t>
      </w:r>
      <w:r w:rsidRPr="002B669D">
        <w:rPr>
          <w:rFonts w:asciiTheme="minorHAnsi" w:hAnsiTheme="minorHAnsi"/>
        </w:rPr>
        <w:t xml:space="preserve"> </w:t>
      </w:r>
      <w:r w:rsidR="00716F00" w:rsidRPr="002B669D">
        <w:rPr>
          <w:rFonts w:asciiTheme="minorHAnsi" w:hAnsiTheme="minorHAnsi"/>
        </w:rPr>
        <w:t>and TnT being acceptable to participants</w:t>
      </w:r>
      <w:r w:rsidR="00683746" w:rsidRPr="002B669D">
        <w:rPr>
          <w:rFonts w:asciiTheme="minorHAnsi" w:hAnsiTheme="minorHAnsi"/>
        </w:rPr>
        <w:t xml:space="preserve"> </w:t>
      </w:r>
      <w:r w:rsidR="00716F00" w:rsidRPr="002B669D">
        <w:rPr>
          <w:rFonts w:asciiTheme="minorHAnsi" w:hAnsiTheme="minorHAnsi"/>
        </w:rPr>
        <w:fldChar w:fldCharType="begin"/>
      </w:r>
      <w:r w:rsidR="00520F31">
        <w:rPr>
          <w:rFonts w:asciiTheme="minorHAnsi" w:hAnsiTheme="minorHAnsi"/>
        </w:rPr>
        <w:instrText xml:space="preserve"> ADDIN REFMGR.CITE &lt;Refman&gt;&lt;Cite&gt;&lt;Author&gt;Normansell&lt;/Author&gt;&lt;Year&gt;2015&lt;/Year&gt;&lt;RecNum&gt;723&lt;/RecNum&gt;&lt;IDText&gt;Exploring access and attitudes to regular sexually transmitted infection screening: the views of young, multi-ethnic, inner-city, female students&lt;/IDText&gt;&lt;MDL Ref_Type="Journal"&gt;&lt;Ref_Type&gt;Journal&lt;/Ref_Type&gt;&lt;Ref_ID&gt;723&lt;/Ref_ID&gt;&lt;Title_Primary&gt;Exploring access and attitudes to regular sexually transmitted infection screening: the views of young, multi-ethnic, inner-city, female students&lt;/Title_Primary&gt;&lt;Authors_Primary&gt;Normansell,R.&lt;/Authors_Primary&gt;&lt;Authors_Primary&gt;Drennan,V.M.&lt;/Authors_Primary&gt;&lt;Authors_Primary&gt;Oakeshott,P.&lt;/Authors_Primary&gt;&lt;Date_Primary&gt;2015/2/20&lt;/Date_Primary&gt;&lt;Keywords&gt;Aged&lt;/Keywords&gt;&lt;Keywords&gt;CLINICS&lt;/Keywords&gt;&lt;Keywords&gt;education&lt;/Keywords&gt;&lt;Keywords&gt;Female&lt;/Keywords&gt;&lt;Keywords&gt;General Practice&lt;/Keywords&gt;&lt;Keywords&gt;HEALTH&lt;/Keywords&gt;&lt;Keywords&gt;Health Education&lt;/Keywords&gt;&lt;Keywords&gt;INFECTION&lt;/Keywords&gt;&lt;Keywords&gt;London&lt;/Keywords&gt;&lt;Keywords&gt;methods&lt;/Keywords&gt;&lt;Keywords&gt;POPULATION&lt;/Keywords&gt;&lt;Keywords&gt;Public Health&lt;/Keywords&gt;&lt;Keywords&gt;RISK&lt;/Keywords&gt;&lt;Keywords&gt;Social Stigma&lt;/Keywords&gt;&lt;Keywords&gt;WOMEN&lt;/Keywords&gt;&lt;Reprint&gt;Not in File&lt;/Reprint&gt;&lt;Periodical&gt;Health Expect.&lt;/Periodical&gt;&lt;Volume&gt;&lt;u&gt;PM:25703741&lt;/u&gt;&lt;/Volume&gt;&lt;Misc_3&gt;10.1111/hex.12354 [doi]&lt;/Misc_3&gt;&lt;Address&gt;Population Health Research Institute, St George&amp;apos;s, University of London, London, UK&lt;/Address&gt;&lt;Web_URL&gt;PM:25703741&lt;/Web_URL&gt;&lt;ZZ_JournalStdAbbrev&gt;&lt;f name="System"&gt;Health Expect.&lt;/f&gt;&lt;/ZZ_JournalStdAbbrev&gt;&lt;ZZ_WorkformID&gt;1&lt;/ZZ_WorkformID&gt;&lt;/MDL&gt;&lt;/Cite&gt;&lt;/Refman&gt;</w:instrText>
      </w:r>
      <w:r w:rsidR="00716F00" w:rsidRPr="002B669D">
        <w:rPr>
          <w:rFonts w:asciiTheme="minorHAnsi" w:hAnsiTheme="minorHAnsi"/>
        </w:rPr>
        <w:fldChar w:fldCharType="separate"/>
      </w:r>
      <w:r w:rsidR="00520F31">
        <w:rPr>
          <w:rFonts w:asciiTheme="minorHAnsi" w:hAnsiTheme="minorHAnsi"/>
          <w:noProof/>
        </w:rPr>
        <w:t>[16]</w:t>
      </w:r>
      <w:r w:rsidR="00716F00" w:rsidRPr="002B669D">
        <w:rPr>
          <w:rFonts w:asciiTheme="minorHAnsi" w:hAnsiTheme="minorHAnsi"/>
        </w:rPr>
        <w:fldChar w:fldCharType="end"/>
      </w:r>
      <w:r w:rsidR="00716F00" w:rsidRPr="002B669D">
        <w:rPr>
          <w:rFonts w:asciiTheme="minorHAnsi" w:hAnsiTheme="minorHAnsi"/>
        </w:rPr>
        <w:t xml:space="preserve"> (intervention colleges only), and </w:t>
      </w:r>
      <w:r w:rsidRPr="002B669D">
        <w:rPr>
          <w:rFonts w:asciiTheme="minorHAnsi" w:hAnsiTheme="minorHAnsi"/>
        </w:rPr>
        <w:t>follow</w:t>
      </w:r>
      <w:r w:rsidR="00DA4A2E" w:rsidRPr="002B669D">
        <w:rPr>
          <w:rFonts w:asciiTheme="minorHAnsi" w:hAnsiTheme="minorHAnsi"/>
        </w:rPr>
        <w:t>-</w:t>
      </w:r>
      <w:r w:rsidRPr="002B669D">
        <w:rPr>
          <w:rFonts w:asciiTheme="minorHAnsi" w:hAnsiTheme="minorHAnsi"/>
        </w:rPr>
        <w:t>up rate ≥70%</w:t>
      </w:r>
      <w:r w:rsidR="00683746" w:rsidRPr="002B669D">
        <w:rPr>
          <w:rFonts w:asciiTheme="minorHAnsi" w:hAnsiTheme="minorHAnsi"/>
        </w:rPr>
        <w:t xml:space="preserve"> </w:t>
      </w:r>
      <w:r w:rsidR="003264EA" w:rsidRPr="002B669D">
        <w:rPr>
          <w:rFonts w:asciiTheme="minorHAnsi" w:hAnsiTheme="minorHAnsi"/>
        </w:rP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3264EA" w:rsidRPr="002B669D">
        <w:rPr>
          <w:rFonts w:asciiTheme="minorHAnsi" w:hAnsiTheme="minorHAnsi"/>
        </w:rPr>
      </w:r>
      <w:r w:rsidR="003264EA" w:rsidRPr="002B669D">
        <w:rPr>
          <w:rFonts w:asciiTheme="minorHAnsi" w:hAnsiTheme="minorHAnsi"/>
        </w:rPr>
        <w:fldChar w:fldCharType="separate"/>
      </w:r>
      <w:r w:rsidR="00520F31">
        <w:rPr>
          <w:rFonts w:asciiTheme="minorHAnsi" w:hAnsiTheme="minorHAnsi"/>
          <w:noProof/>
        </w:rPr>
        <w:t>[12]</w:t>
      </w:r>
      <w:r w:rsidR="003264EA" w:rsidRPr="002B669D">
        <w:rPr>
          <w:rFonts w:asciiTheme="minorHAnsi" w:hAnsiTheme="minorHAnsi"/>
        </w:rPr>
        <w:fldChar w:fldCharType="end"/>
      </w:r>
      <w:r w:rsidR="00216502" w:rsidRPr="002B669D">
        <w:rPr>
          <w:rFonts w:asciiTheme="minorHAnsi" w:hAnsiTheme="minorHAnsi"/>
        </w:rPr>
        <w:t xml:space="preserve"> </w:t>
      </w:r>
      <w:r w:rsidR="00716F00" w:rsidRPr="002B669D">
        <w:rPr>
          <w:rFonts w:asciiTheme="minorHAnsi" w:hAnsiTheme="minorHAnsi"/>
        </w:rPr>
        <w:t>at 7</w:t>
      </w:r>
      <w:r w:rsidR="00CE3E38">
        <w:rPr>
          <w:rFonts w:asciiTheme="minorHAnsi" w:hAnsiTheme="minorHAnsi"/>
        </w:rPr>
        <w:t>-</w:t>
      </w:r>
      <w:r w:rsidR="00716F00" w:rsidRPr="002B669D">
        <w:rPr>
          <w:rFonts w:asciiTheme="minorHAnsi" w:hAnsiTheme="minorHAnsi"/>
        </w:rPr>
        <w:t>months (all colleges).</w:t>
      </w:r>
      <w:r w:rsidRPr="002B669D">
        <w:rPr>
          <w:rFonts w:asciiTheme="minorHAnsi" w:hAnsiTheme="minorHAnsi"/>
        </w:rPr>
        <w:t xml:space="preserve"> </w:t>
      </w:r>
    </w:p>
    <w:p w14:paraId="12652682" w14:textId="77777777" w:rsidR="00AA4DCF" w:rsidRPr="002B669D" w:rsidRDefault="00AA4DCF" w:rsidP="00671C8A">
      <w:pPr>
        <w:contextualSpacing/>
        <w:jc w:val="both"/>
        <w:rPr>
          <w:rFonts w:asciiTheme="minorHAnsi" w:hAnsiTheme="minorHAnsi"/>
        </w:rPr>
      </w:pPr>
    </w:p>
    <w:p w14:paraId="5DA6D8A1" w14:textId="6F07CFB8" w:rsidR="00D30C14" w:rsidRPr="002B669D" w:rsidRDefault="00D30C14" w:rsidP="00671C8A">
      <w:pPr>
        <w:contextualSpacing/>
        <w:jc w:val="both"/>
        <w:rPr>
          <w:rFonts w:asciiTheme="minorHAnsi" w:hAnsiTheme="minorHAnsi"/>
          <w:color w:val="000000"/>
          <w:shd w:val="clear" w:color="auto" w:fill="FCFCFC"/>
        </w:rPr>
      </w:pPr>
      <w:r w:rsidRPr="002B669D">
        <w:rPr>
          <w:rFonts w:asciiTheme="minorHAnsi" w:hAnsiTheme="minorHAnsi"/>
          <w:color w:val="000000"/>
        </w:rPr>
        <w:t xml:space="preserve">Since this </w:t>
      </w:r>
      <w:r w:rsidR="0076539D" w:rsidRPr="002B669D">
        <w:rPr>
          <w:rFonts w:asciiTheme="minorHAnsi" w:hAnsiTheme="minorHAnsi"/>
          <w:color w:val="000000"/>
        </w:rPr>
        <w:t>was</w:t>
      </w:r>
      <w:r w:rsidRPr="002B669D">
        <w:rPr>
          <w:rFonts w:asciiTheme="minorHAnsi" w:hAnsiTheme="minorHAnsi"/>
          <w:color w:val="000000"/>
        </w:rPr>
        <w:t xml:space="preserve"> a feasibility study, no significance testing was performed</w:t>
      </w:r>
      <w:r w:rsidR="00A60EDF">
        <w:rPr>
          <w:rFonts w:asciiTheme="minorHAnsi" w:hAnsiTheme="minorHAnsi"/>
          <w:color w:val="000000"/>
        </w:rPr>
        <w:t xml:space="preserve"> </w:t>
      </w:r>
      <w:r w:rsidR="001965EA">
        <w:rPr>
          <w:rFonts w:asciiTheme="minorHAnsi" w:hAnsiTheme="minorHAnsi"/>
          <w:color w:val="000000"/>
        </w:rPr>
        <w:fldChar w:fldCharType="begin"/>
      </w:r>
      <w:r w:rsidR="00520F31">
        <w:rPr>
          <w:rFonts w:asciiTheme="minorHAnsi" w:hAnsiTheme="minorHAnsi"/>
          <w:color w:val="000000"/>
        </w:rPr>
        <w:instrText xml:space="preserve"> ADDIN REFMGR.CITE &lt;Refman&gt;&lt;Cite&gt;&lt;Author&gt;Leon&lt;/Author&gt;&lt;Year&gt;2011&lt;/Year&gt;&lt;RecNum&gt;873&lt;/RecNum&gt;&lt;IDText&gt;The role and interpretation of pilot studies in clinical research&lt;/IDText&gt;&lt;MDL Ref_Type="Journal"&gt;&lt;Ref_Type&gt;Journal&lt;/Ref_Type&gt;&lt;Ref_ID&gt;873&lt;/Ref_ID&gt;&lt;Title_Primary&gt;The role and interpretation of pilot studies in clinical research&lt;/Title_Primary&gt;&lt;Authors_Primary&gt;Leon,A.C.&lt;/Authors_Primary&gt;&lt;Authors_Primary&gt;Davis,L.L.&lt;/Authors_Primary&gt;&lt;Authors_Primary&gt;Kraemer,H.C.&lt;/Authors_Primary&gt;&lt;Date_Primary&gt;2011/5&lt;/Date_Primary&gt;&lt;Keywords&gt;Biomedical Research&lt;/Keywords&gt;&lt;Keywords&gt;Clinical Trials as Topic&lt;/Keywords&gt;&lt;Keywords&gt;CRITERIA&lt;/Keywords&gt;&lt;Keywords&gt;Data Interpretation,Statistical&lt;/Keywords&gt;&lt;Keywords&gt;EFFICACY&lt;/Keywords&gt;&lt;Keywords&gt;Feasibility Studies&lt;/Keywords&gt;&lt;Keywords&gt;Humans&lt;/Keywords&gt;&lt;Keywords&gt;methods&lt;/Keywords&gt;&lt;Keywords&gt;Pilot Projects&lt;/Keywords&gt;&lt;Keywords&gt;RECRUITMENT&lt;/Keywords&gt;&lt;Keywords&gt;Safety&lt;/Keywords&gt;&lt;Reprint&gt;Not in File&lt;/Reprint&gt;&lt;Start_Page&gt;626&lt;/Start_Page&gt;&lt;End_Page&gt;629&lt;/End_Page&gt;&lt;Periodical&gt;J Psychiatr.Res.&lt;/Periodical&gt;&lt;Volume&gt;45&lt;/Volume&gt;&lt;Issue&gt;5&lt;/Issue&gt;&lt;User_Def_5&gt;PMC3081994&lt;/User_Def_5&gt;&lt;Misc_3&gt;S0022-3956(10)00292-X [pii];10.1016/j.jpsychires.2010.10.008 [doi]&lt;/Misc_3&gt;&lt;Address&gt;Weill Cornell Medical College, Department of Psychiatry, Box 140, 525 East 68th Street, New York, NY 10065, USA. acleon@med.cornell.edu&lt;/Address&gt;&lt;Web_URL&gt;PM:21035130&lt;/Web_URL&gt;&lt;ZZ_JournalStdAbbrev&gt;&lt;f name="System"&gt;J Psychiatr.Res.&lt;/f&gt;&lt;/ZZ_JournalStdAbbrev&gt;&lt;ZZ_WorkformID&gt;1&lt;/ZZ_WorkformID&gt;&lt;/MDL&gt;&lt;/Cite&gt;&lt;/Refman&gt;</w:instrText>
      </w:r>
      <w:r w:rsidR="001965EA">
        <w:rPr>
          <w:rFonts w:asciiTheme="minorHAnsi" w:hAnsiTheme="minorHAnsi"/>
          <w:color w:val="000000"/>
        </w:rPr>
        <w:fldChar w:fldCharType="separate"/>
      </w:r>
      <w:r w:rsidR="00520F31">
        <w:rPr>
          <w:rFonts w:asciiTheme="minorHAnsi" w:hAnsiTheme="minorHAnsi"/>
          <w:noProof/>
          <w:color w:val="000000"/>
        </w:rPr>
        <w:t>[19]</w:t>
      </w:r>
      <w:r w:rsidR="001965EA">
        <w:rPr>
          <w:rFonts w:asciiTheme="minorHAnsi" w:hAnsiTheme="minorHAnsi"/>
          <w:color w:val="000000"/>
        </w:rPr>
        <w:fldChar w:fldCharType="end"/>
      </w:r>
      <w:r w:rsidRPr="002B669D">
        <w:rPr>
          <w:rFonts w:asciiTheme="minorHAnsi" w:hAnsiTheme="minorHAnsi"/>
          <w:color w:val="000000"/>
        </w:rPr>
        <w:t xml:space="preserve">. Descriptive statistics are presented, with </w:t>
      </w:r>
      <w:r w:rsidR="00716F00" w:rsidRPr="002B669D">
        <w:rPr>
          <w:rFonts w:asciiTheme="minorHAnsi" w:hAnsiTheme="minorHAnsi"/>
          <w:color w:val="000000"/>
        </w:rPr>
        <w:t xml:space="preserve">corresponding </w:t>
      </w:r>
      <w:r w:rsidR="00A10A84">
        <w:rPr>
          <w:rFonts w:asciiTheme="minorHAnsi" w:hAnsiTheme="minorHAnsi"/>
          <w:color w:val="000000"/>
        </w:rPr>
        <w:t xml:space="preserve">exact </w:t>
      </w:r>
      <w:r w:rsidRPr="002B669D">
        <w:rPr>
          <w:rFonts w:asciiTheme="minorHAnsi" w:hAnsiTheme="minorHAnsi"/>
          <w:color w:val="000000"/>
        </w:rPr>
        <w:t>95% confidence intervals. Analyses</w:t>
      </w:r>
      <w:r w:rsidR="00683746" w:rsidRPr="002B669D">
        <w:rPr>
          <w:rFonts w:asciiTheme="minorHAnsi" w:hAnsiTheme="minorHAnsi"/>
          <w:color w:val="000000"/>
        </w:rPr>
        <w:t xml:space="preserve"> </w:t>
      </w:r>
      <w:r w:rsidR="001965EA">
        <w:rPr>
          <w:rFonts w:asciiTheme="minorHAnsi" w:hAnsiTheme="minorHAnsi"/>
          <w:color w:val="000000"/>
        </w:rPr>
        <w:fldChar w:fldCharType="begin"/>
      </w:r>
      <w:r w:rsidR="00520F31">
        <w:rPr>
          <w:rFonts w:asciiTheme="minorHAnsi" w:hAnsiTheme="minorHAnsi"/>
          <w:color w:val="000000"/>
        </w:rPr>
        <w:instrText xml:space="preserve"> ADDIN REFMGR.CITE &lt;Refman&gt;&lt;Cite&gt;&lt;Author&gt;Phillips&lt;/Author&gt;&lt;Year&gt;2018&lt;/Year&gt;&lt;RecNum&gt;4&lt;/RecNum&gt;&lt;MDL Ref_Type="Journal"&gt;&lt;Ref_Type&gt;Journal&lt;/Ref_Type&gt;&lt;Ref_ID&gt;4&lt;/Ref_ID&gt;&lt;Title_Primary&gt;&amp;apos;Test n Treat (TnT)&amp;apos;: a cluster-randomised feasibility trial of frequent, rapid-testing and same-day, on-site treatment to reduce rates of chlamydia in high-risk further education college students: statistical analysis plan&lt;/Title_Primary&gt;&lt;Authors_Primary&gt;Phillips,R.&lt;/Authors_Primary&gt;&lt;Authors_Primary&gt;Oakeshott,P.&lt;/Authors_Primary&gt;&lt;Authors_Primary&gt;Kerry-Barnard,S.&lt;/Authors_Primary&gt;&lt;Authors_Primary&gt;Reid,F.&lt;/Authors_Primary&gt;&lt;Date_Primary&gt;2018/6/5&lt;/Date_Primary&gt;&lt;Keywords&gt;Aged&lt;/Keywords&gt;&lt;Keywords&gt;analysis&lt;/Keywords&gt;&lt;Keywords&gt;CHLAMYDIA&lt;/Keywords&gt;&lt;Keywords&gt;control&lt;/Keywords&gt;&lt;Keywords&gt;education&lt;/Keywords&gt;&lt;Keywords&gt;HEALTH&lt;/Keywords&gt;&lt;Keywords&gt;INFECTION&lt;/Keywords&gt;&lt;Keywords&gt;INFECTIONS&lt;/Keywords&gt;&lt;Keywords&gt;London&lt;/Keywords&gt;&lt;Keywords&gt;MANAGEMENT&lt;/Keywords&gt;&lt;Keywords&gt;POPULATION&lt;/Keywords&gt;&lt;Keywords&gt;Questionnaires&lt;/Keywords&gt;&lt;Keywords&gt;RATES&lt;/Keywords&gt;&lt;Keywords&gt;RECRUITMENT&lt;/Keywords&gt;&lt;Keywords&gt;Students&lt;/Keywords&gt;&lt;Keywords&gt;Universities&lt;/Keywords&gt;&lt;Reprint&gt;Not in File&lt;/Reprint&gt;&lt;Start_Page&gt;312&lt;/Start_Page&gt;&lt;Periodical&gt;Trials&lt;/Periodical&gt;&lt;Volume&gt;19&lt;/Volume&gt;&lt;Issue&gt;1&lt;/Issue&gt;&lt;User_Def_5&gt;PMC5989377&lt;/User_Def_5&gt;&lt;Misc_3&gt;10.1186/s13063-018-2675-7 [doi];10.1186/s13063-018-2675-7 [pii]&lt;/Misc_3&gt;&lt;Address&gt;School of Population Health &amp;amp; Environmental Sciences, Faculty of Life Sciences and Medicine, King&amp;apos;s College London, London, UK. r.phillips@imperial.ac.uk&amp;#xA;Population Health Research Institute St George&amp;apos;s, University of London, London, UK&amp;#xA;Population Health Research Institute St George&amp;apos;s, University of London, London, UK&amp;#xA;School of Population Health &amp;amp; Environmental Sciences, Faculty of Life Sciences and Medicine, King&amp;apos;s College London, London, UK&lt;/Address&gt;&lt;Web_URL&gt;PM:29871668&lt;/Web_URL&gt;&lt;ZZ_JournalFull&gt;&lt;f name="System"&gt;Trials&lt;/f&gt;&lt;/ZZ_JournalFull&gt;&lt;ZZ_WorkformID&gt;1&lt;/ZZ_WorkformID&gt;&lt;/MDL&gt;&lt;/Cite&gt;&lt;/Refman&gt;</w:instrText>
      </w:r>
      <w:r w:rsidR="001965EA">
        <w:rPr>
          <w:rFonts w:asciiTheme="minorHAnsi" w:hAnsiTheme="minorHAnsi"/>
          <w:color w:val="000000"/>
        </w:rPr>
        <w:fldChar w:fldCharType="separate"/>
      </w:r>
      <w:r w:rsidR="00520F31">
        <w:rPr>
          <w:rFonts w:asciiTheme="minorHAnsi" w:hAnsiTheme="minorHAnsi"/>
          <w:noProof/>
          <w:color w:val="000000"/>
        </w:rPr>
        <w:t>[18]</w:t>
      </w:r>
      <w:r w:rsidR="001965EA">
        <w:rPr>
          <w:rFonts w:asciiTheme="minorHAnsi" w:hAnsiTheme="minorHAnsi"/>
          <w:color w:val="000000"/>
        </w:rPr>
        <w:fldChar w:fldCharType="end"/>
      </w:r>
      <w:r w:rsidRPr="002B669D">
        <w:rPr>
          <w:rFonts w:asciiTheme="minorHAnsi" w:hAnsiTheme="minorHAnsi"/>
          <w:color w:val="000000"/>
        </w:rPr>
        <w:t xml:space="preserve"> were performed in Stata version 14</w:t>
      </w:r>
      <w:r w:rsidR="00DB6BFD" w:rsidRPr="002B669D">
        <w:rPr>
          <w:rFonts w:asciiTheme="minorHAnsi" w:hAnsiTheme="minorHAnsi"/>
          <w:color w:val="000000"/>
        </w:rPr>
        <w:t>.</w:t>
      </w:r>
      <w:r w:rsidR="00A10A84">
        <w:rPr>
          <w:rFonts w:asciiTheme="minorHAnsi" w:hAnsiTheme="minorHAnsi"/>
          <w:color w:val="000000"/>
        </w:rPr>
        <w:t xml:space="preserve"> As our analysis was of feasibility outcomes</w:t>
      </w:r>
      <w:r w:rsidR="00CE3E38">
        <w:rPr>
          <w:rFonts w:asciiTheme="minorHAnsi" w:hAnsiTheme="minorHAnsi"/>
          <w:color w:val="000000"/>
        </w:rPr>
        <w:t>,</w:t>
      </w:r>
      <w:r w:rsidR="00A10A84">
        <w:rPr>
          <w:rFonts w:asciiTheme="minorHAnsi" w:hAnsiTheme="minorHAnsi"/>
          <w:color w:val="000000"/>
        </w:rPr>
        <w:t xml:space="preserve"> the sample size and analysis were not adjusted for clustering.</w:t>
      </w:r>
    </w:p>
    <w:bookmarkEnd w:id="0"/>
    <w:p w14:paraId="2F7CBF45" w14:textId="77777777" w:rsidR="00A53F76" w:rsidRDefault="00A53F76" w:rsidP="00671C8A">
      <w:pPr>
        <w:contextualSpacing/>
        <w:jc w:val="both"/>
        <w:rPr>
          <w:rFonts w:asciiTheme="minorHAnsi" w:hAnsiTheme="minorHAnsi"/>
        </w:rPr>
      </w:pPr>
    </w:p>
    <w:p w14:paraId="38B21839" w14:textId="77777777" w:rsidR="00B339F9" w:rsidRPr="002B669D" w:rsidRDefault="00B339F9" w:rsidP="00B339F9">
      <w:pPr>
        <w:spacing w:before="100" w:beforeAutospacing="1" w:after="100" w:afterAutospacing="1"/>
        <w:contextualSpacing/>
        <w:outlineLvl w:val="2"/>
        <w:rPr>
          <w:rFonts w:asciiTheme="minorHAnsi" w:eastAsia="Times New Roman" w:hAnsiTheme="minorHAnsi"/>
          <w:b/>
          <w:bCs/>
          <w:lang w:eastAsia="en-GB"/>
        </w:rPr>
      </w:pPr>
      <w:r w:rsidRPr="002B669D">
        <w:rPr>
          <w:rFonts w:asciiTheme="minorHAnsi" w:eastAsia="Times New Roman" w:hAnsiTheme="minorHAnsi"/>
          <w:b/>
          <w:bCs/>
          <w:lang w:eastAsia="en-GB"/>
        </w:rPr>
        <w:t>Ethics approval and consent to participate</w:t>
      </w:r>
    </w:p>
    <w:p w14:paraId="235820BE" w14:textId="18F9A59E" w:rsidR="00B339F9" w:rsidRPr="002B669D" w:rsidRDefault="00B339F9" w:rsidP="00B339F9">
      <w:pPr>
        <w:rPr>
          <w:rStyle w:val="slug-pages"/>
          <w:rFonts w:asciiTheme="minorHAnsi" w:hAnsiTheme="minorHAnsi"/>
        </w:rPr>
      </w:pPr>
      <w:r w:rsidRPr="002B669D">
        <w:rPr>
          <w:rStyle w:val="slug-pages"/>
          <w:rFonts w:asciiTheme="minorHAnsi" w:hAnsiTheme="minorHAnsi"/>
        </w:rPr>
        <w:t xml:space="preserve">Bromley REC </w:t>
      </w:r>
      <w:r w:rsidR="002F36DE">
        <w:rPr>
          <w:rStyle w:val="slug-pages"/>
          <w:rFonts w:asciiTheme="minorHAnsi" w:hAnsiTheme="minorHAnsi"/>
        </w:rPr>
        <w:t>reviewed the study</w:t>
      </w:r>
      <w:r w:rsidR="002F36DE" w:rsidRPr="002B669D">
        <w:rPr>
          <w:rStyle w:val="slug-pages"/>
          <w:rFonts w:asciiTheme="minorHAnsi" w:hAnsiTheme="minorHAnsi"/>
        </w:rPr>
        <w:t xml:space="preserve"> </w:t>
      </w:r>
      <w:r w:rsidR="002F36DE">
        <w:rPr>
          <w:rStyle w:val="slug-pages"/>
          <w:rFonts w:asciiTheme="minorHAnsi" w:hAnsiTheme="minorHAnsi"/>
        </w:rPr>
        <w:t>(</w:t>
      </w:r>
      <w:r w:rsidRPr="002B669D">
        <w:rPr>
          <w:rStyle w:val="slug-pages"/>
          <w:rFonts w:asciiTheme="minorHAnsi" w:hAnsiTheme="minorHAnsi"/>
        </w:rPr>
        <w:t>reference 15/LO/1929</w:t>
      </w:r>
      <w:r w:rsidR="002F36DE">
        <w:rPr>
          <w:rStyle w:val="slug-pages"/>
          <w:rFonts w:asciiTheme="minorHAnsi" w:hAnsiTheme="minorHAnsi"/>
        </w:rPr>
        <w:t>)</w:t>
      </w:r>
      <w:r w:rsidRPr="002B669D">
        <w:rPr>
          <w:rStyle w:val="slug-pages"/>
          <w:rFonts w:asciiTheme="minorHAnsi" w:hAnsiTheme="minorHAnsi"/>
        </w:rPr>
        <w:t>.</w:t>
      </w:r>
      <w:r>
        <w:rPr>
          <w:rStyle w:val="slug-pages"/>
          <w:rFonts w:asciiTheme="minorHAnsi" w:hAnsiTheme="minorHAnsi"/>
        </w:rPr>
        <w:t xml:space="preserve"> Parental consent for 16-18</w:t>
      </w:r>
      <w:r w:rsidR="002B1477">
        <w:rPr>
          <w:rStyle w:val="slug-pages"/>
          <w:rFonts w:asciiTheme="minorHAnsi" w:hAnsiTheme="minorHAnsi"/>
        </w:rPr>
        <w:t xml:space="preserve"> year-olds</w:t>
      </w:r>
      <w:r>
        <w:rPr>
          <w:rStyle w:val="slug-pages"/>
          <w:rFonts w:asciiTheme="minorHAnsi" w:hAnsiTheme="minorHAnsi"/>
        </w:rPr>
        <w:t xml:space="preserve"> was not required.</w:t>
      </w:r>
    </w:p>
    <w:p w14:paraId="255AE2C2" w14:textId="77777777" w:rsidR="00B339F9" w:rsidRPr="002B669D" w:rsidRDefault="00B339F9" w:rsidP="00671C8A">
      <w:pPr>
        <w:contextualSpacing/>
        <w:jc w:val="both"/>
        <w:rPr>
          <w:rFonts w:asciiTheme="minorHAnsi" w:hAnsiTheme="minorHAnsi"/>
        </w:rPr>
      </w:pPr>
    </w:p>
    <w:p w14:paraId="61CA070C" w14:textId="44F48EB5" w:rsidR="00506C46" w:rsidRPr="002B669D" w:rsidRDefault="00DB11C7" w:rsidP="00671C8A">
      <w:pPr>
        <w:contextualSpacing/>
        <w:rPr>
          <w:rFonts w:asciiTheme="minorHAnsi" w:eastAsiaTheme="majorEastAsia" w:hAnsiTheme="minorHAnsi"/>
          <w:b/>
        </w:rPr>
      </w:pPr>
      <w:r w:rsidRPr="002B669D">
        <w:rPr>
          <w:rFonts w:asciiTheme="minorHAnsi" w:eastAsiaTheme="majorEastAsia" w:hAnsiTheme="minorHAnsi"/>
          <w:b/>
        </w:rPr>
        <w:t>Results</w:t>
      </w:r>
    </w:p>
    <w:p w14:paraId="3F453802" w14:textId="5D826D41" w:rsidR="00DC45E9" w:rsidRPr="002B669D" w:rsidRDefault="00DC45E9" w:rsidP="00671C8A">
      <w:pPr>
        <w:contextualSpacing/>
        <w:rPr>
          <w:rFonts w:asciiTheme="minorHAnsi" w:eastAsiaTheme="majorEastAsia" w:hAnsiTheme="minorHAnsi"/>
          <w:i/>
        </w:rPr>
      </w:pPr>
      <w:r w:rsidRPr="002B669D">
        <w:rPr>
          <w:rFonts w:asciiTheme="minorHAnsi" w:eastAsiaTheme="majorEastAsia" w:hAnsiTheme="minorHAnsi"/>
          <w:i/>
        </w:rPr>
        <w:t>Recruitment</w:t>
      </w:r>
    </w:p>
    <w:p w14:paraId="493F8C59" w14:textId="5E67E6BD" w:rsidR="00D3739F" w:rsidRPr="002B669D" w:rsidRDefault="00DB11C7" w:rsidP="00671C8A">
      <w:pPr>
        <w:contextualSpacing/>
        <w:rPr>
          <w:rFonts w:asciiTheme="minorHAnsi" w:hAnsiTheme="minorHAnsi"/>
        </w:rPr>
      </w:pPr>
      <w:r w:rsidRPr="002B669D">
        <w:rPr>
          <w:rFonts w:asciiTheme="minorHAnsi" w:eastAsiaTheme="majorEastAsia" w:hAnsiTheme="minorHAnsi"/>
        </w:rPr>
        <w:t>Over three weeks in September/October 2016 we recruited 509 participants</w:t>
      </w:r>
      <w:r w:rsidR="00B15CD0" w:rsidRPr="002B669D">
        <w:rPr>
          <w:rFonts w:asciiTheme="minorHAnsi" w:eastAsiaTheme="majorEastAsia" w:hAnsiTheme="minorHAnsi"/>
        </w:rPr>
        <w:t xml:space="preserve"> from six colleges</w:t>
      </w:r>
      <w:r w:rsidR="006A5B3B">
        <w:rPr>
          <w:rFonts w:asciiTheme="minorHAnsi" w:eastAsiaTheme="majorEastAsia" w:hAnsiTheme="minorHAnsi"/>
        </w:rPr>
        <w:t xml:space="preserve"> (range 78-</w:t>
      </w:r>
      <w:r w:rsidR="00BE07CD" w:rsidRPr="002B669D">
        <w:rPr>
          <w:rFonts w:asciiTheme="minorHAnsi" w:eastAsiaTheme="majorEastAsia" w:hAnsiTheme="minorHAnsi"/>
        </w:rPr>
        <w:t>90</w:t>
      </w:r>
      <w:r w:rsidR="00464380">
        <w:rPr>
          <w:rFonts w:asciiTheme="minorHAnsi" w:eastAsiaTheme="majorEastAsia" w:hAnsiTheme="minorHAnsi"/>
        </w:rPr>
        <w:t xml:space="preserve"> per college</w:t>
      </w:r>
      <w:r w:rsidR="00BE07CD" w:rsidRPr="002B669D">
        <w:rPr>
          <w:rFonts w:asciiTheme="minorHAnsi" w:eastAsiaTheme="majorEastAsia" w:hAnsiTheme="minorHAnsi"/>
        </w:rPr>
        <w:t>)</w:t>
      </w:r>
      <w:r w:rsidR="003E04C4" w:rsidRPr="002B669D">
        <w:rPr>
          <w:rFonts w:asciiTheme="minorHAnsi" w:eastAsiaTheme="majorEastAsia" w:hAnsiTheme="minorHAnsi"/>
        </w:rPr>
        <w:t>.</w:t>
      </w:r>
      <w:r w:rsidR="00FB3611" w:rsidRPr="002B669D">
        <w:rPr>
          <w:rFonts w:asciiTheme="minorHAnsi" w:eastAsiaTheme="majorEastAsia" w:hAnsiTheme="minorHAnsi"/>
        </w:rPr>
        <w:t xml:space="preserve"> </w:t>
      </w:r>
      <w:r w:rsidR="00DC45E9" w:rsidRPr="002B669D">
        <w:rPr>
          <w:rFonts w:asciiTheme="minorHAnsi" w:hAnsiTheme="minorHAnsi"/>
        </w:rPr>
        <w:t xml:space="preserve">We were unable to obtain information on all non-participants, but completed recruitment forms </w:t>
      </w:r>
      <w:r w:rsidR="00BB40BB" w:rsidRPr="002B669D">
        <w:rPr>
          <w:rFonts w:asciiTheme="minorHAnsi" w:hAnsiTheme="minorHAnsi"/>
        </w:rPr>
        <w:t xml:space="preserve">for 180 non-participants </w:t>
      </w:r>
      <w:r w:rsidR="00DC45E9" w:rsidRPr="002B669D">
        <w:rPr>
          <w:rFonts w:asciiTheme="minorHAnsi" w:hAnsiTheme="minorHAnsi"/>
        </w:rPr>
        <w:t>s</w:t>
      </w:r>
      <w:r w:rsidR="009F304A" w:rsidRPr="002B669D">
        <w:rPr>
          <w:rFonts w:asciiTheme="minorHAnsi" w:hAnsiTheme="minorHAnsi"/>
        </w:rPr>
        <w:t xml:space="preserve">uggested that </w:t>
      </w:r>
      <w:r w:rsidR="00DC45E9" w:rsidRPr="002B669D">
        <w:rPr>
          <w:rFonts w:asciiTheme="minorHAnsi" w:hAnsiTheme="minorHAnsi"/>
        </w:rPr>
        <w:t>67%</w:t>
      </w:r>
      <w:r w:rsidR="009F304A" w:rsidRPr="002B669D">
        <w:rPr>
          <w:rFonts w:asciiTheme="minorHAnsi" w:hAnsiTheme="minorHAnsi"/>
        </w:rPr>
        <w:t xml:space="preserve">  (</w:t>
      </w:r>
      <w:r w:rsidR="00DC45E9" w:rsidRPr="002B669D">
        <w:rPr>
          <w:rFonts w:asciiTheme="minorHAnsi" w:hAnsiTheme="minorHAnsi"/>
        </w:rPr>
        <w:t>121/180) were ineligible</w:t>
      </w:r>
      <w:r w:rsidR="00E82CFB" w:rsidRPr="002B669D">
        <w:rPr>
          <w:rFonts w:asciiTheme="minorHAnsi" w:hAnsiTheme="minorHAnsi"/>
        </w:rPr>
        <w:t xml:space="preserve"> due to </w:t>
      </w:r>
      <w:r w:rsidR="00DC45E9" w:rsidRPr="002B669D">
        <w:rPr>
          <w:rFonts w:asciiTheme="minorHAnsi" w:hAnsiTheme="minorHAnsi"/>
        </w:rPr>
        <w:t>never</w:t>
      </w:r>
      <w:r w:rsidR="00E82CFB" w:rsidRPr="002B669D">
        <w:rPr>
          <w:rFonts w:asciiTheme="minorHAnsi" w:hAnsiTheme="minorHAnsi"/>
        </w:rPr>
        <w:t xml:space="preserve"> having</w:t>
      </w:r>
      <w:r w:rsidR="00DC45E9" w:rsidRPr="002B669D">
        <w:rPr>
          <w:rFonts w:asciiTheme="minorHAnsi" w:hAnsiTheme="minorHAnsi"/>
        </w:rPr>
        <w:t xml:space="preserve"> had sexual intercourse,</w:t>
      </w:r>
      <w:r w:rsidR="00E82CFB" w:rsidRPr="002B669D">
        <w:rPr>
          <w:rFonts w:asciiTheme="minorHAnsi" w:hAnsiTheme="minorHAnsi"/>
        </w:rPr>
        <w:t xml:space="preserve"> </w:t>
      </w:r>
      <w:r w:rsidR="009F304A" w:rsidRPr="002B669D">
        <w:rPr>
          <w:rFonts w:asciiTheme="minorHAnsi" w:hAnsiTheme="minorHAnsi"/>
        </w:rPr>
        <w:t>14%</w:t>
      </w:r>
      <w:r w:rsidR="00DC45E9" w:rsidRPr="002B669D">
        <w:rPr>
          <w:rFonts w:asciiTheme="minorHAnsi" w:hAnsiTheme="minorHAnsi"/>
        </w:rPr>
        <w:t xml:space="preserve"> </w:t>
      </w:r>
      <w:r w:rsidR="009F304A" w:rsidRPr="002B669D">
        <w:rPr>
          <w:rFonts w:asciiTheme="minorHAnsi" w:hAnsiTheme="minorHAnsi"/>
        </w:rPr>
        <w:t xml:space="preserve">(25/180) were </w:t>
      </w:r>
      <w:r w:rsidR="009F304A" w:rsidRPr="002B669D">
        <w:rPr>
          <w:rFonts w:asciiTheme="minorHAnsi" w:hAnsiTheme="minorHAnsi"/>
        </w:rPr>
        <w:lastRenderedPageBreak/>
        <w:t>ineligible for other reasons (</w:t>
      </w:r>
      <w:r w:rsidR="007F7385" w:rsidRPr="002B669D">
        <w:rPr>
          <w:rFonts w:asciiTheme="minorHAnsi" w:hAnsiTheme="minorHAnsi"/>
        </w:rPr>
        <w:t>e</w:t>
      </w:r>
      <w:r w:rsidR="00DE606B" w:rsidRPr="002B669D">
        <w:rPr>
          <w:rFonts w:asciiTheme="minorHAnsi" w:hAnsiTheme="minorHAnsi"/>
        </w:rPr>
        <w:t>.</w:t>
      </w:r>
      <w:r w:rsidR="007F7385" w:rsidRPr="002B669D">
        <w:rPr>
          <w:rFonts w:asciiTheme="minorHAnsi" w:hAnsiTheme="minorHAnsi"/>
        </w:rPr>
        <w:t>g</w:t>
      </w:r>
      <w:r w:rsidR="006C4B4B" w:rsidRPr="002B669D">
        <w:rPr>
          <w:rFonts w:asciiTheme="minorHAnsi" w:hAnsiTheme="minorHAnsi"/>
        </w:rPr>
        <w:t>.</w:t>
      </w:r>
      <w:r w:rsidR="00DC45E9" w:rsidRPr="002B669D">
        <w:rPr>
          <w:rFonts w:asciiTheme="minorHAnsi" w:hAnsiTheme="minorHAnsi"/>
        </w:rPr>
        <w:t xml:space="preserve"> not aged 16-24</w:t>
      </w:r>
      <w:r w:rsidR="009F304A" w:rsidRPr="002B669D">
        <w:rPr>
          <w:rFonts w:asciiTheme="minorHAnsi" w:hAnsiTheme="minorHAnsi"/>
        </w:rPr>
        <w:t>)</w:t>
      </w:r>
      <w:r w:rsidR="00E82CFB" w:rsidRPr="002B669D">
        <w:rPr>
          <w:rFonts w:asciiTheme="minorHAnsi" w:hAnsiTheme="minorHAnsi"/>
        </w:rPr>
        <w:t>, and 19% (34/180) were eligible but declined</w:t>
      </w:r>
      <w:r w:rsidR="009F304A" w:rsidRPr="002B669D">
        <w:rPr>
          <w:rFonts w:asciiTheme="minorHAnsi" w:hAnsiTheme="minorHAnsi"/>
        </w:rPr>
        <w:t>.</w:t>
      </w:r>
      <w:r w:rsidR="00DC45E9" w:rsidRPr="002B669D">
        <w:rPr>
          <w:rFonts w:asciiTheme="minorHAnsi" w:hAnsiTheme="minorHAnsi"/>
        </w:rPr>
        <w:t xml:space="preserve"> </w:t>
      </w:r>
    </w:p>
    <w:p w14:paraId="46CF45FA" w14:textId="77777777" w:rsidR="00E82CFB" w:rsidRPr="002B669D" w:rsidRDefault="00E82CFB" w:rsidP="00671C8A">
      <w:pPr>
        <w:contextualSpacing/>
        <w:rPr>
          <w:rFonts w:asciiTheme="minorHAnsi" w:hAnsiTheme="minorHAnsi"/>
        </w:rPr>
      </w:pPr>
    </w:p>
    <w:p w14:paraId="75138F1A" w14:textId="6FA5D1D4" w:rsidR="00DB11C7" w:rsidRPr="002B669D" w:rsidRDefault="00E82CFB" w:rsidP="00671C8A">
      <w:pPr>
        <w:contextualSpacing/>
        <w:rPr>
          <w:rFonts w:asciiTheme="minorHAnsi" w:hAnsiTheme="minorHAnsi"/>
        </w:rPr>
      </w:pPr>
      <w:r w:rsidRPr="002B669D">
        <w:rPr>
          <w:rFonts w:asciiTheme="minorHAnsi" w:hAnsiTheme="minorHAnsi"/>
        </w:rPr>
        <w:t>P</w:t>
      </w:r>
      <w:r w:rsidR="00A63FBE" w:rsidRPr="002B669D">
        <w:rPr>
          <w:rFonts w:asciiTheme="minorHAnsi" w:hAnsiTheme="minorHAnsi"/>
        </w:rPr>
        <w:t>articipants</w:t>
      </w:r>
      <w:r w:rsidRPr="002B669D">
        <w:rPr>
          <w:rFonts w:asciiTheme="minorHAnsi" w:hAnsiTheme="minorHAnsi"/>
        </w:rPr>
        <w:t>’ median age</w:t>
      </w:r>
      <w:r w:rsidR="00DB11C7" w:rsidRPr="002B669D">
        <w:rPr>
          <w:rFonts w:asciiTheme="minorHAnsi" w:hAnsiTheme="minorHAnsi"/>
        </w:rPr>
        <w:t xml:space="preserve"> </w:t>
      </w:r>
      <w:r w:rsidR="008B1486" w:rsidRPr="002B669D">
        <w:rPr>
          <w:rFonts w:asciiTheme="minorHAnsi" w:hAnsiTheme="minorHAnsi"/>
        </w:rPr>
        <w:t>was 17.9 years</w:t>
      </w:r>
      <w:r w:rsidR="00DB11C7" w:rsidRPr="002B669D">
        <w:rPr>
          <w:rFonts w:asciiTheme="minorHAnsi" w:hAnsiTheme="minorHAnsi"/>
        </w:rPr>
        <w:t xml:space="preserve"> and 90% (458) were teenagers </w:t>
      </w:r>
      <w:r w:rsidR="00C02203" w:rsidRPr="002B669D">
        <w:rPr>
          <w:rFonts w:asciiTheme="minorHAnsi" w:hAnsiTheme="minorHAnsi"/>
        </w:rPr>
        <w:t>(</w:t>
      </w:r>
      <w:r w:rsidR="00DB11C7" w:rsidRPr="002B669D">
        <w:rPr>
          <w:rFonts w:asciiTheme="minorHAnsi" w:hAnsiTheme="minorHAnsi"/>
        </w:rPr>
        <w:t>aged 16-19 years</w:t>
      </w:r>
      <w:r w:rsidR="00C02203" w:rsidRPr="002B669D">
        <w:rPr>
          <w:rFonts w:asciiTheme="minorHAnsi" w:hAnsiTheme="minorHAnsi"/>
        </w:rPr>
        <w:t>)</w:t>
      </w:r>
      <w:r w:rsidR="008B1486" w:rsidRPr="002B669D">
        <w:rPr>
          <w:rFonts w:asciiTheme="minorHAnsi" w:hAnsiTheme="minorHAnsi"/>
        </w:rPr>
        <w:t>. Participants</w:t>
      </w:r>
      <w:r w:rsidR="00DB11C7" w:rsidRPr="002B669D">
        <w:rPr>
          <w:rFonts w:asciiTheme="minorHAnsi" w:hAnsiTheme="minorHAnsi"/>
        </w:rPr>
        <w:t xml:space="preserve"> described their eth</w:t>
      </w:r>
      <w:r w:rsidR="0054194E" w:rsidRPr="002B669D">
        <w:rPr>
          <w:rFonts w:asciiTheme="minorHAnsi" w:hAnsiTheme="minorHAnsi"/>
        </w:rPr>
        <w:t>nicity as black (50%), white (26%) or other ethnic groups (24</w:t>
      </w:r>
      <w:r w:rsidR="00DB11C7" w:rsidRPr="002B669D">
        <w:rPr>
          <w:rFonts w:asciiTheme="minorHAnsi" w:hAnsiTheme="minorHAnsi"/>
        </w:rPr>
        <w:t>%).  Approxim</w:t>
      </w:r>
      <w:r w:rsidR="008C0F34" w:rsidRPr="002B669D">
        <w:rPr>
          <w:rFonts w:asciiTheme="minorHAnsi" w:hAnsiTheme="minorHAnsi"/>
        </w:rPr>
        <w:t>ately half (47%</w:t>
      </w:r>
      <w:r w:rsidR="00464380">
        <w:rPr>
          <w:rFonts w:asciiTheme="minorHAnsi" w:hAnsiTheme="minorHAnsi"/>
        </w:rPr>
        <w:t>, 240</w:t>
      </w:r>
      <w:r w:rsidR="008C0F34" w:rsidRPr="002B669D">
        <w:rPr>
          <w:rFonts w:asciiTheme="minorHAnsi" w:hAnsiTheme="minorHAnsi"/>
        </w:rPr>
        <w:t xml:space="preserve">) were male, </w:t>
      </w:r>
      <w:r w:rsidR="00464380">
        <w:rPr>
          <w:rFonts w:asciiTheme="minorHAnsi" w:hAnsiTheme="minorHAnsi"/>
        </w:rPr>
        <w:t xml:space="preserve">including 117 </w:t>
      </w:r>
      <w:r w:rsidR="00E6137D">
        <w:rPr>
          <w:rFonts w:asciiTheme="minorHAnsi" w:hAnsiTheme="minorHAnsi"/>
        </w:rPr>
        <w:t xml:space="preserve">(23%) </w:t>
      </w:r>
      <w:r w:rsidR="00464380">
        <w:rPr>
          <w:rFonts w:asciiTheme="minorHAnsi" w:hAnsiTheme="minorHAnsi"/>
        </w:rPr>
        <w:t xml:space="preserve">black </w:t>
      </w:r>
      <w:r w:rsidR="00A54EF5">
        <w:rPr>
          <w:rFonts w:asciiTheme="minorHAnsi" w:hAnsiTheme="minorHAnsi"/>
        </w:rPr>
        <w:t xml:space="preserve">male </w:t>
      </w:r>
      <w:r w:rsidR="00464380">
        <w:rPr>
          <w:rFonts w:asciiTheme="minorHAnsi" w:hAnsiTheme="minorHAnsi"/>
        </w:rPr>
        <w:t>teenagers. Over h</w:t>
      </w:r>
      <w:r w:rsidR="0054194E" w:rsidRPr="002B669D">
        <w:rPr>
          <w:rFonts w:asciiTheme="minorHAnsi" w:hAnsiTheme="minorHAnsi"/>
        </w:rPr>
        <w:t>alf (55</w:t>
      </w:r>
      <w:r w:rsidR="00DB11C7" w:rsidRPr="002B669D">
        <w:rPr>
          <w:rFonts w:asciiTheme="minorHAnsi" w:hAnsiTheme="minorHAnsi"/>
        </w:rPr>
        <w:t>%) reported ≥2 sexual partners in the previous year</w:t>
      </w:r>
      <w:r w:rsidR="008C0F34" w:rsidRPr="002B669D">
        <w:rPr>
          <w:rFonts w:asciiTheme="minorHAnsi" w:hAnsiTheme="minorHAnsi"/>
        </w:rPr>
        <w:t>, and a thi</w:t>
      </w:r>
      <w:r w:rsidR="007F7385" w:rsidRPr="002B669D">
        <w:rPr>
          <w:rFonts w:asciiTheme="minorHAnsi" w:hAnsiTheme="minorHAnsi"/>
        </w:rPr>
        <w:t>rd (36%) said they had been tested for STIs</w:t>
      </w:r>
      <w:r w:rsidR="008C0F34" w:rsidRPr="002B669D">
        <w:rPr>
          <w:rFonts w:asciiTheme="minorHAnsi" w:hAnsiTheme="minorHAnsi"/>
        </w:rPr>
        <w:t xml:space="preserve"> in the past 6 months</w:t>
      </w:r>
      <w:r w:rsidR="00DB11C7" w:rsidRPr="002B669D">
        <w:rPr>
          <w:rFonts w:asciiTheme="minorHAnsi" w:hAnsiTheme="minorHAnsi"/>
        </w:rPr>
        <w:t xml:space="preserve">. </w:t>
      </w:r>
      <w:r w:rsidR="00DC45E9" w:rsidRPr="002B669D">
        <w:rPr>
          <w:rFonts w:asciiTheme="minorHAnsi" w:hAnsiTheme="minorHAnsi"/>
        </w:rPr>
        <w:t>E</w:t>
      </w:r>
      <w:r w:rsidR="008B1486" w:rsidRPr="002B669D">
        <w:rPr>
          <w:rFonts w:asciiTheme="minorHAnsi" w:hAnsiTheme="minorHAnsi"/>
        </w:rPr>
        <w:t xml:space="preserve">ligible non-participants (n=34) were similar </w:t>
      </w:r>
      <w:r w:rsidR="00DC45E9" w:rsidRPr="002B669D">
        <w:rPr>
          <w:rFonts w:asciiTheme="minorHAnsi" w:hAnsiTheme="minorHAnsi"/>
        </w:rPr>
        <w:t xml:space="preserve">to participants in age </w:t>
      </w:r>
      <w:r w:rsidR="008B1486" w:rsidRPr="002B669D">
        <w:rPr>
          <w:rFonts w:asciiTheme="minorHAnsi" w:hAnsiTheme="minorHAnsi"/>
        </w:rPr>
        <w:t>and ethnicity (median age 17, IQR 17-19; 53% black ethnicity)</w:t>
      </w:r>
      <w:r w:rsidR="009F304A" w:rsidRPr="002B669D">
        <w:rPr>
          <w:rFonts w:asciiTheme="minorHAnsi" w:hAnsiTheme="minorHAnsi"/>
        </w:rPr>
        <w:t>, but a slightly higher proportion (67%) were male</w:t>
      </w:r>
      <w:r w:rsidR="008B1486" w:rsidRPr="002B669D">
        <w:rPr>
          <w:rFonts w:asciiTheme="minorHAnsi" w:hAnsiTheme="minorHAnsi"/>
        </w:rPr>
        <w:t xml:space="preserve">. </w:t>
      </w:r>
      <w:r w:rsidR="00DB11C7" w:rsidRPr="002B669D">
        <w:rPr>
          <w:rFonts w:asciiTheme="minorHAnsi" w:hAnsiTheme="minorHAnsi"/>
        </w:rPr>
        <w:t xml:space="preserve">Table 1 shows baseline characteristics </w:t>
      </w:r>
      <w:r w:rsidR="00FB3611" w:rsidRPr="002B669D">
        <w:rPr>
          <w:rFonts w:asciiTheme="minorHAnsi" w:hAnsiTheme="minorHAnsi"/>
        </w:rPr>
        <w:t>of participants from intervention and control colleges</w:t>
      </w:r>
      <w:r w:rsidR="008B1486" w:rsidRPr="002B669D">
        <w:rPr>
          <w:rFonts w:asciiTheme="minorHAnsi" w:hAnsiTheme="minorHAnsi"/>
        </w:rPr>
        <w:t>.</w:t>
      </w:r>
      <w:r w:rsidR="00FB3611" w:rsidRPr="002B669D">
        <w:rPr>
          <w:rFonts w:asciiTheme="minorHAnsi" w:hAnsiTheme="minorHAnsi"/>
        </w:rPr>
        <w:t xml:space="preserve"> </w:t>
      </w:r>
    </w:p>
    <w:p w14:paraId="0347C743" w14:textId="77777777" w:rsidR="005F0954" w:rsidRPr="002B669D" w:rsidRDefault="005F0954" w:rsidP="00671C8A">
      <w:pPr>
        <w:contextualSpacing/>
        <w:rPr>
          <w:rFonts w:asciiTheme="minorHAnsi" w:hAnsiTheme="minorHAnsi"/>
          <w:i/>
        </w:rPr>
      </w:pPr>
    </w:p>
    <w:p w14:paraId="3D82A123" w14:textId="36D40AD7" w:rsidR="00B15CD0" w:rsidRPr="002B669D" w:rsidRDefault="00B15CD0" w:rsidP="00671C8A">
      <w:pPr>
        <w:contextualSpacing/>
        <w:rPr>
          <w:rFonts w:asciiTheme="minorHAnsi" w:hAnsiTheme="minorHAnsi"/>
          <w:i/>
        </w:rPr>
      </w:pPr>
      <w:r w:rsidRPr="002B669D">
        <w:rPr>
          <w:rFonts w:asciiTheme="minorHAnsi" w:hAnsiTheme="minorHAnsi"/>
          <w:i/>
        </w:rPr>
        <w:t>TnT uptake at one and four months</w:t>
      </w:r>
      <w:r w:rsidR="00880E6B" w:rsidRPr="002B669D">
        <w:rPr>
          <w:rFonts w:asciiTheme="minorHAnsi" w:hAnsiTheme="minorHAnsi"/>
          <w:i/>
        </w:rPr>
        <w:t xml:space="preserve"> in intervention colleges</w:t>
      </w:r>
    </w:p>
    <w:p w14:paraId="3886E180" w14:textId="49AB3863" w:rsidR="00880E6B" w:rsidRPr="002B669D" w:rsidRDefault="009F304A" w:rsidP="00671C8A">
      <w:pPr>
        <w:contextualSpacing/>
        <w:rPr>
          <w:rFonts w:asciiTheme="minorHAnsi" w:hAnsiTheme="minorHAnsi"/>
        </w:rPr>
      </w:pPr>
      <w:r w:rsidRPr="002B669D">
        <w:rPr>
          <w:rFonts w:asciiTheme="minorHAnsi" w:hAnsiTheme="minorHAnsi"/>
        </w:rPr>
        <w:t>Thirteen percent</w:t>
      </w:r>
      <w:r w:rsidR="00C02203" w:rsidRPr="002B669D">
        <w:rPr>
          <w:rFonts w:asciiTheme="minorHAnsi" w:hAnsiTheme="minorHAnsi"/>
        </w:rPr>
        <w:t xml:space="preserve"> (33/259</w:t>
      </w:r>
      <w:r w:rsidR="00EC0FB6" w:rsidRPr="002B669D">
        <w:rPr>
          <w:rFonts w:asciiTheme="minorHAnsi" w:hAnsiTheme="minorHAnsi"/>
        </w:rPr>
        <w:t xml:space="preserve">; </w:t>
      </w:r>
      <w:r w:rsidRPr="002B669D">
        <w:rPr>
          <w:rFonts w:asciiTheme="minorHAnsi" w:hAnsiTheme="minorHAnsi"/>
        </w:rPr>
        <w:t>95% CI</w:t>
      </w:r>
      <w:r w:rsidR="007E0E0A" w:rsidRPr="002B669D">
        <w:rPr>
          <w:rFonts w:asciiTheme="minorHAnsi" w:hAnsiTheme="minorHAnsi"/>
        </w:rPr>
        <w:t xml:space="preserve"> 8.</w:t>
      </w:r>
      <w:r w:rsidR="00A071F7" w:rsidRPr="002B669D">
        <w:rPr>
          <w:rFonts w:asciiTheme="minorHAnsi" w:hAnsiTheme="minorHAnsi"/>
        </w:rPr>
        <w:t>9</w:t>
      </w:r>
      <w:r w:rsidR="00EC0FB6" w:rsidRPr="002B669D">
        <w:rPr>
          <w:rFonts w:asciiTheme="minorHAnsi" w:hAnsiTheme="minorHAnsi"/>
        </w:rPr>
        <w:t>-</w:t>
      </w:r>
      <w:r w:rsidR="00A071F7" w:rsidRPr="002B669D">
        <w:rPr>
          <w:rFonts w:asciiTheme="minorHAnsi" w:hAnsiTheme="minorHAnsi"/>
        </w:rPr>
        <w:t>17.4</w:t>
      </w:r>
      <w:r w:rsidR="007E0E0A" w:rsidRPr="002B669D">
        <w:rPr>
          <w:rFonts w:asciiTheme="minorHAnsi" w:hAnsiTheme="minorHAnsi"/>
        </w:rPr>
        <w:t>%</w:t>
      </w:r>
      <w:r w:rsidR="00C02203" w:rsidRPr="002B669D">
        <w:rPr>
          <w:rFonts w:asciiTheme="minorHAnsi" w:hAnsiTheme="minorHAnsi"/>
        </w:rPr>
        <w:t>)</w:t>
      </w:r>
      <w:r w:rsidRPr="002B669D">
        <w:rPr>
          <w:rFonts w:asciiTheme="minorHAnsi" w:hAnsiTheme="minorHAnsi"/>
        </w:rPr>
        <w:t xml:space="preserve"> of intervention participants attended for</w:t>
      </w:r>
      <w:r w:rsidR="00F67337" w:rsidRPr="002B669D">
        <w:rPr>
          <w:rFonts w:asciiTheme="minorHAnsi" w:hAnsiTheme="minorHAnsi"/>
        </w:rPr>
        <w:t xml:space="preserve"> on-site rapid</w:t>
      </w:r>
      <w:r w:rsidRPr="002B669D">
        <w:rPr>
          <w:rFonts w:asciiTheme="minorHAnsi" w:hAnsiTheme="minorHAnsi"/>
        </w:rPr>
        <w:t xml:space="preserve"> test</w:t>
      </w:r>
      <w:r w:rsidR="00F67337" w:rsidRPr="002B669D">
        <w:rPr>
          <w:rFonts w:asciiTheme="minorHAnsi" w:hAnsiTheme="minorHAnsi"/>
        </w:rPr>
        <w:t>s</w:t>
      </w:r>
      <w:r w:rsidRPr="002B669D">
        <w:rPr>
          <w:rFonts w:asciiTheme="minorHAnsi" w:hAnsiTheme="minorHAnsi"/>
        </w:rPr>
        <w:t xml:space="preserve"> and provided samples</w:t>
      </w:r>
      <w:r w:rsidR="00C02203" w:rsidRPr="002B669D">
        <w:rPr>
          <w:rFonts w:asciiTheme="minorHAnsi" w:hAnsiTheme="minorHAnsi"/>
        </w:rPr>
        <w:t xml:space="preserve"> at one month</w:t>
      </w:r>
      <w:r w:rsidRPr="002B669D">
        <w:rPr>
          <w:rFonts w:asciiTheme="minorHAnsi" w:hAnsiTheme="minorHAnsi"/>
        </w:rPr>
        <w:t>,</w:t>
      </w:r>
      <w:r w:rsidR="00C02203" w:rsidRPr="002B669D">
        <w:rPr>
          <w:rFonts w:asciiTheme="minorHAnsi" w:hAnsiTheme="minorHAnsi"/>
        </w:rPr>
        <w:t xml:space="preserve"> and 10% (26/259</w:t>
      </w:r>
      <w:r w:rsidR="00EC0FB6" w:rsidRPr="002B669D">
        <w:rPr>
          <w:rFonts w:asciiTheme="minorHAnsi" w:hAnsiTheme="minorHAnsi"/>
        </w:rPr>
        <w:t xml:space="preserve">; </w:t>
      </w:r>
      <w:r w:rsidRPr="002B669D">
        <w:rPr>
          <w:rFonts w:asciiTheme="minorHAnsi" w:hAnsiTheme="minorHAnsi"/>
        </w:rPr>
        <w:t>95%</w:t>
      </w:r>
      <w:r w:rsidR="007E0E0A" w:rsidRPr="002B669D">
        <w:rPr>
          <w:rFonts w:asciiTheme="minorHAnsi" w:hAnsiTheme="minorHAnsi"/>
        </w:rPr>
        <w:t xml:space="preserve"> </w:t>
      </w:r>
      <w:r w:rsidRPr="002B669D">
        <w:rPr>
          <w:rFonts w:asciiTheme="minorHAnsi" w:hAnsiTheme="minorHAnsi"/>
        </w:rPr>
        <w:t>CI</w:t>
      </w:r>
      <w:r w:rsidR="007E0E0A" w:rsidRPr="002B669D">
        <w:rPr>
          <w:rFonts w:asciiTheme="minorHAnsi" w:hAnsiTheme="minorHAnsi"/>
        </w:rPr>
        <w:t xml:space="preserve"> 6.</w:t>
      </w:r>
      <w:r w:rsidR="00A071F7" w:rsidRPr="002B669D">
        <w:rPr>
          <w:rFonts w:asciiTheme="minorHAnsi" w:hAnsiTheme="minorHAnsi"/>
        </w:rPr>
        <w:t>7</w:t>
      </w:r>
      <w:r w:rsidR="00EC0FB6" w:rsidRPr="002B669D">
        <w:rPr>
          <w:rFonts w:asciiTheme="minorHAnsi" w:hAnsiTheme="minorHAnsi"/>
        </w:rPr>
        <w:t>-</w:t>
      </w:r>
      <w:r w:rsidR="00A071F7" w:rsidRPr="002B669D">
        <w:rPr>
          <w:rFonts w:asciiTheme="minorHAnsi" w:hAnsiTheme="minorHAnsi"/>
        </w:rPr>
        <w:t>14.4</w:t>
      </w:r>
      <w:r w:rsidR="007E0E0A" w:rsidRPr="002B669D">
        <w:rPr>
          <w:rFonts w:asciiTheme="minorHAnsi" w:hAnsiTheme="minorHAnsi"/>
        </w:rPr>
        <w:t>%</w:t>
      </w:r>
      <w:r w:rsidR="00C02203" w:rsidRPr="002B669D">
        <w:rPr>
          <w:rFonts w:asciiTheme="minorHAnsi" w:hAnsiTheme="minorHAnsi"/>
        </w:rPr>
        <w:t>) at four months</w:t>
      </w:r>
      <w:r w:rsidR="00CC035C" w:rsidRPr="002B669D">
        <w:rPr>
          <w:rFonts w:asciiTheme="minorHAnsi" w:hAnsiTheme="minorHAnsi"/>
        </w:rPr>
        <w:t xml:space="preserve"> </w:t>
      </w:r>
      <w:r w:rsidR="00C02203" w:rsidRPr="002B669D">
        <w:rPr>
          <w:rFonts w:asciiTheme="minorHAnsi" w:hAnsiTheme="minorHAnsi"/>
        </w:rPr>
        <w:t>despite implementing changes</w:t>
      </w:r>
      <w:r w:rsidR="00702290" w:rsidRPr="002B669D">
        <w:rPr>
          <w:rFonts w:asciiTheme="minorHAnsi" w:hAnsiTheme="minorHAnsi"/>
        </w:rPr>
        <w:t xml:space="preserve"> </w:t>
      </w:r>
      <w:r w:rsidR="004E326B" w:rsidRPr="002B669D">
        <w:rPr>
          <w:rFonts w:asciiTheme="minorHAnsi" w:hAnsiTheme="minorHAnsi"/>
        </w:rPr>
        <w:t>suggested by students and staff to increase uptake</w:t>
      </w:r>
      <w:r w:rsidR="005266E3" w:rsidRPr="002B669D">
        <w:rPr>
          <w:rFonts w:asciiTheme="minorHAnsi" w:hAnsiTheme="minorHAnsi"/>
        </w:rPr>
        <w:t>.</w:t>
      </w:r>
      <w:r w:rsidR="00464380">
        <w:rPr>
          <w:rFonts w:asciiTheme="minorHAnsi" w:hAnsiTheme="minorHAnsi"/>
        </w:rPr>
        <w:t xml:space="preserve"> </w:t>
      </w:r>
      <w:r w:rsidR="00FE0918">
        <w:rPr>
          <w:rFonts w:asciiTheme="minorHAnsi" w:hAnsiTheme="minorHAnsi"/>
        </w:rPr>
        <w:t>These included brief information for</w:t>
      </w:r>
      <w:r w:rsidR="00464380">
        <w:rPr>
          <w:rFonts w:asciiTheme="minorHAnsi" w:hAnsiTheme="minorHAnsi"/>
        </w:rPr>
        <w:t xml:space="preserve"> tutors</w:t>
      </w:r>
      <w:r w:rsidR="00FE0918">
        <w:rPr>
          <w:rFonts w:asciiTheme="minorHAnsi" w:hAnsiTheme="minorHAnsi"/>
        </w:rPr>
        <w:t xml:space="preserve"> to give to their tutorial groups, educational posters (supplementary files)</w:t>
      </w:r>
      <w:r w:rsidR="004947E9">
        <w:rPr>
          <w:rFonts w:asciiTheme="minorHAnsi" w:hAnsiTheme="minorHAnsi"/>
        </w:rPr>
        <w:t xml:space="preserve">, </w:t>
      </w:r>
      <w:r w:rsidR="00464380" w:rsidRPr="002B669D">
        <w:rPr>
          <w:rFonts w:asciiTheme="minorHAnsi" w:hAnsiTheme="minorHAnsi"/>
        </w:rPr>
        <w:t xml:space="preserve">user-friendly </w:t>
      </w:r>
      <w:r w:rsidR="00FE0918">
        <w:rPr>
          <w:rFonts w:asciiTheme="minorHAnsi" w:hAnsiTheme="minorHAnsi"/>
        </w:rPr>
        <w:t>texts</w:t>
      </w:r>
      <w:r w:rsidR="004947E9">
        <w:rPr>
          <w:rFonts w:asciiTheme="minorHAnsi" w:hAnsiTheme="minorHAnsi"/>
        </w:rPr>
        <w:t xml:space="preserve"> and free condoms</w:t>
      </w:r>
      <w:r w:rsidR="00FE0918">
        <w:rPr>
          <w:rFonts w:asciiTheme="minorHAnsi" w:hAnsiTheme="minorHAnsi"/>
        </w:rPr>
        <w:t>.</w:t>
      </w:r>
      <w:r w:rsidR="00464380">
        <w:rPr>
          <w:rFonts w:asciiTheme="minorHAnsi" w:hAnsiTheme="minorHAnsi"/>
        </w:rPr>
        <w:t xml:space="preserve"> </w:t>
      </w:r>
      <w:r w:rsidR="00464380" w:rsidRPr="002B669D">
        <w:rPr>
          <w:rFonts w:asciiTheme="minorHAnsi" w:hAnsiTheme="minorHAnsi"/>
        </w:rPr>
        <w:t>Five</w:t>
      </w:r>
      <w:r w:rsidR="00B06446" w:rsidRPr="002B669D">
        <w:rPr>
          <w:rFonts w:asciiTheme="minorHAnsi" w:hAnsiTheme="minorHAnsi"/>
        </w:rPr>
        <w:t xml:space="preserve"> students provided samples at both </w:t>
      </w:r>
      <w:r w:rsidR="001D5CE4" w:rsidRPr="002B669D">
        <w:rPr>
          <w:rFonts w:asciiTheme="minorHAnsi" w:hAnsiTheme="minorHAnsi"/>
        </w:rPr>
        <w:t>one</w:t>
      </w:r>
      <w:r w:rsidR="00B06446" w:rsidRPr="002B669D">
        <w:rPr>
          <w:rFonts w:asciiTheme="minorHAnsi" w:hAnsiTheme="minorHAnsi"/>
        </w:rPr>
        <w:t xml:space="preserve"> and </w:t>
      </w:r>
      <w:r w:rsidR="001D5CE4" w:rsidRPr="002B669D">
        <w:rPr>
          <w:rFonts w:asciiTheme="minorHAnsi" w:hAnsiTheme="minorHAnsi"/>
        </w:rPr>
        <w:t>four</w:t>
      </w:r>
      <w:r w:rsidR="00B06446" w:rsidRPr="002B669D">
        <w:rPr>
          <w:rFonts w:asciiTheme="minorHAnsi" w:hAnsiTheme="minorHAnsi"/>
        </w:rPr>
        <w:t xml:space="preserve"> months. </w:t>
      </w:r>
      <w:r w:rsidR="00A141B1" w:rsidRPr="002B669D">
        <w:rPr>
          <w:rFonts w:asciiTheme="minorHAnsi" w:hAnsiTheme="minorHAnsi"/>
        </w:rPr>
        <w:t>Of 59 tests, three (5</w:t>
      </w:r>
      <w:r w:rsidR="005C2992" w:rsidRPr="002B669D">
        <w:rPr>
          <w:rFonts w:asciiTheme="minorHAnsi" w:hAnsiTheme="minorHAnsi"/>
        </w:rPr>
        <w:t>.1</w:t>
      </w:r>
      <w:r w:rsidR="00A141B1" w:rsidRPr="002B669D">
        <w:rPr>
          <w:rFonts w:asciiTheme="minorHAnsi" w:hAnsiTheme="minorHAnsi"/>
        </w:rPr>
        <w:t>%</w:t>
      </w:r>
      <w:r w:rsidR="005C2992" w:rsidRPr="002B669D">
        <w:rPr>
          <w:rFonts w:asciiTheme="minorHAnsi" w:hAnsiTheme="minorHAnsi"/>
        </w:rPr>
        <w:t>, 1.1-14.2</w:t>
      </w:r>
      <w:r w:rsidR="00A141B1" w:rsidRPr="002B669D">
        <w:rPr>
          <w:rFonts w:asciiTheme="minorHAnsi" w:hAnsiTheme="minorHAnsi"/>
        </w:rPr>
        <w:t xml:space="preserve">) were positive for </w:t>
      </w:r>
      <w:r w:rsidR="0079341E" w:rsidRPr="0079341E">
        <w:rPr>
          <w:rFonts w:asciiTheme="minorHAnsi" w:hAnsiTheme="minorHAnsi"/>
          <w:i/>
        </w:rPr>
        <w:t>C.trachomatis</w:t>
      </w:r>
      <w:r w:rsidR="001962AE" w:rsidRPr="002B669D">
        <w:rPr>
          <w:rFonts w:asciiTheme="minorHAnsi" w:hAnsiTheme="minorHAnsi"/>
        </w:rPr>
        <w:t>.</w:t>
      </w:r>
      <w:r w:rsidR="006F4EE0" w:rsidRPr="002B669D">
        <w:rPr>
          <w:rFonts w:asciiTheme="minorHAnsi" w:hAnsiTheme="minorHAnsi"/>
        </w:rPr>
        <w:t xml:space="preserve"> </w:t>
      </w:r>
      <w:r w:rsidR="001962AE" w:rsidRPr="002B669D">
        <w:rPr>
          <w:rFonts w:asciiTheme="minorHAnsi" w:hAnsiTheme="minorHAnsi"/>
        </w:rPr>
        <w:t xml:space="preserve">Two students with </w:t>
      </w:r>
      <w:r w:rsidR="0079341E" w:rsidRPr="0079341E">
        <w:rPr>
          <w:rFonts w:asciiTheme="minorHAnsi" w:hAnsiTheme="minorHAnsi"/>
          <w:i/>
        </w:rPr>
        <w:t>C.trachomatis</w:t>
      </w:r>
      <w:r w:rsidR="001962AE" w:rsidRPr="002B669D">
        <w:rPr>
          <w:rFonts w:asciiTheme="minorHAnsi" w:hAnsiTheme="minorHAnsi"/>
        </w:rPr>
        <w:t xml:space="preserve"> only were treated on-site </w:t>
      </w:r>
      <w:r w:rsidR="006F4EE0" w:rsidRPr="002B669D">
        <w:rPr>
          <w:rFonts w:asciiTheme="minorHAnsi" w:hAnsiTheme="minorHAnsi"/>
        </w:rPr>
        <w:t>(</w:t>
      </w:r>
      <w:r w:rsidR="001962AE" w:rsidRPr="002B669D">
        <w:rPr>
          <w:rFonts w:asciiTheme="minorHAnsi" w:hAnsiTheme="minorHAnsi"/>
        </w:rPr>
        <w:t>on</w:t>
      </w:r>
      <w:r w:rsidR="006F4EE0" w:rsidRPr="002B669D">
        <w:rPr>
          <w:rFonts w:asciiTheme="minorHAnsi" w:hAnsiTheme="minorHAnsi"/>
        </w:rPr>
        <w:t>e</w:t>
      </w:r>
      <w:r w:rsidR="001962AE" w:rsidRPr="002B669D">
        <w:rPr>
          <w:rFonts w:asciiTheme="minorHAnsi" w:hAnsiTheme="minorHAnsi"/>
        </w:rPr>
        <w:t xml:space="preserve"> same </w:t>
      </w:r>
      <w:r w:rsidR="006F4EE0" w:rsidRPr="002B669D">
        <w:rPr>
          <w:rFonts w:asciiTheme="minorHAnsi" w:hAnsiTheme="minorHAnsi"/>
        </w:rPr>
        <w:t>day, one next day)</w:t>
      </w:r>
      <w:r w:rsidR="001962AE" w:rsidRPr="002B669D">
        <w:rPr>
          <w:rFonts w:asciiTheme="minorHAnsi" w:hAnsiTheme="minorHAnsi"/>
        </w:rPr>
        <w:t>,</w:t>
      </w:r>
      <w:r w:rsidR="00A141B1" w:rsidRPr="002B669D">
        <w:rPr>
          <w:rFonts w:asciiTheme="minorHAnsi" w:hAnsiTheme="minorHAnsi"/>
        </w:rPr>
        <w:t xml:space="preserve"> </w:t>
      </w:r>
      <w:r w:rsidR="001962AE" w:rsidRPr="002B669D">
        <w:rPr>
          <w:rFonts w:asciiTheme="minorHAnsi" w:hAnsiTheme="minorHAnsi"/>
        </w:rPr>
        <w:t xml:space="preserve">and </w:t>
      </w:r>
      <w:r w:rsidR="00A141B1" w:rsidRPr="002B669D">
        <w:rPr>
          <w:rFonts w:asciiTheme="minorHAnsi" w:hAnsiTheme="minorHAnsi"/>
        </w:rPr>
        <w:t xml:space="preserve">one with dual </w:t>
      </w:r>
      <w:r w:rsidR="0079341E" w:rsidRPr="0079341E">
        <w:rPr>
          <w:rFonts w:asciiTheme="minorHAnsi" w:hAnsiTheme="minorHAnsi"/>
          <w:i/>
        </w:rPr>
        <w:t>C.trachomatis</w:t>
      </w:r>
      <w:r w:rsidR="00A141B1" w:rsidRPr="002B669D">
        <w:rPr>
          <w:rFonts w:asciiTheme="minorHAnsi" w:hAnsiTheme="minorHAnsi"/>
        </w:rPr>
        <w:t>/</w:t>
      </w:r>
      <w:r w:rsidR="0079341E" w:rsidRPr="0079341E">
        <w:rPr>
          <w:rFonts w:asciiTheme="minorHAnsi" w:hAnsiTheme="minorHAnsi"/>
          <w:i/>
        </w:rPr>
        <w:t>N.gonorrhoeae</w:t>
      </w:r>
      <w:r w:rsidR="00A141B1" w:rsidRPr="002B669D">
        <w:rPr>
          <w:rFonts w:asciiTheme="minorHAnsi" w:hAnsiTheme="minorHAnsi"/>
        </w:rPr>
        <w:t xml:space="preserve"> infection</w:t>
      </w:r>
      <w:r w:rsidR="001962AE" w:rsidRPr="002B669D">
        <w:rPr>
          <w:rFonts w:asciiTheme="minorHAnsi" w:hAnsiTheme="minorHAnsi"/>
        </w:rPr>
        <w:t xml:space="preserve"> was referred for treatment as per protocol</w:t>
      </w:r>
      <w:r w:rsidR="00A141B1" w:rsidRPr="002B669D">
        <w:rPr>
          <w:rFonts w:asciiTheme="minorHAnsi" w:hAnsiTheme="minorHAnsi"/>
        </w:rPr>
        <w:t>.</w:t>
      </w:r>
      <w:r w:rsidR="00CC035C" w:rsidRPr="002B669D">
        <w:rPr>
          <w:rFonts w:asciiTheme="minorHAnsi" w:hAnsiTheme="minorHAnsi"/>
        </w:rPr>
        <w:t xml:space="preserve"> </w:t>
      </w:r>
      <w:r w:rsidR="00975D24" w:rsidRPr="002B669D">
        <w:rPr>
          <w:rFonts w:asciiTheme="minorHAnsi" w:hAnsiTheme="minorHAnsi"/>
        </w:rPr>
        <w:t>Table 2 sho</w:t>
      </w:r>
      <w:r w:rsidR="00FF4D6C" w:rsidRPr="002B669D">
        <w:rPr>
          <w:rFonts w:asciiTheme="minorHAnsi" w:hAnsiTheme="minorHAnsi"/>
        </w:rPr>
        <w:t xml:space="preserve">ws </w:t>
      </w:r>
      <w:r w:rsidR="008C0F34" w:rsidRPr="002B669D">
        <w:rPr>
          <w:rFonts w:asciiTheme="minorHAnsi" w:hAnsiTheme="minorHAnsi"/>
        </w:rPr>
        <w:t xml:space="preserve">baseline characteristics of </w:t>
      </w:r>
      <w:r w:rsidR="008B1486" w:rsidRPr="002B669D">
        <w:rPr>
          <w:rFonts w:asciiTheme="minorHAnsi" w:hAnsiTheme="minorHAnsi"/>
        </w:rPr>
        <w:t>participants</w:t>
      </w:r>
      <w:r w:rsidR="00C02203" w:rsidRPr="002B669D">
        <w:rPr>
          <w:rFonts w:asciiTheme="minorHAnsi" w:hAnsiTheme="minorHAnsi"/>
        </w:rPr>
        <w:t xml:space="preserve"> who</w:t>
      </w:r>
      <w:r w:rsidR="00FF4D6C" w:rsidRPr="002B669D">
        <w:rPr>
          <w:rFonts w:asciiTheme="minorHAnsi" w:hAnsiTheme="minorHAnsi"/>
        </w:rPr>
        <w:t xml:space="preserve"> did/did not</w:t>
      </w:r>
      <w:r w:rsidR="00F67337" w:rsidRPr="002B669D">
        <w:rPr>
          <w:rFonts w:asciiTheme="minorHAnsi" w:hAnsiTheme="minorHAnsi"/>
        </w:rPr>
        <w:t xml:space="preserve"> provide samples</w:t>
      </w:r>
      <w:r w:rsidR="00C02203" w:rsidRPr="002B669D">
        <w:rPr>
          <w:rFonts w:asciiTheme="minorHAnsi" w:hAnsiTheme="minorHAnsi"/>
        </w:rPr>
        <w:t xml:space="preserve"> for</w:t>
      </w:r>
      <w:r w:rsidR="008C0F34" w:rsidRPr="002B669D">
        <w:rPr>
          <w:rFonts w:asciiTheme="minorHAnsi" w:hAnsiTheme="minorHAnsi"/>
        </w:rPr>
        <w:t xml:space="preserve"> TnT</w:t>
      </w:r>
      <w:r w:rsidR="008B1486" w:rsidRPr="002B669D">
        <w:rPr>
          <w:rFonts w:asciiTheme="minorHAnsi" w:hAnsiTheme="minorHAnsi"/>
        </w:rPr>
        <w:t xml:space="preserve"> </w:t>
      </w:r>
      <w:r w:rsidR="008C0F34" w:rsidRPr="002B669D">
        <w:rPr>
          <w:rFonts w:asciiTheme="minorHAnsi" w:hAnsiTheme="minorHAnsi"/>
        </w:rPr>
        <w:t xml:space="preserve">were </w:t>
      </w:r>
      <w:r w:rsidR="00436F76" w:rsidRPr="002B669D">
        <w:rPr>
          <w:rFonts w:asciiTheme="minorHAnsi" w:hAnsiTheme="minorHAnsi"/>
        </w:rPr>
        <w:t xml:space="preserve">broadly </w:t>
      </w:r>
      <w:r w:rsidR="008C0F34" w:rsidRPr="002B669D">
        <w:rPr>
          <w:rFonts w:asciiTheme="minorHAnsi" w:hAnsiTheme="minorHAnsi"/>
        </w:rPr>
        <w:t>similar</w:t>
      </w:r>
      <w:r w:rsidR="000A2468" w:rsidRPr="002B669D">
        <w:rPr>
          <w:rFonts w:asciiTheme="minorHAnsi" w:hAnsiTheme="minorHAnsi"/>
        </w:rPr>
        <w:t>,</w:t>
      </w:r>
      <w:r w:rsidR="002D3D07" w:rsidRPr="002B669D">
        <w:rPr>
          <w:rFonts w:asciiTheme="minorHAnsi" w:hAnsiTheme="minorHAnsi"/>
        </w:rPr>
        <w:t xml:space="preserve"> </w:t>
      </w:r>
      <w:r w:rsidR="00436F76" w:rsidRPr="002B669D">
        <w:rPr>
          <w:rFonts w:asciiTheme="minorHAnsi" w:hAnsiTheme="minorHAnsi"/>
        </w:rPr>
        <w:t>although mor</w:t>
      </w:r>
      <w:r w:rsidRPr="002B669D">
        <w:rPr>
          <w:rFonts w:asciiTheme="minorHAnsi" w:hAnsiTheme="minorHAnsi"/>
        </w:rPr>
        <w:t xml:space="preserve">e </w:t>
      </w:r>
      <w:r w:rsidR="00210723" w:rsidRPr="002B669D">
        <w:rPr>
          <w:rFonts w:asciiTheme="minorHAnsi" w:hAnsiTheme="minorHAnsi"/>
        </w:rPr>
        <w:t xml:space="preserve">TnT </w:t>
      </w:r>
      <w:r w:rsidR="000A2468" w:rsidRPr="002B669D">
        <w:rPr>
          <w:rFonts w:asciiTheme="minorHAnsi" w:hAnsiTheme="minorHAnsi"/>
        </w:rPr>
        <w:t>attenders</w:t>
      </w:r>
      <w:r w:rsidR="00D60F41">
        <w:rPr>
          <w:rFonts w:asciiTheme="minorHAnsi" w:hAnsiTheme="minorHAnsi"/>
        </w:rPr>
        <w:t xml:space="preserve"> than non-attenders </w:t>
      </w:r>
      <w:r w:rsidRPr="002B669D">
        <w:rPr>
          <w:rFonts w:asciiTheme="minorHAnsi" w:hAnsiTheme="minorHAnsi"/>
        </w:rPr>
        <w:t xml:space="preserve">had a history of </w:t>
      </w:r>
      <w:r w:rsidR="0079341E" w:rsidRPr="0079341E">
        <w:rPr>
          <w:rFonts w:asciiTheme="minorHAnsi" w:hAnsiTheme="minorHAnsi"/>
          <w:i/>
        </w:rPr>
        <w:t>C.trachomatis</w:t>
      </w:r>
      <w:r w:rsidRPr="002B669D">
        <w:rPr>
          <w:rFonts w:asciiTheme="minorHAnsi" w:hAnsiTheme="minorHAnsi"/>
        </w:rPr>
        <w:t xml:space="preserve"> (</w:t>
      </w:r>
      <w:r w:rsidR="00F67337" w:rsidRPr="002B669D">
        <w:rPr>
          <w:rFonts w:asciiTheme="minorHAnsi" w:hAnsiTheme="minorHAnsi"/>
        </w:rPr>
        <w:t>13% versus 6%)</w:t>
      </w:r>
      <w:r w:rsidR="00FC659C">
        <w:rPr>
          <w:rFonts w:asciiTheme="minorHAnsi" w:hAnsiTheme="minorHAnsi"/>
        </w:rPr>
        <w:t>, and more were men who had sex with men (MSM, 15% versus 3%)</w:t>
      </w:r>
      <w:r w:rsidR="00436F76" w:rsidRPr="002B669D">
        <w:rPr>
          <w:rFonts w:asciiTheme="minorHAnsi" w:hAnsiTheme="minorHAnsi"/>
        </w:rPr>
        <w:t>.</w:t>
      </w:r>
    </w:p>
    <w:p w14:paraId="5D2877AB" w14:textId="77777777" w:rsidR="00F67337" w:rsidRPr="002B669D" w:rsidRDefault="00F67337" w:rsidP="00671C8A">
      <w:pPr>
        <w:contextualSpacing/>
        <w:rPr>
          <w:rFonts w:asciiTheme="minorHAnsi" w:hAnsiTheme="minorHAnsi"/>
          <w:i/>
        </w:rPr>
      </w:pPr>
    </w:p>
    <w:p w14:paraId="30EFE6AD" w14:textId="58F3A1D6" w:rsidR="00B15CD0" w:rsidRPr="002B669D" w:rsidRDefault="00B15CD0" w:rsidP="00671C8A">
      <w:pPr>
        <w:contextualSpacing/>
        <w:rPr>
          <w:rFonts w:asciiTheme="minorHAnsi" w:hAnsiTheme="minorHAnsi"/>
          <w:i/>
        </w:rPr>
      </w:pPr>
      <w:r w:rsidRPr="002B669D">
        <w:rPr>
          <w:rFonts w:asciiTheme="minorHAnsi" w:hAnsiTheme="minorHAnsi"/>
          <w:i/>
        </w:rPr>
        <w:t>Follow-up</w:t>
      </w:r>
    </w:p>
    <w:p w14:paraId="5E83051E" w14:textId="7675E38E" w:rsidR="00A36111" w:rsidRPr="002B669D" w:rsidRDefault="002D3D07" w:rsidP="00671C8A">
      <w:pPr>
        <w:contextualSpacing/>
        <w:rPr>
          <w:rFonts w:asciiTheme="minorHAnsi" w:hAnsiTheme="minorHAnsi"/>
          <w:i/>
        </w:rPr>
      </w:pPr>
      <w:r w:rsidRPr="002B669D">
        <w:rPr>
          <w:rFonts w:asciiTheme="minorHAnsi" w:hAnsiTheme="minorHAnsi"/>
        </w:rPr>
        <w:t>Overall follow</w:t>
      </w:r>
      <w:r w:rsidR="00FA3C24" w:rsidRPr="002B669D">
        <w:rPr>
          <w:rFonts w:asciiTheme="minorHAnsi" w:hAnsiTheme="minorHAnsi"/>
        </w:rPr>
        <w:t>-</w:t>
      </w:r>
      <w:r w:rsidRPr="002B669D">
        <w:rPr>
          <w:rFonts w:asciiTheme="minorHAnsi" w:hAnsiTheme="minorHAnsi"/>
        </w:rPr>
        <w:t>up a</w:t>
      </w:r>
      <w:r w:rsidR="00C0125F" w:rsidRPr="002B669D">
        <w:rPr>
          <w:rFonts w:asciiTheme="minorHAnsi" w:hAnsiTheme="minorHAnsi"/>
        </w:rPr>
        <w:t>t seven months was 62% (317</w:t>
      </w:r>
      <w:r w:rsidRPr="002B669D">
        <w:rPr>
          <w:rFonts w:asciiTheme="minorHAnsi" w:hAnsiTheme="minorHAnsi"/>
        </w:rPr>
        <w:t>/509</w:t>
      </w:r>
      <w:r w:rsidR="00EC0FB6" w:rsidRPr="002B669D">
        <w:rPr>
          <w:rFonts w:asciiTheme="minorHAnsi" w:hAnsiTheme="minorHAnsi"/>
        </w:rPr>
        <w:t xml:space="preserve">; </w:t>
      </w:r>
      <w:r w:rsidR="00771991" w:rsidRPr="002B669D">
        <w:rPr>
          <w:rFonts w:asciiTheme="minorHAnsi" w:hAnsiTheme="minorHAnsi"/>
        </w:rPr>
        <w:t xml:space="preserve">95% CI </w:t>
      </w:r>
      <w:r w:rsidR="004E326B" w:rsidRPr="002B669D">
        <w:rPr>
          <w:rFonts w:asciiTheme="minorHAnsi" w:hAnsiTheme="minorHAnsi"/>
        </w:rPr>
        <w:t>58</w:t>
      </w:r>
      <w:r w:rsidR="00EC0FB6" w:rsidRPr="002B669D">
        <w:rPr>
          <w:rFonts w:asciiTheme="minorHAnsi" w:hAnsiTheme="minorHAnsi"/>
        </w:rPr>
        <w:t>-</w:t>
      </w:r>
      <w:r w:rsidR="004E326B" w:rsidRPr="002B669D">
        <w:rPr>
          <w:rFonts w:asciiTheme="minorHAnsi" w:hAnsiTheme="minorHAnsi"/>
        </w:rPr>
        <w:t>67</w:t>
      </w:r>
      <w:r w:rsidR="007E0E0A" w:rsidRPr="002B669D">
        <w:rPr>
          <w:rFonts w:asciiTheme="minorHAnsi" w:hAnsiTheme="minorHAnsi"/>
        </w:rPr>
        <w:t>%</w:t>
      </w:r>
      <w:r w:rsidRPr="002B669D">
        <w:rPr>
          <w:rFonts w:asciiTheme="minorHAnsi" w:hAnsiTheme="minorHAnsi"/>
        </w:rPr>
        <w:t xml:space="preserve">) for questionnaires </w:t>
      </w:r>
      <w:r w:rsidR="00A15E12" w:rsidRPr="002B669D">
        <w:rPr>
          <w:rFonts w:asciiTheme="minorHAnsi" w:hAnsiTheme="minorHAnsi"/>
        </w:rPr>
        <w:t xml:space="preserve">and </w:t>
      </w:r>
      <w:r w:rsidR="005C2992" w:rsidRPr="002B669D">
        <w:rPr>
          <w:rFonts w:asciiTheme="minorHAnsi" w:hAnsiTheme="minorHAnsi"/>
        </w:rPr>
        <w:t>52% (264</w:t>
      </w:r>
      <w:r w:rsidR="00C0125F" w:rsidRPr="002B669D">
        <w:rPr>
          <w:rFonts w:asciiTheme="minorHAnsi" w:hAnsiTheme="minorHAnsi"/>
        </w:rPr>
        <w:t>/509</w:t>
      </w:r>
      <w:r w:rsidR="00EC0FB6" w:rsidRPr="002B669D">
        <w:rPr>
          <w:rFonts w:asciiTheme="minorHAnsi" w:hAnsiTheme="minorHAnsi"/>
        </w:rPr>
        <w:t xml:space="preserve">; </w:t>
      </w:r>
      <w:r w:rsidR="003A6CB2" w:rsidRPr="002B669D">
        <w:rPr>
          <w:rFonts w:asciiTheme="minorHAnsi" w:hAnsiTheme="minorHAnsi"/>
        </w:rPr>
        <w:t xml:space="preserve">95% CI </w:t>
      </w:r>
      <w:r w:rsidR="005C2992" w:rsidRPr="002B669D">
        <w:rPr>
          <w:rFonts w:asciiTheme="minorHAnsi" w:hAnsiTheme="minorHAnsi"/>
        </w:rPr>
        <w:t>47</w:t>
      </w:r>
      <w:r w:rsidR="00EC0FB6" w:rsidRPr="002B669D">
        <w:rPr>
          <w:rFonts w:asciiTheme="minorHAnsi" w:hAnsiTheme="minorHAnsi"/>
        </w:rPr>
        <w:t>-</w:t>
      </w:r>
      <w:r w:rsidR="004E326B" w:rsidRPr="002B669D">
        <w:rPr>
          <w:rFonts w:asciiTheme="minorHAnsi" w:hAnsiTheme="minorHAnsi"/>
        </w:rPr>
        <w:t>5</w:t>
      </w:r>
      <w:r w:rsidR="00DE341C" w:rsidRPr="002B669D">
        <w:rPr>
          <w:rFonts w:asciiTheme="minorHAnsi" w:hAnsiTheme="minorHAnsi"/>
        </w:rPr>
        <w:t>6</w:t>
      </w:r>
      <w:r w:rsidR="007E0E0A" w:rsidRPr="002B669D">
        <w:rPr>
          <w:rFonts w:asciiTheme="minorHAnsi" w:hAnsiTheme="minorHAnsi"/>
        </w:rPr>
        <w:t>%</w:t>
      </w:r>
      <w:r w:rsidR="00C0125F" w:rsidRPr="002B669D">
        <w:rPr>
          <w:rFonts w:asciiTheme="minorHAnsi" w:hAnsiTheme="minorHAnsi"/>
        </w:rPr>
        <w:t>) for samples.</w:t>
      </w:r>
      <w:r w:rsidR="00871CDE" w:rsidRPr="002B669D">
        <w:rPr>
          <w:rFonts w:asciiTheme="minorHAnsi" w:hAnsiTheme="minorHAnsi"/>
        </w:rPr>
        <w:t xml:space="preserve"> </w:t>
      </w:r>
      <w:r w:rsidR="005C2992" w:rsidRPr="002B669D">
        <w:rPr>
          <w:rFonts w:asciiTheme="minorHAnsi" w:hAnsiTheme="minorHAnsi"/>
        </w:rPr>
        <w:t>(A further four</w:t>
      </w:r>
      <w:r w:rsidR="00DF74BF" w:rsidRPr="002B669D">
        <w:rPr>
          <w:rFonts w:asciiTheme="minorHAnsi" w:hAnsiTheme="minorHAnsi"/>
        </w:rPr>
        <w:t xml:space="preserve"> participants provided inval</w:t>
      </w:r>
      <w:r w:rsidR="00210723" w:rsidRPr="002B669D">
        <w:rPr>
          <w:rFonts w:asciiTheme="minorHAnsi" w:hAnsiTheme="minorHAnsi"/>
        </w:rPr>
        <w:t>id samples</w:t>
      </w:r>
      <w:r w:rsidR="005C2992" w:rsidRPr="002B669D">
        <w:rPr>
          <w:rFonts w:asciiTheme="minorHAnsi" w:hAnsiTheme="minorHAnsi"/>
        </w:rPr>
        <w:t>: three</w:t>
      </w:r>
      <w:r w:rsidR="00210723" w:rsidRPr="002B669D">
        <w:rPr>
          <w:rFonts w:asciiTheme="minorHAnsi" w:hAnsiTheme="minorHAnsi"/>
        </w:rPr>
        <w:t xml:space="preserve"> with no</w:t>
      </w:r>
      <w:r w:rsidR="00DF74BF" w:rsidRPr="002B669D">
        <w:rPr>
          <w:rFonts w:asciiTheme="minorHAnsi" w:hAnsiTheme="minorHAnsi"/>
        </w:rPr>
        <w:t xml:space="preserve"> human DNA</w:t>
      </w:r>
      <w:r w:rsidR="005C2992" w:rsidRPr="002B669D">
        <w:rPr>
          <w:rFonts w:asciiTheme="minorHAnsi" w:hAnsiTheme="minorHAnsi"/>
        </w:rPr>
        <w:t>, one delayed postal sample</w:t>
      </w:r>
      <w:r w:rsidR="00DF74BF" w:rsidRPr="002B669D">
        <w:rPr>
          <w:rFonts w:asciiTheme="minorHAnsi" w:hAnsiTheme="minorHAnsi"/>
        </w:rPr>
        <w:t xml:space="preserve">.) </w:t>
      </w:r>
      <w:r w:rsidR="007E0E0A" w:rsidRPr="002B669D">
        <w:rPr>
          <w:rFonts w:asciiTheme="minorHAnsi" w:hAnsiTheme="minorHAnsi"/>
        </w:rPr>
        <w:t>Almost half the</w:t>
      </w:r>
      <w:r w:rsidR="0046055F" w:rsidRPr="002B669D">
        <w:rPr>
          <w:rFonts w:asciiTheme="minorHAnsi" w:hAnsiTheme="minorHAnsi"/>
        </w:rPr>
        <w:t xml:space="preserve"> </w:t>
      </w:r>
      <w:r w:rsidR="00A15E12" w:rsidRPr="002B669D">
        <w:rPr>
          <w:rFonts w:asciiTheme="minorHAnsi" w:hAnsiTheme="minorHAnsi"/>
        </w:rPr>
        <w:t xml:space="preserve">participants </w:t>
      </w:r>
      <w:r w:rsidR="006B6B68" w:rsidRPr="002B669D">
        <w:rPr>
          <w:rFonts w:asciiTheme="minorHAnsi" w:hAnsiTheme="minorHAnsi"/>
        </w:rPr>
        <w:t>(</w:t>
      </w:r>
      <w:r w:rsidR="00AB6BD5" w:rsidRPr="002B669D">
        <w:rPr>
          <w:rFonts w:asciiTheme="minorHAnsi" w:hAnsiTheme="minorHAnsi"/>
        </w:rPr>
        <w:t>46</w:t>
      </w:r>
      <w:r w:rsidR="006B6B68" w:rsidRPr="002B669D">
        <w:rPr>
          <w:rFonts w:asciiTheme="minorHAnsi" w:hAnsiTheme="minorHAnsi"/>
        </w:rPr>
        <w:t xml:space="preserve">%, </w:t>
      </w:r>
      <w:r w:rsidR="00C0125F" w:rsidRPr="002B669D">
        <w:rPr>
          <w:rFonts w:asciiTheme="minorHAnsi" w:hAnsiTheme="minorHAnsi"/>
        </w:rPr>
        <w:t>232</w:t>
      </w:r>
      <w:r w:rsidR="00AB6BD5" w:rsidRPr="002B669D">
        <w:rPr>
          <w:rFonts w:asciiTheme="minorHAnsi" w:hAnsiTheme="minorHAnsi"/>
        </w:rPr>
        <w:t>/509</w:t>
      </w:r>
      <w:r w:rsidR="00C0125F" w:rsidRPr="002B669D">
        <w:rPr>
          <w:rFonts w:asciiTheme="minorHAnsi" w:hAnsiTheme="minorHAnsi"/>
        </w:rPr>
        <w:t>)</w:t>
      </w:r>
      <w:r w:rsidR="00A15E12" w:rsidRPr="002B669D">
        <w:rPr>
          <w:rFonts w:asciiTheme="minorHAnsi" w:hAnsiTheme="minorHAnsi"/>
        </w:rPr>
        <w:t xml:space="preserve"> completed</w:t>
      </w:r>
      <w:r w:rsidRPr="002B669D">
        <w:rPr>
          <w:rFonts w:asciiTheme="minorHAnsi" w:hAnsiTheme="minorHAnsi"/>
        </w:rPr>
        <w:t xml:space="preserve"> </w:t>
      </w:r>
      <w:r w:rsidR="00B06446" w:rsidRPr="002B669D">
        <w:rPr>
          <w:rFonts w:asciiTheme="minorHAnsi" w:hAnsiTheme="minorHAnsi"/>
        </w:rPr>
        <w:t xml:space="preserve">follow-up </w:t>
      </w:r>
      <w:r w:rsidRPr="002B669D">
        <w:rPr>
          <w:rFonts w:asciiTheme="minorHAnsi" w:hAnsiTheme="minorHAnsi"/>
        </w:rPr>
        <w:t xml:space="preserve">questionnaires </w:t>
      </w:r>
      <w:r w:rsidR="00AB6BD5" w:rsidRPr="002B669D">
        <w:rPr>
          <w:rFonts w:asciiTheme="minorHAnsi" w:hAnsiTheme="minorHAnsi"/>
        </w:rPr>
        <w:t xml:space="preserve">at college, </w:t>
      </w:r>
      <w:r w:rsidR="00C248BD" w:rsidRPr="002B669D">
        <w:rPr>
          <w:rFonts w:asciiTheme="minorHAnsi" w:hAnsiTheme="minorHAnsi"/>
        </w:rPr>
        <w:t xml:space="preserve">a further </w:t>
      </w:r>
      <w:r w:rsidR="00AB6BD5" w:rsidRPr="002B669D">
        <w:rPr>
          <w:rFonts w:asciiTheme="minorHAnsi" w:hAnsiTheme="minorHAnsi"/>
        </w:rPr>
        <w:t>9</w:t>
      </w:r>
      <w:r w:rsidRPr="002B669D">
        <w:rPr>
          <w:rFonts w:asciiTheme="minorHAnsi" w:hAnsiTheme="minorHAnsi"/>
        </w:rPr>
        <w:t>%</w:t>
      </w:r>
      <w:r w:rsidR="00C0125F" w:rsidRPr="002B669D">
        <w:rPr>
          <w:rFonts w:asciiTheme="minorHAnsi" w:hAnsiTheme="minorHAnsi"/>
        </w:rPr>
        <w:t xml:space="preserve"> (46</w:t>
      </w:r>
      <w:r w:rsidR="00AB6BD5" w:rsidRPr="002B669D">
        <w:rPr>
          <w:rFonts w:asciiTheme="minorHAnsi" w:hAnsiTheme="minorHAnsi"/>
        </w:rPr>
        <w:t>/509</w:t>
      </w:r>
      <w:r w:rsidR="00C0125F" w:rsidRPr="002B669D">
        <w:rPr>
          <w:rFonts w:asciiTheme="minorHAnsi" w:hAnsiTheme="minorHAnsi"/>
        </w:rPr>
        <w:t>)</w:t>
      </w:r>
      <w:r w:rsidRPr="002B669D">
        <w:rPr>
          <w:rFonts w:asciiTheme="minorHAnsi" w:hAnsiTheme="minorHAnsi"/>
        </w:rPr>
        <w:t xml:space="preserve"> subsequently completed </w:t>
      </w:r>
      <w:r w:rsidR="00AB6BD5" w:rsidRPr="002B669D">
        <w:rPr>
          <w:rFonts w:asciiTheme="minorHAnsi" w:hAnsiTheme="minorHAnsi"/>
        </w:rPr>
        <w:t>an online questionnaire and 8</w:t>
      </w:r>
      <w:r w:rsidR="003855C3" w:rsidRPr="002B669D">
        <w:rPr>
          <w:rFonts w:asciiTheme="minorHAnsi" w:hAnsiTheme="minorHAnsi"/>
        </w:rPr>
        <w:t>%</w:t>
      </w:r>
      <w:r w:rsidR="00C0125F" w:rsidRPr="002B669D">
        <w:rPr>
          <w:rFonts w:asciiTheme="minorHAnsi" w:hAnsiTheme="minorHAnsi"/>
        </w:rPr>
        <w:t xml:space="preserve"> (39</w:t>
      </w:r>
      <w:r w:rsidR="00AB6BD5" w:rsidRPr="002B669D">
        <w:rPr>
          <w:rFonts w:asciiTheme="minorHAnsi" w:hAnsiTheme="minorHAnsi"/>
        </w:rPr>
        <w:t>/509</w:t>
      </w:r>
      <w:r w:rsidR="00C0125F" w:rsidRPr="002B669D">
        <w:rPr>
          <w:rFonts w:asciiTheme="minorHAnsi" w:hAnsiTheme="minorHAnsi"/>
        </w:rPr>
        <w:t>)</w:t>
      </w:r>
      <w:r w:rsidR="003855C3" w:rsidRPr="002B669D">
        <w:rPr>
          <w:rFonts w:asciiTheme="minorHAnsi" w:hAnsiTheme="minorHAnsi"/>
        </w:rPr>
        <w:t xml:space="preserve"> a </w:t>
      </w:r>
      <w:r w:rsidR="0020278E" w:rsidRPr="002B669D">
        <w:rPr>
          <w:rFonts w:asciiTheme="minorHAnsi" w:hAnsiTheme="minorHAnsi"/>
        </w:rPr>
        <w:t xml:space="preserve">brief </w:t>
      </w:r>
      <w:r w:rsidRPr="002B669D">
        <w:rPr>
          <w:rFonts w:asciiTheme="minorHAnsi" w:hAnsiTheme="minorHAnsi"/>
        </w:rPr>
        <w:lastRenderedPageBreak/>
        <w:t xml:space="preserve">telephone questionnaire. </w:t>
      </w:r>
      <w:r w:rsidR="002F36DE">
        <w:rPr>
          <w:rFonts w:asciiTheme="minorHAnsi" w:hAnsiTheme="minorHAnsi"/>
        </w:rPr>
        <w:t xml:space="preserve">These showed 29% </w:t>
      </w:r>
      <w:r w:rsidR="001607DD">
        <w:rPr>
          <w:rFonts w:asciiTheme="minorHAnsi" w:hAnsiTheme="minorHAnsi"/>
        </w:rPr>
        <w:t>of intervention participants and 25% of control participants reported STI testing outside the trial</w:t>
      </w:r>
      <w:r w:rsidR="002F36DE">
        <w:rPr>
          <w:rFonts w:asciiTheme="minorHAnsi" w:hAnsiTheme="minorHAnsi"/>
        </w:rPr>
        <w:t>.</w:t>
      </w:r>
      <w:r w:rsidR="00027E77">
        <w:rPr>
          <w:rFonts w:asciiTheme="minorHAnsi" w:hAnsiTheme="minorHAnsi"/>
        </w:rPr>
        <w:t xml:space="preserve"> (</w:t>
      </w:r>
      <w:r w:rsidR="002F36DE">
        <w:rPr>
          <w:rFonts w:asciiTheme="minorHAnsi" w:hAnsiTheme="minorHAnsi"/>
        </w:rPr>
        <w:t>O</w:t>
      </w:r>
      <w:r w:rsidR="00027E77">
        <w:rPr>
          <w:rFonts w:asciiTheme="minorHAnsi" w:hAnsiTheme="minorHAnsi"/>
        </w:rPr>
        <w:t>ther study-related behaviours reported at follow-up are shown in Table 3)</w:t>
      </w:r>
      <w:r w:rsidR="001607DD" w:rsidRPr="002B669D">
        <w:rPr>
          <w:rFonts w:asciiTheme="minorHAnsi" w:hAnsiTheme="minorHAnsi"/>
        </w:rPr>
        <w:t>.</w:t>
      </w:r>
      <w:r w:rsidR="00AB6BD5" w:rsidRPr="002B669D">
        <w:rPr>
          <w:rFonts w:asciiTheme="minorHAnsi" w:hAnsiTheme="minorHAnsi"/>
        </w:rPr>
        <w:t xml:space="preserve"> </w:t>
      </w:r>
      <w:r w:rsidR="0052289E">
        <w:rPr>
          <w:rFonts w:asciiTheme="minorHAnsi" w:hAnsiTheme="minorHAnsi"/>
        </w:rPr>
        <w:t>V</w:t>
      </w:r>
      <w:r w:rsidR="0052289E" w:rsidRPr="002B669D">
        <w:rPr>
          <w:rFonts w:asciiTheme="minorHAnsi" w:hAnsiTheme="minorHAnsi"/>
        </w:rPr>
        <w:t>alid samples for testing</w:t>
      </w:r>
      <w:r w:rsidR="0052289E">
        <w:rPr>
          <w:rFonts w:asciiTheme="minorHAnsi" w:hAnsiTheme="minorHAnsi"/>
        </w:rPr>
        <w:t xml:space="preserve"> were provided at college by</w:t>
      </w:r>
      <w:r w:rsidR="0052289E" w:rsidRPr="002B669D">
        <w:rPr>
          <w:rFonts w:asciiTheme="minorHAnsi" w:hAnsiTheme="minorHAnsi"/>
        </w:rPr>
        <w:t xml:space="preserve"> </w:t>
      </w:r>
      <w:r w:rsidR="00AB6BD5" w:rsidRPr="002B669D">
        <w:rPr>
          <w:rFonts w:asciiTheme="minorHAnsi" w:hAnsiTheme="minorHAnsi"/>
        </w:rPr>
        <w:t xml:space="preserve">229 </w:t>
      </w:r>
      <w:r w:rsidR="001F1A73" w:rsidRPr="002B669D">
        <w:rPr>
          <w:rFonts w:asciiTheme="minorHAnsi" w:hAnsiTheme="minorHAnsi"/>
        </w:rPr>
        <w:t>(45%)</w:t>
      </w:r>
      <w:r w:rsidR="00AB6BD5" w:rsidRPr="002B669D">
        <w:rPr>
          <w:rFonts w:asciiTheme="minorHAnsi" w:hAnsiTheme="minorHAnsi"/>
        </w:rPr>
        <w:t xml:space="preserve"> participants </w:t>
      </w:r>
      <w:r w:rsidR="005C2992" w:rsidRPr="002B669D">
        <w:rPr>
          <w:rFonts w:asciiTheme="minorHAnsi" w:hAnsiTheme="minorHAnsi"/>
        </w:rPr>
        <w:t xml:space="preserve">and </w:t>
      </w:r>
      <w:r w:rsidR="0052289E">
        <w:rPr>
          <w:rFonts w:asciiTheme="minorHAnsi" w:hAnsiTheme="minorHAnsi"/>
        </w:rPr>
        <w:t xml:space="preserve">later by post by </w:t>
      </w:r>
      <w:r w:rsidR="002B1477">
        <w:rPr>
          <w:rFonts w:asciiTheme="minorHAnsi" w:hAnsiTheme="minorHAnsi"/>
        </w:rPr>
        <w:t xml:space="preserve">a further </w:t>
      </w:r>
      <w:r w:rsidR="005C2992" w:rsidRPr="002B669D">
        <w:rPr>
          <w:rFonts w:asciiTheme="minorHAnsi" w:hAnsiTheme="minorHAnsi"/>
        </w:rPr>
        <w:t>35</w:t>
      </w:r>
      <w:r w:rsidR="00AB6BD5" w:rsidRPr="002B669D">
        <w:rPr>
          <w:rFonts w:asciiTheme="minorHAnsi" w:hAnsiTheme="minorHAnsi"/>
        </w:rPr>
        <w:t xml:space="preserve"> </w:t>
      </w:r>
      <w:r w:rsidR="001F1A73" w:rsidRPr="002B669D">
        <w:rPr>
          <w:rFonts w:asciiTheme="minorHAnsi" w:hAnsiTheme="minorHAnsi"/>
        </w:rPr>
        <w:t xml:space="preserve">(7%) </w:t>
      </w:r>
      <w:r w:rsidR="0052289E">
        <w:rPr>
          <w:rFonts w:asciiTheme="minorHAnsi" w:hAnsiTheme="minorHAnsi"/>
        </w:rPr>
        <w:t xml:space="preserve">participants. </w:t>
      </w:r>
      <w:r w:rsidR="001B67F3">
        <w:rPr>
          <w:rFonts w:asciiTheme="minorHAnsi" w:hAnsiTheme="minorHAnsi"/>
        </w:rPr>
        <w:t>S</w:t>
      </w:r>
      <w:r w:rsidR="004947E9">
        <w:rPr>
          <w:rFonts w:asciiTheme="minorHAnsi" w:hAnsiTheme="minorHAnsi"/>
        </w:rPr>
        <w:t xml:space="preserve">upplementary </w:t>
      </w:r>
      <w:r w:rsidR="001B67F3">
        <w:rPr>
          <w:rFonts w:asciiTheme="minorHAnsi" w:hAnsiTheme="minorHAnsi"/>
        </w:rPr>
        <w:t>T</w:t>
      </w:r>
      <w:r w:rsidR="00880E6B" w:rsidRPr="002B669D">
        <w:rPr>
          <w:rFonts w:asciiTheme="minorHAnsi" w:hAnsiTheme="minorHAnsi"/>
        </w:rPr>
        <w:t>able</w:t>
      </w:r>
      <w:r w:rsidR="001B67F3">
        <w:rPr>
          <w:rFonts w:asciiTheme="minorHAnsi" w:hAnsiTheme="minorHAnsi"/>
        </w:rPr>
        <w:t xml:space="preserve"> 1</w:t>
      </w:r>
      <w:r w:rsidR="00880E6B" w:rsidRPr="002B669D">
        <w:rPr>
          <w:rFonts w:asciiTheme="minorHAnsi" w:hAnsiTheme="minorHAnsi"/>
        </w:rPr>
        <w:t xml:space="preserve"> </w:t>
      </w:r>
      <w:r w:rsidR="004947E9">
        <w:rPr>
          <w:rFonts w:asciiTheme="minorHAnsi" w:hAnsiTheme="minorHAnsi"/>
        </w:rPr>
        <w:t>gives</w:t>
      </w:r>
      <w:r w:rsidR="00880E6B" w:rsidRPr="002B669D">
        <w:rPr>
          <w:rFonts w:asciiTheme="minorHAnsi" w:hAnsiTheme="minorHAnsi"/>
        </w:rPr>
        <w:t xml:space="preserve"> baseline c</w:t>
      </w:r>
      <w:r w:rsidR="00FC552D" w:rsidRPr="002B669D">
        <w:rPr>
          <w:rFonts w:asciiTheme="minorHAnsi" w:hAnsiTheme="minorHAnsi"/>
        </w:rPr>
        <w:t>haracteristics of those who did</w:t>
      </w:r>
      <w:r w:rsidR="0069080E" w:rsidRPr="002B669D">
        <w:rPr>
          <w:rFonts w:asciiTheme="minorHAnsi" w:hAnsiTheme="minorHAnsi"/>
        </w:rPr>
        <w:t>/</w:t>
      </w:r>
      <w:r w:rsidR="00FC552D" w:rsidRPr="002B669D">
        <w:rPr>
          <w:rFonts w:asciiTheme="minorHAnsi" w:hAnsiTheme="minorHAnsi"/>
        </w:rPr>
        <w:t>did not provide samples at seven month</w:t>
      </w:r>
      <w:r w:rsidR="0069080E" w:rsidRPr="002B669D">
        <w:rPr>
          <w:rFonts w:asciiTheme="minorHAnsi" w:hAnsiTheme="minorHAnsi"/>
        </w:rPr>
        <w:t>s</w:t>
      </w:r>
      <w:r w:rsidR="00FC552D" w:rsidRPr="002B669D">
        <w:rPr>
          <w:rFonts w:asciiTheme="minorHAnsi" w:hAnsiTheme="minorHAnsi"/>
        </w:rPr>
        <w:t xml:space="preserve"> </w:t>
      </w:r>
      <w:r w:rsidR="00880E6B" w:rsidRPr="002B669D">
        <w:rPr>
          <w:rFonts w:asciiTheme="minorHAnsi" w:hAnsiTheme="minorHAnsi"/>
        </w:rPr>
        <w:t>follow</w:t>
      </w:r>
      <w:r w:rsidR="00DA4A2E" w:rsidRPr="002B669D">
        <w:rPr>
          <w:rFonts w:asciiTheme="minorHAnsi" w:hAnsiTheme="minorHAnsi"/>
        </w:rPr>
        <w:t>-</w:t>
      </w:r>
      <w:r w:rsidR="00880E6B" w:rsidRPr="002B669D">
        <w:rPr>
          <w:rFonts w:asciiTheme="minorHAnsi" w:hAnsiTheme="minorHAnsi"/>
        </w:rPr>
        <w:t>up.</w:t>
      </w:r>
      <w:r w:rsidR="00BE76C1" w:rsidRPr="002B669D">
        <w:rPr>
          <w:rFonts w:asciiTheme="minorHAnsi" w:hAnsiTheme="minorHAnsi"/>
        </w:rPr>
        <w:t xml:space="preserve"> </w:t>
      </w:r>
      <w:r w:rsidR="002221AB" w:rsidRPr="002B669D">
        <w:rPr>
          <w:rFonts w:asciiTheme="minorHAnsi" w:hAnsiTheme="minorHAnsi"/>
        </w:rPr>
        <w:t xml:space="preserve"> </w:t>
      </w:r>
    </w:p>
    <w:p w14:paraId="221BBFAF" w14:textId="77777777" w:rsidR="0069080E" w:rsidRPr="002B669D" w:rsidRDefault="0069080E" w:rsidP="00671C8A">
      <w:pPr>
        <w:contextualSpacing/>
        <w:rPr>
          <w:rFonts w:asciiTheme="minorHAnsi" w:hAnsiTheme="minorHAnsi"/>
          <w:i/>
        </w:rPr>
      </w:pPr>
    </w:p>
    <w:p w14:paraId="50464C92" w14:textId="71E8F94A" w:rsidR="002D3D07" w:rsidRPr="002B669D" w:rsidRDefault="002D3D07" w:rsidP="00671C8A">
      <w:pPr>
        <w:contextualSpacing/>
        <w:rPr>
          <w:rFonts w:asciiTheme="minorHAnsi" w:hAnsiTheme="minorHAnsi"/>
          <w:i/>
        </w:rPr>
      </w:pPr>
      <w:r w:rsidRPr="002B669D">
        <w:rPr>
          <w:rFonts w:asciiTheme="minorHAnsi" w:hAnsiTheme="minorHAnsi"/>
          <w:i/>
        </w:rPr>
        <w:t xml:space="preserve">Prevalence of </w:t>
      </w:r>
      <w:r w:rsidR="0079341E" w:rsidRPr="0079341E">
        <w:rPr>
          <w:rFonts w:asciiTheme="minorHAnsi" w:hAnsiTheme="minorHAnsi"/>
          <w:i/>
        </w:rPr>
        <w:t>C.trachomatis</w:t>
      </w:r>
      <w:r w:rsidRPr="002B669D">
        <w:rPr>
          <w:rFonts w:asciiTheme="minorHAnsi" w:hAnsiTheme="minorHAnsi"/>
          <w:i/>
        </w:rPr>
        <w:t>/</w:t>
      </w:r>
      <w:r w:rsidR="0079341E" w:rsidRPr="0079341E">
        <w:rPr>
          <w:rFonts w:asciiTheme="minorHAnsi" w:hAnsiTheme="minorHAnsi"/>
          <w:i/>
        </w:rPr>
        <w:t>N.gonorrhoeae</w:t>
      </w:r>
      <w:r w:rsidRPr="002B669D">
        <w:rPr>
          <w:rFonts w:asciiTheme="minorHAnsi" w:hAnsiTheme="minorHAnsi"/>
          <w:i/>
        </w:rPr>
        <w:t xml:space="preserve"> at baseline and 7</w:t>
      </w:r>
      <w:r w:rsidR="005558B5">
        <w:rPr>
          <w:rFonts w:asciiTheme="minorHAnsi" w:hAnsiTheme="minorHAnsi"/>
          <w:i/>
        </w:rPr>
        <w:t>-</w:t>
      </w:r>
      <w:r w:rsidRPr="002B669D">
        <w:rPr>
          <w:rFonts w:asciiTheme="minorHAnsi" w:hAnsiTheme="minorHAnsi"/>
          <w:i/>
        </w:rPr>
        <w:t>months</w:t>
      </w:r>
    </w:p>
    <w:p w14:paraId="79343A58" w14:textId="74A2A4E3" w:rsidR="0023468C" w:rsidRPr="002B669D" w:rsidRDefault="00951A13" w:rsidP="00671C8A">
      <w:pPr>
        <w:contextualSpacing/>
        <w:rPr>
          <w:rFonts w:asciiTheme="minorHAnsi" w:hAnsiTheme="minorHAnsi"/>
        </w:rPr>
      </w:pPr>
      <w:r>
        <w:rPr>
          <w:rFonts w:asciiTheme="minorHAnsi" w:hAnsiTheme="minorHAnsi"/>
        </w:rPr>
        <w:t>P</w:t>
      </w:r>
      <w:r w:rsidR="0023468C" w:rsidRPr="002B669D">
        <w:rPr>
          <w:rFonts w:asciiTheme="minorHAnsi" w:hAnsiTheme="minorHAnsi"/>
        </w:rPr>
        <w:t>revalence</w:t>
      </w:r>
      <w:r>
        <w:rPr>
          <w:rFonts w:asciiTheme="minorHAnsi" w:hAnsiTheme="minorHAnsi"/>
        </w:rPr>
        <w:t>s</w:t>
      </w:r>
      <w:r w:rsidR="0023468C" w:rsidRPr="002B669D">
        <w:rPr>
          <w:rFonts w:asciiTheme="minorHAnsi" w:hAnsiTheme="minorHAnsi"/>
        </w:rPr>
        <w:t xml:space="preserve"> of </w:t>
      </w:r>
      <w:r w:rsidR="0079341E" w:rsidRPr="0079341E">
        <w:rPr>
          <w:rFonts w:asciiTheme="minorHAnsi" w:hAnsiTheme="minorHAnsi"/>
          <w:i/>
        </w:rPr>
        <w:t>C.trachomatis</w:t>
      </w:r>
      <w:r w:rsidR="0023468C" w:rsidRPr="002B669D">
        <w:rPr>
          <w:rFonts w:asciiTheme="minorHAnsi" w:hAnsiTheme="minorHAnsi"/>
        </w:rPr>
        <w:t xml:space="preserve"> and </w:t>
      </w:r>
      <w:r w:rsidR="0079341E" w:rsidRPr="0079341E">
        <w:rPr>
          <w:rFonts w:asciiTheme="minorHAnsi" w:hAnsiTheme="minorHAnsi"/>
          <w:i/>
        </w:rPr>
        <w:t>N.gonorrhoeae</w:t>
      </w:r>
      <w:r w:rsidR="0023468C" w:rsidRPr="002B669D">
        <w:rPr>
          <w:rFonts w:asciiTheme="minorHAnsi" w:hAnsiTheme="minorHAnsi"/>
        </w:rPr>
        <w:t xml:space="preserve"> respectively w</w:t>
      </w:r>
      <w:r>
        <w:rPr>
          <w:rFonts w:asciiTheme="minorHAnsi" w:hAnsiTheme="minorHAnsi"/>
        </w:rPr>
        <w:t>ere</w:t>
      </w:r>
      <w:r w:rsidR="0023468C" w:rsidRPr="002B669D">
        <w:rPr>
          <w:rFonts w:asciiTheme="minorHAnsi" w:hAnsiTheme="minorHAnsi"/>
        </w:rPr>
        <w:t xml:space="preserve"> 6.2% (31/503; 4.2-8.6%) and 0.6% (3/503, </w:t>
      </w:r>
      <w:r w:rsidR="00365CFA">
        <w:rPr>
          <w:rFonts w:asciiTheme="minorHAnsi" w:hAnsiTheme="minorHAnsi"/>
        </w:rPr>
        <w:t>0</w:t>
      </w:r>
      <w:r w:rsidR="0023468C" w:rsidRPr="002B669D">
        <w:rPr>
          <w:rFonts w:asciiTheme="minorHAnsi" w:hAnsiTheme="minorHAnsi"/>
        </w:rPr>
        <w:t>.1-1.7%) at baseline (six samples were discarded as mislabelled)</w:t>
      </w:r>
      <w:r w:rsidR="00FC659C">
        <w:rPr>
          <w:rFonts w:asciiTheme="minorHAnsi" w:hAnsiTheme="minorHAnsi"/>
        </w:rPr>
        <w:t>.</w:t>
      </w:r>
      <w:r>
        <w:rPr>
          <w:rFonts w:asciiTheme="minorHAnsi" w:hAnsiTheme="minorHAnsi"/>
        </w:rPr>
        <w:t xml:space="preserve"> Prevalences at follow-up</w:t>
      </w:r>
      <w:r w:rsidR="00EB5610">
        <w:rPr>
          <w:rFonts w:asciiTheme="minorHAnsi" w:hAnsiTheme="minorHAnsi"/>
        </w:rPr>
        <w:t xml:space="preserve"> were</w:t>
      </w:r>
      <w:r>
        <w:rPr>
          <w:rFonts w:asciiTheme="minorHAnsi" w:hAnsiTheme="minorHAnsi"/>
        </w:rPr>
        <w:t>:</w:t>
      </w:r>
      <w:r w:rsidR="0023468C" w:rsidRPr="002B669D">
        <w:rPr>
          <w:rFonts w:asciiTheme="minorHAnsi" w:hAnsiTheme="minorHAnsi"/>
        </w:rPr>
        <w:t xml:space="preserve"> </w:t>
      </w:r>
      <w:r w:rsidR="002B1477" w:rsidRPr="0079341E">
        <w:rPr>
          <w:rFonts w:asciiTheme="minorHAnsi" w:hAnsiTheme="minorHAnsi"/>
          <w:i/>
        </w:rPr>
        <w:t>C.trachomatis</w:t>
      </w:r>
      <w:r w:rsidR="002B1477" w:rsidRPr="002B669D">
        <w:rPr>
          <w:rFonts w:asciiTheme="minorHAnsi" w:hAnsiTheme="minorHAnsi"/>
        </w:rPr>
        <w:t xml:space="preserve"> </w:t>
      </w:r>
      <w:r w:rsidR="0023468C" w:rsidRPr="002B669D">
        <w:rPr>
          <w:rFonts w:asciiTheme="minorHAnsi" w:hAnsiTheme="minorHAnsi"/>
        </w:rPr>
        <w:t>6.</w:t>
      </w:r>
      <w:r w:rsidR="005C2992" w:rsidRPr="002B669D">
        <w:rPr>
          <w:rFonts w:asciiTheme="minorHAnsi" w:hAnsiTheme="minorHAnsi"/>
        </w:rPr>
        <w:t>1% (16/264</w:t>
      </w:r>
      <w:r w:rsidR="0023468C" w:rsidRPr="002B669D">
        <w:rPr>
          <w:rFonts w:asciiTheme="minorHAnsi" w:hAnsiTheme="minorHAnsi"/>
        </w:rPr>
        <w:t>, 3.5-</w:t>
      </w:r>
      <w:r w:rsidR="005C2992" w:rsidRPr="002B669D">
        <w:rPr>
          <w:rFonts w:asciiTheme="minorHAnsi" w:hAnsiTheme="minorHAnsi"/>
        </w:rPr>
        <w:t>9.7</w:t>
      </w:r>
      <w:r w:rsidR="0023468C" w:rsidRPr="002B669D">
        <w:rPr>
          <w:rFonts w:asciiTheme="minorHAnsi" w:hAnsiTheme="minorHAnsi"/>
        </w:rPr>
        <w:t xml:space="preserve">%, including 15 </w:t>
      </w:r>
      <w:r w:rsidR="0079341E" w:rsidRPr="0079341E">
        <w:rPr>
          <w:rFonts w:asciiTheme="minorHAnsi" w:hAnsiTheme="minorHAnsi"/>
          <w:i/>
        </w:rPr>
        <w:t>C.trachomatis</w:t>
      </w:r>
      <w:r w:rsidR="0023468C" w:rsidRPr="002B669D">
        <w:rPr>
          <w:rFonts w:asciiTheme="minorHAnsi" w:hAnsiTheme="minorHAnsi"/>
        </w:rPr>
        <w:t xml:space="preserve"> only positive samples [13 college, 2 postal] and one dual infection)</w:t>
      </w:r>
      <w:r w:rsidR="00D60F41">
        <w:rPr>
          <w:rFonts w:asciiTheme="minorHAnsi" w:hAnsiTheme="minorHAnsi"/>
        </w:rPr>
        <w:t>;</w:t>
      </w:r>
      <w:r w:rsidR="0023468C" w:rsidRPr="002B669D">
        <w:rPr>
          <w:rFonts w:asciiTheme="minorHAnsi" w:hAnsiTheme="minorHAnsi"/>
        </w:rPr>
        <w:t xml:space="preserve"> and </w:t>
      </w:r>
      <w:r w:rsidR="002B1477">
        <w:rPr>
          <w:rFonts w:asciiTheme="minorHAnsi" w:hAnsiTheme="minorHAnsi"/>
          <w:i/>
        </w:rPr>
        <w:t xml:space="preserve">N.gonorrhoeae </w:t>
      </w:r>
      <w:r w:rsidR="0023468C" w:rsidRPr="002B669D">
        <w:rPr>
          <w:rFonts w:asciiTheme="minorHAnsi" w:hAnsiTheme="minorHAnsi"/>
        </w:rPr>
        <w:t>1.1</w:t>
      </w:r>
      <w:r w:rsidR="005C2992" w:rsidRPr="002B669D">
        <w:rPr>
          <w:rFonts w:asciiTheme="minorHAnsi" w:hAnsiTheme="minorHAnsi"/>
        </w:rPr>
        <w:t>% (3/264</w:t>
      </w:r>
      <w:r w:rsidR="0023468C" w:rsidRPr="002B669D">
        <w:rPr>
          <w:rFonts w:asciiTheme="minorHAnsi" w:hAnsiTheme="minorHAnsi"/>
        </w:rPr>
        <w:t xml:space="preserve">, </w:t>
      </w:r>
      <w:r w:rsidR="00365CFA">
        <w:rPr>
          <w:rFonts w:asciiTheme="minorHAnsi" w:hAnsiTheme="minorHAnsi"/>
        </w:rPr>
        <w:t>0</w:t>
      </w:r>
      <w:r w:rsidR="0023468C" w:rsidRPr="002B669D">
        <w:rPr>
          <w:rFonts w:asciiTheme="minorHAnsi" w:hAnsiTheme="minorHAnsi"/>
        </w:rPr>
        <w:t xml:space="preserve">.2-3.3%, including the dual infection). </w:t>
      </w:r>
      <w:r w:rsidR="00BF77A4">
        <w:rPr>
          <w:rFonts w:asciiTheme="minorHAnsi" w:hAnsiTheme="minorHAnsi"/>
        </w:rPr>
        <w:t xml:space="preserve">The prevalence of </w:t>
      </w:r>
      <w:r w:rsidR="00511E3F" w:rsidRPr="0079341E">
        <w:rPr>
          <w:rFonts w:asciiTheme="minorHAnsi" w:hAnsiTheme="minorHAnsi"/>
          <w:i/>
        </w:rPr>
        <w:t>C.trachomatis</w:t>
      </w:r>
      <w:r w:rsidR="00D60F41">
        <w:rPr>
          <w:rFonts w:asciiTheme="minorHAnsi" w:hAnsiTheme="minorHAnsi"/>
          <w:i/>
        </w:rPr>
        <w:t xml:space="preserve"> </w:t>
      </w:r>
      <w:r w:rsidR="00BF77A4">
        <w:rPr>
          <w:rFonts w:asciiTheme="minorHAnsi" w:hAnsiTheme="minorHAnsi"/>
        </w:rPr>
        <w:t xml:space="preserve">in males and females was </w:t>
      </w:r>
      <w:r w:rsidR="00D60F41">
        <w:rPr>
          <w:rFonts w:asciiTheme="minorHAnsi" w:hAnsiTheme="minorHAnsi"/>
        </w:rPr>
        <w:t>6.</w:t>
      </w:r>
      <w:r w:rsidR="00D60F41" w:rsidRPr="005D6F2E">
        <w:rPr>
          <w:rFonts w:asciiTheme="minorHAnsi" w:hAnsiTheme="minorHAnsi"/>
        </w:rPr>
        <w:t>8</w:t>
      </w:r>
      <w:r w:rsidR="00BF77A4" w:rsidRPr="00747919">
        <w:rPr>
          <w:rFonts w:asciiTheme="minorHAnsi" w:hAnsiTheme="minorHAnsi"/>
        </w:rPr>
        <w:t>% (16/</w:t>
      </w:r>
      <w:r w:rsidR="00D60F41" w:rsidRPr="005D6F2E">
        <w:rPr>
          <w:rFonts w:asciiTheme="minorHAnsi" w:hAnsiTheme="minorHAnsi"/>
        </w:rPr>
        <w:t>236</w:t>
      </w:r>
      <w:r w:rsidR="00BF77A4" w:rsidRPr="00747919">
        <w:rPr>
          <w:rFonts w:asciiTheme="minorHAnsi" w:hAnsiTheme="minorHAnsi"/>
        </w:rPr>
        <w:t xml:space="preserve">) and </w:t>
      </w:r>
      <w:r w:rsidR="00D60F41" w:rsidRPr="005D6F2E">
        <w:rPr>
          <w:rFonts w:asciiTheme="minorHAnsi" w:hAnsiTheme="minorHAnsi"/>
        </w:rPr>
        <w:t>5.6</w:t>
      </w:r>
      <w:r w:rsidR="00BF77A4" w:rsidRPr="00747919">
        <w:rPr>
          <w:rFonts w:asciiTheme="minorHAnsi" w:hAnsiTheme="minorHAnsi"/>
        </w:rPr>
        <w:t>% (15/</w:t>
      </w:r>
      <w:r w:rsidR="00D60F41" w:rsidRPr="005D6F2E">
        <w:rPr>
          <w:rFonts w:asciiTheme="minorHAnsi" w:hAnsiTheme="minorHAnsi"/>
        </w:rPr>
        <w:t>267</w:t>
      </w:r>
      <w:r w:rsidR="00BF77A4" w:rsidRPr="00747919">
        <w:rPr>
          <w:rFonts w:asciiTheme="minorHAnsi" w:hAnsiTheme="minorHAnsi"/>
        </w:rPr>
        <w:t>)</w:t>
      </w:r>
      <w:r w:rsidR="00BF77A4" w:rsidRPr="00520F31">
        <w:rPr>
          <w:rFonts w:asciiTheme="minorHAnsi" w:hAnsiTheme="minorHAnsi"/>
        </w:rPr>
        <w:t xml:space="preserve"> at baseline; and </w:t>
      </w:r>
      <w:r w:rsidR="00D60F41" w:rsidRPr="005D6F2E">
        <w:rPr>
          <w:rFonts w:asciiTheme="minorHAnsi" w:hAnsiTheme="minorHAnsi"/>
        </w:rPr>
        <w:t>3.2</w:t>
      </w:r>
      <w:r w:rsidR="00BF77A4" w:rsidRPr="00747919">
        <w:rPr>
          <w:rFonts w:asciiTheme="minorHAnsi" w:hAnsiTheme="minorHAnsi"/>
        </w:rPr>
        <w:t>% (4/</w:t>
      </w:r>
      <w:r w:rsidR="00D60F41" w:rsidRPr="005D6F2E">
        <w:rPr>
          <w:rFonts w:asciiTheme="minorHAnsi" w:hAnsiTheme="minorHAnsi"/>
        </w:rPr>
        <w:t>125</w:t>
      </w:r>
      <w:r w:rsidR="00BF77A4" w:rsidRPr="00747919">
        <w:rPr>
          <w:rFonts w:asciiTheme="minorHAnsi" w:hAnsiTheme="minorHAnsi"/>
        </w:rPr>
        <w:t xml:space="preserve">) and </w:t>
      </w:r>
      <w:r w:rsidR="00D60F41" w:rsidRPr="005D6F2E">
        <w:rPr>
          <w:rFonts w:asciiTheme="minorHAnsi" w:hAnsiTheme="minorHAnsi"/>
        </w:rPr>
        <w:t>8.6</w:t>
      </w:r>
      <w:r w:rsidR="00BF77A4" w:rsidRPr="00747919">
        <w:rPr>
          <w:rFonts w:asciiTheme="minorHAnsi" w:hAnsiTheme="minorHAnsi"/>
        </w:rPr>
        <w:t>% (</w:t>
      </w:r>
      <w:r w:rsidR="00BF77A4" w:rsidRPr="00520F31">
        <w:rPr>
          <w:rFonts w:asciiTheme="minorHAnsi" w:hAnsiTheme="minorHAnsi"/>
        </w:rPr>
        <w:t>1</w:t>
      </w:r>
      <w:r w:rsidR="00D60F41" w:rsidRPr="005D6F2E">
        <w:rPr>
          <w:rFonts w:asciiTheme="minorHAnsi" w:hAnsiTheme="minorHAnsi"/>
        </w:rPr>
        <w:t>2</w:t>
      </w:r>
      <w:r w:rsidR="00BF77A4" w:rsidRPr="00747919">
        <w:rPr>
          <w:rFonts w:asciiTheme="minorHAnsi" w:hAnsiTheme="minorHAnsi"/>
        </w:rPr>
        <w:t>/</w:t>
      </w:r>
      <w:r w:rsidR="00D60F41" w:rsidRPr="005D6F2E">
        <w:rPr>
          <w:rFonts w:asciiTheme="minorHAnsi" w:hAnsiTheme="minorHAnsi"/>
        </w:rPr>
        <w:t>139</w:t>
      </w:r>
      <w:r w:rsidR="00BF77A4" w:rsidRPr="00747919">
        <w:rPr>
          <w:rFonts w:asciiTheme="minorHAnsi" w:hAnsiTheme="minorHAnsi"/>
        </w:rPr>
        <w:t>)</w:t>
      </w:r>
      <w:r w:rsidR="00BF77A4" w:rsidRPr="005D6F2E">
        <w:rPr>
          <w:rFonts w:asciiTheme="minorHAnsi" w:hAnsiTheme="minorHAnsi"/>
        </w:rPr>
        <w:t xml:space="preserve"> at </w:t>
      </w:r>
      <w:r w:rsidR="006A5B3B">
        <w:rPr>
          <w:rFonts w:asciiTheme="minorHAnsi" w:hAnsiTheme="minorHAnsi"/>
        </w:rPr>
        <w:t>follow-up</w:t>
      </w:r>
      <w:r w:rsidR="00BF77A4">
        <w:rPr>
          <w:rFonts w:asciiTheme="minorHAnsi" w:hAnsiTheme="minorHAnsi"/>
        </w:rPr>
        <w:t xml:space="preserve">. The three cases of </w:t>
      </w:r>
      <w:r w:rsidR="00511E3F" w:rsidRPr="0079341E">
        <w:rPr>
          <w:rFonts w:asciiTheme="minorHAnsi" w:hAnsiTheme="minorHAnsi"/>
          <w:i/>
        </w:rPr>
        <w:t>N.gonorrhoeae</w:t>
      </w:r>
      <w:r w:rsidR="00511E3F">
        <w:rPr>
          <w:rFonts w:asciiTheme="minorHAnsi" w:hAnsiTheme="minorHAnsi"/>
        </w:rPr>
        <w:t xml:space="preserve"> </w:t>
      </w:r>
      <w:r w:rsidR="00BF77A4">
        <w:rPr>
          <w:rFonts w:asciiTheme="minorHAnsi" w:hAnsiTheme="minorHAnsi"/>
        </w:rPr>
        <w:t>at baseline were in males, the three at follow</w:t>
      </w:r>
      <w:r w:rsidR="009C0876">
        <w:rPr>
          <w:rFonts w:asciiTheme="minorHAnsi" w:hAnsiTheme="minorHAnsi"/>
        </w:rPr>
        <w:t>-</w:t>
      </w:r>
      <w:r w:rsidR="00BF77A4">
        <w:rPr>
          <w:rFonts w:asciiTheme="minorHAnsi" w:hAnsiTheme="minorHAnsi"/>
        </w:rPr>
        <w:t xml:space="preserve">up </w:t>
      </w:r>
      <w:r w:rsidR="009C0876">
        <w:rPr>
          <w:rFonts w:asciiTheme="minorHAnsi" w:hAnsiTheme="minorHAnsi"/>
        </w:rPr>
        <w:t xml:space="preserve">were </w:t>
      </w:r>
      <w:r w:rsidR="00BF77A4">
        <w:rPr>
          <w:rFonts w:asciiTheme="minorHAnsi" w:hAnsiTheme="minorHAnsi"/>
        </w:rPr>
        <w:t xml:space="preserve">in females. </w:t>
      </w:r>
      <w:r w:rsidR="0023468C" w:rsidRPr="002B669D">
        <w:rPr>
          <w:rFonts w:asciiTheme="minorHAnsi" w:hAnsiTheme="minorHAnsi"/>
        </w:rPr>
        <w:t xml:space="preserve">Prevalence of </w:t>
      </w:r>
      <w:r w:rsidR="0079341E" w:rsidRPr="0079341E">
        <w:rPr>
          <w:rFonts w:asciiTheme="minorHAnsi" w:hAnsiTheme="minorHAnsi"/>
          <w:i/>
        </w:rPr>
        <w:t>C.trachomatis</w:t>
      </w:r>
      <w:r w:rsidR="0023468C" w:rsidRPr="002B669D">
        <w:rPr>
          <w:rFonts w:asciiTheme="minorHAnsi" w:hAnsiTheme="minorHAnsi"/>
        </w:rPr>
        <w:t xml:space="preserve"> in those tested at e</w:t>
      </w:r>
      <w:r w:rsidR="001B67F3">
        <w:rPr>
          <w:rFonts w:asciiTheme="minorHAnsi" w:hAnsiTheme="minorHAnsi"/>
        </w:rPr>
        <w:t>ach college ranged from 1.3%-</w:t>
      </w:r>
      <w:r w:rsidR="0023468C" w:rsidRPr="002B669D">
        <w:rPr>
          <w:rFonts w:asciiTheme="minorHAnsi" w:hAnsiTheme="minorHAnsi"/>
        </w:rPr>
        <w:t>8.4% at baseline (intraclass correlation coefficien</w:t>
      </w:r>
      <w:r w:rsidR="001B67F3">
        <w:rPr>
          <w:rFonts w:asciiTheme="minorHAnsi" w:hAnsiTheme="minorHAnsi"/>
        </w:rPr>
        <w:t>t 0.002), and 2.4%-</w:t>
      </w:r>
      <w:r w:rsidR="002F36DE">
        <w:rPr>
          <w:rFonts w:asciiTheme="minorHAnsi" w:hAnsiTheme="minorHAnsi"/>
        </w:rPr>
        <w:t>10.4</w:t>
      </w:r>
      <w:r w:rsidR="0023468C" w:rsidRPr="002B669D">
        <w:rPr>
          <w:rFonts w:asciiTheme="minorHAnsi" w:hAnsiTheme="minorHAnsi"/>
        </w:rPr>
        <w:t>% at follow-up</w:t>
      </w:r>
      <w:r w:rsidR="00C863DD">
        <w:rPr>
          <w:rFonts w:asciiTheme="minorHAnsi" w:hAnsiTheme="minorHAnsi"/>
        </w:rPr>
        <w:t xml:space="preserve"> (</w:t>
      </w:r>
      <w:r w:rsidR="001B67F3">
        <w:rPr>
          <w:rFonts w:asciiTheme="minorHAnsi" w:hAnsiTheme="minorHAnsi"/>
        </w:rPr>
        <w:t xml:space="preserve">Supplementary </w:t>
      </w:r>
      <w:r w:rsidR="00C863DD">
        <w:rPr>
          <w:rFonts w:asciiTheme="minorHAnsi" w:hAnsiTheme="minorHAnsi"/>
        </w:rPr>
        <w:t xml:space="preserve">Table </w:t>
      </w:r>
      <w:r w:rsidR="001B67F3">
        <w:rPr>
          <w:rFonts w:asciiTheme="minorHAnsi" w:hAnsiTheme="minorHAnsi"/>
        </w:rPr>
        <w:t>2</w:t>
      </w:r>
      <w:r w:rsidR="00C863DD">
        <w:rPr>
          <w:rFonts w:asciiTheme="minorHAnsi" w:hAnsiTheme="minorHAnsi"/>
        </w:rPr>
        <w:t>)</w:t>
      </w:r>
      <w:r w:rsidR="0023468C" w:rsidRPr="002B669D">
        <w:rPr>
          <w:rFonts w:asciiTheme="minorHAnsi" w:hAnsiTheme="minorHAnsi"/>
        </w:rPr>
        <w:t>.</w:t>
      </w:r>
    </w:p>
    <w:p w14:paraId="6A15A18F" w14:textId="77777777" w:rsidR="00C248BD" w:rsidRPr="002B669D" w:rsidRDefault="00C248BD" w:rsidP="00671C8A">
      <w:pPr>
        <w:contextualSpacing/>
        <w:rPr>
          <w:rFonts w:asciiTheme="minorHAnsi" w:hAnsiTheme="minorHAnsi"/>
        </w:rPr>
      </w:pPr>
    </w:p>
    <w:p w14:paraId="36984C20" w14:textId="2BD4B6EF" w:rsidR="00A141B1" w:rsidRPr="002B669D" w:rsidRDefault="00A141B1" w:rsidP="00671C8A">
      <w:pPr>
        <w:contextualSpacing/>
        <w:rPr>
          <w:rFonts w:asciiTheme="minorHAnsi" w:hAnsiTheme="minorHAnsi"/>
          <w:i/>
        </w:rPr>
      </w:pPr>
      <w:r w:rsidRPr="002B669D">
        <w:rPr>
          <w:rFonts w:asciiTheme="minorHAnsi" w:hAnsiTheme="minorHAnsi"/>
          <w:i/>
        </w:rPr>
        <w:t xml:space="preserve">Time to </w:t>
      </w:r>
      <w:r w:rsidR="0023468C" w:rsidRPr="002B669D">
        <w:rPr>
          <w:rFonts w:asciiTheme="minorHAnsi" w:hAnsiTheme="minorHAnsi"/>
          <w:i/>
        </w:rPr>
        <w:t xml:space="preserve">results and </w:t>
      </w:r>
      <w:r w:rsidRPr="002B669D">
        <w:rPr>
          <w:rFonts w:asciiTheme="minorHAnsi" w:hAnsiTheme="minorHAnsi"/>
          <w:i/>
        </w:rPr>
        <w:t>treatment</w:t>
      </w:r>
      <w:r w:rsidR="0029336E" w:rsidRPr="002B669D">
        <w:rPr>
          <w:rFonts w:asciiTheme="minorHAnsi" w:hAnsiTheme="minorHAnsi"/>
        </w:rPr>
        <w:t xml:space="preserve"> </w:t>
      </w:r>
    </w:p>
    <w:p w14:paraId="245167D8" w14:textId="33F10A94" w:rsidR="003A6ED5" w:rsidRPr="002B669D" w:rsidRDefault="0023468C" w:rsidP="00671C8A">
      <w:pPr>
        <w:contextualSpacing/>
        <w:rPr>
          <w:rFonts w:asciiTheme="minorHAnsi" w:hAnsiTheme="minorHAnsi"/>
        </w:rPr>
      </w:pPr>
      <w:r w:rsidRPr="002B669D">
        <w:rPr>
          <w:rFonts w:asciiTheme="minorHAnsi" w:hAnsiTheme="minorHAnsi"/>
        </w:rPr>
        <w:t>For samples provided at college</w:t>
      </w:r>
      <w:r w:rsidR="00A10A84" w:rsidRPr="00A10A84">
        <w:rPr>
          <w:rFonts w:asciiTheme="minorHAnsi" w:hAnsiTheme="minorHAnsi"/>
        </w:rPr>
        <w:t xml:space="preserve"> </w:t>
      </w:r>
      <w:r w:rsidR="00A10A84" w:rsidRPr="00F80715">
        <w:rPr>
          <w:rFonts w:asciiTheme="minorHAnsi" w:hAnsiTheme="minorHAnsi"/>
        </w:rPr>
        <w:t>at one, four and seven months</w:t>
      </w:r>
      <w:r w:rsidR="00EA7F4B" w:rsidRPr="002B669D">
        <w:rPr>
          <w:rFonts w:asciiTheme="minorHAnsi" w:hAnsiTheme="minorHAnsi"/>
        </w:rPr>
        <w:t>,</w:t>
      </w:r>
      <w:r w:rsidRPr="002B669D">
        <w:rPr>
          <w:rFonts w:asciiTheme="minorHAnsi" w:hAnsiTheme="minorHAnsi"/>
        </w:rPr>
        <w:t xml:space="preserve"> </w:t>
      </w:r>
      <w:r w:rsidR="00A10A84">
        <w:rPr>
          <w:rFonts w:asciiTheme="minorHAnsi" w:hAnsiTheme="minorHAnsi"/>
        </w:rPr>
        <w:t>most results (</w:t>
      </w:r>
      <w:r w:rsidRPr="002B669D">
        <w:rPr>
          <w:rFonts w:asciiTheme="minorHAnsi" w:hAnsiTheme="minorHAnsi"/>
        </w:rPr>
        <w:t>90%</w:t>
      </w:r>
      <w:r w:rsidR="00A10A84">
        <w:rPr>
          <w:rFonts w:asciiTheme="minorHAnsi" w:hAnsiTheme="minorHAnsi"/>
        </w:rPr>
        <w:t xml:space="preserve">, </w:t>
      </w:r>
      <w:r w:rsidRPr="002B669D">
        <w:rPr>
          <w:rFonts w:asciiTheme="minorHAnsi" w:hAnsiTheme="minorHAnsi"/>
        </w:rPr>
        <w:t xml:space="preserve">259/288) </w:t>
      </w:r>
      <w:r w:rsidR="00A10A84">
        <w:rPr>
          <w:rFonts w:asciiTheme="minorHAnsi" w:hAnsiTheme="minorHAnsi"/>
        </w:rPr>
        <w:t>were received by</w:t>
      </w:r>
      <w:r w:rsidRPr="002B669D">
        <w:rPr>
          <w:rFonts w:asciiTheme="minorHAnsi" w:hAnsiTheme="minorHAnsi"/>
        </w:rPr>
        <w:t xml:space="preserve"> </w:t>
      </w:r>
      <w:r w:rsidR="00EA7F4B" w:rsidRPr="002B669D">
        <w:rPr>
          <w:rFonts w:asciiTheme="minorHAnsi" w:hAnsiTheme="minorHAnsi"/>
        </w:rPr>
        <w:t>participants</w:t>
      </w:r>
      <w:r w:rsidRPr="002B669D">
        <w:rPr>
          <w:rFonts w:asciiTheme="minorHAnsi" w:hAnsiTheme="minorHAnsi"/>
        </w:rPr>
        <w:t xml:space="preserve"> </w:t>
      </w:r>
      <w:r w:rsidR="00A10A84">
        <w:rPr>
          <w:rFonts w:asciiTheme="minorHAnsi" w:hAnsiTheme="minorHAnsi"/>
        </w:rPr>
        <w:t xml:space="preserve">the </w:t>
      </w:r>
      <w:r w:rsidRPr="002B669D">
        <w:rPr>
          <w:rFonts w:asciiTheme="minorHAnsi" w:hAnsiTheme="minorHAnsi"/>
        </w:rPr>
        <w:t>same</w:t>
      </w:r>
      <w:r w:rsidR="00A10A84">
        <w:rPr>
          <w:rFonts w:asciiTheme="minorHAnsi" w:hAnsiTheme="minorHAnsi"/>
        </w:rPr>
        <w:t xml:space="preserve"> </w:t>
      </w:r>
      <w:r w:rsidRPr="002B669D">
        <w:rPr>
          <w:rFonts w:asciiTheme="minorHAnsi" w:hAnsiTheme="minorHAnsi"/>
        </w:rPr>
        <w:t xml:space="preserve">day. Median time to being informed of a negative result </w:t>
      </w:r>
      <w:r w:rsidR="005C7737" w:rsidRPr="002B669D">
        <w:rPr>
          <w:rFonts w:asciiTheme="minorHAnsi" w:hAnsiTheme="minorHAnsi"/>
        </w:rPr>
        <w:t xml:space="preserve">(n=267) </w:t>
      </w:r>
      <w:r w:rsidRPr="002B669D">
        <w:rPr>
          <w:rFonts w:asciiTheme="minorHAnsi" w:hAnsiTheme="minorHAnsi"/>
        </w:rPr>
        <w:t xml:space="preserve">was </w:t>
      </w:r>
      <w:r w:rsidR="00E647A7">
        <w:rPr>
          <w:rFonts w:asciiTheme="minorHAnsi" w:hAnsiTheme="minorHAnsi"/>
        </w:rPr>
        <w:t>2.1 hours</w:t>
      </w:r>
      <w:r w:rsidRPr="002B669D">
        <w:rPr>
          <w:rFonts w:asciiTheme="minorHAnsi" w:hAnsiTheme="minorHAnsi"/>
        </w:rPr>
        <w:t xml:space="preserve"> (</w:t>
      </w:r>
      <w:r w:rsidR="00E647A7">
        <w:rPr>
          <w:rFonts w:asciiTheme="minorHAnsi" w:hAnsiTheme="minorHAnsi"/>
        </w:rPr>
        <w:t xml:space="preserve">IQR 1.8-2.7 hours, </w:t>
      </w:r>
      <w:r w:rsidRPr="002B669D">
        <w:rPr>
          <w:rFonts w:asciiTheme="minorHAnsi" w:hAnsiTheme="minorHAnsi"/>
        </w:rPr>
        <w:t xml:space="preserve">range </w:t>
      </w:r>
      <w:r w:rsidR="00E647A7">
        <w:rPr>
          <w:rFonts w:asciiTheme="minorHAnsi" w:hAnsiTheme="minorHAnsi"/>
        </w:rPr>
        <w:t>1.5 hours</w:t>
      </w:r>
      <w:r w:rsidRPr="002B669D">
        <w:rPr>
          <w:rFonts w:asciiTheme="minorHAnsi" w:hAnsiTheme="minorHAnsi"/>
        </w:rPr>
        <w:t xml:space="preserve"> to 23 days due to an administrative error). For the 15 cases of </w:t>
      </w:r>
      <w:r w:rsidR="0079341E" w:rsidRPr="0079341E">
        <w:rPr>
          <w:rFonts w:asciiTheme="minorHAnsi" w:hAnsiTheme="minorHAnsi"/>
          <w:i/>
        </w:rPr>
        <w:t>C.trachomatis</w:t>
      </w:r>
      <w:r w:rsidRPr="002B669D">
        <w:rPr>
          <w:rFonts w:asciiTheme="minorHAnsi" w:hAnsiTheme="minorHAnsi"/>
        </w:rPr>
        <w:t xml:space="preserve"> only which were diagnosed in college (2+13 at months one/four and seven respectively), ten were treated on-site (6 same day, 4 next day), three were confirmed treated later elsewhere (timing unclear for one), and two were not confirmed treated. </w:t>
      </w:r>
      <w:r w:rsidR="00B7342E" w:rsidRPr="002B669D">
        <w:rPr>
          <w:rFonts w:asciiTheme="minorHAnsi" w:hAnsiTheme="minorHAnsi"/>
        </w:rPr>
        <w:t>M</w:t>
      </w:r>
      <w:r w:rsidR="003A6ED5" w:rsidRPr="002B669D">
        <w:rPr>
          <w:rFonts w:asciiTheme="minorHAnsi" w:hAnsiTheme="minorHAnsi"/>
        </w:rPr>
        <w:t>edian time to</w:t>
      </w:r>
      <w:r w:rsidR="00B7342E" w:rsidRPr="002B669D">
        <w:rPr>
          <w:rFonts w:asciiTheme="minorHAnsi" w:hAnsiTheme="minorHAnsi"/>
        </w:rPr>
        <w:t xml:space="preserve"> confirmed</w:t>
      </w:r>
      <w:r w:rsidR="003A6ED5" w:rsidRPr="002B669D">
        <w:rPr>
          <w:rFonts w:asciiTheme="minorHAnsi" w:hAnsiTheme="minorHAnsi"/>
        </w:rPr>
        <w:t xml:space="preserve"> treatment for </w:t>
      </w:r>
      <w:r w:rsidR="0079341E" w:rsidRPr="0079341E">
        <w:rPr>
          <w:rFonts w:asciiTheme="minorHAnsi" w:hAnsiTheme="minorHAnsi"/>
          <w:i/>
        </w:rPr>
        <w:t>C.trachomatis</w:t>
      </w:r>
      <w:r w:rsidR="003A6ED5" w:rsidRPr="002B669D">
        <w:rPr>
          <w:rFonts w:asciiTheme="minorHAnsi" w:hAnsiTheme="minorHAnsi"/>
        </w:rPr>
        <w:t xml:space="preserve"> only (n=</w:t>
      </w:r>
      <w:r w:rsidR="00E61188" w:rsidRPr="002B669D">
        <w:rPr>
          <w:rFonts w:asciiTheme="minorHAnsi" w:hAnsiTheme="minorHAnsi"/>
        </w:rPr>
        <w:t>12</w:t>
      </w:r>
      <w:r w:rsidR="003A6ED5" w:rsidRPr="002B669D">
        <w:rPr>
          <w:rFonts w:asciiTheme="minorHAnsi" w:hAnsiTheme="minorHAnsi"/>
        </w:rPr>
        <w:t xml:space="preserve">) was </w:t>
      </w:r>
      <w:r w:rsidR="00E61188" w:rsidRPr="002B669D">
        <w:rPr>
          <w:rFonts w:asciiTheme="minorHAnsi" w:hAnsiTheme="minorHAnsi"/>
        </w:rPr>
        <w:t xml:space="preserve">14.6 </w:t>
      </w:r>
      <w:r w:rsidR="003A6ED5" w:rsidRPr="002B669D">
        <w:rPr>
          <w:rFonts w:asciiTheme="minorHAnsi" w:hAnsiTheme="minorHAnsi"/>
        </w:rPr>
        <w:t>hours (</w:t>
      </w:r>
      <w:r w:rsidR="00E647A7">
        <w:rPr>
          <w:rFonts w:asciiTheme="minorHAnsi" w:hAnsiTheme="minorHAnsi"/>
        </w:rPr>
        <w:t xml:space="preserve">IQR 2.4-26.3 hours, </w:t>
      </w:r>
      <w:r w:rsidR="003A6ED5" w:rsidRPr="002B669D">
        <w:rPr>
          <w:rFonts w:asciiTheme="minorHAnsi" w:hAnsiTheme="minorHAnsi"/>
        </w:rPr>
        <w:t xml:space="preserve">range </w:t>
      </w:r>
      <w:r w:rsidR="003A2277" w:rsidRPr="002B669D">
        <w:rPr>
          <w:rFonts w:asciiTheme="minorHAnsi" w:hAnsiTheme="minorHAnsi"/>
        </w:rPr>
        <w:t>1</w:t>
      </w:r>
      <w:r w:rsidR="00E647A7">
        <w:rPr>
          <w:rFonts w:asciiTheme="minorHAnsi" w:hAnsiTheme="minorHAnsi"/>
        </w:rPr>
        <w:t>.7 hours</w:t>
      </w:r>
      <w:r w:rsidR="006210EB">
        <w:rPr>
          <w:rFonts w:asciiTheme="minorHAnsi" w:hAnsiTheme="minorHAnsi"/>
        </w:rPr>
        <w:t>-</w:t>
      </w:r>
      <w:r w:rsidR="003A6ED5" w:rsidRPr="002B669D">
        <w:rPr>
          <w:rFonts w:asciiTheme="minorHAnsi" w:hAnsiTheme="minorHAnsi"/>
        </w:rPr>
        <w:t>27 days due to a problem with a mobile number)</w:t>
      </w:r>
      <w:r w:rsidR="002221AB" w:rsidRPr="002B669D">
        <w:rPr>
          <w:rFonts w:asciiTheme="minorHAnsi" w:hAnsiTheme="minorHAnsi"/>
        </w:rPr>
        <w:t>.</w:t>
      </w:r>
      <w:r w:rsidR="003A6ED5" w:rsidRPr="002B669D">
        <w:rPr>
          <w:rFonts w:asciiTheme="minorHAnsi" w:hAnsiTheme="minorHAnsi"/>
        </w:rPr>
        <w:t xml:space="preserve"> </w:t>
      </w:r>
    </w:p>
    <w:p w14:paraId="2DE77A73" w14:textId="77777777" w:rsidR="003A6ED5" w:rsidRPr="002B669D" w:rsidRDefault="003A6ED5" w:rsidP="00671C8A">
      <w:pPr>
        <w:contextualSpacing/>
        <w:rPr>
          <w:rFonts w:asciiTheme="minorHAnsi" w:hAnsiTheme="minorHAnsi"/>
          <w:i/>
        </w:rPr>
      </w:pPr>
    </w:p>
    <w:p w14:paraId="49E92204" w14:textId="77777777" w:rsidR="009C1CBC" w:rsidRDefault="009C1CBC" w:rsidP="00671C8A">
      <w:pPr>
        <w:contextualSpacing/>
        <w:rPr>
          <w:rFonts w:asciiTheme="minorHAnsi" w:hAnsiTheme="minorHAnsi"/>
          <w:i/>
        </w:rPr>
      </w:pPr>
    </w:p>
    <w:p w14:paraId="6F7F8706" w14:textId="77777777" w:rsidR="009C1CBC" w:rsidRDefault="009C1CBC" w:rsidP="00671C8A">
      <w:pPr>
        <w:contextualSpacing/>
        <w:rPr>
          <w:rFonts w:asciiTheme="minorHAnsi" w:hAnsiTheme="minorHAnsi"/>
          <w:i/>
        </w:rPr>
      </w:pPr>
    </w:p>
    <w:p w14:paraId="15948475" w14:textId="7DAA3DB0" w:rsidR="00B15CD0" w:rsidRPr="002B669D" w:rsidRDefault="00B15CD0" w:rsidP="00671C8A">
      <w:pPr>
        <w:contextualSpacing/>
        <w:rPr>
          <w:rFonts w:asciiTheme="minorHAnsi" w:hAnsiTheme="minorHAnsi"/>
          <w:i/>
        </w:rPr>
      </w:pPr>
      <w:r w:rsidRPr="002B669D">
        <w:rPr>
          <w:rFonts w:asciiTheme="minorHAnsi" w:hAnsiTheme="minorHAnsi"/>
          <w:i/>
        </w:rPr>
        <w:lastRenderedPageBreak/>
        <w:t>Acceptability</w:t>
      </w:r>
    </w:p>
    <w:p w14:paraId="00FC60ED" w14:textId="5E1138F7" w:rsidR="005F0954" w:rsidRDefault="0004477C" w:rsidP="00671C8A">
      <w:pPr>
        <w:contextualSpacing/>
        <w:rPr>
          <w:rFonts w:asciiTheme="minorHAnsi" w:hAnsiTheme="minorHAnsi"/>
        </w:rPr>
      </w:pPr>
      <w:r w:rsidRPr="002B669D">
        <w:rPr>
          <w:rFonts w:asciiTheme="minorHAnsi" w:hAnsiTheme="minorHAnsi"/>
        </w:rPr>
        <w:t>Semi-structured interviews</w:t>
      </w:r>
      <w:r w:rsidR="001D5CE4" w:rsidRPr="002B669D">
        <w:rPr>
          <w:rFonts w:asciiTheme="minorHAnsi" w:hAnsiTheme="minorHAnsi"/>
        </w:rPr>
        <w:t xml:space="preserve"> in</w:t>
      </w:r>
      <w:r w:rsidRPr="002B669D">
        <w:rPr>
          <w:rFonts w:asciiTheme="minorHAnsi" w:hAnsiTheme="minorHAnsi"/>
        </w:rPr>
        <w:t xml:space="preserve"> </w:t>
      </w:r>
      <w:r w:rsidR="00C248BD" w:rsidRPr="002B669D">
        <w:rPr>
          <w:rFonts w:asciiTheme="minorHAnsi" w:hAnsiTheme="minorHAnsi"/>
        </w:rPr>
        <w:t>Jan</w:t>
      </w:r>
      <w:r w:rsidR="007656F9" w:rsidRPr="002B669D">
        <w:rPr>
          <w:rFonts w:asciiTheme="minorHAnsi" w:hAnsiTheme="minorHAnsi"/>
        </w:rPr>
        <w:t>uary-Ma</w:t>
      </w:r>
      <w:r w:rsidR="00C248BD" w:rsidRPr="002B669D">
        <w:rPr>
          <w:rFonts w:asciiTheme="minorHAnsi" w:hAnsiTheme="minorHAnsi"/>
        </w:rPr>
        <w:t>rch</w:t>
      </w:r>
      <w:r w:rsidR="007656F9" w:rsidRPr="002B669D">
        <w:rPr>
          <w:rFonts w:asciiTheme="minorHAnsi" w:hAnsiTheme="minorHAnsi"/>
        </w:rPr>
        <w:t xml:space="preserve"> 2017 </w:t>
      </w:r>
      <w:r w:rsidRPr="002B669D">
        <w:rPr>
          <w:rFonts w:asciiTheme="minorHAnsi" w:hAnsiTheme="minorHAnsi"/>
        </w:rPr>
        <w:t xml:space="preserve">with 13 students who attended for TnT and 13 who did not, </w:t>
      </w:r>
      <w:r w:rsidR="005F0954" w:rsidRPr="002B669D">
        <w:rPr>
          <w:rFonts w:asciiTheme="minorHAnsi" w:hAnsiTheme="minorHAnsi"/>
        </w:rPr>
        <w:t xml:space="preserve">suggested </w:t>
      </w:r>
      <w:r w:rsidR="006C4B4B" w:rsidRPr="002B669D">
        <w:rPr>
          <w:rFonts w:asciiTheme="minorHAnsi" w:hAnsiTheme="minorHAnsi"/>
        </w:rPr>
        <w:t xml:space="preserve">that </w:t>
      </w:r>
      <w:r w:rsidR="005F0954" w:rsidRPr="002B669D">
        <w:rPr>
          <w:rFonts w:asciiTheme="minorHAnsi" w:hAnsiTheme="minorHAnsi"/>
        </w:rPr>
        <w:t xml:space="preserve">low uptake of TnT was associated with </w:t>
      </w:r>
      <w:r w:rsidR="001D5CE4" w:rsidRPr="002B669D">
        <w:rPr>
          <w:rFonts w:asciiTheme="minorHAnsi" w:hAnsiTheme="minorHAnsi"/>
        </w:rPr>
        <w:t xml:space="preserve">not feeling at risk, </w:t>
      </w:r>
      <w:r w:rsidR="00210723" w:rsidRPr="002B669D">
        <w:rPr>
          <w:rFonts w:asciiTheme="minorHAnsi" w:hAnsiTheme="minorHAnsi"/>
        </w:rPr>
        <w:t>perceptions of stigma and</w:t>
      </w:r>
      <w:r w:rsidR="001D5CE4" w:rsidRPr="002B669D">
        <w:rPr>
          <w:rFonts w:asciiTheme="minorHAnsi" w:hAnsiTheme="minorHAnsi"/>
        </w:rPr>
        <w:t xml:space="preserve"> </w:t>
      </w:r>
      <w:r w:rsidR="005F0954" w:rsidRPr="002B669D">
        <w:rPr>
          <w:rFonts w:asciiTheme="minorHAnsi" w:hAnsiTheme="minorHAnsi"/>
        </w:rPr>
        <w:t>lack of knowledge about STIs</w:t>
      </w:r>
      <w:r w:rsidR="00210723" w:rsidRPr="002B669D">
        <w:rPr>
          <w:rFonts w:asciiTheme="minorHAnsi" w:hAnsiTheme="minorHAnsi"/>
        </w:rPr>
        <w:t>.</w:t>
      </w:r>
      <w:r w:rsidRPr="002B669D">
        <w:rPr>
          <w:rFonts w:asciiTheme="minorHAnsi" w:hAnsiTheme="minorHAnsi"/>
        </w:rPr>
        <w:t xml:space="preserve"> </w:t>
      </w:r>
      <w:r w:rsidR="007304E3" w:rsidRPr="002B669D">
        <w:rPr>
          <w:rFonts w:asciiTheme="minorHAnsi" w:hAnsiTheme="minorHAnsi"/>
        </w:rPr>
        <w:t>However, all were positive about TnT: “I think the service you provide is actually very good because like most kids I think they would be too shy to like go out and get checked….” (male, 16, black, TnT non-attender). Comments from attenders</w:t>
      </w:r>
      <w:r w:rsidRPr="002B669D">
        <w:rPr>
          <w:rFonts w:asciiTheme="minorHAnsi" w:hAnsiTheme="minorHAnsi"/>
        </w:rPr>
        <w:t xml:space="preserve"> included: “amazing”, “educational”, “friendly</w:t>
      </w:r>
      <w:r w:rsidR="00C248BD" w:rsidRPr="002B669D">
        <w:rPr>
          <w:rFonts w:asciiTheme="minorHAnsi" w:hAnsiTheme="minorHAnsi"/>
        </w:rPr>
        <w:t>”, “</w:t>
      </w:r>
      <w:r w:rsidRPr="002B669D">
        <w:rPr>
          <w:rFonts w:asciiTheme="minorHAnsi" w:hAnsiTheme="minorHAnsi"/>
        </w:rPr>
        <w:t xml:space="preserve">helpful”. </w:t>
      </w:r>
    </w:p>
    <w:p w14:paraId="051F0CBA" w14:textId="77777777" w:rsidR="005558B5" w:rsidRPr="002B669D" w:rsidRDefault="005558B5" w:rsidP="00671C8A">
      <w:pPr>
        <w:contextualSpacing/>
        <w:rPr>
          <w:rFonts w:asciiTheme="minorHAnsi" w:hAnsiTheme="minorHAnsi"/>
        </w:rPr>
      </w:pPr>
    </w:p>
    <w:p w14:paraId="798D7986" w14:textId="4B23B4A4" w:rsidR="00B15CD0" w:rsidRPr="002B669D" w:rsidRDefault="009D2005" w:rsidP="00671C8A">
      <w:pPr>
        <w:contextualSpacing/>
        <w:rPr>
          <w:rFonts w:asciiTheme="minorHAnsi" w:hAnsiTheme="minorHAnsi"/>
          <w:b/>
        </w:rPr>
      </w:pPr>
      <w:r w:rsidRPr="002B669D">
        <w:rPr>
          <w:rFonts w:asciiTheme="minorHAnsi" w:hAnsiTheme="minorHAnsi"/>
          <w:b/>
        </w:rPr>
        <w:t>Discussion</w:t>
      </w:r>
    </w:p>
    <w:p w14:paraId="02C498B9" w14:textId="2F8D3EFE" w:rsidR="009D2005" w:rsidRPr="002B669D" w:rsidRDefault="009D2005" w:rsidP="00671C8A">
      <w:pPr>
        <w:contextualSpacing/>
        <w:rPr>
          <w:rFonts w:asciiTheme="minorHAnsi" w:hAnsiTheme="minorHAnsi"/>
          <w:i/>
        </w:rPr>
      </w:pPr>
      <w:r w:rsidRPr="002B669D">
        <w:rPr>
          <w:rFonts w:asciiTheme="minorHAnsi" w:hAnsiTheme="minorHAnsi"/>
          <w:i/>
        </w:rPr>
        <w:t>Principal findings</w:t>
      </w:r>
    </w:p>
    <w:p w14:paraId="33D5E3B4" w14:textId="1F4C1C70" w:rsidR="009D2005" w:rsidRPr="002B669D" w:rsidRDefault="00B35A1B" w:rsidP="00671C8A">
      <w:pPr>
        <w:contextualSpacing/>
        <w:rPr>
          <w:rFonts w:asciiTheme="minorHAnsi" w:hAnsiTheme="minorHAnsi"/>
        </w:rPr>
      </w:pPr>
      <w:r w:rsidRPr="002B669D">
        <w:rPr>
          <w:rFonts w:asciiTheme="minorHAnsi" w:hAnsiTheme="minorHAnsi"/>
        </w:rPr>
        <w:t>R</w:t>
      </w:r>
      <w:r w:rsidR="009F5374" w:rsidRPr="002B669D">
        <w:rPr>
          <w:rFonts w:asciiTheme="minorHAnsi" w:hAnsiTheme="minorHAnsi"/>
        </w:rPr>
        <w:t>apid r</w:t>
      </w:r>
      <w:r w:rsidRPr="002B669D">
        <w:rPr>
          <w:rFonts w:asciiTheme="minorHAnsi" w:hAnsiTheme="minorHAnsi"/>
        </w:rPr>
        <w:t xml:space="preserve">ecruitment </w:t>
      </w:r>
      <w:r w:rsidR="00E8400F" w:rsidRPr="002B669D">
        <w:rPr>
          <w:rFonts w:asciiTheme="minorHAnsi" w:hAnsiTheme="minorHAnsi"/>
        </w:rPr>
        <w:t xml:space="preserve">of sexually active teenagers </w:t>
      </w:r>
      <w:r w:rsidRPr="002B669D">
        <w:rPr>
          <w:rFonts w:asciiTheme="minorHAnsi" w:hAnsiTheme="minorHAnsi"/>
        </w:rPr>
        <w:t>was possible with £5 honoraria. However, d</w:t>
      </w:r>
      <w:r w:rsidR="009D2005" w:rsidRPr="002B669D">
        <w:rPr>
          <w:rFonts w:asciiTheme="minorHAnsi" w:hAnsiTheme="minorHAnsi"/>
        </w:rPr>
        <w:t xml:space="preserve">espite high rates of </w:t>
      </w:r>
      <w:r w:rsidR="0079341E" w:rsidRPr="0079341E">
        <w:rPr>
          <w:rFonts w:asciiTheme="minorHAnsi" w:hAnsiTheme="minorHAnsi"/>
          <w:i/>
        </w:rPr>
        <w:t>C.trachomatis</w:t>
      </w:r>
      <w:r w:rsidR="009D2005" w:rsidRPr="002B669D">
        <w:rPr>
          <w:rFonts w:asciiTheme="minorHAnsi" w:hAnsiTheme="minorHAnsi"/>
        </w:rPr>
        <w:t xml:space="preserve"> at both baseline and follow</w:t>
      </w:r>
      <w:r w:rsidR="00DA4A2E" w:rsidRPr="002B669D">
        <w:rPr>
          <w:rFonts w:asciiTheme="minorHAnsi" w:hAnsiTheme="minorHAnsi"/>
        </w:rPr>
        <w:t>-</w:t>
      </w:r>
      <w:r w:rsidR="009D2005" w:rsidRPr="002B669D">
        <w:rPr>
          <w:rFonts w:asciiTheme="minorHAnsi" w:hAnsiTheme="minorHAnsi"/>
        </w:rPr>
        <w:t xml:space="preserve">up, </w:t>
      </w:r>
      <w:r w:rsidR="00E8400F" w:rsidRPr="002B669D">
        <w:rPr>
          <w:rFonts w:asciiTheme="minorHAnsi" w:hAnsiTheme="minorHAnsi"/>
        </w:rPr>
        <w:t xml:space="preserve">the proportion of participants attending </w:t>
      </w:r>
      <w:r w:rsidRPr="002B669D">
        <w:rPr>
          <w:rFonts w:asciiTheme="minorHAnsi" w:hAnsiTheme="minorHAnsi"/>
        </w:rPr>
        <w:t>for</w:t>
      </w:r>
      <w:r w:rsidR="00E8400F" w:rsidRPr="002B669D">
        <w:rPr>
          <w:rFonts w:asciiTheme="minorHAnsi" w:hAnsiTheme="minorHAnsi"/>
        </w:rPr>
        <w:t xml:space="preserve"> non-incentivised</w:t>
      </w:r>
      <w:r w:rsidR="009D2005" w:rsidRPr="002B669D">
        <w:rPr>
          <w:rFonts w:asciiTheme="minorHAnsi" w:hAnsiTheme="minorHAnsi"/>
        </w:rPr>
        <w:t xml:space="preserve"> colle</w:t>
      </w:r>
      <w:r w:rsidR="00F823DF" w:rsidRPr="002B669D">
        <w:rPr>
          <w:rFonts w:asciiTheme="minorHAnsi" w:hAnsiTheme="minorHAnsi"/>
        </w:rPr>
        <w:t>ge-based TnT was low:</w:t>
      </w:r>
      <w:r w:rsidR="009D2005" w:rsidRPr="002B669D">
        <w:rPr>
          <w:rFonts w:asciiTheme="minorHAnsi" w:hAnsiTheme="minorHAnsi"/>
        </w:rPr>
        <w:t xml:space="preserve"> 13%</w:t>
      </w:r>
      <w:r w:rsidR="00BA4BA5" w:rsidRPr="002B669D">
        <w:rPr>
          <w:rFonts w:asciiTheme="minorHAnsi" w:hAnsiTheme="minorHAnsi"/>
        </w:rPr>
        <w:t xml:space="preserve"> </w:t>
      </w:r>
      <w:r w:rsidR="004266D4" w:rsidRPr="002B669D">
        <w:rPr>
          <w:rFonts w:asciiTheme="minorHAnsi" w:hAnsiTheme="minorHAnsi"/>
        </w:rPr>
        <w:t xml:space="preserve">at one month </w:t>
      </w:r>
      <w:r w:rsidR="00F823DF" w:rsidRPr="002B669D">
        <w:rPr>
          <w:rFonts w:asciiTheme="minorHAnsi" w:hAnsiTheme="minorHAnsi"/>
        </w:rPr>
        <w:t>and 10%</w:t>
      </w:r>
      <w:r w:rsidR="00357B03" w:rsidRPr="002B669D">
        <w:rPr>
          <w:rFonts w:asciiTheme="minorHAnsi" w:hAnsiTheme="minorHAnsi"/>
        </w:rPr>
        <w:t xml:space="preserve"> at </w:t>
      </w:r>
      <w:r w:rsidR="004266D4" w:rsidRPr="002B669D">
        <w:rPr>
          <w:rFonts w:asciiTheme="minorHAnsi" w:hAnsiTheme="minorHAnsi"/>
        </w:rPr>
        <w:t>four months.</w:t>
      </w:r>
      <w:r w:rsidR="00E8400F" w:rsidRPr="002B669D">
        <w:rPr>
          <w:rFonts w:asciiTheme="minorHAnsi" w:hAnsiTheme="minorHAnsi"/>
        </w:rPr>
        <w:t xml:space="preserve"> </w:t>
      </w:r>
      <w:r w:rsidR="0069080E" w:rsidRPr="002B669D">
        <w:rPr>
          <w:rFonts w:asciiTheme="minorHAnsi" w:hAnsiTheme="minorHAnsi"/>
        </w:rPr>
        <w:t>Although</w:t>
      </w:r>
      <w:r w:rsidR="002221AB" w:rsidRPr="002B669D">
        <w:rPr>
          <w:rFonts w:asciiTheme="minorHAnsi" w:hAnsiTheme="minorHAnsi"/>
        </w:rPr>
        <w:t xml:space="preserve"> predetermined p</w:t>
      </w:r>
      <w:r w:rsidR="00E8400F" w:rsidRPr="002B669D">
        <w:rPr>
          <w:rFonts w:asciiTheme="minorHAnsi" w:hAnsiTheme="minorHAnsi"/>
        </w:rPr>
        <w:t>rogression criteria for a definitive trial were not met,</w:t>
      </w:r>
      <w:r w:rsidR="002221AB" w:rsidRPr="002B669D">
        <w:rPr>
          <w:rFonts w:asciiTheme="minorHAnsi" w:hAnsiTheme="minorHAnsi"/>
        </w:rPr>
        <w:t xml:space="preserve"> </w:t>
      </w:r>
      <w:r w:rsidR="00E8400F" w:rsidRPr="002B669D">
        <w:rPr>
          <w:rFonts w:asciiTheme="minorHAnsi" w:hAnsiTheme="minorHAnsi"/>
        </w:rPr>
        <w:t xml:space="preserve">findings provide important insights for </w:t>
      </w:r>
      <w:r w:rsidR="00365CFA">
        <w:rPr>
          <w:rFonts w:asciiTheme="minorHAnsi" w:hAnsiTheme="minorHAnsi"/>
        </w:rPr>
        <w:t xml:space="preserve">designing </w:t>
      </w:r>
      <w:r w:rsidR="005B5F0E">
        <w:rPr>
          <w:rFonts w:asciiTheme="minorHAnsi" w:hAnsiTheme="minorHAnsi"/>
        </w:rPr>
        <w:t>future stud</w:t>
      </w:r>
      <w:r w:rsidR="002F36DE">
        <w:rPr>
          <w:rFonts w:asciiTheme="minorHAnsi" w:hAnsiTheme="minorHAnsi"/>
        </w:rPr>
        <w:t>ies</w:t>
      </w:r>
      <w:r w:rsidR="00365CFA">
        <w:rPr>
          <w:rFonts w:asciiTheme="minorHAnsi" w:hAnsiTheme="minorHAnsi"/>
        </w:rPr>
        <w:t xml:space="preserve"> and for </w:t>
      </w:r>
      <w:r w:rsidR="00BE32D5" w:rsidRPr="002B669D">
        <w:rPr>
          <w:rFonts w:asciiTheme="minorHAnsi" w:hAnsiTheme="minorHAnsi"/>
        </w:rPr>
        <w:t>public health</w:t>
      </w:r>
      <w:r w:rsidR="00C37AE6" w:rsidRPr="002B669D">
        <w:rPr>
          <w:rFonts w:asciiTheme="minorHAnsi" w:hAnsiTheme="minorHAnsi"/>
        </w:rPr>
        <w:t xml:space="preserve"> policy</w:t>
      </w:r>
      <w:r w:rsidR="00E8400F" w:rsidRPr="002B669D">
        <w:rPr>
          <w:rFonts w:asciiTheme="minorHAnsi" w:hAnsiTheme="minorHAnsi"/>
        </w:rPr>
        <w:t>.</w:t>
      </w:r>
    </w:p>
    <w:p w14:paraId="4E67F354" w14:textId="77777777" w:rsidR="003855C3" w:rsidRPr="002B669D" w:rsidRDefault="003855C3" w:rsidP="00671C8A">
      <w:pPr>
        <w:contextualSpacing/>
        <w:rPr>
          <w:rFonts w:asciiTheme="minorHAnsi" w:hAnsiTheme="minorHAnsi"/>
        </w:rPr>
      </w:pPr>
    </w:p>
    <w:p w14:paraId="2A3E832E" w14:textId="276491A0" w:rsidR="009D2005" w:rsidRPr="002B669D" w:rsidRDefault="009D2005" w:rsidP="00671C8A">
      <w:pPr>
        <w:contextualSpacing/>
        <w:rPr>
          <w:rFonts w:asciiTheme="minorHAnsi" w:hAnsiTheme="minorHAnsi"/>
          <w:i/>
        </w:rPr>
      </w:pPr>
      <w:r w:rsidRPr="002B669D">
        <w:rPr>
          <w:rFonts w:asciiTheme="minorHAnsi" w:hAnsiTheme="minorHAnsi"/>
          <w:i/>
        </w:rPr>
        <w:t>Strengths and weaknesses</w:t>
      </w:r>
    </w:p>
    <w:p w14:paraId="6CB7EA8E" w14:textId="1E9C89E9" w:rsidR="00F578CB" w:rsidRPr="002B669D" w:rsidRDefault="009D2005" w:rsidP="00671C8A">
      <w:pPr>
        <w:contextualSpacing/>
        <w:rPr>
          <w:rFonts w:asciiTheme="minorHAnsi" w:hAnsiTheme="minorHAnsi"/>
        </w:rPr>
      </w:pPr>
      <w:r w:rsidRPr="002B669D">
        <w:rPr>
          <w:rFonts w:asciiTheme="minorHAnsi" w:hAnsiTheme="minorHAnsi"/>
        </w:rPr>
        <w:t xml:space="preserve">This was a unique study in a </w:t>
      </w:r>
      <w:r w:rsidR="00B6287B" w:rsidRPr="002B669D">
        <w:rPr>
          <w:rFonts w:asciiTheme="minorHAnsi" w:hAnsiTheme="minorHAnsi"/>
        </w:rPr>
        <w:t xml:space="preserve">group of </w:t>
      </w:r>
      <w:r w:rsidR="00CD6854">
        <w:rPr>
          <w:rFonts w:asciiTheme="minorHAnsi" w:hAnsiTheme="minorHAnsi"/>
        </w:rPr>
        <w:t>often</w:t>
      </w:r>
      <w:r w:rsidR="00B6287B" w:rsidRPr="002B669D">
        <w:rPr>
          <w:rFonts w:asciiTheme="minorHAnsi" w:hAnsiTheme="minorHAnsi"/>
        </w:rPr>
        <w:t xml:space="preserve"> socio-economically deprived, </w:t>
      </w:r>
      <w:r w:rsidRPr="002B669D">
        <w:rPr>
          <w:rFonts w:asciiTheme="minorHAnsi" w:hAnsiTheme="minorHAnsi"/>
        </w:rPr>
        <w:t>ethnically diverse</w:t>
      </w:r>
      <w:r w:rsidR="00A141B1" w:rsidRPr="002B669D">
        <w:rPr>
          <w:rFonts w:asciiTheme="minorHAnsi" w:hAnsiTheme="minorHAnsi"/>
        </w:rPr>
        <w:t>, inner city</w:t>
      </w:r>
      <w:r w:rsidR="00C37AE6" w:rsidRPr="002B669D">
        <w:rPr>
          <w:rFonts w:asciiTheme="minorHAnsi" w:hAnsiTheme="minorHAnsi"/>
        </w:rPr>
        <w:t xml:space="preserve"> </w:t>
      </w:r>
      <w:r w:rsidRPr="002B669D">
        <w:rPr>
          <w:rFonts w:asciiTheme="minorHAnsi" w:hAnsiTheme="minorHAnsi"/>
        </w:rPr>
        <w:t xml:space="preserve">teenagers. It included </w:t>
      </w:r>
      <w:r w:rsidR="00E6137D">
        <w:rPr>
          <w:rFonts w:asciiTheme="minorHAnsi" w:hAnsiTheme="minorHAnsi"/>
        </w:rPr>
        <w:t>&gt;100</w:t>
      </w:r>
      <w:r w:rsidR="00C248BD" w:rsidRPr="002B669D">
        <w:rPr>
          <w:rFonts w:asciiTheme="minorHAnsi" w:hAnsiTheme="minorHAnsi"/>
        </w:rPr>
        <w:t xml:space="preserve"> </w:t>
      </w:r>
      <w:r w:rsidRPr="002B669D">
        <w:rPr>
          <w:rFonts w:asciiTheme="minorHAnsi" w:hAnsiTheme="minorHAnsi"/>
        </w:rPr>
        <w:t>black</w:t>
      </w:r>
      <w:r w:rsidR="00CC1288" w:rsidRPr="002B669D">
        <w:rPr>
          <w:rFonts w:asciiTheme="minorHAnsi" w:hAnsiTheme="minorHAnsi"/>
        </w:rPr>
        <w:t>, sexually experienced</w:t>
      </w:r>
      <w:r w:rsidRPr="002B669D">
        <w:rPr>
          <w:rFonts w:asciiTheme="minorHAnsi" w:hAnsiTheme="minorHAnsi"/>
        </w:rPr>
        <w:t xml:space="preserve"> </w:t>
      </w:r>
      <w:r w:rsidR="006E3C32" w:rsidRPr="002B669D">
        <w:rPr>
          <w:rFonts w:asciiTheme="minorHAnsi" w:hAnsiTheme="minorHAnsi"/>
        </w:rPr>
        <w:t>teenage males</w:t>
      </w:r>
      <w:r w:rsidR="00F578CB" w:rsidRPr="002B669D">
        <w:rPr>
          <w:rFonts w:asciiTheme="minorHAnsi" w:hAnsiTheme="minorHAnsi"/>
        </w:rPr>
        <w:t>, a</w:t>
      </w:r>
      <w:r w:rsidR="006559A0" w:rsidRPr="002B669D">
        <w:rPr>
          <w:rFonts w:asciiTheme="minorHAnsi" w:hAnsiTheme="minorHAnsi"/>
        </w:rPr>
        <w:t xml:space="preserve"> group not often</w:t>
      </w:r>
      <w:r w:rsidRPr="002B669D">
        <w:rPr>
          <w:rFonts w:asciiTheme="minorHAnsi" w:hAnsiTheme="minorHAnsi"/>
        </w:rPr>
        <w:t xml:space="preserve"> included in </w:t>
      </w:r>
      <w:r w:rsidR="00210723" w:rsidRPr="002B669D">
        <w:rPr>
          <w:rFonts w:asciiTheme="minorHAnsi" w:hAnsiTheme="minorHAnsi"/>
        </w:rPr>
        <w:t xml:space="preserve">European </w:t>
      </w:r>
      <w:r w:rsidR="006559A0" w:rsidRPr="002B669D">
        <w:rPr>
          <w:rFonts w:asciiTheme="minorHAnsi" w:hAnsiTheme="minorHAnsi"/>
        </w:rPr>
        <w:t xml:space="preserve">STI </w:t>
      </w:r>
      <w:r w:rsidRPr="002B669D">
        <w:rPr>
          <w:rFonts w:asciiTheme="minorHAnsi" w:hAnsiTheme="minorHAnsi"/>
        </w:rPr>
        <w:t>research studies</w:t>
      </w:r>
      <w:r w:rsidR="00BD32D8">
        <w:rPr>
          <w:rFonts w:asciiTheme="minorHAnsi" w:hAnsiTheme="minorHAnsi"/>
        </w:rPr>
        <w:t xml:space="preserve"> </w:t>
      </w:r>
      <w:r w:rsidR="00D83A7F" w:rsidRPr="002B669D">
        <w:rPr>
          <w:rFonts w:asciiTheme="minorHAnsi" w:hAnsiTheme="minorHAnsi"/>
        </w:rPr>
        <w:fldChar w:fldCharType="begin">
          <w:fldData xml:space="preserve">PFJlZm1hbj48Q2l0ZT48QXV0aG9yPlNvbm5lbmJlcmc8L0F1dGhvcj48WWVhcj4yMDEzPC9ZZWFy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PFJlZm1hbj48Q2l0ZT48QXV0aG9yPlNvbm5lbmJlcmc8L0F1dGhvcj48WWVhcj4yMDEzPC9ZZWFy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D83A7F" w:rsidRPr="002B669D">
        <w:rPr>
          <w:rFonts w:asciiTheme="minorHAnsi" w:hAnsiTheme="minorHAnsi"/>
        </w:rPr>
      </w:r>
      <w:r w:rsidR="00D83A7F" w:rsidRPr="002B669D">
        <w:rPr>
          <w:rFonts w:asciiTheme="minorHAnsi" w:hAnsiTheme="minorHAnsi"/>
        </w:rPr>
        <w:fldChar w:fldCharType="separate"/>
      </w:r>
      <w:r w:rsidR="00520F31">
        <w:rPr>
          <w:rFonts w:asciiTheme="minorHAnsi" w:hAnsiTheme="minorHAnsi"/>
          <w:noProof/>
        </w:rPr>
        <w:t>[4, 7]</w:t>
      </w:r>
      <w:r w:rsidR="00D83A7F" w:rsidRPr="002B669D">
        <w:rPr>
          <w:rFonts w:asciiTheme="minorHAnsi" w:hAnsiTheme="minorHAnsi"/>
        </w:rPr>
        <w:fldChar w:fldCharType="end"/>
      </w:r>
      <w:r w:rsidRPr="002B669D">
        <w:rPr>
          <w:rFonts w:asciiTheme="minorHAnsi" w:hAnsiTheme="minorHAnsi"/>
        </w:rPr>
        <w:t>.</w:t>
      </w:r>
      <w:r w:rsidR="00F32977" w:rsidRPr="002B669D">
        <w:rPr>
          <w:rFonts w:asciiTheme="minorHAnsi" w:hAnsiTheme="minorHAnsi"/>
        </w:rPr>
        <w:t xml:space="preserve"> </w:t>
      </w:r>
      <w:r w:rsidR="00FA4FFE" w:rsidRPr="002B669D">
        <w:rPr>
          <w:rFonts w:asciiTheme="minorHAnsi" w:hAnsiTheme="minorHAnsi"/>
        </w:rPr>
        <w:t>Participants had</w:t>
      </w:r>
      <w:r w:rsidRPr="002B669D">
        <w:rPr>
          <w:rFonts w:asciiTheme="minorHAnsi" w:hAnsiTheme="minorHAnsi"/>
        </w:rPr>
        <w:t xml:space="preserve"> high rates of undiagnosed </w:t>
      </w:r>
      <w:r w:rsidR="00CD1300" w:rsidRPr="002B669D">
        <w:rPr>
          <w:rFonts w:asciiTheme="minorHAnsi" w:hAnsiTheme="minorHAnsi"/>
        </w:rPr>
        <w:t>STIs</w:t>
      </w:r>
      <w:r w:rsidR="00FA4FFE" w:rsidRPr="002B669D">
        <w:rPr>
          <w:rFonts w:asciiTheme="minorHAnsi" w:hAnsiTheme="minorHAnsi"/>
        </w:rPr>
        <w:t xml:space="preserve"> including </w:t>
      </w:r>
      <w:r w:rsidR="009A188A" w:rsidRPr="002B669D">
        <w:rPr>
          <w:rFonts w:asciiTheme="minorHAnsi" w:hAnsiTheme="minorHAnsi"/>
        </w:rPr>
        <w:t>six</w:t>
      </w:r>
      <w:r w:rsidR="009F5374" w:rsidRPr="002B669D">
        <w:rPr>
          <w:rFonts w:asciiTheme="minorHAnsi" w:hAnsiTheme="minorHAnsi"/>
        </w:rPr>
        <w:t xml:space="preserve"> </w:t>
      </w:r>
      <w:r w:rsidR="00331500">
        <w:rPr>
          <w:rFonts w:asciiTheme="minorHAnsi" w:hAnsiTheme="minorHAnsi"/>
        </w:rPr>
        <w:t>participant</w:t>
      </w:r>
      <w:r w:rsidR="00FA4FFE" w:rsidRPr="002B669D">
        <w:rPr>
          <w:rFonts w:asciiTheme="minorHAnsi" w:hAnsiTheme="minorHAnsi"/>
        </w:rPr>
        <w:t>s</w:t>
      </w:r>
      <w:r w:rsidR="00331500">
        <w:rPr>
          <w:rFonts w:asciiTheme="minorHAnsi" w:hAnsiTheme="minorHAnsi"/>
        </w:rPr>
        <w:t xml:space="preserve"> with</w:t>
      </w:r>
      <w:r w:rsidR="00C37AE6" w:rsidRPr="002B669D">
        <w:rPr>
          <w:rFonts w:asciiTheme="minorHAnsi" w:hAnsiTheme="minorHAnsi"/>
        </w:rPr>
        <w:t xml:space="preserve"> </w:t>
      </w:r>
      <w:r w:rsidR="00CC1288" w:rsidRPr="002B669D">
        <w:rPr>
          <w:rFonts w:asciiTheme="minorHAnsi" w:hAnsiTheme="minorHAnsi"/>
        </w:rPr>
        <w:t xml:space="preserve">heterosexual </w:t>
      </w:r>
      <w:r w:rsidR="0079341E" w:rsidRPr="0079341E">
        <w:rPr>
          <w:rFonts w:asciiTheme="minorHAnsi" w:hAnsiTheme="minorHAnsi"/>
          <w:i/>
        </w:rPr>
        <w:t>N.gonorrhoeae</w:t>
      </w:r>
      <w:r w:rsidR="00CC1288" w:rsidRPr="002B669D">
        <w:rPr>
          <w:rFonts w:asciiTheme="minorHAnsi" w:hAnsiTheme="minorHAnsi"/>
        </w:rPr>
        <w:t>,</w:t>
      </w:r>
      <w:r w:rsidR="009F5374" w:rsidRPr="002B669D">
        <w:rPr>
          <w:rFonts w:asciiTheme="minorHAnsi" w:hAnsiTheme="minorHAnsi"/>
        </w:rPr>
        <w:t xml:space="preserve"> all</w:t>
      </w:r>
      <w:r w:rsidR="004266D4" w:rsidRPr="002B669D">
        <w:rPr>
          <w:rFonts w:asciiTheme="minorHAnsi" w:hAnsiTheme="minorHAnsi"/>
        </w:rPr>
        <w:t xml:space="preserve"> from black and </w:t>
      </w:r>
      <w:r w:rsidR="00CC1288" w:rsidRPr="002B669D">
        <w:rPr>
          <w:rFonts w:asciiTheme="minorHAnsi" w:hAnsiTheme="minorHAnsi"/>
        </w:rPr>
        <w:t xml:space="preserve">minority </w:t>
      </w:r>
      <w:r w:rsidR="004266D4" w:rsidRPr="002B669D">
        <w:rPr>
          <w:rFonts w:asciiTheme="minorHAnsi" w:hAnsiTheme="minorHAnsi"/>
        </w:rPr>
        <w:t xml:space="preserve">ethnic </w:t>
      </w:r>
      <w:r w:rsidR="00CC1288" w:rsidRPr="002B669D">
        <w:rPr>
          <w:rFonts w:asciiTheme="minorHAnsi" w:hAnsiTheme="minorHAnsi"/>
        </w:rPr>
        <w:t>groups</w:t>
      </w:r>
      <w:r w:rsidR="009A188A" w:rsidRPr="002B669D">
        <w:rPr>
          <w:rFonts w:asciiTheme="minorHAnsi" w:hAnsiTheme="minorHAnsi"/>
        </w:rPr>
        <w:t>.</w:t>
      </w:r>
      <w:r w:rsidR="00F32977" w:rsidRPr="002B669D">
        <w:rPr>
          <w:rFonts w:asciiTheme="minorHAnsi" w:hAnsiTheme="minorHAnsi"/>
        </w:rPr>
        <w:t xml:space="preserve"> It is also the first </w:t>
      </w:r>
      <w:r w:rsidR="00AC4DE1" w:rsidRPr="002B669D">
        <w:rPr>
          <w:rFonts w:asciiTheme="minorHAnsi" w:hAnsiTheme="minorHAnsi"/>
        </w:rPr>
        <w:t xml:space="preserve">randomised </w:t>
      </w:r>
      <w:r w:rsidR="00F32977" w:rsidRPr="002B669D">
        <w:rPr>
          <w:rFonts w:asciiTheme="minorHAnsi" w:hAnsiTheme="minorHAnsi"/>
        </w:rPr>
        <w:t xml:space="preserve">study of </w:t>
      </w:r>
      <w:r w:rsidR="00BE32D5" w:rsidRPr="002B669D">
        <w:rPr>
          <w:rFonts w:asciiTheme="minorHAnsi" w:hAnsiTheme="minorHAnsi"/>
        </w:rPr>
        <w:t>rapid tests</w:t>
      </w:r>
      <w:r w:rsidR="00103702" w:rsidRPr="002B669D">
        <w:rPr>
          <w:rFonts w:asciiTheme="minorHAnsi" w:hAnsiTheme="minorHAnsi"/>
        </w:rPr>
        <w:t xml:space="preserve"> with on-site </w:t>
      </w:r>
      <w:r w:rsidR="0079341E" w:rsidRPr="0079341E">
        <w:rPr>
          <w:rFonts w:asciiTheme="minorHAnsi" w:hAnsiTheme="minorHAnsi"/>
          <w:i/>
        </w:rPr>
        <w:t>C.trachomatis</w:t>
      </w:r>
      <w:r w:rsidR="00103702" w:rsidRPr="002B669D">
        <w:rPr>
          <w:rFonts w:asciiTheme="minorHAnsi" w:hAnsiTheme="minorHAnsi"/>
        </w:rPr>
        <w:t xml:space="preserve"> treatment </w:t>
      </w:r>
      <w:r w:rsidR="00CD6854">
        <w:rPr>
          <w:rFonts w:asciiTheme="minorHAnsi" w:hAnsiTheme="minorHAnsi"/>
        </w:rPr>
        <w:t>in</w:t>
      </w:r>
      <w:r w:rsidR="00F32977" w:rsidRPr="002B669D">
        <w:rPr>
          <w:rFonts w:asciiTheme="minorHAnsi" w:hAnsiTheme="minorHAnsi"/>
        </w:rPr>
        <w:t xml:space="preserve"> FE colleges</w:t>
      </w:r>
      <w:r w:rsidR="00103702" w:rsidRPr="002B669D">
        <w:rPr>
          <w:rFonts w:asciiTheme="minorHAnsi" w:hAnsiTheme="minorHAnsi"/>
        </w:rPr>
        <w:t>.</w:t>
      </w:r>
      <w:r w:rsidR="006559A0" w:rsidRPr="002B669D">
        <w:rPr>
          <w:rFonts w:asciiTheme="minorHAnsi" w:hAnsiTheme="minorHAnsi"/>
        </w:rPr>
        <w:t xml:space="preserve"> It was a pragmatic </w:t>
      </w:r>
      <w:r w:rsidR="00A141B1" w:rsidRPr="002B669D">
        <w:rPr>
          <w:rFonts w:asciiTheme="minorHAnsi" w:hAnsiTheme="minorHAnsi"/>
        </w:rPr>
        <w:t>stu</w:t>
      </w:r>
      <w:r w:rsidR="006559A0" w:rsidRPr="002B669D">
        <w:rPr>
          <w:rFonts w:asciiTheme="minorHAnsi" w:hAnsiTheme="minorHAnsi"/>
        </w:rPr>
        <w:t>dy</w:t>
      </w:r>
      <w:r w:rsidR="00A93E60" w:rsidRPr="002B669D">
        <w:rPr>
          <w:rFonts w:asciiTheme="minorHAnsi" w:hAnsiTheme="minorHAnsi"/>
        </w:rPr>
        <w:t xml:space="preserve"> in a</w:t>
      </w:r>
      <w:r w:rsidR="009C2FAC" w:rsidRPr="002B669D">
        <w:rPr>
          <w:rFonts w:asciiTheme="minorHAnsi" w:hAnsiTheme="minorHAnsi"/>
        </w:rPr>
        <w:t xml:space="preserve"> relevant </w:t>
      </w:r>
      <w:r w:rsidR="00A93E60" w:rsidRPr="002B669D">
        <w:rPr>
          <w:rFonts w:asciiTheme="minorHAnsi" w:hAnsiTheme="minorHAnsi"/>
        </w:rPr>
        <w:t xml:space="preserve">setting to reach sexually active young people. </w:t>
      </w:r>
      <w:r w:rsidR="00CD6854">
        <w:rPr>
          <w:rFonts w:asciiTheme="minorHAnsi" w:hAnsiTheme="minorHAnsi"/>
        </w:rPr>
        <w:t>D</w:t>
      </w:r>
      <w:r w:rsidR="00837699" w:rsidRPr="002B669D">
        <w:rPr>
          <w:rFonts w:asciiTheme="minorHAnsi" w:hAnsiTheme="minorHAnsi"/>
        </w:rPr>
        <w:t>ata</w:t>
      </w:r>
      <w:r w:rsidR="009A188A" w:rsidRPr="002B669D">
        <w:rPr>
          <w:rFonts w:asciiTheme="minorHAnsi" w:hAnsiTheme="minorHAnsi"/>
        </w:rPr>
        <w:t xml:space="preserve"> </w:t>
      </w:r>
      <w:r w:rsidR="00A141B1" w:rsidRPr="002B669D">
        <w:rPr>
          <w:rFonts w:asciiTheme="minorHAnsi" w:hAnsiTheme="minorHAnsi"/>
        </w:rPr>
        <w:t xml:space="preserve">on </w:t>
      </w:r>
      <w:r w:rsidR="009A188A" w:rsidRPr="002B669D">
        <w:rPr>
          <w:rFonts w:asciiTheme="minorHAnsi" w:hAnsiTheme="minorHAnsi"/>
        </w:rPr>
        <w:t xml:space="preserve">teenage lifestyles </w:t>
      </w:r>
      <w:r w:rsidR="00837699" w:rsidRPr="002B669D">
        <w:rPr>
          <w:rFonts w:asciiTheme="minorHAnsi" w:hAnsiTheme="minorHAnsi"/>
        </w:rPr>
        <w:t>may</w:t>
      </w:r>
      <w:r w:rsidR="00C248BD" w:rsidRPr="002B669D">
        <w:rPr>
          <w:rFonts w:asciiTheme="minorHAnsi" w:hAnsiTheme="minorHAnsi"/>
        </w:rPr>
        <w:t xml:space="preserve"> </w:t>
      </w:r>
      <w:r w:rsidR="009A188A" w:rsidRPr="002B669D">
        <w:rPr>
          <w:rFonts w:asciiTheme="minorHAnsi" w:hAnsiTheme="minorHAnsi"/>
        </w:rPr>
        <w:t>inform future studies.</w:t>
      </w:r>
      <w:r w:rsidR="006559A0" w:rsidRPr="002B669D">
        <w:rPr>
          <w:rFonts w:asciiTheme="minorHAnsi" w:hAnsiTheme="minorHAnsi"/>
        </w:rPr>
        <w:t xml:space="preserve"> </w:t>
      </w:r>
    </w:p>
    <w:p w14:paraId="601AF2A1" w14:textId="77777777" w:rsidR="007B6B11" w:rsidRPr="002B669D" w:rsidRDefault="007B6B11" w:rsidP="00671C8A">
      <w:pPr>
        <w:contextualSpacing/>
        <w:rPr>
          <w:rFonts w:asciiTheme="minorHAnsi" w:hAnsiTheme="minorHAnsi"/>
        </w:rPr>
      </w:pPr>
    </w:p>
    <w:p w14:paraId="39628DC7" w14:textId="144C74DD" w:rsidR="00BE32D5" w:rsidRPr="002B669D" w:rsidRDefault="00455CE0" w:rsidP="00671C8A">
      <w:pPr>
        <w:contextualSpacing/>
        <w:rPr>
          <w:rFonts w:asciiTheme="minorHAnsi" w:hAnsiTheme="minorHAnsi"/>
        </w:rPr>
      </w:pPr>
      <w:r w:rsidRPr="002B669D">
        <w:rPr>
          <w:rFonts w:asciiTheme="minorHAnsi" w:hAnsiTheme="minorHAnsi"/>
        </w:rPr>
        <w:t>There are limitations. O</w:t>
      </w:r>
      <w:r w:rsidR="00A93E60" w:rsidRPr="002B669D">
        <w:rPr>
          <w:rFonts w:asciiTheme="minorHAnsi" w:hAnsiTheme="minorHAnsi"/>
        </w:rPr>
        <w:t>pportunistic recruitment</w:t>
      </w:r>
      <w:r w:rsidR="007B6B11" w:rsidRPr="002B669D">
        <w:rPr>
          <w:rFonts w:asciiTheme="minorHAnsi" w:hAnsiTheme="minorHAnsi"/>
        </w:rPr>
        <w:t xml:space="preserve"> </w:t>
      </w:r>
      <w:r w:rsidR="00A93E60" w:rsidRPr="002B669D">
        <w:rPr>
          <w:rFonts w:asciiTheme="minorHAnsi" w:hAnsiTheme="minorHAnsi"/>
        </w:rPr>
        <w:t xml:space="preserve">meant </w:t>
      </w:r>
      <w:r w:rsidRPr="002B669D">
        <w:rPr>
          <w:rFonts w:asciiTheme="minorHAnsi" w:hAnsiTheme="minorHAnsi"/>
        </w:rPr>
        <w:t xml:space="preserve">it was difficult to </w:t>
      </w:r>
      <w:r w:rsidR="007B6B11" w:rsidRPr="002B669D">
        <w:rPr>
          <w:rFonts w:asciiTheme="minorHAnsi" w:hAnsiTheme="minorHAnsi"/>
        </w:rPr>
        <w:t xml:space="preserve">calculate a recruitment rate. </w:t>
      </w:r>
      <w:r w:rsidR="009C5E16" w:rsidRPr="002B669D">
        <w:rPr>
          <w:rFonts w:asciiTheme="minorHAnsi" w:hAnsiTheme="minorHAnsi"/>
        </w:rPr>
        <w:t>W</w:t>
      </w:r>
      <w:r w:rsidRPr="002B669D">
        <w:rPr>
          <w:rFonts w:asciiTheme="minorHAnsi" w:hAnsiTheme="minorHAnsi"/>
        </w:rPr>
        <w:t>e could not use the</w:t>
      </w:r>
      <w:r w:rsidR="00A93E60" w:rsidRPr="002B669D">
        <w:rPr>
          <w:rFonts w:asciiTheme="minorHAnsi" w:hAnsiTheme="minorHAnsi"/>
        </w:rPr>
        <w:t xml:space="preserve"> college population</w:t>
      </w:r>
      <w:r w:rsidR="00D63695" w:rsidRPr="002B669D">
        <w:rPr>
          <w:rFonts w:asciiTheme="minorHAnsi" w:hAnsiTheme="minorHAnsi"/>
        </w:rPr>
        <w:t xml:space="preserve"> aged 16-24</w:t>
      </w:r>
      <w:r w:rsidR="00D75A86">
        <w:rPr>
          <w:rFonts w:asciiTheme="minorHAnsi" w:hAnsiTheme="minorHAnsi"/>
        </w:rPr>
        <w:t xml:space="preserve"> (range approximately </w:t>
      </w:r>
      <w:r w:rsidR="00511E3F">
        <w:rPr>
          <w:rFonts w:asciiTheme="minorHAnsi" w:hAnsiTheme="minorHAnsi"/>
        </w:rPr>
        <w:t>5</w:t>
      </w:r>
      <w:r w:rsidR="00951A13">
        <w:rPr>
          <w:rFonts w:asciiTheme="minorHAnsi" w:hAnsiTheme="minorHAnsi"/>
        </w:rPr>
        <w:t>00-</w:t>
      </w:r>
      <w:r w:rsidR="00511E3F">
        <w:rPr>
          <w:rFonts w:asciiTheme="minorHAnsi" w:hAnsiTheme="minorHAnsi"/>
        </w:rPr>
        <w:t>3</w:t>
      </w:r>
      <w:r w:rsidR="008F70EC">
        <w:rPr>
          <w:rFonts w:asciiTheme="minorHAnsi" w:hAnsiTheme="minorHAnsi"/>
        </w:rPr>
        <w:t>000 per college)</w:t>
      </w:r>
      <w:r w:rsidR="00D63695" w:rsidRPr="002B669D">
        <w:rPr>
          <w:rFonts w:asciiTheme="minorHAnsi" w:hAnsiTheme="minorHAnsi"/>
        </w:rPr>
        <w:t xml:space="preserve"> as the denominator</w:t>
      </w:r>
      <w:r w:rsidR="00C83E9A" w:rsidRPr="002B669D">
        <w:rPr>
          <w:rFonts w:asciiTheme="minorHAnsi" w:hAnsiTheme="minorHAnsi"/>
        </w:rPr>
        <w:t xml:space="preserve"> because</w:t>
      </w:r>
      <w:r w:rsidR="009C5E16" w:rsidRPr="002B669D">
        <w:rPr>
          <w:rFonts w:asciiTheme="minorHAnsi" w:hAnsiTheme="minorHAnsi"/>
        </w:rPr>
        <w:t xml:space="preserve"> assessment of eligibility required information on sexual history</w:t>
      </w:r>
      <w:r w:rsidR="007B6B11" w:rsidRPr="002B669D">
        <w:rPr>
          <w:rFonts w:asciiTheme="minorHAnsi" w:hAnsiTheme="minorHAnsi"/>
        </w:rPr>
        <w:t>.</w:t>
      </w:r>
      <w:r w:rsidR="009F5374" w:rsidRPr="002B669D">
        <w:rPr>
          <w:rFonts w:asciiTheme="minorHAnsi" w:hAnsiTheme="minorHAnsi"/>
        </w:rPr>
        <w:t xml:space="preserve"> </w:t>
      </w:r>
      <w:r w:rsidR="00FB3F4A" w:rsidRPr="002B669D">
        <w:rPr>
          <w:rFonts w:asciiTheme="minorHAnsi" w:hAnsiTheme="minorHAnsi"/>
        </w:rPr>
        <w:t>As in other studies</w:t>
      </w:r>
      <w:r w:rsidR="00BD32D8">
        <w:rPr>
          <w:rFonts w:asciiTheme="minorHAnsi" w:hAnsiTheme="minorHAnsi"/>
        </w:rPr>
        <w:t xml:space="preserve"> </w:t>
      </w:r>
      <w:r w:rsidR="00CB3288" w:rsidRPr="002B669D">
        <w:rPr>
          <w:rFonts w:asciiTheme="minorHAnsi" w:hAnsiTheme="minorHAnsi"/>
        </w:rPr>
        <w:fldChar w:fldCharType="begin">
          <w:fldData xml:space="preserve">PFJlZm1hbj48Q2l0ZT48QXV0aG9yPlNvbm5lbmJlcmc8L0F1dGhvcj48WWVhcj4yMDEzPC9ZZWFy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PFJlZm1hbj48Q2l0ZT48QXV0aG9yPlNvbm5lbmJlcmc8L0F1dGhvcj48WWVhcj4yMDEzPC9ZZWFy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CB3288" w:rsidRPr="002B669D">
        <w:rPr>
          <w:rFonts w:asciiTheme="minorHAnsi" w:hAnsiTheme="minorHAnsi"/>
        </w:rPr>
      </w:r>
      <w:r w:rsidR="00CB3288" w:rsidRPr="002B669D">
        <w:rPr>
          <w:rFonts w:asciiTheme="minorHAnsi" w:hAnsiTheme="minorHAnsi"/>
        </w:rPr>
        <w:fldChar w:fldCharType="separate"/>
      </w:r>
      <w:r w:rsidR="00520F31">
        <w:rPr>
          <w:rFonts w:asciiTheme="minorHAnsi" w:hAnsiTheme="minorHAnsi"/>
          <w:noProof/>
        </w:rPr>
        <w:t>[4, 20]</w:t>
      </w:r>
      <w:r w:rsidR="00CB3288" w:rsidRPr="002B669D">
        <w:rPr>
          <w:rFonts w:asciiTheme="minorHAnsi" w:hAnsiTheme="minorHAnsi"/>
        </w:rPr>
        <w:fldChar w:fldCharType="end"/>
      </w:r>
      <w:r w:rsidR="00FB3F4A" w:rsidRPr="002B669D">
        <w:rPr>
          <w:rFonts w:asciiTheme="minorHAnsi" w:hAnsiTheme="minorHAnsi"/>
        </w:rPr>
        <w:t xml:space="preserve"> we used </w:t>
      </w:r>
      <w:r w:rsidR="00A93E60" w:rsidRPr="002B669D">
        <w:rPr>
          <w:rFonts w:asciiTheme="minorHAnsi" w:hAnsiTheme="minorHAnsi"/>
        </w:rPr>
        <w:t>self-</w:t>
      </w:r>
      <w:r w:rsidR="00FB3F4A" w:rsidRPr="002B669D">
        <w:rPr>
          <w:rFonts w:asciiTheme="minorHAnsi" w:hAnsiTheme="minorHAnsi"/>
        </w:rPr>
        <w:t>reported data</w:t>
      </w:r>
      <w:r w:rsidR="003B4AFB" w:rsidRPr="002B669D">
        <w:rPr>
          <w:rFonts w:asciiTheme="minorHAnsi" w:hAnsiTheme="minorHAnsi"/>
        </w:rPr>
        <w:t>, which is subject to inaccurate recall</w:t>
      </w:r>
      <w:r w:rsidR="009C5E16" w:rsidRPr="002B669D">
        <w:rPr>
          <w:rFonts w:asciiTheme="minorHAnsi" w:hAnsiTheme="minorHAnsi"/>
        </w:rPr>
        <w:t>.</w:t>
      </w:r>
      <w:r w:rsidR="00FB3F4A" w:rsidRPr="002B669D">
        <w:rPr>
          <w:rFonts w:asciiTheme="minorHAnsi" w:hAnsiTheme="minorHAnsi"/>
        </w:rPr>
        <w:t xml:space="preserve"> </w:t>
      </w:r>
      <w:r w:rsidR="005D32C6" w:rsidRPr="002B669D">
        <w:rPr>
          <w:rFonts w:asciiTheme="minorHAnsi" w:hAnsiTheme="minorHAnsi"/>
        </w:rPr>
        <w:t>However, r</w:t>
      </w:r>
      <w:r w:rsidR="002C6BD3" w:rsidRPr="002B669D">
        <w:rPr>
          <w:rFonts w:asciiTheme="minorHAnsi" w:hAnsiTheme="minorHAnsi"/>
        </w:rPr>
        <w:t xml:space="preserve">eported history of </w:t>
      </w:r>
      <w:r w:rsidR="0079341E" w:rsidRPr="0079341E">
        <w:rPr>
          <w:rFonts w:asciiTheme="minorHAnsi" w:hAnsiTheme="minorHAnsi"/>
          <w:i/>
        </w:rPr>
        <w:t>C.trachomatis</w:t>
      </w:r>
      <w:r w:rsidR="002C6BD3" w:rsidRPr="002B669D">
        <w:rPr>
          <w:rFonts w:asciiTheme="minorHAnsi" w:hAnsiTheme="minorHAnsi"/>
        </w:rPr>
        <w:t xml:space="preserve"> was similar to </w:t>
      </w:r>
      <w:r w:rsidR="002C6BD3" w:rsidRPr="002B669D">
        <w:rPr>
          <w:rFonts w:asciiTheme="minorHAnsi" w:hAnsiTheme="minorHAnsi"/>
        </w:rPr>
        <w:lastRenderedPageBreak/>
        <w:t>rates in 16-24 year old Londoners taking part in the population-based National Surveys of Sexual Attitudes and Lifestyles (8.</w:t>
      </w:r>
      <w:r w:rsidR="00B7342E" w:rsidRPr="002B669D">
        <w:rPr>
          <w:rFonts w:asciiTheme="minorHAnsi" w:hAnsiTheme="minorHAnsi"/>
        </w:rPr>
        <w:t>2</w:t>
      </w:r>
      <w:r w:rsidR="002C6BD3" w:rsidRPr="002B669D">
        <w:rPr>
          <w:rFonts w:asciiTheme="minorHAnsi" w:hAnsiTheme="minorHAnsi"/>
        </w:rPr>
        <w:t>%</w:t>
      </w:r>
      <w:r w:rsidR="00B7342E" w:rsidRPr="002B669D">
        <w:rPr>
          <w:rFonts w:asciiTheme="minorHAnsi" w:hAnsiTheme="minorHAnsi"/>
        </w:rPr>
        <w:t>, 41/502</w:t>
      </w:r>
      <w:r w:rsidR="002C6BD3" w:rsidRPr="002B669D">
        <w:rPr>
          <w:rFonts w:asciiTheme="minorHAnsi" w:hAnsiTheme="minorHAnsi"/>
        </w:rPr>
        <w:t xml:space="preserve"> </w:t>
      </w:r>
      <w:r w:rsidR="008054D2" w:rsidRPr="002B669D">
        <w:rPr>
          <w:rFonts w:asciiTheme="minorHAnsi" w:hAnsiTheme="minorHAnsi"/>
        </w:rPr>
        <w:t xml:space="preserve">in our study </w:t>
      </w:r>
      <w:r w:rsidR="002C6BD3" w:rsidRPr="002B669D">
        <w:rPr>
          <w:rFonts w:asciiTheme="minorHAnsi" w:hAnsiTheme="minorHAnsi"/>
        </w:rPr>
        <w:t>versus 7.0%, 19/273 in Natsal</w:t>
      </w:r>
      <w:r w:rsidR="00841A21" w:rsidRPr="002B669D">
        <w:rPr>
          <w:rFonts w:asciiTheme="minorHAnsi" w:hAnsiTheme="minorHAnsi"/>
        </w:rPr>
        <w:t>-3</w:t>
      </w:r>
      <w:r w:rsidR="00B9673C" w:rsidRPr="002B669D">
        <w:rPr>
          <w:rFonts w:asciiTheme="minorHAnsi" w:hAnsiTheme="minorHAnsi"/>
        </w:rPr>
        <w:t xml:space="preserve"> UK data archive</w:t>
      </w:r>
      <w:r w:rsidR="002C6BD3" w:rsidRPr="002B669D">
        <w:rPr>
          <w:rFonts w:asciiTheme="minorHAnsi" w:hAnsiTheme="minorHAnsi"/>
        </w:rPr>
        <w:t xml:space="preserve">). </w:t>
      </w:r>
      <w:r w:rsidR="00B32082" w:rsidRPr="002B669D">
        <w:rPr>
          <w:rFonts w:asciiTheme="minorHAnsi" w:hAnsiTheme="minorHAnsi"/>
        </w:rPr>
        <w:t xml:space="preserve">Only two-thirds (10/15) of </w:t>
      </w:r>
      <w:r w:rsidR="0079341E" w:rsidRPr="0079341E">
        <w:rPr>
          <w:rFonts w:asciiTheme="minorHAnsi" w:hAnsiTheme="minorHAnsi"/>
          <w:i/>
        </w:rPr>
        <w:t>C.trachomatis</w:t>
      </w:r>
      <w:r w:rsidR="00B32082" w:rsidRPr="002B669D">
        <w:rPr>
          <w:rFonts w:asciiTheme="minorHAnsi" w:hAnsiTheme="minorHAnsi"/>
        </w:rPr>
        <w:t xml:space="preserve"> only positives diagnosed in college were treated on-site. A faster 30 minute test might have encouraged </w:t>
      </w:r>
      <w:r w:rsidRPr="002B669D">
        <w:rPr>
          <w:rFonts w:asciiTheme="minorHAnsi" w:hAnsiTheme="minorHAnsi"/>
        </w:rPr>
        <w:t xml:space="preserve">more </w:t>
      </w:r>
      <w:r w:rsidR="00B32082" w:rsidRPr="002B669D">
        <w:rPr>
          <w:rFonts w:asciiTheme="minorHAnsi" w:hAnsiTheme="minorHAnsi"/>
        </w:rPr>
        <w:t>students to wait for results</w:t>
      </w:r>
      <w:r w:rsidR="00B32082" w:rsidRPr="002B669D">
        <w:rPr>
          <w:rFonts w:asciiTheme="minorHAnsi" w:hAnsiTheme="minorHAnsi"/>
        </w:rPr>
        <w:fldChar w:fldCharType="begin"/>
      </w:r>
      <w:r w:rsidR="00520F31">
        <w:rPr>
          <w:rFonts w:asciiTheme="minorHAnsi" w:hAnsiTheme="minorHAnsi"/>
        </w:rPr>
        <w:instrText xml:space="preserve"> ADDIN REFMGR.CITE &lt;Refman&gt;&lt;Cite&gt;&lt;Author&gt;Harding-Esch&lt;/Author&gt;&lt;Year&gt;2018&lt;/Year&gt;&lt;RecNum&gt;859&lt;/RecNum&gt;&lt;IDText&gt;A 30-Min Nucleic Acid Amplification Point-of-Care Test for Genital Chlamydia trachomatis Infection in Women: A Prospective, Multi-centre Study of Diagnostic Accuracy.   &lt;/IDText&gt;&lt;MDL Ref_Type="Journal"&gt;&lt;Ref_Type&gt;Journal&lt;/Ref_Type&gt;&lt;Ref_ID&gt;859&lt;/Ref_ID&gt;&lt;Title_Primary&gt;&lt;f name="Times"&gt;A 30-Min Nucleic Acid Amplification Point-of-Care Test for Genital Chlamydia trachomatis Infection in Women: A Prospective, Multi-centre Study of Diagnostic Accuracy.   &lt;/f&gt;&lt;/Title_Primary&gt;&lt;Authors_Primary&gt;Harding-Esch,E.M.&lt;/Authors_Primary&gt;&lt;Authors_Primary&gt;Cousins,E.&lt;/Authors_Primary&gt;&lt;Authors_Primary&gt;Sadiq ST&lt;/Authors_Primary&gt;&lt;Date_Primary&gt;2018&lt;/Date_Primary&gt;&lt;Keywords&gt;AMPLIFICATION&lt;/Keywords&gt;&lt;Keywords&gt;CHLAMYDIA&lt;/Keywords&gt;&lt;Keywords&gt;Chlamydia trachomatis&lt;/Keywords&gt;&lt;Keywords&gt;CHLAMYDIA-TRACHOMATIS&lt;/Keywords&gt;&lt;Keywords&gt;INFECTION&lt;/Keywords&gt;&lt;Keywords&gt;WOMEN&lt;/Keywords&gt;&lt;Keywords&gt;ACCURACY&lt;/Keywords&gt;&lt;Reprint&gt;Not in File&lt;/Reprint&gt;&lt;Start_Page&gt;120&lt;/Start_Page&gt;&lt;End_Page&gt;127&lt;/End_Page&gt;&lt;Periodical&gt;ebiomedicine&lt;/Periodical&gt;&lt;Volume&gt;28&lt;/Volume&gt;&lt;ZZ_JournalFull&gt;&lt;f name="System"&gt;ebiomedicine&lt;/f&gt;&lt;/ZZ_JournalFull&gt;&lt;ZZ_WorkformID&gt;1&lt;/ZZ_WorkformID&gt;&lt;/MDL&gt;&lt;/Cite&gt;&lt;/Refman&gt;</w:instrText>
      </w:r>
      <w:r w:rsidR="00B32082" w:rsidRPr="002B669D">
        <w:rPr>
          <w:rFonts w:asciiTheme="minorHAnsi" w:hAnsiTheme="minorHAnsi"/>
        </w:rPr>
        <w:fldChar w:fldCharType="separate"/>
      </w:r>
      <w:r w:rsidR="00520F31">
        <w:rPr>
          <w:rFonts w:asciiTheme="minorHAnsi" w:hAnsiTheme="minorHAnsi"/>
          <w:noProof/>
        </w:rPr>
        <w:t>[21]</w:t>
      </w:r>
      <w:r w:rsidR="00B32082" w:rsidRPr="002B669D">
        <w:rPr>
          <w:rFonts w:asciiTheme="minorHAnsi" w:hAnsiTheme="minorHAnsi"/>
        </w:rPr>
        <w:fldChar w:fldCharType="end"/>
      </w:r>
      <w:r w:rsidR="00B32082" w:rsidRPr="002B669D">
        <w:rPr>
          <w:rFonts w:asciiTheme="minorHAnsi" w:hAnsiTheme="minorHAnsi"/>
        </w:rPr>
        <w:t xml:space="preserve">, but no </w:t>
      </w:r>
      <w:r w:rsidR="002C5ACA" w:rsidRPr="002B669D">
        <w:rPr>
          <w:rFonts w:asciiTheme="minorHAnsi" w:hAnsiTheme="minorHAnsi"/>
        </w:rPr>
        <w:t xml:space="preserve">such </w:t>
      </w:r>
      <w:r w:rsidR="00B32082" w:rsidRPr="002B669D">
        <w:rPr>
          <w:rFonts w:asciiTheme="minorHAnsi" w:hAnsiTheme="minorHAnsi"/>
        </w:rPr>
        <w:t>suitable test was available.</w:t>
      </w:r>
      <w:r w:rsidR="00BE32D5" w:rsidRPr="002B669D">
        <w:rPr>
          <w:rFonts w:asciiTheme="minorHAnsi" w:hAnsiTheme="minorHAnsi"/>
        </w:rPr>
        <w:t xml:space="preserve"> </w:t>
      </w:r>
      <w:r w:rsidR="00520390" w:rsidRPr="002B669D">
        <w:rPr>
          <w:rFonts w:asciiTheme="minorHAnsi" w:hAnsiTheme="minorHAnsi"/>
        </w:rPr>
        <w:t xml:space="preserve">Although all participants diagnosed with infections were informed that their partners needed treatment, we </w:t>
      </w:r>
      <w:r w:rsidR="00354FB7" w:rsidRPr="002B669D">
        <w:rPr>
          <w:rFonts w:asciiTheme="minorHAnsi" w:hAnsiTheme="minorHAnsi"/>
        </w:rPr>
        <w:t>did not have partners’ consent</w:t>
      </w:r>
      <w:r w:rsidR="00520390" w:rsidRPr="002B669D">
        <w:rPr>
          <w:rFonts w:asciiTheme="minorHAnsi" w:hAnsiTheme="minorHAnsi"/>
        </w:rPr>
        <w:t xml:space="preserve"> to confirm notification</w:t>
      </w:r>
      <w:r w:rsidR="00354FB7" w:rsidRPr="002B669D">
        <w:rPr>
          <w:rFonts w:asciiTheme="minorHAnsi" w:hAnsiTheme="minorHAnsi"/>
        </w:rPr>
        <w:t>.</w:t>
      </w:r>
      <w:r w:rsidR="008F278D" w:rsidRPr="002B669D">
        <w:rPr>
          <w:rFonts w:asciiTheme="minorHAnsi" w:hAnsiTheme="minorHAnsi"/>
        </w:rPr>
        <w:t xml:space="preserve"> </w:t>
      </w:r>
      <w:r w:rsidRPr="002B669D">
        <w:rPr>
          <w:rFonts w:asciiTheme="minorHAnsi" w:hAnsiTheme="minorHAnsi"/>
        </w:rPr>
        <w:t>The study design meant TnT</w:t>
      </w:r>
      <w:r w:rsidR="008F278D" w:rsidRPr="002B669D">
        <w:rPr>
          <w:rFonts w:asciiTheme="minorHAnsi" w:hAnsiTheme="minorHAnsi"/>
        </w:rPr>
        <w:t xml:space="preserve"> was only available to those already recruited</w:t>
      </w:r>
      <w:r w:rsidRPr="002B669D">
        <w:rPr>
          <w:rFonts w:asciiTheme="minorHAnsi" w:hAnsiTheme="minorHAnsi"/>
        </w:rPr>
        <w:t>. This</w:t>
      </w:r>
      <w:r w:rsidR="00B32082" w:rsidRPr="002B669D">
        <w:rPr>
          <w:rFonts w:asciiTheme="minorHAnsi" w:hAnsiTheme="minorHAnsi"/>
        </w:rPr>
        <w:t xml:space="preserve"> would not happen </w:t>
      </w:r>
      <w:r w:rsidR="00620679" w:rsidRPr="002B669D">
        <w:rPr>
          <w:rFonts w:asciiTheme="minorHAnsi" w:hAnsiTheme="minorHAnsi"/>
        </w:rPr>
        <w:t>if TnT were rolled out in</w:t>
      </w:r>
      <w:r w:rsidR="00FA4FFE" w:rsidRPr="002B669D">
        <w:rPr>
          <w:rFonts w:asciiTheme="minorHAnsi" w:hAnsiTheme="minorHAnsi"/>
        </w:rPr>
        <w:t xml:space="preserve"> routine</w:t>
      </w:r>
      <w:r w:rsidR="00620679" w:rsidRPr="002B669D">
        <w:rPr>
          <w:rFonts w:asciiTheme="minorHAnsi" w:hAnsiTheme="minorHAnsi"/>
        </w:rPr>
        <w:t xml:space="preserve"> p</w:t>
      </w:r>
      <w:r w:rsidR="00B32082" w:rsidRPr="002B669D">
        <w:rPr>
          <w:rFonts w:asciiTheme="minorHAnsi" w:hAnsiTheme="minorHAnsi"/>
        </w:rPr>
        <w:t>ractice.</w:t>
      </w:r>
      <w:r w:rsidR="00BE32D5" w:rsidRPr="002B669D">
        <w:rPr>
          <w:rFonts w:asciiTheme="minorHAnsi" w:hAnsiTheme="minorHAnsi"/>
        </w:rPr>
        <w:t xml:space="preserve"> F</w:t>
      </w:r>
      <w:r w:rsidR="001E43D2" w:rsidRPr="002B669D">
        <w:rPr>
          <w:rFonts w:asciiTheme="minorHAnsi" w:hAnsiTheme="minorHAnsi"/>
        </w:rPr>
        <w:t>ollow</w:t>
      </w:r>
      <w:r w:rsidR="00DA4A2E" w:rsidRPr="002B669D">
        <w:rPr>
          <w:rFonts w:asciiTheme="minorHAnsi" w:hAnsiTheme="minorHAnsi"/>
        </w:rPr>
        <w:t>-</w:t>
      </w:r>
      <w:r w:rsidR="00FC087A" w:rsidRPr="002B669D">
        <w:rPr>
          <w:rFonts w:asciiTheme="minorHAnsi" w:hAnsiTheme="minorHAnsi"/>
        </w:rPr>
        <w:t>u</w:t>
      </w:r>
      <w:r w:rsidR="001E43D2" w:rsidRPr="002B669D">
        <w:rPr>
          <w:rFonts w:asciiTheme="minorHAnsi" w:hAnsiTheme="minorHAnsi"/>
        </w:rPr>
        <w:t>p rates were lower than</w:t>
      </w:r>
      <w:r w:rsidR="00951A13">
        <w:rPr>
          <w:rFonts w:asciiTheme="minorHAnsi" w:hAnsiTheme="minorHAnsi"/>
        </w:rPr>
        <w:t xml:space="preserve"> the 81%</w:t>
      </w:r>
      <w:r w:rsidR="001E43D2" w:rsidRPr="002B669D">
        <w:rPr>
          <w:rFonts w:asciiTheme="minorHAnsi" w:hAnsiTheme="minorHAnsi"/>
        </w:rPr>
        <w:t xml:space="preserve"> in </w:t>
      </w:r>
      <w:r w:rsidR="00520390" w:rsidRPr="002B669D">
        <w:rPr>
          <w:rFonts w:asciiTheme="minorHAnsi" w:hAnsiTheme="minorHAnsi"/>
        </w:rPr>
        <w:t>the recent “S</w:t>
      </w:r>
      <w:r w:rsidR="001E43D2" w:rsidRPr="002B669D">
        <w:rPr>
          <w:rFonts w:asciiTheme="minorHAnsi" w:hAnsiTheme="minorHAnsi"/>
        </w:rPr>
        <w:t>afetxt</w:t>
      </w:r>
      <w:r w:rsidR="00520390" w:rsidRPr="002B669D">
        <w:rPr>
          <w:rFonts w:asciiTheme="minorHAnsi" w:hAnsiTheme="minorHAnsi"/>
        </w:rPr>
        <w:t>”</w:t>
      </w:r>
      <w:r w:rsidR="001E43D2" w:rsidRPr="002B669D">
        <w:rPr>
          <w:rFonts w:asciiTheme="minorHAnsi" w:hAnsiTheme="minorHAnsi"/>
        </w:rPr>
        <w:t xml:space="preserve"> pilot trial</w:t>
      </w:r>
      <w:r w:rsidR="001E43D2" w:rsidRPr="002B669D">
        <w:rPr>
          <w:rFonts w:asciiTheme="minorHAnsi" w:hAnsiTheme="minorHAnsi"/>
        </w:rPr>
        <w:fldChar w:fldCharType="begin">
          <w:fldData xml:space="preserve">PFJlZm1hbj48Q2l0ZT48QXV0aG9yPk1jQ2FydGh5PC9BdXRob3I+PFllYXI+MjAxNjwvWWVhcj48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PFJlZm1hbj48Q2l0ZT48QXV0aG9yPk1jQ2FydGh5PC9BdXRob3I+PFllYXI+MjAxNjwvWWVhcj48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1E43D2" w:rsidRPr="002B669D">
        <w:rPr>
          <w:rFonts w:asciiTheme="minorHAnsi" w:hAnsiTheme="minorHAnsi"/>
        </w:rPr>
      </w:r>
      <w:r w:rsidR="001E43D2" w:rsidRPr="002B669D">
        <w:rPr>
          <w:rFonts w:asciiTheme="minorHAnsi" w:hAnsiTheme="minorHAnsi"/>
        </w:rPr>
        <w:fldChar w:fldCharType="separate"/>
      </w:r>
      <w:r w:rsidR="00520F31">
        <w:rPr>
          <w:rFonts w:asciiTheme="minorHAnsi" w:hAnsiTheme="minorHAnsi"/>
          <w:noProof/>
        </w:rPr>
        <w:t>[22]</w:t>
      </w:r>
      <w:r w:rsidR="001E43D2" w:rsidRPr="002B669D">
        <w:rPr>
          <w:rFonts w:asciiTheme="minorHAnsi" w:hAnsiTheme="minorHAnsi"/>
        </w:rPr>
        <w:fldChar w:fldCharType="end"/>
      </w:r>
      <w:r w:rsidR="001E43D2" w:rsidRPr="002B669D">
        <w:rPr>
          <w:rFonts w:asciiTheme="minorHAnsi" w:hAnsiTheme="minorHAnsi"/>
        </w:rPr>
        <w:t>, but most of their participants were white</w:t>
      </w:r>
      <w:r w:rsidR="00E67C0A">
        <w:rPr>
          <w:rFonts w:asciiTheme="minorHAnsi" w:hAnsiTheme="minorHAnsi"/>
        </w:rPr>
        <w:t>,</w:t>
      </w:r>
      <w:r w:rsidR="001E43D2" w:rsidRPr="002B669D">
        <w:rPr>
          <w:rFonts w:asciiTheme="minorHAnsi" w:hAnsiTheme="minorHAnsi"/>
        </w:rPr>
        <w:t xml:space="preserve"> and/or aged 20-24</w:t>
      </w:r>
      <w:r w:rsidR="0011433C" w:rsidRPr="002B669D">
        <w:rPr>
          <w:rFonts w:asciiTheme="minorHAnsi" w:hAnsiTheme="minorHAnsi"/>
        </w:rPr>
        <w:t>.</w:t>
      </w:r>
      <w:r w:rsidR="00BE32D5" w:rsidRPr="002B669D">
        <w:rPr>
          <w:rFonts w:asciiTheme="minorHAnsi" w:hAnsiTheme="minorHAnsi"/>
        </w:rPr>
        <w:t xml:space="preserve"> </w:t>
      </w:r>
      <w:r w:rsidR="00DB6BFD" w:rsidRPr="002B669D">
        <w:rPr>
          <w:rFonts w:asciiTheme="minorHAnsi" w:hAnsiTheme="minorHAnsi"/>
        </w:rPr>
        <w:t xml:space="preserve">Our findings may not apply to </w:t>
      </w:r>
      <w:r w:rsidR="00C248BD" w:rsidRPr="002B669D">
        <w:rPr>
          <w:rFonts w:asciiTheme="minorHAnsi" w:hAnsiTheme="minorHAnsi"/>
        </w:rPr>
        <w:t>such groups.</w:t>
      </w:r>
      <w:r w:rsidR="00C863DD">
        <w:rPr>
          <w:rFonts w:asciiTheme="minorHAnsi" w:hAnsiTheme="minorHAnsi"/>
        </w:rPr>
        <w:t xml:space="preserve"> </w:t>
      </w:r>
    </w:p>
    <w:p w14:paraId="7094B503" w14:textId="77777777" w:rsidR="00111625" w:rsidRPr="002B669D" w:rsidRDefault="00111625" w:rsidP="00671C8A">
      <w:pPr>
        <w:contextualSpacing/>
        <w:rPr>
          <w:rFonts w:asciiTheme="minorHAnsi" w:hAnsiTheme="minorHAnsi"/>
        </w:rPr>
      </w:pPr>
    </w:p>
    <w:p w14:paraId="3D175CB2" w14:textId="77777777" w:rsidR="000F2D14" w:rsidRPr="002B669D" w:rsidRDefault="000F2D14" w:rsidP="00671C8A">
      <w:pPr>
        <w:contextualSpacing/>
        <w:rPr>
          <w:rFonts w:asciiTheme="minorHAnsi" w:hAnsiTheme="minorHAnsi"/>
          <w:i/>
        </w:rPr>
      </w:pPr>
      <w:r w:rsidRPr="002B669D">
        <w:rPr>
          <w:rFonts w:asciiTheme="minorHAnsi" w:hAnsiTheme="minorHAnsi"/>
          <w:i/>
        </w:rPr>
        <w:t>Comparison with other studies</w:t>
      </w:r>
    </w:p>
    <w:p w14:paraId="54749B2D" w14:textId="7663636B" w:rsidR="00A90796" w:rsidRDefault="003B4AFB" w:rsidP="00671C8A">
      <w:pPr>
        <w:contextualSpacing/>
        <w:rPr>
          <w:rFonts w:asciiTheme="minorHAnsi" w:hAnsiTheme="minorHAnsi"/>
        </w:rPr>
      </w:pPr>
      <w:r w:rsidRPr="002B669D">
        <w:rPr>
          <w:rFonts w:asciiTheme="minorHAnsi" w:hAnsiTheme="minorHAnsi"/>
        </w:rPr>
        <w:t>Rates of testing were lower</w:t>
      </w:r>
      <w:r w:rsidR="000F2D14" w:rsidRPr="002B669D">
        <w:rPr>
          <w:rFonts w:asciiTheme="minorHAnsi" w:hAnsiTheme="minorHAnsi"/>
        </w:rPr>
        <w:t xml:space="preserve"> </w:t>
      </w:r>
      <w:r w:rsidR="007304E3" w:rsidRPr="002B669D">
        <w:rPr>
          <w:rFonts w:asciiTheme="minorHAnsi" w:hAnsiTheme="minorHAnsi"/>
        </w:rPr>
        <w:t>than</w:t>
      </w:r>
      <w:r w:rsidR="00951A13">
        <w:rPr>
          <w:rFonts w:asciiTheme="minorHAnsi" w:hAnsiTheme="minorHAnsi"/>
        </w:rPr>
        <w:t xml:space="preserve"> (54-</w:t>
      </w:r>
      <w:r w:rsidR="00511E3F">
        <w:rPr>
          <w:rFonts w:asciiTheme="minorHAnsi" w:hAnsiTheme="minorHAnsi"/>
        </w:rPr>
        <w:t>6</w:t>
      </w:r>
      <w:r w:rsidR="00951A13">
        <w:rPr>
          <w:rFonts w:asciiTheme="minorHAnsi" w:hAnsiTheme="minorHAnsi"/>
        </w:rPr>
        <w:t xml:space="preserve">0%) </w:t>
      </w:r>
      <w:r w:rsidR="007304E3" w:rsidRPr="002B669D">
        <w:rPr>
          <w:rFonts w:asciiTheme="minorHAnsi" w:hAnsiTheme="minorHAnsi"/>
        </w:rPr>
        <w:t xml:space="preserve">expected </w:t>
      </w:r>
      <w:r w:rsidR="00B359A2" w:rsidRPr="002B669D">
        <w:rPr>
          <w:rFonts w:asciiTheme="minorHAnsi" w:hAnsiTheme="minorHAnsi"/>
        </w:rPr>
        <w:t xml:space="preserve">from </w:t>
      </w:r>
      <w:r w:rsidR="00111625" w:rsidRPr="002B669D">
        <w:rPr>
          <w:rFonts w:asciiTheme="minorHAnsi" w:hAnsiTheme="minorHAnsi"/>
        </w:rPr>
        <w:t>our FE college</w:t>
      </w:r>
      <w:r w:rsidR="00B359A2" w:rsidRPr="002B669D">
        <w:rPr>
          <w:rFonts w:asciiTheme="minorHAnsi" w:hAnsiTheme="minorHAnsi"/>
        </w:rPr>
        <w:t>-</w:t>
      </w:r>
      <w:r w:rsidR="00111625" w:rsidRPr="002B669D">
        <w:rPr>
          <w:rFonts w:asciiTheme="minorHAnsi" w:hAnsiTheme="minorHAnsi"/>
        </w:rPr>
        <w:t>based pilot work</w:t>
      </w:r>
      <w:r w:rsidR="00777630" w:rsidRPr="002B669D">
        <w:rPr>
          <w:rFonts w:asciiTheme="minorHAnsi" w:hAnsiTheme="minorHAnsi"/>
        </w:rPr>
        <w:fldChar w:fldCharType="begin">
          <w:fldData xml:space="preserve">PFJlZm1hbj48Q2l0ZT48QXV0aG9yPk5vcm1hbnNlbGw8L0F1dGhvcj48WWVhcj4yMDE1PC9ZZWFy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==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PFJlZm1hbj48Q2l0ZT48QXV0aG9yPk5vcm1hbnNlbGw8L0F1dGhvcj48WWVhcj4yMDE1PC9ZZWFy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==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777630" w:rsidRPr="002B669D">
        <w:rPr>
          <w:rFonts w:asciiTheme="minorHAnsi" w:hAnsiTheme="minorHAnsi"/>
        </w:rPr>
      </w:r>
      <w:r w:rsidR="00777630" w:rsidRPr="002B669D">
        <w:rPr>
          <w:rFonts w:asciiTheme="minorHAnsi" w:hAnsiTheme="minorHAnsi"/>
        </w:rPr>
        <w:fldChar w:fldCharType="separate"/>
      </w:r>
      <w:r w:rsidR="00520F31">
        <w:rPr>
          <w:rFonts w:asciiTheme="minorHAnsi" w:hAnsiTheme="minorHAnsi"/>
          <w:noProof/>
        </w:rPr>
        <w:t>[13, 16, 23]</w:t>
      </w:r>
      <w:r w:rsidR="00777630" w:rsidRPr="002B669D">
        <w:rPr>
          <w:rFonts w:asciiTheme="minorHAnsi" w:hAnsiTheme="minorHAnsi"/>
        </w:rPr>
        <w:fldChar w:fldCharType="end"/>
      </w:r>
      <w:r w:rsidR="00111625" w:rsidRPr="002B669D">
        <w:rPr>
          <w:rFonts w:asciiTheme="minorHAnsi" w:hAnsiTheme="minorHAnsi"/>
        </w:rPr>
        <w:t xml:space="preserve">, but </w:t>
      </w:r>
      <w:r w:rsidR="000F2D14" w:rsidRPr="002B669D">
        <w:rPr>
          <w:rFonts w:asciiTheme="minorHAnsi" w:hAnsiTheme="minorHAnsi"/>
        </w:rPr>
        <w:t xml:space="preserve">similar </w:t>
      </w:r>
      <w:r w:rsidR="00B359A2" w:rsidRPr="002B669D">
        <w:rPr>
          <w:rFonts w:asciiTheme="minorHAnsi" w:hAnsiTheme="minorHAnsi"/>
        </w:rPr>
        <w:t>to that in</w:t>
      </w:r>
      <w:r w:rsidR="00951A13">
        <w:rPr>
          <w:rFonts w:asciiTheme="minorHAnsi" w:hAnsiTheme="minorHAnsi"/>
        </w:rPr>
        <w:t xml:space="preserve"> 16-29 year olds in</w:t>
      </w:r>
      <w:r w:rsidR="00B359A2" w:rsidRPr="002B669D">
        <w:rPr>
          <w:rFonts w:asciiTheme="minorHAnsi" w:hAnsiTheme="minorHAnsi"/>
        </w:rPr>
        <w:t xml:space="preserve"> a large</w:t>
      </w:r>
      <w:r w:rsidR="000F2D14" w:rsidRPr="002B669D">
        <w:rPr>
          <w:rFonts w:asciiTheme="minorHAnsi" w:hAnsiTheme="minorHAnsi"/>
        </w:rPr>
        <w:t xml:space="preserve"> Dutch register</w:t>
      </w:r>
      <w:r w:rsidR="00951A13">
        <w:rPr>
          <w:rFonts w:asciiTheme="minorHAnsi" w:hAnsiTheme="minorHAnsi"/>
        </w:rPr>
        <w:t>-</w:t>
      </w:r>
      <w:r w:rsidR="000F2D14" w:rsidRPr="002B669D">
        <w:rPr>
          <w:rFonts w:asciiTheme="minorHAnsi" w:hAnsiTheme="minorHAnsi"/>
        </w:rPr>
        <w:t xml:space="preserve">based </w:t>
      </w:r>
      <w:r w:rsidR="0079341E" w:rsidRPr="0079341E">
        <w:rPr>
          <w:rFonts w:asciiTheme="minorHAnsi" w:hAnsiTheme="minorHAnsi"/>
          <w:i/>
        </w:rPr>
        <w:t>C.trachomatis</w:t>
      </w:r>
      <w:r w:rsidR="000F2D14" w:rsidRPr="002B669D">
        <w:rPr>
          <w:rFonts w:asciiTheme="minorHAnsi" w:hAnsiTheme="minorHAnsi"/>
        </w:rPr>
        <w:t xml:space="preserve"> screening trial: 16% in the first round decreasing to 11% in the sec</w:t>
      </w:r>
      <w:r w:rsidR="00111625" w:rsidRPr="002B669D">
        <w:rPr>
          <w:rFonts w:asciiTheme="minorHAnsi" w:hAnsiTheme="minorHAnsi"/>
        </w:rPr>
        <w:t>ond</w:t>
      </w:r>
      <w:r w:rsidR="00BB4F24" w:rsidRPr="002B669D">
        <w:rPr>
          <w:rFonts w:asciiTheme="minorHAnsi" w:hAnsiTheme="minorHAnsi"/>
        </w:rPr>
        <w:fldChar w:fldCharType="begin">
          <w:fldData xml:space="preserve">PFJlZm1hbj48Q2l0ZT48QXV0aG9yPnZhbiBkZW4gQnJvZWs8L0F1dGhvcj48WWVhcj4yMDEyPC9Z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PFJlZm1hbj48Q2l0ZT48QXV0aG9yPnZhbiBkZW4gQnJvZWs8L0F1dGhvcj48WWVhcj4yMDEyPC9Z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BB4F24" w:rsidRPr="002B669D">
        <w:rPr>
          <w:rFonts w:asciiTheme="minorHAnsi" w:hAnsiTheme="minorHAnsi"/>
        </w:rPr>
      </w:r>
      <w:r w:rsidR="00BB4F24" w:rsidRPr="002B669D">
        <w:rPr>
          <w:rFonts w:asciiTheme="minorHAnsi" w:hAnsiTheme="minorHAnsi"/>
        </w:rPr>
        <w:fldChar w:fldCharType="separate"/>
      </w:r>
      <w:r w:rsidR="00520F31">
        <w:rPr>
          <w:rFonts w:asciiTheme="minorHAnsi" w:hAnsiTheme="minorHAnsi"/>
          <w:noProof/>
        </w:rPr>
        <w:t>[8]</w:t>
      </w:r>
      <w:r w:rsidR="00BB4F24" w:rsidRPr="002B669D">
        <w:rPr>
          <w:rFonts w:asciiTheme="minorHAnsi" w:hAnsiTheme="minorHAnsi"/>
        </w:rPr>
        <w:fldChar w:fldCharType="end"/>
      </w:r>
      <w:r w:rsidR="00111625" w:rsidRPr="002B669D">
        <w:rPr>
          <w:rFonts w:asciiTheme="minorHAnsi" w:hAnsiTheme="minorHAnsi"/>
        </w:rPr>
        <w:t xml:space="preserve"> with</w:t>
      </w:r>
      <w:r w:rsidR="000F2D14" w:rsidRPr="002B669D">
        <w:rPr>
          <w:rFonts w:asciiTheme="minorHAnsi" w:hAnsiTheme="minorHAnsi"/>
        </w:rPr>
        <w:t xml:space="preserve"> no substantial decrease in </w:t>
      </w:r>
      <w:r w:rsidR="00D02C12" w:rsidRPr="002B669D">
        <w:rPr>
          <w:rFonts w:asciiTheme="minorHAnsi" w:hAnsiTheme="minorHAnsi"/>
        </w:rPr>
        <w:t xml:space="preserve">STI </w:t>
      </w:r>
      <w:r w:rsidR="000F2D14" w:rsidRPr="002B669D">
        <w:rPr>
          <w:rFonts w:asciiTheme="minorHAnsi" w:hAnsiTheme="minorHAnsi"/>
        </w:rPr>
        <w:t xml:space="preserve">positivity rates. </w:t>
      </w:r>
      <w:r w:rsidR="00111625" w:rsidRPr="002B669D">
        <w:rPr>
          <w:rFonts w:asciiTheme="minorHAnsi" w:hAnsiTheme="minorHAnsi"/>
        </w:rPr>
        <w:t>Another study</w:t>
      </w:r>
      <w:r w:rsidR="00041567" w:rsidRPr="002B669D">
        <w:rPr>
          <w:rFonts w:asciiTheme="minorHAnsi" w:hAnsiTheme="minorHAnsi"/>
        </w:rPr>
        <w:t xml:space="preserve"> from </w:t>
      </w:r>
      <w:r w:rsidR="00EC1370" w:rsidRPr="002B669D">
        <w:rPr>
          <w:rFonts w:asciiTheme="minorHAnsi" w:hAnsiTheme="minorHAnsi"/>
        </w:rPr>
        <w:t>a Scottish FE college</w:t>
      </w:r>
      <w:r w:rsidR="00041567" w:rsidRPr="002B669D">
        <w:rPr>
          <w:rFonts w:asciiTheme="minorHAnsi" w:hAnsiTheme="minorHAnsi"/>
        </w:rPr>
        <w:t xml:space="preserve"> found</w:t>
      </w:r>
      <w:r w:rsidR="00111625" w:rsidRPr="002B669D">
        <w:rPr>
          <w:rFonts w:asciiTheme="minorHAnsi" w:hAnsiTheme="minorHAnsi"/>
        </w:rPr>
        <w:t xml:space="preserve"> 17% </w:t>
      </w:r>
      <w:r w:rsidR="0079341E" w:rsidRPr="0079341E">
        <w:rPr>
          <w:rFonts w:asciiTheme="minorHAnsi" w:hAnsiTheme="minorHAnsi"/>
          <w:i/>
        </w:rPr>
        <w:t>C.trachomatis</w:t>
      </w:r>
      <w:r w:rsidR="00111625" w:rsidRPr="002B669D">
        <w:rPr>
          <w:rFonts w:asciiTheme="minorHAnsi" w:hAnsiTheme="minorHAnsi"/>
        </w:rPr>
        <w:t xml:space="preserve"> testing uptake in teenagers</w:t>
      </w:r>
      <w:r w:rsidR="00BB4F24" w:rsidRPr="002B669D">
        <w:rPr>
          <w:rFonts w:asciiTheme="minorHAnsi" w:hAnsiTheme="minorHAnsi"/>
        </w:rPr>
        <w:fldChar w:fldCharType="begin">
          <w:fldData xml:space="preserve">PFJlZm1hbj48Q2l0ZT48QXV0aG9yPkxvcmltZXI8L0F1dGhvcj48WWVhcj4yMDA5PC9ZZWFyPjxS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PFJlZm1hbj48Q2l0ZT48QXV0aG9yPkxvcmltZXI8L0F1dGhvcj48WWVhcj4yMDA5PC9ZZWFyPjxS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BB4F24" w:rsidRPr="002B669D">
        <w:rPr>
          <w:rFonts w:asciiTheme="minorHAnsi" w:hAnsiTheme="minorHAnsi"/>
        </w:rPr>
      </w:r>
      <w:r w:rsidR="00BB4F24" w:rsidRPr="002B669D">
        <w:rPr>
          <w:rFonts w:asciiTheme="minorHAnsi" w:hAnsiTheme="minorHAnsi"/>
        </w:rPr>
        <w:fldChar w:fldCharType="separate"/>
      </w:r>
      <w:r w:rsidR="00520F31">
        <w:rPr>
          <w:rFonts w:asciiTheme="minorHAnsi" w:hAnsiTheme="minorHAnsi"/>
          <w:noProof/>
        </w:rPr>
        <w:t>[24]</w:t>
      </w:r>
      <w:r w:rsidR="00BB4F24" w:rsidRPr="002B669D">
        <w:rPr>
          <w:rFonts w:asciiTheme="minorHAnsi" w:hAnsiTheme="minorHAnsi"/>
        </w:rPr>
        <w:fldChar w:fldCharType="end"/>
      </w:r>
      <w:r w:rsidR="007304E3" w:rsidRPr="002B669D">
        <w:rPr>
          <w:rFonts w:asciiTheme="minorHAnsi" w:hAnsiTheme="minorHAnsi"/>
        </w:rPr>
        <w:t xml:space="preserve"> suggesting this is a challenging group to engage</w:t>
      </w:r>
      <w:r w:rsidR="00C67D24">
        <w:rPr>
          <w:rFonts w:asciiTheme="minorHAnsi" w:hAnsiTheme="minorHAnsi"/>
        </w:rPr>
        <w:t xml:space="preserve">. </w:t>
      </w:r>
      <w:r w:rsidR="00486B20" w:rsidRPr="002B669D">
        <w:rPr>
          <w:rFonts w:asciiTheme="minorHAnsi" w:hAnsiTheme="minorHAnsi"/>
        </w:rPr>
        <w:t>By contrast</w:t>
      </w:r>
      <w:r w:rsidR="00E6575E" w:rsidRPr="002B669D">
        <w:rPr>
          <w:rFonts w:asciiTheme="minorHAnsi" w:hAnsiTheme="minorHAnsi"/>
        </w:rPr>
        <w:t xml:space="preserve">, </w:t>
      </w:r>
      <w:r w:rsidR="00E67C0A">
        <w:rPr>
          <w:rFonts w:asciiTheme="minorHAnsi" w:hAnsiTheme="minorHAnsi"/>
        </w:rPr>
        <w:t xml:space="preserve">in the French Chlamyweb study </w:t>
      </w:r>
      <w:r w:rsidR="001965EA">
        <w:rPr>
          <w:rFonts w:asciiTheme="minorHAnsi" w:hAnsiTheme="minorHAnsi"/>
        </w:rPr>
        <w:fldChar w:fldCharType="begin">
          <w:fldData xml:space="preserve">PFJlZm1hbj48Q2l0ZT48QXV0aG9yPktlcnNhdWR5LVJhaGliPC9BdXRob3I+PFllYXI+MjAxNzwv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PFJlZm1hbj48Q2l0ZT48QXV0aG9yPktlcnNhdWR5LVJhaGliPC9BdXRob3I+PFllYXI+MjAxNzwv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1965EA">
        <w:rPr>
          <w:rFonts w:asciiTheme="minorHAnsi" w:hAnsiTheme="minorHAnsi"/>
        </w:rPr>
      </w:r>
      <w:r w:rsidR="001965EA">
        <w:rPr>
          <w:rFonts w:asciiTheme="minorHAnsi" w:hAnsiTheme="minorHAnsi"/>
        </w:rPr>
        <w:fldChar w:fldCharType="separate"/>
      </w:r>
      <w:r w:rsidR="00520F31">
        <w:rPr>
          <w:rFonts w:asciiTheme="minorHAnsi" w:hAnsiTheme="minorHAnsi"/>
          <w:noProof/>
        </w:rPr>
        <w:t>[7]</w:t>
      </w:r>
      <w:r w:rsidR="001965EA">
        <w:rPr>
          <w:rFonts w:asciiTheme="minorHAnsi" w:hAnsiTheme="minorHAnsi"/>
        </w:rPr>
        <w:fldChar w:fldCharType="end"/>
      </w:r>
      <w:r w:rsidR="00E67C0A">
        <w:rPr>
          <w:rFonts w:asciiTheme="minorHAnsi" w:hAnsiTheme="minorHAnsi"/>
        </w:rPr>
        <w:t xml:space="preserve"> uptake by </w:t>
      </w:r>
      <w:r w:rsidR="00A90796">
        <w:rPr>
          <w:rFonts w:asciiTheme="minorHAnsi" w:hAnsiTheme="minorHAnsi"/>
        </w:rPr>
        <w:t>18-</w:t>
      </w:r>
      <w:r w:rsidR="00E67C0A">
        <w:rPr>
          <w:rFonts w:asciiTheme="minorHAnsi" w:hAnsiTheme="minorHAnsi"/>
        </w:rPr>
        <w:t xml:space="preserve">24 year olds of an online offer of home-based </w:t>
      </w:r>
      <w:r w:rsidR="00E67C0A" w:rsidRPr="0079341E">
        <w:rPr>
          <w:rFonts w:asciiTheme="minorHAnsi" w:hAnsiTheme="minorHAnsi"/>
          <w:i/>
        </w:rPr>
        <w:t>C.trachomatis</w:t>
      </w:r>
      <w:r w:rsidR="00E67C0A" w:rsidRPr="002B669D">
        <w:rPr>
          <w:rFonts w:asciiTheme="minorHAnsi" w:hAnsiTheme="minorHAnsi"/>
        </w:rPr>
        <w:t xml:space="preserve"> testing</w:t>
      </w:r>
      <w:r w:rsidR="00E67C0A">
        <w:rPr>
          <w:rFonts w:asciiTheme="minorHAnsi" w:hAnsiTheme="minorHAnsi"/>
        </w:rPr>
        <w:t xml:space="preserve"> was 24% in males and 34% in females with positivity rates</w:t>
      </w:r>
      <w:r w:rsidR="00A90796">
        <w:rPr>
          <w:rFonts w:asciiTheme="minorHAnsi" w:hAnsiTheme="minorHAnsi"/>
        </w:rPr>
        <w:t xml:space="preserve"> of 4.4% and 8.3% respectively. </w:t>
      </w:r>
      <w:r w:rsidR="00C67D24">
        <w:rPr>
          <w:rFonts w:asciiTheme="minorHAnsi" w:hAnsiTheme="minorHAnsi"/>
        </w:rPr>
        <w:t>Similarly, in “SH24”, in</w:t>
      </w:r>
      <w:r w:rsidR="00C67D24" w:rsidRPr="002B669D">
        <w:rPr>
          <w:rFonts w:asciiTheme="minorHAnsi" w:hAnsiTheme="minorHAnsi"/>
        </w:rPr>
        <w:t xml:space="preserve">ternet accessed postal testing almost doubled uptake of STI </w:t>
      </w:r>
      <w:r w:rsidR="00C67D24">
        <w:rPr>
          <w:rFonts w:asciiTheme="minorHAnsi" w:hAnsiTheme="minorHAnsi"/>
        </w:rPr>
        <w:t xml:space="preserve">testing </w:t>
      </w:r>
      <w:r w:rsidR="00C67D24" w:rsidRPr="002B669D">
        <w:rPr>
          <w:rFonts w:asciiTheme="minorHAnsi" w:hAnsiTheme="minorHAnsi"/>
        </w:rPr>
        <w:fldChar w:fldCharType="begin">
          <w:fldData xml:space="preserve">PFJlZm1hbj48Q2l0ZT48QXV0aG9yPldpbHNvbjwvQXV0aG9yPjxZZWFyPjIwMTc8L1llYXI+PFJl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PFJlZm1hbj48Q2l0ZT48QXV0aG9yPldpbHNvbjwvQXV0aG9yPjxZZWFyPjIwMTc8L1llYXI+PFJl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C67D24" w:rsidRPr="002B669D">
        <w:rPr>
          <w:rFonts w:asciiTheme="minorHAnsi" w:hAnsiTheme="minorHAnsi"/>
        </w:rPr>
      </w:r>
      <w:r w:rsidR="00C67D24" w:rsidRPr="002B669D">
        <w:rPr>
          <w:rFonts w:asciiTheme="minorHAnsi" w:hAnsiTheme="minorHAnsi"/>
        </w:rPr>
        <w:fldChar w:fldCharType="separate"/>
      </w:r>
      <w:r w:rsidR="00520F31">
        <w:rPr>
          <w:rFonts w:asciiTheme="minorHAnsi" w:hAnsiTheme="minorHAnsi"/>
          <w:noProof/>
        </w:rPr>
        <w:t>[20]</w:t>
      </w:r>
      <w:r w:rsidR="00C67D24" w:rsidRPr="002B669D">
        <w:rPr>
          <w:rFonts w:asciiTheme="minorHAnsi" w:hAnsiTheme="minorHAnsi"/>
        </w:rPr>
        <w:fldChar w:fldCharType="end"/>
      </w:r>
      <w:r w:rsidR="00C67D24" w:rsidRPr="002B669D">
        <w:rPr>
          <w:rFonts w:asciiTheme="minorHAnsi" w:hAnsiTheme="minorHAnsi"/>
        </w:rPr>
        <w:t xml:space="preserve">. However </w:t>
      </w:r>
      <w:r w:rsidR="00C863DD">
        <w:rPr>
          <w:rFonts w:asciiTheme="minorHAnsi" w:hAnsiTheme="minorHAnsi"/>
        </w:rPr>
        <w:t>most</w:t>
      </w:r>
      <w:r w:rsidR="00C67D24">
        <w:rPr>
          <w:rFonts w:asciiTheme="minorHAnsi" w:hAnsiTheme="minorHAnsi"/>
        </w:rPr>
        <w:t xml:space="preserve"> </w:t>
      </w:r>
      <w:r w:rsidR="00C67D24" w:rsidRPr="002B669D">
        <w:rPr>
          <w:rFonts w:asciiTheme="minorHAnsi" w:hAnsiTheme="minorHAnsi"/>
        </w:rPr>
        <w:t>participants were white and/or aged 20-30</w:t>
      </w:r>
      <w:r w:rsidR="00C67D24">
        <w:rPr>
          <w:rFonts w:asciiTheme="minorHAnsi" w:hAnsiTheme="minorHAnsi"/>
        </w:rPr>
        <w:t xml:space="preserve"> years</w:t>
      </w:r>
      <w:r w:rsidR="00C863DD">
        <w:rPr>
          <w:rFonts w:asciiTheme="minorHAnsi" w:hAnsiTheme="minorHAnsi"/>
        </w:rPr>
        <w:t>. A</w:t>
      </w:r>
      <w:r w:rsidR="00C67D24">
        <w:rPr>
          <w:rFonts w:asciiTheme="minorHAnsi" w:hAnsiTheme="minorHAnsi"/>
        </w:rPr>
        <w:t xml:space="preserve">s in other studies </w:t>
      </w:r>
      <w:r w:rsidR="00C67D24">
        <w:rPr>
          <w:rFonts w:asciiTheme="minorHAnsi" w:hAnsiTheme="minorHAnsi"/>
        </w:rPr>
        <w:fldChar w:fldCharType="begin">
          <w:fldData xml:space="preserve">PFJlZm1hbj48Q2l0ZT48QXV0aG9yPktlcnNhdWR5LVJhaGliPC9BdXRob3I+PFllYXI+MjAxNzwv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PFJlZm1hbj48Q2l0ZT48QXV0aG9yPktlcnNhdWR5LVJhaGliPC9BdXRob3I+PFllYXI+MjAxNzwv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C67D24">
        <w:rPr>
          <w:rFonts w:asciiTheme="minorHAnsi" w:hAnsiTheme="minorHAnsi"/>
        </w:rPr>
      </w:r>
      <w:r w:rsidR="00C67D24">
        <w:rPr>
          <w:rFonts w:asciiTheme="minorHAnsi" w:hAnsiTheme="minorHAnsi"/>
        </w:rPr>
        <w:fldChar w:fldCharType="separate"/>
      </w:r>
      <w:r w:rsidR="00520F31">
        <w:rPr>
          <w:rFonts w:asciiTheme="minorHAnsi" w:hAnsiTheme="minorHAnsi"/>
          <w:noProof/>
        </w:rPr>
        <w:t>[7]</w:t>
      </w:r>
      <w:r w:rsidR="00C67D24">
        <w:rPr>
          <w:rFonts w:asciiTheme="minorHAnsi" w:hAnsiTheme="minorHAnsi"/>
        </w:rPr>
        <w:fldChar w:fldCharType="end"/>
      </w:r>
      <w:r w:rsidR="00C67D24">
        <w:rPr>
          <w:rFonts w:asciiTheme="minorHAnsi" w:hAnsiTheme="minorHAnsi"/>
        </w:rPr>
        <w:t xml:space="preserve"> </w:t>
      </w:r>
      <w:r w:rsidR="00C67D24">
        <w:rPr>
          <w:rFonts w:asciiTheme="minorHAnsi" w:hAnsiTheme="minorHAnsi"/>
        </w:rPr>
        <w:fldChar w:fldCharType="begin"/>
      </w:r>
      <w:r w:rsidR="00520F31">
        <w:rPr>
          <w:rFonts w:asciiTheme="minorHAnsi" w:hAnsiTheme="minorHAnsi"/>
        </w:rPr>
        <w:instrText xml:space="preserve"> ADDIN REFMGR.CITE &lt;Refman&gt;&lt;Cite&gt;&lt;Author&gt;Normansell&lt;/Author&gt;&lt;Year&gt;2015&lt;/Year&gt;&lt;RecNum&gt;723&lt;/RecNum&gt;&lt;IDText&gt;Exploring access and attitudes to regular sexually transmitted infection screening: the views of young, multi-ethnic, inner-city, female students&lt;/IDText&gt;&lt;MDL Ref_Type="Journal"&gt;&lt;Ref_Type&gt;Journal&lt;/Ref_Type&gt;&lt;Ref_ID&gt;723&lt;/Ref_ID&gt;&lt;Title_Primary&gt;Exploring access and attitudes to regular sexually transmitted infection screening: the views of young, multi-ethnic, inner-city, female students&lt;/Title_Primary&gt;&lt;Authors_Primary&gt;Normansell,R.&lt;/Authors_Primary&gt;&lt;Authors_Primary&gt;Drennan,V.M.&lt;/Authors_Primary&gt;&lt;Authors_Primary&gt;Oakeshott,P.&lt;/Authors_Primary&gt;&lt;Date_Primary&gt;2015/2/20&lt;/Date_Primary&gt;&lt;Keywords&gt;Aged&lt;/Keywords&gt;&lt;Keywords&gt;CLINICS&lt;/Keywords&gt;&lt;Keywords&gt;education&lt;/Keywords&gt;&lt;Keywords&gt;Female&lt;/Keywords&gt;&lt;Keywords&gt;General Practice&lt;/Keywords&gt;&lt;Keywords&gt;HEALTH&lt;/Keywords&gt;&lt;Keywords&gt;Health Education&lt;/Keywords&gt;&lt;Keywords&gt;INFECTION&lt;/Keywords&gt;&lt;Keywords&gt;London&lt;/Keywords&gt;&lt;Keywords&gt;methods&lt;/Keywords&gt;&lt;Keywords&gt;POPULATION&lt;/Keywords&gt;&lt;Keywords&gt;Public Health&lt;/Keywords&gt;&lt;Keywords&gt;RISK&lt;/Keywords&gt;&lt;Keywords&gt;Social Stigma&lt;/Keywords&gt;&lt;Keywords&gt;WOMEN&lt;/Keywords&gt;&lt;Reprint&gt;Not in File&lt;/Reprint&gt;&lt;Periodical&gt;Health Expect.&lt;/Periodical&gt;&lt;Volume&gt;&lt;u&gt;PM:25703741&lt;/u&gt;&lt;/Volume&gt;&lt;Misc_3&gt;10.1111/hex.12354 [doi]&lt;/Misc_3&gt;&lt;Address&gt;Population Health Research Institute, St George&amp;apos;s, University of London, London, UK&lt;/Address&gt;&lt;Web_URL&gt;PM:25703741&lt;/Web_URL&gt;&lt;ZZ_JournalStdAbbrev&gt;&lt;f name="System"&gt;Health Expect.&lt;/f&gt;&lt;/ZZ_JournalStdAbbrev&gt;&lt;ZZ_WorkformID&gt;1&lt;/ZZ_WorkformID&gt;&lt;/MDL&gt;&lt;/Cite&gt;&lt;/Refman&gt;</w:instrText>
      </w:r>
      <w:r w:rsidR="00C67D24">
        <w:rPr>
          <w:rFonts w:asciiTheme="minorHAnsi" w:hAnsiTheme="minorHAnsi"/>
        </w:rPr>
        <w:fldChar w:fldCharType="separate"/>
      </w:r>
      <w:r w:rsidR="00520F31">
        <w:rPr>
          <w:rFonts w:asciiTheme="minorHAnsi" w:hAnsiTheme="minorHAnsi"/>
          <w:noProof/>
        </w:rPr>
        <w:t>[16]</w:t>
      </w:r>
      <w:r w:rsidR="00C67D24">
        <w:rPr>
          <w:rFonts w:asciiTheme="minorHAnsi" w:hAnsiTheme="minorHAnsi"/>
        </w:rPr>
        <w:fldChar w:fldCharType="end"/>
      </w:r>
      <w:r w:rsidR="00C67D24">
        <w:rPr>
          <w:rFonts w:asciiTheme="minorHAnsi" w:hAnsiTheme="minorHAnsi"/>
        </w:rPr>
        <w:t xml:space="preserve"> </w:t>
      </w:r>
      <w:r w:rsidR="00C67D24" w:rsidRPr="002B669D">
        <w:rPr>
          <w:rFonts w:asciiTheme="minorHAnsi" w:hAnsiTheme="minorHAnsi"/>
        </w:rPr>
        <w:t xml:space="preserve">many of our teenage participants did not want </w:t>
      </w:r>
      <w:r w:rsidR="00C63D27">
        <w:rPr>
          <w:rFonts w:asciiTheme="minorHAnsi" w:hAnsiTheme="minorHAnsi"/>
        </w:rPr>
        <w:t>a</w:t>
      </w:r>
      <w:r w:rsidR="00C67D24" w:rsidRPr="002B669D">
        <w:rPr>
          <w:rFonts w:asciiTheme="minorHAnsi" w:hAnsiTheme="minorHAnsi"/>
        </w:rPr>
        <w:t xml:space="preserve"> test kit posted to their home.</w:t>
      </w:r>
      <w:r w:rsidR="00C67D24">
        <w:rPr>
          <w:rFonts w:asciiTheme="minorHAnsi" w:hAnsiTheme="minorHAnsi"/>
        </w:rPr>
        <w:t xml:space="preserve"> The high </w:t>
      </w:r>
      <w:r w:rsidR="00C67D24" w:rsidRPr="00C67D24">
        <w:rPr>
          <w:rFonts w:asciiTheme="minorHAnsi" w:hAnsiTheme="minorHAnsi"/>
          <w:i/>
        </w:rPr>
        <w:t>C.trachomatis</w:t>
      </w:r>
      <w:r w:rsidR="00C67D24">
        <w:rPr>
          <w:rFonts w:asciiTheme="minorHAnsi" w:hAnsiTheme="minorHAnsi"/>
        </w:rPr>
        <w:t xml:space="preserve"> </w:t>
      </w:r>
      <w:r w:rsidR="00A90796">
        <w:rPr>
          <w:rFonts w:asciiTheme="minorHAnsi" w:hAnsiTheme="minorHAnsi"/>
        </w:rPr>
        <w:t xml:space="preserve">positivity rates </w:t>
      </w:r>
      <w:r w:rsidR="00C67D24">
        <w:rPr>
          <w:rFonts w:asciiTheme="minorHAnsi" w:hAnsiTheme="minorHAnsi"/>
        </w:rPr>
        <w:t>in Chlamyweb and our study were</w:t>
      </w:r>
      <w:r w:rsidR="00A90796">
        <w:rPr>
          <w:rFonts w:asciiTheme="minorHAnsi" w:hAnsiTheme="minorHAnsi"/>
        </w:rPr>
        <w:t xml:space="preserve"> similar to those observed in STI clinics</w:t>
      </w:r>
      <w:r w:rsidR="009C6843">
        <w:rPr>
          <w:rFonts w:asciiTheme="minorHAnsi" w:hAnsiTheme="minorHAnsi"/>
        </w:rPr>
        <w:t xml:space="preserve"> </w:t>
      </w:r>
      <w:r w:rsidR="001965EA">
        <w:rPr>
          <w:rFonts w:asciiTheme="minorHAnsi" w:hAnsiTheme="minorHAnsi"/>
        </w:rPr>
        <w:fldChar w:fldCharType="begin">
          <w:fldData xml:space="preserve">PFJlZm1hbj48Q2l0ZT48QXV0aG9yPktlcnNhdWR5LVJhaGliPC9BdXRob3I+PFllYXI+MjAxNzwv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PFJlZm1hbj48Q2l0ZT48QXV0aG9yPktlcnNhdWR5LVJhaGliPC9BdXRob3I+PFllYXI+MjAxNzwv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1965EA">
        <w:rPr>
          <w:rFonts w:asciiTheme="minorHAnsi" w:hAnsiTheme="minorHAnsi"/>
        </w:rPr>
      </w:r>
      <w:r w:rsidR="001965EA">
        <w:rPr>
          <w:rFonts w:asciiTheme="minorHAnsi" w:hAnsiTheme="minorHAnsi"/>
        </w:rPr>
        <w:fldChar w:fldCharType="separate"/>
      </w:r>
      <w:r w:rsidR="00520F31">
        <w:rPr>
          <w:rFonts w:asciiTheme="minorHAnsi" w:hAnsiTheme="minorHAnsi"/>
          <w:noProof/>
        </w:rPr>
        <w:t>[7]</w:t>
      </w:r>
      <w:r w:rsidR="001965EA">
        <w:rPr>
          <w:rFonts w:asciiTheme="minorHAnsi" w:hAnsiTheme="minorHAnsi"/>
        </w:rPr>
        <w:fldChar w:fldCharType="end"/>
      </w:r>
      <w:r w:rsidR="00A90796">
        <w:rPr>
          <w:rFonts w:asciiTheme="minorHAnsi" w:hAnsiTheme="minorHAnsi"/>
        </w:rPr>
        <w:t xml:space="preserve"> and roughly double the rates in</w:t>
      </w:r>
      <w:r w:rsidR="00C67D24">
        <w:rPr>
          <w:rFonts w:asciiTheme="minorHAnsi" w:hAnsiTheme="minorHAnsi"/>
        </w:rPr>
        <w:t xml:space="preserve"> population-based studies in</w:t>
      </w:r>
      <w:r w:rsidR="00A90796">
        <w:rPr>
          <w:rFonts w:asciiTheme="minorHAnsi" w:hAnsiTheme="minorHAnsi"/>
        </w:rPr>
        <w:t xml:space="preserve"> sexually</w:t>
      </w:r>
      <w:r w:rsidR="00C863DD">
        <w:rPr>
          <w:rFonts w:asciiTheme="minorHAnsi" w:hAnsiTheme="minorHAnsi"/>
        </w:rPr>
        <w:t>-</w:t>
      </w:r>
      <w:r w:rsidR="00A90796">
        <w:rPr>
          <w:rFonts w:asciiTheme="minorHAnsi" w:hAnsiTheme="minorHAnsi"/>
        </w:rPr>
        <w:t>experienced</w:t>
      </w:r>
      <w:r w:rsidR="00C67D24">
        <w:rPr>
          <w:rFonts w:asciiTheme="minorHAnsi" w:hAnsiTheme="minorHAnsi"/>
        </w:rPr>
        <w:t xml:space="preserve"> males and females aged</w:t>
      </w:r>
      <w:r w:rsidR="00A90796">
        <w:rPr>
          <w:rFonts w:asciiTheme="minorHAnsi" w:hAnsiTheme="minorHAnsi"/>
        </w:rPr>
        <w:t xml:space="preserve"> 16-24 </w:t>
      </w:r>
      <w:r w:rsidR="00C67D24">
        <w:rPr>
          <w:rFonts w:asciiTheme="minorHAnsi" w:hAnsiTheme="minorHAnsi"/>
        </w:rPr>
        <w:t xml:space="preserve">in England </w:t>
      </w:r>
      <w:r w:rsidR="001965EA">
        <w:rPr>
          <w:rFonts w:asciiTheme="minorHAnsi" w:hAnsiTheme="minorHAnsi"/>
        </w:rPr>
        <w:fldChar w:fldCharType="begin">
          <w:fldData xml:space="preserve">PFJlZm1hbj48Q2l0ZT48QXV0aG9yPldvb2RoYWxsPC9BdXRob3I+PFllYXI+MjAxNjwvWWVhcj48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PFJlZm1hbj48Q2l0ZT48QXV0aG9yPldvb2RoYWxsPC9BdXRob3I+PFllYXI+MjAxNjwvWWVhcj48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1965EA">
        <w:rPr>
          <w:rFonts w:asciiTheme="minorHAnsi" w:hAnsiTheme="minorHAnsi"/>
        </w:rPr>
      </w:r>
      <w:r w:rsidR="001965EA">
        <w:rPr>
          <w:rFonts w:asciiTheme="minorHAnsi" w:hAnsiTheme="minorHAnsi"/>
        </w:rPr>
        <w:fldChar w:fldCharType="separate"/>
      </w:r>
      <w:r w:rsidR="00520F31">
        <w:rPr>
          <w:rFonts w:asciiTheme="minorHAnsi" w:hAnsiTheme="minorHAnsi"/>
          <w:noProof/>
        </w:rPr>
        <w:t>[5]</w:t>
      </w:r>
      <w:r w:rsidR="001965EA">
        <w:rPr>
          <w:rFonts w:asciiTheme="minorHAnsi" w:hAnsiTheme="minorHAnsi"/>
        </w:rPr>
        <w:fldChar w:fldCharType="end"/>
      </w:r>
      <w:r w:rsidR="00C67D24">
        <w:rPr>
          <w:rFonts w:asciiTheme="minorHAnsi" w:hAnsiTheme="minorHAnsi"/>
        </w:rPr>
        <w:t xml:space="preserve"> (</w:t>
      </w:r>
      <w:r w:rsidR="00A90796">
        <w:rPr>
          <w:rFonts w:asciiTheme="minorHAnsi" w:hAnsiTheme="minorHAnsi"/>
        </w:rPr>
        <w:t xml:space="preserve">2.3% </w:t>
      </w:r>
      <w:r w:rsidR="00C67D24">
        <w:rPr>
          <w:rFonts w:asciiTheme="minorHAnsi" w:hAnsiTheme="minorHAnsi"/>
        </w:rPr>
        <w:t xml:space="preserve">and </w:t>
      </w:r>
      <w:r w:rsidR="00A90796">
        <w:rPr>
          <w:rFonts w:asciiTheme="minorHAnsi" w:hAnsiTheme="minorHAnsi"/>
        </w:rPr>
        <w:t>3.1%</w:t>
      </w:r>
      <w:r w:rsidR="00C57CA5">
        <w:rPr>
          <w:rFonts w:asciiTheme="minorHAnsi" w:hAnsiTheme="minorHAnsi"/>
        </w:rPr>
        <w:t xml:space="preserve">) and USA </w:t>
      </w:r>
      <w:r w:rsidR="00520F31">
        <w:rPr>
          <w:rFonts w:asciiTheme="minorHAnsi" w:hAnsiTheme="minorHAnsi"/>
        </w:rPr>
        <w:fldChar w:fldCharType="begin">
          <w:fldData xml:space="preserve">PFJlZm1hbj48Q2l0ZT48QXV0aG9yPlNhdHRlcndoaXRlPC9BdXRob3I+PFllYXI+MjAxMzwvWWVh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PFJlZm1hbj48Q2l0ZT48QXV0aG9yPlNhdHRlcndoaXRlPC9BdXRob3I+PFllYXI+MjAxMzwvWWVh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520F31">
        <w:rPr>
          <w:rFonts w:asciiTheme="minorHAnsi" w:hAnsiTheme="minorHAnsi"/>
        </w:rPr>
      </w:r>
      <w:r w:rsidR="00520F31">
        <w:rPr>
          <w:rFonts w:asciiTheme="minorHAnsi" w:hAnsiTheme="minorHAnsi"/>
        </w:rPr>
        <w:fldChar w:fldCharType="separate"/>
      </w:r>
      <w:r w:rsidR="00520F31">
        <w:rPr>
          <w:rFonts w:asciiTheme="minorHAnsi" w:hAnsiTheme="minorHAnsi"/>
          <w:noProof/>
        </w:rPr>
        <w:t>[25]</w:t>
      </w:r>
      <w:r w:rsidR="00520F31">
        <w:rPr>
          <w:rFonts w:asciiTheme="minorHAnsi" w:hAnsiTheme="minorHAnsi"/>
        </w:rPr>
        <w:fldChar w:fldCharType="end"/>
      </w:r>
      <w:r w:rsidR="00C67D24">
        <w:rPr>
          <w:rFonts w:asciiTheme="minorHAnsi" w:hAnsiTheme="minorHAnsi"/>
        </w:rPr>
        <w:t xml:space="preserve"> (1.7</w:t>
      </w:r>
      <w:r w:rsidR="00DA562F">
        <w:rPr>
          <w:rFonts w:asciiTheme="minorHAnsi" w:hAnsiTheme="minorHAnsi"/>
        </w:rPr>
        <w:t>%</w:t>
      </w:r>
      <w:r w:rsidR="00C67D24">
        <w:rPr>
          <w:rFonts w:asciiTheme="minorHAnsi" w:hAnsiTheme="minorHAnsi"/>
        </w:rPr>
        <w:t xml:space="preserve"> and 3.2% respectively).</w:t>
      </w:r>
      <w:r w:rsidR="00A90796">
        <w:rPr>
          <w:rFonts w:asciiTheme="minorHAnsi" w:hAnsiTheme="minorHAnsi"/>
        </w:rPr>
        <w:t xml:space="preserve"> </w:t>
      </w:r>
      <w:r w:rsidR="00C67D24">
        <w:rPr>
          <w:rFonts w:asciiTheme="minorHAnsi" w:hAnsiTheme="minorHAnsi"/>
        </w:rPr>
        <w:t xml:space="preserve">Finally, there were more MSM among TnT attenders than non-attenders. MSM may be more aware of STI prevention </w:t>
      </w:r>
      <w:r w:rsidR="00520F31">
        <w:rPr>
          <w:rFonts w:asciiTheme="minorHAnsi" w:hAnsiTheme="minorHAnsi"/>
        </w:rPr>
        <w:fldChar w:fldCharType="begin">
          <w:fldData xml:space="preserve">PFJlZm1hbj48Q2l0ZT48QXV0aG9yPldpbHNvbjwvQXV0aG9yPjxZZWFyPjIwMTc8L1llYXI+PFJl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PFJlZm1hbj48Q2l0ZT48QXV0aG9yPldpbHNvbjwvQXV0aG9yPjxZZWFyPjIwMTc8L1llYXI+PFJl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520F31">
        <w:rPr>
          <w:rFonts w:asciiTheme="minorHAnsi" w:hAnsiTheme="minorHAnsi"/>
        </w:rPr>
      </w:r>
      <w:r w:rsidR="00520F31">
        <w:rPr>
          <w:rFonts w:asciiTheme="minorHAnsi" w:hAnsiTheme="minorHAnsi"/>
        </w:rPr>
        <w:fldChar w:fldCharType="separate"/>
      </w:r>
      <w:r w:rsidR="00520F31">
        <w:rPr>
          <w:rFonts w:asciiTheme="minorHAnsi" w:hAnsiTheme="minorHAnsi"/>
          <w:noProof/>
        </w:rPr>
        <w:t>[20]</w:t>
      </w:r>
      <w:r w:rsidR="00520F31">
        <w:rPr>
          <w:rFonts w:asciiTheme="minorHAnsi" w:hAnsiTheme="minorHAnsi"/>
        </w:rPr>
        <w:fldChar w:fldCharType="end"/>
      </w:r>
      <w:r w:rsidR="00C67D24">
        <w:rPr>
          <w:rFonts w:asciiTheme="minorHAnsi" w:hAnsiTheme="minorHAnsi"/>
        </w:rPr>
        <w:t>.</w:t>
      </w:r>
      <w:r w:rsidR="00C67D24" w:rsidRPr="002B669D">
        <w:rPr>
          <w:rFonts w:asciiTheme="minorHAnsi" w:hAnsiTheme="minorHAnsi"/>
        </w:rPr>
        <w:t xml:space="preserve"> </w:t>
      </w:r>
    </w:p>
    <w:p w14:paraId="6244BE04" w14:textId="77777777" w:rsidR="00A90796" w:rsidRDefault="00A90796" w:rsidP="00671C8A">
      <w:pPr>
        <w:contextualSpacing/>
        <w:rPr>
          <w:rFonts w:asciiTheme="minorHAnsi" w:hAnsiTheme="minorHAnsi"/>
        </w:rPr>
      </w:pPr>
    </w:p>
    <w:p w14:paraId="7F1DAB94" w14:textId="4C13DF19" w:rsidR="000F2D14" w:rsidRDefault="00F5493D" w:rsidP="00671C8A">
      <w:pPr>
        <w:contextualSpacing/>
        <w:rPr>
          <w:rFonts w:asciiTheme="minorHAnsi" w:hAnsiTheme="minorHAnsi"/>
        </w:rPr>
      </w:pPr>
      <w:r>
        <w:rPr>
          <w:rFonts w:asciiTheme="minorHAnsi" w:hAnsiTheme="minorHAnsi"/>
        </w:rPr>
        <w:t>The median time from diagnosis to treatment</w:t>
      </w:r>
      <w:r w:rsidR="002F6853" w:rsidRPr="002F6853">
        <w:rPr>
          <w:rFonts w:asciiTheme="minorHAnsi" w:hAnsiTheme="minorHAnsi"/>
        </w:rPr>
        <w:t xml:space="preserve"> </w:t>
      </w:r>
      <w:r w:rsidR="002F6853">
        <w:rPr>
          <w:rFonts w:asciiTheme="minorHAnsi" w:hAnsiTheme="minorHAnsi"/>
        </w:rPr>
        <w:t>(within one day)</w:t>
      </w:r>
      <w:r>
        <w:rPr>
          <w:rFonts w:asciiTheme="minorHAnsi" w:hAnsiTheme="minorHAnsi"/>
        </w:rPr>
        <w:t xml:space="preserve"> was similar to a recent feasibility study of online </w:t>
      </w:r>
      <w:r w:rsidR="0079341E" w:rsidRPr="0079341E">
        <w:rPr>
          <w:rFonts w:asciiTheme="minorHAnsi" w:hAnsiTheme="minorHAnsi"/>
          <w:i/>
        </w:rPr>
        <w:t>C.trachomatis</w:t>
      </w:r>
      <w:r>
        <w:rPr>
          <w:rFonts w:asciiTheme="minorHAnsi" w:hAnsiTheme="minorHAnsi"/>
        </w:rPr>
        <w:t xml:space="preserve"> management via an eSexual health clinic</w:t>
      </w:r>
      <w:r w:rsidR="002F6853">
        <w:rPr>
          <w:rFonts w:asciiTheme="minorHAnsi" w:hAnsiTheme="minorHAnsi"/>
        </w:rPr>
        <w:t xml:space="preserve"> </w:t>
      </w:r>
      <w:r w:rsidR="0048797E">
        <w:rPr>
          <w:rFonts w:asciiTheme="minorHAnsi" w:hAnsiTheme="minorHAnsi"/>
        </w:rPr>
        <w:fldChar w:fldCharType="begin">
          <w:fldData xml:space="preserve">PFJlZm1hbj48Q2l0ZT48QXV0aG9yPkVzdGNvdXJ0PC9BdXRob3I+PFllYXI+MjAxNzwvWWVhcj48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PFJlZm1hbj48Q2l0ZT48QXV0aG9yPkVzdGNvdXJ0PC9BdXRob3I+PFllYXI+MjAxNzwvWWVhcj48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48797E">
        <w:rPr>
          <w:rFonts w:asciiTheme="minorHAnsi" w:hAnsiTheme="minorHAnsi"/>
        </w:rPr>
      </w:r>
      <w:r w:rsidR="0048797E">
        <w:rPr>
          <w:rFonts w:asciiTheme="minorHAnsi" w:hAnsiTheme="minorHAnsi"/>
        </w:rPr>
        <w:fldChar w:fldCharType="separate"/>
      </w:r>
      <w:r w:rsidR="00520F31">
        <w:rPr>
          <w:rFonts w:asciiTheme="minorHAnsi" w:hAnsiTheme="minorHAnsi"/>
          <w:noProof/>
        </w:rPr>
        <w:t>[26]</w:t>
      </w:r>
      <w:r w:rsidR="0048797E">
        <w:rPr>
          <w:rFonts w:asciiTheme="minorHAnsi" w:hAnsiTheme="minorHAnsi"/>
        </w:rPr>
        <w:fldChar w:fldCharType="end"/>
      </w:r>
      <w:r>
        <w:rPr>
          <w:rFonts w:asciiTheme="minorHAnsi" w:hAnsiTheme="minorHAnsi"/>
        </w:rPr>
        <w:t xml:space="preserve">. </w:t>
      </w:r>
      <w:r w:rsidR="005806E2" w:rsidRPr="002B669D">
        <w:rPr>
          <w:rFonts w:asciiTheme="minorHAnsi" w:hAnsiTheme="minorHAnsi"/>
        </w:rPr>
        <w:lastRenderedPageBreak/>
        <w:t xml:space="preserve">Overall rates of confirmed treatment for </w:t>
      </w:r>
      <w:r w:rsidR="0079341E" w:rsidRPr="0079341E">
        <w:rPr>
          <w:rFonts w:asciiTheme="minorHAnsi" w:hAnsiTheme="minorHAnsi"/>
          <w:i/>
        </w:rPr>
        <w:t>C.trachomatis</w:t>
      </w:r>
      <w:r w:rsidR="005806E2" w:rsidRPr="002B669D">
        <w:rPr>
          <w:rFonts w:asciiTheme="minorHAnsi" w:hAnsiTheme="minorHAnsi"/>
        </w:rPr>
        <w:t xml:space="preserve"> </w:t>
      </w:r>
      <w:r w:rsidR="00D75A86">
        <w:rPr>
          <w:rFonts w:asciiTheme="minorHAnsi" w:hAnsiTheme="minorHAnsi"/>
        </w:rPr>
        <w:t xml:space="preserve">(87%, </w:t>
      </w:r>
      <w:r w:rsidR="00D75A86" w:rsidRPr="002B669D">
        <w:rPr>
          <w:rFonts w:asciiTheme="minorHAnsi" w:hAnsiTheme="minorHAnsi"/>
        </w:rPr>
        <w:t xml:space="preserve">13/15) </w:t>
      </w:r>
      <w:r w:rsidR="005806E2" w:rsidRPr="002B669D">
        <w:rPr>
          <w:rFonts w:asciiTheme="minorHAnsi" w:hAnsiTheme="minorHAnsi"/>
        </w:rPr>
        <w:t>were</w:t>
      </w:r>
      <w:r w:rsidR="00D75A86">
        <w:rPr>
          <w:rFonts w:asciiTheme="minorHAnsi" w:hAnsiTheme="minorHAnsi"/>
        </w:rPr>
        <w:t xml:space="preserve"> similar to Chlamyweb</w:t>
      </w:r>
      <w:r w:rsidR="00511E3F">
        <w:rPr>
          <w:rFonts w:asciiTheme="minorHAnsi" w:hAnsiTheme="minorHAnsi"/>
        </w:rPr>
        <w:t>II</w:t>
      </w:r>
      <w:r w:rsidR="00D75A86">
        <w:rPr>
          <w:rFonts w:asciiTheme="minorHAnsi" w:hAnsiTheme="minorHAnsi"/>
        </w:rPr>
        <w:t xml:space="preserve"> </w:t>
      </w:r>
      <w:r w:rsidR="001965EA">
        <w:rPr>
          <w:rFonts w:asciiTheme="minorHAnsi" w:hAnsiTheme="minorHAnsi"/>
        </w:rPr>
        <w:fldChar w:fldCharType="begin">
          <w:fldData xml:space="preserve">PFJlZm1hbj48Q2l0ZT48QXV0aG9yPktlcnNhdWR5LVJhaGliPC9BdXRob3I+PFllYXI+MjAxNzwv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PFJlZm1hbj48Q2l0ZT48QXV0aG9yPktlcnNhdWR5LVJhaGliPC9BdXRob3I+PFllYXI+MjAxNzwv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1965EA">
        <w:rPr>
          <w:rFonts w:asciiTheme="minorHAnsi" w:hAnsiTheme="minorHAnsi"/>
        </w:rPr>
      </w:r>
      <w:r w:rsidR="001965EA">
        <w:rPr>
          <w:rFonts w:asciiTheme="minorHAnsi" w:hAnsiTheme="minorHAnsi"/>
        </w:rPr>
        <w:fldChar w:fldCharType="separate"/>
      </w:r>
      <w:r w:rsidR="00520F31">
        <w:rPr>
          <w:rFonts w:asciiTheme="minorHAnsi" w:hAnsiTheme="minorHAnsi"/>
          <w:noProof/>
        </w:rPr>
        <w:t>[7]</w:t>
      </w:r>
      <w:r w:rsidR="001965EA">
        <w:rPr>
          <w:rFonts w:asciiTheme="minorHAnsi" w:hAnsiTheme="minorHAnsi"/>
        </w:rPr>
        <w:fldChar w:fldCharType="end"/>
      </w:r>
      <w:r w:rsidR="00D75A86">
        <w:rPr>
          <w:rFonts w:asciiTheme="minorHAnsi" w:hAnsiTheme="minorHAnsi"/>
        </w:rPr>
        <w:t xml:space="preserve"> (87%, 58/67)</w:t>
      </w:r>
      <w:r w:rsidR="005806E2" w:rsidRPr="002B669D">
        <w:rPr>
          <w:rFonts w:asciiTheme="minorHAnsi" w:hAnsiTheme="minorHAnsi"/>
        </w:rPr>
        <w:t xml:space="preserve"> </w:t>
      </w:r>
      <w:r w:rsidR="00D75A86">
        <w:rPr>
          <w:rFonts w:asciiTheme="minorHAnsi" w:hAnsiTheme="minorHAnsi"/>
        </w:rPr>
        <w:t xml:space="preserve">and </w:t>
      </w:r>
      <w:r w:rsidR="004D59FB" w:rsidRPr="002B669D">
        <w:rPr>
          <w:rFonts w:asciiTheme="minorHAnsi" w:hAnsiTheme="minorHAnsi"/>
        </w:rPr>
        <w:t xml:space="preserve">2014 </w:t>
      </w:r>
      <w:r w:rsidR="00AD1C7A" w:rsidRPr="002B669D">
        <w:rPr>
          <w:rFonts w:asciiTheme="minorHAnsi" w:hAnsiTheme="minorHAnsi"/>
        </w:rPr>
        <w:t xml:space="preserve">English </w:t>
      </w:r>
      <w:r w:rsidR="005806E2" w:rsidRPr="002B669D">
        <w:rPr>
          <w:rFonts w:asciiTheme="minorHAnsi" w:hAnsiTheme="minorHAnsi"/>
        </w:rPr>
        <w:t xml:space="preserve">National </w:t>
      </w:r>
      <w:r w:rsidR="0079341E" w:rsidRPr="004947E9">
        <w:rPr>
          <w:rFonts w:asciiTheme="minorHAnsi" w:hAnsiTheme="minorHAnsi"/>
        </w:rPr>
        <w:t>C</w:t>
      </w:r>
      <w:r w:rsidR="00511E3F">
        <w:rPr>
          <w:rFonts w:asciiTheme="minorHAnsi" w:hAnsiTheme="minorHAnsi"/>
        </w:rPr>
        <w:t>hlamydia</w:t>
      </w:r>
      <w:r w:rsidR="005806E2" w:rsidRPr="002B669D">
        <w:rPr>
          <w:rFonts w:asciiTheme="minorHAnsi" w:hAnsiTheme="minorHAnsi"/>
        </w:rPr>
        <w:t xml:space="preserve"> Screening Programme</w:t>
      </w:r>
      <w:r w:rsidR="00D75A86">
        <w:rPr>
          <w:rFonts w:asciiTheme="minorHAnsi" w:hAnsiTheme="minorHAnsi"/>
        </w:rPr>
        <w:t xml:space="preserve"> results</w:t>
      </w:r>
      <w:r w:rsidR="005806E2" w:rsidRPr="002B669D">
        <w:rPr>
          <w:rFonts w:asciiTheme="minorHAnsi" w:hAnsiTheme="minorHAnsi"/>
        </w:rPr>
        <w:t xml:space="preserve"> </w:t>
      </w:r>
      <w:r w:rsidR="009C6843">
        <w:rPr>
          <w:rFonts w:asciiTheme="minorHAnsi" w:hAnsiTheme="minorHAnsi"/>
        </w:rPr>
        <w:t>(</w:t>
      </w:r>
      <w:r w:rsidR="00D75A86">
        <w:rPr>
          <w:rFonts w:asciiTheme="minorHAnsi" w:hAnsiTheme="minorHAnsi"/>
        </w:rPr>
        <w:t>91%</w:t>
      </w:r>
      <w:r w:rsidR="00C63D27">
        <w:rPr>
          <w:rFonts w:asciiTheme="minorHAnsi" w:hAnsiTheme="minorHAnsi"/>
        </w:rPr>
        <w:t xml:space="preserve"> </w:t>
      </w:r>
      <w:r w:rsidR="00C83E9A" w:rsidRPr="002B669D">
        <w:rPr>
          <w:rFonts w:asciiTheme="minorHAnsi" w:hAnsiTheme="minorHAnsi"/>
        </w:rPr>
        <w:t>with</w:t>
      </w:r>
      <w:r w:rsidR="00D75A86">
        <w:rPr>
          <w:rFonts w:asciiTheme="minorHAnsi" w:hAnsiTheme="minorHAnsi"/>
        </w:rPr>
        <w:t>in six weeks of test date</w:t>
      </w:r>
      <w:r>
        <w:rPr>
          <w:rFonts w:asciiTheme="minorHAnsi" w:hAnsiTheme="minorHAnsi"/>
        </w:rPr>
        <w:t xml:space="preserve"> </w:t>
      </w:r>
      <w:r w:rsidR="0048797E">
        <w:rPr>
          <w:rFonts w:asciiTheme="minorHAnsi" w:hAnsiTheme="minorHAnsi"/>
        </w:rPr>
        <w:fldChar w:fldCharType="begin"/>
      </w:r>
      <w:r w:rsidR="00520F31">
        <w:rPr>
          <w:rFonts w:asciiTheme="minorHAnsi" w:hAnsiTheme="minorHAnsi"/>
        </w:rPr>
        <w:instrText xml:space="preserve"> ADDIN REFMGR.CITE &lt;Refman&gt;&lt;Cite&gt;&lt;Author&gt;Public Health England&lt;/Author&gt;&lt;Year&gt;2014&lt;/Year&gt;&lt;RecNum&gt;855&lt;/RecNum&gt;&lt;IDText&gt;Audit report on turnaround times: National Chlamydia Screening Programme&lt;/IDText&gt;&lt;MDL Ref_Type="Report"&gt;&lt;Ref_Type&gt;Report&lt;/Ref_Type&gt;&lt;Ref_ID&gt;855&lt;/Ref_ID&gt;&lt;Title_Primary&gt;Audit report on turnaround times: National Chlamydia Screening Programme&lt;/Title_Primary&gt;&lt;Authors_Primary&gt;Public Health England&lt;/Authors_Primary&gt;&lt;Date_Primary&gt;2014&lt;/Date_Primary&gt;&lt;Keywords&gt;CHLAMYDIA&lt;/Keywords&gt;&lt;Reprint&gt;Not in File&lt;/Reprint&gt;&lt;Pub_Place&gt;London&lt;/Pub_Place&gt;&lt;Publisher&gt;PHE&lt;/Publisher&gt;&lt;ZZ_WorkformID&gt;24&lt;/ZZ_WorkformID&gt;&lt;/MDL&gt;&lt;/Cite&gt;&lt;/Refman&gt;</w:instrText>
      </w:r>
      <w:r w:rsidR="0048797E">
        <w:rPr>
          <w:rFonts w:asciiTheme="minorHAnsi" w:hAnsiTheme="minorHAnsi"/>
        </w:rPr>
        <w:fldChar w:fldCharType="separate"/>
      </w:r>
      <w:r w:rsidR="00520F31">
        <w:rPr>
          <w:rFonts w:asciiTheme="minorHAnsi" w:hAnsiTheme="minorHAnsi"/>
          <w:noProof/>
        </w:rPr>
        <w:t>[27]</w:t>
      </w:r>
      <w:r w:rsidR="0048797E">
        <w:rPr>
          <w:rFonts w:asciiTheme="minorHAnsi" w:hAnsiTheme="minorHAnsi"/>
        </w:rPr>
        <w:fldChar w:fldCharType="end"/>
      </w:r>
      <w:r w:rsidR="009C6843">
        <w:rPr>
          <w:rFonts w:asciiTheme="minorHAnsi" w:hAnsiTheme="minorHAnsi"/>
        </w:rPr>
        <w:t>)</w:t>
      </w:r>
      <w:r w:rsidR="00E60688" w:rsidRPr="002B669D">
        <w:rPr>
          <w:rFonts w:asciiTheme="minorHAnsi" w:hAnsiTheme="minorHAnsi"/>
        </w:rPr>
        <w:t>.</w:t>
      </w:r>
      <w:r w:rsidR="00CA23BD">
        <w:rPr>
          <w:rFonts w:asciiTheme="minorHAnsi" w:hAnsiTheme="minorHAnsi"/>
        </w:rPr>
        <w:t xml:space="preserve"> P</w:t>
      </w:r>
      <w:r w:rsidR="00186B97" w:rsidRPr="002B669D">
        <w:rPr>
          <w:rFonts w:asciiTheme="minorHAnsi" w:hAnsiTheme="minorHAnsi"/>
        </w:rPr>
        <w:t>articipants’</w:t>
      </w:r>
      <w:r w:rsidR="000F2D14" w:rsidRPr="002B669D">
        <w:rPr>
          <w:rFonts w:asciiTheme="minorHAnsi" w:hAnsiTheme="minorHAnsi"/>
        </w:rPr>
        <w:t xml:space="preserve"> lack of knowledge about STIs was in line with</w:t>
      </w:r>
      <w:r w:rsidR="00041567" w:rsidRPr="002B669D">
        <w:rPr>
          <w:rFonts w:asciiTheme="minorHAnsi" w:hAnsiTheme="minorHAnsi"/>
        </w:rPr>
        <w:t xml:space="preserve"> </w:t>
      </w:r>
      <w:r w:rsidR="00BE32D5" w:rsidRPr="002B669D">
        <w:rPr>
          <w:rFonts w:asciiTheme="minorHAnsi" w:hAnsiTheme="minorHAnsi"/>
        </w:rPr>
        <w:t>community-based</w:t>
      </w:r>
      <w:r w:rsidR="00AA1721" w:rsidRPr="002B669D">
        <w:rPr>
          <w:rFonts w:asciiTheme="minorHAnsi" w:hAnsiTheme="minorHAnsi"/>
        </w:rPr>
        <w:t xml:space="preserve"> </w:t>
      </w:r>
      <w:r w:rsidR="004D59FB" w:rsidRPr="002B669D">
        <w:rPr>
          <w:rFonts w:asciiTheme="minorHAnsi" w:hAnsiTheme="minorHAnsi"/>
        </w:rPr>
        <w:t>stud</w:t>
      </w:r>
      <w:r w:rsidR="00AA1721" w:rsidRPr="002B669D">
        <w:rPr>
          <w:rFonts w:asciiTheme="minorHAnsi" w:hAnsiTheme="minorHAnsi"/>
        </w:rPr>
        <w:t>ies</w:t>
      </w:r>
      <w:r w:rsidR="00683746" w:rsidRPr="002B669D">
        <w:rPr>
          <w:rFonts w:asciiTheme="minorHAnsi" w:hAnsiTheme="minorHAnsi"/>
        </w:rPr>
        <w:t xml:space="preserve"> from </w:t>
      </w:r>
      <w:r w:rsidR="00517A11">
        <w:rPr>
          <w:rFonts w:asciiTheme="minorHAnsi" w:hAnsiTheme="minorHAnsi"/>
        </w:rPr>
        <w:t xml:space="preserve">USA, </w:t>
      </w:r>
      <w:r w:rsidR="00683746" w:rsidRPr="002B669D">
        <w:rPr>
          <w:rFonts w:asciiTheme="minorHAnsi" w:hAnsiTheme="minorHAnsi"/>
        </w:rPr>
        <w:t>Europe and Australia</w:t>
      </w:r>
      <w:r w:rsidR="00C57CA5">
        <w:rPr>
          <w:rFonts w:asciiTheme="minorHAnsi" w:hAnsiTheme="minorHAnsi"/>
        </w:rPr>
        <w:t xml:space="preserve"> </w:t>
      </w:r>
      <w:r w:rsidR="00520F31">
        <w:rPr>
          <w:rFonts w:asciiTheme="minorHAnsi" w:hAnsiTheme="minorHAnsi"/>
        </w:rPr>
        <w:fldChar w:fldCharType="begin"/>
      </w:r>
      <w:r w:rsidR="00520F31">
        <w:rPr>
          <w:rFonts w:asciiTheme="minorHAnsi" w:hAnsiTheme="minorHAnsi"/>
        </w:rPr>
        <w:instrText xml:space="preserve"> ADDIN REFMGR.CITE &lt;Refman&gt;&lt;Cite&gt;&lt;Author&gt;Lindberg&lt;/Author&gt;&lt;Year&gt;2016&lt;/Year&gt;&lt;RecNum&gt;868&lt;/RecNum&gt;&lt;IDText&gt;Changes in Adolescents&amp;apos; Receipt of Sex Education, 2006-2013&lt;/IDText&gt;&lt;MDL Ref_Type="Journal"&gt;&lt;Ref_Type&gt;Journal&lt;/Ref_Type&gt;&lt;Ref_ID&gt;868&lt;/Ref_ID&gt;&lt;Title_Primary&gt;Changes in Adolescents&amp;apos; Receipt of Sex Education, 2006-2013&lt;/Title_Primary&gt;&lt;Authors_Primary&gt;Lindberg,L.D.&lt;/Authors_Primary&gt;&lt;Authors_Primary&gt;Maddow-Zimet,I.&lt;/Authors_Primary&gt;&lt;Authors_Primary&gt;Boonstra,H.&lt;/Authors_Primary&gt;&lt;Date_Primary&gt;2016/6&lt;/Date_Primary&gt;&lt;Keywords&gt;Adolescent&lt;/Keywords&gt;&lt;Keywords&gt;Adolescent Behavior&lt;/Keywords&gt;&lt;Keywords&gt;ADOLESCENT FEMALES&lt;/Keywords&gt;&lt;Keywords&gt;control&lt;/Keywords&gt;&lt;Keywords&gt;DISEASE&lt;/Keywords&gt;&lt;Keywords&gt;education&lt;/Keywords&gt;&lt;Keywords&gt;Female&lt;/Keywords&gt;&lt;Keywords&gt;HEALTH&lt;/Keywords&gt;&lt;Keywords&gt;Humans&lt;/Keywords&gt;&lt;Keywords&gt;Male&lt;/Keywords&gt;&lt;Keywords&gt;methods&lt;/Keywords&gt;&lt;Keywords&gt;Parent-Child Relations&lt;/Keywords&gt;&lt;Keywords&gt;Parents&lt;/Keywords&gt;&lt;Keywords&gt;RATES&lt;/Keywords&gt;&lt;Keywords&gt;Reproductive Health&lt;/Keywords&gt;&lt;Keywords&gt;School Health Services&lt;/Keywords&gt;&lt;Keywords&gt;Sex Distribution&lt;/Keywords&gt;&lt;Keywords&gt;Sex Education&lt;/Keywords&gt;&lt;Keywords&gt;SEXUALLY-TRANSMITTED-DISEASE&lt;/Keywords&gt;&lt;Keywords&gt;Social Environment&lt;/Keywords&gt;&lt;Keywords&gt;statistics &amp;amp; numerical data&lt;/Keywords&gt;&lt;Keywords&gt;Surveys and Questionnaires&lt;/Keywords&gt;&lt;Keywords&gt;trends&lt;/Keywords&gt;&lt;Reprint&gt;Not in File&lt;/Reprint&gt;&lt;Start_Page&gt;621&lt;/Start_Page&gt;&lt;End_Page&gt;627&lt;/End_Page&gt;&lt;Periodical&gt;J Adolesc.Health&lt;/Periodical&gt;&lt;Volume&gt;58&lt;/Volume&gt;&lt;Issue&gt;6&lt;/Issue&gt;&lt;User_Def_5&gt;PMC4976485&lt;/User_Def_5&gt;&lt;Misc_3&gt;S1054-139X(16)00051-3 [pii];10.1016/j.jadohealth.2016.02.004 [doi]&lt;/Misc_3&gt;&lt;Address&gt;The Guttmacher Institute, New York City, New York. Electronic address: llindberg@guttmacher.org&amp;#xA;The Guttmacher Institute, New York City, New York&amp;#xA;The Guttmacher Institute, New York City, New York&lt;/Address&gt;&lt;Web_URL&gt;PM:27032487&lt;/Web_URL&gt;&lt;ZZ_JournalStdAbbrev&gt;&lt;f name="System"&gt;J Adolesc.Health&lt;/f&gt;&lt;/ZZ_JournalStdAbbrev&gt;&lt;ZZ_WorkformID&gt;1&lt;/ZZ_WorkformID&gt;&lt;/MDL&gt;&lt;/Cite&gt;&lt;/Refman&gt;</w:instrText>
      </w:r>
      <w:r w:rsidR="00520F31">
        <w:rPr>
          <w:rFonts w:asciiTheme="minorHAnsi" w:hAnsiTheme="minorHAnsi"/>
        </w:rPr>
        <w:fldChar w:fldCharType="separate"/>
      </w:r>
      <w:r w:rsidR="00520F31">
        <w:rPr>
          <w:rFonts w:asciiTheme="minorHAnsi" w:hAnsiTheme="minorHAnsi"/>
          <w:noProof/>
        </w:rPr>
        <w:t>[28]</w:t>
      </w:r>
      <w:r w:rsidR="00520F31">
        <w:rPr>
          <w:rFonts w:asciiTheme="minorHAnsi" w:hAnsiTheme="minorHAnsi"/>
        </w:rPr>
        <w:fldChar w:fldCharType="end"/>
      </w:r>
      <w:r w:rsidR="00683746" w:rsidRPr="002B669D">
        <w:rPr>
          <w:rFonts w:asciiTheme="minorHAnsi" w:hAnsiTheme="minorHAnsi"/>
        </w:rPr>
        <w:t xml:space="preserve"> </w:t>
      </w:r>
      <w:r w:rsidR="002B669D" w:rsidRPr="002B669D">
        <w:rPr>
          <w:rFonts w:asciiTheme="minorHAnsi" w:hAnsiTheme="minorHAnsi"/>
        </w:rPr>
        <w:fldChar w:fldCharType="begin">
          <w:fldData xml:space="preserve">PFJlZm1hbj48Q2l0ZT48QXV0aG9yPlNhbWthbmdlLVplZWI8L0F1dGhvcj48WWVhcj4yMDEzPC9Z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PFJlZm1hbj48Q2l0ZT48QXV0aG9yPlNhbWthbmdlLVplZWI8L0F1dGhvcj48WWVhcj4yMDEzPC9Z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2B669D" w:rsidRPr="002B669D">
        <w:rPr>
          <w:rFonts w:asciiTheme="minorHAnsi" w:hAnsiTheme="minorHAnsi"/>
        </w:rPr>
      </w:r>
      <w:r w:rsidR="002B669D" w:rsidRPr="002B669D">
        <w:rPr>
          <w:rFonts w:asciiTheme="minorHAnsi" w:hAnsiTheme="minorHAnsi"/>
        </w:rPr>
        <w:fldChar w:fldCharType="separate"/>
      </w:r>
      <w:r w:rsidR="00520F31">
        <w:rPr>
          <w:rFonts w:asciiTheme="minorHAnsi" w:hAnsiTheme="minorHAnsi"/>
          <w:noProof/>
        </w:rPr>
        <w:t>[29]</w:t>
      </w:r>
      <w:r w:rsidR="002B669D" w:rsidRPr="002B669D">
        <w:rPr>
          <w:rFonts w:asciiTheme="minorHAnsi" w:hAnsiTheme="minorHAnsi"/>
        </w:rPr>
        <w:fldChar w:fldCharType="end"/>
      </w:r>
      <w:r w:rsidR="00683746" w:rsidRPr="002B669D">
        <w:rPr>
          <w:rFonts w:asciiTheme="minorHAnsi" w:hAnsiTheme="minorHAnsi"/>
        </w:rPr>
        <w:t xml:space="preserve"> </w:t>
      </w:r>
      <w:r w:rsidR="00B97CA6" w:rsidRPr="002B669D">
        <w:rPr>
          <w:rFonts w:asciiTheme="minorHAnsi" w:hAnsiTheme="minorHAnsi"/>
        </w:rPr>
        <w:fldChar w:fldCharType="begin">
          <w:fldData xml:space="preserve">PFJlZm1hbj48Q2l0ZT48QXV0aG9yPkxvcmltZXI8L0F1dGhvcj48WWVhcj4yMDA5PC9ZZWFyPjxS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PFJlZm1hbj48Q2l0ZT48QXV0aG9yPkxvcmltZXI8L0F1dGhvcj48WWVhcj4yMDA5PC9ZZWFyPjxS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B97CA6" w:rsidRPr="002B669D">
        <w:rPr>
          <w:rFonts w:asciiTheme="minorHAnsi" w:hAnsiTheme="minorHAnsi"/>
        </w:rPr>
      </w:r>
      <w:r w:rsidR="00B97CA6" w:rsidRPr="002B669D">
        <w:rPr>
          <w:rFonts w:asciiTheme="minorHAnsi" w:hAnsiTheme="minorHAnsi"/>
        </w:rPr>
        <w:fldChar w:fldCharType="separate"/>
      </w:r>
      <w:r w:rsidR="00520F31">
        <w:rPr>
          <w:rFonts w:asciiTheme="minorHAnsi" w:hAnsiTheme="minorHAnsi"/>
          <w:noProof/>
        </w:rPr>
        <w:t>[16, 24, 30]</w:t>
      </w:r>
      <w:r w:rsidR="00B97CA6" w:rsidRPr="002B669D">
        <w:rPr>
          <w:rFonts w:asciiTheme="minorHAnsi" w:hAnsiTheme="minorHAnsi"/>
        </w:rPr>
        <w:fldChar w:fldCharType="end"/>
      </w:r>
      <w:r w:rsidR="00517A11">
        <w:rPr>
          <w:rFonts w:asciiTheme="minorHAnsi" w:hAnsiTheme="minorHAnsi"/>
        </w:rPr>
        <w:t xml:space="preserve">. </w:t>
      </w:r>
      <w:r w:rsidR="002F36DE">
        <w:rPr>
          <w:rFonts w:asciiTheme="minorHAnsi" w:hAnsiTheme="minorHAnsi"/>
        </w:rPr>
        <w:t>S</w:t>
      </w:r>
      <w:r w:rsidR="00517A11">
        <w:rPr>
          <w:rFonts w:asciiTheme="minorHAnsi" w:hAnsiTheme="minorHAnsi"/>
        </w:rPr>
        <w:t xml:space="preserve">ex education </w:t>
      </w:r>
      <w:r w:rsidR="004C671A">
        <w:rPr>
          <w:rFonts w:asciiTheme="minorHAnsi" w:hAnsiTheme="minorHAnsi"/>
        </w:rPr>
        <w:t>i</w:t>
      </w:r>
      <w:r w:rsidR="00517A11">
        <w:rPr>
          <w:rFonts w:asciiTheme="minorHAnsi" w:hAnsiTheme="minorHAnsi"/>
        </w:rPr>
        <w:t>s optional in English state secondary schools.</w:t>
      </w:r>
    </w:p>
    <w:p w14:paraId="0DCA160B" w14:textId="77777777" w:rsidR="005558B5" w:rsidRPr="002B669D" w:rsidRDefault="005558B5" w:rsidP="00671C8A">
      <w:pPr>
        <w:contextualSpacing/>
        <w:rPr>
          <w:rFonts w:asciiTheme="minorHAnsi" w:hAnsiTheme="minorHAnsi"/>
        </w:rPr>
      </w:pPr>
    </w:p>
    <w:p w14:paraId="5BBD8F0C" w14:textId="77777777" w:rsidR="00E6575E" w:rsidRPr="002B669D" w:rsidRDefault="00E6575E" w:rsidP="00671C8A">
      <w:pPr>
        <w:contextualSpacing/>
        <w:rPr>
          <w:rFonts w:asciiTheme="minorHAnsi" w:hAnsiTheme="minorHAnsi"/>
          <w:i/>
        </w:rPr>
      </w:pPr>
    </w:p>
    <w:p w14:paraId="424B5AB3" w14:textId="180C89BE" w:rsidR="00B32082" w:rsidRPr="003F55D2" w:rsidRDefault="008F70EC" w:rsidP="00671C8A">
      <w:pPr>
        <w:contextualSpacing/>
        <w:rPr>
          <w:rFonts w:asciiTheme="minorHAnsi" w:hAnsiTheme="minorHAnsi"/>
          <w:i/>
        </w:rPr>
      </w:pPr>
      <w:r>
        <w:rPr>
          <w:rFonts w:asciiTheme="minorHAnsi" w:hAnsiTheme="minorHAnsi"/>
          <w:i/>
        </w:rPr>
        <w:t>Conclusions and perspectives</w:t>
      </w:r>
      <w:r w:rsidR="009E3EDE" w:rsidRPr="003F55D2">
        <w:rPr>
          <w:rFonts w:asciiTheme="minorHAnsi" w:hAnsiTheme="minorHAnsi"/>
          <w:i/>
        </w:rPr>
        <w:t xml:space="preserve"> </w:t>
      </w:r>
    </w:p>
    <w:p w14:paraId="2C55FEFD" w14:textId="2E70CBA7" w:rsidR="00D02C12" w:rsidRPr="002B669D" w:rsidRDefault="005266E3" w:rsidP="00671C8A">
      <w:pPr>
        <w:contextualSpacing/>
        <w:rPr>
          <w:rFonts w:asciiTheme="minorHAnsi" w:eastAsia="Times New Roman" w:hAnsiTheme="minorHAnsi"/>
          <w:bCs/>
          <w:lang w:eastAsia="en-GB"/>
        </w:rPr>
      </w:pPr>
      <w:r w:rsidRPr="002B669D">
        <w:rPr>
          <w:rFonts w:asciiTheme="minorHAnsi" w:hAnsiTheme="minorHAnsi"/>
        </w:rPr>
        <w:t>T</w:t>
      </w:r>
      <w:r w:rsidR="005D32C6" w:rsidRPr="002B669D">
        <w:rPr>
          <w:rFonts w:asciiTheme="minorHAnsi" w:hAnsiTheme="minorHAnsi"/>
        </w:rPr>
        <w:t xml:space="preserve">he low uptake of </w:t>
      </w:r>
      <w:r w:rsidR="009916C6" w:rsidRPr="002B669D">
        <w:rPr>
          <w:rFonts w:asciiTheme="minorHAnsi" w:hAnsiTheme="minorHAnsi"/>
        </w:rPr>
        <w:t xml:space="preserve">TnT </w:t>
      </w:r>
      <w:r w:rsidR="009866CD" w:rsidRPr="002B669D">
        <w:rPr>
          <w:rFonts w:asciiTheme="minorHAnsi" w:hAnsiTheme="minorHAnsi"/>
        </w:rPr>
        <w:t>despite high rates of STIs</w:t>
      </w:r>
      <w:r w:rsidR="008F70EC">
        <w:rPr>
          <w:rFonts w:asciiTheme="minorHAnsi" w:hAnsiTheme="minorHAnsi"/>
        </w:rPr>
        <w:t xml:space="preserve"> suggests that a definitive trial of TnT using this design is not feasible in FE colleges. It</w:t>
      </w:r>
      <w:r w:rsidR="00664276" w:rsidRPr="002B669D">
        <w:rPr>
          <w:rFonts w:asciiTheme="minorHAnsi" w:hAnsiTheme="minorHAnsi"/>
        </w:rPr>
        <w:t xml:space="preserve"> highlights </w:t>
      </w:r>
      <w:r w:rsidR="005C7737" w:rsidRPr="002B669D">
        <w:rPr>
          <w:rFonts w:asciiTheme="minorHAnsi" w:hAnsiTheme="minorHAnsi"/>
        </w:rPr>
        <w:t xml:space="preserve">both </w:t>
      </w:r>
      <w:r w:rsidR="00664276" w:rsidRPr="002B669D">
        <w:rPr>
          <w:rFonts w:asciiTheme="minorHAnsi" w:hAnsiTheme="minorHAnsi"/>
        </w:rPr>
        <w:t>the difficulties</w:t>
      </w:r>
      <w:r w:rsidR="009866CD" w:rsidRPr="002B669D">
        <w:rPr>
          <w:rFonts w:asciiTheme="minorHAnsi" w:hAnsiTheme="minorHAnsi"/>
        </w:rPr>
        <w:t xml:space="preserve"> of </w:t>
      </w:r>
      <w:r w:rsidR="00C83E9A" w:rsidRPr="002B669D">
        <w:rPr>
          <w:rFonts w:asciiTheme="minorHAnsi" w:hAnsiTheme="minorHAnsi"/>
        </w:rPr>
        <w:t>designing studies to reach</w:t>
      </w:r>
      <w:r w:rsidR="009866CD" w:rsidRPr="002B669D">
        <w:rPr>
          <w:rFonts w:asciiTheme="minorHAnsi" w:hAnsiTheme="minorHAnsi"/>
        </w:rPr>
        <w:t xml:space="preserve"> </w:t>
      </w:r>
      <w:r w:rsidR="00B7782E" w:rsidRPr="002B669D">
        <w:rPr>
          <w:rFonts w:asciiTheme="minorHAnsi" w:hAnsiTheme="minorHAnsi"/>
        </w:rPr>
        <w:t>sexually active young people, and the</w:t>
      </w:r>
      <w:r w:rsidR="00C83E9A" w:rsidRPr="002B669D">
        <w:rPr>
          <w:rFonts w:asciiTheme="minorHAnsi" w:hAnsiTheme="minorHAnsi"/>
        </w:rPr>
        <w:t xml:space="preserve"> crucial</w:t>
      </w:r>
      <w:r w:rsidR="00B7782E" w:rsidRPr="002B669D">
        <w:rPr>
          <w:rFonts w:asciiTheme="minorHAnsi" w:hAnsiTheme="minorHAnsi"/>
        </w:rPr>
        <w:t xml:space="preserve"> need for better sex and relationships education</w:t>
      </w:r>
      <w:r w:rsidR="00683746" w:rsidRPr="002B669D">
        <w:rPr>
          <w:rFonts w:asciiTheme="minorHAnsi" w:hAnsiTheme="minorHAnsi"/>
        </w:rPr>
        <w:t xml:space="preserve"> </w:t>
      </w:r>
      <w:r w:rsidR="002B669D" w:rsidRPr="002B669D">
        <w:rPr>
          <w:rFonts w:asciiTheme="minorHAnsi" w:hAnsiTheme="minorHAnsi"/>
        </w:rPr>
        <w:fldChar w:fldCharType="begin"/>
      </w:r>
      <w:r w:rsidR="00520F31">
        <w:rPr>
          <w:rFonts w:asciiTheme="minorHAnsi" w:hAnsiTheme="minorHAnsi"/>
        </w:rPr>
        <w:instrText xml:space="preserve"> ADDIN REFMGR.CITE &lt;Refman&gt;&lt;Cite&gt;&lt;Author&gt;Public Health England&lt;/Author&gt;&lt;Year&gt;2017&lt;/Year&gt;&lt;RecNum&gt;860&lt;/RecNum&gt;&lt;IDText&gt;Sexually transmitted infections and chlamydia screening in England 2016&lt;/IDText&gt;&lt;MDL Ref_Type="Journal"&gt;&lt;Ref_Type&gt;Journal&lt;/Ref_Type&gt;&lt;Ref_ID&gt;860&lt;/Ref_ID&gt;&lt;Title_Primary&gt;Sexually transmitted infections and chlamydia screening in England 2016&lt;/Title_Primary&gt;&lt;Authors_Primary&gt;Public Health England&lt;/Authors_Primary&gt;&lt;Date_Primary&gt;2017&lt;/Date_Primary&gt;&lt;Keywords&gt;INFECTIONS&lt;/Keywords&gt;&lt;Keywords&gt;INFECTION&lt;/Keywords&gt;&lt;Keywords&gt;CHLAMYDIA&lt;/Keywords&gt;&lt;Keywords&gt;ENGLAND&lt;/Keywords&gt;&lt;Reprint&gt;Not in File&lt;/Reprint&gt;&lt;Periodical&gt;Health Protection Report&lt;/Periodical&gt;&lt;Volume&gt;11&lt;/Volume&gt;&lt;Issue&gt;20&lt;/Issue&gt;&lt;ZZ_JournalFull&gt;&lt;f name="System"&gt;Health Protection Report&lt;/f&gt;&lt;/ZZ_JournalFull&gt;&lt;ZZ_WorkformID&gt;1&lt;/ZZ_WorkformID&gt;&lt;/MDL&gt;&lt;/Cite&gt;&lt;/Refman&gt;</w:instrText>
      </w:r>
      <w:r w:rsidR="002B669D" w:rsidRPr="002B669D">
        <w:rPr>
          <w:rFonts w:asciiTheme="minorHAnsi" w:hAnsiTheme="minorHAnsi"/>
        </w:rPr>
        <w:fldChar w:fldCharType="separate"/>
      </w:r>
      <w:r w:rsidR="00520F31">
        <w:rPr>
          <w:rFonts w:asciiTheme="minorHAnsi" w:hAnsiTheme="minorHAnsi"/>
          <w:noProof/>
        </w:rPr>
        <w:t>[2]</w:t>
      </w:r>
      <w:r w:rsidR="002B669D" w:rsidRPr="002B669D">
        <w:rPr>
          <w:rFonts w:asciiTheme="minorHAnsi" w:hAnsiTheme="minorHAnsi"/>
        </w:rPr>
        <w:fldChar w:fldCharType="end"/>
      </w:r>
      <w:r w:rsidR="00511E3F">
        <w:rPr>
          <w:rFonts w:asciiTheme="minorHAnsi" w:hAnsiTheme="minorHAnsi"/>
        </w:rPr>
        <w:t>. This should include</w:t>
      </w:r>
      <w:r w:rsidR="00B7782E" w:rsidRPr="002B669D">
        <w:rPr>
          <w:rFonts w:asciiTheme="minorHAnsi" w:hAnsiTheme="minorHAnsi"/>
        </w:rPr>
        <w:t xml:space="preserve"> </w:t>
      </w:r>
      <w:r w:rsidR="0075392E">
        <w:rPr>
          <w:rFonts w:asciiTheme="minorHAnsi" w:hAnsiTheme="minorHAnsi"/>
        </w:rPr>
        <w:t>“</w:t>
      </w:r>
      <w:r w:rsidR="00B7782E" w:rsidRPr="002B669D">
        <w:rPr>
          <w:rFonts w:asciiTheme="minorHAnsi" w:hAnsiTheme="minorHAnsi"/>
        </w:rPr>
        <w:t>normalisation</w:t>
      </w:r>
      <w:r w:rsidR="0075392E">
        <w:rPr>
          <w:rFonts w:asciiTheme="minorHAnsi" w:hAnsiTheme="minorHAnsi"/>
        </w:rPr>
        <w:t>”</w:t>
      </w:r>
      <w:r w:rsidR="00B7782E" w:rsidRPr="002B669D">
        <w:rPr>
          <w:rFonts w:asciiTheme="minorHAnsi" w:hAnsiTheme="minorHAnsi"/>
        </w:rPr>
        <w:t xml:space="preserve"> of STI testing</w:t>
      </w:r>
      <w:r w:rsidR="00683746" w:rsidRPr="002B669D">
        <w:rPr>
          <w:rFonts w:asciiTheme="minorHAnsi" w:hAnsiTheme="minorHAnsi"/>
        </w:rPr>
        <w:t xml:space="preserve"> </w:t>
      </w:r>
      <w:r w:rsidR="00B7782E" w:rsidRPr="002B669D">
        <w:rPr>
          <w:rFonts w:asciiTheme="minorHAnsi" w:hAnsiTheme="minorHAnsi"/>
        </w:rPr>
        <w:fldChar w:fldCharType="begin">
          <w:fldData xml:space="preserve">PFJlZm1hbj48Q2l0ZT48QXV0aG9yPldpbHNvbjwvQXV0aG9yPjxZZWFyPjIwMTc8L1llYXI+PFJl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PFJlZm1hbj48Q2l0ZT48QXV0aG9yPldpbHNvbjwvQXV0aG9yPjxZZWFyPjIwMTc8L1llYXI+PFJl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B7782E" w:rsidRPr="002B669D">
        <w:rPr>
          <w:rFonts w:asciiTheme="minorHAnsi" w:hAnsiTheme="minorHAnsi"/>
        </w:rPr>
      </w:r>
      <w:r w:rsidR="00B7782E" w:rsidRPr="002B669D">
        <w:rPr>
          <w:rFonts w:asciiTheme="minorHAnsi" w:hAnsiTheme="minorHAnsi"/>
        </w:rPr>
        <w:fldChar w:fldCharType="separate"/>
      </w:r>
      <w:r w:rsidR="00520F31">
        <w:rPr>
          <w:rFonts w:asciiTheme="minorHAnsi" w:hAnsiTheme="minorHAnsi"/>
          <w:noProof/>
        </w:rPr>
        <w:t>[20]</w:t>
      </w:r>
      <w:r w:rsidR="00B7782E" w:rsidRPr="002B669D">
        <w:rPr>
          <w:rFonts w:asciiTheme="minorHAnsi" w:hAnsiTheme="minorHAnsi"/>
        </w:rPr>
        <w:fldChar w:fldCharType="end"/>
      </w:r>
      <w:r w:rsidR="009D1ECA">
        <w:rPr>
          <w:rFonts w:asciiTheme="minorHAnsi" w:hAnsiTheme="minorHAnsi"/>
        </w:rPr>
        <w:t xml:space="preserve"> making it routine/</w:t>
      </w:r>
      <w:r w:rsidR="0075392E">
        <w:rPr>
          <w:rFonts w:asciiTheme="minorHAnsi" w:hAnsiTheme="minorHAnsi"/>
        </w:rPr>
        <w:t>acceptable to get checked</w:t>
      </w:r>
      <w:r w:rsidR="00511E3F">
        <w:rPr>
          <w:rFonts w:asciiTheme="minorHAnsi" w:hAnsiTheme="minorHAnsi"/>
        </w:rPr>
        <w:t>.</w:t>
      </w:r>
      <w:r w:rsidR="00B7782E" w:rsidRPr="002B669D">
        <w:rPr>
          <w:rFonts w:asciiTheme="minorHAnsi" w:hAnsiTheme="minorHAnsi"/>
        </w:rPr>
        <w:t xml:space="preserve"> </w:t>
      </w:r>
      <w:r w:rsidR="009349DD" w:rsidRPr="002B669D">
        <w:rPr>
          <w:rFonts w:asciiTheme="minorHAnsi" w:hAnsiTheme="minorHAnsi"/>
        </w:rPr>
        <w:t>However,</w:t>
      </w:r>
      <w:r w:rsidR="00517A11">
        <w:rPr>
          <w:rFonts w:asciiTheme="minorHAnsi" w:hAnsiTheme="minorHAnsi"/>
        </w:rPr>
        <w:t xml:space="preserve"> accessing testing is often</w:t>
      </w:r>
      <w:r w:rsidR="00F92A24" w:rsidRPr="002B669D">
        <w:rPr>
          <w:rFonts w:asciiTheme="minorHAnsi" w:hAnsiTheme="minorHAnsi"/>
        </w:rPr>
        <w:t xml:space="preserve"> problematic</w:t>
      </w:r>
      <w:r w:rsidR="00747919">
        <w:rPr>
          <w:rFonts w:asciiTheme="minorHAnsi" w:hAnsiTheme="minorHAnsi"/>
        </w:rPr>
        <w:t xml:space="preserve"> </w:t>
      </w:r>
      <w:r w:rsidR="00520F31">
        <w:rPr>
          <w:rFonts w:asciiTheme="minorHAnsi" w:hAnsiTheme="minorHAnsi"/>
        </w:rPr>
        <w:fldChar w:fldCharType="begin"/>
      </w:r>
      <w:r w:rsidR="00520F31">
        <w:rPr>
          <w:rFonts w:asciiTheme="minorHAnsi" w:hAnsiTheme="minorHAnsi"/>
        </w:rPr>
        <w:instrText xml:space="preserve"> ADDIN REFMGR.CITE &lt;Refman&gt;&lt;Cite&gt;&lt;Author&gt;Centers for Disease Control&lt;/Author&gt;&lt;Year&gt;2017&lt;/Year&gt;&lt;RecNum&gt;874&lt;/RecNum&gt;&lt;IDText&gt;Sexually transmitted disease surveillance 2016&lt;/IDText&gt;&lt;MDL Ref_Type="Report"&gt;&lt;Ref_Type&gt;Report&lt;/Ref_Type&gt;&lt;Ref_ID&gt;874&lt;/Ref_ID&gt;&lt;Title_Primary&gt;Sexually transmitted disease surveillance 2016&lt;/Title_Primary&gt;&lt;Authors_Primary&gt;Centers for Disease Control&lt;/Authors_Primary&gt;&lt;Date_Primary&gt;2017&lt;/Date_Primary&gt;&lt;Keywords&gt;SEXUALLY-TRANSMITTED-DISEASE&lt;/Keywords&gt;&lt;Keywords&gt;DISEASE&lt;/Keywords&gt;&lt;Reprint&gt;Not in File&lt;/Reprint&gt;&lt;Publisher&gt;US Department of Health and Human Services&lt;/Publisher&gt;&lt;Availability&gt;https://www.cdc.gov/std/stats&lt;/Availability&gt;&lt;ZZ_WorkformID&gt;24&lt;/ZZ_WorkformID&gt;&lt;/MDL&gt;&lt;/Cite&gt;&lt;/Refman&gt;</w:instrText>
      </w:r>
      <w:r w:rsidR="00520F31">
        <w:rPr>
          <w:rFonts w:asciiTheme="minorHAnsi" w:hAnsiTheme="minorHAnsi"/>
        </w:rPr>
        <w:fldChar w:fldCharType="separate"/>
      </w:r>
      <w:r w:rsidR="00520F31">
        <w:rPr>
          <w:rFonts w:asciiTheme="minorHAnsi" w:hAnsiTheme="minorHAnsi"/>
          <w:noProof/>
        </w:rPr>
        <w:t>[1]</w:t>
      </w:r>
      <w:r w:rsidR="00520F31">
        <w:rPr>
          <w:rFonts w:asciiTheme="minorHAnsi" w:hAnsiTheme="minorHAnsi"/>
        </w:rPr>
        <w:fldChar w:fldCharType="end"/>
      </w:r>
      <w:r w:rsidR="005C40CF" w:rsidRPr="002B669D">
        <w:rPr>
          <w:rFonts w:asciiTheme="minorHAnsi" w:hAnsiTheme="minorHAnsi"/>
        </w:rPr>
        <w:t xml:space="preserve">. </w:t>
      </w:r>
      <w:r w:rsidR="00683746" w:rsidRPr="002B669D">
        <w:rPr>
          <w:rFonts w:asciiTheme="minorHAnsi" w:hAnsiTheme="minorHAnsi"/>
        </w:rPr>
        <w:t xml:space="preserve">In the </w:t>
      </w:r>
      <w:r w:rsidR="00186B97" w:rsidRPr="002B669D">
        <w:rPr>
          <w:rFonts w:asciiTheme="minorHAnsi" w:hAnsiTheme="minorHAnsi"/>
        </w:rPr>
        <w:t>UK</w:t>
      </w:r>
      <w:r w:rsidR="00683746" w:rsidRPr="002B669D">
        <w:rPr>
          <w:rFonts w:asciiTheme="minorHAnsi" w:hAnsiTheme="minorHAnsi"/>
        </w:rPr>
        <w:t>,</w:t>
      </w:r>
      <w:r w:rsidR="00186B97" w:rsidRPr="002B669D">
        <w:rPr>
          <w:rFonts w:asciiTheme="minorHAnsi" w:hAnsiTheme="minorHAnsi"/>
        </w:rPr>
        <w:t xml:space="preserve"> </w:t>
      </w:r>
      <w:r w:rsidR="005C71E7" w:rsidRPr="002B669D">
        <w:rPr>
          <w:rFonts w:asciiTheme="minorHAnsi" w:hAnsiTheme="minorHAnsi"/>
        </w:rPr>
        <w:t>funding</w:t>
      </w:r>
      <w:r w:rsidR="00F92A24" w:rsidRPr="002B669D">
        <w:rPr>
          <w:rFonts w:asciiTheme="minorHAnsi" w:hAnsiTheme="minorHAnsi"/>
        </w:rPr>
        <w:t xml:space="preserve"> cuts have closed many sexual health clinics</w:t>
      </w:r>
      <w:r w:rsidR="00337566" w:rsidRPr="002B669D">
        <w:rPr>
          <w:rFonts w:asciiTheme="minorHAnsi" w:hAnsiTheme="minorHAnsi"/>
        </w:rPr>
        <w:t>,</w:t>
      </w:r>
      <w:r w:rsidR="00354FB7" w:rsidRPr="002B669D">
        <w:rPr>
          <w:rFonts w:asciiTheme="minorHAnsi" w:hAnsiTheme="minorHAnsi"/>
        </w:rPr>
        <w:t xml:space="preserve"> and r</w:t>
      </w:r>
      <w:r w:rsidR="009349DD" w:rsidRPr="002B669D">
        <w:rPr>
          <w:rFonts w:asciiTheme="minorHAnsi" w:hAnsiTheme="minorHAnsi"/>
        </w:rPr>
        <w:t>elying on internet postal testing may disadvantage vulnerable teenagers</w:t>
      </w:r>
      <w:r w:rsidR="00683746" w:rsidRPr="002B669D">
        <w:rPr>
          <w:rFonts w:asciiTheme="minorHAnsi" w:hAnsiTheme="minorHAnsi"/>
        </w:rPr>
        <w:t xml:space="preserve"> </w:t>
      </w:r>
      <w:r w:rsidR="009349DD" w:rsidRPr="002B669D">
        <w:rPr>
          <w:rFonts w:asciiTheme="minorHAnsi" w:hAnsiTheme="minorHAnsi"/>
        </w:rPr>
        <w:fldChar w:fldCharType="begin">
          <w:fldData xml:space="preserve">PFJlZm1hbj48Q2l0ZT48QXV0aG9yPldpbHNvbjwvQXV0aG9yPjxZZWFyPjIwMTc8L1llYXI+PFJl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</w:fldData>
        </w:fldChar>
      </w:r>
      <w:r w:rsidR="00520F31">
        <w:rPr>
          <w:rFonts w:asciiTheme="minorHAnsi" w:hAnsiTheme="minorHAnsi"/>
        </w:rPr>
        <w:instrText xml:space="preserve"> ADDIN REFMGR.CITE </w:instrText>
      </w:r>
      <w:r w:rsidR="00520F31">
        <w:rPr>
          <w:rFonts w:asciiTheme="minorHAnsi" w:hAnsiTheme="minorHAnsi"/>
        </w:rPr>
        <w:fldChar w:fldCharType="begin">
          <w:fldData xml:space="preserve">PFJlZm1hbj48Q2l0ZT48QXV0aG9yPldpbHNvbjwvQXV0aG9yPjxZZWFyPjIwMTc8L1llYXI+PFJl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</w:fldData>
        </w:fldChar>
      </w:r>
      <w:r w:rsidR="00520F31">
        <w:rPr>
          <w:rFonts w:asciiTheme="minorHAnsi" w:hAnsiTheme="minorHAnsi"/>
        </w:rPr>
        <w:instrText xml:space="preserve"> ADDIN EN.CITE.DATA </w:instrText>
      </w:r>
      <w:r w:rsidR="00520F31">
        <w:rPr>
          <w:rFonts w:asciiTheme="minorHAnsi" w:hAnsiTheme="minorHAnsi"/>
        </w:rPr>
      </w:r>
      <w:r w:rsidR="00520F31">
        <w:rPr>
          <w:rFonts w:asciiTheme="minorHAnsi" w:hAnsiTheme="minorHAnsi"/>
        </w:rPr>
        <w:fldChar w:fldCharType="end"/>
      </w:r>
      <w:r w:rsidR="009349DD" w:rsidRPr="002B669D">
        <w:rPr>
          <w:rFonts w:asciiTheme="minorHAnsi" w:hAnsiTheme="minorHAnsi"/>
        </w:rPr>
      </w:r>
      <w:r w:rsidR="009349DD" w:rsidRPr="002B669D">
        <w:rPr>
          <w:rFonts w:asciiTheme="minorHAnsi" w:hAnsiTheme="minorHAnsi"/>
        </w:rPr>
        <w:fldChar w:fldCharType="separate"/>
      </w:r>
      <w:r w:rsidR="00520F31">
        <w:rPr>
          <w:rFonts w:asciiTheme="minorHAnsi" w:hAnsiTheme="minorHAnsi"/>
          <w:noProof/>
        </w:rPr>
        <w:t>[20]</w:t>
      </w:r>
      <w:r w:rsidR="009349DD" w:rsidRPr="002B669D">
        <w:rPr>
          <w:rFonts w:asciiTheme="minorHAnsi" w:hAnsiTheme="minorHAnsi"/>
        </w:rPr>
        <w:fldChar w:fldCharType="end"/>
      </w:r>
      <w:r w:rsidR="00F92A24" w:rsidRPr="002B669D">
        <w:rPr>
          <w:rFonts w:asciiTheme="minorHAnsi" w:hAnsiTheme="minorHAnsi"/>
        </w:rPr>
        <w:t>.</w:t>
      </w:r>
      <w:r w:rsidR="009349DD" w:rsidRPr="002B669D">
        <w:rPr>
          <w:rFonts w:asciiTheme="minorHAnsi" w:hAnsiTheme="minorHAnsi"/>
        </w:rPr>
        <w:t xml:space="preserve"> </w:t>
      </w:r>
      <w:r w:rsidR="003B7B82" w:rsidRPr="002B669D">
        <w:rPr>
          <w:rFonts w:asciiTheme="minorHAnsi" w:hAnsiTheme="minorHAnsi"/>
        </w:rPr>
        <w:t>Future trials might evaluate college-wide</w:t>
      </w:r>
      <w:r w:rsidR="009349DD" w:rsidRPr="002B669D">
        <w:rPr>
          <w:rFonts w:asciiTheme="minorHAnsi" w:hAnsiTheme="minorHAnsi"/>
        </w:rPr>
        <w:t>,</w:t>
      </w:r>
      <w:r w:rsidR="003B7B82" w:rsidRPr="002B669D">
        <w:rPr>
          <w:rFonts w:asciiTheme="minorHAnsi" w:hAnsiTheme="minorHAnsi"/>
        </w:rPr>
        <w:t xml:space="preserve"> multicomponent</w:t>
      </w:r>
      <w:r w:rsidR="009349DD" w:rsidRPr="002B669D">
        <w:rPr>
          <w:rFonts w:asciiTheme="minorHAnsi" w:hAnsiTheme="minorHAnsi"/>
        </w:rPr>
        <w:t>, combined</w:t>
      </w:r>
      <w:r w:rsidR="005468FD" w:rsidRPr="002B669D">
        <w:rPr>
          <w:rFonts w:asciiTheme="minorHAnsi" w:hAnsiTheme="minorHAnsi"/>
        </w:rPr>
        <w:t xml:space="preserve"> E</w:t>
      </w:r>
      <w:r w:rsidR="003B7B82" w:rsidRPr="002B669D">
        <w:rPr>
          <w:rFonts w:asciiTheme="minorHAnsi" w:hAnsiTheme="minorHAnsi"/>
        </w:rPr>
        <w:t>ducation/TnT interventions</w:t>
      </w:r>
      <w:r w:rsidR="009A6630">
        <w:rPr>
          <w:rFonts w:asciiTheme="minorHAnsi" w:hAnsiTheme="minorHAnsi"/>
        </w:rPr>
        <w:t>. This could include</w:t>
      </w:r>
      <w:r w:rsidR="00517A11">
        <w:rPr>
          <w:rFonts w:asciiTheme="minorHAnsi" w:hAnsiTheme="minorHAnsi"/>
        </w:rPr>
        <w:t xml:space="preserve"> </w:t>
      </w:r>
      <w:r w:rsidR="009D1ECA">
        <w:rPr>
          <w:rFonts w:asciiTheme="minorHAnsi" w:hAnsiTheme="minorHAnsi"/>
        </w:rPr>
        <w:t>lessons offering</w:t>
      </w:r>
      <w:r w:rsidR="0075392E">
        <w:rPr>
          <w:rFonts w:asciiTheme="minorHAnsi" w:hAnsiTheme="minorHAnsi"/>
        </w:rPr>
        <w:t xml:space="preserve"> </w:t>
      </w:r>
      <w:r w:rsidR="00031290">
        <w:rPr>
          <w:rFonts w:asciiTheme="minorHAnsi" w:hAnsiTheme="minorHAnsi"/>
        </w:rPr>
        <w:t>user-friendly</w:t>
      </w:r>
      <w:r w:rsidR="0075392E">
        <w:rPr>
          <w:rFonts w:asciiTheme="minorHAnsi" w:hAnsiTheme="minorHAnsi"/>
        </w:rPr>
        <w:t xml:space="preserve"> information on STIs, </w:t>
      </w:r>
      <w:r w:rsidR="009A6630">
        <w:rPr>
          <w:rFonts w:asciiTheme="minorHAnsi" w:hAnsiTheme="minorHAnsi"/>
        </w:rPr>
        <w:t xml:space="preserve">free </w:t>
      </w:r>
      <w:r w:rsidR="0075392E">
        <w:rPr>
          <w:rFonts w:asciiTheme="minorHAnsi" w:hAnsiTheme="minorHAnsi"/>
        </w:rPr>
        <w:t>condoms and postal test kits</w:t>
      </w:r>
      <w:r w:rsidR="007D6562">
        <w:rPr>
          <w:rFonts w:asciiTheme="minorHAnsi" w:hAnsiTheme="minorHAnsi"/>
        </w:rPr>
        <w:t xml:space="preserve"> </w:t>
      </w:r>
      <w:r w:rsidR="00517A11">
        <w:rPr>
          <w:rFonts w:asciiTheme="minorHAnsi" w:hAnsiTheme="minorHAnsi"/>
        </w:rPr>
        <w:t xml:space="preserve">perhaps </w:t>
      </w:r>
      <w:r w:rsidR="009D1ECA">
        <w:rPr>
          <w:rFonts w:asciiTheme="minorHAnsi" w:hAnsiTheme="minorHAnsi"/>
        </w:rPr>
        <w:t xml:space="preserve">followed by </w:t>
      </w:r>
      <w:r w:rsidR="007D6562">
        <w:rPr>
          <w:rFonts w:asciiTheme="minorHAnsi" w:hAnsiTheme="minorHAnsi"/>
        </w:rPr>
        <w:t>pop-up clinic</w:t>
      </w:r>
      <w:r w:rsidR="009D1ECA">
        <w:rPr>
          <w:rFonts w:asciiTheme="minorHAnsi" w:hAnsiTheme="minorHAnsi"/>
        </w:rPr>
        <w:t>s</w:t>
      </w:r>
      <w:r w:rsidR="007D6562">
        <w:rPr>
          <w:rFonts w:asciiTheme="minorHAnsi" w:hAnsiTheme="minorHAnsi"/>
        </w:rPr>
        <w:t xml:space="preserve"> offering confidential</w:t>
      </w:r>
      <w:r w:rsidR="00C863DD">
        <w:rPr>
          <w:rFonts w:asciiTheme="minorHAnsi" w:hAnsiTheme="minorHAnsi"/>
        </w:rPr>
        <w:t>,</w:t>
      </w:r>
      <w:r w:rsidR="007D6562">
        <w:rPr>
          <w:rFonts w:asciiTheme="minorHAnsi" w:hAnsiTheme="minorHAnsi"/>
        </w:rPr>
        <w:t xml:space="preserve"> </w:t>
      </w:r>
      <w:r w:rsidR="00C863DD">
        <w:rPr>
          <w:rFonts w:asciiTheme="minorHAnsi" w:hAnsiTheme="minorHAnsi"/>
        </w:rPr>
        <w:t>on-site</w:t>
      </w:r>
      <w:r w:rsidR="004C671A">
        <w:rPr>
          <w:rFonts w:asciiTheme="minorHAnsi" w:hAnsiTheme="minorHAnsi"/>
        </w:rPr>
        <w:t xml:space="preserve"> TnT.</w:t>
      </w:r>
    </w:p>
    <w:p w14:paraId="6EB21319" w14:textId="1F36585C" w:rsidR="003F55D2" w:rsidRDefault="003F55D2" w:rsidP="00671C8A">
      <w:pPr>
        <w:rPr>
          <w:rFonts w:asciiTheme="minorHAnsi" w:eastAsia="Times New Roman" w:hAnsiTheme="minorHAnsi"/>
          <w:b/>
          <w:bCs/>
          <w:lang w:eastAsia="en-GB"/>
        </w:rPr>
      </w:pPr>
      <w:r>
        <w:rPr>
          <w:rFonts w:asciiTheme="minorHAnsi" w:eastAsia="Times New Roman" w:hAnsiTheme="minorHAnsi"/>
          <w:b/>
          <w:bCs/>
          <w:lang w:eastAsia="en-GB"/>
        </w:rPr>
        <w:br w:type="page"/>
      </w:r>
    </w:p>
    <w:p w14:paraId="7A24083F" w14:textId="50D2DAA1" w:rsidR="00D02C12" w:rsidRPr="002B669D" w:rsidRDefault="00D02C12" w:rsidP="00671C8A">
      <w:pPr>
        <w:spacing w:before="100" w:beforeAutospacing="1" w:after="100" w:afterAutospacing="1"/>
        <w:contextualSpacing/>
        <w:outlineLvl w:val="2"/>
        <w:rPr>
          <w:rFonts w:asciiTheme="minorHAnsi" w:eastAsia="Times New Roman" w:hAnsiTheme="minorHAnsi"/>
          <w:lang w:eastAsia="en-GB"/>
        </w:rPr>
      </w:pPr>
      <w:r w:rsidRPr="002B669D">
        <w:rPr>
          <w:rFonts w:asciiTheme="minorHAnsi" w:eastAsia="Times New Roman" w:hAnsiTheme="minorHAnsi"/>
          <w:b/>
          <w:bCs/>
          <w:lang w:eastAsia="en-GB"/>
        </w:rPr>
        <w:lastRenderedPageBreak/>
        <w:t>Funding</w:t>
      </w:r>
    </w:p>
    <w:p w14:paraId="6AC553DA" w14:textId="2589051C" w:rsidR="007D62B0" w:rsidRPr="002B669D" w:rsidRDefault="00D02C12" w:rsidP="00671C8A">
      <w:pPr>
        <w:spacing w:before="100" w:beforeAutospacing="1" w:after="100" w:afterAutospacing="1"/>
        <w:contextualSpacing/>
        <w:outlineLvl w:val="2"/>
        <w:rPr>
          <w:rFonts w:asciiTheme="minorHAnsi" w:eastAsia="Times New Roman" w:hAnsiTheme="minorHAnsi"/>
          <w:lang w:eastAsia="en-GB"/>
        </w:rPr>
      </w:pPr>
      <w:r w:rsidRPr="002B669D">
        <w:rPr>
          <w:rFonts w:asciiTheme="minorHAnsi" w:hAnsiTheme="minorHAnsi"/>
        </w:rPr>
        <w:t xml:space="preserve">This independent research is funded by the </w:t>
      </w:r>
      <w:r w:rsidR="004B1EB2" w:rsidRPr="002B669D">
        <w:rPr>
          <w:rFonts w:asciiTheme="minorHAnsi" w:hAnsiTheme="minorHAnsi"/>
        </w:rPr>
        <w:t>National Institute for Health Research</w:t>
      </w:r>
      <w:r w:rsidR="004B1EB2">
        <w:rPr>
          <w:rFonts w:asciiTheme="minorHAnsi" w:hAnsiTheme="minorHAnsi"/>
        </w:rPr>
        <w:t xml:space="preserve"> (NIHR)</w:t>
      </w:r>
      <w:r w:rsidRPr="002B669D">
        <w:rPr>
          <w:rFonts w:asciiTheme="minorHAnsi" w:hAnsiTheme="minorHAnsi"/>
        </w:rPr>
        <w:t xml:space="preserve"> under its Research for Patient Benefit (RfPB) Programme (Grant Reference Number</w:t>
      </w:r>
      <w:r w:rsidRPr="002B669D">
        <w:rPr>
          <w:rFonts w:asciiTheme="minorHAnsi" w:hAnsiTheme="minorHAnsi"/>
          <w:b/>
          <w:bCs/>
        </w:rPr>
        <w:t xml:space="preserve"> PB-PG-1014-35007</w:t>
      </w:r>
      <w:r w:rsidRPr="002B669D">
        <w:rPr>
          <w:rFonts w:asciiTheme="minorHAnsi" w:hAnsiTheme="minorHAnsi"/>
        </w:rPr>
        <w:t xml:space="preserve">). </w:t>
      </w:r>
      <w:r w:rsidR="004B1EB2">
        <w:rPr>
          <w:rFonts w:asciiTheme="minorHAnsi" w:hAnsiTheme="minorHAnsi"/>
        </w:rPr>
        <w:t xml:space="preserve">Value in kind funding was received from the </w:t>
      </w:r>
      <w:r w:rsidR="004B1EB2" w:rsidRPr="002B669D">
        <w:rPr>
          <w:rFonts w:asciiTheme="minorHAnsi" w:hAnsiTheme="minorHAnsi"/>
        </w:rPr>
        <w:t>UKCRC Translational Infection Research Initiative supported by the Medical Research Council (Grant Number G0901608) with contributions from the Biotechnology and Biological Scien</w:t>
      </w:r>
      <w:r w:rsidR="004B1EB2">
        <w:rPr>
          <w:rFonts w:asciiTheme="minorHAnsi" w:hAnsiTheme="minorHAnsi"/>
        </w:rPr>
        <w:t>ces Research Council and</w:t>
      </w:r>
      <w:r w:rsidR="004B1EB2" w:rsidRPr="002B669D">
        <w:rPr>
          <w:rFonts w:asciiTheme="minorHAnsi" w:hAnsiTheme="minorHAnsi"/>
        </w:rPr>
        <w:t xml:space="preserve"> the</w:t>
      </w:r>
      <w:r w:rsidR="004B1EB2">
        <w:rPr>
          <w:rFonts w:asciiTheme="minorHAnsi" w:hAnsiTheme="minorHAnsi"/>
        </w:rPr>
        <w:t xml:space="preserve"> NIHR.</w:t>
      </w:r>
      <w:r w:rsidR="004B1EB2" w:rsidRPr="002B669D">
        <w:rPr>
          <w:rFonts w:asciiTheme="minorHAnsi" w:hAnsiTheme="minorHAnsi"/>
        </w:rPr>
        <w:t xml:space="preserve"> </w:t>
      </w:r>
      <w:r w:rsidRPr="002B669D">
        <w:rPr>
          <w:rFonts w:asciiTheme="minorHAnsi" w:hAnsiTheme="minorHAnsi"/>
        </w:rPr>
        <w:t xml:space="preserve">The views expressed are those of the authors and not necessarily those of the NHS, the NIHR or the Department of Health. </w:t>
      </w:r>
      <w:r w:rsidRPr="002B669D">
        <w:rPr>
          <w:rFonts w:asciiTheme="minorHAnsi" w:eastAsia="Times New Roman" w:hAnsiTheme="minorHAnsi"/>
          <w:lang w:eastAsia="en-GB"/>
        </w:rPr>
        <w:t>The funding body had no role in the design of the study, the collection, analysis or interpretation of the data, or the write-up of the manuscript.</w:t>
      </w:r>
    </w:p>
    <w:p w14:paraId="45A6888F" w14:textId="77777777" w:rsidR="00B359A2" w:rsidRPr="002B669D" w:rsidRDefault="00B359A2" w:rsidP="00671C8A">
      <w:pPr>
        <w:spacing w:before="100" w:beforeAutospacing="1" w:after="100" w:afterAutospacing="1"/>
        <w:contextualSpacing/>
        <w:outlineLvl w:val="2"/>
        <w:rPr>
          <w:rFonts w:asciiTheme="minorHAnsi" w:eastAsia="Times New Roman" w:hAnsiTheme="minorHAnsi"/>
          <w:b/>
          <w:bCs/>
          <w:lang w:eastAsia="en-GB"/>
        </w:rPr>
      </w:pPr>
    </w:p>
    <w:p w14:paraId="27CEE80A" w14:textId="0FB696D6" w:rsidR="00D02C12" w:rsidRPr="002B669D" w:rsidRDefault="00D02C12" w:rsidP="00671C8A">
      <w:pPr>
        <w:spacing w:before="100" w:beforeAutospacing="1" w:after="100" w:afterAutospacing="1"/>
        <w:contextualSpacing/>
        <w:outlineLvl w:val="2"/>
        <w:rPr>
          <w:rFonts w:asciiTheme="minorHAnsi" w:eastAsia="Times New Roman" w:hAnsiTheme="minorHAnsi"/>
          <w:b/>
          <w:bCs/>
          <w:lang w:eastAsia="en-GB"/>
        </w:rPr>
      </w:pPr>
      <w:r w:rsidRPr="002B669D">
        <w:rPr>
          <w:rFonts w:asciiTheme="minorHAnsi" w:eastAsia="Times New Roman" w:hAnsiTheme="minorHAnsi"/>
          <w:b/>
          <w:bCs/>
          <w:lang w:eastAsia="en-GB"/>
        </w:rPr>
        <w:t>Availability of data and materials</w:t>
      </w:r>
    </w:p>
    <w:p w14:paraId="47A884D9" w14:textId="70CAB9EA" w:rsidR="00D02C12" w:rsidRPr="002B669D" w:rsidRDefault="00D02C12" w:rsidP="00671C8A">
      <w:pPr>
        <w:spacing w:before="100" w:beforeAutospacing="1" w:after="100" w:afterAutospacing="1"/>
        <w:contextualSpacing/>
        <w:rPr>
          <w:rFonts w:asciiTheme="minorHAnsi" w:eastAsia="Times New Roman" w:hAnsiTheme="minorHAnsi"/>
          <w:lang w:eastAsia="en-GB"/>
        </w:rPr>
      </w:pPr>
      <w:r w:rsidRPr="002B669D">
        <w:rPr>
          <w:rFonts w:asciiTheme="minorHAnsi" w:eastAsia="Times New Roman" w:hAnsiTheme="minorHAnsi"/>
          <w:lang w:eastAsia="en-GB"/>
        </w:rPr>
        <w:t>Data and materials may be obtained from trial manager SKB.</w:t>
      </w:r>
    </w:p>
    <w:p w14:paraId="26FD6209" w14:textId="77777777" w:rsidR="00D02C12" w:rsidRPr="002B669D" w:rsidRDefault="00D02C12" w:rsidP="00671C8A">
      <w:pPr>
        <w:spacing w:before="100" w:beforeAutospacing="1" w:after="100" w:afterAutospacing="1"/>
        <w:contextualSpacing/>
        <w:rPr>
          <w:rFonts w:asciiTheme="minorHAnsi" w:eastAsia="Times New Roman" w:hAnsiTheme="minorHAnsi"/>
          <w:lang w:eastAsia="en-GB"/>
        </w:rPr>
      </w:pPr>
    </w:p>
    <w:p w14:paraId="61A6A7A5" w14:textId="77777777" w:rsidR="00D02C12" w:rsidRPr="002B669D" w:rsidRDefault="00D02C12" w:rsidP="00671C8A">
      <w:pPr>
        <w:spacing w:before="100" w:beforeAutospacing="1" w:after="100" w:afterAutospacing="1"/>
        <w:contextualSpacing/>
        <w:outlineLvl w:val="2"/>
        <w:rPr>
          <w:rFonts w:asciiTheme="minorHAnsi" w:eastAsia="Times New Roman" w:hAnsiTheme="minorHAnsi"/>
          <w:b/>
          <w:bCs/>
          <w:lang w:eastAsia="en-GB"/>
        </w:rPr>
      </w:pPr>
      <w:r w:rsidRPr="002B669D">
        <w:rPr>
          <w:rFonts w:asciiTheme="minorHAnsi" w:eastAsia="Times New Roman" w:hAnsiTheme="minorHAnsi"/>
          <w:b/>
          <w:bCs/>
          <w:lang w:eastAsia="en-GB"/>
        </w:rPr>
        <w:t>Authors’ contributions</w:t>
      </w:r>
    </w:p>
    <w:p w14:paraId="517A3D82" w14:textId="0AF6DF33" w:rsidR="00D02C12" w:rsidRPr="002B669D" w:rsidRDefault="00D02C12" w:rsidP="00671C8A">
      <w:pPr>
        <w:spacing w:before="100" w:beforeAutospacing="1" w:after="100" w:afterAutospacing="1"/>
        <w:contextualSpacing/>
        <w:rPr>
          <w:rFonts w:asciiTheme="minorHAnsi" w:eastAsia="Times New Roman" w:hAnsiTheme="minorHAnsi"/>
          <w:lang w:eastAsia="en-GB"/>
        </w:rPr>
      </w:pPr>
      <w:r w:rsidRPr="002B669D">
        <w:rPr>
          <w:rFonts w:asciiTheme="minorHAnsi" w:eastAsia="Times New Roman" w:hAnsiTheme="minorHAnsi"/>
          <w:lang w:eastAsia="en-GB"/>
        </w:rPr>
        <w:t>PO, FR, STS, VMD, EA and SKB designed the study and obtained the funding. FR and RP designed the statistical analysis plan and analysed the data with trial manager SKB. PO wrote the first draft of the paper to which all authors then contributed. All authors read and approved the final manuscript.</w:t>
      </w:r>
    </w:p>
    <w:p w14:paraId="59967287" w14:textId="77777777" w:rsidR="00D02C12" w:rsidRPr="002B669D" w:rsidRDefault="00D02C12" w:rsidP="00671C8A">
      <w:pPr>
        <w:spacing w:before="100" w:beforeAutospacing="1" w:after="100" w:afterAutospacing="1"/>
        <w:contextualSpacing/>
        <w:rPr>
          <w:rFonts w:asciiTheme="minorHAnsi" w:eastAsia="Times New Roman" w:hAnsiTheme="minorHAnsi"/>
          <w:lang w:eastAsia="en-GB"/>
        </w:rPr>
      </w:pPr>
    </w:p>
    <w:p w14:paraId="7BB477C3" w14:textId="77777777" w:rsidR="00D02C12" w:rsidRPr="002B669D" w:rsidRDefault="00D02C12" w:rsidP="00671C8A">
      <w:pPr>
        <w:spacing w:before="100" w:beforeAutospacing="1" w:after="100" w:afterAutospacing="1"/>
        <w:contextualSpacing/>
        <w:outlineLvl w:val="2"/>
        <w:rPr>
          <w:rFonts w:asciiTheme="minorHAnsi" w:eastAsia="Times New Roman" w:hAnsiTheme="minorHAnsi"/>
          <w:b/>
          <w:bCs/>
          <w:lang w:eastAsia="en-GB"/>
        </w:rPr>
      </w:pPr>
      <w:r w:rsidRPr="002B669D">
        <w:rPr>
          <w:rFonts w:asciiTheme="minorHAnsi" w:eastAsia="Times New Roman" w:hAnsiTheme="minorHAnsi"/>
          <w:b/>
          <w:bCs/>
          <w:lang w:eastAsia="en-GB"/>
        </w:rPr>
        <w:t>Competing interests</w:t>
      </w:r>
    </w:p>
    <w:p w14:paraId="10593AF2" w14:textId="514091EB" w:rsidR="009815AA" w:rsidRPr="002B669D" w:rsidRDefault="00D02C12" w:rsidP="00671C8A">
      <w:pPr>
        <w:autoSpaceDE w:val="0"/>
        <w:autoSpaceDN w:val="0"/>
        <w:rPr>
          <w:rFonts w:asciiTheme="minorHAnsi" w:hAnsiTheme="minorHAnsi"/>
          <w:color w:val="000000"/>
        </w:rPr>
      </w:pPr>
      <w:r w:rsidRPr="002B669D">
        <w:rPr>
          <w:rFonts w:asciiTheme="minorHAnsi" w:hAnsiTheme="minorHAnsi"/>
        </w:rPr>
        <w:t xml:space="preserve">Pippa Oakeshott is a member of the NIHR South London Collaboration for Leadership in Applied Health Research and Care. PO, STS, EHE and EC are members of the </w:t>
      </w:r>
      <w:r w:rsidR="001A062E" w:rsidRPr="002B669D">
        <w:rPr>
          <w:rFonts w:asciiTheme="minorHAnsi" w:hAnsiTheme="minorHAnsi"/>
          <w:i/>
        </w:rPr>
        <w:t>e</w:t>
      </w:r>
      <w:r w:rsidR="001A062E" w:rsidRPr="002B669D">
        <w:rPr>
          <w:rFonts w:asciiTheme="minorHAnsi" w:hAnsiTheme="minorHAnsi"/>
        </w:rPr>
        <w:t>STI</w:t>
      </w:r>
      <w:r w:rsidR="001A062E" w:rsidRPr="002B669D">
        <w:rPr>
          <w:rFonts w:asciiTheme="minorHAnsi" w:hAnsiTheme="minorHAnsi"/>
          <w:vertAlign w:val="superscript"/>
        </w:rPr>
        <w:t>2</w:t>
      </w:r>
      <w:r w:rsidR="001A062E" w:rsidRPr="002B669D">
        <w:rPr>
          <w:rFonts w:asciiTheme="minorHAnsi" w:hAnsiTheme="minorHAnsi"/>
        </w:rPr>
        <w:t xml:space="preserve"> </w:t>
      </w:r>
      <w:r w:rsidRPr="002B669D">
        <w:rPr>
          <w:rFonts w:asciiTheme="minorHAnsi" w:hAnsiTheme="minorHAnsi"/>
        </w:rPr>
        <w:t>consortium funded under the UKCRC Translational Infection Research Initiative.</w:t>
      </w:r>
      <w:r w:rsidR="00EE53CD" w:rsidRPr="002B669D">
        <w:rPr>
          <w:rFonts w:asciiTheme="minorHAnsi" w:hAnsiTheme="minorHAnsi"/>
        </w:rPr>
        <w:t xml:space="preserve"> </w:t>
      </w:r>
      <w:r w:rsidR="001907C1">
        <w:rPr>
          <w:rFonts w:asciiTheme="minorHAnsi" w:hAnsiTheme="minorHAnsi"/>
        </w:rPr>
        <w:t xml:space="preserve">STS, EHE and EC are members of the Applied Diagnostic Research and Evaluation Unit and have received funding for projects from Cepheid, Atlas Genetics, TwistDx. </w:t>
      </w:r>
      <w:r w:rsidR="00EE53CD" w:rsidRPr="002B669D">
        <w:rPr>
          <w:rFonts w:asciiTheme="minorHAnsi" w:hAnsiTheme="minorHAnsi"/>
        </w:rPr>
        <w:t>E</w:t>
      </w:r>
      <w:r w:rsidR="003F55D2">
        <w:rPr>
          <w:rFonts w:asciiTheme="minorHAnsi" w:hAnsiTheme="minorHAnsi"/>
        </w:rPr>
        <w:t xml:space="preserve">lisabeth </w:t>
      </w:r>
      <w:r w:rsidR="00EE53CD" w:rsidRPr="002B669D">
        <w:rPr>
          <w:rFonts w:asciiTheme="minorHAnsi" w:hAnsiTheme="minorHAnsi"/>
        </w:rPr>
        <w:t>A</w:t>
      </w:r>
      <w:r w:rsidR="003F55D2">
        <w:rPr>
          <w:rFonts w:asciiTheme="minorHAnsi" w:hAnsiTheme="minorHAnsi"/>
        </w:rPr>
        <w:t>dams</w:t>
      </w:r>
      <w:r w:rsidR="00EE53CD" w:rsidRPr="002B669D">
        <w:rPr>
          <w:rFonts w:asciiTheme="minorHAnsi" w:hAnsiTheme="minorHAnsi"/>
        </w:rPr>
        <w:t xml:space="preserve"> is employed by Aquarius Population Health that receives grants and other funding to work on projects relating to STIs and point of care tests.</w:t>
      </w:r>
      <w:r w:rsidR="009815AA" w:rsidRPr="002B669D">
        <w:rPr>
          <w:rFonts w:asciiTheme="minorHAnsi" w:hAnsiTheme="minorHAnsi"/>
        </w:rPr>
        <w:t xml:space="preserve"> </w:t>
      </w:r>
      <w:r w:rsidR="009815AA" w:rsidRPr="002B669D">
        <w:rPr>
          <w:rFonts w:asciiTheme="minorHAnsi" w:hAnsiTheme="minorHAnsi"/>
          <w:iCs/>
          <w:color w:val="000000"/>
        </w:rPr>
        <w:t xml:space="preserve">Fiona Reid is supported by the National Institute for Health Research (NIHR) Biomedical Research Centre based at Guy's and St Thomas' NHS Foundation Trust and King's College London. </w:t>
      </w:r>
    </w:p>
    <w:p w14:paraId="1C626D9D" w14:textId="3A8065E8" w:rsidR="00B339F9" w:rsidRPr="002B669D" w:rsidRDefault="00D02C12" w:rsidP="00B339F9">
      <w:pPr>
        <w:spacing w:before="100" w:beforeAutospacing="1" w:after="100" w:afterAutospacing="1"/>
        <w:contextualSpacing/>
        <w:outlineLvl w:val="2"/>
        <w:rPr>
          <w:rFonts w:asciiTheme="minorHAnsi" w:eastAsia="Times New Roman" w:hAnsiTheme="minorHAnsi"/>
          <w:lang w:eastAsia="en-GB"/>
        </w:rPr>
      </w:pPr>
      <w:r w:rsidRPr="002B669D">
        <w:rPr>
          <w:rFonts w:asciiTheme="minorHAnsi" w:hAnsiTheme="minorHAnsi"/>
          <w:b/>
        </w:rPr>
        <w:lastRenderedPageBreak/>
        <w:t>Acknowledgements:</w:t>
      </w:r>
      <w:r w:rsidRPr="002B669D">
        <w:rPr>
          <w:rFonts w:asciiTheme="minorHAnsi" w:hAnsiTheme="minorHAnsi"/>
        </w:rPr>
        <w:t xml:space="preserve"> We thank Georgie Timson and Alice Bonnissent of Cepheid International for providing the rapid </w:t>
      </w:r>
      <w:r w:rsidR="0079341E" w:rsidRPr="0079341E">
        <w:rPr>
          <w:rFonts w:asciiTheme="minorHAnsi" w:hAnsiTheme="minorHAnsi"/>
          <w:i/>
        </w:rPr>
        <w:t>C.trachomatis</w:t>
      </w:r>
      <w:r w:rsidR="00524FFE">
        <w:rPr>
          <w:rFonts w:asciiTheme="minorHAnsi" w:hAnsiTheme="minorHAnsi"/>
          <w:i/>
        </w:rPr>
        <w:t>/N.gonorrhoeae</w:t>
      </w:r>
      <w:r w:rsidRPr="002B669D">
        <w:rPr>
          <w:rFonts w:asciiTheme="minorHAnsi" w:hAnsiTheme="minorHAnsi"/>
        </w:rPr>
        <w:t xml:space="preserve"> </w:t>
      </w:r>
      <w:r w:rsidR="007D62B0" w:rsidRPr="002B669D">
        <w:rPr>
          <w:rFonts w:asciiTheme="minorHAnsi" w:hAnsiTheme="minorHAnsi"/>
        </w:rPr>
        <w:t xml:space="preserve">tests, and Agata Lesniewska for doing </w:t>
      </w:r>
      <w:r w:rsidR="0079341E" w:rsidRPr="0079341E">
        <w:rPr>
          <w:rFonts w:asciiTheme="minorHAnsi" w:hAnsiTheme="minorHAnsi"/>
          <w:i/>
        </w:rPr>
        <w:t>C.trachomatis</w:t>
      </w:r>
      <w:r w:rsidR="007D62B0" w:rsidRPr="002B669D">
        <w:rPr>
          <w:rFonts w:asciiTheme="minorHAnsi" w:hAnsiTheme="minorHAnsi"/>
        </w:rPr>
        <w:t>/</w:t>
      </w:r>
      <w:r w:rsidR="0079341E" w:rsidRPr="0079341E">
        <w:rPr>
          <w:rFonts w:asciiTheme="minorHAnsi" w:hAnsiTheme="minorHAnsi"/>
          <w:i/>
        </w:rPr>
        <w:t>N.gon</w:t>
      </w:r>
      <w:r w:rsidR="00B339F9">
        <w:rPr>
          <w:rFonts w:asciiTheme="minorHAnsi" w:hAnsiTheme="minorHAnsi"/>
          <w:i/>
        </w:rPr>
        <w:t>o</w:t>
      </w:r>
      <w:r w:rsidR="0079341E" w:rsidRPr="0079341E">
        <w:rPr>
          <w:rFonts w:asciiTheme="minorHAnsi" w:hAnsiTheme="minorHAnsi"/>
          <w:i/>
        </w:rPr>
        <w:t>rrhoeae</w:t>
      </w:r>
      <w:r w:rsidR="007D62B0" w:rsidRPr="002B669D">
        <w:rPr>
          <w:rFonts w:asciiTheme="minorHAnsi" w:hAnsiTheme="minorHAnsi"/>
        </w:rPr>
        <w:t xml:space="preserve"> tests on the stored baseline samples. </w:t>
      </w:r>
      <w:r w:rsidR="00B339F9">
        <w:rPr>
          <w:rFonts w:asciiTheme="minorHAnsi" w:hAnsiTheme="minorHAnsi"/>
        </w:rPr>
        <w:t xml:space="preserve">We confirm Cepheid </w:t>
      </w:r>
      <w:r w:rsidR="00B339F9" w:rsidRPr="002B669D">
        <w:rPr>
          <w:rFonts w:asciiTheme="minorHAnsi" w:eastAsia="Times New Roman" w:hAnsiTheme="minorHAnsi"/>
          <w:lang w:eastAsia="en-GB"/>
        </w:rPr>
        <w:t>had no role in the design of the study, the collection, analysis or interpretation of the data, or the write-up of the manuscript.</w:t>
      </w:r>
    </w:p>
    <w:p w14:paraId="6F80A5FA" w14:textId="77777777" w:rsidR="00B339F9" w:rsidRDefault="007D62B0" w:rsidP="00671C8A">
      <w:pPr>
        <w:contextualSpacing/>
        <w:rPr>
          <w:rFonts w:asciiTheme="minorHAnsi" w:hAnsiTheme="minorHAnsi"/>
        </w:rPr>
      </w:pPr>
      <w:r w:rsidRPr="002B669D">
        <w:rPr>
          <w:rFonts w:asciiTheme="minorHAnsi" w:hAnsiTheme="minorHAnsi"/>
        </w:rPr>
        <w:t>The Clinical Research Network nurses helped with consenting participants.</w:t>
      </w:r>
      <w:r w:rsidR="00D91E6A" w:rsidRPr="002B669D">
        <w:rPr>
          <w:rFonts w:asciiTheme="minorHAnsi" w:hAnsiTheme="minorHAnsi"/>
        </w:rPr>
        <w:t xml:space="preserve"> </w:t>
      </w:r>
    </w:p>
    <w:p w14:paraId="3CF75AC5" w14:textId="356C5C8F" w:rsidR="007D62B0" w:rsidRPr="002B669D" w:rsidRDefault="00D91E6A" w:rsidP="00671C8A">
      <w:pPr>
        <w:contextualSpacing/>
        <w:rPr>
          <w:rFonts w:asciiTheme="minorHAnsi" w:hAnsiTheme="minorHAnsi"/>
        </w:rPr>
      </w:pPr>
      <w:r w:rsidRPr="002B669D">
        <w:rPr>
          <w:rFonts w:asciiTheme="minorHAnsi" w:hAnsiTheme="minorHAnsi"/>
        </w:rPr>
        <w:t>Preventx tested postal samples.</w:t>
      </w:r>
    </w:p>
    <w:p w14:paraId="003785FB" w14:textId="77777777" w:rsidR="00671C8A" w:rsidRDefault="007D62B0" w:rsidP="00671C8A">
      <w:pPr>
        <w:sectPr w:rsidR="00671C8A" w:rsidSect="00671C8A">
          <w:pgSz w:w="11906" w:h="16838"/>
          <w:pgMar w:top="1440" w:right="1440" w:bottom="1440" w:left="1440" w:header="709" w:footer="709" w:gutter="0"/>
          <w:lnNumType w:countBy="1"/>
          <w:cols w:space="708"/>
          <w:docGrid w:linePitch="360"/>
        </w:sectPr>
      </w:pPr>
      <w:r w:rsidRPr="002B669D">
        <w:rPr>
          <w:rFonts w:asciiTheme="minorHAnsi" w:hAnsiTheme="minorHAnsi"/>
        </w:rPr>
        <w:t>We a</w:t>
      </w:r>
      <w:r w:rsidR="009452F1" w:rsidRPr="002B669D">
        <w:rPr>
          <w:rFonts w:asciiTheme="minorHAnsi" w:hAnsiTheme="minorHAnsi"/>
        </w:rPr>
        <w:t>lso thank students and staff at</w:t>
      </w:r>
      <w:r w:rsidRPr="002B669D">
        <w:rPr>
          <w:rFonts w:asciiTheme="minorHAnsi" w:hAnsiTheme="minorHAnsi"/>
        </w:rPr>
        <w:t xml:space="preserve"> the participating </w:t>
      </w:r>
      <w:r w:rsidR="009452F1" w:rsidRPr="002B669D">
        <w:rPr>
          <w:rFonts w:asciiTheme="minorHAnsi" w:hAnsiTheme="minorHAnsi"/>
        </w:rPr>
        <w:t xml:space="preserve">London </w:t>
      </w:r>
      <w:r w:rsidRPr="002B669D">
        <w:rPr>
          <w:rFonts w:asciiTheme="minorHAnsi" w:hAnsiTheme="minorHAnsi"/>
        </w:rPr>
        <w:t>FE colleges: Lambeth, Kingston, Merton, Wandsworth, Southwark and Lewisham</w:t>
      </w:r>
      <w:r>
        <w:t>.</w:t>
      </w:r>
    </w:p>
    <w:p w14:paraId="21FD0AD6" w14:textId="77777777" w:rsidR="00520F31" w:rsidRPr="004947E9" w:rsidRDefault="00BB4F24" w:rsidP="00520F31">
      <w:pPr>
        <w:pStyle w:val="Default"/>
        <w:jc w:val="center"/>
        <w:rPr>
          <w:rFonts w:asciiTheme="minorHAnsi" w:eastAsiaTheme="majorEastAsia" w:hAnsiTheme="minorHAnsi"/>
          <w:noProof/>
        </w:rPr>
      </w:pPr>
      <w:r w:rsidRPr="004947E9">
        <w:rPr>
          <w:rFonts w:asciiTheme="minorHAnsi" w:eastAsiaTheme="majorEastAsia" w:hAnsiTheme="minorHAnsi"/>
        </w:rPr>
        <w:lastRenderedPageBreak/>
        <w:fldChar w:fldCharType="begin"/>
      </w:r>
      <w:r w:rsidRPr="004947E9">
        <w:rPr>
          <w:rFonts w:asciiTheme="minorHAnsi" w:eastAsiaTheme="majorEastAsia" w:hAnsiTheme="minorHAnsi"/>
        </w:rPr>
        <w:instrText xml:space="preserve"> ADDIN REFMGR.REFLIST </w:instrText>
      </w:r>
      <w:r w:rsidRPr="004947E9">
        <w:rPr>
          <w:rFonts w:asciiTheme="minorHAnsi" w:eastAsiaTheme="majorEastAsia" w:hAnsiTheme="minorHAnsi"/>
        </w:rPr>
        <w:fldChar w:fldCharType="separate"/>
      </w:r>
      <w:r w:rsidR="00520F31" w:rsidRPr="004947E9">
        <w:rPr>
          <w:rFonts w:asciiTheme="minorHAnsi" w:eastAsiaTheme="majorEastAsia" w:hAnsiTheme="minorHAnsi"/>
          <w:noProof/>
        </w:rPr>
        <w:t>Reference List</w:t>
      </w:r>
    </w:p>
    <w:p w14:paraId="170A10FB" w14:textId="77777777" w:rsidR="00520F31" w:rsidRPr="004947E9" w:rsidRDefault="00520F31" w:rsidP="00520F31">
      <w:pPr>
        <w:pStyle w:val="Default"/>
        <w:jc w:val="center"/>
        <w:rPr>
          <w:rFonts w:asciiTheme="minorHAnsi" w:eastAsiaTheme="majorEastAsia" w:hAnsiTheme="minorHAnsi"/>
          <w:noProof/>
        </w:rPr>
      </w:pPr>
    </w:p>
    <w:p w14:paraId="6CDAD8D6" w14:textId="77777777"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(1) </w:t>
      </w:r>
      <w:r w:rsidRPr="004947E9">
        <w:rPr>
          <w:rFonts w:asciiTheme="minorHAnsi" w:eastAsiaTheme="majorEastAsia" w:hAnsiTheme="minorHAnsi"/>
          <w:noProof/>
        </w:rPr>
        <w:tab/>
        <w:t xml:space="preserve">Centers for Disease Control. Sexually transmitted disease surveillance 2016.  US Department of Health and Human Services; 2017. </w:t>
      </w:r>
    </w:p>
    <w:p w14:paraId="476F8FBD" w14:textId="77777777"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(2) </w:t>
      </w:r>
      <w:r w:rsidRPr="004947E9">
        <w:rPr>
          <w:rFonts w:asciiTheme="minorHAnsi" w:eastAsiaTheme="majorEastAsia" w:hAnsiTheme="minorHAnsi"/>
          <w:noProof/>
        </w:rPr>
        <w:tab/>
        <w:t>Public Health England. Sexually transmitted infections and chlamydia screening in England 2016. Health Protection Report 2017; 11(20).</w:t>
      </w:r>
    </w:p>
    <w:p w14:paraId="38DB8DC7" w14:textId="77777777"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(3) </w:t>
      </w:r>
      <w:r w:rsidRPr="004947E9">
        <w:rPr>
          <w:rFonts w:asciiTheme="minorHAnsi" w:eastAsiaTheme="majorEastAsia" w:hAnsiTheme="minorHAnsi"/>
          <w:noProof/>
        </w:rPr>
        <w:tab/>
        <w:t>Reid F, Oakeshott P, Kerry SR, Hay PE, Jensen JS. Chlamydia related bacteria (Chlamydiales) in early pregnancy: community-based cohort study. Clin Microbiol Infect 2017; 23:119-24.</w:t>
      </w:r>
    </w:p>
    <w:p w14:paraId="4F9F89F1" w14:textId="6AD25590"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(4) </w:t>
      </w:r>
      <w:r w:rsidRPr="004947E9">
        <w:rPr>
          <w:rFonts w:asciiTheme="minorHAnsi" w:eastAsiaTheme="majorEastAsia" w:hAnsiTheme="minorHAnsi"/>
          <w:noProof/>
        </w:rPr>
        <w:tab/>
        <w:t>Sonnenberg P, Clifton S, Beddows S, et al. Prevalence, risk factors, and uptake of interventions for sexually transmitted infections in Britain: findings from the National Surveys of Sexual Attitudes and Lifestyles (Natsal). Lancet 2013; 382(9907):1795-806.</w:t>
      </w:r>
    </w:p>
    <w:p w14:paraId="42D7DF36" w14:textId="22295ED0"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(5) </w:t>
      </w:r>
      <w:r w:rsidRPr="004947E9">
        <w:rPr>
          <w:rFonts w:asciiTheme="minorHAnsi" w:eastAsiaTheme="majorEastAsia" w:hAnsiTheme="minorHAnsi"/>
          <w:noProof/>
        </w:rPr>
        <w:tab/>
        <w:t>Woodhall SC, Soldan K, Sonnenberg P, et al. Is chlamydia screening and testing in Britain reaching young adults at risk of infection? Findings from the third National Survey of Sexual Attitudes and Lifestyles (Natsal-3). Sex Transm Infect 2016; 92(3):218-27.</w:t>
      </w:r>
    </w:p>
    <w:p w14:paraId="031E33D6" w14:textId="77777777"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(6) </w:t>
      </w:r>
      <w:r w:rsidRPr="004947E9">
        <w:rPr>
          <w:rFonts w:asciiTheme="minorHAnsi" w:eastAsiaTheme="majorEastAsia" w:hAnsiTheme="minorHAnsi"/>
          <w:noProof/>
        </w:rPr>
        <w:tab/>
        <w:t>Guy RJ, Natoli L, Ward J, et al. A randomised trial of point-of-care tests for chlamydia and gonorrhoea infections in remote Aboriginal communities: Test, Treat ANd GO- the "TTANGO" trial protocol. BMC Infect Dis 2013; 13:485.</w:t>
      </w:r>
    </w:p>
    <w:p w14:paraId="306E6546" w14:textId="282721D0"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(7) </w:t>
      </w:r>
      <w:r w:rsidRPr="004947E9">
        <w:rPr>
          <w:rFonts w:asciiTheme="minorHAnsi" w:eastAsiaTheme="majorEastAsia" w:hAnsiTheme="minorHAnsi"/>
          <w:noProof/>
        </w:rPr>
        <w:tab/>
        <w:t>Kersaudy-Rahib D, Lydie N, Leroy C, et al. Chlamyweb Study II: a randomised controlled trial (RCT) of an online offer of home-based Chlamydia trachomatis sampling in France. Sex Transm Infect 2017; 93(3):188-95.</w:t>
      </w:r>
    </w:p>
    <w:p w14:paraId="69D14B3A" w14:textId="77777777"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(8) </w:t>
      </w:r>
      <w:r w:rsidRPr="004947E9">
        <w:rPr>
          <w:rFonts w:asciiTheme="minorHAnsi" w:eastAsiaTheme="majorEastAsia" w:hAnsiTheme="minorHAnsi"/>
          <w:noProof/>
        </w:rPr>
        <w:tab/>
        <w:t>van den Broek IV, van Bergen JE, Brouwers EE, et al. Effectiveness of yearly, register based screening for chlamydia in the Netherlands: controlled trial with randomised stepped wedge implementation. BMJ 2012; 345:e4316.</w:t>
      </w:r>
    </w:p>
    <w:p w14:paraId="5D1CE0B7" w14:textId="0048F0A6"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(9) </w:t>
      </w:r>
      <w:r w:rsidRPr="004947E9">
        <w:rPr>
          <w:rFonts w:asciiTheme="minorHAnsi" w:eastAsiaTheme="majorEastAsia" w:hAnsiTheme="minorHAnsi"/>
          <w:noProof/>
        </w:rPr>
        <w:tab/>
        <w:t>Gaydos CA, Van Der Pol B, Jett-Goheen M, et al. Performance of the Cepheid CT/NG Xpert Rapid PCR Test for Detection of Chlamydia trachomatis and Neisseria gonorrhoeae. J Clin Microbiol 2013; 51(6):1666-72.</w:t>
      </w:r>
    </w:p>
    <w:p w14:paraId="7748E2AD" w14:textId="0944B9BE"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(10) </w:t>
      </w:r>
      <w:r w:rsidRPr="004947E9">
        <w:rPr>
          <w:rFonts w:asciiTheme="minorHAnsi" w:eastAsiaTheme="majorEastAsia" w:hAnsiTheme="minorHAnsi"/>
          <w:noProof/>
        </w:rPr>
        <w:tab/>
        <w:t>Causer LM, Guy RJ, Tabrizi SN, et al. Molecular test for chlamydia and gonorrhoea used at point of care in remote primary healthcare settings: a diagnostic test evaluation. Sex Transm Infect 2018.</w:t>
      </w:r>
    </w:p>
    <w:p w14:paraId="1B083CCE" w14:textId="2C9672A9"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(11) </w:t>
      </w:r>
      <w:r w:rsidRPr="004947E9">
        <w:rPr>
          <w:rFonts w:asciiTheme="minorHAnsi" w:eastAsiaTheme="majorEastAsia" w:hAnsiTheme="minorHAnsi"/>
          <w:noProof/>
        </w:rPr>
        <w:tab/>
        <w:t>Turner KM, Round J, Horner P, et al. An early evaluation of clinical and economic costs and benefits of implementing point of care NAAT tests for Chlamydia trachomatis and Neisseria gonorrhoea in genitourinary medicine clinics in England. Sex Transm Infect 2014; 90(2):104-11.</w:t>
      </w:r>
    </w:p>
    <w:p w14:paraId="3227A29C" w14:textId="22B98DEF"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(12) </w:t>
      </w:r>
      <w:r w:rsidRPr="004947E9">
        <w:rPr>
          <w:rFonts w:asciiTheme="minorHAnsi" w:eastAsiaTheme="majorEastAsia" w:hAnsiTheme="minorHAnsi"/>
          <w:noProof/>
        </w:rPr>
        <w:tab/>
        <w:t>Oakeshott P, Kerry S, Aghaizu A, et al. Randomised controlled trial of screening for Chlamydia trachomatis to prevent pelvic inflammatory disease: the POPI (prevention of pelvic infection) trial. Br Med J 2010; 340:1642.</w:t>
      </w:r>
    </w:p>
    <w:p w14:paraId="3475FE35" w14:textId="4386DE88"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lastRenderedPageBreak/>
        <w:tab/>
        <w:t xml:space="preserve">(13) </w:t>
      </w:r>
      <w:r w:rsidRPr="004947E9">
        <w:rPr>
          <w:rFonts w:asciiTheme="minorHAnsi" w:eastAsiaTheme="majorEastAsia" w:hAnsiTheme="minorHAnsi"/>
          <w:noProof/>
        </w:rPr>
        <w:tab/>
        <w:t>Balendra A, Cousins E, Lamplough H, Oakeshott P, Majewska W, Kerry SR. Pilot study for the 'Test n Treat' trial of on-site rapid chlamydia/gonorrhoea tests and same day treatment. Sex Transm Infect 2017; 93(4):283.</w:t>
      </w:r>
    </w:p>
    <w:p w14:paraId="5397BDAC" w14:textId="2813DB4A"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(14) </w:t>
      </w:r>
      <w:r w:rsidRPr="004947E9">
        <w:rPr>
          <w:rFonts w:asciiTheme="minorHAnsi" w:eastAsiaTheme="majorEastAsia" w:hAnsiTheme="minorHAnsi"/>
          <w:noProof/>
        </w:rPr>
        <w:tab/>
        <w:t>Sharman N, Sri T, Chow C, et al. Chlamydia testing: Reaching high-risk sexually active young people in the community. Int J STD AIDS 2016; 27(1):78-9.</w:t>
      </w:r>
    </w:p>
    <w:p w14:paraId="7ACFE611" w14:textId="1CD079CE"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(15) </w:t>
      </w:r>
      <w:r w:rsidRPr="004947E9">
        <w:rPr>
          <w:rFonts w:asciiTheme="minorHAnsi" w:eastAsiaTheme="majorEastAsia" w:hAnsiTheme="minorHAnsi"/>
          <w:noProof/>
        </w:rPr>
        <w:tab/>
        <w:t>Kerry-Barnard S, Fleming C, Reid F, et al. 'Test n Treat (TnT)'- Rapid testing and same-day, on-site treatment to reduce rates of chlamydia in sexually active further education college students: study protocol for a cluster randomised feasibility trial. Trials 2018; 19(1):311.</w:t>
      </w:r>
    </w:p>
    <w:p w14:paraId="71BBCAE0" w14:textId="04DD9819"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(16) </w:t>
      </w:r>
      <w:r w:rsidRPr="004947E9">
        <w:rPr>
          <w:rFonts w:asciiTheme="minorHAnsi" w:eastAsiaTheme="majorEastAsia" w:hAnsiTheme="minorHAnsi"/>
          <w:noProof/>
        </w:rPr>
        <w:tab/>
        <w:t xml:space="preserve">Normansell R, Drennan VM, Oakeshott P. Exploring access and attitudes to regular sexually transmitted infection screening: the views of young, multi-ethnic, inner-city, female students. Health Expect 2015; </w:t>
      </w:r>
      <w:r w:rsidRPr="004947E9">
        <w:rPr>
          <w:rFonts w:asciiTheme="minorHAnsi" w:eastAsiaTheme="majorEastAsia" w:hAnsiTheme="minorHAnsi"/>
          <w:noProof/>
          <w:u w:val="single"/>
        </w:rPr>
        <w:t>PM:25703741</w:t>
      </w:r>
      <w:r w:rsidRPr="004947E9">
        <w:rPr>
          <w:rFonts w:asciiTheme="minorHAnsi" w:eastAsiaTheme="majorEastAsia" w:hAnsiTheme="minorHAnsi"/>
          <w:noProof/>
        </w:rPr>
        <w:t>.</w:t>
      </w:r>
    </w:p>
    <w:p w14:paraId="401FBA79" w14:textId="77777777"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(17) </w:t>
      </w:r>
      <w:r w:rsidRPr="004947E9">
        <w:rPr>
          <w:rFonts w:asciiTheme="minorHAnsi" w:eastAsiaTheme="majorEastAsia" w:hAnsiTheme="minorHAnsi"/>
          <w:noProof/>
        </w:rPr>
        <w:tab/>
        <w:t>Teare MD, Dimairo M, Shephard N, Hayman A, Whitehead A, Walters SJ. Sample size requirements to estimate key design parameters from external pilot randomised controlled trials: a simulation study. Trials 2014; 15:264.</w:t>
      </w:r>
    </w:p>
    <w:p w14:paraId="40FCB4CA" w14:textId="4420BCC4"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(18) </w:t>
      </w:r>
      <w:r w:rsidRPr="004947E9">
        <w:rPr>
          <w:rFonts w:asciiTheme="minorHAnsi" w:eastAsiaTheme="majorEastAsia" w:hAnsiTheme="minorHAnsi"/>
          <w:noProof/>
        </w:rPr>
        <w:tab/>
        <w:t>Phillips R, Oakeshott P, Kerry-Barnard S, Reid F. 'Test n Treat (TnT)': a cluster-randomised feasibility trial of frequent, rapid-testing and same-day, on-site treatment to reduce rates of chlamydia in high-risk further education college students: statistical analysis plan. Trials 2018; 19(1):312.</w:t>
      </w:r>
    </w:p>
    <w:p w14:paraId="408D9713" w14:textId="36F68232"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(19) </w:t>
      </w:r>
      <w:r w:rsidRPr="004947E9">
        <w:rPr>
          <w:rFonts w:asciiTheme="minorHAnsi" w:eastAsiaTheme="majorEastAsia" w:hAnsiTheme="minorHAnsi"/>
          <w:noProof/>
        </w:rPr>
        <w:tab/>
        <w:t>Leon AC, Davis LL, Kraemer HC. The role and interpretation of pilot studies in clinical research. J Psychiatr Res 2011; 45(5):626-9.</w:t>
      </w:r>
    </w:p>
    <w:p w14:paraId="74732D63" w14:textId="29ED8D96"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(20) </w:t>
      </w:r>
      <w:r w:rsidRPr="004947E9">
        <w:rPr>
          <w:rFonts w:asciiTheme="minorHAnsi" w:eastAsiaTheme="majorEastAsia" w:hAnsiTheme="minorHAnsi"/>
          <w:noProof/>
        </w:rPr>
        <w:tab/>
        <w:t>Wilson E, Free C, Morris TP, et al. Internet-accessed sexually transmitted infection (e-STI) testing and results service: A randomised, single-blind, controlled trial. PLoS Med 2017; 14(12):e1002479.</w:t>
      </w:r>
    </w:p>
    <w:p w14:paraId="5E88D90C" w14:textId="77777777"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(21) </w:t>
      </w:r>
      <w:r w:rsidRPr="004947E9">
        <w:rPr>
          <w:rFonts w:asciiTheme="minorHAnsi" w:eastAsiaTheme="majorEastAsia" w:hAnsiTheme="minorHAnsi"/>
          <w:noProof/>
        </w:rPr>
        <w:tab/>
        <w:t xml:space="preserve">Harding-Esch EM, Cousins E, Sadiq ST. </w:t>
      </w:r>
      <w:r w:rsidRPr="004947E9">
        <w:rPr>
          <w:rFonts w:asciiTheme="minorHAnsi" w:eastAsiaTheme="majorEastAsia" w:hAnsiTheme="minorHAnsi" w:cs="Times"/>
          <w:noProof/>
        </w:rPr>
        <w:t xml:space="preserve">A 30-Min Nucleic Acid Amplification Point-of-Care Test for Genital Chlamydia trachomatis Infection in Women: A Prospective, Multi-centre Study of Diagnostic Accuracy.   </w:t>
      </w:r>
      <w:r w:rsidRPr="004947E9">
        <w:rPr>
          <w:rFonts w:asciiTheme="minorHAnsi" w:eastAsiaTheme="majorEastAsia" w:hAnsiTheme="minorHAnsi"/>
          <w:noProof/>
        </w:rPr>
        <w:t xml:space="preserve"> ebiomedicine 2018; 28:120-7.</w:t>
      </w:r>
    </w:p>
    <w:p w14:paraId="248FDF6A" w14:textId="195D69AB"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(22) </w:t>
      </w:r>
      <w:r w:rsidRPr="004947E9">
        <w:rPr>
          <w:rFonts w:asciiTheme="minorHAnsi" w:eastAsiaTheme="majorEastAsia" w:hAnsiTheme="minorHAnsi"/>
          <w:noProof/>
        </w:rPr>
        <w:tab/>
        <w:t>McCarthy OL, French RS, Baraitser P, et al. Safetxt: a pilot randomised controlled trial of an intervention delivered by mobile phone to increase safer sex behaviours in young people. BMJ Open 2016; 6(12):e013045.</w:t>
      </w:r>
    </w:p>
    <w:p w14:paraId="00BBE82E" w14:textId="2FAB851C"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(23) </w:t>
      </w:r>
      <w:r w:rsidRPr="004947E9">
        <w:rPr>
          <w:rFonts w:asciiTheme="minorHAnsi" w:eastAsiaTheme="majorEastAsia" w:hAnsiTheme="minorHAnsi"/>
          <w:noProof/>
        </w:rPr>
        <w:tab/>
        <w:t>Holland J, Oakeshott P. Chlamydia testing in male further education college students. Sex Transm Infect 2015; 91(7):496.</w:t>
      </w:r>
    </w:p>
    <w:p w14:paraId="35F9734A" w14:textId="429545BE"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(24) </w:t>
      </w:r>
      <w:r w:rsidRPr="004947E9">
        <w:rPr>
          <w:rFonts w:asciiTheme="minorHAnsi" w:eastAsiaTheme="majorEastAsia" w:hAnsiTheme="minorHAnsi"/>
          <w:noProof/>
        </w:rPr>
        <w:tab/>
        <w:t>Lorimer K, Reid ME, Hart GJ. Willingness of young men and women to be tested for Chlamydia trachomatis in three non-medical settings in Glasgow, UK. J Fam Plann Reprod Health Care 2009; 35(1):21-6.</w:t>
      </w:r>
    </w:p>
    <w:p w14:paraId="1133C51B" w14:textId="73A17073"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lastRenderedPageBreak/>
        <w:tab/>
        <w:t xml:space="preserve">(25) </w:t>
      </w:r>
      <w:r w:rsidRPr="004947E9">
        <w:rPr>
          <w:rFonts w:asciiTheme="minorHAnsi" w:eastAsiaTheme="majorEastAsia" w:hAnsiTheme="minorHAnsi"/>
          <w:noProof/>
        </w:rPr>
        <w:tab/>
        <w:t>Satterwhite CL, Torrone E, Meites E, et al. Sexually transmitted infections among US women and men: prevalence and incidence estimates, 2008. Sex Transm Dis 2013; 40(3):187-93.</w:t>
      </w:r>
    </w:p>
    <w:p w14:paraId="5DFCA511" w14:textId="1363D13C"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(26) </w:t>
      </w:r>
      <w:r w:rsidRPr="004947E9">
        <w:rPr>
          <w:rFonts w:asciiTheme="minorHAnsi" w:eastAsiaTheme="majorEastAsia" w:hAnsiTheme="minorHAnsi"/>
          <w:noProof/>
        </w:rPr>
        <w:tab/>
        <w:t>Estcourt CS, Gibbs J, Sutcliffe LJ, et al. The eSexual Health Clinic system for management, prevention, and control of sexually transmitted infections: exploratory studies in people testing for Chlamydia trachomatis. Lancet Public Health 2017; 2(4):e182-e190.</w:t>
      </w:r>
    </w:p>
    <w:p w14:paraId="265F55F6" w14:textId="77777777"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(27) </w:t>
      </w:r>
      <w:r w:rsidRPr="004947E9">
        <w:rPr>
          <w:rFonts w:asciiTheme="minorHAnsi" w:eastAsiaTheme="majorEastAsia" w:hAnsiTheme="minorHAnsi"/>
          <w:noProof/>
        </w:rPr>
        <w:tab/>
        <w:t xml:space="preserve">Public Health England. Audit report on turnaround times: National Chlamydia Screening Programme. London: PHE; 2014. </w:t>
      </w:r>
    </w:p>
    <w:p w14:paraId="7B0C1E16" w14:textId="775E9C2C"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(28) </w:t>
      </w:r>
      <w:r w:rsidRPr="004947E9">
        <w:rPr>
          <w:rFonts w:asciiTheme="minorHAnsi" w:eastAsiaTheme="majorEastAsia" w:hAnsiTheme="minorHAnsi"/>
          <w:noProof/>
        </w:rPr>
        <w:tab/>
        <w:t>Lindberg LD, Maddow-Zimet I, Boonstra H. Changes in Adolescents' Receipt of Sex Education, 2006-2013. J Adolesc Health 2016; 58(6):621-7.</w:t>
      </w:r>
    </w:p>
    <w:p w14:paraId="4374DBFE" w14:textId="039A38BA" w:rsidR="00520F31" w:rsidRPr="004947E9" w:rsidRDefault="00520F31" w:rsidP="00520F31">
      <w:pPr>
        <w:pStyle w:val="Default"/>
        <w:tabs>
          <w:tab w:val="right" w:pos="540"/>
          <w:tab w:val="left" w:pos="720"/>
        </w:tabs>
        <w:spacing w:after="240"/>
        <w:ind w:left="720" w:hanging="720"/>
        <w:rPr>
          <w:rFonts w:asciiTheme="minorHAnsi" w:eastAsiaTheme="majorEastAsia" w:hAnsiTheme="minorHAnsi"/>
          <w:noProof/>
        </w:rPr>
      </w:pPr>
      <w:r w:rsidRPr="004947E9">
        <w:rPr>
          <w:rFonts w:asciiTheme="minorHAnsi" w:eastAsiaTheme="majorEastAsia" w:hAnsiTheme="minorHAnsi"/>
          <w:noProof/>
        </w:rPr>
        <w:tab/>
        <w:t xml:space="preserve">(29) </w:t>
      </w:r>
      <w:r w:rsidRPr="004947E9">
        <w:rPr>
          <w:rFonts w:asciiTheme="minorHAnsi" w:eastAsiaTheme="majorEastAsia" w:hAnsiTheme="minorHAnsi"/>
          <w:noProof/>
        </w:rPr>
        <w:tab/>
        <w:t>Samkange-Zeeb F, Mikolajczyk RT, Zeeb H. Awareness and knowledge of sexually transmitted diseases among secondary school students in two German cities. J Community Health 2013; 38(2):293-300.</w:t>
      </w:r>
    </w:p>
    <w:p w14:paraId="2D3F5942" w14:textId="4E7EEB0C" w:rsidR="00520F31" w:rsidRPr="004947E9" w:rsidRDefault="00520F31" w:rsidP="00520F31">
      <w:pPr>
        <w:pStyle w:val="Default"/>
        <w:tabs>
          <w:tab w:val="right" w:pos="540"/>
          <w:tab w:val="left" w:pos="720"/>
        </w:tabs>
        <w:ind w:left="720" w:hanging="720"/>
        <w:rPr>
          <w:rFonts w:asciiTheme="minorHAnsi" w:eastAsiaTheme="majorEastAsia" w:hAnsiTheme="minorHAnsi"/>
          <w:noProof/>
        </w:rPr>
      </w:pPr>
      <w:r w:rsidRPr="004947E9">
        <w:rPr>
          <w:rFonts w:asciiTheme="minorHAnsi" w:eastAsiaTheme="majorEastAsia" w:hAnsiTheme="minorHAnsi"/>
          <w:noProof/>
        </w:rPr>
        <w:tab/>
        <w:t xml:space="preserve">(30) </w:t>
      </w:r>
      <w:r w:rsidRPr="004947E9">
        <w:rPr>
          <w:rFonts w:asciiTheme="minorHAnsi" w:eastAsiaTheme="majorEastAsia" w:hAnsiTheme="minorHAnsi"/>
          <w:noProof/>
        </w:rPr>
        <w:tab/>
        <w:t>Lim MS, Bowring AL, Gold J, Aitken CK, Hellard ME. Trends in sexual behavior, testing, and knowledge in young people; 2006-2011. Sex Transm Dis 2012; 39(11):831-4.</w:t>
      </w:r>
    </w:p>
    <w:p w14:paraId="25A290A9" w14:textId="75287C8E" w:rsidR="00520F31" w:rsidRDefault="00520F31" w:rsidP="00520F31">
      <w:pPr>
        <w:pStyle w:val="Default"/>
        <w:tabs>
          <w:tab w:val="right" w:pos="540"/>
          <w:tab w:val="left" w:pos="720"/>
        </w:tabs>
        <w:ind w:left="720" w:hanging="720"/>
        <w:rPr>
          <w:rFonts w:asciiTheme="minorHAnsi" w:eastAsiaTheme="majorEastAsia" w:hAnsiTheme="minorHAnsi"/>
          <w:noProof/>
        </w:rPr>
      </w:pPr>
    </w:p>
    <w:p w14:paraId="2A88B045"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58DF1CB5"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025D3D33"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4E018127"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2AC494C8"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528C7E71"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72DBA152"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6EC8B2AF"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247BD2FF"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3D5A3802"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4923877B"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731162F4"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7D0E32B5"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24BC4490"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659F170F"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234496FB"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1960F0AE"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36FE005A"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49605EED"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112688F6"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0E60F733"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38F80AFD"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1ECA4CE0"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51F3F35B"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16CBDCED"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6C71806E" w14:textId="77777777" w:rsidR="00F209A0" w:rsidRPr="000C5F40" w:rsidRDefault="00F209A0" w:rsidP="00F209A0">
      <w:pPr>
        <w:rPr>
          <w:rFonts w:asciiTheme="minorHAnsi" w:eastAsiaTheme="majorEastAsia" w:hAnsiTheme="minorHAnsi"/>
          <w:b/>
        </w:rPr>
      </w:pPr>
      <w:r w:rsidRPr="000C5F40">
        <w:rPr>
          <w:rFonts w:asciiTheme="minorHAnsi" w:eastAsiaTheme="majorEastAsia" w:hAnsiTheme="minorHAnsi"/>
          <w:b/>
        </w:rPr>
        <w:lastRenderedPageBreak/>
        <w:t>Figure 1. Consort flow diagram for Test n Treat/TnT cluster randomised feasibility tri</w:t>
      </w:r>
      <w:r>
        <w:rPr>
          <w:rFonts w:asciiTheme="minorHAnsi" w:eastAsiaTheme="majorEastAsia" w:hAnsiTheme="minorHAnsi"/>
          <w:b/>
        </w:rPr>
        <w:t>al of rapid chlamydia</w:t>
      </w:r>
      <w:r w:rsidRPr="000C5F40">
        <w:rPr>
          <w:rFonts w:asciiTheme="minorHAnsi" w:eastAsiaTheme="majorEastAsia" w:hAnsiTheme="minorHAnsi"/>
          <w:b/>
        </w:rPr>
        <w:t xml:space="preserve"> tests and on-site treatment in six FE colleges</w:t>
      </w:r>
    </w:p>
    <w:p w14:paraId="5958EBC1" w14:textId="77777777" w:rsidR="00F209A0" w:rsidRPr="000177F7" w:rsidRDefault="00F209A0" w:rsidP="00F209A0">
      <w:pPr>
        <w:rPr>
          <w:b/>
        </w:rPr>
      </w:pPr>
    </w:p>
    <w:p w14:paraId="43592541" w14:textId="77777777" w:rsidR="00F209A0" w:rsidRDefault="00F209A0" w:rsidP="00F209A0">
      <w:pPr>
        <w:spacing w:after="160" w:line="259" w:lineRule="auto"/>
      </w:pPr>
      <w:r w:rsidRPr="000177F7">
        <w:rPr>
          <w:b/>
          <w:noProof/>
          <w:lang w:eastAsia="en-GB"/>
        </w:rPr>
        <mc:AlternateContent>
          <mc:Choice Requires="wpg">
            <w:drawing>
              <wp:anchor distT="0" distB="0" distL="114300" distR="114300" simplePos="0" relativeHeight="251663360" behindDoc="0" locked="0" layoutInCell="1" allowOverlap="1" wp14:anchorId="0CFD0361" wp14:editId="61776685">
                <wp:simplePos x="0" y="0"/>
                <wp:positionH relativeFrom="column">
                  <wp:posOffset>-266700</wp:posOffset>
                </wp:positionH>
                <wp:positionV relativeFrom="paragraph">
                  <wp:posOffset>-361950</wp:posOffset>
                </wp:positionV>
                <wp:extent cx="6156960" cy="7096125"/>
                <wp:effectExtent l="0" t="0" r="15240" b="28575"/>
                <wp:wrapNone/>
                <wp:docPr id="19" name="Group 19"/>
                <wp:cNvGraphicFramePr/>
                <a:graphic xmlns:a="http://schemas.openxmlformats.org/drawingml/2006/main">
                  <a:graphicData uri="http://schemas.microsoft.com/office/word/2010/wordprocessingGroup">
                    <wpg:wgp>
                      <wpg:cNvGrpSpPr/>
                      <wpg:grpSpPr>
                        <a:xfrm>
                          <a:off x="0" y="0"/>
                          <a:ext cx="6156960" cy="7096125"/>
                          <a:chOff x="-114301" y="-76200"/>
                          <a:chExt cx="6156960" cy="7096125"/>
                        </a:xfrm>
                      </wpg:grpSpPr>
                      <wpg:grpSp>
                        <wpg:cNvPr id="20" name="Group 20"/>
                        <wpg:cNvGrpSpPr/>
                        <wpg:grpSpPr>
                          <a:xfrm>
                            <a:off x="-114301" y="-76200"/>
                            <a:ext cx="6156960" cy="7096125"/>
                            <a:chOff x="-114301" y="73343"/>
                            <a:chExt cx="6156960" cy="7096125"/>
                          </a:xfrm>
                        </wpg:grpSpPr>
                        <wpg:grpSp>
                          <wpg:cNvPr id="21" name="Group 21"/>
                          <wpg:cNvGrpSpPr/>
                          <wpg:grpSpPr>
                            <a:xfrm>
                              <a:off x="-114301" y="73343"/>
                              <a:ext cx="6156960" cy="7096125"/>
                              <a:chOff x="-114301" y="-76200"/>
                              <a:chExt cx="6156960" cy="7096125"/>
                            </a:xfrm>
                          </wpg:grpSpPr>
                          <wps:wsp>
                            <wps:cNvPr id="24" name="Text Box 24"/>
                            <wps:cNvSpPr txBox="1"/>
                            <wps:spPr>
                              <a:xfrm>
                                <a:off x="1666875" y="-76200"/>
                                <a:ext cx="250507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74BD4C" w14:textId="77777777" w:rsidR="00F209A0" w:rsidRPr="0066476B" w:rsidRDefault="00F209A0" w:rsidP="00F209A0">
                                  <w:pPr>
                                    <w:spacing w:after="0" w:line="240" w:lineRule="auto"/>
                                    <w:jc w:val="center"/>
                                    <w:rPr>
                                      <w:rFonts w:asciiTheme="minorHAnsi" w:hAnsiTheme="minorHAnsi" w:cs="Calibri"/>
                                      <w:b/>
                                      <w:color w:val="000000"/>
                                      <w:sz w:val="22"/>
                                    </w:rPr>
                                  </w:pPr>
                                  <w:r w:rsidRPr="0066476B">
                                    <w:rPr>
                                      <w:rFonts w:asciiTheme="minorHAnsi" w:hAnsiTheme="minorHAnsi" w:cs="Calibri"/>
                                      <w:b/>
                                      <w:color w:val="000000"/>
                                      <w:sz w:val="22"/>
                                    </w:rPr>
                                    <w:t xml:space="preserve">Number of colleges </w:t>
                                  </w:r>
                                </w:p>
                                <w:p w14:paraId="518ED597" w14:textId="77777777" w:rsidR="00F209A0" w:rsidRDefault="00F209A0" w:rsidP="00F209A0">
                                  <w:pPr>
                                    <w:spacing w:after="0" w:line="240" w:lineRule="auto"/>
                                    <w:jc w:val="center"/>
                                    <w:rPr>
                                      <w:rFonts w:asciiTheme="minorHAnsi" w:hAnsiTheme="minorHAnsi" w:cs="Calibri"/>
                                      <w:b/>
                                      <w:color w:val="000000"/>
                                      <w:sz w:val="22"/>
                                    </w:rPr>
                                  </w:pPr>
                                  <w:r>
                                    <w:rPr>
                                      <w:rFonts w:asciiTheme="minorHAnsi" w:hAnsiTheme="minorHAnsi" w:cs="Calibri"/>
                                      <w:color w:val="000000"/>
                                      <w:sz w:val="22"/>
                                    </w:rPr>
                                    <w:t>n =</w:t>
                                  </w:r>
                                  <w:r w:rsidRPr="001354F9">
                                    <w:rPr>
                                      <w:rFonts w:asciiTheme="minorHAnsi" w:hAnsiTheme="minorHAnsi" w:cs="Calibri"/>
                                      <w:color w:val="000000"/>
                                      <w:sz w:val="22"/>
                                    </w:rPr>
                                    <w:t xml:space="preserve"> </w:t>
                                  </w:r>
                                  <w:r>
                                    <w:rPr>
                                      <w:rFonts w:asciiTheme="minorHAnsi" w:hAnsiTheme="minorHAnsi" w:cs="Calibri"/>
                                      <w:color w:val="000000"/>
                                      <w:sz w:val="22"/>
                                    </w:rPr>
                                    <w:t>6</w:t>
                                  </w:r>
                                  <w:r w:rsidRPr="00D94CF2">
                                    <w:rPr>
                                      <w:rFonts w:asciiTheme="minorHAnsi" w:hAnsiTheme="minorHAnsi" w:cs="Calibri"/>
                                      <w:b/>
                                      <w:color w:val="000000"/>
                                      <w:sz w:val="22"/>
                                    </w:rPr>
                                    <w:t xml:space="preserve"> </w:t>
                                  </w:r>
                                </w:p>
                                <w:p w14:paraId="6FA4D88B" w14:textId="77777777" w:rsidR="00F209A0" w:rsidRPr="0066476B" w:rsidRDefault="00F209A0" w:rsidP="00F209A0">
                                  <w:pPr>
                                    <w:spacing w:after="0" w:line="240" w:lineRule="auto"/>
                                    <w:jc w:val="center"/>
                                    <w:rPr>
                                      <w:rFonts w:asciiTheme="minorHAnsi" w:hAnsiTheme="minorHAnsi"/>
                                      <w:b/>
                                      <w:sz w:val="22"/>
                                    </w:rPr>
                                  </w:pPr>
                                  <w:r w:rsidRPr="0066476B">
                                    <w:rPr>
                                      <w:rFonts w:asciiTheme="minorHAnsi" w:hAnsiTheme="minorHAnsi" w:cs="Calibri"/>
                                      <w:b/>
                                      <w:color w:val="000000"/>
                                      <w:sz w:val="22"/>
                                    </w:rPr>
                                    <w:t xml:space="preserve">Number </w:t>
                                  </w:r>
                                  <w:r>
                                    <w:rPr>
                                      <w:rFonts w:asciiTheme="minorHAnsi" w:hAnsiTheme="minorHAnsi" w:cs="Calibri"/>
                                      <w:b/>
                                      <w:color w:val="000000"/>
                                      <w:sz w:val="22"/>
                                    </w:rPr>
                                    <w:t>of students recruited and provided samples</w:t>
                                  </w:r>
                                  <w:r w:rsidRPr="0066476B">
                                    <w:rPr>
                                      <w:rFonts w:asciiTheme="minorHAnsi" w:hAnsiTheme="minorHAnsi" w:cs="Calibri"/>
                                      <w:b/>
                                      <w:color w:val="000000"/>
                                      <w:sz w:val="22"/>
                                    </w:rPr>
                                    <w:t xml:space="preserve"> at baseline</w:t>
                                  </w:r>
                                </w:p>
                                <w:p w14:paraId="221452C5" w14:textId="77777777" w:rsidR="00F209A0" w:rsidRPr="001354F9" w:rsidRDefault="00F209A0" w:rsidP="00F209A0">
                                  <w:pPr>
                                    <w:spacing w:after="0" w:line="240" w:lineRule="auto"/>
                                    <w:jc w:val="center"/>
                                    <w:rPr>
                                      <w:rFonts w:asciiTheme="minorHAnsi" w:hAnsiTheme="minorHAnsi"/>
                                      <w:sz w:val="22"/>
                                    </w:rPr>
                                  </w:pPr>
                                  <w:r>
                                    <w:rPr>
                                      <w:rFonts w:asciiTheme="minorHAnsi" w:hAnsiTheme="minorHAnsi"/>
                                      <w:sz w:val="22"/>
                                    </w:rPr>
                                    <w:t xml:space="preserve">n </w:t>
                                  </w:r>
                                  <w:r w:rsidRPr="001354F9">
                                    <w:rPr>
                                      <w:rFonts w:asciiTheme="minorHAnsi" w:hAnsiTheme="minorHAnsi"/>
                                      <w:sz w:val="22"/>
                                    </w:rPr>
                                    <w:t>=</w:t>
                                  </w:r>
                                  <w:r>
                                    <w:rPr>
                                      <w:rFonts w:asciiTheme="minorHAnsi" w:hAnsiTheme="minorHAnsi"/>
                                      <w:sz w:val="22"/>
                                    </w:rPr>
                                    <w:t xml:space="preserve"> 509</w:t>
                                  </w:r>
                                </w:p>
                                <w:p w14:paraId="00B8163A" w14:textId="77777777" w:rsidR="00F209A0" w:rsidRPr="001354F9" w:rsidRDefault="00F209A0" w:rsidP="00F209A0">
                                  <w:pPr>
                                    <w:spacing w:after="0"/>
                                    <w:jc w:val="center"/>
                                    <w:rPr>
                                      <w:rFonts w:asciiTheme="minorHAnsi" w:hAnsiTheme="minorHAnsi"/>
                                      <w:sz w:val="22"/>
                                    </w:rPr>
                                  </w:pPr>
                                </w:p>
                                <w:p w14:paraId="31396D90" w14:textId="77777777" w:rsidR="00F209A0" w:rsidRPr="001354F9" w:rsidRDefault="00F209A0" w:rsidP="00F209A0">
                                  <w:pPr>
                                    <w:jc w:val="center"/>
                                    <w:rPr>
                                      <w:rFonts w:asciiTheme="minorHAnsi" w:hAnsi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9050" y="1390649"/>
                                <a:ext cx="1388853" cy="707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2CF387" w14:textId="77777777" w:rsidR="00F209A0" w:rsidRPr="001354F9" w:rsidRDefault="00F209A0" w:rsidP="00F209A0">
                                  <w:pPr>
                                    <w:spacing w:after="0" w:line="240" w:lineRule="auto"/>
                                    <w:jc w:val="center"/>
                                    <w:rPr>
                                      <w:rFonts w:asciiTheme="minorHAnsi" w:hAnsiTheme="minorHAnsi"/>
                                      <w:b/>
                                      <w:sz w:val="22"/>
                                    </w:rPr>
                                  </w:pPr>
                                  <w:r w:rsidRPr="001354F9">
                                    <w:rPr>
                                      <w:rFonts w:asciiTheme="minorHAnsi" w:hAnsiTheme="minorHAnsi"/>
                                      <w:b/>
                                      <w:sz w:val="22"/>
                                    </w:rPr>
                                    <w:t>TnT</w:t>
                                  </w:r>
                                </w:p>
                                <w:p w14:paraId="6E872239" w14:textId="77777777" w:rsidR="00F209A0" w:rsidRPr="001354F9" w:rsidRDefault="00F209A0" w:rsidP="00F209A0">
                                  <w:pPr>
                                    <w:spacing w:after="0" w:line="240" w:lineRule="auto"/>
                                    <w:jc w:val="center"/>
                                    <w:rPr>
                                      <w:rFonts w:asciiTheme="minorHAnsi" w:hAnsiTheme="minorHAnsi"/>
                                      <w:sz w:val="22"/>
                                    </w:rPr>
                                  </w:pPr>
                                  <w:r w:rsidRPr="001354F9">
                                    <w:rPr>
                                      <w:rFonts w:asciiTheme="minorHAnsi" w:hAnsiTheme="minorHAnsi"/>
                                      <w:sz w:val="22"/>
                                    </w:rPr>
                                    <w:t>3 colleges</w:t>
                                  </w:r>
                                </w:p>
                                <w:p w14:paraId="5138D24B" w14:textId="77777777" w:rsidR="00F209A0" w:rsidRPr="001354F9" w:rsidRDefault="00F209A0" w:rsidP="00F209A0">
                                  <w:pPr>
                                    <w:spacing w:after="0" w:line="240" w:lineRule="auto"/>
                                    <w:jc w:val="center"/>
                                    <w:rPr>
                                      <w:rFonts w:asciiTheme="minorHAnsi" w:hAnsiTheme="minorHAnsi"/>
                                      <w:sz w:val="22"/>
                                    </w:rPr>
                                  </w:pPr>
                                  <w:r>
                                    <w:rPr>
                                      <w:rFonts w:asciiTheme="minorHAnsi" w:hAnsiTheme="minorHAnsi"/>
                                      <w:sz w:val="22"/>
                                    </w:rPr>
                                    <w:t xml:space="preserve">259 </w:t>
                                  </w:r>
                                  <w:r w:rsidRPr="001354F9">
                                    <w:rPr>
                                      <w:rFonts w:asciiTheme="minorHAnsi" w:hAnsiTheme="minorHAnsi"/>
                                      <w:sz w:val="22"/>
                                    </w:rPr>
                                    <w:t>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4552950" y="1428750"/>
                                <a:ext cx="1388745" cy="707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E8577F" w14:textId="77777777" w:rsidR="00F209A0" w:rsidRPr="001354F9" w:rsidRDefault="00F209A0" w:rsidP="00F209A0">
                                  <w:pPr>
                                    <w:spacing w:after="0" w:line="240" w:lineRule="auto"/>
                                    <w:jc w:val="center"/>
                                    <w:rPr>
                                      <w:rFonts w:asciiTheme="minorHAnsi" w:hAnsiTheme="minorHAnsi"/>
                                      <w:b/>
                                      <w:sz w:val="22"/>
                                      <w:szCs w:val="22"/>
                                    </w:rPr>
                                  </w:pPr>
                                  <w:r w:rsidRPr="001354F9">
                                    <w:rPr>
                                      <w:rFonts w:asciiTheme="minorHAnsi" w:hAnsiTheme="minorHAnsi"/>
                                      <w:b/>
                                      <w:sz w:val="22"/>
                                      <w:szCs w:val="22"/>
                                    </w:rPr>
                                    <w:t>Control</w:t>
                                  </w:r>
                                  <w:r>
                                    <w:rPr>
                                      <w:rFonts w:asciiTheme="minorHAnsi" w:hAnsiTheme="minorHAnsi"/>
                                      <w:b/>
                                      <w:sz w:val="22"/>
                                      <w:szCs w:val="22"/>
                                    </w:rPr>
                                    <w:t xml:space="preserve"> – no TnT</w:t>
                                  </w:r>
                                </w:p>
                                <w:p w14:paraId="6B716B37" w14:textId="77777777" w:rsidR="00F209A0" w:rsidRPr="001354F9" w:rsidRDefault="00F209A0" w:rsidP="00F209A0">
                                  <w:pPr>
                                    <w:spacing w:after="0" w:line="240" w:lineRule="auto"/>
                                    <w:jc w:val="center"/>
                                    <w:rPr>
                                      <w:rFonts w:asciiTheme="minorHAnsi" w:hAnsiTheme="minorHAnsi"/>
                                      <w:sz w:val="22"/>
                                      <w:szCs w:val="22"/>
                                    </w:rPr>
                                  </w:pPr>
                                  <w:r w:rsidRPr="001354F9">
                                    <w:rPr>
                                      <w:rFonts w:asciiTheme="minorHAnsi" w:hAnsiTheme="minorHAnsi"/>
                                      <w:sz w:val="22"/>
                                      <w:szCs w:val="22"/>
                                    </w:rPr>
                                    <w:t>3 colleges</w:t>
                                  </w:r>
                                </w:p>
                                <w:p w14:paraId="792B1324" w14:textId="77777777" w:rsidR="00F209A0" w:rsidRPr="001354F9" w:rsidRDefault="00F209A0" w:rsidP="00F209A0">
                                  <w:pPr>
                                    <w:spacing w:after="0" w:line="240" w:lineRule="auto"/>
                                    <w:jc w:val="center"/>
                                    <w:rPr>
                                      <w:rFonts w:asciiTheme="minorHAnsi" w:hAnsiTheme="minorHAnsi"/>
                                      <w:sz w:val="22"/>
                                      <w:szCs w:val="22"/>
                                    </w:rPr>
                                  </w:pPr>
                                  <w:r>
                                    <w:rPr>
                                      <w:rFonts w:asciiTheme="minorHAnsi" w:hAnsiTheme="minorHAnsi"/>
                                      <w:sz w:val="22"/>
                                      <w:szCs w:val="22"/>
                                    </w:rPr>
                                    <w:t>250</w:t>
                                  </w:r>
                                  <w:r w:rsidRPr="001354F9">
                                    <w:rPr>
                                      <w:rFonts w:asciiTheme="minorHAnsi" w:hAnsiTheme="minorHAnsi"/>
                                      <w:sz w:val="22"/>
                                      <w:szCs w:val="22"/>
                                    </w:rPr>
                                    <w:t xml:space="preserve"> students</w:t>
                                  </w:r>
                                </w:p>
                                <w:p w14:paraId="048A3728" w14:textId="77777777" w:rsidR="00F209A0" w:rsidRPr="001354F9" w:rsidRDefault="00F209A0" w:rsidP="00F209A0">
                                  <w:pPr>
                                    <w:spacing w:line="240" w:lineRule="auto"/>
                                    <w:jc w:val="center"/>
                                    <w:rPr>
                                      <w:rFonts w:asciiTheme="minorHAnsi" w:hAnsi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38099" y="2286000"/>
                                <a:ext cx="1440814" cy="545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729C5F" w14:textId="77777777" w:rsidR="00F209A0" w:rsidRPr="001354F9" w:rsidRDefault="00F209A0" w:rsidP="00F209A0">
                                  <w:pPr>
                                    <w:spacing w:after="0" w:line="240" w:lineRule="auto"/>
                                    <w:jc w:val="center"/>
                                    <w:rPr>
                                      <w:rFonts w:asciiTheme="minorHAnsi" w:hAnsiTheme="minorHAnsi"/>
                                      <w:b/>
                                      <w:sz w:val="22"/>
                                      <w:szCs w:val="22"/>
                                    </w:rPr>
                                  </w:pPr>
                                  <w:r w:rsidRPr="001354F9">
                                    <w:rPr>
                                      <w:rFonts w:asciiTheme="minorHAnsi" w:hAnsiTheme="minorHAnsi"/>
                                      <w:b/>
                                      <w:sz w:val="22"/>
                                      <w:szCs w:val="22"/>
                                    </w:rPr>
                                    <w:t>1 month</w:t>
                                  </w:r>
                                  <w:r>
                                    <w:rPr>
                                      <w:rFonts w:asciiTheme="minorHAnsi" w:hAnsiTheme="minorHAnsi"/>
                                      <w:b/>
                                      <w:sz w:val="22"/>
                                      <w:szCs w:val="22"/>
                                    </w:rPr>
                                    <w:t xml:space="preserve"> TnT*</w:t>
                                  </w:r>
                                </w:p>
                                <w:p w14:paraId="58E5D41C" w14:textId="77777777" w:rsidR="00F209A0" w:rsidRDefault="00F209A0" w:rsidP="00F209A0">
                                  <w:pPr>
                                    <w:spacing w:after="0" w:line="240" w:lineRule="auto"/>
                                    <w:jc w:val="center"/>
                                    <w:rPr>
                                      <w:rFonts w:asciiTheme="minorHAnsi" w:hAnsiTheme="minorHAnsi"/>
                                      <w:sz w:val="22"/>
                                      <w:szCs w:val="22"/>
                                    </w:rPr>
                                  </w:pPr>
                                  <w:r>
                                    <w:rPr>
                                      <w:rFonts w:asciiTheme="minorHAnsi" w:hAnsiTheme="minorHAnsi"/>
                                      <w:sz w:val="22"/>
                                      <w:szCs w:val="22"/>
                                    </w:rPr>
                                    <w:t>33</w:t>
                                  </w:r>
                                  <w:r w:rsidRPr="001354F9">
                                    <w:rPr>
                                      <w:rFonts w:asciiTheme="minorHAnsi" w:hAnsiTheme="minorHAnsi"/>
                                      <w:sz w:val="22"/>
                                      <w:szCs w:val="22"/>
                                    </w:rPr>
                                    <w:t xml:space="preserve"> students</w:t>
                                  </w:r>
                                  <w:r>
                                    <w:rPr>
                                      <w:rFonts w:asciiTheme="minorHAnsi" w:hAnsiTheme="minorHAnsi"/>
                                      <w:sz w:val="22"/>
                                      <w:szCs w:val="22"/>
                                    </w:rPr>
                                    <w:t xml:space="preserve"> tested</w:t>
                                  </w:r>
                                </w:p>
                                <w:p w14:paraId="040709B9" w14:textId="77777777" w:rsidR="00F209A0" w:rsidRPr="001354F9" w:rsidRDefault="00F209A0" w:rsidP="00F209A0">
                                  <w:pPr>
                                    <w:spacing w:after="0" w:line="240" w:lineRule="auto"/>
                                    <w:jc w:val="cente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8575" y="3048000"/>
                                <a:ext cx="1431290" cy="516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0C9FA1" w14:textId="77777777" w:rsidR="00F209A0" w:rsidRPr="001354F9" w:rsidRDefault="00F209A0" w:rsidP="00F209A0">
                                  <w:pPr>
                                    <w:spacing w:after="0" w:line="240" w:lineRule="auto"/>
                                    <w:jc w:val="center"/>
                                    <w:rPr>
                                      <w:rFonts w:asciiTheme="minorHAnsi" w:hAnsiTheme="minorHAnsi"/>
                                      <w:b/>
                                      <w:sz w:val="22"/>
                                      <w:szCs w:val="22"/>
                                    </w:rPr>
                                  </w:pPr>
                                  <w:r w:rsidRPr="001354F9">
                                    <w:rPr>
                                      <w:rFonts w:asciiTheme="minorHAnsi" w:hAnsiTheme="minorHAnsi"/>
                                      <w:b/>
                                      <w:sz w:val="22"/>
                                      <w:szCs w:val="22"/>
                                    </w:rPr>
                                    <w:t>4 months</w:t>
                                  </w:r>
                                  <w:r>
                                    <w:rPr>
                                      <w:rFonts w:asciiTheme="minorHAnsi" w:hAnsiTheme="minorHAnsi"/>
                                      <w:b/>
                                      <w:sz w:val="22"/>
                                      <w:szCs w:val="22"/>
                                    </w:rPr>
                                    <w:t xml:space="preserve"> TnT*</w:t>
                                  </w:r>
                                </w:p>
                                <w:p w14:paraId="0854976B" w14:textId="77777777" w:rsidR="00F209A0" w:rsidRDefault="00F209A0" w:rsidP="00F209A0">
                                  <w:pPr>
                                    <w:spacing w:after="0" w:line="240" w:lineRule="auto"/>
                                    <w:jc w:val="center"/>
                                    <w:rPr>
                                      <w:rFonts w:asciiTheme="minorHAnsi" w:hAnsiTheme="minorHAnsi"/>
                                      <w:sz w:val="22"/>
                                      <w:szCs w:val="22"/>
                                    </w:rPr>
                                  </w:pPr>
                                  <w:r>
                                    <w:rPr>
                                      <w:rFonts w:asciiTheme="minorHAnsi" w:hAnsiTheme="minorHAnsi"/>
                                      <w:sz w:val="22"/>
                                      <w:szCs w:val="22"/>
                                    </w:rPr>
                                    <w:t>26</w:t>
                                  </w:r>
                                  <w:r w:rsidRPr="001354F9">
                                    <w:rPr>
                                      <w:rFonts w:asciiTheme="minorHAnsi" w:hAnsiTheme="minorHAnsi"/>
                                      <w:sz w:val="22"/>
                                      <w:szCs w:val="22"/>
                                    </w:rPr>
                                    <w:t xml:space="preserve"> students</w:t>
                                  </w:r>
                                  <w:r>
                                    <w:rPr>
                                      <w:rFonts w:asciiTheme="minorHAnsi" w:hAnsiTheme="minorHAnsi"/>
                                      <w:sz w:val="22"/>
                                      <w:szCs w:val="22"/>
                                    </w:rPr>
                                    <w:t xml:space="preserve"> tested</w:t>
                                  </w:r>
                                </w:p>
                                <w:p w14:paraId="304192A1" w14:textId="77777777" w:rsidR="00F209A0" w:rsidRDefault="00F209A0" w:rsidP="00F209A0">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079798" y="3839583"/>
                                <a:ext cx="1691977" cy="14848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A2EB26" w14:textId="77777777" w:rsidR="00F209A0" w:rsidRPr="0072125D" w:rsidRDefault="00F209A0" w:rsidP="00F209A0">
                                  <w:pPr>
                                    <w:spacing w:after="0" w:line="240" w:lineRule="auto"/>
                                    <w:rPr>
                                      <w:rFonts w:asciiTheme="minorHAnsi" w:hAnsiTheme="minorHAnsi"/>
                                      <w:b/>
                                      <w:sz w:val="18"/>
                                      <w:szCs w:val="22"/>
                                    </w:rPr>
                                  </w:pPr>
                                  <w:bookmarkStart w:id="1" w:name="_Hlk513713255"/>
                                  <w:r w:rsidRPr="0072125D">
                                    <w:rPr>
                                      <w:rFonts w:asciiTheme="minorHAnsi" w:hAnsiTheme="minorHAnsi" w:cs="Calibri"/>
                                      <w:b/>
                                      <w:color w:val="000000"/>
                                      <w:sz w:val="18"/>
                                      <w:szCs w:val="22"/>
                                    </w:rPr>
                                    <w:t xml:space="preserve">Reasons </w:t>
                                  </w:r>
                                  <w:r>
                                    <w:rPr>
                                      <w:rFonts w:asciiTheme="minorHAnsi" w:hAnsiTheme="minorHAnsi" w:cs="Calibri"/>
                                      <w:b/>
                                      <w:color w:val="000000"/>
                                      <w:sz w:val="18"/>
                                      <w:szCs w:val="22"/>
                                    </w:rPr>
                                    <w:t xml:space="preserve">no data at 7 months  follow up </w:t>
                                  </w:r>
                                  <w:r w:rsidRPr="0072125D">
                                    <w:rPr>
                                      <w:rFonts w:asciiTheme="minorHAnsi" w:hAnsiTheme="minorHAnsi" w:cs="Calibri"/>
                                      <w:b/>
                                      <w:color w:val="000000"/>
                                      <w:sz w:val="18"/>
                                      <w:szCs w:val="22"/>
                                    </w:rPr>
                                    <w:t>(n=10</w:t>
                                  </w:r>
                                  <w:r>
                                    <w:rPr>
                                      <w:rFonts w:asciiTheme="minorHAnsi" w:hAnsiTheme="minorHAnsi" w:cs="Calibri"/>
                                      <w:b/>
                                      <w:color w:val="000000"/>
                                      <w:sz w:val="18"/>
                                      <w:szCs w:val="22"/>
                                    </w:rPr>
                                    <w:t>8</w:t>
                                  </w:r>
                                  <w:r w:rsidRPr="0072125D">
                                    <w:rPr>
                                      <w:rFonts w:asciiTheme="minorHAnsi" w:hAnsiTheme="minorHAnsi" w:cs="Calibri"/>
                                      <w:b/>
                                      <w:color w:val="000000"/>
                                      <w:sz w:val="18"/>
                                      <w:szCs w:val="22"/>
                                    </w:rPr>
                                    <w:t>)</w:t>
                                  </w:r>
                                </w:p>
                                <w:p w14:paraId="2B2407A4" w14:textId="77777777" w:rsidR="00F209A0" w:rsidRPr="00DD1BBF" w:rsidRDefault="00F209A0" w:rsidP="00F209A0">
                                  <w:pPr>
                                    <w:pStyle w:val="ListParagraph"/>
                                    <w:numPr>
                                      <w:ilvl w:val="0"/>
                                      <w:numId w:val="21"/>
                                    </w:numPr>
                                    <w:spacing w:after="0" w:line="240" w:lineRule="auto"/>
                                    <w:ind w:left="426" w:hanging="284"/>
                                    <w:rPr>
                                      <w:rFonts w:asciiTheme="minorHAnsi" w:hAnsiTheme="minorHAnsi"/>
                                      <w:sz w:val="18"/>
                                      <w:szCs w:val="22"/>
                                    </w:rPr>
                                  </w:pPr>
                                  <w:bookmarkStart w:id="2" w:name="_Hlk513713183"/>
                                  <w:bookmarkEnd w:id="1"/>
                                  <w:r w:rsidRPr="00DD1BBF">
                                    <w:rPr>
                                      <w:rFonts w:asciiTheme="minorHAnsi" w:hAnsiTheme="minorHAnsi"/>
                                      <w:sz w:val="18"/>
                                      <w:szCs w:val="22"/>
                                    </w:rPr>
                                    <w:t>Lost to follow-up (n=84)</w:t>
                                  </w:r>
                                </w:p>
                                <w:p w14:paraId="2045FB91" w14:textId="77777777" w:rsidR="00F209A0" w:rsidRPr="00DD1BBF" w:rsidRDefault="00F209A0" w:rsidP="00F209A0">
                                  <w:pPr>
                                    <w:pStyle w:val="ListParagraph"/>
                                    <w:numPr>
                                      <w:ilvl w:val="0"/>
                                      <w:numId w:val="21"/>
                                    </w:numPr>
                                    <w:spacing w:after="0" w:line="240" w:lineRule="auto"/>
                                    <w:ind w:left="426" w:hanging="284"/>
                                    <w:rPr>
                                      <w:rFonts w:asciiTheme="minorHAnsi" w:hAnsiTheme="minorHAnsi"/>
                                      <w:sz w:val="18"/>
                                      <w:szCs w:val="22"/>
                                    </w:rPr>
                                  </w:pPr>
                                  <w:r w:rsidRPr="00DD1BBF">
                                    <w:rPr>
                                      <w:rFonts w:asciiTheme="minorHAnsi" w:hAnsiTheme="minorHAnsi"/>
                                      <w:sz w:val="18"/>
                                      <w:szCs w:val="22"/>
                                    </w:rPr>
                                    <w:t>Declined to provide sample/questionnaire (n=8)</w:t>
                                  </w:r>
                                </w:p>
                                <w:p w14:paraId="37D0AD1D" w14:textId="77777777" w:rsidR="00F209A0" w:rsidRPr="00DD1BBF" w:rsidRDefault="00F209A0" w:rsidP="00F209A0">
                                  <w:pPr>
                                    <w:pStyle w:val="ListParagraph"/>
                                    <w:numPr>
                                      <w:ilvl w:val="0"/>
                                      <w:numId w:val="21"/>
                                    </w:numPr>
                                    <w:spacing w:after="0" w:line="240" w:lineRule="auto"/>
                                    <w:ind w:left="426" w:hanging="284"/>
                                    <w:rPr>
                                      <w:rFonts w:asciiTheme="minorHAnsi" w:hAnsiTheme="minorHAnsi"/>
                                      <w:sz w:val="18"/>
                                      <w:szCs w:val="22"/>
                                    </w:rPr>
                                  </w:pPr>
                                  <w:r w:rsidRPr="00DD1BBF">
                                    <w:rPr>
                                      <w:rFonts w:asciiTheme="minorHAnsi" w:hAnsiTheme="minorHAnsi"/>
                                      <w:sz w:val="18"/>
                                      <w:szCs w:val="22"/>
                                    </w:rPr>
                                    <w:t>Withdrawn/ hung up (n=9)</w:t>
                                  </w:r>
                                </w:p>
                                <w:p w14:paraId="5B8DF74B" w14:textId="77777777" w:rsidR="00F209A0" w:rsidRPr="00DD1BBF" w:rsidRDefault="00F209A0" w:rsidP="00F209A0">
                                  <w:pPr>
                                    <w:pStyle w:val="ListParagraph"/>
                                    <w:numPr>
                                      <w:ilvl w:val="0"/>
                                      <w:numId w:val="21"/>
                                    </w:numPr>
                                    <w:spacing w:after="0" w:line="240" w:lineRule="auto"/>
                                    <w:ind w:left="426" w:hanging="284"/>
                                    <w:rPr>
                                      <w:rFonts w:asciiTheme="minorHAnsi" w:hAnsiTheme="minorHAnsi"/>
                                      <w:sz w:val="18"/>
                                      <w:szCs w:val="22"/>
                                    </w:rPr>
                                  </w:pPr>
                                  <w:r w:rsidRPr="00DD1BBF">
                                    <w:rPr>
                                      <w:rFonts w:asciiTheme="minorHAnsi" w:hAnsiTheme="minorHAnsi"/>
                                      <w:sz w:val="18"/>
                                      <w:szCs w:val="22"/>
                                    </w:rPr>
                                    <w:t>Agreed to provide sample but didn’t (n=7)</w:t>
                                  </w:r>
                                </w:p>
                                <w:bookmarkEnd w:id="2"/>
                                <w:p w14:paraId="7054D634" w14:textId="77777777" w:rsidR="00F209A0" w:rsidRPr="000E4A13" w:rsidRDefault="00F209A0" w:rsidP="00F209A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14301" y="5534025"/>
                                <a:ext cx="282892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AA808E" w14:textId="77777777" w:rsidR="00F209A0" w:rsidRDefault="00F209A0" w:rsidP="00F209A0">
                                  <w:pPr>
                                    <w:spacing w:after="0" w:line="240" w:lineRule="auto"/>
                                    <w:jc w:val="center"/>
                                    <w:rPr>
                                      <w:rFonts w:asciiTheme="minorHAnsi" w:hAnsiTheme="minorHAnsi"/>
                                      <w:b/>
                                      <w:sz w:val="22"/>
                                      <w:szCs w:val="22"/>
                                    </w:rPr>
                                  </w:pPr>
                                  <w:r w:rsidRPr="001354F9">
                                    <w:rPr>
                                      <w:rFonts w:asciiTheme="minorHAnsi" w:hAnsiTheme="minorHAnsi"/>
                                      <w:b/>
                                      <w:sz w:val="22"/>
                                      <w:szCs w:val="22"/>
                                    </w:rPr>
                                    <w:t>7 months</w:t>
                                  </w:r>
                                  <w:r>
                                    <w:rPr>
                                      <w:rFonts w:asciiTheme="minorHAnsi" w:hAnsiTheme="minorHAnsi"/>
                                      <w:b/>
                                      <w:sz w:val="22"/>
                                      <w:szCs w:val="22"/>
                                    </w:rPr>
                                    <w:t xml:space="preserve"> follow up</w:t>
                                  </w:r>
                                </w:p>
                                <w:p w14:paraId="05127E36" w14:textId="77777777" w:rsidR="00F209A0" w:rsidRDefault="00F209A0" w:rsidP="00F209A0">
                                  <w:pPr>
                                    <w:spacing w:after="0" w:line="240" w:lineRule="auto"/>
                                    <w:rPr>
                                      <w:rFonts w:asciiTheme="minorHAnsi" w:hAnsiTheme="minorHAnsi"/>
                                      <w:b/>
                                      <w:sz w:val="22"/>
                                      <w:szCs w:val="22"/>
                                    </w:rPr>
                                  </w:pPr>
                                  <w:r>
                                    <w:rPr>
                                      <w:rFonts w:asciiTheme="minorHAnsi" w:hAnsiTheme="minorHAnsi"/>
                                      <w:b/>
                                      <w:sz w:val="22"/>
                                      <w:szCs w:val="22"/>
                                    </w:rPr>
                                    <w:t xml:space="preserve">Total </w:t>
                                  </w:r>
                                  <w:r w:rsidRPr="00DD1BBF">
                                    <w:rPr>
                                      <w:rFonts w:asciiTheme="minorHAnsi" w:hAnsiTheme="minorHAnsi"/>
                                      <w:sz w:val="22"/>
                                      <w:szCs w:val="22"/>
                                    </w:rPr>
                                    <w:t>– 151 students</w:t>
                                  </w:r>
                                </w:p>
                                <w:p w14:paraId="3180A10E" w14:textId="77777777" w:rsidR="00F209A0" w:rsidRDefault="00F209A0" w:rsidP="00F209A0">
                                  <w:pPr>
                                    <w:spacing w:after="0" w:line="240" w:lineRule="auto"/>
                                    <w:rPr>
                                      <w:rFonts w:asciiTheme="minorHAnsi" w:hAnsiTheme="minorHAnsi"/>
                                      <w:sz w:val="22"/>
                                      <w:szCs w:val="22"/>
                                    </w:rPr>
                                  </w:pPr>
                                  <w:r w:rsidRPr="00B864A8">
                                    <w:rPr>
                                      <w:rFonts w:asciiTheme="minorHAnsi" w:hAnsiTheme="minorHAnsi"/>
                                      <w:b/>
                                      <w:sz w:val="22"/>
                                      <w:szCs w:val="22"/>
                                    </w:rPr>
                                    <w:t>Samples</w:t>
                                  </w:r>
                                  <w:r>
                                    <w:rPr>
                                      <w:rFonts w:asciiTheme="minorHAnsi" w:hAnsiTheme="minorHAnsi"/>
                                      <w:sz w:val="22"/>
                                      <w:szCs w:val="22"/>
                                    </w:rPr>
                                    <w:t xml:space="preserve"> –119 students**</w:t>
                                  </w:r>
                                </w:p>
                                <w:p w14:paraId="2EAF72D7" w14:textId="77777777" w:rsidR="00F209A0" w:rsidRPr="00992799" w:rsidRDefault="00F209A0" w:rsidP="00F209A0">
                                  <w:pPr>
                                    <w:spacing w:after="0" w:line="240" w:lineRule="auto"/>
                                    <w:rPr>
                                      <w:rFonts w:asciiTheme="minorHAnsi" w:hAnsiTheme="minorHAnsi"/>
                                      <w:sz w:val="22"/>
                                      <w:szCs w:val="22"/>
                                    </w:rPr>
                                  </w:pPr>
                                  <w:r w:rsidRPr="00B864A8">
                                    <w:rPr>
                                      <w:rFonts w:asciiTheme="minorHAnsi" w:hAnsiTheme="minorHAnsi"/>
                                      <w:b/>
                                      <w:sz w:val="22"/>
                                      <w:szCs w:val="22"/>
                                    </w:rPr>
                                    <w:t>Questionnaire data</w:t>
                                  </w:r>
                                  <w:r>
                                    <w:rPr>
                                      <w:rFonts w:asciiTheme="minorHAnsi" w:hAnsiTheme="minorHAnsi"/>
                                      <w:sz w:val="22"/>
                                      <w:szCs w:val="22"/>
                                    </w:rPr>
                                    <w:t xml:space="preserve"> - </w:t>
                                  </w:r>
                                  <w:r w:rsidRPr="00992799">
                                    <w:rPr>
                                      <w:rFonts w:asciiTheme="minorHAnsi" w:hAnsiTheme="minorHAnsi"/>
                                      <w:sz w:val="22"/>
                                      <w:szCs w:val="22"/>
                                    </w:rPr>
                                    <w:t>150 students</w:t>
                                  </w:r>
                                  <w:r>
                                    <w:rPr>
                                      <w:rFonts w:asciiTheme="minorHAnsi" w:hAnsiTheme="minorHAnsi"/>
                                      <w:sz w:val="22"/>
                                      <w:szCs w:val="22"/>
                                    </w:rPr>
                                    <w:t>**</w:t>
                                  </w:r>
                                  <w:r w:rsidRPr="00992799">
                                    <w:rPr>
                                      <w:rFonts w:asciiTheme="minorHAnsi" w:hAnsiTheme="minorHAnsi"/>
                                      <w:sz w:val="22"/>
                                      <w:szCs w:val="22"/>
                                    </w:rPr>
                                    <w:t xml:space="preserve"> </w:t>
                                  </w:r>
                                  <w:r>
                                    <w:rPr>
                                      <w:rFonts w:asciiTheme="minorHAnsi" w:hAnsiTheme="minorHAnsi"/>
                                      <w:sz w:val="22"/>
                                      <w:szCs w:val="22"/>
                                    </w:rPr>
                                    <w:t>*</w:t>
                                  </w:r>
                                </w:p>
                                <w:p w14:paraId="1BD567C1" w14:textId="77777777" w:rsidR="00F209A0" w:rsidRDefault="00F209A0" w:rsidP="00F209A0">
                                  <w:pPr>
                                    <w:spacing w:after="0" w:line="240" w:lineRule="auto"/>
                                    <w:jc w:val="both"/>
                                    <w:rPr>
                                      <w:rFonts w:asciiTheme="minorHAnsi" w:hAnsiTheme="minorHAnsi"/>
                                      <w:sz w:val="22"/>
                                      <w:szCs w:val="22"/>
                                    </w:rPr>
                                  </w:pPr>
                                  <w:r>
                                    <w:rPr>
                                      <w:rFonts w:asciiTheme="minorHAnsi" w:hAnsiTheme="minorHAnsi"/>
                                      <w:sz w:val="22"/>
                                      <w:szCs w:val="22"/>
                                    </w:rPr>
                                    <w:t>- College questionnaire (n=98)</w:t>
                                  </w:r>
                                </w:p>
                                <w:p w14:paraId="64FA1770" w14:textId="77777777" w:rsidR="00F209A0" w:rsidRDefault="00F209A0" w:rsidP="00F209A0">
                                  <w:pPr>
                                    <w:spacing w:after="0" w:line="240" w:lineRule="auto"/>
                                    <w:rPr>
                                      <w:rFonts w:asciiTheme="minorHAnsi" w:hAnsiTheme="minorHAnsi"/>
                                      <w:sz w:val="22"/>
                                      <w:szCs w:val="22"/>
                                    </w:rPr>
                                  </w:pPr>
                                  <w:r>
                                    <w:rPr>
                                      <w:rFonts w:asciiTheme="minorHAnsi" w:hAnsiTheme="minorHAnsi"/>
                                      <w:sz w:val="22"/>
                                      <w:szCs w:val="22"/>
                                    </w:rPr>
                                    <w:t>- Email questionnaire (n=26)</w:t>
                                  </w:r>
                                </w:p>
                                <w:p w14:paraId="69620E59" w14:textId="77777777" w:rsidR="00F209A0" w:rsidRDefault="00F209A0" w:rsidP="00F209A0">
                                  <w:pPr>
                                    <w:spacing w:after="0" w:line="240" w:lineRule="auto"/>
                                    <w:rPr>
                                      <w:rFonts w:asciiTheme="minorHAnsi" w:hAnsiTheme="minorHAnsi"/>
                                      <w:sz w:val="22"/>
                                      <w:szCs w:val="22"/>
                                    </w:rPr>
                                  </w:pPr>
                                  <w:r>
                                    <w:rPr>
                                      <w:rFonts w:asciiTheme="minorHAnsi" w:hAnsiTheme="minorHAnsi"/>
                                      <w:sz w:val="22"/>
                                      <w:szCs w:val="22"/>
                                    </w:rPr>
                                    <w:t>- Telephone questionnaire (n=13)</w:t>
                                  </w:r>
                                </w:p>
                                <w:p w14:paraId="71CD48A4" w14:textId="77777777" w:rsidR="00F209A0" w:rsidRPr="0066476B" w:rsidRDefault="00F209A0" w:rsidP="00F209A0">
                                  <w:pPr>
                                    <w:spacing w:after="0" w:line="240" w:lineRule="auto"/>
                                    <w:rPr>
                                      <w:rFonts w:asciiTheme="minorHAnsi" w:hAnsiTheme="minorHAnsi"/>
                                      <w:sz w:val="22"/>
                                      <w:szCs w:val="22"/>
                                    </w:rPr>
                                  </w:pPr>
                                  <w:r>
                                    <w:rPr>
                                      <w:rFonts w:asciiTheme="minorHAnsi" w:hAnsiTheme="minorHAnsi"/>
                                      <w:sz w:val="22"/>
                                      <w:szCs w:val="22"/>
                                    </w:rPr>
                                    <w:t>- Limited telephone questionnaire (n=13****)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3086099" y="5534025"/>
                                <a:ext cx="295656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68B363" w14:textId="77777777" w:rsidR="00F209A0" w:rsidRPr="001354F9" w:rsidRDefault="00F209A0" w:rsidP="00F209A0">
                                  <w:pPr>
                                    <w:spacing w:after="0" w:line="240" w:lineRule="auto"/>
                                    <w:jc w:val="center"/>
                                    <w:rPr>
                                      <w:rFonts w:asciiTheme="minorHAnsi" w:hAnsiTheme="minorHAnsi"/>
                                      <w:b/>
                                      <w:sz w:val="22"/>
                                    </w:rPr>
                                  </w:pPr>
                                  <w:r w:rsidRPr="001354F9">
                                    <w:rPr>
                                      <w:rFonts w:asciiTheme="minorHAnsi" w:hAnsiTheme="minorHAnsi"/>
                                      <w:b/>
                                      <w:sz w:val="22"/>
                                    </w:rPr>
                                    <w:t>7 months</w:t>
                                  </w:r>
                                  <w:r>
                                    <w:rPr>
                                      <w:rFonts w:asciiTheme="minorHAnsi" w:hAnsiTheme="minorHAnsi"/>
                                      <w:b/>
                                      <w:sz w:val="22"/>
                                    </w:rPr>
                                    <w:t xml:space="preserve"> follow up</w:t>
                                  </w:r>
                                </w:p>
                                <w:p w14:paraId="2AB6C7E4" w14:textId="77777777" w:rsidR="00F209A0" w:rsidRDefault="00F209A0" w:rsidP="00F209A0">
                                  <w:pPr>
                                    <w:spacing w:after="0" w:line="240" w:lineRule="auto"/>
                                    <w:rPr>
                                      <w:rFonts w:asciiTheme="minorHAnsi" w:hAnsiTheme="minorHAnsi"/>
                                      <w:b/>
                                      <w:sz w:val="22"/>
                                      <w:szCs w:val="22"/>
                                    </w:rPr>
                                  </w:pPr>
                                  <w:r>
                                    <w:rPr>
                                      <w:rFonts w:asciiTheme="minorHAnsi" w:hAnsiTheme="minorHAnsi"/>
                                      <w:b/>
                                      <w:sz w:val="22"/>
                                      <w:szCs w:val="22"/>
                                    </w:rPr>
                                    <w:t xml:space="preserve">Total </w:t>
                                  </w:r>
                                  <w:r w:rsidRPr="00DD1BBF">
                                    <w:rPr>
                                      <w:rFonts w:asciiTheme="minorHAnsi" w:hAnsiTheme="minorHAnsi"/>
                                      <w:sz w:val="22"/>
                                      <w:szCs w:val="22"/>
                                    </w:rPr>
                                    <w:t>– 167 students</w:t>
                                  </w:r>
                                </w:p>
                                <w:p w14:paraId="411F3119" w14:textId="77777777" w:rsidR="00F209A0" w:rsidRDefault="00F209A0" w:rsidP="00F209A0">
                                  <w:pPr>
                                    <w:spacing w:after="0" w:line="240" w:lineRule="auto"/>
                                    <w:rPr>
                                      <w:rFonts w:asciiTheme="minorHAnsi" w:hAnsiTheme="minorHAnsi"/>
                                      <w:sz w:val="22"/>
                                      <w:szCs w:val="22"/>
                                    </w:rPr>
                                  </w:pPr>
                                  <w:r w:rsidRPr="00B864A8">
                                    <w:rPr>
                                      <w:rFonts w:asciiTheme="minorHAnsi" w:hAnsiTheme="minorHAnsi"/>
                                      <w:b/>
                                      <w:sz w:val="22"/>
                                      <w:szCs w:val="22"/>
                                    </w:rPr>
                                    <w:t xml:space="preserve">Samples </w:t>
                                  </w:r>
                                  <w:r>
                                    <w:rPr>
                                      <w:rFonts w:asciiTheme="minorHAnsi" w:hAnsiTheme="minorHAnsi"/>
                                      <w:sz w:val="22"/>
                                      <w:szCs w:val="22"/>
                                    </w:rPr>
                                    <w:t>– 145 students**</w:t>
                                  </w:r>
                                </w:p>
                                <w:p w14:paraId="64AB598E" w14:textId="77777777" w:rsidR="00F209A0" w:rsidRPr="00992799" w:rsidRDefault="00F209A0" w:rsidP="00F209A0">
                                  <w:pPr>
                                    <w:spacing w:after="0" w:line="240" w:lineRule="auto"/>
                                    <w:rPr>
                                      <w:rFonts w:asciiTheme="minorHAnsi" w:hAnsiTheme="minorHAnsi"/>
                                      <w:sz w:val="22"/>
                                      <w:szCs w:val="22"/>
                                    </w:rPr>
                                  </w:pPr>
                                  <w:r w:rsidRPr="00B864A8">
                                    <w:rPr>
                                      <w:rFonts w:asciiTheme="minorHAnsi" w:hAnsiTheme="minorHAnsi"/>
                                      <w:b/>
                                      <w:sz w:val="22"/>
                                      <w:szCs w:val="22"/>
                                    </w:rPr>
                                    <w:t>Questionnaire data</w:t>
                                  </w:r>
                                  <w:r>
                                    <w:rPr>
                                      <w:rFonts w:asciiTheme="minorHAnsi" w:hAnsiTheme="minorHAnsi"/>
                                      <w:sz w:val="22"/>
                                      <w:szCs w:val="22"/>
                                    </w:rPr>
                                    <w:t xml:space="preserve"> - 167</w:t>
                                  </w:r>
                                  <w:r w:rsidRPr="00992799">
                                    <w:rPr>
                                      <w:rFonts w:asciiTheme="minorHAnsi" w:hAnsiTheme="minorHAnsi"/>
                                      <w:sz w:val="22"/>
                                      <w:szCs w:val="22"/>
                                    </w:rPr>
                                    <w:t xml:space="preserve"> students </w:t>
                                  </w:r>
                                </w:p>
                                <w:p w14:paraId="1C9795BF" w14:textId="77777777" w:rsidR="00F209A0" w:rsidRDefault="00F209A0" w:rsidP="00F209A0">
                                  <w:pPr>
                                    <w:spacing w:after="0" w:line="240" w:lineRule="auto"/>
                                    <w:rPr>
                                      <w:rFonts w:asciiTheme="minorHAnsi" w:hAnsiTheme="minorHAnsi"/>
                                      <w:sz w:val="22"/>
                                      <w:szCs w:val="22"/>
                                    </w:rPr>
                                  </w:pPr>
                                  <w:r>
                                    <w:rPr>
                                      <w:rFonts w:asciiTheme="minorHAnsi" w:hAnsiTheme="minorHAnsi"/>
                                      <w:sz w:val="22"/>
                                      <w:szCs w:val="22"/>
                                    </w:rPr>
                                    <w:t>- College questionnaire (n=134)</w:t>
                                  </w:r>
                                </w:p>
                                <w:p w14:paraId="7E588F35" w14:textId="77777777" w:rsidR="00F209A0" w:rsidRDefault="00F209A0" w:rsidP="00F209A0">
                                  <w:pPr>
                                    <w:spacing w:after="0" w:line="240" w:lineRule="auto"/>
                                    <w:rPr>
                                      <w:rFonts w:asciiTheme="minorHAnsi" w:hAnsiTheme="minorHAnsi"/>
                                      <w:sz w:val="22"/>
                                      <w:szCs w:val="22"/>
                                    </w:rPr>
                                  </w:pPr>
                                  <w:r>
                                    <w:rPr>
                                      <w:rFonts w:asciiTheme="minorHAnsi" w:hAnsiTheme="minorHAnsi"/>
                                      <w:sz w:val="22"/>
                                      <w:szCs w:val="22"/>
                                    </w:rPr>
                                    <w:t>- Email questionnaire (n=20)</w:t>
                                  </w:r>
                                </w:p>
                                <w:p w14:paraId="267AE7C1" w14:textId="77777777" w:rsidR="00F209A0" w:rsidRDefault="00F209A0" w:rsidP="00F209A0">
                                  <w:pPr>
                                    <w:spacing w:after="0" w:line="240" w:lineRule="auto"/>
                                    <w:rPr>
                                      <w:rFonts w:asciiTheme="minorHAnsi" w:hAnsiTheme="minorHAnsi"/>
                                      <w:sz w:val="22"/>
                                      <w:szCs w:val="22"/>
                                    </w:rPr>
                                  </w:pPr>
                                  <w:r>
                                    <w:rPr>
                                      <w:rFonts w:asciiTheme="minorHAnsi" w:hAnsiTheme="minorHAnsi"/>
                                      <w:sz w:val="22"/>
                                      <w:szCs w:val="22"/>
                                    </w:rPr>
                                    <w:t>- Telephone questionnaire (n=7)</w:t>
                                  </w:r>
                                </w:p>
                                <w:p w14:paraId="5419A88F" w14:textId="77777777" w:rsidR="00F209A0" w:rsidRPr="0066476B" w:rsidRDefault="00F209A0" w:rsidP="00F209A0">
                                  <w:pPr>
                                    <w:spacing w:after="0" w:line="240" w:lineRule="auto"/>
                                    <w:rPr>
                                      <w:rFonts w:asciiTheme="minorHAnsi" w:hAnsiTheme="minorHAnsi"/>
                                      <w:sz w:val="22"/>
                                      <w:szCs w:val="22"/>
                                    </w:rPr>
                                  </w:pPr>
                                  <w:r>
                                    <w:rPr>
                                      <w:rFonts w:asciiTheme="minorHAnsi" w:hAnsiTheme="minorHAnsi"/>
                                      <w:sz w:val="22"/>
                                      <w:szCs w:val="22"/>
                                    </w:rPr>
                                    <w:t>- Limited telephone questionnaire (n=6****)</w:t>
                                  </w:r>
                                </w:p>
                                <w:p w14:paraId="776460CB" w14:textId="77777777" w:rsidR="00F209A0" w:rsidRPr="001354F9" w:rsidRDefault="00F209A0" w:rsidP="00F209A0">
                                  <w:pPr>
                                    <w:spacing w:after="0" w:line="240" w:lineRule="auto"/>
                                    <w:jc w:val="center"/>
                                    <w:rPr>
                                      <w:rFonts w:asciiTheme="minorHAnsi" w:hAnsi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886076" y="3850342"/>
                                <a:ext cx="1840564" cy="13122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E24CB2" w14:textId="77777777" w:rsidR="00F209A0" w:rsidRPr="0072125D" w:rsidRDefault="00F209A0" w:rsidP="00F209A0">
                                  <w:pPr>
                                    <w:spacing w:after="0" w:line="240" w:lineRule="auto"/>
                                    <w:rPr>
                                      <w:rFonts w:asciiTheme="minorHAnsi" w:hAnsiTheme="minorHAnsi"/>
                                      <w:b/>
                                      <w:sz w:val="18"/>
                                      <w:szCs w:val="22"/>
                                    </w:rPr>
                                  </w:pPr>
                                  <w:r>
                                    <w:rPr>
                                      <w:rFonts w:asciiTheme="minorHAnsi" w:hAnsiTheme="minorHAnsi" w:cs="Calibri"/>
                                      <w:b/>
                                      <w:color w:val="000000"/>
                                      <w:sz w:val="18"/>
                                      <w:szCs w:val="22"/>
                                    </w:rPr>
                                    <w:t xml:space="preserve">Reasons no data at 7 months follow up </w:t>
                                  </w:r>
                                  <w:r w:rsidRPr="0072125D">
                                    <w:rPr>
                                      <w:rFonts w:asciiTheme="minorHAnsi" w:hAnsiTheme="minorHAnsi"/>
                                      <w:b/>
                                      <w:sz w:val="18"/>
                                      <w:szCs w:val="22"/>
                                    </w:rPr>
                                    <w:t>(n=83)</w:t>
                                  </w:r>
                                </w:p>
                                <w:p w14:paraId="64A539BB" w14:textId="77777777" w:rsidR="00F209A0" w:rsidRPr="00DD1BBF" w:rsidRDefault="00F209A0" w:rsidP="00F209A0">
                                  <w:pPr>
                                    <w:pStyle w:val="ListParagraph"/>
                                    <w:numPr>
                                      <w:ilvl w:val="0"/>
                                      <w:numId w:val="21"/>
                                    </w:numPr>
                                    <w:spacing w:after="0" w:line="240" w:lineRule="auto"/>
                                    <w:ind w:left="426" w:hanging="284"/>
                                    <w:rPr>
                                      <w:rFonts w:asciiTheme="minorHAnsi" w:hAnsiTheme="minorHAnsi"/>
                                      <w:sz w:val="18"/>
                                      <w:szCs w:val="22"/>
                                    </w:rPr>
                                  </w:pPr>
                                  <w:r w:rsidRPr="00DD1BBF">
                                    <w:rPr>
                                      <w:rFonts w:asciiTheme="minorHAnsi" w:hAnsiTheme="minorHAnsi"/>
                                      <w:sz w:val="18"/>
                                      <w:szCs w:val="22"/>
                                    </w:rPr>
                                    <w:t>Lost to follow-up (n=64)</w:t>
                                  </w:r>
                                </w:p>
                                <w:p w14:paraId="31A49872" w14:textId="77777777" w:rsidR="00F209A0" w:rsidRPr="00DD1BBF" w:rsidRDefault="00F209A0" w:rsidP="00F209A0">
                                  <w:pPr>
                                    <w:pStyle w:val="ListParagraph"/>
                                    <w:numPr>
                                      <w:ilvl w:val="0"/>
                                      <w:numId w:val="21"/>
                                    </w:numPr>
                                    <w:spacing w:after="0" w:line="240" w:lineRule="auto"/>
                                    <w:ind w:left="426" w:hanging="284"/>
                                    <w:rPr>
                                      <w:rFonts w:asciiTheme="minorHAnsi" w:hAnsiTheme="minorHAnsi"/>
                                      <w:sz w:val="18"/>
                                      <w:szCs w:val="22"/>
                                    </w:rPr>
                                  </w:pPr>
                                  <w:r w:rsidRPr="00DD1BBF">
                                    <w:rPr>
                                      <w:rFonts w:asciiTheme="minorHAnsi" w:hAnsiTheme="minorHAnsi"/>
                                      <w:sz w:val="18"/>
                                      <w:szCs w:val="22"/>
                                    </w:rPr>
                                    <w:t>Declined to provide sample/questionnaire (n=2)</w:t>
                                  </w:r>
                                </w:p>
                                <w:p w14:paraId="12791B45" w14:textId="77777777" w:rsidR="00F209A0" w:rsidRPr="00DD1BBF" w:rsidRDefault="00F209A0" w:rsidP="00F209A0">
                                  <w:pPr>
                                    <w:pStyle w:val="ListParagraph"/>
                                    <w:numPr>
                                      <w:ilvl w:val="0"/>
                                      <w:numId w:val="21"/>
                                    </w:numPr>
                                    <w:spacing w:after="0" w:line="240" w:lineRule="auto"/>
                                    <w:ind w:left="426" w:hanging="284"/>
                                    <w:rPr>
                                      <w:rFonts w:asciiTheme="minorHAnsi" w:hAnsiTheme="minorHAnsi"/>
                                      <w:sz w:val="18"/>
                                      <w:szCs w:val="22"/>
                                    </w:rPr>
                                  </w:pPr>
                                  <w:r w:rsidRPr="00DD1BBF">
                                    <w:rPr>
                                      <w:rFonts w:asciiTheme="minorHAnsi" w:hAnsiTheme="minorHAnsi"/>
                                      <w:sz w:val="18"/>
                                      <w:szCs w:val="22"/>
                                    </w:rPr>
                                    <w:t>Withdrawn/ hung up (n=9)</w:t>
                                  </w:r>
                                </w:p>
                                <w:p w14:paraId="4B17CEFA" w14:textId="77777777" w:rsidR="00F209A0" w:rsidRPr="00DD1BBF" w:rsidRDefault="00F209A0" w:rsidP="00F209A0">
                                  <w:pPr>
                                    <w:pStyle w:val="ListParagraph"/>
                                    <w:numPr>
                                      <w:ilvl w:val="0"/>
                                      <w:numId w:val="21"/>
                                    </w:numPr>
                                    <w:spacing w:after="0" w:line="240" w:lineRule="auto"/>
                                    <w:ind w:left="426" w:hanging="284"/>
                                    <w:rPr>
                                      <w:rFonts w:asciiTheme="minorHAnsi" w:hAnsiTheme="minorHAnsi"/>
                                      <w:sz w:val="18"/>
                                      <w:szCs w:val="22"/>
                                    </w:rPr>
                                  </w:pPr>
                                  <w:r w:rsidRPr="00DD1BBF">
                                    <w:rPr>
                                      <w:rFonts w:asciiTheme="minorHAnsi" w:hAnsiTheme="minorHAnsi"/>
                                      <w:sz w:val="18"/>
                                      <w:szCs w:val="22"/>
                                    </w:rPr>
                                    <w:t>Agreed to provide sample but didn’t (n=8)</w:t>
                                  </w:r>
                                </w:p>
                                <w:p w14:paraId="6B6C2D67" w14:textId="77777777" w:rsidR="00F209A0" w:rsidRPr="002F6FC6" w:rsidRDefault="00F209A0" w:rsidP="00F209A0"/>
                                <w:p w14:paraId="3016A76E" w14:textId="77777777" w:rsidR="00F209A0" w:rsidRPr="000E4A13" w:rsidRDefault="00F209A0" w:rsidP="00F209A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Oval 35"/>
                            <wps:cNvSpPr/>
                            <wps:spPr>
                              <a:xfrm>
                                <a:off x="2828925" y="1133475"/>
                                <a:ext cx="180000" cy="180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Elbow Connector 36"/>
                            <wps:cNvCnPr>
                              <a:stCxn id="35" idx="6"/>
                              <a:endCxn id="27" idx="0"/>
                            </wps:cNvCnPr>
                            <wps:spPr>
                              <a:xfrm>
                                <a:off x="3008925" y="1223475"/>
                                <a:ext cx="2238398" cy="20527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Elbow Connector 37"/>
                            <wps:cNvCnPr>
                              <a:stCxn id="35" idx="2"/>
                              <a:endCxn id="26" idx="0"/>
                            </wps:cNvCnPr>
                            <wps:spPr>
                              <a:xfrm rot="10800000" flipV="1">
                                <a:off x="675377" y="1223475"/>
                                <a:ext cx="2153548" cy="167174"/>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Elbow Connector 39"/>
                            <wps:cNvCnPr>
                              <a:stCxn id="29" idx="2"/>
                              <a:endCxn id="31" idx="1"/>
                            </wps:cNvCnPr>
                            <wps:spPr>
                              <a:xfrm rot="16200000" flipH="1">
                                <a:off x="374865" y="3877095"/>
                                <a:ext cx="1017139" cy="392728"/>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Elbow Connector 41"/>
                            <wps:cNvCnPr>
                              <a:stCxn id="27" idx="2"/>
                              <a:endCxn id="34" idx="3"/>
                            </wps:cNvCnPr>
                            <wps:spPr>
                              <a:xfrm rot="5400000">
                                <a:off x="3801829" y="3060952"/>
                                <a:ext cx="2370306" cy="520683"/>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Elbow Connector 42"/>
                            <wps:cNvCnPr>
                              <a:stCxn id="27" idx="2"/>
                            </wps:cNvCnPr>
                            <wps:spPr>
                              <a:xfrm rot="16200000" flipH="1">
                                <a:off x="3538857" y="3844605"/>
                                <a:ext cx="3416935" cy="3"/>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Elbow Connector 8"/>
                            <wps:cNvCnPr>
                              <a:stCxn id="28" idx="2"/>
                              <a:endCxn id="29" idx="0"/>
                            </wps:cNvCnPr>
                            <wps:spPr>
                              <a:xfrm>
                                <a:off x="682308" y="2831465"/>
                                <a:ext cx="4762" cy="2165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Elbow Connector 9"/>
                            <wps:cNvCnPr>
                              <a:stCxn id="29" idx="2"/>
                            </wps:cNvCnPr>
                            <wps:spPr>
                              <a:xfrm flipH="1">
                                <a:off x="675377" y="3564890"/>
                                <a:ext cx="11693" cy="1950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5" name="Elbow Connector 11"/>
                          <wps:cNvCnPr>
                            <a:stCxn id="26" idx="2"/>
                            <a:endCxn id="28" idx="0"/>
                          </wps:cNvCnPr>
                          <wps:spPr>
                            <a:xfrm>
                              <a:off x="675377" y="2247582"/>
                              <a:ext cx="6931" cy="1879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6" name="Straight Arrow Connector 46"/>
                        <wps:cNvCnPr>
                          <a:stCxn id="24" idx="2"/>
                          <a:endCxn id="35" idx="0"/>
                        </wps:cNvCnPr>
                        <wps:spPr>
                          <a:xfrm flipH="1">
                            <a:off x="2918925" y="971550"/>
                            <a:ext cx="488" cy="161925"/>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FD0361" id="Group 19" o:spid="_x0000_s1026" style="position:absolute;margin-left:-21pt;margin-top:-28.5pt;width:484.8pt;height:558.75pt;z-index:251663360;mso-width-relative:margin;mso-height-relative:margin" coordorigin="-1143,-762" coordsize="61569,7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">
                <v:group id="Group 20" o:spid="_x0000_s1027" style="position:absolute;left:-1143;top:-762;width:61569;height:70961" coordorigin="-1143,733" coordsize="61569,70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1" o:spid="_x0000_s1028" style="position:absolute;left:-1143;top:733;width:61569;height:70961" coordorigin="-1143,-762" coordsize="61569,70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202" coordsize="21600,21600" o:spt="202" path="m,l,21600r21600,l21600,xe">
                      <v:stroke joinstyle="miter"/>
                      <v:path gradientshapeok="t" o:connecttype="rect"/>
                    </v:shapetype>
                    <v:shape id="Text Box 24" o:spid="_x0000_s1029" type="#_x0000_t202" style="position:absolute;left:16668;top:-762;width:25051;height:1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14:paraId="1874BD4C" w14:textId="77777777" w:rsidR="00F209A0" w:rsidRPr="0066476B" w:rsidRDefault="00F209A0" w:rsidP="00F209A0">
                            <w:pPr>
                              <w:spacing w:after="0" w:line="240" w:lineRule="auto"/>
                              <w:jc w:val="center"/>
                              <w:rPr>
                                <w:rFonts w:asciiTheme="minorHAnsi" w:hAnsiTheme="minorHAnsi" w:cs="Calibri"/>
                                <w:b/>
                                <w:color w:val="000000"/>
                                <w:sz w:val="22"/>
                              </w:rPr>
                            </w:pPr>
                            <w:r w:rsidRPr="0066476B">
                              <w:rPr>
                                <w:rFonts w:asciiTheme="minorHAnsi" w:hAnsiTheme="minorHAnsi" w:cs="Calibri"/>
                                <w:b/>
                                <w:color w:val="000000"/>
                                <w:sz w:val="22"/>
                              </w:rPr>
                              <w:t xml:space="preserve">Number of colleges </w:t>
                            </w:r>
                          </w:p>
                          <w:p w14:paraId="518ED597" w14:textId="77777777" w:rsidR="00F209A0" w:rsidRDefault="00F209A0" w:rsidP="00F209A0">
                            <w:pPr>
                              <w:spacing w:after="0" w:line="240" w:lineRule="auto"/>
                              <w:jc w:val="center"/>
                              <w:rPr>
                                <w:rFonts w:asciiTheme="minorHAnsi" w:hAnsiTheme="minorHAnsi" w:cs="Calibri"/>
                                <w:b/>
                                <w:color w:val="000000"/>
                                <w:sz w:val="22"/>
                              </w:rPr>
                            </w:pPr>
                            <w:r>
                              <w:rPr>
                                <w:rFonts w:asciiTheme="minorHAnsi" w:hAnsiTheme="minorHAnsi" w:cs="Calibri"/>
                                <w:color w:val="000000"/>
                                <w:sz w:val="22"/>
                              </w:rPr>
                              <w:t>n =</w:t>
                            </w:r>
                            <w:r w:rsidRPr="001354F9">
                              <w:rPr>
                                <w:rFonts w:asciiTheme="minorHAnsi" w:hAnsiTheme="minorHAnsi" w:cs="Calibri"/>
                                <w:color w:val="000000"/>
                                <w:sz w:val="22"/>
                              </w:rPr>
                              <w:t xml:space="preserve"> </w:t>
                            </w:r>
                            <w:r>
                              <w:rPr>
                                <w:rFonts w:asciiTheme="minorHAnsi" w:hAnsiTheme="minorHAnsi" w:cs="Calibri"/>
                                <w:color w:val="000000"/>
                                <w:sz w:val="22"/>
                              </w:rPr>
                              <w:t>6</w:t>
                            </w:r>
                            <w:r w:rsidRPr="00D94CF2">
                              <w:rPr>
                                <w:rFonts w:asciiTheme="minorHAnsi" w:hAnsiTheme="minorHAnsi" w:cs="Calibri"/>
                                <w:b/>
                                <w:color w:val="000000"/>
                                <w:sz w:val="22"/>
                              </w:rPr>
                              <w:t xml:space="preserve"> </w:t>
                            </w:r>
                          </w:p>
                          <w:p w14:paraId="6FA4D88B" w14:textId="77777777" w:rsidR="00F209A0" w:rsidRPr="0066476B" w:rsidRDefault="00F209A0" w:rsidP="00F209A0">
                            <w:pPr>
                              <w:spacing w:after="0" w:line="240" w:lineRule="auto"/>
                              <w:jc w:val="center"/>
                              <w:rPr>
                                <w:rFonts w:asciiTheme="minorHAnsi" w:hAnsiTheme="minorHAnsi"/>
                                <w:b/>
                                <w:sz w:val="22"/>
                              </w:rPr>
                            </w:pPr>
                            <w:r w:rsidRPr="0066476B">
                              <w:rPr>
                                <w:rFonts w:asciiTheme="minorHAnsi" w:hAnsiTheme="minorHAnsi" w:cs="Calibri"/>
                                <w:b/>
                                <w:color w:val="000000"/>
                                <w:sz w:val="22"/>
                              </w:rPr>
                              <w:t xml:space="preserve">Number </w:t>
                            </w:r>
                            <w:r>
                              <w:rPr>
                                <w:rFonts w:asciiTheme="minorHAnsi" w:hAnsiTheme="minorHAnsi" w:cs="Calibri"/>
                                <w:b/>
                                <w:color w:val="000000"/>
                                <w:sz w:val="22"/>
                              </w:rPr>
                              <w:t>of students recruited and provided samples</w:t>
                            </w:r>
                            <w:r w:rsidRPr="0066476B">
                              <w:rPr>
                                <w:rFonts w:asciiTheme="minorHAnsi" w:hAnsiTheme="minorHAnsi" w:cs="Calibri"/>
                                <w:b/>
                                <w:color w:val="000000"/>
                                <w:sz w:val="22"/>
                              </w:rPr>
                              <w:t xml:space="preserve"> at baseline</w:t>
                            </w:r>
                          </w:p>
                          <w:p w14:paraId="221452C5" w14:textId="77777777" w:rsidR="00F209A0" w:rsidRPr="001354F9" w:rsidRDefault="00F209A0" w:rsidP="00F209A0">
                            <w:pPr>
                              <w:spacing w:after="0" w:line="240" w:lineRule="auto"/>
                              <w:jc w:val="center"/>
                              <w:rPr>
                                <w:rFonts w:asciiTheme="minorHAnsi" w:hAnsiTheme="minorHAnsi"/>
                                <w:sz w:val="22"/>
                              </w:rPr>
                            </w:pPr>
                            <w:r>
                              <w:rPr>
                                <w:rFonts w:asciiTheme="minorHAnsi" w:hAnsiTheme="minorHAnsi"/>
                                <w:sz w:val="22"/>
                              </w:rPr>
                              <w:t xml:space="preserve">n </w:t>
                            </w:r>
                            <w:r w:rsidRPr="001354F9">
                              <w:rPr>
                                <w:rFonts w:asciiTheme="minorHAnsi" w:hAnsiTheme="minorHAnsi"/>
                                <w:sz w:val="22"/>
                              </w:rPr>
                              <w:t>=</w:t>
                            </w:r>
                            <w:r>
                              <w:rPr>
                                <w:rFonts w:asciiTheme="minorHAnsi" w:hAnsiTheme="minorHAnsi"/>
                                <w:sz w:val="22"/>
                              </w:rPr>
                              <w:t xml:space="preserve"> 509</w:t>
                            </w:r>
                          </w:p>
                          <w:p w14:paraId="00B8163A" w14:textId="77777777" w:rsidR="00F209A0" w:rsidRPr="001354F9" w:rsidRDefault="00F209A0" w:rsidP="00F209A0">
                            <w:pPr>
                              <w:spacing w:after="0"/>
                              <w:jc w:val="center"/>
                              <w:rPr>
                                <w:rFonts w:asciiTheme="minorHAnsi" w:hAnsiTheme="minorHAnsi"/>
                                <w:sz w:val="22"/>
                              </w:rPr>
                            </w:pPr>
                          </w:p>
                          <w:p w14:paraId="31396D90" w14:textId="77777777" w:rsidR="00F209A0" w:rsidRPr="001354F9" w:rsidRDefault="00F209A0" w:rsidP="00F209A0">
                            <w:pPr>
                              <w:jc w:val="center"/>
                              <w:rPr>
                                <w:rFonts w:asciiTheme="minorHAnsi" w:hAnsiTheme="minorHAnsi"/>
                                <w:b/>
                              </w:rPr>
                            </w:pPr>
                          </w:p>
                        </w:txbxContent>
                      </v:textbox>
                    </v:shape>
                    <v:shape id="Text Box 26" o:spid="_x0000_s1030" type="#_x0000_t202" style="position:absolute;left:-190;top:13906;width:13888;height:7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14:paraId="032CF387" w14:textId="77777777" w:rsidR="00F209A0" w:rsidRPr="001354F9" w:rsidRDefault="00F209A0" w:rsidP="00F209A0">
                            <w:pPr>
                              <w:spacing w:after="0" w:line="240" w:lineRule="auto"/>
                              <w:jc w:val="center"/>
                              <w:rPr>
                                <w:rFonts w:asciiTheme="minorHAnsi" w:hAnsiTheme="minorHAnsi"/>
                                <w:b/>
                                <w:sz w:val="22"/>
                              </w:rPr>
                            </w:pPr>
                            <w:r w:rsidRPr="001354F9">
                              <w:rPr>
                                <w:rFonts w:asciiTheme="minorHAnsi" w:hAnsiTheme="minorHAnsi"/>
                                <w:b/>
                                <w:sz w:val="22"/>
                              </w:rPr>
                              <w:t>TnT</w:t>
                            </w:r>
                          </w:p>
                          <w:p w14:paraId="6E872239" w14:textId="77777777" w:rsidR="00F209A0" w:rsidRPr="001354F9" w:rsidRDefault="00F209A0" w:rsidP="00F209A0">
                            <w:pPr>
                              <w:spacing w:after="0" w:line="240" w:lineRule="auto"/>
                              <w:jc w:val="center"/>
                              <w:rPr>
                                <w:rFonts w:asciiTheme="minorHAnsi" w:hAnsiTheme="minorHAnsi"/>
                                <w:sz w:val="22"/>
                              </w:rPr>
                            </w:pPr>
                            <w:r w:rsidRPr="001354F9">
                              <w:rPr>
                                <w:rFonts w:asciiTheme="minorHAnsi" w:hAnsiTheme="minorHAnsi"/>
                                <w:sz w:val="22"/>
                              </w:rPr>
                              <w:t>3 colleges</w:t>
                            </w:r>
                          </w:p>
                          <w:p w14:paraId="5138D24B" w14:textId="77777777" w:rsidR="00F209A0" w:rsidRPr="001354F9" w:rsidRDefault="00F209A0" w:rsidP="00F209A0">
                            <w:pPr>
                              <w:spacing w:after="0" w:line="240" w:lineRule="auto"/>
                              <w:jc w:val="center"/>
                              <w:rPr>
                                <w:rFonts w:asciiTheme="minorHAnsi" w:hAnsiTheme="minorHAnsi"/>
                                <w:sz w:val="22"/>
                              </w:rPr>
                            </w:pPr>
                            <w:r>
                              <w:rPr>
                                <w:rFonts w:asciiTheme="minorHAnsi" w:hAnsiTheme="minorHAnsi"/>
                                <w:sz w:val="22"/>
                              </w:rPr>
                              <w:t xml:space="preserve">259 </w:t>
                            </w:r>
                            <w:r w:rsidRPr="001354F9">
                              <w:rPr>
                                <w:rFonts w:asciiTheme="minorHAnsi" w:hAnsiTheme="minorHAnsi"/>
                                <w:sz w:val="22"/>
                              </w:rPr>
                              <w:t>students</w:t>
                            </w:r>
                          </w:p>
                        </w:txbxContent>
                      </v:textbox>
                    </v:shape>
                    <v:shape id="Text Box 27" o:spid="_x0000_s1031" type="#_x0000_t202" style="position:absolute;left:45529;top:14287;width:13887;height:7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w:txbxContent>
                          <w:p w14:paraId="0BE8577F" w14:textId="77777777" w:rsidR="00F209A0" w:rsidRPr="001354F9" w:rsidRDefault="00F209A0" w:rsidP="00F209A0">
                            <w:pPr>
                              <w:spacing w:after="0" w:line="240" w:lineRule="auto"/>
                              <w:jc w:val="center"/>
                              <w:rPr>
                                <w:rFonts w:asciiTheme="minorHAnsi" w:hAnsiTheme="minorHAnsi"/>
                                <w:b/>
                                <w:sz w:val="22"/>
                                <w:szCs w:val="22"/>
                              </w:rPr>
                            </w:pPr>
                            <w:r w:rsidRPr="001354F9">
                              <w:rPr>
                                <w:rFonts w:asciiTheme="minorHAnsi" w:hAnsiTheme="minorHAnsi"/>
                                <w:b/>
                                <w:sz w:val="22"/>
                                <w:szCs w:val="22"/>
                              </w:rPr>
                              <w:t>Control</w:t>
                            </w:r>
                            <w:r>
                              <w:rPr>
                                <w:rFonts w:asciiTheme="minorHAnsi" w:hAnsiTheme="minorHAnsi"/>
                                <w:b/>
                                <w:sz w:val="22"/>
                                <w:szCs w:val="22"/>
                              </w:rPr>
                              <w:t xml:space="preserve"> – no TnT</w:t>
                            </w:r>
                          </w:p>
                          <w:p w14:paraId="6B716B37" w14:textId="77777777" w:rsidR="00F209A0" w:rsidRPr="001354F9" w:rsidRDefault="00F209A0" w:rsidP="00F209A0">
                            <w:pPr>
                              <w:spacing w:after="0" w:line="240" w:lineRule="auto"/>
                              <w:jc w:val="center"/>
                              <w:rPr>
                                <w:rFonts w:asciiTheme="minorHAnsi" w:hAnsiTheme="minorHAnsi"/>
                                <w:sz w:val="22"/>
                                <w:szCs w:val="22"/>
                              </w:rPr>
                            </w:pPr>
                            <w:r w:rsidRPr="001354F9">
                              <w:rPr>
                                <w:rFonts w:asciiTheme="minorHAnsi" w:hAnsiTheme="minorHAnsi"/>
                                <w:sz w:val="22"/>
                                <w:szCs w:val="22"/>
                              </w:rPr>
                              <w:t>3 colleges</w:t>
                            </w:r>
                          </w:p>
                          <w:p w14:paraId="792B1324" w14:textId="77777777" w:rsidR="00F209A0" w:rsidRPr="001354F9" w:rsidRDefault="00F209A0" w:rsidP="00F209A0">
                            <w:pPr>
                              <w:spacing w:after="0" w:line="240" w:lineRule="auto"/>
                              <w:jc w:val="center"/>
                              <w:rPr>
                                <w:rFonts w:asciiTheme="minorHAnsi" w:hAnsiTheme="minorHAnsi"/>
                                <w:sz w:val="22"/>
                                <w:szCs w:val="22"/>
                              </w:rPr>
                            </w:pPr>
                            <w:r>
                              <w:rPr>
                                <w:rFonts w:asciiTheme="minorHAnsi" w:hAnsiTheme="minorHAnsi"/>
                                <w:sz w:val="22"/>
                                <w:szCs w:val="22"/>
                              </w:rPr>
                              <w:t>250</w:t>
                            </w:r>
                            <w:r w:rsidRPr="001354F9">
                              <w:rPr>
                                <w:rFonts w:asciiTheme="minorHAnsi" w:hAnsiTheme="minorHAnsi"/>
                                <w:sz w:val="22"/>
                                <w:szCs w:val="22"/>
                              </w:rPr>
                              <w:t xml:space="preserve"> students</w:t>
                            </w:r>
                          </w:p>
                          <w:p w14:paraId="048A3728" w14:textId="77777777" w:rsidR="00F209A0" w:rsidRPr="001354F9" w:rsidRDefault="00F209A0" w:rsidP="00F209A0">
                            <w:pPr>
                              <w:spacing w:line="240" w:lineRule="auto"/>
                              <w:jc w:val="center"/>
                              <w:rPr>
                                <w:rFonts w:asciiTheme="minorHAnsi" w:hAnsiTheme="minorHAnsi"/>
                                <w:b/>
                                <w:sz w:val="22"/>
                                <w:szCs w:val="22"/>
                              </w:rPr>
                            </w:pPr>
                          </w:p>
                        </w:txbxContent>
                      </v:textbox>
                    </v:shape>
                    <v:shape id="Text Box 28" o:spid="_x0000_s1032" type="#_x0000_t202" style="position:absolute;left:-380;top:22860;width:14407;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14:paraId="45729C5F" w14:textId="77777777" w:rsidR="00F209A0" w:rsidRPr="001354F9" w:rsidRDefault="00F209A0" w:rsidP="00F209A0">
                            <w:pPr>
                              <w:spacing w:after="0" w:line="240" w:lineRule="auto"/>
                              <w:jc w:val="center"/>
                              <w:rPr>
                                <w:rFonts w:asciiTheme="minorHAnsi" w:hAnsiTheme="minorHAnsi"/>
                                <w:b/>
                                <w:sz w:val="22"/>
                                <w:szCs w:val="22"/>
                              </w:rPr>
                            </w:pPr>
                            <w:r w:rsidRPr="001354F9">
                              <w:rPr>
                                <w:rFonts w:asciiTheme="minorHAnsi" w:hAnsiTheme="minorHAnsi"/>
                                <w:b/>
                                <w:sz w:val="22"/>
                                <w:szCs w:val="22"/>
                              </w:rPr>
                              <w:t>1 month</w:t>
                            </w:r>
                            <w:r>
                              <w:rPr>
                                <w:rFonts w:asciiTheme="minorHAnsi" w:hAnsiTheme="minorHAnsi"/>
                                <w:b/>
                                <w:sz w:val="22"/>
                                <w:szCs w:val="22"/>
                              </w:rPr>
                              <w:t xml:space="preserve"> TnT*</w:t>
                            </w:r>
                          </w:p>
                          <w:p w14:paraId="58E5D41C" w14:textId="77777777" w:rsidR="00F209A0" w:rsidRDefault="00F209A0" w:rsidP="00F209A0">
                            <w:pPr>
                              <w:spacing w:after="0" w:line="240" w:lineRule="auto"/>
                              <w:jc w:val="center"/>
                              <w:rPr>
                                <w:rFonts w:asciiTheme="minorHAnsi" w:hAnsiTheme="minorHAnsi"/>
                                <w:sz w:val="22"/>
                                <w:szCs w:val="22"/>
                              </w:rPr>
                            </w:pPr>
                            <w:r>
                              <w:rPr>
                                <w:rFonts w:asciiTheme="minorHAnsi" w:hAnsiTheme="minorHAnsi"/>
                                <w:sz w:val="22"/>
                                <w:szCs w:val="22"/>
                              </w:rPr>
                              <w:t>33</w:t>
                            </w:r>
                            <w:r w:rsidRPr="001354F9">
                              <w:rPr>
                                <w:rFonts w:asciiTheme="minorHAnsi" w:hAnsiTheme="minorHAnsi"/>
                                <w:sz w:val="22"/>
                                <w:szCs w:val="22"/>
                              </w:rPr>
                              <w:t xml:space="preserve"> students</w:t>
                            </w:r>
                            <w:r>
                              <w:rPr>
                                <w:rFonts w:asciiTheme="minorHAnsi" w:hAnsiTheme="minorHAnsi"/>
                                <w:sz w:val="22"/>
                                <w:szCs w:val="22"/>
                              </w:rPr>
                              <w:t xml:space="preserve"> tested</w:t>
                            </w:r>
                          </w:p>
                          <w:p w14:paraId="040709B9" w14:textId="77777777" w:rsidR="00F209A0" w:rsidRPr="001354F9" w:rsidRDefault="00F209A0" w:rsidP="00F209A0">
                            <w:pPr>
                              <w:spacing w:after="0" w:line="240" w:lineRule="auto"/>
                              <w:jc w:val="center"/>
                              <w:rPr>
                                <w:rFonts w:asciiTheme="minorHAnsi" w:hAnsiTheme="minorHAnsi"/>
                                <w:sz w:val="22"/>
                                <w:szCs w:val="22"/>
                              </w:rPr>
                            </w:pPr>
                          </w:p>
                        </w:txbxContent>
                      </v:textbox>
                    </v:shape>
                    <v:shape id="Text Box 29" o:spid="_x0000_s1033" type="#_x0000_t202" style="position:absolute;left:-285;top:30480;width:14312;height:5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14:paraId="1D0C9FA1" w14:textId="77777777" w:rsidR="00F209A0" w:rsidRPr="001354F9" w:rsidRDefault="00F209A0" w:rsidP="00F209A0">
                            <w:pPr>
                              <w:spacing w:after="0" w:line="240" w:lineRule="auto"/>
                              <w:jc w:val="center"/>
                              <w:rPr>
                                <w:rFonts w:asciiTheme="minorHAnsi" w:hAnsiTheme="minorHAnsi"/>
                                <w:b/>
                                <w:sz w:val="22"/>
                                <w:szCs w:val="22"/>
                              </w:rPr>
                            </w:pPr>
                            <w:r w:rsidRPr="001354F9">
                              <w:rPr>
                                <w:rFonts w:asciiTheme="minorHAnsi" w:hAnsiTheme="minorHAnsi"/>
                                <w:b/>
                                <w:sz w:val="22"/>
                                <w:szCs w:val="22"/>
                              </w:rPr>
                              <w:t>4 months</w:t>
                            </w:r>
                            <w:r>
                              <w:rPr>
                                <w:rFonts w:asciiTheme="minorHAnsi" w:hAnsiTheme="minorHAnsi"/>
                                <w:b/>
                                <w:sz w:val="22"/>
                                <w:szCs w:val="22"/>
                              </w:rPr>
                              <w:t xml:space="preserve"> TnT*</w:t>
                            </w:r>
                          </w:p>
                          <w:p w14:paraId="0854976B" w14:textId="77777777" w:rsidR="00F209A0" w:rsidRDefault="00F209A0" w:rsidP="00F209A0">
                            <w:pPr>
                              <w:spacing w:after="0" w:line="240" w:lineRule="auto"/>
                              <w:jc w:val="center"/>
                              <w:rPr>
                                <w:rFonts w:asciiTheme="minorHAnsi" w:hAnsiTheme="minorHAnsi"/>
                                <w:sz w:val="22"/>
                                <w:szCs w:val="22"/>
                              </w:rPr>
                            </w:pPr>
                            <w:r>
                              <w:rPr>
                                <w:rFonts w:asciiTheme="minorHAnsi" w:hAnsiTheme="minorHAnsi"/>
                                <w:sz w:val="22"/>
                                <w:szCs w:val="22"/>
                              </w:rPr>
                              <w:t>26</w:t>
                            </w:r>
                            <w:r w:rsidRPr="001354F9">
                              <w:rPr>
                                <w:rFonts w:asciiTheme="minorHAnsi" w:hAnsiTheme="minorHAnsi"/>
                                <w:sz w:val="22"/>
                                <w:szCs w:val="22"/>
                              </w:rPr>
                              <w:t xml:space="preserve"> students</w:t>
                            </w:r>
                            <w:r>
                              <w:rPr>
                                <w:rFonts w:asciiTheme="minorHAnsi" w:hAnsiTheme="minorHAnsi"/>
                                <w:sz w:val="22"/>
                                <w:szCs w:val="22"/>
                              </w:rPr>
                              <w:t xml:space="preserve"> tested</w:t>
                            </w:r>
                          </w:p>
                          <w:p w14:paraId="304192A1" w14:textId="77777777" w:rsidR="00F209A0" w:rsidRDefault="00F209A0" w:rsidP="00F209A0">
                            <w:pPr>
                              <w:spacing w:after="0" w:line="240" w:lineRule="auto"/>
                              <w:jc w:val="center"/>
                            </w:pPr>
                          </w:p>
                        </w:txbxContent>
                      </v:textbox>
                    </v:shape>
                    <v:shape id="Text Box 31" o:spid="_x0000_s1034" type="#_x0000_t202" style="position:absolute;left:10797;top:38395;width:16920;height:14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14:paraId="5EA2EB26" w14:textId="77777777" w:rsidR="00F209A0" w:rsidRPr="0072125D" w:rsidRDefault="00F209A0" w:rsidP="00F209A0">
                            <w:pPr>
                              <w:spacing w:after="0" w:line="240" w:lineRule="auto"/>
                              <w:rPr>
                                <w:rFonts w:asciiTheme="minorHAnsi" w:hAnsiTheme="minorHAnsi"/>
                                <w:b/>
                                <w:sz w:val="18"/>
                                <w:szCs w:val="22"/>
                              </w:rPr>
                            </w:pPr>
                            <w:bookmarkStart w:id="3" w:name="_Hlk513713255"/>
                            <w:r w:rsidRPr="0072125D">
                              <w:rPr>
                                <w:rFonts w:asciiTheme="minorHAnsi" w:hAnsiTheme="minorHAnsi" w:cs="Calibri"/>
                                <w:b/>
                                <w:color w:val="000000"/>
                                <w:sz w:val="18"/>
                                <w:szCs w:val="22"/>
                              </w:rPr>
                              <w:t xml:space="preserve">Reasons </w:t>
                            </w:r>
                            <w:r>
                              <w:rPr>
                                <w:rFonts w:asciiTheme="minorHAnsi" w:hAnsiTheme="minorHAnsi" w:cs="Calibri"/>
                                <w:b/>
                                <w:color w:val="000000"/>
                                <w:sz w:val="18"/>
                                <w:szCs w:val="22"/>
                              </w:rPr>
                              <w:t xml:space="preserve">no data at 7 months  follow up </w:t>
                            </w:r>
                            <w:r w:rsidRPr="0072125D">
                              <w:rPr>
                                <w:rFonts w:asciiTheme="minorHAnsi" w:hAnsiTheme="minorHAnsi" w:cs="Calibri"/>
                                <w:b/>
                                <w:color w:val="000000"/>
                                <w:sz w:val="18"/>
                                <w:szCs w:val="22"/>
                              </w:rPr>
                              <w:t>(n=10</w:t>
                            </w:r>
                            <w:r>
                              <w:rPr>
                                <w:rFonts w:asciiTheme="minorHAnsi" w:hAnsiTheme="minorHAnsi" w:cs="Calibri"/>
                                <w:b/>
                                <w:color w:val="000000"/>
                                <w:sz w:val="18"/>
                                <w:szCs w:val="22"/>
                              </w:rPr>
                              <w:t>8</w:t>
                            </w:r>
                            <w:r w:rsidRPr="0072125D">
                              <w:rPr>
                                <w:rFonts w:asciiTheme="minorHAnsi" w:hAnsiTheme="minorHAnsi" w:cs="Calibri"/>
                                <w:b/>
                                <w:color w:val="000000"/>
                                <w:sz w:val="18"/>
                                <w:szCs w:val="22"/>
                              </w:rPr>
                              <w:t>)</w:t>
                            </w:r>
                          </w:p>
                          <w:p w14:paraId="2B2407A4" w14:textId="77777777" w:rsidR="00F209A0" w:rsidRPr="00DD1BBF" w:rsidRDefault="00F209A0" w:rsidP="00F209A0">
                            <w:pPr>
                              <w:pStyle w:val="ListParagraph"/>
                              <w:numPr>
                                <w:ilvl w:val="0"/>
                                <w:numId w:val="21"/>
                              </w:numPr>
                              <w:spacing w:after="0" w:line="240" w:lineRule="auto"/>
                              <w:ind w:left="426" w:hanging="284"/>
                              <w:rPr>
                                <w:rFonts w:asciiTheme="minorHAnsi" w:hAnsiTheme="minorHAnsi"/>
                                <w:sz w:val="18"/>
                                <w:szCs w:val="22"/>
                              </w:rPr>
                            </w:pPr>
                            <w:bookmarkStart w:id="4" w:name="_Hlk513713183"/>
                            <w:bookmarkEnd w:id="3"/>
                            <w:r w:rsidRPr="00DD1BBF">
                              <w:rPr>
                                <w:rFonts w:asciiTheme="minorHAnsi" w:hAnsiTheme="minorHAnsi"/>
                                <w:sz w:val="18"/>
                                <w:szCs w:val="22"/>
                              </w:rPr>
                              <w:t>Lost to follow-up (n=84)</w:t>
                            </w:r>
                          </w:p>
                          <w:p w14:paraId="2045FB91" w14:textId="77777777" w:rsidR="00F209A0" w:rsidRPr="00DD1BBF" w:rsidRDefault="00F209A0" w:rsidP="00F209A0">
                            <w:pPr>
                              <w:pStyle w:val="ListParagraph"/>
                              <w:numPr>
                                <w:ilvl w:val="0"/>
                                <w:numId w:val="21"/>
                              </w:numPr>
                              <w:spacing w:after="0" w:line="240" w:lineRule="auto"/>
                              <w:ind w:left="426" w:hanging="284"/>
                              <w:rPr>
                                <w:rFonts w:asciiTheme="minorHAnsi" w:hAnsiTheme="minorHAnsi"/>
                                <w:sz w:val="18"/>
                                <w:szCs w:val="22"/>
                              </w:rPr>
                            </w:pPr>
                            <w:r w:rsidRPr="00DD1BBF">
                              <w:rPr>
                                <w:rFonts w:asciiTheme="minorHAnsi" w:hAnsiTheme="minorHAnsi"/>
                                <w:sz w:val="18"/>
                                <w:szCs w:val="22"/>
                              </w:rPr>
                              <w:t>Declined to provide sample/questionnaire (n=8)</w:t>
                            </w:r>
                          </w:p>
                          <w:p w14:paraId="37D0AD1D" w14:textId="77777777" w:rsidR="00F209A0" w:rsidRPr="00DD1BBF" w:rsidRDefault="00F209A0" w:rsidP="00F209A0">
                            <w:pPr>
                              <w:pStyle w:val="ListParagraph"/>
                              <w:numPr>
                                <w:ilvl w:val="0"/>
                                <w:numId w:val="21"/>
                              </w:numPr>
                              <w:spacing w:after="0" w:line="240" w:lineRule="auto"/>
                              <w:ind w:left="426" w:hanging="284"/>
                              <w:rPr>
                                <w:rFonts w:asciiTheme="minorHAnsi" w:hAnsiTheme="minorHAnsi"/>
                                <w:sz w:val="18"/>
                                <w:szCs w:val="22"/>
                              </w:rPr>
                            </w:pPr>
                            <w:r w:rsidRPr="00DD1BBF">
                              <w:rPr>
                                <w:rFonts w:asciiTheme="minorHAnsi" w:hAnsiTheme="minorHAnsi"/>
                                <w:sz w:val="18"/>
                                <w:szCs w:val="22"/>
                              </w:rPr>
                              <w:t>Withdrawn/ hung up (n=9)</w:t>
                            </w:r>
                          </w:p>
                          <w:p w14:paraId="5B8DF74B" w14:textId="77777777" w:rsidR="00F209A0" w:rsidRPr="00DD1BBF" w:rsidRDefault="00F209A0" w:rsidP="00F209A0">
                            <w:pPr>
                              <w:pStyle w:val="ListParagraph"/>
                              <w:numPr>
                                <w:ilvl w:val="0"/>
                                <w:numId w:val="21"/>
                              </w:numPr>
                              <w:spacing w:after="0" w:line="240" w:lineRule="auto"/>
                              <w:ind w:left="426" w:hanging="284"/>
                              <w:rPr>
                                <w:rFonts w:asciiTheme="minorHAnsi" w:hAnsiTheme="minorHAnsi"/>
                                <w:sz w:val="18"/>
                                <w:szCs w:val="22"/>
                              </w:rPr>
                            </w:pPr>
                            <w:r w:rsidRPr="00DD1BBF">
                              <w:rPr>
                                <w:rFonts w:asciiTheme="minorHAnsi" w:hAnsiTheme="minorHAnsi"/>
                                <w:sz w:val="18"/>
                                <w:szCs w:val="22"/>
                              </w:rPr>
                              <w:t>Agreed to provide sample but didn’t (n=7)</w:t>
                            </w:r>
                          </w:p>
                          <w:bookmarkEnd w:id="4"/>
                          <w:p w14:paraId="7054D634" w14:textId="77777777" w:rsidR="00F209A0" w:rsidRPr="000E4A13" w:rsidRDefault="00F209A0" w:rsidP="00F209A0">
                            <w:pPr>
                              <w:rPr>
                                <w:b/>
                              </w:rPr>
                            </w:pPr>
                          </w:p>
                        </w:txbxContent>
                      </v:textbox>
                    </v:shape>
                    <v:shape id="Text Box 32" o:spid="_x0000_s1035" type="#_x0000_t202" style="position:absolute;left:-1143;top:55340;width:28289;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14:paraId="01AA808E" w14:textId="77777777" w:rsidR="00F209A0" w:rsidRDefault="00F209A0" w:rsidP="00F209A0">
                            <w:pPr>
                              <w:spacing w:after="0" w:line="240" w:lineRule="auto"/>
                              <w:jc w:val="center"/>
                              <w:rPr>
                                <w:rFonts w:asciiTheme="minorHAnsi" w:hAnsiTheme="minorHAnsi"/>
                                <w:b/>
                                <w:sz w:val="22"/>
                                <w:szCs w:val="22"/>
                              </w:rPr>
                            </w:pPr>
                            <w:r w:rsidRPr="001354F9">
                              <w:rPr>
                                <w:rFonts w:asciiTheme="minorHAnsi" w:hAnsiTheme="minorHAnsi"/>
                                <w:b/>
                                <w:sz w:val="22"/>
                                <w:szCs w:val="22"/>
                              </w:rPr>
                              <w:t>7 months</w:t>
                            </w:r>
                            <w:r>
                              <w:rPr>
                                <w:rFonts w:asciiTheme="minorHAnsi" w:hAnsiTheme="minorHAnsi"/>
                                <w:b/>
                                <w:sz w:val="22"/>
                                <w:szCs w:val="22"/>
                              </w:rPr>
                              <w:t xml:space="preserve"> follow up</w:t>
                            </w:r>
                          </w:p>
                          <w:p w14:paraId="05127E36" w14:textId="77777777" w:rsidR="00F209A0" w:rsidRDefault="00F209A0" w:rsidP="00F209A0">
                            <w:pPr>
                              <w:spacing w:after="0" w:line="240" w:lineRule="auto"/>
                              <w:rPr>
                                <w:rFonts w:asciiTheme="minorHAnsi" w:hAnsiTheme="minorHAnsi"/>
                                <w:b/>
                                <w:sz w:val="22"/>
                                <w:szCs w:val="22"/>
                              </w:rPr>
                            </w:pPr>
                            <w:r>
                              <w:rPr>
                                <w:rFonts w:asciiTheme="minorHAnsi" w:hAnsiTheme="minorHAnsi"/>
                                <w:b/>
                                <w:sz w:val="22"/>
                                <w:szCs w:val="22"/>
                              </w:rPr>
                              <w:t xml:space="preserve">Total </w:t>
                            </w:r>
                            <w:r w:rsidRPr="00DD1BBF">
                              <w:rPr>
                                <w:rFonts w:asciiTheme="minorHAnsi" w:hAnsiTheme="minorHAnsi"/>
                                <w:sz w:val="22"/>
                                <w:szCs w:val="22"/>
                              </w:rPr>
                              <w:t>– 151 students</w:t>
                            </w:r>
                          </w:p>
                          <w:p w14:paraId="3180A10E" w14:textId="77777777" w:rsidR="00F209A0" w:rsidRDefault="00F209A0" w:rsidP="00F209A0">
                            <w:pPr>
                              <w:spacing w:after="0" w:line="240" w:lineRule="auto"/>
                              <w:rPr>
                                <w:rFonts w:asciiTheme="minorHAnsi" w:hAnsiTheme="minorHAnsi"/>
                                <w:sz w:val="22"/>
                                <w:szCs w:val="22"/>
                              </w:rPr>
                            </w:pPr>
                            <w:r w:rsidRPr="00B864A8">
                              <w:rPr>
                                <w:rFonts w:asciiTheme="minorHAnsi" w:hAnsiTheme="minorHAnsi"/>
                                <w:b/>
                                <w:sz w:val="22"/>
                                <w:szCs w:val="22"/>
                              </w:rPr>
                              <w:t>Samples</w:t>
                            </w:r>
                            <w:r>
                              <w:rPr>
                                <w:rFonts w:asciiTheme="minorHAnsi" w:hAnsiTheme="minorHAnsi"/>
                                <w:sz w:val="22"/>
                                <w:szCs w:val="22"/>
                              </w:rPr>
                              <w:t xml:space="preserve"> –119 students**</w:t>
                            </w:r>
                          </w:p>
                          <w:p w14:paraId="2EAF72D7" w14:textId="77777777" w:rsidR="00F209A0" w:rsidRPr="00992799" w:rsidRDefault="00F209A0" w:rsidP="00F209A0">
                            <w:pPr>
                              <w:spacing w:after="0" w:line="240" w:lineRule="auto"/>
                              <w:rPr>
                                <w:rFonts w:asciiTheme="minorHAnsi" w:hAnsiTheme="minorHAnsi"/>
                                <w:sz w:val="22"/>
                                <w:szCs w:val="22"/>
                              </w:rPr>
                            </w:pPr>
                            <w:r w:rsidRPr="00B864A8">
                              <w:rPr>
                                <w:rFonts w:asciiTheme="minorHAnsi" w:hAnsiTheme="minorHAnsi"/>
                                <w:b/>
                                <w:sz w:val="22"/>
                                <w:szCs w:val="22"/>
                              </w:rPr>
                              <w:t>Questionnaire data</w:t>
                            </w:r>
                            <w:r>
                              <w:rPr>
                                <w:rFonts w:asciiTheme="minorHAnsi" w:hAnsiTheme="minorHAnsi"/>
                                <w:sz w:val="22"/>
                                <w:szCs w:val="22"/>
                              </w:rPr>
                              <w:t xml:space="preserve"> - </w:t>
                            </w:r>
                            <w:r w:rsidRPr="00992799">
                              <w:rPr>
                                <w:rFonts w:asciiTheme="minorHAnsi" w:hAnsiTheme="minorHAnsi"/>
                                <w:sz w:val="22"/>
                                <w:szCs w:val="22"/>
                              </w:rPr>
                              <w:t>150 students</w:t>
                            </w:r>
                            <w:r>
                              <w:rPr>
                                <w:rFonts w:asciiTheme="minorHAnsi" w:hAnsiTheme="minorHAnsi"/>
                                <w:sz w:val="22"/>
                                <w:szCs w:val="22"/>
                              </w:rPr>
                              <w:t>**</w:t>
                            </w:r>
                            <w:r w:rsidRPr="00992799">
                              <w:rPr>
                                <w:rFonts w:asciiTheme="minorHAnsi" w:hAnsiTheme="minorHAnsi"/>
                                <w:sz w:val="22"/>
                                <w:szCs w:val="22"/>
                              </w:rPr>
                              <w:t xml:space="preserve"> </w:t>
                            </w:r>
                            <w:r>
                              <w:rPr>
                                <w:rFonts w:asciiTheme="minorHAnsi" w:hAnsiTheme="minorHAnsi"/>
                                <w:sz w:val="22"/>
                                <w:szCs w:val="22"/>
                              </w:rPr>
                              <w:t>*</w:t>
                            </w:r>
                          </w:p>
                          <w:p w14:paraId="1BD567C1" w14:textId="77777777" w:rsidR="00F209A0" w:rsidRDefault="00F209A0" w:rsidP="00F209A0">
                            <w:pPr>
                              <w:spacing w:after="0" w:line="240" w:lineRule="auto"/>
                              <w:jc w:val="both"/>
                              <w:rPr>
                                <w:rFonts w:asciiTheme="minorHAnsi" w:hAnsiTheme="minorHAnsi"/>
                                <w:sz w:val="22"/>
                                <w:szCs w:val="22"/>
                              </w:rPr>
                            </w:pPr>
                            <w:r>
                              <w:rPr>
                                <w:rFonts w:asciiTheme="minorHAnsi" w:hAnsiTheme="minorHAnsi"/>
                                <w:sz w:val="22"/>
                                <w:szCs w:val="22"/>
                              </w:rPr>
                              <w:t>- College questionnaire (n=98)</w:t>
                            </w:r>
                          </w:p>
                          <w:p w14:paraId="64FA1770" w14:textId="77777777" w:rsidR="00F209A0" w:rsidRDefault="00F209A0" w:rsidP="00F209A0">
                            <w:pPr>
                              <w:spacing w:after="0" w:line="240" w:lineRule="auto"/>
                              <w:rPr>
                                <w:rFonts w:asciiTheme="minorHAnsi" w:hAnsiTheme="minorHAnsi"/>
                                <w:sz w:val="22"/>
                                <w:szCs w:val="22"/>
                              </w:rPr>
                            </w:pPr>
                            <w:r>
                              <w:rPr>
                                <w:rFonts w:asciiTheme="minorHAnsi" w:hAnsiTheme="minorHAnsi"/>
                                <w:sz w:val="22"/>
                                <w:szCs w:val="22"/>
                              </w:rPr>
                              <w:t>- Email questionnaire (n=26)</w:t>
                            </w:r>
                          </w:p>
                          <w:p w14:paraId="69620E59" w14:textId="77777777" w:rsidR="00F209A0" w:rsidRDefault="00F209A0" w:rsidP="00F209A0">
                            <w:pPr>
                              <w:spacing w:after="0" w:line="240" w:lineRule="auto"/>
                              <w:rPr>
                                <w:rFonts w:asciiTheme="minorHAnsi" w:hAnsiTheme="minorHAnsi"/>
                                <w:sz w:val="22"/>
                                <w:szCs w:val="22"/>
                              </w:rPr>
                            </w:pPr>
                            <w:r>
                              <w:rPr>
                                <w:rFonts w:asciiTheme="minorHAnsi" w:hAnsiTheme="minorHAnsi"/>
                                <w:sz w:val="22"/>
                                <w:szCs w:val="22"/>
                              </w:rPr>
                              <w:t>- Telephone questionnaire (n=13)</w:t>
                            </w:r>
                          </w:p>
                          <w:p w14:paraId="71CD48A4" w14:textId="77777777" w:rsidR="00F209A0" w:rsidRPr="0066476B" w:rsidRDefault="00F209A0" w:rsidP="00F209A0">
                            <w:pPr>
                              <w:spacing w:after="0" w:line="240" w:lineRule="auto"/>
                              <w:rPr>
                                <w:rFonts w:asciiTheme="minorHAnsi" w:hAnsiTheme="minorHAnsi"/>
                                <w:sz w:val="22"/>
                                <w:szCs w:val="22"/>
                              </w:rPr>
                            </w:pPr>
                            <w:r>
                              <w:rPr>
                                <w:rFonts w:asciiTheme="minorHAnsi" w:hAnsiTheme="minorHAnsi"/>
                                <w:sz w:val="22"/>
                                <w:szCs w:val="22"/>
                              </w:rPr>
                              <w:t>- Limited telephone questionnaire (n=13****)</w:t>
                            </w:r>
                          </w:p>
                        </w:txbxContent>
                      </v:textbox>
                    </v:shape>
                    <v:shape id="Text Box 33" o:spid="_x0000_s1036" type="#_x0000_t202" style="position:absolute;left:30860;top:55340;width:2956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14:paraId="6B68B363" w14:textId="77777777" w:rsidR="00F209A0" w:rsidRPr="001354F9" w:rsidRDefault="00F209A0" w:rsidP="00F209A0">
                            <w:pPr>
                              <w:spacing w:after="0" w:line="240" w:lineRule="auto"/>
                              <w:jc w:val="center"/>
                              <w:rPr>
                                <w:rFonts w:asciiTheme="minorHAnsi" w:hAnsiTheme="minorHAnsi"/>
                                <w:b/>
                                <w:sz w:val="22"/>
                              </w:rPr>
                            </w:pPr>
                            <w:r w:rsidRPr="001354F9">
                              <w:rPr>
                                <w:rFonts w:asciiTheme="minorHAnsi" w:hAnsiTheme="minorHAnsi"/>
                                <w:b/>
                                <w:sz w:val="22"/>
                              </w:rPr>
                              <w:t>7 months</w:t>
                            </w:r>
                            <w:r>
                              <w:rPr>
                                <w:rFonts w:asciiTheme="minorHAnsi" w:hAnsiTheme="minorHAnsi"/>
                                <w:b/>
                                <w:sz w:val="22"/>
                              </w:rPr>
                              <w:t xml:space="preserve"> follow up</w:t>
                            </w:r>
                          </w:p>
                          <w:p w14:paraId="2AB6C7E4" w14:textId="77777777" w:rsidR="00F209A0" w:rsidRDefault="00F209A0" w:rsidP="00F209A0">
                            <w:pPr>
                              <w:spacing w:after="0" w:line="240" w:lineRule="auto"/>
                              <w:rPr>
                                <w:rFonts w:asciiTheme="minorHAnsi" w:hAnsiTheme="minorHAnsi"/>
                                <w:b/>
                                <w:sz w:val="22"/>
                                <w:szCs w:val="22"/>
                              </w:rPr>
                            </w:pPr>
                            <w:r>
                              <w:rPr>
                                <w:rFonts w:asciiTheme="minorHAnsi" w:hAnsiTheme="minorHAnsi"/>
                                <w:b/>
                                <w:sz w:val="22"/>
                                <w:szCs w:val="22"/>
                              </w:rPr>
                              <w:t xml:space="preserve">Total </w:t>
                            </w:r>
                            <w:r w:rsidRPr="00DD1BBF">
                              <w:rPr>
                                <w:rFonts w:asciiTheme="minorHAnsi" w:hAnsiTheme="minorHAnsi"/>
                                <w:sz w:val="22"/>
                                <w:szCs w:val="22"/>
                              </w:rPr>
                              <w:t>– 167 students</w:t>
                            </w:r>
                          </w:p>
                          <w:p w14:paraId="411F3119" w14:textId="77777777" w:rsidR="00F209A0" w:rsidRDefault="00F209A0" w:rsidP="00F209A0">
                            <w:pPr>
                              <w:spacing w:after="0" w:line="240" w:lineRule="auto"/>
                              <w:rPr>
                                <w:rFonts w:asciiTheme="minorHAnsi" w:hAnsiTheme="minorHAnsi"/>
                                <w:sz w:val="22"/>
                                <w:szCs w:val="22"/>
                              </w:rPr>
                            </w:pPr>
                            <w:r w:rsidRPr="00B864A8">
                              <w:rPr>
                                <w:rFonts w:asciiTheme="minorHAnsi" w:hAnsiTheme="minorHAnsi"/>
                                <w:b/>
                                <w:sz w:val="22"/>
                                <w:szCs w:val="22"/>
                              </w:rPr>
                              <w:t xml:space="preserve">Samples </w:t>
                            </w:r>
                            <w:r>
                              <w:rPr>
                                <w:rFonts w:asciiTheme="minorHAnsi" w:hAnsiTheme="minorHAnsi"/>
                                <w:sz w:val="22"/>
                                <w:szCs w:val="22"/>
                              </w:rPr>
                              <w:t>– 145 students**</w:t>
                            </w:r>
                          </w:p>
                          <w:p w14:paraId="64AB598E" w14:textId="77777777" w:rsidR="00F209A0" w:rsidRPr="00992799" w:rsidRDefault="00F209A0" w:rsidP="00F209A0">
                            <w:pPr>
                              <w:spacing w:after="0" w:line="240" w:lineRule="auto"/>
                              <w:rPr>
                                <w:rFonts w:asciiTheme="minorHAnsi" w:hAnsiTheme="minorHAnsi"/>
                                <w:sz w:val="22"/>
                                <w:szCs w:val="22"/>
                              </w:rPr>
                            </w:pPr>
                            <w:r w:rsidRPr="00B864A8">
                              <w:rPr>
                                <w:rFonts w:asciiTheme="minorHAnsi" w:hAnsiTheme="minorHAnsi"/>
                                <w:b/>
                                <w:sz w:val="22"/>
                                <w:szCs w:val="22"/>
                              </w:rPr>
                              <w:t>Questionnaire data</w:t>
                            </w:r>
                            <w:r>
                              <w:rPr>
                                <w:rFonts w:asciiTheme="minorHAnsi" w:hAnsiTheme="minorHAnsi"/>
                                <w:sz w:val="22"/>
                                <w:szCs w:val="22"/>
                              </w:rPr>
                              <w:t xml:space="preserve"> - 167</w:t>
                            </w:r>
                            <w:r w:rsidRPr="00992799">
                              <w:rPr>
                                <w:rFonts w:asciiTheme="minorHAnsi" w:hAnsiTheme="minorHAnsi"/>
                                <w:sz w:val="22"/>
                                <w:szCs w:val="22"/>
                              </w:rPr>
                              <w:t xml:space="preserve"> students </w:t>
                            </w:r>
                          </w:p>
                          <w:p w14:paraId="1C9795BF" w14:textId="77777777" w:rsidR="00F209A0" w:rsidRDefault="00F209A0" w:rsidP="00F209A0">
                            <w:pPr>
                              <w:spacing w:after="0" w:line="240" w:lineRule="auto"/>
                              <w:rPr>
                                <w:rFonts w:asciiTheme="minorHAnsi" w:hAnsiTheme="minorHAnsi"/>
                                <w:sz w:val="22"/>
                                <w:szCs w:val="22"/>
                              </w:rPr>
                            </w:pPr>
                            <w:r>
                              <w:rPr>
                                <w:rFonts w:asciiTheme="minorHAnsi" w:hAnsiTheme="minorHAnsi"/>
                                <w:sz w:val="22"/>
                                <w:szCs w:val="22"/>
                              </w:rPr>
                              <w:t>- College questionnaire (n=134)</w:t>
                            </w:r>
                          </w:p>
                          <w:p w14:paraId="7E588F35" w14:textId="77777777" w:rsidR="00F209A0" w:rsidRDefault="00F209A0" w:rsidP="00F209A0">
                            <w:pPr>
                              <w:spacing w:after="0" w:line="240" w:lineRule="auto"/>
                              <w:rPr>
                                <w:rFonts w:asciiTheme="minorHAnsi" w:hAnsiTheme="minorHAnsi"/>
                                <w:sz w:val="22"/>
                                <w:szCs w:val="22"/>
                              </w:rPr>
                            </w:pPr>
                            <w:r>
                              <w:rPr>
                                <w:rFonts w:asciiTheme="minorHAnsi" w:hAnsiTheme="minorHAnsi"/>
                                <w:sz w:val="22"/>
                                <w:szCs w:val="22"/>
                              </w:rPr>
                              <w:t>- Email questionnaire (n=20)</w:t>
                            </w:r>
                          </w:p>
                          <w:p w14:paraId="267AE7C1" w14:textId="77777777" w:rsidR="00F209A0" w:rsidRDefault="00F209A0" w:rsidP="00F209A0">
                            <w:pPr>
                              <w:spacing w:after="0" w:line="240" w:lineRule="auto"/>
                              <w:rPr>
                                <w:rFonts w:asciiTheme="minorHAnsi" w:hAnsiTheme="minorHAnsi"/>
                                <w:sz w:val="22"/>
                                <w:szCs w:val="22"/>
                              </w:rPr>
                            </w:pPr>
                            <w:r>
                              <w:rPr>
                                <w:rFonts w:asciiTheme="minorHAnsi" w:hAnsiTheme="minorHAnsi"/>
                                <w:sz w:val="22"/>
                                <w:szCs w:val="22"/>
                              </w:rPr>
                              <w:t>- Telephone questionnaire (n=7)</w:t>
                            </w:r>
                          </w:p>
                          <w:p w14:paraId="5419A88F" w14:textId="77777777" w:rsidR="00F209A0" w:rsidRPr="0066476B" w:rsidRDefault="00F209A0" w:rsidP="00F209A0">
                            <w:pPr>
                              <w:spacing w:after="0" w:line="240" w:lineRule="auto"/>
                              <w:rPr>
                                <w:rFonts w:asciiTheme="minorHAnsi" w:hAnsiTheme="minorHAnsi"/>
                                <w:sz w:val="22"/>
                                <w:szCs w:val="22"/>
                              </w:rPr>
                            </w:pPr>
                            <w:r>
                              <w:rPr>
                                <w:rFonts w:asciiTheme="minorHAnsi" w:hAnsiTheme="minorHAnsi"/>
                                <w:sz w:val="22"/>
                                <w:szCs w:val="22"/>
                              </w:rPr>
                              <w:t>- Limited telephone questionnaire (n=6****)</w:t>
                            </w:r>
                          </w:p>
                          <w:p w14:paraId="776460CB" w14:textId="77777777" w:rsidR="00F209A0" w:rsidRPr="001354F9" w:rsidRDefault="00F209A0" w:rsidP="00F209A0">
                            <w:pPr>
                              <w:spacing w:after="0" w:line="240" w:lineRule="auto"/>
                              <w:jc w:val="center"/>
                              <w:rPr>
                                <w:rFonts w:asciiTheme="minorHAnsi" w:hAnsiTheme="minorHAnsi"/>
                                <w:sz w:val="22"/>
                              </w:rPr>
                            </w:pPr>
                          </w:p>
                        </w:txbxContent>
                      </v:textbox>
                    </v:shape>
                    <v:shape id="Text Box 34" o:spid="_x0000_s1037" type="#_x0000_t202" style="position:absolute;left:28860;top:38503;width:18406;height:13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14:paraId="60E24CB2" w14:textId="77777777" w:rsidR="00F209A0" w:rsidRPr="0072125D" w:rsidRDefault="00F209A0" w:rsidP="00F209A0">
                            <w:pPr>
                              <w:spacing w:after="0" w:line="240" w:lineRule="auto"/>
                              <w:rPr>
                                <w:rFonts w:asciiTheme="minorHAnsi" w:hAnsiTheme="minorHAnsi"/>
                                <w:b/>
                                <w:sz w:val="18"/>
                                <w:szCs w:val="22"/>
                              </w:rPr>
                            </w:pPr>
                            <w:r>
                              <w:rPr>
                                <w:rFonts w:asciiTheme="minorHAnsi" w:hAnsiTheme="minorHAnsi" w:cs="Calibri"/>
                                <w:b/>
                                <w:color w:val="000000"/>
                                <w:sz w:val="18"/>
                                <w:szCs w:val="22"/>
                              </w:rPr>
                              <w:t xml:space="preserve">Reasons no data at 7 months follow up </w:t>
                            </w:r>
                            <w:r w:rsidRPr="0072125D">
                              <w:rPr>
                                <w:rFonts w:asciiTheme="minorHAnsi" w:hAnsiTheme="minorHAnsi"/>
                                <w:b/>
                                <w:sz w:val="18"/>
                                <w:szCs w:val="22"/>
                              </w:rPr>
                              <w:t>(n=83)</w:t>
                            </w:r>
                          </w:p>
                          <w:p w14:paraId="64A539BB" w14:textId="77777777" w:rsidR="00F209A0" w:rsidRPr="00DD1BBF" w:rsidRDefault="00F209A0" w:rsidP="00F209A0">
                            <w:pPr>
                              <w:pStyle w:val="ListParagraph"/>
                              <w:numPr>
                                <w:ilvl w:val="0"/>
                                <w:numId w:val="21"/>
                              </w:numPr>
                              <w:spacing w:after="0" w:line="240" w:lineRule="auto"/>
                              <w:ind w:left="426" w:hanging="284"/>
                              <w:rPr>
                                <w:rFonts w:asciiTheme="minorHAnsi" w:hAnsiTheme="minorHAnsi"/>
                                <w:sz w:val="18"/>
                                <w:szCs w:val="22"/>
                              </w:rPr>
                            </w:pPr>
                            <w:r w:rsidRPr="00DD1BBF">
                              <w:rPr>
                                <w:rFonts w:asciiTheme="minorHAnsi" w:hAnsiTheme="minorHAnsi"/>
                                <w:sz w:val="18"/>
                                <w:szCs w:val="22"/>
                              </w:rPr>
                              <w:t>Lost to follow-up (n=64)</w:t>
                            </w:r>
                          </w:p>
                          <w:p w14:paraId="31A49872" w14:textId="77777777" w:rsidR="00F209A0" w:rsidRPr="00DD1BBF" w:rsidRDefault="00F209A0" w:rsidP="00F209A0">
                            <w:pPr>
                              <w:pStyle w:val="ListParagraph"/>
                              <w:numPr>
                                <w:ilvl w:val="0"/>
                                <w:numId w:val="21"/>
                              </w:numPr>
                              <w:spacing w:after="0" w:line="240" w:lineRule="auto"/>
                              <w:ind w:left="426" w:hanging="284"/>
                              <w:rPr>
                                <w:rFonts w:asciiTheme="minorHAnsi" w:hAnsiTheme="minorHAnsi"/>
                                <w:sz w:val="18"/>
                                <w:szCs w:val="22"/>
                              </w:rPr>
                            </w:pPr>
                            <w:r w:rsidRPr="00DD1BBF">
                              <w:rPr>
                                <w:rFonts w:asciiTheme="minorHAnsi" w:hAnsiTheme="minorHAnsi"/>
                                <w:sz w:val="18"/>
                                <w:szCs w:val="22"/>
                              </w:rPr>
                              <w:t>Declined to provide sample/questionnaire (n=2)</w:t>
                            </w:r>
                          </w:p>
                          <w:p w14:paraId="12791B45" w14:textId="77777777" w:rsidR="00F209A0" w:rsidRPr="00DD1BBF" w:rsidRDefault="00F209A0" w:rsidP="00F209A0">
                            <w:pPr>
                              <w:pStyle w:val="ListParagraph"/>
                              <w:numPr>
                                <w:ilvl w:val="0"/>
                                <w:numId w:val="21"/>
                              </w:numPr>
                              <w:spacing w:after="0" w:line="240" w:lineRule="auto"/>
                              <w:ind w:left="426" w:hanging="284"/>
                              <w:rPr>
                                <w:rFonts w:asciiTheme="minorHAnsi" w:hAnsiTheme="minorHAnsi"/>
                                <w:sz w:val="18"/>
                                <w:szCs w:val="22"/>
                              </w:rPr>
                            </w:pPr>
                            <w:r w:rsidRPr="00DD1BBF">
                              <w:rPr>
                                <w:rFonts w:asciiTheme="minorHAnsi" w:hAnsiTheme="minorHAnsi"/>
                                <w:sz w:val="18"/>
                                <w:szCs w:val="22"/>
                              </w:rPr>
                              <w:t>Withdrawn/ hung up (n=9)</w:t>
                            </w:r>
                          </w:p>
                          <w:p w14:paraId="4B17CEFA" w14:textId="77777777" w:rsidR="00F209A0" w:rsidRPr="00DD1BBF" w:rsidRDefault="00F209A0" w:rsidP="00F209A0">
                            <w:pPr>
                              <w:pStyle w:val="ListParagraph"/>
                              <w:numPr>
                                <w:ilvl w:val="0"/>
                                <w:numId w:val="21"/>
                              </w:numPr>
                              <w:spacing w:after="0" w:line="240" w:lineRule="auto"/>
                              <w:ind w:left="426" w:hanging="284"/>
                              <w:rPr>
                                <w:rFonts w:asciiTheme="minorHAnsi" w:hAnsiTheme="minorHAnsi"/>
                                <w:sz w:val="18"/>
                                <w:szCs w:val="22"/>
                              </w:rPr>
                            </w:pPr>
                            <w:r w:rsidRPr="00DD1BBF">
                              <w:rPr>
                                <w:rFonts w:asciiTheme="minorHAnsi" w:hAnsiTheme="minorHAnsi"/>
                                <w:sz w:val="18"/>
                                <w:szCs w:val="22"/>
                              </w:rPr>
                              <w:t>Agreed to provide sample but didn’t (n=8)</w:t>
                            </w:r>
                          </w:p>
                          <w:p w14:paraId="6B6C2D67" w14:textId="77777777" w:rsidR="00F209A0" w:rsidRPr="002F6FC6" w:rsidRDefault="00F209A0" w:rsidP="00F209A0"/>
                          <w:p w14:paraId="3016A76E" w14:textId="77777777" w:rsidR="00F209A0" w:rsidRPr="000E4A13" w:rsidRDefault="00F209A0" w:rsidP="00F209A0">
                            <w:pPr>
                              <w:jc w:val="center"/>
                              <w:rPr>
                                <w:b/>
                              </w:rPr>
                            </w:pPr>
                          </w:p>
                        </w:txbxContent>
                      </v:textbox>
                    </v:shape>
                    <v:oval id="Oval 35" o:spid="_x0000_s1038" style="position:absolute;left:28289;top:11334;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yMQA&#10;AADbAAAADwAAAGRycy9kb3ducmV2LnhtbESPQWvCQBSE70L/w/IKvelGi7WJriJCoS1ekhS8PrPP&#10;JJp9G7JbE/99Vyh4HGbmG2a1GUwjrtS52rKC6SQCQVxYXXOp4Cf/GL+DcB5ZY2OZFNzIwWb9NFph&#10;om3PKV0zX4oAYZeggsr7NpHSFRUZdBPbEgfvZDuDPsiulLrDPsBNI2dR9CYN1hwWKmxpV1FxyX6N&#10;gjK9uO8ZxsX5GC+yr6bO9/EhV+rledguQXga/CP83/7UCl7nc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ksjEAAAA2wAAAA8AAAAAAAAAAAAAAAAAmAIAAGRycy9k&#10;b3ducmV2LnhtbFBLBQYAAAAABAAEAPUAAACJAwAAAAA=&#10;" fillcolor="white [3201]" strokecolor="black [3200]" strokeweight="2pt"/>
                    <v:shapetype id="_x0000_t33" coordsize="21600,21600" o:spt="33" o:oned="t" path="m,l21600,r,21600e" filled="f">
                      <v:stroke joinstyle="miter"/>
                      <v:path arrowok="t" fillok="f" o:connecttype="none"/>
                      <o:lock v:ext="edit" shapetype="t"/>
                    </v:shapetype>
                    <v:shape id="Elbow Connector 36" o:spid="_x0000_s1039" type="#_x0000_t33" style="position:absolute;left:30089;top:12234;width:22384;height:205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LyCsEAAADbAAAADwAAAGRycy9kb3ducmV2LnhtbESP0YrCMBRE3wX/IVzBN01VEKlGUWFx&#10;2ZdFdz/gklzbanNTktjWv98sCD4OM3OG2ex6W4uWfKgcK5hNMxDE2pmKCwW/Px+TFYgQkQ3WjknB&#10;kwLstsPBBnPjOj5Te4mFSBAOOSooY2xyKYMuyWKYuoY4eVfnLcYkfSGNxy7BbS3nWbaUFitOCyU2&#10;dCxJ3y8PqyCebnzuvvypnh9m+oF7/d0uVkqNR/1+DSJSH9/hV/vTKFgs4f9L+gF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YvIKwQAAANsAAAAPAAAAAAAAAAAAAAAA&#10;AKECAABkcnMvZG93bnJldi54bWxQSwUGAAAAAAQABAD5AAAAjwMAAAAA&#10;" strokecolor="black [3213]">
                      <v:stroke endarrow="block"/>
                    </v:shape>
                    <v:shape id="Elbow Connector 37" o:spid="_x0000_s1040" type="#_x0000_t33" style="position:absolute;left:6753;top:12234;width:21536;height:167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aecYAAADbAAAADwAAAGRycy9kb3ducmV2LnhtbESPS2sCQRCE7wH/w9CCF9FZDURZHUVC&#10;EpSc4gP11u70PnCnZ7Mz0dVfnwkIORZV9RU1nTemFBeqXWFZwaAfgSBOrC44U7DdvPfGIJxH1lha&#10;JgU3cjCftZ6mGGt75S+6rH0mAoRdjApy76tYSpfkZND1bUUcvNTWBn2QdSZ1jdcAN6UcRtGLNFhw&#10;WMixoteckvP6xyj4TO/7dHVsBgVy1P0+fLydst1ZqU67WUxAeGr8f/jRXmoFzyP4+xJ+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PmnnGAAAA2wAAAA8AAAAAAAAA&#10;AAAAAAAAoQIAAGRycy9kb3ducmV2LnhtbFBLBQYAAAAABAAEAPkAAACUAwAAAAA=&#10;" strokecolor="black [3213]">
                      <v:stroke endarrow="block"/>
                    </v:shape>
                    <v:shape id="Elbow Connector 39" o:spid="_x0000_s1041" type="#_x0000_t33" style="position:absolute;left:3748;top:38770;width:10172;height:392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Oyz8YAAADbAAAADwAAAGRycy9kb3ducmV2LnhtbESPQWsCMRSE7wX/Q3iCt5q1S4uuRtFC&#10;pRcPtXuot8fmmWy7edluoq7++qZQ6HGYmW+Yxap3jThTF2rPCibjDARx5XXNRkH5/nI/BREissbG&#10;Mym4UoDVcnC3wEL7C7/ReR+NSBAOBSqwMbaFlKGy5DCMfUucvKPvHMYkOyN1h5cEd418yLIn6bDm&#10;tGCxpWdL1df+5BTUp3Kdb2+Hx4/b925aus9NboxVajTs13MQkfr4H/5rv2oF+Qx+v6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Dss/GAAAA2wAAAA8AAAAAAAAA&#10;AAAAAAAAoQIAAGRycy9kb3ducmV2LnhtbFBLBQYAAAAABAAEAPkAAACUAwAAAAA=&#10;" strokecolor="black [3213]">
                      <v:stroke endarrow="block"/>
                    </v:shape>
                    <v:shape id="Elbow Connector 41" o:spid="_x0000_s1042" type="#_x0000_t33" style="position:absolute;left:38018;top:30609;width:23703;height:520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5fFcQAAADbAAAADwAAAGRycy9kb3ducmV2LnhtbESPT2sCMRTE74LfITzBm2b9V3Q1ihRK&#10;rTdXRbw9Nq/ZpZuXZZPq6qdvCoUeh5n5DbPatLYSN2p86VjBaJiAIM6dLtkoOB3fBnMQPiBrrByT&#10;ggd52Ky7nRWm2t35QLcsGBEh7FNUUIRQp1L6vCCLfuhq4uh9usZiiLIxUjd4j3BbyXGSvEiLJceF&#10;Amt6LSj/yr6tgkV4Zvvd02XXd7OffdTmImfniVL9XrtdggjUhv/wX3unFUxH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8VxAAAANsAAAAPAAAAAAAAAAAA&#10;AAAAAKECAABkcnMvZG93bnJldi54bWxQSwUGAAAAAAQABAD5AAAAkgMAAAAA&#10;" strokecolor="black [3213]">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2" o:spid="_x0000_s1043" type="#_x0000_t34" style="position:absolute;left:35388;top:38446;width:34169;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FVE8UAAADbAAAADwAAAGRycy9kb3ducmV2LnhtbESPQWvCQBSE70L/w/IKvemmtkibupG2&#10;IhUv0iSHHh/Z1yQk+zbsrhr/vSsIHoeZ+YZZrkbTiyM531pW8DxLQBBXVrdcKyiLzfQNhA/IGnvL&#10;pOBMHlbZw2SJqbYn/qVjHmoRIexTVNCEMKRS+qohg35mB+Lo/VtnMETpaqkdniLc9HKeJAtpsOW4&#10;0OBA3w1VXX4wCnL3khfdTpeLjX4/f9U/+/JvLZV6ehw/P0AEGsM9fGtvtYLXOVy/xB8gs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FVE8UAAADbAAAADwAAAAAAAAAA&#10;AAAAAAChAgAAZHJzL2Rvd25yZXYueG1sUEsFBgAAAAAEAAQA+QAAAJMDAAAAAA==&#10;" strokecolor="black [3213]">
                      <v:stroke endarrow="block"/>
                    </v:shape>
                    <v:shapetype id="_x0000_t32" coordsize="21600,21600" o:spt="32" o:oned="t" path="m,l21600,21600e" filled="f">
                      <v:path arrowok="t" fillok="f" o:connecttype="none"/>
                      <o:lock v:ext="edit" shapetype="t"/>
                    </v:shapetype>
                    <v:shape id="Elbow Connector 8" o:spid="_x0000_s1044" type="#_x0000_t32" style="position:absolute;left:6823;top:28314;width:47;height:2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p/cUAAADbAAAADwAAAGRycy9kb3ducmV2LnhtbESPQUsDMRSE70L/Q3iF3my2WkTWpsVW&#10;hNJT3Sri7bF5blY3L9sk3d3++6YgeBxm5htmsRpsIzryoXasYDbNQBCXTtdcKXg/vN4+gggRWWPj&#10;mBScKcBqObpZYK5dz2/UFbESCcIhRwUmxjaXMpSGLIapa4mT9+28xZikr6T22Ce4beRdlj1IizWn&#10;BYMtbQyVv8XJKmi6XX/8OP0czcu+OxSbzy+z9q1Sk/Hw/AQi0hD/w3/trVYwv4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kp/cUAAADbAAAADwAAAAAAAAAA&#10;AAAAAAChAgAAZHJzL2Rvd25yZXYueG1sUEsFBgAAAAAEAAQA+QAAAJMDAAAAAA==&#10;" strokecolor="black [3213]">
                      <v:stroke endarrow="block"/>
                    </v:shape>
                    <v:shape id="Elbow Connector 9" o:spid="_x0000_s1045" type="#_x0000_t32" style="position:absolute;left:6753;top:35648;width:117;height:195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Job8QAAADbAAAADwAAAGRycy9kb3ducmV2LnhtbESPT4vCMBTE7wt+h/AEb5r6B3WrUUTQ&#10;VW92hV1vj+bZFpuX0kTtfnsjCHscZuY3zHzZmFLcqXaFZQX9XgSCOLW64EzB6XvTnYJwHlljaZkU&#10;/JGD5aL1McdY2wcf6Z74TAQIuxgV5N5XsZQuzcmg69mKOHgXWxv0QdaZ1DU+AtyUchBFY2mw4LCQ&#10;Y0XrnNJrcjMKJvLnK5qmu0H/c3j6Pa8Tuz9srVKddrOagfDU+P/wu73TCkYjeH0JP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mhvxAAAANsAAAAPAAAAAAAAAAAA&#10;AAAAAKECAABkcnMvZG93bnJldi54bWxQSwUGAAAAAAQABAD5AAAAkgMAAAAA&#10;" strokecolor="black [3213]">
                      <v:stroke endarrow="block"/>
                    </v:shape>
                  </v:group>
                  <v:shape id="Elbow Connector 11" o:spid="_x0000_s1046" type="#_x0000_t32" style="position:absolute;left:6753;top:22475;width:70;height:1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UEsUAAADbAAAADwAAAGRycy9kb3ducmV2LnhtbESPQUsDMRSE70L/Q3iF3my2YkXWpsVW&#10;hNJT3Sri7bF5blY3L9sk3d3++6YgeBxm5htmsRpsIzryoXasYDbNQBCXTtdcKXg/vN4+gggRWWPj&#10;mBScKcBqObpZYK5dz2/UFbESCcIhRwUmxjaXMpSGLIapa4mT9+28xZikr6T22Ce4beRdlj1IizWn&#10;BYMtbQyVv8XJKmi6XX/8OP0czcu+OxSbzy+z9q1Sk/Hw/AQi0hD/w3/trVZwP4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wUEsUAAADbAAAADwAAAAAAAAAA&#10;AAAAAAChAgAAZHJzL2Rvd25yZXYueG1sUEsFBgAAAAAEAAQA+QAAAJMDAAAAAA==&#10;" strokecolor="black [3213]">
                    <v:stroke endarrow="block"/>
                  </v:shape>
                </v:group>
                <v:shape id="Straight Arrow Connector 46" o:spid="_x0000_s1047" type="#_x0000_t32" style="position:absolute;left:29189;top:9715;width:5;height:1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xBVMMAAADbAAAADwAAAGRycy9kb3ducmV2LnhtbESPwWrDMBBE74X8g9hCbrXcUkxwopi4&#10;UNpTIIkPOS7W1nJjrRxLie2/rwqFHoeZecNsisl24k6Dbx0reE5SEMS10y03CqrT+9MKhA/IGjvH&#10;pGAmD8V28bDBXLuRD3Q/hkZECPscFZgQ+lxKXxuy6BPXE0fvyw0WQ5RDI/WAY4TbTr6kaSYtthwX&#10;DPb0Zqi+HG9Wgb5VMmsOJpv36UdXoivP39dJqeXjtFuDCDSF//Bf+1MreM3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sQVTDAAAA2wAAAA8AAAAAAAAAAAAA&#10;AAAAoQIAAGRycy9kb3ducmV2LnhtbFBLBQYAAAAABAAEAPkAAACRAwAAAAA=&#10;" strokecolor="black [3213]"/>
              </v:group>
            </w:pict>
          </mc:Fallback>
        </mc:AlternateContent>
      </w:r>
    </w:p>
    <w:p w14:paraId="4DF6F5CB" w14:textId="77777777" w:rsidR="00F209A0" w:rsidRDefault="00F209A0" w:rsidP="00F209A0"/>
    <w:p w14:paraId="16405C04" w14:textId="77777777" w:rsidR="00F209A0" w:rsidRDefault="00F209A0" w:rsidP="00F209A0"/>
    <w:p w14:paraId="3E16D52D" w14:textId="69D7604C" w:rsidR="00F209A0" w:rsidRPr="008946D8" w:rsidRDefault="00F209A0" w:rsidP="00F209A0">
      <w:pPr>
        <w:rPr>
          <w:rFonts w:eastAsiaTheme="majorEastAsia"/>
        </w:rPr>
      </w:pPr>
    </w:p>
    <w:p w14:paraId="25E73509" w14:textId="77777777" w:rsidR="00F209A0" w:rsidRDefault="00F209A0" w:rsidP="00F209A0">
      <w:pPr>
        <w:pStyle w:val="Default"/>
        <w:tabs>
          <w:tab w:val="right" w:pos="540"/>
          <w:tab w:val="left" w:pos="720"/>
        </w:tabs>
        <w:ind w:left="720" w:hanging="720"/>
        <w:jc w:val="center"/>
        <w:rPr>
          <w:rFonts w:asciiTheme="minorHAnsi" w:eastAsiaTheme="majorEastAsia" w:hAnsiTheme="minorHAnsi"/>
          <w:noProof/>
        </w:rPr>
      </w:pPr>
    </w:p>
    <w:p w14:paraId="31EA51F1" w14:textId="77777777" w:rsidR="00F209A0" w:rsidRDefault="00F209A0" w:rsidP="00520F31">
      <w:pPr>
        <w:pStyle w:val="Default"/>
        <w:tabs>
          <w:tab w:val="right" w:pos="540"/>
          <w:tab w:val="left" w:pos="720"/>
        </w:tabs>
        <w:ind w:left="720" w:hanging="720"/>
        <w:rPr>
          <w:rFonts w:asciiTheme="minorHAnsi" w:eastAsiaTheme="majorEastAsia" w:hAnsiTheme="minorHAnsi"/>
          <w:noProof/>
        </w:rPr>
      </w:pPr>
    </w:p>
    <w:p w14:paraId="055662D2" w14:textId="77777777" w:rsidR="00F209A0" w:rsidRPr="004947E9" w:rsidRDefault="00F209A0" w:rsidP="00520F31">
      <w:pPr>
        <w:pStyle w:val="Default"/>
        <w:tabs>
          <w:tab w:val="right" w:pos="540"/>
          <w:tab w:val="left" w:pos="720"/>
        </w:tabs>
        <w:ind w:left="720" w:hanging="720"/>
        <w:rPr>
          <w:rFonts w:asciiTheme="minorHAnsi" w:eastAsiaTheme="majorEastAsia" w:hAnsiTheme="minorHAnsi"/>
          <w:noProof/>
        </w:rPr>
      </w:pPr>
    </w:p>
    <w:p w14:paraId="6F1A097F" w14:textId="791B413C" w:rsidR="00F33568" w:rsidRPr="00287F74" w:rsidRDefault="00BB4F24" w:rsidP="002A2697">
      <w:pPr>
        <w:pStyle w:val="Default"/>
        <w:tabs>
          <w:tab w:val="right" w:pos="540"/>
          <w:tab w:val="left" w:pos="720"/>
        </w:tabs>
        <w:ind w:left="720" w:hanging="720"/>
        <w:rPr>
          <w:b/>
          <w:bCs/>
          <w:iCs/>
          <w:sz w:val="22"/>
          <w:szCs w:val="22"/>
        </w:rPr>
      </w:pPr>
      <w:r w:rsidRPr="004947E9">
        <w:rPr>
          <w:rFonts w:asciiTheme="minorHAnsi" w:eastAsiaTheme="majorEastAsia" w:hAnsiTheme="minorHAnsi"/>
        </w:rPr>
        <w:fldChar w:fldCharType="end"/>
      </w:r>
      <w:r w:rsidR="00F33568" w:rsidRPr="00105033">
        <w:rPr>
          <w:b/>
          <w:bCs/>
          <w:iCs/>
          <w:sz w:val="23"/>
          <w:szCs w:val="23"/>
        </w:rPr>
        <w:t xml:space="preserve"> </w:t>
      </w:r>
    </w:p>
    <w:p w14:paraId="72AE3FFC" w14:textId="06962BEA" w:rsidR="002A2697" w:rsidRDefault="00F209A0">
      <w:r>
        <w:rPr>
          <w:noProof/>
          <w:lang w:eastAsia="en-GB"/>
        </w:rPr>
        <mc:AlternateContent>
          <mc:Choice Requires="wps">
            <w:drawing>
              <wp:anchor distT="0" distB="0" distL="114300" distR="114300" simplePos="0" relativeHeight="251664384" behindDoc="0" locked="0" layoutInCell="1" allowOverlap="1" wp14:anchorId="3CA4E4B1" wp14:editId="435779BD">
                <wp:simplePos x="0" y="0"/>
                <wp:positionH relativeFrom="margin">
                  <wp:posOffset>-123825</wp:posOffset>
                </wp:positionH>
                <wp:positionV relativeFrom="paragraph">
                  <wp:posOffset>4671060</wp:posOffset>
                </wp:positionV>
                <wp:extent cx="5295900" cy="1152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29590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1E6B9" w14:textId="77777777" w:rsidR="00F209A0" w:rsidRDefault="00F209A0" w:rsidP="00F209A0">
                            <w:pPr>
                              <w:spacing w:before="240" w:line="240" w:lineRule="auto"/>
                              <w:contextualSpacing/>
                              <w:rPr>
                                <w:rFonts w:asciiTheme="minorHAnsi" w:hAnsiTheme="minorHAnsi" w:cstheme="minorHAnsi"/>
                                <w:sz w:val="20"/>
                                <w:szCs w:val="20"/>
                              </w:rPr>
                            </w:pPr>
                            <w:r w:rsidRPr="00A136DC">
                              <w:rPr>
                                <w:rFonts w:asciiTheme="minorHAnsi" w:hAnsiTheme="minorHAnsi" w:cstheme="minorHAnsi"/>
                                <w:sz w:val="20"/>
                                <w:szCs w:val="20"/>
                              </w:rPr>
                              <w:t>*</w:t>
                            </w:r>
                            <w:r>
                              <w:rPr>
                                <w:rFonts w:asciiTheme="minorHAnsi" w:hAnsiTheme="minorHAnsi" w:cstheme="minorHAnsi"/>
                                <w:sz w:val="20"/>
                                <w:szCs w:val="20"/>
                              </w:rPr>
                              <w:t>Five participants provided samples at both one and four months</w:t>
                            </w:r>
                            <w:r w:rsidRPr="00A136DC">
                              <w:rPr>
                                <w:rFonts w:asciiTheme="minorHAnsi" w:hAnsiTheme="minorHAnsi" w:cstheme="minorHAnsi"/>
                                <w:sz w:val="20"/>
                                <w:szCs w:val="20"/>
                              </w:rPr>
                              <w:t>.</w:t>
                            </w:r>
                          </w:p>
                          <w:p w14:paraId="5F9D3726" w14:textId="77777777" w:rsidR="00F209A0" w:rsidRDefault="00F209A0" w:rsidP="00F209A0">
                            <w:pPr>
                              <w:spacing w:before="240" w:line="240" w:lineRule="auto"/>
                              <w:contextualSpacing/>
                              <w:rPr>
                                <w:rFonts w:asciiTheme="minorHAnsi" w:hAnsiTheme="minorHAnsi" w:cstheme="minorHAnsi"/>
                                <w:sz w:val="20"/>
                                <w:szCs w:val="20"/>
                              </w:rPr>
                            </w:pPr>
                            <w:r>
                              <w:rPr>
                                <w:rFonts w:asciiTheme="minorHAnsi" w:hAnsiTheme="minorHAnsi" w:cstheme="minorHAnsi"/>
                                <w:sz w:val="20"/>
                                <w:szCs w:val="20"/>
                              </w:rPr>
                              <w:t xml:space="preserve">** Two additional samples from each arm did not give a valid result </w:t>
                            </w:r>
                          </w:p>
                          <w:p w14:paraId="2D599508" w14:textId="77777777" w:rsidR="00F209A0" w:rsidRDefault="00F209A0" w:rsidP="00F209A0">
                            <w:pPr>
                              <w:spacing w:before="240" w:line="240" w:lineRule="auto"/>
                              <w:contextualSpacing/>
                              <w:rPr>
                                <w:rFonts w:asciiTheme="minorHAnsi" w:hAnsiTheme="minorHAnsi" w:cstheme="minorHAnsi"/>
                                <w:sz w:val="20"/>
                                <w:szCs w:val="20"/>
                              </w:rPr>
                            </w:pPr>
                            <w:r>
                              <w:rPr>
                                <w:rFonts w:asciiTheme="minorHAnsi" w:hAnsiTheme="minorHAnsi" w:cstheme="minorHAnsi"/>
                                <w:sz w:val="20"/>
                                <w:szCs w:val="20"/>
                              </w:rPr>
                              <w:t xml:space="preserve">*** One participant only returned a sample but did not complete a questionnaire </w:t>
                            </w:r>
                          </w:p>
                          <w:p w14:paraId="60B720C8" w14:textId="77777777" w:rsidR="00F209A0" w:rsidRPr="009F0AC1" w:rsidRDefault="00F209A0" w:rsidP="00F209A0">
                            <w:pPr>
                              <w:spacing w:before="240" w:line="240" w:lineRule="auto"/>
                              <w:contextualSpacing/>
                              <w:rPr>
                                <w:rFonts w:asciiTheme="minorHAnsi" w:hAnsiTheme="minorHAnsi" w:cstheme="minorHAnsi"/>
                                <w:sz w:val="20"/>
                                <w:szCs w:val="20"/>
                              </w:rPr>
                            </w:pPr>
                            <w:r>
                              <w:rPr>
                                <w:rFonts w:asciiTheme="minorHAnsi" w:hAnsiTheme="minorHAnsi" w:cstheme="minorHAnsi"/>
                                <w:sz w:val="20"/>
                                <w:szCs w:val="20"/>
                              </w:rPr>
                              <w:t>**** Limited questionnaire data were collected while informing participants by telephone of a positive baseline test for five and two individuals in the intervention and control groups respectively.</w:t>
                            </w:r>
                            <w:bookmarkStart w:id="5" w:name="_GoBack"/>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4E4B1" id="Text Box 1" o:spid="_x0000_s1048" type="#_x0000_t202" style="position:absolute;margin-left:-9.75pt;margin-top:367.8pt;width:417pt;height:9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" filled="f" stroked="f" strokeweight=".5pt">
                <v:textbox>
                  <w:txbxContent>
                    <w:p w14:paraId="7021E6B9" w14:textId="77777777" w:rsidR="00F209A0" w:rsidRDefault="00F209A0" w:rsidP="00F209A0">
                      <w:pPr>
                        <w:spacing w:before="240" w:line="240" w:lineRule="auto"/>
                        <w:contextualSpacing/>
                        <w:rPr>
                          <w:rFonts w:asciiTheme="minorHAnsi" w:hAnsiTheme="minorHAnsi" w:cstheme="minorHAnsi"/>
                          <w:sz w:val="20"/>
                          <w:szCs w:val="20"/>
                        </w:rPr>
                      </w:pPr>
                      <w:r w:rsidRPr="00A136DC">
                        <w:rPr>
                          <w:rFonts w:asciiTheme="minorHAnsi" w:hAnsiTheme="minorHAnsi" w:cstheme="minorHAnsi"/>
                          <w:sz w:val="20"/>
                          <w:szCs w:val="20"/>
                        </w:rPr>
                        <w:t>*</w:t>
                      </w:r>
                      <w:r>
                        <w:rPr>
                          <w:rFonts w:asciiTheme="minorHAnsi" w:hAnsiTheme="minorHAnsi" w:cstheme="minorHAnsi"/>
                          <w:sz w:val="20"/>
                          <w:szCs w:val="20"/>
                        </w:rPr>
                        <w:t>Five participants provided samples at both one and four months</w:t>
                      </w:r>
                      <w:r w:rsidRPr="00A136DC">
                        <w:rPr>
                          <w:rFonts w:asciiTheme="minorHAnsi" w:hAnsiTheme="minorHAnsi" w:cstheme="minorHAnsi"/>
                          <w:sz w:val="20"/>
                          <w:szCs w:val="20"/>
                        </w:rPr>
                        <w:t>.</w:t>
                      </w:r>
                    </w:p>
                    <w:p w14:paraId="5F9D3726" w14:textId="77777777" w:rsidR="00F209A0" w:rsidRDefault="00F209A0" w:rsidP="00F209A0">
                      <w:pPr>
                        <w:spacing w:before="240" w:line="240" w:lineRule="auto"/>
                        <w:contextualSpacing/>
                        <w:rPr>
                          <w:rFonts w:asciiTheme="minorHAnsi" w:hAnsiTheme="minorHAnsi" w:cstheme="minorHAnsi"/>
                          <w:sz w:val="20"/>
                          <w:szCs w:val="20"/>
                        </w:rPr>
                      </w:pPr>
                      <w:r>
                        <w:rPr>
                          <w:rFonts w:asciiTheme="minorHAnsi" w:hAnsiTheme="minorHAnsi" w:cstheme="minorHAnsi"/>
                          <w:sz w:val="20"/>
                          <w:szCs w:val="20"/>
                        </w:rPr>
                        <w:t xml:space="preserve">** Two additional samples from each arm did not give a valid result </w:t>
                      </w:r>
                    </w:p>
                    <w:p w14:paraId="2D599508" w14:textId="77777777" w:rsidR="00F209A0" w:rsidRDefault="00F209A0" w:rsidP="00F209A0">
                      <w:pPr>
                        <w:spacing w:before="240" w:line="240" w:lineRule="auto"/>
                        <w:contextualSpacing/>
                        <w:rPr>
                          <w:rFonts w:asciiTheme="minorHAnsi" w:hAnsiTheme="minorHAnsi" w:cstheme="minorHAnsi"/>
                          <w:sz w:val="20"/>
                          <w:szCs w:val="20"/>
                        </w:rPr>
                      </w:pPr>
                      <w:r>
                        <w:rPr>
                          <w:rFonts w:asciiTheme="minorHAnsi" w:hAnsiTheme="minorHAnsi" w:cstheme="minorHAnsi"/>
                          <w:sz w:val="20"/>
                          <w:szCs w:val="20"/>
                        </w:rPr>
                        <w:t xml:space="preserve">*** One participant only returned a sample but did not complete a questionnaire </w:t>
                      </w:r>
                    </w:p>
                    <w:p w14:paraId="60B720C8" w14:textId="77777777" w:rsidR="00F209A0" w:rsidRPr="009F0AC1" w:rsidRDefault="00F209A0" w:rsidP="00F209A0">
                      <w:pPr>
                        <w:spacing w:before="240" w:line="240" w:lineRule="auto"/>
                        <w:contextualSpacing/>
                        <w:rPr>
                          <w:rFonts w:asciiTheme="minorHAnsi" w:hAnsiTheme="minorHAnsi" w:cstheme="minorHAnsi"/>
                          <w:sz w:val="20"/>
                          <w:szCs w:val="20"/>
                        </w:rPr>
                      </w:pPr>
                      <w:r>
                        <w:rPr>
                          <w:rFonts w:asciiTheme="minorHAnsi" w:hAnsiTheme="minorHAnsi" w:cstheme="minorHAnsi"/>
                          <w:sz w:val="20"/>
                          <w:szCs w:val="20"/>
                        </w:rPr>
                        <w:t>**** Limited questionnaire data were collected while informing participants by telephone of a positive baseline test for five and two individuals in the intervention and control groups respectively.</w:t>
                      </w:r>
                      <w:bookmarkStart w:id="6" w:name="_GoBack"/>
                      <w:bookmarkEnd w:id="6"/>
                    </w:p>
                  </w:txbxContent>
                </v:textbox>
                <w10:wrap anchorx="margin"/>
              </v:shape>
            </w:pict>
          </mc:Fallback>
        </mc:AlternateContent>
      </w:r>
      <w:r w:rsidR="002A2697">
        <w:br w:type="page"/>
      </w:r>
      <w:r>
        <w:lastRenderedPageBreak/>
        <w:br w:type="page"/>
      </w:r>
    </w:p>
    <w:tbl>
      <w:tblPr>
        <w:tblW w:w="8880" w:type="dxa"/>
        <w:tblLayout w:type="fixed"/>
        <w:tblLook w:val="04A0" w:firstRow="1" w:lastRow="0" w:firstColumn="1" w:lastColumn="0" w:noHBand="0" w:noVBand="1"/>
      </w:tblPr>
      <w:tblGrid>
        <w:gridCol w:w="4720"/>
        <w:gridCol w:w="1960"/>
        <w:gridCol w:w="2040"/>
        <w:gridCol w:w="160"/>
      </w:tblGrid>
      <w:tr w:rsidR="00F33568" w:rsidRPr="003A3C9C" w14:paraId="2E836737" w14:textId="77777777" w:rsidTr="0057281D">
        <w:trPr>
          <w:trHeight w:val="1719"/>
        </w:trPr>
        <w:tc>
          <w:tcPr>
            <w:tcW w:w="8880" w:type="dxa"/>
            <w:gridSpan w:val="4"/>
            <w:shd w:val="clear" w:color="auto" w:fill="auto"/>
            <w:noWrap/>
            <w:vAlign w:val="bottom"/>
          </w:tcPr>
          <w:p w14:paraId="54EB3D14" w14:textId="24FFCA2D" w:rsidR="00F33568" w:rsidRPr="00287F74" w:rsidRDefault="00F33568" w:rsidP="00F33568">
            <w:pPr>
              <w:spacing w:after="0" w:line="240" w:lineRule="auto"/>
              <w:rPr>
                <w:rFonts w:ascii="Calibri" w:eastAsia="Times New Roman" w:hAnsi="Calibri"/>
                <w:bCs/>
                <w:color w:val="000000"/>
                <w:szCs w:val="22"/>
                <w:lang w:eastAsia="en-GB"/>
              </w:rPr>
            </w:pPr>
            <w:r w:rsidRPr="00287F74">
              <w:rPr>
                <w:rFonts w:ascii="Calibri" w:eastAsia="Times New Roman" w:hAnsi="Calibri"/>
                <w:b/>
                <w:bCs/>
                <w:color w:val="000000"/>
                <w:szCs w:val="22"/>
                <w:lang w:eastAsia="en-GB"/>
              </w:rPr>
              <w:lastRenderedPageBreak/>
              <w:t xml:space="preserve">Table 1: Baseline characteristics of 509 Further Education college students allocated to intervention and control arms of the Test and Treat </w:t>
            </w:r>
            <w:r w:rsidR="0079341E" w:rsidRPr="0079341E">
              <w:rPr>
                <w:rFonts w:ascii="Calibri" w:eastAsia="Times New Roman" w:hAnsi="Calibri"/>
                <w:b/>
                <w:bCs/>
                <w:i/>
                <w:color w:val="000000"/>
                <w:szCs w:val="22"/>
                <w:lang w:eastAsia="en-GB"/>
              </w:rPr>
              <w:t>C.trachomatis</w:t>
            </w:r>
            <w:r w:rsidRPr="00287F74">
              <w:rPr>
                <w:rFonts w:ascii="Calibri" w:eastAsia="Times New Roman" w:hAnsi="Calibri"/>
                <w:b/>
                <w:bCs/>
                <w:color w:val="000000"/>
                <w:szCs w:val="22"/>
                <w:lang w:eastAsia="en-GB"/>
              </w:rPr>
              <w:t xml:space="preserve"> screening trial</w:t>
            </w:r>
            <w:r w:rsidRPr="00287F74">
              <w:rPr>
                <w:rFonts w:ascii="Calibri" w:eastAsia="Times New Roman" w:hAnsi="Calibri"/>
                <w:bCs/>
                <w:color w:val="000000"/>
                <w:szCs w:val="22"/>
                <w:lang w:eastAsia="en-GB"/>
              </w:rPr>
              <w:t xml:space="preserve">. </w:t>
            </w:r>
          </w:p>
          <w:tbl>
            <w:tblPr>
              <w:tblW w:w="9781" w:type="dxa"/>
              <w:tblLayout w:type="fixed"/>
              <w:tblLook w:val="04A0" w:firstRow="1" w:lastRow="0" w:firstColumn="1" w:lastColumn="0" w:noHBand="0" w:noVBand="1"/>
            </w:tblPr>
            <w:tblGrid>
              <w:gridCol w:w="4900"/>
              <w:gridCol w:w="1938"/>
              <w:gridCol w:w="2943"/>
            </w:tblGrid>
            <w:tr w:rsidR="00F33568" w:rsidRPr="003A3C9C" w14:paraId="072E8510" w14:textId="77777777" w:rsidTr="00287F74">
              <w:trPr>
                <w:trHeight w:val="315"/>
              </w:trPr>
              <w:tc>
                <w:tcPr>
                  <w:tcW w:w="4900" w:type="dxa"/>
                  <w:vMerge w:val="restart"/>
                  <w:tcBorders>
                    <w:top w:val="single" w:sz="4" w:space="0" w:color="auto"/>
                    <w:left w:val="nil"/>
                    <w:bottom w:val="nil"/>
                    <w:right w:val="nil"/>
                  </w:tcBorders>
                  <w:shd w:val="clear" w:color="auto" w:fill="auto"/>
                  <w:noWrap/>
                  <w:vAlign w:val="bottom"/>
                  <w:hideMark/>
                </w:tcPr>
                <w:p w14:paraId="5F93107D"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Characteristic</w:t>
                  </w:r>
                </w:p>
              </w:tc>
              <w:tc>
                <w:tcPr>
                  <w:tcW w:w="1938" w:type="dxa"/>
                  <w:tcBorders>
                    <w:top w:val="single" w:sz="4" w:space="0" w:color="auto"/>
                    <w:left w:val="nil"/>
                    <w:bottom w:val="nil"/>
                    <w:right w:val="nil"/>
                  </w:tcBorders>
                  <w:shd w:val="clear" w:color="auto" w:fill="auto"/>
                  <w:noWrap/>
                  <w:vAlign w:val="bottom"/>
                  <w:hideMark/>
                </w:tcPr>
                <w:p w14:paraId="27EC7EA7"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 xml:space="preserve"> Intervention</w:t>
                  </w:r>
                </w:p>
              </w:tc>
              <w:tc>
                <w:tcPr>
                  <w:tcW w:w="2943" w:type="dxa"/>
                  <w:tcBorders>
                    <w:top w:val="single" w:sz="4" w:space="0" w:color="auto"/>
                    <w:left w:val="nil"/>
                    <w:bottom w:val="nil"/>
                    <w:right w:val="nil"/>
                  </w:tcBorders>
                  <w:shd w:val="clear" w:color="auto" w:fill="auto"/>
                  <w:noWrap/>
                  <w:vAlign w:val="bottom"/>
                  <w:hideMark/>
                </w:tcPr>
                <w:p w14:paraId="36C38E15"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 xml:space="preserve"> Control</w:t>
                  </w:r>
                </w:p>
              </w:tc>
            </w:tr>
            <w:tr w:rsidR="00F33568" w:rsidRPr="003A3C9C" w14:paraId="3AE75FDB" w14:textId="77777777" w:rsidTr="00287F74">
              <w:trPr>
                <w:trHeight w:val="315"/>
              </w:trPr>
              <w:tc>
                <w:tcPr>
                  <w:tcW w:w="4900" w:type="dxa"/>
                  <w:vMerge/>
                  <w:tcBorders>
                    <w:top w:val="nil"/>
                    <w:left w:val="nil"/>
                    <w:bottom w:val="single" w:sz="4" w:space="0" w:color="auto"/>
                    <w:right w:val="nil"/>
                  </w:tcBorders>
                  <w:vAlign w:val="center"/>
                  <w:hideMark/>
                </w:tcPr>
                <w:p w14:paraId="1EB36A97"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p>
              </w:tc>
              <w:tc>
                <w:tcPr>
                  <w:tcW w:w="1938" w:type="dxa"/>
                  <w:tcBorders>
                    <w:top w:val="nil"/>
                    <w:left w:val="nil"/>
                    <w:bottom w:val="single" w:sz="4" w:space="0" w:color="auto"/>
                    <w:right w:val="nil"/>
                  </w:tcBorders>
                  <w:shd w:val="clear" w:color="auto" w:fill="auto"/>
                  <w:noWrap/>
                  <w:vAlign w:val="bottom"/>
                  <w:hideMark/>
                </w:tcPr>
                <w:p w14:paraId="640CEA09"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 xml:space="preserve"> (n=259)</w:t>
                  </w:r>
                </w:p>
              </w:tc>
              <w:tc>
                <w:tcPr>
                  <w:tcW w:w="2943" w:type="dxa"/>
                  <w:tcBorders>
                    <w:top w:val="nil"/>
                    <w:left w:val="nil"/>
                    <w:bottom w:val="single" w:sz="4" w:space="0" w:color="auto"/>
                    <w:right w:val="nil"/>
                  </w:tcBorders>
                  <w:shd w:val="clear" w:color="auto" w:fill="auto"/>
                  <w:noWrap/>
                  <w:vAlign w:val="bottom"/>
                  <w:hideMark/>
                </w:tcPr>
                <w:p w14:paraId="5E7B4A89"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 xml:space="preserve"> (n=250)</w:t>
                  </w:r>
                </w:p>
              </w:tc>
            </w:tr>
            <w:tr w:rsidR="00F33568" w:rsidRPr="003A3C9C" w14:paraId="67B36F2B" w14:textId="77777777" w:rsidTr="00287F74">
              <w:trPr>
                <w:trHeight w:val="315"/>
              </w:trPr>
              <w:tc>
                <w:tcPr>
                  <w:tcW w:w="4900" w:type="dxa"/>
                  <w:tcBorders>
                    <w:top w:val="single" w:sz="4" w:space="0" w:color="auto"/>
                    <w:left w:val="nil"/>
                    <w:bottom w:val="nil"/>
                    <w:right w:val="nil"/>
                  </w:tcBorders>
                  <w:shd w:val="clear" w:color="auto" w:fill="auto"/>
                  <w:noWrap/>
                  <w:vAlign w:val="bottom"/>
                  <w:hideMark/>
                </w:tcPr>
                <w:p w14:paraId="59553896"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p>
              </w:tc>
              <w:tc>
                <w:tcPr>
                  <w:tcW w:w="1938" w:type="dxa"/>
                  <w:tcBorders>
                    <w:top w:val="single" w:sz="4" w:space="0" w:color="auto"/>
                    <w:left w:val="nil"/>
                    <w:bottom w:val="nil"/>
                    <w:right w:val="nil"/>
                  </w:tcBorders>
                  <w:shd w:val="clear" w:color="auto" w:fill="auto"/>
                  <w:noWrap/>
                  <w:vAlign w:val="bottom"/>
                  <w:hideMark/>
                </w:tcPr>
                <w:p w14:paraId="3568BF24" w14:textId="77777777" w:rsidR="00F33568" w:rsidRPr="00287F74" w:rsidRDefault="00F33568" w:rsidP="00F33568">
                  <w:pPr>
                    <w:spacing w:after="0" w:line="240" w:lineRule="auto"/>
                    <w:rPr>
                      <w:rFonts w:eastAsia="Times New Roman"/>
                      <w:sz w:val="22"/>
                      <w:szCs w:val="22"/>
                      <w:lang w:eastAsia="en-GB"/>
                    </w:rPr>
                  </w:pPr>
                </w:p>
              </w:tc>
              <w:tc>
                <w:tcPr>
                  <w:tcW w:w="2943" w:type="dxa"/>
                  <w:tcBorders>
                    <w:top w:val="single" w:sz="4" w:space="0" w:color="auto"/>
                    <w:left w:val="nil"/>
                    <w:bottom w:val="nil"/>
                    <w:right w:val="nil"/>
                  </w:tcBorders>
                  <w:shd w:val="clear" w:color="auto" w:fill="auto"/>
                  <w:noWrap/>
                  <w:vAlign w:val="bottom"/>
                  <w:hideMark/>
                </w:tcPr>
                <w:p w14:paraId="0E798A18"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60925350" w14:textId="77777777" w:rsidTr="00287F74">
              <w:trPr>
                <w:trHeight w:val="315"/>
              </w:trPr>
              <w:tc>
                <w:tcPr>
                  <w:tcW w:w="4900" w:type="dxa"/>
                  <w:tcBorders>
                    <w:top w:val="nil"/>
                    <w:left w:val="nil"/>
                    <w:bottom w:val="nil"/>
                    <w:right w:val="nil"/>
                  </w:tcBorders>
                  <w:shd w:val="clear" w:color="auto" w:fill="auto"/>
                  <w:noWrap/>
                  <w:vAlign w:val="bottom"/>
                  <w:hideMark/>
                </w:tcPr>
                <w:p w14:paraId="69BCA427"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Male % (n)</w:t>
                  </w:r>
                </w:p>
              </w:tc>
              <w:tc>
                <w:tcPr>
                  <w:tcW w:w="1938" w:type="dxa"/>
                  <w:tcBorders>
                    <w:top w:val="nil"/>
                    <w:left w:val="nil"/>
                    <w:bottom w:val="nil"/>
                    <w:right w:val="nil"/>
                  </w:tcBorders>
                  <w:shd w:val="clear" w:color="auto" w:fill="auto"/>
                  <w:noWrap/>
                  <w:vAlign w:val="bottom"/>
                  <w:hideMark/>
                </w:tcPr>
                <w:p w14:paraId="04F25CB7"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49.8 (129)</w:t>
                  </w:r>
                </w:p>
              </w:tc>
              <w:tc>
                <w:tcPr>
                  <w:tcW w:w="2943" w:type="dxa"/>
                  <w:tcBorders>
                    <w:top w:val="nil"/>
                    <w:left w:val="nil"/>
                    <w:bottom w:val="nil"/>
                    <w:right w:val="nil"/>
                  </w:tcBorders>
                  <w:shd w:val="clear" w:color="auto" w:fill="auto"/>
                  <w:noWrap/>
                  <w:vAlign w:val="bottom"/>
                  <w:hideMark/>
                </w:tcPr>
                <w:p w14:paraId="60DB8536"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44.4 (111)</w:t>
                  </w:r>
                </w:p>
              </w:tc>
            </w:tr>
            <w:tr w:rsidR="00F33568" w:rsidRPr="003A3C9C" w14:paraId="24F6ED51" w14:textId="77777777" w:rsidTr="00287F74">
              <w:trPr>
                <w:trHeight w:val="135"/>
              </w:trPr>
              <w:tc>
                <w:tcPr>
                  <w:tcW w:w="4900" w:type="dxa"/>
                  <w:tcBorders>
                    <w:top w:val="nil"/>
                    <w:left w:val="nil"/>
                    <w:bottom w:val="nil"/>
                    <w:right w:val="nil"/>
                  </w:tcBorders>
                  <w:shd w:val="clear" w:color="auto" w:fill="auto"/>
                  <w:noWrap/>
                  <w:vAlign w:val="bottom"/>
                  <w:hideMark/>
                </w:tcPr>
                <w:p w14:paraId="68931713" w14:textId="77777777" w:rsidR="00F33568" w:rsidRPr="00287F74" w:rsidRDefault="00F33568" w:rsidP="00F33568">
                  <w:pPr>
                    <w:spacing w:after="0" w:line="240" w:lineRule="auto"/>
                    <w:rPr>
                      <w:rFonts w:ascii="Calibri" w:eastAsia="Times New Roman" w:hAnsi="Calibri"/>
                      <w:color w:val="000000"/>
                      <w:sz w:val="22"/>
                      <w:szCs w:val="22"/>
                      <w:lang w:eastAsia="en-GB"/>
                    </w:rPr>
                  </w:pPr>
                </w:p>
              </w:tc>
              <w:tc>
                <w:tcPr>
                  <w:tcW w:w="1938" w:type="dxa"/>
                  <w:tcBorders>
                    <w:top w:val="nil"/>
                    <w:left w:val="nil"/>
                    <w:bottom w:val="nil"/>
                    <w:right w:val="nil"/>
                  </w:tcBorders>
                  <w:shd w:val="clear" w:color="auto" w:fill="auto"/>
                  <w:noWrap/>
                  <w:vAlign w:val="bottom"/>
                  <w:hideMark/>
                </w:tcPr>
                <w:p w14:paraId="6DE92D22" w14:textId="77777777" w:rsidR="00F33568" w:rsidRPr="00287F74" w:rsidRDefault="00F33568" w:rsidP="00F33568">
                  <w:pPr>
                    <w:spacing w:after="0" w:line="240" w:lineRule="auto"/>
                    <w:rPr>
                      <w:rFonts w:eastAsia="Times New Roman"/>
                      <w:sz w:val="22"/>
                      <w:szCs w:val="22"/>
                      <w:lang w:eastAsia="en-GB"/>
                    </w:rPr>
                  </w:pPr>
                </w:p>
              </w:tc>
              <w:tc>
                <w:tcPr>
                  <w:tcW w:w="2943" w:type="dxa"/>
                  <w:tcBorders>
                    <w:top w:val="nil"/>
                    <w:left w:val="nil"/>
                    <w:bottom w:val="nil"/>
                    <w:right w:val="nil"/>
                  </w:tcBorders>
                  <w:shd w:val="clear" w:color="auto" w:fill="auto"/>
                  <w:noWrap/>
                  <w:vAlign w:val="bottom"/>
                  <w:hideMark/>
                </w:tcPr>
                <w:p w14:paraId="25756D82"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480D17E3" w14:textId="77777777" w:rsidTr="00287F74">
              <w:trPr>
                <w:trHeight w:val="315"/>
              </w:trPr>
              <w:tc>
                <w:tcPr>
                  <w:tcW w:w="4900" w:type="dxa"/>
                  <w:tcBorders>
                    <w:top w:val="nil"/>
                    <w:left w:val="nil"/>
                    <w:bottom w:val="nil"/>
                    <w:right w:val="nil"/>
                  </w:tcBorders>
                  <w:shd w:val="clear" w:color="auto" w:fill="auto"/>
                  <w:noWrap/>
                  <w:vAlign w:val="bottom"/>
                  <w:hideMark/>
                </w:tcPr>
                <w:p w14:paraId="2FFB1524"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Age median (IQR)</w:t>
                  </w:r>
                </w:p>
              </w:tc>
              <w:tc>
                <w:tcPr>
                  <w:tcW w:w="1938" w:type="dxa"/>
                  <w:tcBorders>
                    <w:top w:val="nil"/>
                    <w:left w:val="nil"/>
                    <w:bottom w:val="nil"/>
                    <w:right w:val="nil"/>
                  </w:tcBorders>
                  <w:shd w:val="clear" w:color="auto" w:fill="auto"/>
                  <w:noWrap/>
                  <w:vAlign w:val="bottom"/>
                  <w:hideMark/>
                </w:tcPr>
                <w:p w14:paraId="4E66E250" w14:textId="5E269C91"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17.6 (16.8</w:t>
                  </w:r>
                  <w:r w:rsidR="0076539D" w:rsidRPr="00287F74">
                    <w:rPr>
                      <w:rFonts w:ascii="Calibri" w:eastAsia="Times New Roman" w:hAnsi="Calibri"/>
                      <w:color w:val="000000"/>
                      <w:sz w:val="22"/>
                      <w:szCs w:val="22"/>
                      <w:lang w:eastAsia="en-GB"/>
                    </w:rPr>
                    <w:t>-</w:t>
                  </w:r>
                  <w:r w:rsidRPr="00287F74">
                    <w:rPr>
                      <w:rFonts w:ascii="Calibri" w:eastAsia="Times New Roman" w:hAnsi="Calibri"/>
                      <w:color w:val="000000"/>
                      <w:sz w:val="22"/>
                      <w:szCs w:val="22"/>
                      <w:lang w:eastAsia="en-GB"/>
                    </w:rPr>
                    <w:t>18.6)</w:t>
                  </w:r>
                </w:p>
              </w:tc>
              <w:tc>
                <w:tcPr>
                  <w:tcW w:w="2943" w:type="dxa"/>
                  <w:tcBorders>
                    <w:top w:val="nil"/>
                    <w:left w:val="nil"/>
                    <w:bottom w:val="nil"/>
                    <w:right w:val="nil"/>
                  </w:tcBorders>
                  <w:shd w:val="clear" w:color="auto" w:fill="auto"/>
                  <w:noWrap/>
                  <w:vAlign w:val="bottom"/>
                  <w:hideMark/>
                </w:tcPr>
                <w:p w14:paraId="5C0507E7" w14:textId="73884B08" w:rsidR="00F33568" w:rsidRPr="00287F74" w:rsidRDefault="00F33568" w:rsidP="00287F74">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18.0</w:t>
                  </w:r>
                  <w:r w:rsidR="003A3C9C">
                    <w:rPr>
                      <w:rFonts w:ascii="Calibri" w:eastAsia="Times New Roman" w:hAnsi="Calibri"/>
                      <w:color w:val="000000"/>
                      <w:sz w:val="22"/>
                      <w:szCs w:val="22"/>
                      <w:lang w:eastAsia="en-GB"/>
                    </w:rPr>
                    <w:t xml:space="preserve"> </w:t>
                  </w:r>
                  <w:r w:rsidRPr="00287F74">
                    <w:rPr>
                      <w:rFonts w:ascii="Calibri" w:eastAsia="Times New Roman" w:hAnsi="Calibri"/>
                      <w:color w:val="000000"/>
                      <w:sz w:val="22"/>
                      <w:szCs w:val="22"/>
                      <w:lang w:eastAsia="en-GB"/>
                    </w:rPr>
                    <w:t>(17.3</w:t>
                  </w:r>
                  <w:r w:rsidR="0076539D" w:rsidRPr="00287F74">
                    <w:rPr>
                      <w:rFonts w:ascii="Calibri" w:eastAsia="Times New Roman" w:hAnsi="Calibri"/>
                      <w:color w:val="000000"/>
                      <w:sz w:val="22"/>
                      <w:szCs w:val="22"/>
                      <w:lang w:eastAsia="en-GB"/>
                    </w:rPr>
                    <w:t>-</w:t>
                  </w:r>
                  <w:r w:rsidRPr="00287F74">
                    <w:rPr>
                      <w:rFonts w:ascii="Calibri" w:eastAsia="Times New Roman" w:hAnsi="Calibri"/>
                      <w:color w:val="000000"/>
                      <w:sz w:val="22"/>
                      <w:szCs w:val="22"/>
                      <w:lang w:eastAsia="en-GB"/>
                    </w:rPr>
                    <w:t>18.</w:t>
                  </w:r>
                  <w:r w:rsidR="00287F74">
                    <w:rPr>
                      <w:rFonts w:ascii="Calibri" w:eastAsia="Times New Roman" w:hAnsi="Calibri"/>
                      <w:color w:val="000000"/>
                      <w:sz w:val="22"/>
                      <w:szCs w:val="22"/>
                      <w:lang w:eastAsia="en-GB"/>
                    </w:rPr>
                    <w:t>9</w:t>
                  </w:r>
                </w:p>
              </w:tc>
            </w:tr>
            <w:tr w:rsidR="00F33568" w:rsidRPr="003A3C9C" w14:paraId="657CDB23" w14:textId="77777777" w:rsidTr="00287F74">
              <w:trPr>
                <w:trHeight w:val="120"/>
              </w:trPr>
              <w:tc>
                <w:tcPr>
                  <w:tcW w:w="4900" w:type="dxa"/>
                  <w:tcBorders>
                    <w:top w:val="nil"/>
                    <w:left w:val="nil"/>
                    <w:bottom w:val="nil"/>
                    <w:right w:val="nil"/>
                  </w:tcBorders>
                  <w:shd w:val="clear" w:color="auto" w:fill="auto"/>
                  <w:noWrap/>
                  <w:vAlign w:val="bottom"/>
                  <w:hideMark/>
                </w:tcPr>
                <w:p w14:paraId="395A39AE" w14:textId="77777777" w:rsidR="00F33568" w:rsidRPr="00287F74" w:rsidRDefault="00F33568" w:rsidP="00F33568">
                  <w:pPr>
                    <w:spacing w:after="0" w:line="240" w:lineRule="auto"/>
                    <w:rPr>
                      <w:rFonts w:ascii="Calibri" w:eastAsia="Times New Roman" w:hAnsi="Calibri"/>
                      <w:color w:val="000000"/>
                      <w:sz w:val="22"/>
                      <w:szCs w:val="22"/>
                      <w:lang w:eastAsia="en-GB"/>
                    </w:rPr>
                  </w:pPr>
                </w:p>
              </w:tc>
              <w:tc>
                <w:tcPr>
                  <w:tcW w:w="1938" w:type="dxa"/>
                  <w:tcBorders>
                    <w:top w:val="nil"/>
                    <w:left w:val="nil"/>
                    <w:bottom w:val="nil"/>
                    <w:right w:val="nil"/>
                  </w:tcBorders>
                  <w:shd w:val="clear" w:color="auto" w:fill="auto"/>
                  <w:noWrap/>
                  <w:vAlign w:val="bottom"/>
                  <w:hideMark/>
                </w:tcPr>
                <w:p w14:paraId="5563965C" w14:textId="77777777" w:rsidR="00F33568" w:rsidRPr="00287F74" w:rsidRDefault="00F33568" w:rsidP="00F33568">
                  <w:pPr>
                    <w:spacing w:after="0" w:line="240" w:lineRule="auto"/>
                    <w:rPr>
                      <w:rFonts w:eastAsia="Times New Roman"/>
                      <w:sz w:val="22"/>
                      <w:szCs w:val="22"/>
                      <w:lang w:eastAsia="en-GB"/>
                    </w:rPr>
                  </w:pPr>
                </w:p>
              </w:tc>
              <w:tc>
                <w:tcPr>
                  <w:tcW w:w="2943" w:type="dxa"/>
                  <w:tcBorders>
                    <w:top w:val="nil"/>
                    <w:left w:val="nil"/>
                    <w:bottom w:val="nil"/>
                    <w:right w:val="nil"/>
                  </w:tcBorders>
                  <w:shd w:val="clear" w:color="auto" w:fill="auto"/>
                  <w:noWrap/>
                  <w:vAlign w:val="bottom"/>
                  <w:hideMark/>
                </w:tcPr>
                <w:p w14:paraId="688C3291"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02546A6D" w14:textId="77777777" w:rsidTr="00287F74">
              <w:trPr>
                <w:trHeight w:val="315"/>
              </w:trPr>
              <w:tc>
                <w:tcPr>
                  <w:tcW w:w="4900" w:type="dxa"/>
                  <w:tcBorders>
                    <w:top w:val="nil"/>
                    <w:left w:val="nil"/>
                    <w:bottom w:val="nil"/>
                    <w:right w:val="nil"/>
                  </w:tcBorders>
                  <w:shd w:val="clear" w:color="auto" w:fill="auto"/>
                  <w:noWrap/>
                  <w:vAlign w:val="bottom"/>
                  <w:hideMark/>
                </w:tcPr>
                <w:p w14:paraId="01EFAE3A"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Ethnicity % (n)</w:t>
                  </w:r>
                </w:p>
              </w:tc>
              <w:tc>
                <w:tcPr>
                  <w:tcW w:w="1938" w:type="dxa"/>
                  <w:tcBorders>
                    <w:top w:val="nil"/>
                    <w:left w:val="nil"/>
                    <w:bottom w:val="nil"/>
                    <w:right w:val="nil"/>
                  </w:tcBorders>
                  <w:shd w:val="clear" w:color="auto" w:fill="auto"/>
                  <w:noWrap/>
                  <w:vAlign w:val="bottom"/>
                  <w:hideMark/>
                </w:tcPr>
                <w:p w14:paraId="62FB98BF"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p>
              </w:tc>
              <w:tc>
                <w:tcPr>
                  <w:tcW w:w="2943" w:type="dxa"/>
                  <w:tcBorders>
                    <w:top w:val="nil"/>
                    <w:left w:val="nil"/>
                    <w:bottom w:val="nil"/>
                    <w:right w:val="nil"/>
                  </w:tcBorders>
                  <w:shd w:val="clear" w:color="auto" w:fill="auto"/>
                  <w:noWrap/>
                  <w:vAlign w:val="bottom"/>
                  <w:hideMark/>
                </w:tcPr>
                <w:p w14:paraId="691FC1A3"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0B187AAA" w14:textId="77777777" w:rsidTr="00287F74">
              <w:trPr>
                <w:trHeight w:val="315"/>
              </w:trPr>
              <w:tc>
                <w:tcPr>
                  <w:tcW w:w="4900" w:type="dxa"/>
                  <w:tcBorders>
                    <w:top w:val="nil"/>
                    <w:left w:val="nil"/>
                    <w:bottom w:val="nil"/>
                    <w:right w:val="nil"/>
                  </w:tcBorders>
                  <w:shd w:val="clear" w:color="auto" w:fill="auto"/>
                  <w:noWrap/>
                  <w:vAlign w:val="bottom"/>
                  <w:hideMark/>
                </w:tcPr>
                <w:p w14:paraId="7B8393C3"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White</w:t>
                  </w:r>
                </w:p>
              </w:tc>
              <w:tc>
                <w:tcPr>
                  <w:tcW w:w="1938" w:type="dxa"/>
                  <w:tcBorders>
                    <w:top w:val="nil"/>
                    <w:left w:val="nil"/>
                    <w:bottom w:val="nil"/>
                    <w:right w:val="nil"/>
                  </w:tcBorders>
                  <w:shd w:val="clear" w:color="auto" w:fill="auto"/>
                  <w:noWrap/>
                  <w:vAlign w:val="bottom"/>
                  <w:hideMark/>
                </w:tcPr>
                <w:p w14:paraId="01C89A94"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27.2 (70)</w:t>
                  </w:r>
                </w:p>
              </w:tc>
              <w:tc>
                <w:tcPr>
                  <w:tcW w:w="2943" w:type="dxa"/>
                  <w:tcBorders>
                    <w:top w:val="nil"/>
                    <w:left w:val="nil"/>
                    <w:bottom w:val="nil"/>
                    <w:right w:val="nil"/>
                  </w:tcBorders>
                  <w:shd w:val="clear" w:color="auto" w:fill="auto"/>
                  <w:noWrap/>
                  <w:vAlign w:val="bottom"/>
                  <w:hideMark/>
                </w:tcPr>
                <w:p w14:paraId="07DED831"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25.5 (63)</w:t>
                  </w:r>
                </w:p>
              </w:tc>
            </w:tr>
            <w:tr w:rsidR="00F33568" w:rsidRPr="003A3C9C" w14:paraId="6A634D82" w14:textId="77777777" w:rsidTr="00287F74">
              <w:trPr>
                <w:trHeight w:val="315"/>
              </w:trPr>
              <w:tc>
                <w:tcPr>
                  <w:tcW w:w="4900" w:type="dxa"/>
                  <w:tcBorders>
                    <w:top w:val="nil"/>
                    <w:left w:val="nil"/>
                    <w:bottom w:val="nil"/>
                    <w:right w:val="nil"/>
                  </w:tcBorders>
                  <w:shd w:val="clear" w:color="auto" w:fill="auto"/>
                  <w:noWrap/>
                  <w:vAlign w:val="bottom"/>
                  <w:hideMark/>
                </w:tcPr>
                <w:p w14:paraId="45269255" w14:textId="4C54FF9D"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Black African/</w:t>
                  </w:r>
                  <w:r w:rsidR="006D3D07">
                    <w:rPr>
                      <w:rFonts w:ascii="Calibri" w:eastAsia="Times New Roman" w:hAnsi="Calibri"/>
                      <w:color w:val="000000"/>
                      <w:sz w:val="22"/>
                      <w:szCs w:val="22"/>
                      <w:lang w:eastAsia="en-GB"/>
                    </w:rPr>
                    <w:t xml:space="preserve">Black </w:t>
                  </w:r>
                  <w:r w:rsidRPr="00287F74">
                    <w:rPr>
                      <w:rFonts w:ascii="Calibri" w:eastAsia="Times New Roman" w:hAnsi="Calibri"/>
                      <w:color w:val="000000"/>
                      <w:sz w:val="22"/>
                      <w:szCs w:val="22"/>
                      <w:lang w:eastAsia="en-GB"/>
                    </w:rPr>
                    <w:t>Caribbean/</w:t>
                  </w:r>
                  <w:r w:rsidR="006D3D07">
                    <w:rPr>
                      <w:rFonts w:ascii="Calibri" w:eastAsia="Times New Roman" w:hAnsi="Calibri"/>
                      <w:color w:val="000000"/>
                      <w:sz w:val="22"/>
                      <w:szCs w:val="22"/>
                      <w:lang w:eastAsia="en-GB"/>
                    </w:rPr>
                    <w:t xml:space="preserve">Black </w:t>
                  </w:r>
                  <w:r w:rsidRPr="00287F74">
                    <w:rPr>
                      <w:rFonts w:ascii="Calibri" w:eastAsia="Times New Roman" w:hAnsi="Calibri"/>
                      <w:color w:val="000000"/>
                      <w:sz w:val="22"/>
                      <w:szCs w:val="22"/>
                      <w:lang w:eastAsia="en-GB"/>
                    </w:rPr>
                    <w:t>British</w:t>
                  </w:r>
                </w:p>
              </w:tc>
              <w:tc>
                <w:tcPr>
                  <w:tcW w:w="1938" w:type="dxa"/>
                  <w:tcBorders>
                    <w:top w:val="nil"/>
                    <w:left w:val="nil"/>
                    <w:bottom w:val="nil"/>
                    <w:right w:val="nil"/>
                  </w:tcBorders>
                  <w:shd w:val="clear" w:color="auto" w:fill="auto"/>
                  <w:noWrap/>
                  <w:vAlign w:val="bottom"/>
                  <w:hideMark/>
                </w:tcPr>
                <w:p w14:paraId="73C89581"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48.6 (125)</w:t>
                  </w:r>
                </w:p>
              </w:tc>
              <w:tc>
                <w:tcPr>
                  <w:tcW w:w="2943" w:type="dxa"/>
                  <w:tcBorders>
                    <w:top w:val="nil"/>
                    <w:left w:val="nil"/>
                    <w:bottom w:val="nil"/>
                    <w:right w:val="nil"/>
                  </w:tcBorders>
                  <w:shd w:val="clear" w:color="auto" w:fill="auto"/>
                  <w:noWrap/>
                  <w:vAlign w:val="bottom"/>
                  <w:hideMark/>
                </w:tcPr>
                <w:p w14:paraId="711C6BDF"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51.0 (126)</w:t>
                  </w:r>
                </w:p>
              </w:tc>
            </w:tr>
            <w:tr w:rsidR="00F33568" w:rsidRPr="003A3C9C" w14:paraId="1F971AC8" w14:textId="77777777" w:rsidTr="00287F74">
              <w:trPr>
                <w:trHeight w:val="315"/>
              </w:trPr>
              <w:tc>
                <w:tcPr>
                  <w:tcW w:w="4900" w:type="dxa"/>
                  <w:tcBorders>
                    <w:top w:val="nil"/>
                    <w:left w:val="nil"/>
                    <w:bottom w:val="nil"/>
                    <w:right w:val="nil"/>
                  </w:tcBorders>
                  <w:shd w:val="clear" w:color="auto" w:fill="auto"/>
                  <w:noWrap/>
                  <w:vAlign w:val="bottom"/>
                  <w:hideMark/>
                </w:tcPr>
                <w:p w14:paraId="7EA16C09"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Asian/Asian British</w:t>
                  </w:r>
                </w:p>
              </w:tc>
              <w:tc>
                <w:tcPr>
                  <w:tcW w:w="1938" w:type="dxa"/>
                  <w:tcBorders>
                    <w:top w:val="nil"/>
                    <w:left w:val="nil"/>
                    <w:bottom w:val="nil"/>
                    <w:right w:val="nil"/>
                  </w:tcBorders>
                  <w:shd w:val="clear" w:color="auto" w:fill="auto"/>
                  <w:noWrap/>
                  <w:vAlign w:val="bottom"/>
                  <w:hideMark/>
                </w:tcPr>
                <w:p w14:paraId="11BA801F"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5.1 (13)</w:t>
                  </w:r>
                </w:p>
              </w:tc>
              <w:tc>
                <w:tcPr>
                  <w:tcW w:w="2943" w:type="dxa"/>
                  <w:tcBorders>
                    <w:top w:val="nil"/>
                    <w:left w:val="nil"/>
                    <w:bottom w:val="nil"/>
                    <w:right w:val="nil"/>
                  </w:tcBorders>
                  <w:shd w:val="clear" w:color="auto" w:fill="auto"/>
                  <w:noWrap/>
                  <w:vAlign w:val="bottom"/>
                  <w:hideMark/>
                </w:tcPr>
                <w:p w14:paraId="3AD1D9A3"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6.1 (15)</w:t>
                  </w:r>
                </w:p>
              </w:tc>
            </w:tr>
            <w:tr w:rsidR="00F33568" w:rsidRPr="003A3C9C" w14:paraId="1F0DA1DC" w14:textId="77777777" w:rsidTr="00287F74">
              <w:trPr>
                <w:trHeight w:val="315"/>
              </w:trPr>
              <w:tc>
                <w:tcPr>
                  <w:tcW w:w="4900" w:type="dxa"/>
                  <w:tcBorders>
                    <w:top w:val="nil"/>
                    <w:left w:val="nil"/>
                    <w:bottom w:val="nil"/>
                    <w:right w:val="nil"/>
                  </w:tcBorders>
                  <w:shd w:val="clear" w:color="auto" w:fill="auto"/>
                  <w:noWrap/>
                  <w:vAlign w:val="bottom"/>
                  <w:hideMark/>
                </w:tcPr>
                <w:p w14:paraId="02EB38F6"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Mixed/multiple ethnicities</w:t>
                  </w:r>
                </w:p>
              </w:tc>
              <w:tc>
                <w:tcPr>
                  <w:tcW w:w="1938" w:type="dxa"/>
                  <w:tcBorders>
                    <w:top w:val="nil"/>
                    <w:left w:val="nil"/>
                    <w:bottom w:val="nil"/>
                    <w:right w:val="nil"/>
                  </w:tcBorders>
                  <w:shd w:val="clear" w:color="auto" w:fill="auto"/>
                  <w:noWrap/>
                  <w:vAlign w:val="bottom"/>
                  <w:hideMark/>
                </w:tcPr>
                <w:p w14:paraId="14F4E1BA"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15.2 (39)</w:t>
                  </w:r>
                </w:p>
              </w:tc>
              <w:tc>
                <w:tcPr>
                  <w:tcW w:w="2943" w:type="dxa"/>
                  <w:tcBorders>
                    <w:top w:val="nil"/>
                    <w:left w:val="nil"/>
                    <w:bottom w:val="nil"/>
                    <w:right w:val="nil"/>
                  </w:tcBorders>
                  <w:shd w:val="clear" w:color="auto" w:fill="auto"/>
                  <w:noWrap/>
                  <w:vAlign w:val="bottom"/>
                  <w:hideMark/>
                </w:tcPr>
                <w:p w14:paraId="1184646F"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12.6 (31)</w:t>
                  </w:r>
                </w:p>
              </w:tc>
            </w:tr>
            <w:tr w:rsidR="00F33568" w:rsidRPr="003A3C9C" w14:paraId="13543CF3" w14:textId="77777777" w:rsidTr="00287F74">
              <w:trPr>
                <w:trHeight w:val="315"/>
              </w:trPr>
              <w:tc>
                <w:tcPr>
                  <w:tcW w:w="4900" w:type="dxa"/>
                  <w:tcBorders>
                    <w:top w:val="nil"/>
                    <w:left w:val="nil"/>
                    <w:bottom w:val="nil"/>
                    <w:right w:val="nil"/>
                  </w:tcBorders>
                  <w:shd w:val="clear" w:color="auto" w:fill="auto"/>
                  <w:noWrap/>
                  <w:vAlign w:val="bottom"/>
                  <w:hideMark/>
                </w:tcPr>
                <w:p w14:paraId="69073CDA"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Other ethnic group</w:t>
                  </w:r>
                </w:p>
              </w:tc>
              <w:tc>
                <w:tcPr>
                  <w:tcW w:w="1938" w:type="dxa"/>
                  <w:tcBorders>
                    <w:top w:val="nil"/>
                    <w:left w:val="nil"/>
                    <w:bottom w:val="nil"/>
                    <w:right w:val="nil"/>
                  </w:tcBorders>
                  <w:shd w:val="clear" w:color="auto" w:fill="auto"/>
                  <w:noWrap/>
                  <w:vAlign w:val="bottom"/>
                  <w:hideMark/>
                </w:tcPr>
                <w:p w14:paraId="55B65F6B"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3.9 (10)</w:t>
                  </w:r>
                </w:p>
              </w:tc>
              <w:tc>
                <w:tcPr>
                  <w:tcW w:w="2943" w:type="dxa"/>
                  <w:tcBorders>
                    <w:top w:val="nil"/>
                    <w:left w:val="nil"/>
                    <w:bottom w:val="nil"/>
                    <w:right w:val="nil"/>
                  </w:tcBorders>
                  <w:shd w:val="clear" w:color="auto" w:fill="auto"/>
                  <w:noWrap/>
                  <w:vAlign w:val="bottom"/>
                  <w:hideMark/>
                </w:tcPr>
                <w:p w14:paraId="50777F1C"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4.9 (12)</w:t>
                  </w:r>
                </w:p>
              </w:tc>
            </w:tr>
            <w:tr w:rsidR="00F33568" w:rsidRPr="003A3C9C" w14:paraId="41B55FEE" w14:textId="77777777" w:rsidTr="00287F74">
              <w:trPr>
                <w:trHeight w:val="135"/>
              </w:trPr>
              <w:tc>
                <w:tcPr>
                  <w:tcW w:w="4900" w:type="dxa"/>
                  <w:tcBorders>
                    <w:top w:val="nil"/>
                    <w:left w:val="nil"/>
                    <w:bottom w:val="nil"/>
                    <w:right w:val="nil"/>
                  </w:tcBorders>
                  <w:shd w:val="clear" w:color="auto" w:fill="auto"/>
                  <w:noWrap/>
                  <w:vAlign w:val="bottom"/>
                  <w:hideMark/>
                </w:tcPr>
                <w:p w14:paraId="21B2FFB6" w14:textId="77777777" w:rsidR="00F33568" w:rsidRPr="00287F74" w:rsidRDefault="00F33568" w:rsidP="00F33568">
                  <w:pPr>
                    <w:spacing w:after="0" w:line="240" w:lineRule="auto"/>
                    <w:rPr>
                      <w:rFonts w:ascii="Calibri" w:eastAsia="Times New Roman" w:hAnsi="Calibri"/>
                      <w:color w:val="000000"/>
                      <w:sz w:val="22"/>
                      <w:szCs w:val="22"/>
                      <w:lang w:eastAsia="en-GB"/>
                    </w:rPr>
                  </w:pPr>
                </w:p>
              </w:tc>
              <w:tc>
                <w:tcPr>
                  <w:tcW w:w="1938" w:type="dxa"/>
                  <w:tcBorders>
                    <w:top w:val="nil"/>
                    <w:left w:val="nil"/>
                    <w:bottom w:val="nil"/>
                    <w:right w:val="nil"/>
                  </w:tcBorders>
                  <w:shd w:val="clear" w:color="auto" w:fill="auto"/>
                  <w:noWrap/>
                  <w:vAlign w:val="bottom"/>
                  <w:hideMark/>
                </w:tcPr>
                <w:p w14:paraId="6B089CE4" w14:textId="77777777" w:rsidR="00F33568" w:rsidRPr="00287F74" w:rsidRDefault="00F33568" w:rsidP="00F33568">
                  <w:pPr>
                    <w:spacing w:after="0" w:line="240" w:lineRule="auto"/>
                    <w:rPr>
                      <w:rFonts w:eastAsia="Times New Roman"/>
                      <w:sz w:val="22"/>
                      <w:szCs w:val="22"/>
                      <w:lang w:eastAsia="en-GB"/>
                    </w:rPr>
                  </w:pPr>
                </w:p>
              </w:tc>
              <w:tc>
                <w:tcPr>
                  <w:tcW w:w="2943" w:type="dxa"/>
                  <w:tcBorders>
                    <w:top w:val="nil"/>
                    <w:left w:val="nil"/>
                    <w:bottom w:val="nil"/>
                    <w:right w:val="nil"/>
                  </w:tcBorders>
                  <w:shd w:val="clear" w:color="auto" w:fill="auto"/>
                  <w:noWrap/>
                  <w:vAlign w:val="bottom"/>
                  <w:hideMark/>
                </w:tcPr>
                <w:p w14:paraId="4477C460"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13728273" w14:textId="77777777" w:rsidTr="00287F74">
              <w:trPr>
                <w:trHeight w:val="315"/>
              </w:trPr>
              <w:tc>
                <w:tcPr>
                  <w:tcW w:w="4900" w:type="dxa"/>
                  <w:tcBorders>
                    <w:top w:val="nil"/>
                    <w:left w:val="nil"/>
                    <w:bottom w:val="nil"/>
                    <w:right w:val="nil"/>
                  </w:tcBorders>
                  <w:shd w:val="clear" w:color="auto" w:fill="auto"/>
                  <w:noWrap/>
                  <w:vAlign w:val="bottom"/>
                  <w:hideMark/>
                </w:tcPr>
                <w:p w14:paraId="662E0B1F" w14:textId="4ABD4D1B" w:rsidR="00F33568" w:rsidRPr="00287F74" w:rsidRDefault="00F33568" w:rsidP="00F33568">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 xml:space="preserve">Sexual Preference </w:t>
                  </w:r>
                  <w:r w:rsidR="00E970C1" w:rsidRPr="00287F74">
                    <w:rPr>
                      <w:rFonts w:ascii="Calibri" w:eastAsia="Times New Roman" w:hAnsi="Calibri"/>
                      <w:b/>
                      <w:bCs/>
                      <w:color w:val="000000"/>
                      <w:sz w:val="22"/>
                      <w:szCs w:val="22"/>
                      <w:lang w:eastAsia="en-GB"/>
                    </w:rPr>
                    <w:t>(</w:t>
                  </w:r>
                  <w:r w:rsidRPr="00287F74">
                    <w:rPr>
                      <w:rFonts w:ascii="Calibri" w:eastAsia="Times New Roman" w:hAnsi="Calibri"/>
                      <w:b/>
                      <w:bCs/>
                      <w:color w:val="000000"/>
                      <w:sz w:val="22"/>
                      <w:szCs w:val="22"/>
                      <w:lang w:eastAsia="en-GB"/>
                    </w:rPr>
                    <w:t>females</w:t>
                  </w:r>
                  <w:r w:rsidR="00E970C1" w:rsidRPr="00287F74">
                    <w:rPr>
                      <w:rFonts w:ascii="Calibri" w:eastAsia="Times New Roman" w:hAnsi="Calibri"/>
                      <w:b/>
                      <w:bCs/>
                      <w:color w:val="000000"/>
                      <w:sz w:val="22"/>
                      <w:szCs w:val="22"/>
                      <w:lang w:eastAsia="en-GB"/>
                    </w:rPr>
                    <w:t>)</w:t>
                  </w:r>
                  <w:r w:rsidRPr="00287F74">
                    <w:rPr>
                      <w:rFonts w:ascii="Calibri" w:eastAsia="Times New Roman" w:hAnsi="Calibri"/>
                      <w:b/>
                      <w:bCs/>
                      <w:color w:val="000000"/>
                      <w:sz w:val="22"/>
                      <w:szCs w:val="22"/>
                      <w:lang w:eastAsia="en-GB"/>
                    </w:rPr>
                    <w:t xml:space="preserve">  % (n)</w:t>
                  </w:r>
                </w:p>
              </w:tc>
              <w:tc>
                <w:tcPr>
                  <w:tcW w:w="1938" w:type="dxa"/>
                  <w:tcBorders>
                    <w:top w:val="nil"/>
                    <w:left w:val="nil"/>
                    <w:bottom w:val="nil"/>
                    <w:right w:val="nil"/>
                  </w:tcBorders>
                  <w:shd w:val="clear" w:color="auto" w:fill="auto"/>
                  <w:noWrap/>
                  <w:vAlign w:val="bottom"/>
                  <w:hideMark/>
                </w:tcPr>
                <w:p w14:paraId="0F6D800D"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p>
              </w:tc>
              <w:tc>
                <w:tcPr>
                  <w:tcW w:w="2943" w:type="dxa"/>
                  <w:tcBorders>
                    <w:top w:val="nil"/>
                    <w:left w:val="nil"/>
                    <w:bottom w:val="nil"/>
                    <w:right w:val="nil"/>
                  </w:tcBorders>
                  <w:shd w:val="clear" w:color="auto" w:fill="auto"/>
                  <w:noWrap/>
                  <w:vAlign w:val="bottom"/>
                  <w:hideMark/>
                </w:tcPr>
                <w:p w14:paraId="76D639C0"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62E34D00" w14:textId="77777777" w:rsidTr="00287F74">
              <w:trPr>
                <w:trHeight w:val="315"/>
              </w:trPr>
              <w:tc>
                <w:tcPr>
                  <w:tcW w:w="4900" w:type="dxa"/>
                  <w:tcBorders>
                    <w:top w:val="nil"/>
                    <w:left w:val="nil"/>
                    <w:bottom w:val="nil"/>
                    <w:right w:val="nil"/>
                  </w:tcBorders>
                  <w:shd w:val="clear" w:color="auto" w:fill="auto"/>
                  <w:noWrap/>
                  <w:vAlign w:val="bottom"/>
                  <w:hideMark/>
                </w:tcPr>
                <w:p w14:paraId="2B032775"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Sex with men only</w:t>
                  </w:r>
                </w:p>
              </w:tc>
              <w:tc>
                <w:tcPr>
                  <w:tcW w:w="1938" w:type="dxa"/>
                  <w:tcBorders>
                    <w:top w:val="nil"/>
                    <w:left w:val="nil"/>
                    <w:bottom w:val="nil"/>
                    <w:right w:val="nil"/>
                  </w:tcBorders>
                  <w:shd w:val="clear" w:color="auto" w:fill="auto"/>
                  <w:noWrap/>
                  <w:vAlign w:val="bottom"/>
                  <w:hideMark/>
                </w:tcPr>
                <w:p w14:paraId="330D7764"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86.8 (112)</w:t>
                  </w:r>
                </w:p>
              </w:tc>
              <w:tc>
                <w:tcPr>
                  <w:tcW w:w="2943" w:type="dxa"/>
                  <w:tcBorders>
                    <w:top w:val="nil"/>
                    <w:left w:val="nil"/>
                    <w:bottom w:val="nil"/>
                    <w:right w:val="nil"/>
                  </w:tcBorders>
                  <w:shd w:val="clear" w:color="auto" w:fill="auto"/>
                  <w:noWrap/>
                  <w:vAlign w:val="bottom"/>
                  <w:hideMark/>
                </w:tcPr>
                <w:p w14:paraId="26AA0089"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89.9 (124)</w:t>
                  </w:r>
                </w:p>
              </w:tc>
            </w:tr>
            <w:tr w:rsidR="00F33568" w:rsidRPr="003A3C9C" w14:paraId="5AF56895" w14:textId="77777777" w:rsidTr="00287F74">
              <w:trPr>
                <w:trHeight w:val="315"/>
              </w:trPr>
              <w:tc>
                <w:tcPr>
                  <w:tcW w:w="4900" w:type="dxa"/>
                  <w:tcBorders>
                    <w:top w:val="nil"/>
                    <w:left w:val="nil"/>
                    <w:bottom w:val="nil"/>
                    <w:right w:val="nil"/>
                  </w:tcBorders>
                  <w:shd w:val="clear" w:color="auto" w:fill="auto"/>
                  <w:noWrap/>
                  <w:vAlign w:val="bottom"/>
                  <w:hideMark/>
                </w:tcPr>
                <w:p w14:paraId="450DF2E9"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Sex with women only</w:t>
                  </w:r>
                </w:p>
              </w:tc>
              <w:tc>
                <w:tcPr>
                  <w:tcW w:w="1938" w:type="dxa"/>
                  <w:tcBorders>
                    <w:top w:val="nil"/>
                    <w:left w:val="nil"/>
                    <w:bottom w:val="nil"/>
                    <w:right w:val="nil"/>
                  </w:tcBorders>
                  <w:shd w:val="clear" w:color="auto" w:fill="auto"/>
                  <w:noWrap/>
                  <w:vAlign w:val="bottom"/>
                  <w:hideMark/>
                </w:tcPr>
                <w:p w14:paraId="432C9C6D"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3.9 (5)</w:t>
                  </w:r>
                </w:p>
              </w:tc>
              <w:tc>
                <w:tcPr>
                  <w:tcW w:w="2943" w:type="dxa"/>
                  <w:tcBorders>
                    <w:top w:val="nil"/>
                    <w:left w:val="nil"/>
                    <w:bottom w:val="nil"/>
                    <w:right w:val="nil"/>
                  </w:tcBorders>
                  <w:shd w:val="clear" w:color="auto" w:fill="auto"/>
                  <w:noWrap/>
                  <w:vAlign w:val="bottom"/>
                  <w:hideMark/>
                </w:tcPr>
                <w:p w14:paraId="2179DBE3"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1.4 (2)</w:t>
                  </w:r>
                </w:p>
              </w:tc>
            </w:tr>
            <w:tr w:rsidR="00F33568" w:rsidRPr="003A3C9C" w14:paraId="20D7ED22" w14:textId="77777777" w:rsidTr="00287F74">
              <w:trPr>
                <w:trHeight w:val="315"/>
              </w:trPr>
              <w:tc>
                <w:tcPr>
                  <w:tcW w:w="4900" w:type="dxa"/>
                  <w:tcBorders>
                    <w:top w:val="nil"/>
                    <w:left w:val="nil"/>
                    <w:bottom w:val="nil"/>
                    <w:right w:val="nil"/>
                  </w:tcBorders>
                  <w:shd w:val="clear" w:color="auto" w:fill="auto"/>
                  <w:noWrap/>
                  <w:vAlign w:val="bottom"/>
                  <w:hideMark/>
                </w:tcPr>
                <w:p w14:paraId="13BA0329"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Sex with men and women</w:t>
                  </w:r>
                </w:p>
              </w:tc>
              <w:tc>
                <w:tcPr>
                  <w:tcW w:w="1938" w:type="dxa"/>
                  <w:tcBorders>
                    <w:top w:val="nil"/>
                    <w:left w:val="nil"/>
                    <w:bottom w:val="nil"/>
                    <w:right w:val="nil"/>
                  </w:tcBorders>
                  <w:shd w:val="clear" w:color="auto" w:fill="auto"/>
                  <w:noWrap/>
                  <w:vAlign w:val="bottom"/>
                  <w:hideMark/>
                </w:tcPr>
                <w:p w14:paraId="6217E601"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4.7 (6)</w:t>
                  </w:r>
                </w:p>
              </w:tc>
              <w:tc>
                <w:tcPr>
                  <w:tcW w:w="2943" w:type="dxa"/>
                  <w:tcBorders>
                    <w:top w:val="nil"/>
                    <w:left w:val="nil"/>
                    <w:bottom w:val="nil"/>
                    <w:right w:val="nil"/>
                  </w:tcBorders>
                  <w:shd w:val="clear" w:color="auto" w:fill="auto"/>
                  <w:noWrap/>
                  <w:vAlign w:val="bottom"/>
                  <w:hideMark/>
                </w:tcPr>
                <w:p w14:paraId="49DF9159"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7.2 (10)</w:t>
                  </w:r>
                </w:p>
              </w:tc>
            </w:tr>
            <w:tr w:rsidR="00F33568" w:rsidRPr="003A3C9C" w14:paraId="29DFC538" w14:textId="77777777" w:rsidTr="00287F74">
              <w:trPr>
                <w:trHeight w:val="315"/>
              </w:trPr>
              <w:tc>
                <w:tcPr>
                  <w:tcW w:w="4900" w:type="dxa"/>
                  <w:tcBorders>
                    <w:top w:val="nil"/>
                    <w:left w:val="nil"/>
                    <w:bottom w:val="nil"/>
                    <w:right w:val="nil"/>
                  </w:tcBorders>
                  <w:shd w:val="clear" w:color="auto" w:fill="auto"/>
                  <w:noWrap/>
                  <w:vAlign w:val="bottom"/>
                  <w:hideMark/>
                </w:tcPr>
                <w:p w14:paraId="16B0F71D"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Prefer not to say</w:t>
                  </w:r>
                </w:p>
              </w:tc>
              <w:tc>
                <w:tcPr>
                  <w:tcW w:w="1938" w:type="dxa"/>
                  <w:tcBorders>
                    <w:top w:val="nil"/>
                    <w:left w:val="nil"/>
                    <w:bottom w:val="nil"/>
                    <w:right w:val="nil"/>
                  </w:tcBorders>
                  <w:shd w:val="clear" w:color="auto" w:fill="auto"/>
                  <w:noWrap/>
                  <w:vAlign w:val="bottom"/>
                  <w:hideMark/>
                </w:tcPr>
                <w:p w14:paraId="1E04CB22"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4.7 (6)</w:t>
                  </w:r>
                </w:p>
              </w:tc>
              <w:tc>
                <w:tcPr>
                  <w:tcW w:w="2943" w:type="dxa"/>
                  <w:tcBorders>
                    <w:top w:val="nil"/>
                    <w:left w:val="nil"/>
                    <w:bottom w:val="nil"/>
                    <w:right w:val="nil"/>
                  </w:tcBorders>
                  <w:shd w:val="clear" w:color="auto" w:fill="auto"/>
                  <w:noWrap/>
                  <w:vAlign w:val="bottom"/>
                  <w:hideMark/>
                </w:tcPr>
                <w:p w14:paraId="38F1A8A6"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1.4(2)</w:t>
                  </w:r>
                </w:p>
              </w:tc>
            </w:tr>
            <w:tr w:rsidR="00F33568" w:rsidRPr="003A3C9C" w14:paraId="36013009" w14:textId="77777777" w:rsidTr="00287F74">
              <w:trPr>
                <w:trHeight w:val="315"/>
              </w:trPr>
              <w:tc>
                <w:tcPr>
                  <w:tcW w:w="4900" w:type="dxa"/>
                  <w:tcBorders>
                    <w:top w:val="nil"/>
                    <w:left w:val="nil"/>
                    <w:bottom w:val="nil"/>
                    <w:right w:val="nil"/>
                  </w:tcBorders>
                  <w:shd w:val="clear" w:color="auto" w:fill="auto"/>
                  <w:noWrap/>
                  <w:vAlign w:val="bottom"/>
                  <w:hideMark/>
                </w:tcPr>
                <w:p w14:paraId="089DB1D1" w14:textId="0D4BE690" w:rsidR="00F33568" w:rsidRPr="00287F74" w:rsidRDefault="00F33568" w:rsidP="00F33568">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 xml:space="preserve">Sexual Preference </w:t>
                  </w:r>
                  <w:r w:rsidR="00E970C1" w:rsidRPr="00287F74">
                    <w:rPr>
                      <w:rFonts w:ascii="Calibri" w:eastAsia="Times New Roman" w:hAnsi="Calibri"/>
                      <w:b/>
                      <w:bCs/>
                      <w:color w:val="000000"/>
                      <w:sz w:val="22"/>
                      <w:szCs w:val="22"/>
                      <w:lang w:eastAsia="en-GB"/>
                    </w:rPr>
                    <w:t>(</w:t>
                  </w:r>
                  <w:r w:rsidRPr="00287F74">
                    <w:rPr>
                      <w:rFonts w:ascii="Calibri" w:eastAsia="Times New Roman" w:hAnsi="Calibri"/>
                      <w:b/>
                      <w:bCs/>
                      <w:color w:val="000000"/>
                      <w:sz w:val="22"/>
                      <w:szCs w:val="22"/>
                      <w:lang w:eastAsia="en-GB"/>
                    </w:rPr>
                    <w:t>males</w:t>
                  </w:r>
                  <w:r w:rsidR="00E970C1" w:rsidRPr="00287F74">
                    <w:rPr>
                      <w:rFonts w:ascii="Calibri" w:eastAsia="Times New Roman" w:hAnsi="Calibri"/>
                      <w:b/>
                      <w:bCs/>
                      <w:color w:val="000000"/>
                      <w:sz w:val="22"/>
                      <w:szCs w:val="22"/>
                      <w:lang w:eastAsia="en-GB"/>
                    </w:rPr>
                    <w:t>)</w:t>
                  </w:r>
                  <w:r w:rsidRPr="00287F74">
                    <w:rPr>
                      <w:rFonts w:ascii="Calibri" w:eastAsia="Times New Roman" w:hAnsi="Calibri"/>
                      <w:b/>
                      <w:bCs/>
                      <w:color w:val="000000"/>
                      <w:sz w:val="22"/>
                      <w:szCs w:val="22"/>
                      <w:lang w:eastAsia="en-GB"/>
                    </w:rPr>
                    <w:t xml:space="preserve">  % (n)</w:t>
                  </w:r>
                </w:p>
              </w:tc>
              <w:tc>
                <w:tcPr>
                  <w:tcW w:w="1938" w:type="dxa"/>
                  <w:tcBorders>
                    <w:top w:val="nil"/>
                    <w:left w:val="nil"/>
                    <w:bottom w:val="nil"/>
                    <w:right w:val="nil"/>
                  </w:tcBorders>
                  <w:shd w:val="clear" w:color="auto" w:fill="auto"/>
                  <w:noWrap/>
                  <w:vAlign w:val="bottom"/>
                  <w:hideMark/>
                </w:tcPr>
                <w:p w14:paraId="24BB4272"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p>
              </w:tc>
              <w:tc>
                <w:tcPr>
                  <w:tcW w:w="2943" w:type="dxa"/>
                  <w:tcBorders>
                    <w:top w:val="nil"/>
                    <w:left w:val="nil"/>
                    <w:bottom w:val="nil"/>
                    <w:right w:val="nil"/>
                  </w:tcBorders>
                  <w:shd w:val="clear" w:color="auto" w:fill="auto"/>
                  <w:noWrap/>
                  <w:vAlign w:val="bottom"/>
                  <w:hideMark/>
                </w:tcPr>
                <w:p w14:paraId="3EF0C6A3"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7050E367" w14:textId="77777777" w:rsidTr="00287F74">
              <w:trPr>
                <w:trHeight w:val="315"/>
              </w:trPr>
              <w:tc>
                <w:tcPr>
                  <w:tcW w:w="4900" w:type="dxa"/>
                  <w:tcBorders>
                    <w:top w:val="nil"/>
                    <w:left w:val="nil"/>
                    <w:bottom w:val="nil"/>
                    <w:right w:val="nil"/>
                  </w:tcBorders>
                  <w:shd w:val="clear" w:color="auto" w:fill="auto"/>
                  <w:noWrap/>
                  <w:vAlign w:val="bottom"/>
                  <w:hideMark/>
                </w:tcPr>
                <w:p w14:paraId="669C946C"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Sex with men only</w:t>
                  </w:r>
                </w:p>
              </w:tc>
              <w:tc>
                <w:tcPr>
                  <w:tcW w:w="1938" w:type="dxa"/>
                  <w:tcBorders>
                    <w:top w:val="nil"/>
                    <w:left w:val="nil"/>
                    <w:bottom w:val="nil"/>
                    <w:right w:val="nil"/>
                  </w:tcBorders>
                  <w:shd w:val="clear" w:color="auto" w:fill="auto"/>
                  <w:noWrap/>
                  <w:vAlign w:val="bottom"/>
                  <w:hideMark/>
                </w:tcPr>
                <w:p w14:paraId="1FF6D432"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3.9 (5)</w:t>
                  </w:r>
                </w:p>
              </w:tc>
              <w:tc>
                <w:tcPr>
                  <w:tcW w:w="2943" w:type="dxa"/>
                  <w:tcBorders>
                    <w:top w:val="nil"/>
                    <w:left w:val="nil"/>
                    <w:bottom w:val="nil"/>
                    <w:right w:val="nil"/>
                  </w:tcBorders>
                  <w:shd w:val="clear" w:color="auto" w:fill="auto"/>
                  <w:noWrap/>
                  <w:vAlign w:val="bottom"/>
                  <w:hideMark/>
                </w:tcPr>
                <w:p w14:paraId="5B373749"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2.7 (3)</w:t>
                  </w:r>
                </w:p>
              </w:tc>
            </w:tr>
            <w:tr w:rsidR="00F33568" w:rsidRPr="003A3C9C" w14:paraId="1B6537D1" w14:textId="77777777" w:rsidTr="00287F74">
              <w:trPr>
                <w:trHeight w:val="315"/>
              </w:trPr>
              <w:tc>
                <w:tcPr>
                  <w:tcW w:w="4900" w:type="dxa"/>
                  <w:tcBorders>
                    <w:top w:val="nil"/>
                    <w:left w:val="nil"/>
                    <w:bottom w:val="nil"/>
                    <w:right w:val="nil"/>
                  </w:tcBorders>
                  <w:shd w:val="clear" w:color="auto" w:fill="auto"/>
                  <w:noWrap/>
                  <w:vAlign w:val="bottom"/>
                  <w:hideMark/>
                </w:tcPr>
                <w:p w14:paraId="6A30D83B"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Sex with women only</w:t>
                  </w:r>
                </w:p>
              </w:tc>
              <w:tc>
                <w:tcPr>
                  <w:tcW w:w="1938" w:type="dxa"/>
                  <w:tcBorders>
                    <w:top w:val="nil"/>
                    <w:left w:val="nil"/>
                    <w:bottom w:val="nil"/>
                    <w:right w:val="nil"/>
                  </w:tcBorders>
                  <w:shd w:val="clear" w:color="auto" w:fill="auto"/>
                  <w:noWrap/>
                  <w:vAlign w:val="bottom"/>
                  <w:hideMark/>
                </w:tcPr>
                <w:p w14:paraId="6EE44C56"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93.0 (120)</w:t>
                  </w:r>
                </w:p>
              </w:tc>
              <w:tc>
                <w:tcPr>
                  <w:tcW w:w="2943" w:type="dxa"/>
                  <w:tcBorders>
                    <w:top w:val="nil"/>
                    <w:left w:val="nil"/>
                    <w:bottom w:val="nil"/>
                    <w:right w:val="nil"/>
                  </w:tcBorders>
                  <w:shd w:val="clear" w:color="auto" w:fill="auto"/>
                  <w:noWrap/>
                  <w:vAlign w:val="bottom"/>
                  <w:hideMark/>
                </w:tcPr>
                <w:p w14:paraId="47517794"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94.6 (105)</w:t>
                  </w:r>
                </w:p>
              </w:tc>
            </w:tr>
            <w:tr w:rsidR="00F33568" w:rsidRPr="003A3C9C" w14:paraId="2A32E71B" w14:textId="77777777" w:rsidTr="00287F74">
              <w:trPr>
                <w:trHeight w:val="315"/>
              </w:trPr>
              <w:tc>
                <w:tcPr>
                  <w:tcW w:w="4900" w:type="dxa"/>
                  <w:tcBorders>
                    <w:top w:val="nil"/>
                    <w:left w:val="nil"/>
                    <w:bottom w:val="nil"/>
                    <w:right w:val="nil"/>
                  </w:tcBorders>
                  <w:shd w:val="clear" w:color="auto" w:fill="auto"/>
                  <w:noWrap/>
                  <w:vAlign w:val="bottom"/>
                  <w:hideMark/>
                </w:tcPr>
                <w:p w14:paraId="151B189B"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Sex with men and women</w:t>
                  </w:r>
                </w:p>
              </w:tc>
              <w:tc>
                <w:tcPr>
                  <w:tcW w:w="1938" w:type="dxa"/>
                  <w:tcBorders>
                    <w:top w:val="nil"/>
                    <w:left w:val="nil"/>
                    <w:bottom w:val="nil"/>
                    <w:right w:val="nil"/>
                  </w:tcBorders>
                  <w:shd w:val="clear" w:color="auto" w:fill="auto"/>
                  <w:noWrap/>
                  <w:vAlign w:val="bottom"/>
                  <w:hideMark/>
                </w:tcPr>
                <w:p w14:paraId="4B8BB751"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1.6 (2)</w:t>
                  </w:r>
                </w:p>
              </w:tc>
              <w:tc>
                <w:tcPr>
                  <w:tcW w:w="2943" w:type="dxa"/>
                  <w:tcBorders>
                    <w:top w:val="nil"/>
                    <w:left w:val="nil"/>
                    <w:bottom w:val="nil"/>
                    <w:right w:val="nil"/>
                  </w:tcBorders>
                  <w:shd w:val="clear" w:color="auto" w:fill="auto"/>
                  <w:noWrap/>
                  <w:vAlign w:val="bottom"/>
                  <w:hideMark/>
                </w:tcPr>
                <w:p w14:paraId="4A04836E"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2.7 (3)</w:t>
                  </w:r>
                </w:p>
              </w:tc>
            </w:tr>
            <w:tr w:rsidR="00F33568" w:rsidRPr="003A3C9C" w14:paraId="51910CE4" w14:textId="77777777" w:rsidTr="00287F74">
              <w:trPr>
                <w:trHeight w:val="315"/>
              </w:trPr>
              <w:tc>
                <w:tcPr>
                  <w:tcW w:w="4900" w:type="dxa"/>
                  <w:tcBorders>
                    <w:top w:val="nil"/>
                    <w:left w:val="nil"/>
                    <w:bottom w:val="nil"/>
                    <w:right w:val="nil"/>
                  </w:tcBorders>
                  <w:shd w:val="clear" w:color="auto" w:fill="auto"/>
                  <w:noWrap/>
                  <w:vAlign w:val="bottom"/>
                  <w:hideMark/>
                </w:tcPr>
                <w:p w14:paraId="7DD8CFF8"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Prefer not to say</w:t>
                  </w:r>
                </w:p>
              </w:tc>
              <w:tc>
                <w:tcPr>
                  <w:tcW w:w="1938" w:type="dxa"/>
                  <w:tcBorders>
                    <w:top w:val="nil"/>
                    <w:left w:val="nil"/>
                    <w:bottom w:val="nil"/>
                    <w:right w:val="nil"/>
                  </w:tcBorders>
                  <w:shd w:val="clear" w:color="auto" w:fill="auto"/>
                  <w:noWrap/>
                  <w:vAlign w:val="bottom"/>
                  <w:hideMark/>
                </w:tcPr>
                <w:p w14:paraId="01AF6325"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1.6 (2)</w:t>
                  </w:r>
                </w:p>
              </w:tc>
              <w:tc>
                <w:tcPr>
                  <w:tcW w:w="2943" w:type="dxa"/>
                  <w:tcBorders>
                    <w:top w:val="nil"/>
                    <w:left w:val="nil"/>
                    <w:bottom w:val="nil"/>
                    <w:right w:val="nil"/>
                  </w:tcBorders>
                  <w:shd w:val="clear" w:color="auto" w:fill="auto"/>
                  <w:noWrap/>
                  <w:vAlign w:val="bottom"/>
                  <w:hideMark/>
                </w:tcPr>
                <w:p w14:paraId="407B3445"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0.0 (0)</w:t>
                  </w:r>
                </w:p>
              </w:tc>
            </w:tr>
            <w:tr w:rsidR="00F33568" w:rsidRPr="003A3C9C" w14:paraId="1779E1E0" w14:textId="77777777" w:rsidTr="00287F74">
              <w:trPr>
                <w:trHeight w:val="75"/>
              </w:trPr>
              <w:tc>
                <w:tcPr>
                  <w:tcW w:w="4900" w:type="dxa"/>
                  <w:tcBorders>
                    <w:top w:val="nil"/>
                    <w:left w:val="nil"/>
                    <w:bottom w:val="nil"/>
                    <w:right w:val="nil"/>
                  </w:tcBorders>
                  <w:shd w:val="clear" w:color="auto" w:fill="auto"/>
                  <w:noWrap/>
                  <w:vAlign w:val="bottom"/>
                  <w:hideMark/>
                </w:tcPr>
                <w:p w14:paraId="44A85ECB" w14:textId="77777777" w:rsidR="00F33568" w:rsidRPr="00287F74" w:rsidRDefault="00F33568" w:rsidP="00F33568">
                  <w:pPr>
                    <w:spacing w:after="0" w:line="240" w:lineRule="auto"/>
                    <w:rPr>
                      <w:rFonts w:ascii="Calibri" w:eastAsia="Times New Roman" w:hAnsi="Calibri"/>
                      <w:color w:val="000000"/>
                      <w:sz w:val="22"/>
                      <w:szCs w:val="22"/>
                      <w:lang w:eastAsia="en-GB"/>
                    </w:rPr>
                  </w:pPr>
                </w:p>
              </w:tc>
              <w:tc>
                <w:tcPr>
                  <w:tcW w:w="1938" w:type="dxa"/>
                  <w:tcBorders>
                    <w:top w:val="nil"/>
                    <w:left w:val="nil"/>
                    <w:bottom w:val="nil"/>
                    <w:right w:val="nil"/>
                  </w:tcBorders>
                  <w:shd w:val="clear" w:color="auto" w:fill="auto"/>
                  <w:noWrap/>
                  <w:vAlign w:val="bottom"/>
                  <w:hideMark/>
                </w:tcPr>
                <w:p w14:paraId="0A497508" w14:textId="77777777" w:rsidR="00F33568" w:rsidRPr="00287F74" w:rsidRDefault="00F33568" w:rsidP="00F33568">
                  <w:pPr>
                    <w:spacing w:after="0" w:line="240" w:lineRule="auto"/>
                    <w:rPr>
                      <w:rFonts w:eastAsia="Times New Roman"/>
                      <w:sz w:val="22"/>
                      <w:szCs w:val="22"/>
                      <w:lang w:eastAsia="en-GB"/>
                    </w:rPr>
                  </w:pPr>
                </w:p>
              </w:tc>
              <w:tc>
                <w:tcPr>
                  <w:tcW w:w="2943" w:type="dxa"/>
                  <w:tcBorders>
                    <w:top w:val="nil"/>
                    <w:left w:val="nil"/>
                    <w:bottom w:val="nil"/>
                    <w:right w:val="nil"/>
                  </w:tcBorders>
                  <w:shd w:val="clear" w:color="auto" w:fill="auto"/>
                  <w:noWrap/>
                  <w:vAlign w:val="bottom"/>
                  <w:hideMark/>
                </w:tcPr>
                <w:p w14:paraId="3F1B5ADF"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558CFD5B" w14:textId="77777777" w:rsidTr="00287F74">
              <w:trPr>
                <w:trHeight w:val="315"/>
              </w:trPr>
              <w:tc>
                <w:tcPr>
                  <w:tcW w:w="4900" w:type="dxa"/>
                  <w:tcBorders>
                    <w:top w:val="nil"/>
                    <w:left w:val="nil"/>
                    <w:bottom w:val="nil"/>
                    <w:right w:val="nil"/>
                  </w:tcBorders>
                  <w:shd w:val="clear" w:color="auto" w:fill="auto"/>
                  <w:noWrap/>
                  <w:vAlign w:val="bottom"/>
                  <w:hideMark/>
                </w:tcPr>
                <w:p w14:paraId="39DAFF14" w14:textId="77777777" w:rsidR="00F33568" w:rsidRPr="00287F74" w:rsidRDefault="00F33568" w:rsidP="0057281D">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Age at first sexual intercourse &lt;16 years % (n)</w:t>
                  </w:r>
                </w:p>
              </w:tc>
              <w:tc>
                <w:tcPr>
                  <w:tcW w:w="1938" w:type="dxa"/>
                  <w:tcBorders>
                    <w:top w:val="nil"/>
                    <w:left w:val="nil"/>
                    <w:bottom w:val="nil"/>
                    <w:right w:val="nil"/>
                  </w:tcBorders>
                  <w:shd w:val="clear" w:color="auto" w:fill="auto"/>
                  <w:noWrap/>
                  <w:vAlign w:val="bottom"/>
                  <w:hideMark/>
                </w:tcPr>
                <w:p w14:paraId="21787EA8"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44.8 (112)</w:t>
                  </w:r>
                </w:p>
              </w:tc>
              <w:tc>
                <w:tcPr>
                  <w:tcW w:w="2943" w:type="dxa"/>
                  <w:tcBorders>
                    <w:top w:val="nil"/>
                    <w:left w:val="nil"/>
                    <w:bottom w:val="nil"/>
                    <w:right w:val="nil"/>
                  </w:tcBorders>
                  <w:shd w:val="clear" w:color="auto" w:fill="auto"/>
                  <w:noWrap/>
                  <w:vAlign w:val="bottom"/>
                  <w:hideMark/>
                </w:tcPr>
                <w:p w14:paraId="269FA516"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47.3 (112)</w:t>
                  </w:r>
                </w:p>
              </w:tc>
            </w:tr>
            <w:tr w:rsidR="00F33568" w:rsidRPr="003A3C9C" w14:paraId="2C359C23" w14:textId="77777777" w:rsidTr="00287F74">
              <w:trPr>
                <w:trHeight w:val="75"/>
              </w:trPr>
              <w:tc>
                <w:tcPr>
                  <w:tcW w:w="4900" w:type="dxa"/>
                  <w:tcBorders>
                    <w:top w:val="nil"/>
                    <w:left w:val="nil"/>
                    <w:bottom w:val="nil"/>
                    <w:right w:val="nil"/>
                  </w:tcBorders>
                  <w:shd w:val="clear" w:color="auto" w:fill="auto"/>
                  <w:noWrap/>
                  <w:vAlign w:val="bottom"/>
                  <w:hideMark/>
                </w:tcPr>
                <w:p w14:paraId="1CE06706" w14:textId="77777777" w:rsidR="00F33568" w:rsidRPr="00287F74" w:rsidRDefault="00F33568" w:rsidP="00FE6EF6">
                  <w:pPr>
                    <w:spacing w:after="0" w:line="240" w:lineRule="auto"/>
                    <w:rPr>
                      <w:rFonts w:ascii="Calibri" w:eastAsia="Times New Roman" w:hAnsi="Calibri"/>
                      <w:color w:val="000000"/>
                      <w:sz w:val="22"/>
                      <w:szCs w:val="22"/>
                      <w:lang w:eastAsia="en-GB"/>
                    </w:rPr>
                  </w:pPr>
                </w:p>
              </w:tc>
              <w:tc>
                <w:tcPr>
                  <w:tcW w:w="1938" w:type="dxa"/>
                  <w:tcBorders>
                    <w:top w:val="nil"/>
                    <w:left w:val="nil"/>
                    <w:bottom w:val="nil"/>
                    <w:right w:val="nil"/>
                  </w:tcBorders>
                  <w:shd w:val="clear" w:color="auto" w:fill="auto"/>
                  <w:noWrap/>
                  <w:vAlign w:val="bottom"/>
                  <w:hideMark/>
                </w:tcPr>
                <w:p w14:paraId="67DD1849" w14:textId="77777777" w:rsidR="00F33568" w:rsidRPr="00287F74" w:rsidRDefault="00F33568" w:rsidP="00F33568">
                  <w:pPr>
                    <w:spacing w:after="0" w:line="240" w:lineRule="auto"/>
                    <w:rPr>
                      <w:rFonts w:eastAsia="Times New Roman"/>
                      <w:sz w:val="22"/>
                      <w:szCs w:val="22"/>
                      <w:lang w:eastAsia="en-GB"/>
                    </w:rPr>
                  </w:pPr>
                </w:p>
              </w:tc>
              <w:tc>
                <w:tcPr>
                  <w:tcW w:w="2943" w:type="dxa"/>
                  <w:tcBorders>
                    <w:top w:val="nil"/>
                    <w:left w:val="nil"/>
                    <w:bottom w:val="nil"/>
                    <w:right w:val="nil"/>
                  </w:tcBorders>
                  <w:shd w:val="clear" w:color="auto" w:fill="auto"/>
                  <w:noWrap/>
                  <w:vAlign w:val="bottom"/>
                  <w:hideMark/>
                </w:tcPr>
                <w:p w14:paraId="27F990D2"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26B5A51F" w14:textId="77777777" w:rsidTr="00287F74">
              <w:trPr>
                <w:trHeight w:val="315"/>
              </w:trPr>
              <w:tc>
                <w:tcPr>
                  <w:tcW w:w="4900" w:type="dxa"/>
                  <w:tcBorders>
                    <w:top w:val="nil"/>
                    <w:left w:val="nil"/>
                    <w:bottom w:val="nil"/>
                    <w:right w:val="nil"/>
                  </w:tcBorders>
                  <w:shd w:val="clear" w:color="auto" w:fill="auto"/>
                  <w:noWrap/>
                  <w:vAlign w:val="bottom"/>
                  <w:hideMark/>
                </w:tcPr>
                <w:p w14:paraId="1FB3A802" w14:textId="77777777" w:rsidR="00F33568" w:rsidRPr="00287F74" w:rsidRDefault="00F33568" w:rsidP="00FE6EF6">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Two or more partners in past 12 months % (n)</w:t>
                  </w:r>
                </w:p>
              </w:tc>
              <w:tc>
                <w:tcPr>
                  <w:tcW w:w="1938" w:type="dxa"/>
                  <w:tcBorders>
                    <w:top w:val="nil"/>
                    <w:left w:val="nil"/>
                    <w:bottom w:val="nil"/>
                    <w:right w:val="nil"/>
                  </w:tcBorders>
                  <w:shd w:val="clear" w:color="auto" w:fill="auto"/>
                  <w:noWrap/>
                  <w:vAlign w:val="bottom"/>
                  <w:hideMark/>
                </w:tcPr>
                <w:p w14:paraId="4A411E88"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56.6 (145)</w:t>
                  </w:r>
                </w:p>
              </w:tc>
              <w:tc>
                <w:tcPr>
                  <w:tcW w:w="2943" w:type="dxa"/>
                  <w:tcBorders>
                    <w:top w:val="nil"/>
                    <w:left w:val="nil"/>
                    <w:bottom w:val="nil"/>
                    <w:right w:val="nil"/>
                  </w:tcBorders>
                  <w:shd w:val="clear" w:color="auto" w:fill="auto"/>
                  <w:noWrap/>
                  <w:vAlign w:val="bottom"/>
                  <w:hideMark/>
                </w:tcPr>
                <w:p w14:paraId="3F3D1E06"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53.5 (130)</w:t>
                  </w:r>
                </w:p>
              </w:tc>
            </w:tr>
            <w:tr w:rsidR="00F33568" w:rsidRPr="003A3C9C" w14:paraId="3C02C35A" w14:textId="77777777" w:rsidTr="00287F74">
              <w:trPr>
                <w:trHeight w:val="75"/>
              </w:trPr>
              <w:tc>
                <w:tcPr>
                  <w:tcW w:w="4900" w:type="dxa"/>
                  <w:tcBorders>
                    <w:top w:val="nil"/>
                    <w:left w:val="nil"/>
                    <w:bottom w:val="nil"/>
                    <w:right w:val="nil"/>
                  </w:tcBorders>
                  <w:shd w:val="clear" w:color="auto" w:fill="auto"/>
                  <w:noWrap/>
                  <w:vAlign w:val="bottom"/>
                  <w:hideMark/>
                </w:tcPr>
                <w:p w14:paraId="218C610B" w14:textId="77777777" w:rsidR="00F33568" w:rsidRPr="00287F74" w:rsidRDefault="00F33568" w:rsidP="00FE6EF6">
                  <w:pPr>
                    <w:spacing w:after="0" w:line="240" w:lineRule="auto"/>
                    <w:rPr>
                      <w:rFonts w:ascii="Calibri" w:eastAsia="Times New Roman" w:hAnsi="Calibri"/>
                      <w:color w:val="000000"/>
                      <w:sz w:val="22"/>
                      <w:szCs w:val="22"/>
                      <w:lang w:eastAsia="en-GB"/>
                    </w:rPr>
                  </w:pPr>
                </w:p>
              </w:tc>
              <w:tc>
                <w:tcPr>
                  <w:tcW w:w="1938" w:type="dxa"/>
                  <w:tcBorders>
                    <w:top w:val="nil"/>
                    <w:left w:val="nil"/>
                    <w:bottom w:val="nil"/>
                    <w:right w:val="nil"/>
                  </w:tcBorders>
                  <w:shd w:val="clear" w:color="auto" w:fill="auto"/>
                  <w:noWrap/>
                  <w:vAlign w:val="bottom"/>
                  <w:hideMark/>
                </w:tcPr>
                <w:p w14:paraId="2173A11D" w14:textId="77777777" w:rsidR="00F33568" w:rsidRPr="00287F74" w:rsidRDefault="00F33568" w:rsidP="00F33568">
                  <w:pPr>
                    <w:spacing w:after="0" w:line="240" w:lineRule="auto"/>
                    <w:rPr>
                      <w:rFonts w:eastAsia="Times New Roman"/>
                      <w:sz w:val="22"/>
                      <w:szCs w:val="22"/>
                      <w:lang w:eastAsia="en-GB"/>
                    </w:rPr>
                  </w:pPr>
                </w:p>
              </w:tc>
              <w:tc>
                <w:tcPr>
                  <w:tcW w:w="2943" w:type="dxa"/>
                  <w:tcBorders>
                    <w:top w:val="nil"/>
                    <w:left w:val="nil"/>
                    <w:bottom w:val="nil"/>
                    <w:right w:val="nil"/>
                  </w:tcBorders>
                  <w:shd w:val="clear" w:color="auto" w:fill="auto"/>
                  <w:noWrap/>
                  <w:vAlign w:val="bottom"/>
                  <w:hideMark/>
                </w:tcPr>
                <w:p w14:paraId="6BF89F43"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3C0AF033" w14:textId="77777777" w:rsidTr="00287F74">
              <w:trPr>
                <w:trHeight w:val="315"/>
              </w:trPr>
              <w:tc>
                <w:tcPr>
                  <w:tcW w:w="4900" w:type="dxa"/>
                  <w:tcBorders>
                    <w:top w:val="nil"/>
                    <w:left w:val="nil"/>
                    <w:bottom w:val="nil"/>
                    <w:right w:val="nil"/>
                  </w:tcBorders>
                  <w:shd w:val="clear" w:color="auto" w:fill="auto"/>
                  <w:noWrap/>
                  <w:vAlign w:val="bottom"/>
                  <w:hideMark/>
                </w:tcPr>
                <w:p w14:paraId="510D30D5" w14:textId="77777777" w:rsidR="00F33568" w:rsidRPr="00287F74" w:rsidRDefault="00F33568" w:rsidP="0057281D">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New sexual partner in past 6 months % (n)</w:t>
                  </w:r>
                </w:p>
              </w:tc>
              <w:tc>
                <w:tcPr>
                  <w:tcW w:w="1938" w:type="dxa"/>
                  <w:tcBorders>
                    <w:top w:val="nil"/>
                    <w:left w:val="nil"/>
                    <w:bottom w:val="nil"/>
                    <w:right w:val="nil"/>
                  </w:tcBorders>
                  <w:shd w:val="clear" w:color="auto" w:fill="auto"/>
                  <w:noWrap/>
                  <w:vAlign w:val="bottom"/>
                  <w:hideMark/>
                </w:tcPr>
                <w:p w14:paraId="02172CC1"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55.5 (141)</w:t>
                  </w:r>
                </w:p>
              </w:tc>
              <w:tc>
                <w:tcPr>
                  <w:tcW w:w="2943" w:type="dxa"/>
                  <w:tcBorders>
                    <w:top w:val="nil"/>
                    <w:left w:val="nil"/>
                    <w:bottom w:val="nil"/>
                    <w:right w:val="nil"/>
                  </w:tcBorders>
                  <w:shd w:val="clear" w:color="auto" w:fill="auto"/>
                  <w:noWrap/>
                  <w:vAlign w:val="bottom"/>
                  <w:hideMark/>
                </w:tcPr>
                <w:p w14:paraId="4E1CA5A1"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51.4 (128)</w:t>
                  </w:r>
                </w:p>
              </w:tc>
            </w:tr>
            <w:tr w:rsidR="00F33568" w:rsidRPr="003A3C9C" w14:paraId="21C81783" w14:textId="77777777" w:rsidTr="00287F74">
              <w:trPr>
                <w:trHeight w:val="75"/>
              </w:trPr>
              <w:tc>
                <w:tcPr>
                  <w:tcW w:w="4900" w:type="dxa"/>
                  <w:tcBorders>
                    <w:top w:val="nil"/>
                    <w:left w:val="nil"/>
                    <w:bottom w:val="nil"/>
                    <w:right w:val="nil"/>
                  </w:tcBorders>
                  <w:shd w:val="clear" w:color="auto" w:fill="auto"/>
                  <w:noWrap/>
                  <w:vAlign w:val="bottom"/>
                  <w:hideMark/>
                </w:tcPr>
                <w:p w14:paraId="0AADB5CA" w14:textId="77777777" w:rsidR="00F33568" w:rsidRPr="00287F74" w:rsidRDefault="00F33568" w:rsidP="00FE6EF6">
                  <w:pPr>
                    <w:spacing w:after="0" w:line="240" w:lineRule="auto"/>
                    <w:rPr>
                      <w:rFonts w:ascii="Calibri" w:eastAsia="Times New Roman" w:hAnsi="Calibri"/>
                      <w:color w:val="000000"/>
                      <w:sz w:val="22"/>
                      <w:szCs w:val="22"/>
                      <w:lang w:eastAsia="en-GB"/>
                    </w:rPr>
                  </w:pPr>
                </w:p>
              </w:tc>
              <w:tc>
                <w:tcPr>
                  <w:tcW w:w="1938" w:type="dxa"/>
                  <w:tcBorders>
                    <w:top w:val="nil"/>
                    <w:left w:val="nil"/>
                    <w:bottom w:val="nil"/>
                    <w:right w:val="nil"/>
                  </w:tcBorders>
                  <w:shd w:val="clear" w:color="auto" w:fill="auto"/>
                  <w:noWrap/>
                  <w:vAlign w:val="bottom"/>
                  <w:hideMark/>
                </w:tcPr>
                <w:p w14:paraId="4523B104" w14:textId="77777777" w:rsidR="00F33568" w:rsidRPr="00287F74" w:rsidRDefault="00F33568" w:rsidP="00F33568">
                  <w:pPr>
                    <w:spacing w:after="0" w:line="240" w:lineRule="auto"/>
                    <w:rPr>
                      <w:rFonts w:eastAsia="Times New Roman"/>
                      <w:sz w:val="22"/>
                      <w:szCs w:val="22"/>
                      <w:lang w:eastAsia="en-GB"/>
                    </w:rPr>
                  </w:pPr>
                </w:p>
              </w:tc>
              <w:tc>
                <w:tcPr>
                  <w:tcW w:w="2943" w:type="dxa"/>
                  <w:tcBorders>
                    <w:top w:val="nil"/>
                    <w:left w:val="nil"/>
                    <w:bottom w:val="nil"/>
                    <w:right w:val="nil"/>
                  </w:tcBorders>
                  <w:shd w:val="clear" w:color="auto" w:fill="auto"/>
                  <w:noWrap/>
                  <w:vAlign w:val="bottom"/>
                  <w:hideMark/>
                </w:tcPr>
                <w:p w14:paraId="054ACDDC"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170E5C82" w14:textId="77777777" w:rsidTr="00287F74">
              <w:trPr>
                <w:trHeight w:val="315"/>
              </w:trPr>
              <w:tc>
                <w:tcPr>
                  <w:tcW w:w="4900" w:type="dxa"/>
                  <w:tcBorders>
                    <w:top w:val="nil"/>
                    <w:left w:val="nil"/>
                    <w:bottom w:val="nil"/>
                    <w:right w:val="nil"/>
                  </w:tcBorders>
                  <w:shd w:val="clear" w:color="auto" w:fill="auto"/>
                  <w:noWrap/>
                  <w:vAlign w:val="bottom"/>
                  <w:hideMark/>
                </w:tcPr>
                <w:p w14:paraId="143AC4F9" w14:textId="77777777" w:rsidR="00F33568" w:rsidRPr="00287F74" w:rsidRDefault="00F33568" w:rsidP="00FE6EF6">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Female contraception % (n)</w:t>
                  </w:r>
                </w:p>
              </w:tc>
              <w:tc>
                <w:tcPr>
                  <w:tcW w:w="1938" w:type="dxa"/>
                  <w:tcBorders>
                    <w:top w:val="nil"/>
                    <w:left w:val="nil"/>
                    <w:bottom w:val="nil"/>
                    <w:right w:val="nil"/>
                  </w:tcBorders>
                  <w:shd w:val="clear" w:color="auto" w:fill="auto"/>
                  <w:noWrap/>
                  <w:vAlign w:val="bottom"/>
                  <w:hideMark/>
                </w:tcPr>
                <w:p w14:paraId="2DA349C4"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p>
              </w:tc>
              <w:tc>
                <w:tcPr>
                  <w:tcW w:w="2943" w:type="dxa"/>
                  <w:tcBorders>
                    <w:top w:val="nil"/>
                    <w:left w:val="nil"/>
                    <w:bottom w:val="nil"/>
                    <w:right w:val="nil"/>
                  </w:tcBorders>
                  <w:shd w:val="clear" w:color="auto" w:fill="auto"/>
                  <w:noWrap/>
                  <w:vAlign w:val="bottom"/>
                  <w:hideMark/>
                </w:tcPr>
                <w:p w14:paraId="6C51BEB7"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31F7A38D" w14:textId="77777777" w:rsidTr="00287F74">
              <w:trPr>
                <w:trHeight w:val="315"/>
              </w:trPr>
              <w:tc>
                <w:tcPr>
                  <w:tcW w:w="4900" w:type="dxa"/>
                  <w:tcBorders>
                    <w:top w:val="nil"/>
                    <w:left w:val="nil"/>
                    <w:bottom w:val="nil"/>
                    <w:right w:val="nil"/>
                  </w:tcBorders>
                  <w:shd w:val="clear" w:color="auto" w:fill="auto"/>
                  <w:noWrap/>
                  <w:vAlign w:val="bottom"/>
                  <w:hideMark/>
                </w:tcPr>
                <w:p w14:paraId="1CFF9B9B"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Condoms</w:t>
                  </w:r>
                </w:p>
              </w:tc>
              <w:tc>
                <w:tcPr>
                  <w:tcW w:w="1938" w:type="dxa"/>
                  <w:tcBorders>
                    <w:top w:val="nil"/>
                    <w:left w:val="nil"/>
                    <w:bottom w:val="nil"/>
                    <w:right w:val="nil"/>
                  </w:tcBorders>
                  <w:shd w:val="clear" w:color="auto" w:fill="auto"/>
                  <w:noWrap/>
                  <w:vAlign w:val="bottom"/>
                  <w:hideMark/>
                </w:tcPr>
                <w:p w14:paraId="15013B83"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56.2 (73)</w:t>
                  </w:r>
                </w:p>
              </w:tc>
              <w:tc>
                <w:tcPr>
                  <w:tcW w:w="2943" w:type="dxa"/>
                  <w:tcBorders>
                    <w:top w:val="nil"/>
                    <w:left w:val="nil"/>
                    <w:bottom w:val="nil"/>
                    <w:right w:val="nil"/>
                  </w:tcBorders>
                  <w:shd w:val="clear" w:color="auto" w:fill="auto"/>
                  <w:noWrap/>
                  <w:vAlign w:val="bottom"/>
                  <w:hideMark/>
                </w:tcPr>
                <w:p w14:paraId="6B54DEE3"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54.0 (75)</w:t>
                  </w:r>
                </w:p>
              </w:tc>
            </w:tr>
            <w:tr w:rsidR="00F33568" w:rsidRPr="003A3C9C" w14:paraId="4E618540" w14:textId="77777777" w:rsidTr="00287F74">
              <w:trPr>
                <w:trHeight w:val="315"/>
              </w:trPr>
              <w:tc>
                <w:tcPr>
                  <w:tcW w:w="4900" w:type="dxa"/>
                  <w:tcBorders>
                    <w:top w:val="nil"/>
                    <w:left w:val="nil"/>
                    <w:bottom w:val="nil"/>
                    <w:right w:val="nil"/>
                  </w:tcBorders>
                  <w:shd w:val="clear" w:color="auto" w:fill="auto"/>
                  <w:noWrap/>
                  <w:vAlign w:val="bottom"/>
                  <w:hideMark/>
                </w:tcPr>
                <w:p w14:paraId="044A2015"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Pill</w:t>
                  </w:r>
                </w:p>
              </w:tc>
              <w:tc>
                <w:tcPr>
                  <w:tcW w:w="1938" w:type="dxa"/>
                  <w:tcBorders>
                    <w:top w:val="nil"/>
                    <w:left w:val="nil"/>
                    <w:bottom w:val="nil"/>
                    <w:right w:val="nil"/>
                  </w:tcBorders>
                  <w:shd w:val="clear" w:color="auto" w:fill="auto"/>
                  <w:noWrap/>
                  <w:vAlign w:val="bottom"/>
                  <w:hideMark/>
                </w:tcPr>
                <w:p w14:paraId="2ABD8086"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16.9 (22)</w:t>
                  </w:r>
                </w:p>
              </w:tc>
              <w:tc>
                <w:tcPr>
                  <w:tcW w:w="2943" w:type="dxa"/>
                  <w:tcBorders>
                    <w:top w:val="nil"/>
                    <w:left w:val="nil"/>
                    <w:bottom w:val="nil"/>
                    <w:right w:val="nil"/>
                  </w:tcBorders>
                  <w:shd w:val="clear" w:color="auto" w:fill="auto"/>
                  <w:noWrap/>
                  <w:vAlign w:val="bottom"/>
                  <w:hideMark/>
                </w:tcPr>
                <w:p w14:paraId="42F865AD"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20.9 (29)</w:t>
                  </w:r>
                </w:p>
              </w:tc>
            </w:tr>
            <w:tr w:rsidR="00F33568" w:rsidRPr="003A3C9C" w14:paraId="52C71B2C" w14:textId="77777777" w:rsidTr="00287F74">
              <w:trPr>
                <w:trHeight w:val="315"/>
              </w:trPr>
              <w:tc>
                <w:tcPr>
                  <w:tcW w:w="4900" w:type="dxa"/>
                  <w:tcBorders>
                    <w:top w:val="nil"/>
                    <w:left w:val="nil"/>
                    <w:bottom w:val="nil"/>
                    <w:right w:val="nil"/>
                  </w:tcBorders>
                  <w:shd w:val="clear" w:color="auto" w:fill="auto"/>
                  <w:noWrap/>
                  <w:vAlign w:val="bottom"/>
                  <w:hideMark/>
                </w:tcPr>
                <w:p w14:paraId="0E41B534"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Implant/coil</w:t>
                  </w:r>
                </w:p>
              </w:tc>
              <w:tc>
                <w:tcPr>
                  <w:tcW w:w="1938" w:type="dxa"/>
                  <w:tcBorders>
                    <w:top w:val="nil"/>
                    <w:left w:val="nil"/>
                    <w:bottom w:val="nil"/>
                    <w:right w:val="nil"/>
                  </w:tcBorders>
                  <w:shd w:val="clear" w:color="auto" w:fill="auto"/>
                  <w:noWrap/>
                  <w:vAlign w:val="bottom"/>
                  <w:hideMark/>
                </w:tcPr>
                <w:p w14:paraId="09D15446"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15.4 (20)</w:t>
                  </w:r>
                </w:p>
              </w:tc>
              <w:tc>
                <w:tcPr>
                  <w:tcW w:w="2943" w:type="dxa"/>
                  <w:tcBorders>
                    <w:top w:val="nil"/>
                    <w:left w:val="nil"/>
                    <w:bottom w:val="nil"/>
                    <w:right w:val="nil"/>
                  </w:tcBorders>
                  <w:shd w:val="clear" w:color="auto" w:fill="auto"/>
                  <w:noWrap/>
                  <w:vAlign w:val="bottom"/>
                  <w:hideMark/>
                </w:tcPr>
                <w:p w14:paraId="3E9AC6BD"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17.3 (24)</w:t>
                  </w:r>
                </w:p>
              </w:tc>
            </w:tr>
            <w:tr w:rsidR="00F33568" w:rsidRPr="003A3C9C" w14:paraId="1C320399" w14:textId="77777777" w:rsidTr="00287F74">
              <w:trPr>
                <w:trHeight w:val="315"/>
              </w:trPr>
              <w:tc>
                <w:tcPr>
                  <w:tcW w:w="4900" w:type="dxa"/>
                  <w:tcBorders>
                    <w:top w:val="nil"/>
                    <w:left w:val="nil"/>
                    <w:bottom w:val="nil"/>
                    <w:right w:val="nil"/>
                  </w:tcBorders>
                  <w:shd w:val="clear" w:color="auto" w:fill="auto"/>
                  <w:noWrap/>
                  <w:vAlign w:val="bottom"/>
                  <w:hideMark/>
                </w:tcPr>
                <w:p w14:paraId="3B6A5102"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None</w:t>
                  </w:r>
                </w:p>
              </w:tc>
              <w:tc>
                <w:tcPr>
                  <w:tcW w:w="1938" w:type="dxa"/>
                  <w:tcBorders>
                    <w:top w:val="nil"/>
                    <w:left w:val="nil"/>
                    <w:bottom w:val="nil"/>
                    <w:right w:val="nil"/>
                  </w:tcBorders>
                  <w:shd w:val="clear" w:color="auto" w:fill="auto"/>
                  <w:noWrap/>
                  <w:vAlign w:val="bottom"/>
                  <w:hideMark/>
                </w:tcPr>
                <w:p w14:paraId="78B29463"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20.0 (26)</w:t>
                  </w:r>
                </w:p>
              </w:tc>
              <w:tc>
                <w:tcPr>
                  <w:tcW w:w="2943" w:type="dxa"/>
                  <w:tcBorders>
                    <w:top w:val="nil"/>
                    <w:left w:val="nil"/>
                    <w:bottom w:val="nil"/>
                    <w:right w:val="nil"/>
                  </w:tcBorders>
                  <w:shd w:val="clear" w:color="auto" w:fill="auto"/>
                  <w:noWrap/>
                  <w:vAlign w:val="bottom"/>
                  <w:hideMark/>
                </w:tcPr>
                <w:p w14:paraId="75F391EC"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15.1 (21)</w:t>
                  </w:r>
                </w:p>
              </w:tc>
            </w:tr>
            <w:tr w:rsidR="00F33568" w:rsidRPr="003A3C9C" w14:paraId="174FAAAE" w14:textId="77777777" w:rsidTr="00287F74">
              <w:trPr>
                <w:trHeight w:val="315"/>
              </w:trPr>
              <w:tc>
                <w:tcPr>
                  <w:tcW w:w="4900" w:type="dxa"/>
                  <w:tcBorders>
                    <w:top w:val="nil"/>
                    <w:left w:val="nil"/>
                    <w:bottom w:val="nil"/>
                    <w:right w:val="nil"/>
                  </w:tcBorders>
                  <w:shd w:val="clear" w:color="auto" w:fill="auto"/>
                  <w:noWrap/>
                  <w:vAlign w:val="bottom"/>
                  <w:hideMark/>
                </w:tcPr>
                <w:p w14:paraId="45C0B79C"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Other</w:t>
                  </w:r>
                </w:p>
              </w:tc>
              <w:tc>
                <w:tcPr>
                  <w:tcW w:w="1938" w:type="dxa"/>
                  <w:tcBorders>
                    <w:top w:val="nil"/>
                    <w:left w:val="nil"/>
                    <w:bottom w:val="nil"/>
                    <w:right w:val="nil"/>
                  </w:tcBorders>
                  <w:shd w:val="clear" w:color="auto" w:fill="auto"/>
                  <w:noWrap/>
                  <w:vAlign w:val="bottom"/>
                  <w:hideMark/>
                </w:tcPr>
                <w:p w14:paraId="0D50A9E7"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2.3 (3)</w:t>
                  </w:r>
                </w:p>
              </w:tc>
              <w:tc>
                <w:tcPr>
                  <w:tcW w:w="2943" w:type="dxa"/>
                  <w:tcBorders>
                    <w:top w:val="nil"/>
                    <w:left w:val="nil"/>
                    <w:bottom w:val="nil"/>
                    <w:right w:val="nil"/>
                  </w:tcBorders>
                  <w:shd w:val="clear" w:color="auto" w:fill="auto"/>
                  <w:noWrap/>
                  <w:vAlign w:val="bottom"/>
                  <w:hideMark/>
                </w:tcPr>
                <w:p w14:paraId="6A92A84E"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2.9 (4)</w:t>
                  </w:r>
                </w:p>
              </w:tc>
            </w:tr>
            <w:tr w:rsidR="00F33568" w:rsidRPr="003A3C9C" w14:paraId="37ADDA19" w14:textId="77777777" w:rsidTr="00287F74">
              <w:trPr>
                <w:trHeight w:val="315"/>
              </w:trPr>
              <w:tc>
                <w:tcPr>
                  <w:tcW w:w="4900" w:type="dxa"/>
                  <w:tcBorders>
                    <w:top w:val="nil"/>
                    <w:left w:val="nil"/>
                    <w:bottom w:val="nil"/>
                    <w:right w:val="nil"/>
                  </w:tcBorders>
                  <w:shd w:val="clear" w:color="auto" w:fill="auto"/>
                  <w:noWrap/>
                  <w:vAlign w:val="bottom"/>
                  <w:hideMark/>
                </w:tcPr>
                <w:p w14:paraId="66538FBA"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Condom use (male and female) % (n)</w:t>
                  </w:r>
                </w:p>
              </w:tc>
              <w:tc>
                <w:tcPr>
                  <w:tcW w:w="1938" w:type="dxa"/>
                  <w:tcBorders>
                    <w:top w:val="nil"/>
                    <w:left w:val="nil"/>
                    <w:bottom w:val="nil"/>
                    <w:right w:val="nil"/>
                  </w:tcBorders>
                  <w:shd w:val="clear" w:color="auto" w:fill="auto"/>
                  <w:noWrap/>
                  <w:vAlign w:val="bottom"/>
                  <w:hideMark/>
                </w:tcPr>
                <w:p w14:paraId="2EBDCD74"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p>
              </w:tc>
              <w:tc>
                <w:tcPr>
                  <w:tcW w:w="2943" w:type="dxa"/>
                  <w:tcBorders>
                    <w:top w:val="nil"/>
                    <w:left w:val="nil"/>
                    <w:bottom w:val="nil"/>
                    <w:right w:val="nil"/>
                  </w:tcBorders>
                  <w:shd w:val="clear" w:color="auto" w:fill="auto"/>
                  <w:noWrap/>
                  <w:vAlign w:val="bottom"/>
                  <w:hideMark/>
                </w:tcPr>
                <w:p w14:paraId="427FB0C9"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1DBA329E" w14:textId="77777777" w:rsidTr="00287F74">
              <w:trPr>
                <w:trHeight w:val="315"/>
              </w:trPr>
              <w:tc>
                <w:tcPr>
                  <w:tcW w:w="4900" w:type="dxa"/>
                  <w:tcBorders>
                    <w:top w:val="nil"/>
                    <w:left w:val="nil"/>
                    <w:bottom w:val="nil"/>
                    <w:right w:val="nil"/>
                  </w:tcBorders>
                  <w:shd w:val="clear" w:color="auto" w:fill="auto"/>
                  <w:noWrap/>
                  <w:vAlign w:val="bottom"/>
                  <w:hideMark/>
                </w:tcPr>
                <w:p w14:paraId="2394CB13"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Always</w:t>
                  </w:r>
                </w:p>
              </w:tc>
              <w:tc>
                <w:tcPr>
                  <w:tcW w:w="1938" w:type="dxa"/>
                  <w:tcBorders>
                    <w:top w:val="nil"/>
                    <w:left w:val="nil"/>
                    <w:bottom w:val="nil"/>
                    <w:right w:val="nil"/>
                  </w:tcBorders>
                  <w:shd w:val="clear" w:color="auto" w:fill="auto"/>
                  <w:noWrap/>
                  <w:vAlign w:val="bottom"/>
                  <w:hideMark/>
                </w:tcPr>
                <w:p w14:paraId="1E3F5126"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36.2 (92)</w:t>
                  </w:r>
                </w:p>
              </w:tc>
              <w:tc>
                <w:tcPr>
                  <w:tcW w:w="2943" w:type="dxa"/>
                  <w:tcBorders>
                    <w:top w:val="nil"/>
                    <w:left w:val="nil"/>
                    <w:bottom w:val="nil"/>
                    <w:right w:val="nil"/>
                  </w:tcBorders>
                  <w:shd w:val="clear" w:color="auto" w:fill="auto"/>
                  <w:noWrap/>
                  <w:vAlign w:val="bottom"/>
                  <w:hideMark/>
                </w:tcPr>
                <w:p w14:paraId="7E18EFF3"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36.0 (89)</w:t>
                  </w:r>
                </w:p>
              </w:tc>
            </w:tr>
            <w:tr w:rsidR="00F33568" w:rsidRPr="003A3C9C" w14:paraId="0E7BA118" w14:textId="77777777" w:rsidTr="00287F74">
              <w:trPr>
                <w:trHeight w:val="315"/>
              </w:trPr>
              <w:tc>
                <w:tcPr>
                  <w:tcW w:w="4900" w:type="dxa"/>
                  <w:tcBorders>
                    <w:top w:val="nil"/>
                    <w:left w:val="nil"/>
                    <w:bottom w:val="nil"/>
                    <w:right w:val="nil"/>
                  </w:tcBorders>
                  <w:shd w:val="clear" w:color="auto" w:fill="auto"/>
                  <w:noWrap/>
                  <w:vAlign w:val="bottom"/>
                  <w:hideMark/>
                </w:tcPr>
                <w:p w14:paraId="0B349C43"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Usually</w:t>
                  </w:r>
                </w:p>
              </w:tc>
              <w:tc>
                <w:tcPr>
                  <w:tcW w:w="1938" w:type="dxa"/>
                  <w:tcBorders>
                    <w:top w:val="nil"/>
                    <w:left w:val="nil"/>
                    <w:bottom w:val="nil"/>
                    <w:right w:val="nil"/>
                  </w:tcBorders>
                  <w:shd w:val="clear" w:color="auto" w:fill="auto"/>
                  <w:noWrap/>
                  <w:vAlign w:val="bottom"/>
                  <w:hideMark/>
                </w:tcPr>
                <w:p w14:paraId="7C5B670A"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17.7 (45)</w:t>
                  </w:r>
                </w:p>
              </w:tc>
              <w:tc>
                <w:tcPr>
                  <w:tcW w:w="2943" w:type="dxa"/>
                  <w:tcBorders>
                    <w:top w:val="nil"/>
                    <w:left w:val="nil"/>
                    <w:bottom w:val="nil"/>
                    <w:right w:val="nil"/>
                  </w:tcBorders>
                  <w:shd w:val="clear" w:color="auto" w:fill="auto"/>
                  <w:noWrap/>
                  <w:vAlign w:val="bottom"/>
                  <w:hideMark/>
                </w:tcPr>
                <w:p w14:paraId="598CED62"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21.1 (52)</w:t>
                  </w:r>
                </w:p>
              </w:tc>
            </w:tr>
            <w:tr w:rsidR="00F33568" w:rsidRPr="003A3C9C" w14:paraId="58F03F4F" w14:textId="77777777" w:rsidTr="00287F74">
              <w:trPr>
                <w:trHeight w:val="315"/>
              </w:trPr>
              <w:tc>
                <w:tcPr>
                  <w:tcW w:w="4900" w:type="dxa"/>
                  <w:tcBorders>
                    <w:top w:val="nil"/>
                    <w:left w:val="nil"/>
                    <w:bottom w:val="nil"/>
                    <w:right w:val="nil"/>
                  </w:tcBorders>
                  <w:shd w:val="clear" w:color="auto" w:fill="auto"/>
                  <w:noWrap/>
                  <w:vAlign w:val="bottom"/>
                  <w:hideMark/>
                </w:tcPr>
                <w:p w14:paraId="37DFDD0D"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Sometimes</w:t>
                  </w:r>
                </w:p>
              </w:tc>
              <w:tc>
                <w:tcPr>
                  <w:tcW w:w="1938" w:type="dxa"/>
                  <w:tcBorders>
                    <w:top w:val="nil"/>
                    <w:left w:val="nil"/>
                    <w:bottom w:val="nil"/>
                    <w:right w:val="nil"/>
                  </w:tcBorders>
                  <w:shd w:val="clear" w:color="auto" w:fill="auto"/>
                  <w:noWrap/>
                  <w:vAlign w:val="bottom"/>
                  <w:hideMark/>
                </w:tcPr>
                <w:p w14:paraId="22301291"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31.1 (79)</w:t>
                  </w:r>
                </w:p>
              </w:tc>
              <w:tc>
                <w:tcPr>
                  <w:tcW w:w="2943" w:type="dxa"/>
                  <w:tcBorders>
                    <w:top w:val="nil"/>
                    <w:left w:val="nil"/>
                    <w:bottom w:val="nil"/>
                    <w:right w:val="nil"/>
                  </w:tcBorders>
                  <w:shd w:val="clear" w:color="auto" w:fill="auto"/>
                  <w:noWrap/>
                  <w:vAlign w:val="bottom"/>
                  <w:hideMark/>
                </w:tcPr>
                <w:p w14:paraId="29450C29"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26.3 (65)</w:t>
                  </w:r>
                </w:p>
              </w:tc>
            </w:tr>
            <w:tr w:rsidR="00F33568" w:rsidRPr="003A3C9C" w14:paraId="4C9C1D21" w14:textId="77777777" w:rsidTr="00287F74">
              <w:trPr>
                <w:trHeight w:val="315"/>
              </w:trPr>
              <w:tc>
                <w:tcPr>
                  <w:tcW w:w="4900" w:type="dxa"/>
                  <w:tcBorders>
                    <w:top w:val="nil"/>
                    <w:left w:val="nil"/>
                    <w:bottom w:val="nil"/>
                    <w:right w:val="nil"/>
                  </w:tcBorders>
                  <w:shd w:val="clear" w:color="auto" w:fill="auto"/>
                  <w:noWrap/>
                  <w:vAlign w:val="bottom"/>
                  <w:hideMark/>
                </w:tcPr>
                <w:p w14:paraId="13B99F4E"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Never</w:t>
                  </w:r>
                </w:p>
              </w:tc>
              <w:tc>
                <w:tcPr>
                  <w:tcW w:w="1938" w:type="dxa"/>
                  <w:tcBorders>
                    <w:top w:val="nil"/>
                    <w:left w:val="nil"/>
                    <w:bottom w:val="nil"/>
                    <w:right w:val="nil"/>
                  </w:tcBorders>
                  <w:shd w:val="clear" w:color="auto" w:fill="auto"/>
                  <w:noWrap/>
                  <w:vAlign w:val="bottom"/>
                  <w:hideMark/>
                </w:tcPr>
                <w:p w14:paraId="53213280"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15.0 (38)</w:t>
                  </w:r>
                </w:p>
              </w:tc>
              <w:tc>
                <w:tcPr>
                  <w:tcW w:w="2943" w:type="dxa"/>
                  <w:tcBorders>
                    <w:top w:val="nil"/>
                    <w:left w:val="nil"/>
                    <w:bottom w:val="nil"/>
                    <w:right w:val="nil"/>
                  </w:tcBorders>
                  <w:shd w:val="clear" w:color="auto" w:fill="auto"/>
                  <w:noWrap/>
                  <w:vAlign w:val="bottom"/>
                  <w:hideMark/>
                </w:tcPr>
                <w:p w14:paraId="22CACBBF" w14:textId="77777777" w:rsidR="00F33568"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16.6 (41)</w:t>
                  </w:r>
                </w:p>
                <w:p w14:paraId="3B9B370F" w14:textId="77777777" w:rsidR="002A2697" w:rsidRPr="00287F74" w:rsidRDefault="002A2697" w:rsidP="00F33568">
                  <w:pPr>
                    <w:spacing w:after="0" w:line="240" w:lineRule="auto"/>
                    <w:rPr>
                      <w:rFonts w:ascii="Calibri" w:eastAsia="Times New Roman" w:hAnsi="Calibri"/>
                      <w:color w:val="000000"/>
                      <w:sz w:val="22"/>
                      <w:szCs w:val="22"/>
                      <w:lang w:eastAsia="en-GB"/>
                    </w:rPr>
                  </w:pPr>
                </w:p>
              </w:tc>
            </w:tr>
            <w:tr w:rsidR="00F33568" w:rsidRPr="003A3C9C" w14:paraId="244DEAA8" w14:textId="77777777" w:rsidTr="00287F74">
              <w:trPr>
                <w:trHeight w:val="315"/>
              </w:trPr>
              <w:tc>
                <w:tcPr>
                  <w:tcW w:w="4900" w:type="dxa"/>
                  <w:tcBorders>
                    <w:top w:val="nil"/>
                    <w:left w:val="nil"/>
                    <w:bottom w:val="nil"/>
                    <w:right w:val="nil"/>
                  </w:tcBorders>
                  <w:shd w:val="clear" w:color="auto" w:fill="auto"/>
                  <w:noWrap/>
                  <w:vAlign w:val="bottom"/>
                  <w:hideMark/>
                </w:tcPr>
                <w:p w14:paraId="1C165D4C"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lastRenderedPageBreak/>
                    <w:t>Last STI check  % (n)</w:t>
                  </w:r>
                </w:p>
              </w:tc>
              <w:tc>
                <w:tcPr>
                  <w:tcW w:w="1938" w:type="dxa"/>
                  <w:tcBorders>
                    <w:top w:val="nil"/>
                    <w:left w:val="nil"/>
                    <w:bottom w:val="nil"/>
                    <w:right w:val="nil"/>
                  </w:tcBorders>
                  <w:shd w:val="clear" w:color="auto" w:fill="auto"/>
                  <w:noWrap/>
                  <w:vAlign w:val="bottom"/>
                  <w:hideMark/>
                </w:tcPr>
                <w:p w14:paraId="2105EC13"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p>
              </w:tc>
              <w:tc>
                <w:tcPr>
                  <w:tcW w:w="2943" w:type="dxa"/>
                  <w:tcBorders>
                    <w:top w:val="nil"/>
                    <w:left w:val="nil"/>
                    <w:bottom w:val="nil"/>
                    <w:right w:val="nil"/>
                  </w:tcBorders>
                  <w:shd w:val="clear" w:color="auto" w:fill="auto"/>
                  <w:noWrap/>
                  <w:vAlign w:val="bottom"/>
                  <w:hideMark/>
                </w:tcPr>
                <w:p w14:paraId="7B3E68F8"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0F2A3350" w14:textId="77777777" w:rsidTr="00287F74">
              <w:trPr>
                <w:trHeight w:val="315"/>
              </w:trPr>
              <w:tc>
                <w:tcPr>
                  <w:tcW w:w="4900" w:type="dxa"/>
                  <w:tcBorders>
                    <w:top w:val="nil"/>
                    <w:left w:val="nil"/>
                    <w:bottom w:val="nil"/>
                    <w:right w:val="nil"/>
                  </w:tcBorders>
                  <w:shd w:val="clear" w:color="auto" w:fill="auto"/>
                  <w:noWrap/>
                  <w:vAlign w:val="bottom"/>
                  <w:hideMark/>
                </w:tcPr>
                <w:p w14:paraId="5C2FEC8C"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Never</w:t>
                  </w:r>
                </w:p>
              </w:tc>
              <w:tc>
                <w:tcPr>
                  <w:tcW w:w="1938" w:type="dxa"/>
                  <w:tcBorders>
                    <w:top w:val="nil"/>
                    <w:left w:val="nil"/>
                    <w:bottom w:val="nil"/>
                    <w:right w:val="nil"/>
                  </w:tcBorders>
                  <w:shd w:val="clear" w:color="auto" w:fill="auto"/>
                  <w:noWrap/>
                  <w:vAlign w:val="bottom"/>
                  <w:hideMark/>
                </w:tcPr>
                <w:p w14:paraId="35929592"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46.1 (118)</w:t>
                  </w:r>
                </w:p>
              </w:tc>
              <w:tc>
                <w:tcPr>
                  <w:tcW w:w="2943" w:type="dxa"/>
                  <w:tcBorders>
                    <w:top w:val="nil"/>
                    <w:left w:val="nil"/>
                    <w:bottom w:val="nil"/>
                    <w:right w:val="nil"/>
                  </w:tcBorders>
                  <w:shd w:val="clear" w:color="auto" w:fill="auto"/>
                  <w:noWrap/>
                  <w:vAlign w:val="bottom"/>
                  <w:hideMark/>
                </w:tcPr>
                <w:p w14:paraId="5380CC4B"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41.9 (103)</w:t>
                  </w:r>
                </w:p>
              </w:tc>
            </w:tr>
            <w:tr w:rsidR="00F33568" w:rsidRPr="003A3C9C" w14:paraId="0DF863C5" w14:textId="77777777" w:rsidTr="00287F74">
              <w:trPr>
                <w:trHeight w:val="315"/>
              </w:trPr>
              <w:tc>
                <w:tcPr>
                  <w:tcW w:w="4900" w:type="dxa"/>
                  <w:tcBorders>
                    <w:top w:val="nil"/>
                    <w:left w:val="nil"/>
                    <w:bottom w:val="nil"/>
                    <w:right w:val="nil"/>
                  </w:tcBorders>
                  <w:shd w:val="clear" w:color="auto" w:fill="auto"/>
                  <w:noWrap/>
                  <w:vAlign w:val="bottom"/>
                  <w:hideMark/>
                </w:tcPr>
                <w:p w14:paraId="60FF4446"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In the past 6 months</w:t>
                  </w:r>
                </w:p>
              </w:tc>
              <w:tc>
                <w:tcPr>
                  <w:tcW w:w="1938" w:type="dxa"/>
                  <w:tcBorders>
                    <w:top w:val="nil"/>
                    <w:left w:val="nil"/>
                    <w:bottom w:val="nil"/>
                    <w:right w:val="nil"/>
                  </w:tcBorders>
                  <w:shd w:val="clear" w:color="auto" w:fill="auto"/>
                  <w:noWrap/>
                  <w:vAlign w:val="bottom"/>
                  <w:hideMark/>
                </w:tcPr>
                <w:p w14:paraId="3BEB24D2"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36.7 (94)</w:t>
                  </w:r>
                </w:p>
              </w:tc>
              <w:tc>
                <w:tcPr>
                  <w:tcW w:w="2943" w:type="dxa"/>
                  <w:tcBorders>
                    <w:top w:val="nil"/>
                    <w:left w:val="nil"/>
                    <w:bottom w:val="nil"/>
                    <w:right w:val="nil"/>
                  </w:tcBorders>
                  <w:shd w:val="clear" w:color="auto" w:fill="auto"/>
                  <w:noWrap/>
                  <w:vAlign w:val="bottom"/>
                  <w:hideMark/>
                </w:tcPr>
                <w:p w14:paraId="46F05BA3"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35.8 (88)</w:t>
                  </w:r>
                </w:p>
              </w:tc>
            </w:tr>
            <w:tr w:rsidR="00F33568" w:rsidRPr="003A3C9C" w14:paraId="486C26BA" w14:textId="77777777" w:rsidTr="00287F74">
              <w:trPr>
                <w:trHeight w:val="315"/>
              </w:trPr>
              <w:tc>
                <w:tcPr>
                  <w:tcW w:w="4900" w:type="dxa"/>
                  <w:tcBorders>
                    <w:top w:val="nil"/>
                    <w:left w:val="nil"/>
                    <w:bottom w:val="nil"/>
                    <w:right w:val="nil"/>
                  </w:tcBorders>
                  <w:shd w:val="clear" w:color="auto" w:fill="auto"/>
                  <w:noWrap/>
                  <w:vAlign w:val="bottom"/>
                  <w:hideMark/>
                </w:tcPr>
                <w:p w14:paraId="0D183118"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More than 6 months ago</w:t>
                  </w:r>
                </w:p>
              </w:tc>
              <w:tc>
                <w:tcPr>
                  <w:tcW w:w="1938" w:type="dxa"/>
                  <w:tcBorders>
                    <w:top w:val="nil"/>
                    <w:left w:val="nil"/>
                    <w:bottom w:val="nil"/>
                    <w:right w:val="nil"/>
                  </w:tcBorders>
                  <w:shd w:val="clear" w:color="auto" w:fill="auto"/>
                  <w:noWrap/>
                  <w:vAlign w:val="bottom"/>
                  <w:hideMark/>
                </w:tcPr>
                <w:p w14:paraId="742025DB"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17.2 (44)</w:t>
                  </w:r>
                </w:p>
              </w:tc>
              <w:tc>
                <w:tcPr>
                  <w:tcW w:w="2943" w:type="dxa"/>
                  <w:tcBorders>
                    <w:top w:val="nil"/>
                    <w:left w:val="nil"/>
                    <w:bottom w:val="nil"/>
                    <w:right w:val="nil"/>
                  </w:tcBorders>
                  <w:shd w:val="clear" w:color="auto" w:fill="auto"/>
                  <w:noWrap/>
                  <w:vAlign w:val="bottom"/>
                  <w:hideMark/>
                </w:tcPr>
                <w:p w14:paraId="10592EFC"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22.4 (55)</w:t>
                  </w:r>
                </w:p>
              </w:tc>
            </w:tr>
            <w:tr w:rsidR="00F33568" w:rsidRPr="003A3C9C" w14:paraId="275E8150" w14:textId="77777777" w:rsidTr="00287F74">
              <w:trPr>
                <w:trHeight w:val="315"/>
              </w:trPr>
              <w:tc>
                <w:tcPr>
                  <w:tcW w:w="4900" w:type="dxa"/>
                  <w:tcBorders>
                    <w:top w:val="nil"/>
                    <w:left w:val="nil"/>
                    <w:bottom w:val="nil"/>
                    <w:right w:val="nil"/>
                  </w:tcBorders>
                  <w:shd w:val="clear" w:color="auto" w:fill="auto"/>
                  <w:noWrap/>
                  <w:vAlign w:val="bottom"/>
                  <w:hideMark/>
                </w:tcPr>
                <w:p w14:paraId="78169BB6"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p>
                <w:p w14:paraId="166095C6"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STI history ever % (n)</w:t>
                  </w:r>
                </w:p>
              </w:tc>
              <w:tc>
                <w:tcPr>
                  <w:tcW w:w="1938" w:type="dxa"/>
                  <w:tcBorders>
                    <w:top w:val="nil"/>
                    <w:left w:val="nil"/>
                    <w:bottom w:val="nil"/>
                    <w:right w:val="nil"/>
                  </w:tcBorders>
                  <w:shd w:val="clear" w:color="auto" w:fill="auto"/>
                  <w:noWrap/>
                  <w:vAlign w:val="bottom"/>
                  <w:hideMark/>
                </w:tcPr>
                <w:p w14:paraId="125E7BC3"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p>
              </w:tc>
              <w:tc>
                <w:tcPr>
                  <w:tcW w:w="2943" w:type="dxa"/>
                  <w:tcBorders>
                    <w:top w:val="nil"/>
                    <w:left w:val="nil"/>
                    <w:bottom w:val="nil"/>
                    <w:right w:val="nil"/>
                  </w:tcBorders>
                  <w:shd w:val="clear" w:color="auto" w:fill="auto"/>
                  <w:noWrap/>
                  <w:vAlign w:val="bottom"/>
                  <w:hideMark/>
                </w:tcPr>
                <w:p w14:paraId="4DBEAF79"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066668B3" w14:textId="77777777" w:rsidTr="00287F74">
              <w:trPr>
                <w:trHeight w:val="315"/>
              </w:trPr>
              <w:tc>
                <w:tcPr>
                  <w:tcW w:w="4900" w:type="dxa"/>
                  <w:tcBorders>
                    <w:top w:val="nil"/>
                    <w:left w:val="nil"/>
                    <w:bottom w:val="nil"/>
                    <w:right w:val="nil"/>
                  </w:tcBorders>
                  <w:shd w:val="clear" w:color="auto" w:fill="auto"/>
                  <w:noWrap/>
                  <w:vAlign w:val="bottom"/>
                  <w:hideMark/>
                </w:tcPr>
                <w:p w14:paraId="6F93910F" w14:textId="2E14F76E" w:rsidR="00F33568" w:rsidRPr="00287F74" w:rsidRDefault="0079341E" w:rsidP="00F33568">
                  <w:pPr>
                    <w:spacing w:after="0" w:line="240" w:lineRule="auto"/>
                    <w:jc w:val="right"/>
                    <w:rPr>
                      <w:rFonts w:ascii="Calibri" w:eastAsia="Times New Roman" w:hAnsi="Calibri"/>
                      <w:color w:val="000000"/>
                      <w:sz w:val="22"/>
                      <w:szCs w:val="22"/>
                      <w:lang w:eastAsia="en-GB"/>
                    </w:rPr>
                  </w:pPr>
                  <w:r w:rsidRPr="0079341E">
                    <w:rPr>
                      <w:rFonts w:ascii="Calibri" w:eastAsia="Times New Roman" w:hAnsi="Calibri"/>
                      <w:i/>
                      <w:color w:val="000000"/>
                      <w:sz w:val="22"/>
                      <w:szCs w:val="22"/>
                      <w:lang w:eastAsia="en-GB"/>
                    </w:rPr>
                    <w:t>C.trachomatis</w:t>
                  </w:r>
                </w:p>
              </w:tc>
              <w:tc>
                <w:tcPr>
                  <w:tcW w:w="1938" w:type="dxa"/>
                  <w:tcBorders>
                    <w:top w:val="nil"/>
                    <w:left w:val="nil"/>
                    <w:bottom w:val="nil"/>
                    <w:right w:val="nil"/>
                  </w:tcBorders>
                  <w:shd w:val="clear" w:color="auto" w:fill="auto"/>
                  <w:noWrap/>
                  <w:vAlign w:val="bottom"/>
                  <w:hideMark/>
                </w:tcPr>
                <w:p w14:paraId="0B30D2BB"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7.5 (19)</w:t>
                  </w:r>
                </w:p>
              </w:tc>
              <w:tc>
                <w:tcPr>
                  <w:tcW w:w="2943" w:type="dxa"/>
                  <w:tcBorders>
                    <w:top w:val="nil"/>
                    <w:left w:val="nil"/>
                    <w:bottom w:val="nil"/>
                    <w:right w:val="nil"/>
                  </w:tcBorders>
                  <w:shd w:val="clear" w:color="auto" w:fill="auto"/>
                  <w:noWrap/>
                  <w:vAlign w:val="bottom"/>
                  <w:hideMark/>
                </w:tcPr>
                <w:p w14:paraId="6B110129"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8.9 (22)</w:t>
                  </w:r>
                </w:p>
              </w:tc>
            </w:tr>
            <w:tr w:rsidR="00F33568" w:rsidRPr="003A3C9C" w14:paraId="78FF6204" w14:textId="77777777" w:rsidTr="00287F74">
              <w:trPr>
                <w:trHeight w:val="315"/>
              </w:trPr>
              <w:tc>
                <w:tcPr>
                  <w:tcW w:w="4900" w:type="dxa"/>
                  <w:tcBorders>
                    <w:top w:val="nil"/>
                    <w:left w:val="nil"/>
                    <w:bottom w:val="nil"/>
                    <w:right w:val="nil"/>
                  </w:tcBorders>
                  <w:shd w:val="clear" w:color="auto" w:fill="auto"/>
                  <w:noWrap/>
                  <w:vAlign w:val="bottom"/>
                  <w:hideMark/>
                </w:tcPr>
                <w:p w14:paraId="21CB5699" w14:textId="760BFD07" w:rsidR="00F33568" w:rsidRPr="00287F74" w:rsidRDefault="0079341E" w:rsidP="00F33568">
                  <w:pPr>
                    <w:spacing w:after="0" w:line="240" w:lineRule="auto"/>
                    <w:jc w:val="right"/>
                    <w:rPr>
                      <w:rFonts w:ascii="Calibri" w:eastAsia="Times New Roman" w:hAnsi="Calibri"/>
                      <w:color w:val="000000"/>
                      <w:sz w:val="22"/>
                      <w:szCs w:val="22"/>
                      <w:lang w:eastAsia="en-GB"/>
                    </w:rPr>
                  </w:pPr>
                  <w:r w:rsidRPr="0079341E">
                    <w:rPr>
                      <w:rFonts w:ascii="Calibri" w:eastAsia="Times New Roman" w:hAnsi="Calibri"/>
                      <w:i/>
                      <w:color w:val="000000"/>
                      <w:sz w:val="22"/>
                      <w:szCs w:val="22"/>
                      <w:lang w:eastAsia="en-GB"/>
                    </w:rPr>
                    <w:t>N.gonorrhoeae</w:t>
                  </w:r>
                </w:p>
              </w:tc>
              <w:tc>
                <w:tcPr>
                  <w:tcW w:w="1938" w:type="dxa"/>
                  <w:tcBorders>
                    <w:top w:val="nil"/>
                    <w:left w:val="nil"/>
                    <w:bottom w:val="nil"/>
                    <w:right w:val="nil"/>
                  </w:tcBorders>
                  <w:shd w:val="clear" w:color="auto" w:fill="auto"/>
                  <w:noWrap/>
                  <w:vAlign w:val="bottom"/>
                  <w:hideMark/>
                </w:tcPr>
                <w:p w14:paraId="10C5EE92"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5.7 (14)</w:t>
                  </w:r>
                </w:p>
              </w:tc>
              <w:tc>
                <w:tcPr>
                  <w:tcW w:w="2943" w:type="dxa"/>
                  <w:tcBorders>
                    <w:top w:val="nil"/>
                    <w:left w:val="nil"/>
                    <w:bottom w:val="nil"/>
                    <w:right w:val="nil"/>
                  </w:tcBorders>
                  <w:shd w:val="clear" w:color="auto" w:fill="auto"/>
                  <w:noWrap/>
                  <w:vAlign w:val="bottom"/>
                  <w:hideMark/>
                </w:tcPr>
                <w:p w14:paraId="145E195B"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4.2 (10)</w:t>
                  </w:r>
                </w:p>
              </w:tc>
            </w:tr>
            <w:tr w:rsidR="00F33568" w:rsidRPr="003A3C9C" w14:paraId="5F3DAA71" w14:textId="77777777" w:rsidTr="00287F74">
              <w:trPr>
                <w:trHeight w:val="315"/>
              </w:trPr>
              <w:tc>
                <w:tcPr>
                  <w:tcW w:w="4900" w:type="dxa"/>
                  <w:tcBorders>
                    <w:top w:val="nil"/>
                    <w:left w:val="nil"/>
                    <w:bottom w:val="nil"/>
                    <w:right w:val="nil"/>
                  </w:tcBorders>
                  <w:shd w:val="clear" w:color="auto" w:fill="auto"/>
                  <w:noWrap/>
                  <w:vAlign w:val="bottom"/>
                  <w:hideMark/>
                </w:tcPr>
                <w:p w14:paraId="786028DD"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Other STI</w:t>
                  </w:r>
                </w:p>
              </w:tc>
              <w:tc>
                <w:tcPr>
                  <w:tcW w:w="1938" w:type="dxa"/>
                  <w:tcBorders>
                    <w:top w:val="nil"/>
                    <w:left w:val="nil"/>
                    <w:bottom w:val="nil"/>
                    <w:right w:val="nil"/>
                  </w:tcBorders>
                  <w:shd w:val="clear" w:color="auto" w:fill="auto"/>
                  <w:noWrap/>
                  <w:vAlign w:val="bottom"/>
                  <w:hideMark/>
                </w:tcPr>
                <w:p w14:paraId="1C0C9867"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0.9 (2)</w:t>
                  </w:r>
                </w:p>
              </w:tc>
              <w:tc>
                <w:tcPr>
                  <w:tcW w:w="2943" w:type="dxa"/>
                  <w:tcBorders>
                    <w:top w:val="nil"/>
                    <w:left w:val="nil"/>
                    <w:bottom w:val="nil"/>
                    <w:right w:val="nil"/>
                  </w:tcBorders>
                  <w:shd w:val="clear" w:color="auto" w:fill="auto"/>
                  <w:noWrap/>
                  <w:vAlign w:val="bottom"/>
                  <w:hideMark/>
                </w:tcPr>
                <w:p w14:paraId="2A3F7379"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1.3 (3)</w:t>
                  </w:r>
                </w:p>
              </w:tc>
            </w:tr>
            <w:tr w:rsidR="00F33568" w:rsidRPr="003A3C9C" w14:paraId="306F0053" w14:textId="77777777" w:rsidTr="00287F74">
              <w:trPr>
                <w:trHeight w:val="315"/>
              </w:trPr>
              <w:tc>
                <w:tcPr>
                  <w:tcW w:w="4900" w:type="dxa"/>
                  <w:tcBorders>
                    <w:top w:val="nil"/>
                    <w:left w:val="nil"/>
                    <w:bottom w:val="nil"/>
                    <w:right w:val="nil"/>
                  </w:tcBorders>
                  <w:shd w:val="clear" w:color="auto" w:fill="auto"/>
                  <w:noWrap/>
                  <w:vAlign w:val="bottom"/>
                  <w:hideMark/>
                </w:tcPr>
                <w:p w14:paraId="5BC0A7D0"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NSU</w:t>
                  </w:r>
                </w:p>
              </w:tc>
              <w:tc>
                <w:tcPr>
                  <w:tcW w:w="1938" w:type="dxa"/>
                  <w:tcBorders>
                    <w:top w:val="nil"/>
                    <w:left w:val="nil"/>
                    <w:bottom w:val="nil"/>
                    <w:right w:val="nil"/>
                  </w:tcBorders>
                  <w:shd w:val="clear" w:color="auto" w:fill="auto"/>
                  <w:noWrap/>
                  <w:vAlign w:val="bottom"/>
                  <w:hideMark/>
                </w:tcPr>
                <w:p w14:paraId="08F2AC95"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0.4 (1)</w:t>
                  </w:r>
                </w:p>
              </w:tc>
              <w:tc>
                <w:tcPr>
                  <w:tcW w:w="2943" w:type="dxa"/>
                  <w:tcBorders>
                    <w:top w:val="nil"/>
                    <w:left w:val="nil"/>
                    <w:bottom w:val="nil"/>
                    <w:right w:val="nil"/>
                  </w:tcBorders>
                  <w:shd w:val="clear" w:color="auto" w:fill="auto"/>
                  <w:noWrap/>
                  <w:vAlign w:val="bottom"/>
                  <w:hideMark/>
                </w:tcPr>
                <w:p w14:paraId="60D397AF"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1.3 (3)</w:t>
                  </w:r>
                </w:p>
              </w:tc>
            </w:tr>
            <w:tr w:rsidR="00F33568" w:rsidRPr="003A3C9C" w14:paraId="6F3AAA6D" w14:textId="77777777" w:rsidTr="00287F74">
              <w:trPr>
                <w:trHeight w:val="315"/>
              </w:trPr>
              <w:tc>
                <w:tcPr>
                  <w:tcW w:w="4900" w:type="dxa"/>
                  <w:tcBorders>
                    <w:top w:val="nil"/>
                    <w:left w:val="nil"/>
                    <w:bottom w:val="nil"/>
                    <w:right w:val="nil"/>
                  </w:tcBorders>
                  <w:shd w:val="clear" w:color="auto" w:fill="auto"/>
                  <w:noWrap/>
                  <w:vAlign w:val="bottom"/>
                  <w:hideMark/>
                </w:tcPr>
                <w:p w14:paraId="2D6C2B46" w14:textId="3F2328B2"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Pelvic Inflammatory Disease</w:t>
                  </w:r>
                  <w:r w:rsidR="0076539D" w:rsidRPr="00287F74">
                    <w:rPr>
                      <w:rFonts w:ascii="Calibri" w:eastAsia="Times New Roman" w:hAnsi="Calibri"/>
                      <w:color w:val="000000"/>
                      <w:sz w:val="22"/>
                      <w:szCs w:val="22"/>
                      <w:lang w:eastAsia="en-GB"/>
                    </w:rPr>
                    <w:t xml:space="preserve"> in past 6 months</w:t>
                  </w:r>
                  <w:r w:rsidRPr="00287F74">
                    <w:rPr>
                      <w:rFonts w:ascii="Calibri" w:eastAsia="Times New Roman" w:hAnsi="Calibri"/>
                      <w:color w:val="000000"/>
                      <w:sz w:val="22"/>
                      <w:szCs w:val="22"/>
                      <w:lang w:eastAsia="en-GB"/>
                    </w:rPr>
                    <w:t xml:space="preserve"> (females only)</w:t>
                  </w:r>
                </w:p>
              </w:tc>
              <w:tc>
                <w:tcPr>
                  <w:tcW w:w="1938" w:type="dxa"/>
                  <w:tcBorders>
                    <w:top w:val="nil"/>
                    <w:left w:val="nil"/>
                    <w:bottom w:val="nil"/>
                    <w:right w:val="nil"/>
                  </w:tcBorders>
                  <w:shd w:val="clear" w:color="auto" w:fill="auto"/>
                  <w:noWrap/>
                  <w:vAlign w:val="bottom"/>
                  <w:hideMark/>
                </w:tcPr>
                <w:p w14:paraId="29C4DBF8"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2.4 (3)</w:t>
                  </w:r>
                </w:p>
              </w:tc>
              <w:tc>
                <w:tcPr>
                  <w:tcW w:w="2943" w:type="dxa"/>
                  <w:tcBorders>
                    <w:top w:val="nil"/>
                    <w:left w:val="nil"/>
                    <w:bottom w:val="nil"/>
                    <w:right w:val="nil"/>
                  </w:tcBorders>
                  <w:shd w:val="clear" w:color="auto" w:fill="auto"/>
                  <w:noWrap/>
                  <w:vAlign w:val="bottom"/>
                  <w:hideMark/>
                </w:tcPr>
                <w:p w14:paraId="00379423"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2.2 (3)</w:t>
                  </w:r>
                </w:p>
              </w:tc>
            </w:tr>
            <w:tr w:rsidR="00F33568" w:rsidRPr="003A3C9C" w14:paraId="50A20B31" w14:textId="77777777" w:rsidTr="00287F74">
              <w:trPr>
                <w:trHeight w:val="315"/>
              </w:trPr>
              <w:tc>
                <w:tcPr>
                  <w:tcW w:w="4900" w:type="dxa"/>
                  <w:tcBorders>
                    <w:top w:val="nil"/>
                    <w:left w:val="nil"/>
                    <w:bottom w:val="nil"/>
                    <w:right w:val="nil"/>
                  </w:tcBorders>
                  <w:shd w:val="clear" w:color="auto" w:fill="auto"/>
                  <w:noWrap/>
                  <w:vAlign w:val="bottom"/>
                  <w:hideMark/>
                </w:tcPr>
                <w:p w14:paraId="38A8FBC7"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p>
                <w:p w14:paraId="45CFE3F9"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Symptoms in past 6 months (female) % (n)</w:t>
                  </w:r>
                </w:p>
              </w:tc>
              <w:tc>
                <w:tcPr>
                  <w:tcW w:w="1938" w:type="dxa"/>
                  <w:tcBorders>
                    <w:top w:val="nil"/>
                    <w:left w:val="nil"/>
                    <w:bottom w:val="nil"/>
                    <w:right w:val="nil"/>
                  </w:tcBorders>
                  <w:shd w:val="clear" w:color="auto" w:fill="auto"/>
                  <w:noWrap/>
                  <w:vAlign w:val="bottom"/>
                  <w:hideMark/>
                </w:tcPr>
                <w:p w14:paraId="5369A9C3"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p>
              </w:tc>
              <w:tc>
                <w:tcPr>
                  <w:tcW w:w="2943" w:type="dxa"/>
                  <w:tcBorders>
                    <w:top w:val="nil"/>
                    <w:left w:val="nil"/>
                    <w:bottom w:val="nil"/>
                    <w:right w:val="nil"/>
                  </w:tcBorders>
                  <w:shd w:val="clear" w:color="auto" w:fill="auto"/>
                  <w:noWrap/>
                  <w:vAlign w:val="bottom"/>
                  <w:hideMark/>
                </w:tcPr>
                <w:p w14:paraId="17A283AC"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54D65A1F" w14:textId="77777777" w:rsidTr="00287F74">
              <w:trPr>
                <w:trHeight w:val="315"/>
              </w:trPr>
              <w:tc>
                <w:tcPr>
                  <w:tcW w:w="4900" w:type="dxa"/>
                  <w:tcBorders>
                    <w:top w:val="nil"/>
                    <w:left w:val="nil"/>
                    <w:bottom w:val="nil"/>
                    <w:right w:val="nil"/>
                  </w:tcBorders>
                  <w:shd w:val="clear" w:color="auto" w:fill="auto"/>
                  <w:noWrap/>
                  <w:vAlign w:val="bottom"/>
                  <w:hideMark/>
                </w:tcPr>
                <w:p w14:paraId="739428FF"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Bleeding between periods</w:t>
                  </w:r>
                </w:p>
              </w:tc>
              <w:tc>
                <w:tcPr>
                  <w:tcW w:w="1938" w:type="dxa"/>
                  <w:tcBorders>
                    <w:top w:val="nil"/>
                    <w:left w:val="nil"/>
                    <w:bottom w:val="nil"/>
                    <w:right w:val="nil"/>
                  </w:tcBorders>
                  <w:shd w:val="clear" w:color="auto" w:fill="auto"/>
                  <w:noWrap/>
                  <w:vAlign w:val="bottom"/>
                  <w:hideMark/>
                </w:tcPr>
                <w:p w14:paraId="15F5A272"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17.5 (21)</w:t>
                  </w:r>
                </w:p>
              </w:tc>
              <w:tc>
                <w:tcPr>
                  <w:tcW w:w="2943" w:type="dxa"/>
                  <w:tcBorders>
                    <w:top w:val="nil"/>
                    <w:left w:val="nil"/>
                    <w:bottom w:val="nil"/>
                    <w:right w:val="nil"/>
                  </w:tcBorders>
                  <w:shd w:val="clear" w:color="auto" w:fill="auto"/>
                  <w:noWrap/>
                  <w:vAlign w:val="bottom"/>
                  <w:hideMark/>
                </w:tcPr>
                <w:p w14:paraId="0B65A0CC"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15.9 (21)</w:t>
                  </w:r>
                </w:p>
              </w:tc>
            </w:tr>
            <w:tr w:rsidR="00F33568" w:rsidRPr="003A3C9C" w14:paraId="3DDBE0B4" w14:textId="77777777" w:rsidTr="00287F74">
              <w:trPr>
                <w:trHeight w:val="315"/>
              </w:trPr>
              <w:tc>
                <w:tcPr>
                  <w:tcW w:w="4900" w:type="dxa"/>
                  <w:tcBorders>
                    <w:top w:val="nil"/>
                    <w:left w:val="nil"/>
                    <w:bottom w:val="nil"/>
                    <w:right w:val="nil"/>
                  </w:tcBorders>
                  <w:shd w:val="clear" w:color="auto" w:fill="auto"/>
                  <w:noWrap/>
                  <w:vAlign w:val="bottom"/>
                  <w:hideMark/>
                </w:tcPr>
                <w:p w14:paraId="3E4C30F4"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Abnormal vaginal discharge</w:t>
                  </w:r>
                </w:p>
              </w:tc>
              <w:tc>
                <w:tcPr>
                  <w:tcW w:w="1938" w:type="dxa"/>
                  <w:tcBorders>
                    <w:top w:val="nil"/>
                    <w:left w:val="nil"/>
                    <w:bottom w:val="nil"/>
                    <w:right w:val="nil"/>
                  </w:tcBorders>
                  <w:shd w:val="clear" w:color="auto" w:fill="auto"/>
                  <w:noWrap/>
                  <w:vAlign w:val="bottom"/>
                  <w:hideMark/>
                </w:tcPr>
                <w:p w14:paraId="0BFEC461"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11.9 (14)</w:t>
                  </w:r>
                </w:p>
              </w:tc>
              <w:tc>
                <w:tcPr>
                  <w:tcW w:w="2943" w:type="dxa"/>
                  <w:tcBorders>
                    <w:top w:val="nil"/>
                    <w:left w:val="nil"/>
                    <w:bottom w:val="nil"/>
                    <w:right w:val="nil"/>
                  </w:tcBorders>
                  <w:shd w:val="clear" w:color="auto" w:fill="auto"/>
                  <w:noWrap/>
                  <w:vAlign w:val="bottom"/>
                  <w:hideMark/>
                </w:tcPr>
                <w:p w14:paraId="47C07882"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14.8 (19)</w:t>
                  </w:r>
                </w:p>
              </w:tc>
            </w:tr>
            <w:tr w:rsidR="00F33568" w:rsidRPr="003A3C9C" w14:paraId="1A37E0B2" w14:textId="77777777" w:rsidTr="00287F74">
              <w:trPr>
                <w:trHeight w:val="315"/>
              </w:trPr>
              <w:tc>
                <w:tcPr>
                  <w:tcW w:w="4900" w:type="dxa"/>
                  <w:tcBorders>
                    <w:top w:val="nil"/>
                    <w:left w:val="nil"/>
                    <w:bottom w:val="nil"/>
                    <w:right w:val="nil"/>
                  </w:tcBorders>
                  <w:shd w:val="clear" w:color="auto" w:fill="auto"/>
                  <w:noWrap/>
                  <w:vAlign w:val="bottom"/>
                  <w:hideMark/>
                </w:tcPr>
                <w:p w14:paraId="37482C30"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Pelvic discomfort other than normal period pain</w:t>
                  </w:r>
                </w:p>
              </w:tc>
              <w:tc>
                <w:tcPr>
                  <w:tcW w:w="1938" w:type="dxa"/>
                  <w:tcBorders>
                    <w:top w:val="nil"/>
                    <w:left w:val="nil"/>
                    <w:bottom w:val="nil"/>
                    <w:right w:val="nil"/>
                  </w:tcBorders>
                  <w:shd w:val="clear" w:color="auto" w:fill="auto"/>
                  <w:noWrap/>
                  <w:vAlign w:val="bottom"/>
                  <w:hideMark/>
                </w:tcPr>
                <w:p w14:paraId="66D3FC43"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7.0 (8)</w:t>
                  </w:r>
                </w:p>
              </w:tc>
              <w:tc>
                <w:tcPr>
                  <w:tcW w:w="2943" w:type="dxa"/>
                  <w:tcBorders>
                    <w:top w:val="nil"/>
                    <w:left w:val="nil"/>
                    <w:bottom w:val="nil"/>
                    <w:right w:val="nil"/>
                  </w:tcBorders>
                  <w:shd w:val="clear" w:color="auto" w:fill="auto"/>
                  <w:noWrap/>
                  <w:vAlign w:val="bottom"/>
                  <w:hideMark/>
                </w:tcPr>
                <w:p w14:paraId="6D817379"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13.2 (17)</w:t>
                  </w:r>
                </w:p>
              </w:tc>
            </w:tr>
            <w:tr w:rsidR="00F33568" w:rsidRPr="003A3C9C" w14:paraId="3208779F" w14:textId="77777777" w:rsidTr="00287F74">
              <w:trPr>
                <w:trHeight w:val="315"/>
              </w:trPr>
              <w:tc>
                <w:tcPr>
                  <w:tcW w:w="4900" w:type="dxa"/>
                  <w:tcBorders>
                    <w:top w:val="nil"/>
                    <w:left w:val="nil"/>
                    <w:bottom w:val="nil"/>
                    <w:right w:val="nil"/>
                  </w:tcBorders>
                  <w:shd w:val="clear" w:color="auto" w:fill="auto"/>
                  <w:noWrap/>
                  <w:vAlign w:val="bottom"/>
                  <w:hideMark/>
                </w:tcPr>
                <w:p w14:paraId="6CB3CA54"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Pain during sex</w:t>
                  </w:r>
                </w:p>
              </w:tc>
              <w:tc>
                <w:tcPr>
                  <w:tcW w:w="1938" w:type="dxa"/>
                  <w:tcBorders>
                    <w:top w:val="nil"/>
                    <w:left w:val="nil"/>
                    <w:bottom w:val="nil"/>
                    <w:right w:val="nil"/>
                  </w:tcBorders>
                  <w:shd w:val="clear" w:color="auto" w:fill="auto"/>
                  <w:noWrap/>
                  <w:vAlign w:val="bottom"/>
                  <w:hideMark/>
                </w:tcPr>
                <w:p w14:paraId="4865E529"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17.4 (20)</w:t>
                  </w:r>
                </w:p>
              </w:tc>
              <w:tc>
                <w:tcPr>
                  <w:tcW w:w="2943" w:type="dxa"/>
                  <w:tcBorders>
                    <w:top w:val="nil"/>
                    <w:left w:val="nil"/>
                    <w:bottom w:val="nil"/>
                    <w:right w:val="nil"/>
                  </w:tcBorders>
                  <w:shd w:val="clear" w:color="auto" w:fill="auto"/>
                  <w:noWrap/>
                  <w:vAlign w:val="bottom"/>
                  <w:hideMark/>
                </w:tcPr>
                <w:p w14:paraId="08153E6C"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17.3 (23)</w:t>
                  </w:r>
                </w:p>
              </w:tc>
            </w:tr>
            <w:tr w:rsidR="00F33568" w:rsidRPr="003A3C9C" w14:paraId="041A6FB8" w14:textId="77777777" w:rsidTr="00287F74">
              <w:trPr>
                <w:trHeight w:val="315"/>
              </w:trPr>
              <w:tc>
                <w:tcPr>
                  <w:tcW w:w="4900" w:type="dxa"/>
                  <w:tcBorders>
                    <w:top w:val="nil"/>
                    <w:left w:val="nil"/>
                    <w:bottom w:val="nil"/>
                    <w:right w:val="nil"/>
                  </w:tcBorders>
                  <w:shd w:val="clear" w:color="auto" w:fill="auto"/>
                  <w:noWrap/>
                  <w:vAlign w:val="bottom"/>
                  <w:hideMark/>
                </w:tcPr>
                <w:p w14:paraId="09E1E60F"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Symptoms in past 6 months (male) % (n)</w:t>
                  </w:r>
                </w:p>
              </w:tc>
              <w:tc>
                <w:tcPr>
                  <w:tcW w:w="1938" w:type="dxa"/>
                  <w:tcBorders>
                    <w:top w:val="nil"/>
                    <w:left w:val="nil"/>
                    <w:bottom w:val="nil"/>
                    <w:right w:val="nil"/>
                  </w:tcBorders>
                  <w:shd w:val="clear" w:color="auto" w:fill="auto"/>
                  <w:noWrap/>
                  <w:vAlign w:val="bottom"/>
                  <w:hideMark/>
                </w:tcPr>
                <w:p w14:paraId="3A437204" w14:textId="77777777" w:rsidR="00F33568" w:rsidRPr="00287F74" w:rsidRDefault="00F33568" w:rsidP="00F33568">
                  <w:pPr>
                    <w:spacing w:after="0" w:line="240" w:lineRule="auto"/>
                    <w:rPr>
                      <w:rFonts w:ascii="Calibri" w:eastAsia="Times New Roman" w:hAnsi="Calibri"/>
                      <w:b/>
                      <w:bCs/>
                      <w:color w:val="000000"/>
                      <w:sz w:val="22"/>
                      <w:szCs w:val="22"/>
                      <w:lang w:eastAsia="en-GB"/>
                    </w:rPr>
                  </w:pPr>
                </w:p>
              </w:tc>
              <w:tc>
                <w:tcPr>
                  <w:tcW w:w="2943" w:type="dxa"/>
                  <w:tcBorders>
                    <w:top w:val="nil"/>
                    <w:left w:val="nil"/>
                    <w:bottom w:val="nil"/>
                    <w:right w:val="nil"/>
                  </w:tcBorders>
                  <w:shd w:val="clear" w:color="auto" w:fill="auto"/>
                  <w:noWrap/>
                  <w:vAlign w:val="bottom"/>
                  <w:hideMark/>
                </w:tcPr>
                <w:p w14:paraId="4879CF81"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5F2AD0BA" w14:textId="77777777" w:rsidTr="00287F74">
              <w:trPr>
                <w:trHeight w:val="315"/>
              </w:trPr>
              <w:tc>
                <w:tcPr>
                  <w:tcW w:w="4900" w:type="dxa"/>
                  <w:tcBorders>
                    <w:top w:val="nil"/>
                    <w:left w:val="nil"/>
                    <w:bottom w:val="nil"/>
                    <w:right w:val="nil"/>
                  </w:tcBorders>
                  <w:shd w:val="clear" w:color="auto" w:fill="auto"/>
                  <w:noWrap/>
                  <w:vAlign w:val="bottom"/>
                  <w:hideMark/>
                </w:tcPr>
                <w:p w14:paraId="053C8FE2"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Pain/ burning when urinating</w:t>
                  </w:r>
                </w:p>
              </w:tc>
              <w:tc>
                <w:tcPr>
                  <w:tcW w:w="1938" w:type="dxa"/>
                  <w:tcBorders>
                    <w:top w:val="nil"/>
                    <w:left w:val="nil"/>
                    <w:bottom w:val="nil"/>
                    <w:right w:val="nil"/>
                  </w:tcBorders>
                  <w:shd w:val="clear" w:color="auto" w:fill="auto"/>
                  <w:noWrap/>
                  <w:vAlign w:val="bottom"/>
                  <w:hideMark/>
                </w:tcPr>
                <w:p w14:paraId="7F6880C1"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6.5 (8)</w:t>
                  </w:r>
                </w:p>
              </w:tc>
              <w:tc>
                <w:tcPr>
                  <w:tcW w:w="2943" w:type="dxa"/>
                  <w:tcBorders>
                    <w:top w:val="nil"/>
                    <w:left w:val="nil"/>
                    <w:bottom w:val="nil"/>
                    <w:right w:val="nil"/>
                  </w:tcBorders>
                  <w:shd w:val="clear" w:color="auto" w:fill="auto"/>
                  <w:noWrap/>
                  <w:vAlign w:val="bottom"/>
                  <w:hideMark/>
                </w:tcPr>
                <w:p w14:paraId="67205A08"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7.4 (8)</w:t>
                  </w:r>
                </w:p>
              </w:tc>
            </w:tr>
            <w:tr w:rsidR="00F33568" w:rsidRPr="003A3C9C" w14:paraId="5B22CA30" w14:textId="77777777" w:rsidTr="00287F74">
              <w:trPr>
                <w:trHeight w:val="315"/>
              </w:trPr>
              <w:tc>
                <w:tcPr>
                  <w:tcW w:w="4900" w:type="dxa"/>
                  <w:tcBorders>
                    <w:top w:val="nil"/>
                    <w:left w:val="nil"/>
                    <w:bottom w:val="nil"/>
                    <w:right w:val="nil"/>
                  </w:tcBorders>
                  <w:shd w:val="clear" w:color="auto" w:fill="auto"/>
                  <w:noWrap/>
                  <w:vAlign w:val="bottom"/>
                  <w:hideMark/>
                </w:tcPr>
                <w:p w14:paraId="08965806"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Discharge from your penis</w:t>
                  </w:r>
                </w:p>
              </w:tc>
              <w:tc>
                <w:tcPr>
                  <w:tcW w:w="1938" w:type="dxa"/>
                  <w:tcBorders>
                    <w:top w:val="nil"/>
                    <w:left w:val="nil"/>
                    <w:bottom w:val="nil"/>
                    <w:right w:val="nil"/>
                  </w:tcBorders>
                  <w:shd w:val="clear" w:color="auto" w:fill="auto"/>
                  <w:noWrap/>
                  <w:vAlign w:val="bottom"/>
                  <w:hideMark/>
                </w:tcPr>
                <w:p w14:paraId="0ABB999A"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2.4 (3)</w:t>
                  </w:r>
                </w:p>
              </w:tc>
              <w:tc>
                <w:tcPr>
                  <w:tcW w:w="2943" w:type="dxa"/>
                  <w:tcBorders>
                    <w:top w:val="nil"/>
                    <w:left w:val="nil"/>
                    <w:bottom w:val="nil"/>
                    <w:right w:val="nil"/>
                  </w:tcBorders>
                  <w:shd w:val="clear" w:color="auto" w:fill="auto"/>
                  <w:noWrap/>
                  <w:vAlign w:val="bottom"/>
                  <w:hideMark/>
                </w:tcPr>
                <w:p w14:paraId="5A005DFE"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1.9 (2)</w:t>
                  </w:r>
                </w:p>
              </w:tc>
            </w:tr>
            <w:tr w:rsidR="00F33568" w:rsidRPr="003A3C9C" w14:paraId="215C5207" w14:textId="77777777" w:rsidTr="00287F74">
              <w:trPr>
                <w:trHeight w:val="315"/>
              </w:trPr>
              <w:tc>
                <w:tcPr>
                  <w:tcW w:w="4900" w:type="dxa"/>
                  <w:tcBorders>
                    <w:top w:val="nil"/>
                    <w:left w:val="nil"/>
                    <w:bottom w:val="nil"/>
                    <w:right w:val="nil"/>
                  </w:tcBorders>
                  <w:shd w:val="clear" w:color="auto" w:fill="auto"/>
                  <w:noWrap/>
                  <w:vAlign w:val="bottom"/>
                  <w:hideMark/>
                </w:tcPr>
                <w:p w14:paraId="60B3895F"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Pain or discomfort in testicles</w:t>
                  </w:r>
                </w:p>
              </w:tc>
              <w:tc>
                <w:tcPr>
                  <w:tcW w:w="1938" w:type="dxa"/>
                  <w:tcBorders>
                    <w:top w:val="nil"/>
                    <w:left w:val="nil"/>
                    <w:bottom w:val="nil"/>
                    <w:right w:val="nil"/>
                  </w:tcBorders>
                  <w:shd w:val="clear" w:color="auto" w:fill="auto"/>
                  <w:noWrap/>
                  <w:vAlign w:val="bottom"/>
                  <w:hideMark/>
                </w:tcPr>
                <w:p w14:paraId="62A9FDF7"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6.5 (8)</w:t>
                  </w:r>
                </w:p>
              </w:tc>
              <w:tc>
                <w:tcPr>
                  <w:tcW w:w="2943" w:type="dxa"/>
                  <w:tcBorders>
                    <w:top w:val="nil"/>
                    <w:left w:val="nil"/>
                    <w:bottom w:val="nil"/>
                    <w:right w:val="nil"/>
                  </w:tcBorders>
                  <w:shd w:val="clear" w:color="auto" w:fill="auto"/>
                  <w:noWrap/>
                  <w:vAlign w:val="bottom"/>
                  <w:hideMark/>
                </w:tcPr>
                <w:p w14:paraId="2E80E19F"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4.7 (5)</w:t>
                  </w:r>
                </w:p>
              </w:tc>
            </w:tr>
            <w:tr w:rsidR="00F33568" w:rsidRPr="003A3C9C" w14:paraId="1DDA3B45" w14:textId="77777777" w:rsidTr="00287F74">
              <w:trPr>
                <w:trHeight w:val="315"/>
              </w:trPr>
              <w:tc>
                <w:tcPr>
                  <w:tcW w:w="4900" w:type="dxa"/>
                  <w:tcBorders>
                    <w:top w:val="nil"/>
                    <w:left w:val="nil"/>
                    <w:bottom w:val="nil"/>
                    <w:right w:val="nil"/>
                  </w:tcBorders>
                  <w:shd w:val="clear" w:color="auto" w:fill="auto"/>
                  <w:noWrap/>
                  <w:vAlign w:val="bottom"/>
                  <w:hideMark/>
                </w:tcPr>
                <w:p w14:paraId="6DC39209" w14:textId="77777777" w:rsidR="00F33568" w:rsidRPr="00287F74" w:rsidRDefault="00F33568" w:rsidP="00F33568">
                  <w:pPr>
                    <w:spacing w:after="0" w:line="240" w:lineRule="auto"/>
                    <w:jc w:val="right"/>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Pain/ burning from back passage</w:t>
                  </w:r>
                </w:p>
              </w:tc>
              <w:tc>
                <w:tcPr>
                  <w:tcW w:w="1938" w:type="dxa"/>
                  <w:tcBorders>
                    <w:top w:val="nil"/>
                    <w:left w:val="nil"/>
                    <w:bottom w:val="nil"/>
                    <w:right w:val="nil"/>
                  </w:tcBorders>
                  <w:shd w:val="clear" w:color="auto" w:fill="auto"/>
                  <w:noWrap/>
                  <w:vAlign w:val="bottom"/>
                  <w:hideMark/>
                </w:tcPr>
                <w:p w14:paraId="02C645A8"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2.5 (3)</w:t>
                  </w:r>
                </w:p>
              </w:tc>
              <w:tc>
                <w:tcPr>
                  <w:tcW w:w="2943" w:type="dxa"/>
                  <w:tcBorders>
                    <w:top w:val="nil"/>
                    <w:left w:val="nil"/>
                    <w:bottom w:val="nil"/>
                    <w:right w:val="nil"/>
                  </w:tcBorders>
                  <w:shd w:val="clear" w:color="auto" w:fill="auto"/>
                  <w:noWrap/>
                  <w:vAlign w:val="bottom"/>
                  <w:hideMark/>
                </w:tcPr>
                <w:p w14:paraId="0B6ADE2E"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 xml:space="preserve"> 1.9 (2)</w:t>
                  </w:r>
                </w:p>
              </w:tc>
            </w:tr>
            <w:tr w:rsidR="00F33568" w:rsidRPr="003A3C9C" w14:paraId="5BE7962B" w14:textId="77777777" w:rsidTr="00287F74">
              <w:trPr>
                <w:trHeight w:val="75"/>
              </w:trPr>
              <w:tc>
                <w:tcPr>
                  <w:tcW w:w="4900" w:type="dxa"/>
                  <w:tcBorders>
                    <w:top w:val="nil"/>
                    <w:left w:val="nil"/>
                    <w:bottom w:val="nil"/>
                    <w:right w:val="nil"/>
                  </w:tcBorders>
                  <w:shd w:val="clear" w:color="auto" w:fill="auto"/>
                  <w:noWrap/>
                  <w:vAlign w:val="bottom"/>
                  <w:hideMark/>
                </w:tcPr>
                <w:p w14:paraId="58208525" w14:textId="77777777" w:rsidR="00F33568" w:rsidRPr="00287F74" w:rsidRDefault="00F33568" w:rsidP="00F33568">
                  <w:pPr>
                    <w:spacing w:after="0" w:line="240" w:lineRule="auto"/>
                    <w:rPr>
                      <w:rFonts w:ascii="Calibri" w:eastAsia="Times New Roman" w:hAnsi="Calibri"/>
                      <w:color w:val="000000"/>
                      <w:sz w:val="22"/>
                      <w:szCs w:val="22"/>
                      <w:lang w:eastAsia="en-GB"/>
                    </w:rPr>
                  </w:pPr>
                </w:p>
              </w:tc>
              <w:tc>
                <w:tcPr>
                  <w:tcW w:w="1938" w:type="dxa"/>
                  <w:tcBorders>
                    <w:top w:val="nil"/>
                    <w:left w:val="nil"/>
                    <w:bottom w:val="nil"/>
                    <w:right w:val="nil"/>
                  </w:tcBorders>
                  <w:shd w:val="clear" w:color="auto" w:fill="auto"/>
                  <w:noWrap/>
                  <w:vAlign w:val="bottom"/>
                  <w:hideMark/>
                </w:tcPr>
                <w:p w14:paraId="72A0CB25" w14:textId="77777777" w:rsidR="00F33568" w:rsidRPr="00287F74" w:rsidRDefault="00F33568" w:rsidP="00F33568">
                  <w:pPr>
                    <w:spacing w:after="0" w:line="240" w:lineRule="auto"/>
                    <w:rPr>
                      <w:rFonts w:eastAsia="Times New Roman"/>
                      <w:sz w:val="22"/>
                      <w:szCs w:val="22"/>
                      <w:lang w:eastAsia="en-GB"/>
                    </w:rPr>
                  </w:pPr>
                </w:p>
              </w:tc>
              <w:tc>
                <w:tcPr>
                  <w:tcW w:w="2943" w:type="dxa"/>
                  <w:tcBorders>
                    <w:top w:val="nil"/>
                    <w:left w:val="nil"/>
                    <w:bottom w:val="nil"/>
                    <w:right w:val="nil"/>
                  </w:tcBorders>
                  <w:shd w:val="clear" w:color="auto" w:fill="auto"/>
                  <w:noWrap/>
                  <w:vAlign w:val="bottom"/>
                  <w:hideMark/>
                </w:tcPr>
                <w:p w14:paraId="1D9E45C7"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5428ED94" w14:textId="77777777" w:rsidTr="00287F74">
              <w:trPr>
                <w:trHeight w:val="315"/>
              </w:trPr>
              <w:tc>
                <w:tcPr>
                  <w:tcW w:w="4900" w:type="dxa"/>
                  <w:tcBorders>
                    <w:top w:val="nil"/>
                    <w:left w:val="nil"/>
                    <w:bottom w:val="nil"/>
                    <w:right w:val="nil"/>
                  </w:tcBorders>
                  <w:shd w:val="clear" w:color="auto" w:fill="auto"/>
                  <w:noWrap/>
                  <w:vAlign w:val="bottom"/>
                  <w:hideMark/>
                </w:tcPr>
                <w:p w14:paraId="5E78D645" w14:textId="77777777" w:rsidR="00F33568" w:rsidRPr="00287F74" w:rsidRDefault="00F33568" w:rsidP="0057281D">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Smokes cigarettes % (n)</w:t>
                  </w:r>
                </w:p>
              </w:tc>
              <w:tc>
                <w:tcPr>
                  <w:tcW w:w="1938" w:type="dxa"/>
                  <w:tcBorders>
                    <w:top w:val="nil"/>
                    <w:left w:val="nil"/>
                    <w:bottom w:val="nil"/>
                    <w:right w:val="nil"/>
                  </w:tcBorders>
                  <w:shd w:val="clear" w:color="auto" w:fill="auto"/>
                  <w:noWrap/>
                  <w:vAlign w:val="bottom"/>
                  <w:hideMark/>
                </w:tcPr>
                <w:p w14:paraId="5CC10F6C"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34.3 (87)</w:t>
                  </w:r>
                </w:p>
              </w:tc>
              <w:tc>
                <w:tcPr>
                  <w:tcW w:w="2943" w:type="dxa"/>
                  <w:tcBorders>
                    <w:top w:val="nil"/>
                    <w:left w:val="nil"/>
                    <w:bottom w:val="nil"/>
                    <w:right w:val="nil"/>
                  </w:tcBorders>
                  <w:shd w:val="clear" w:color="auto" w:fill="auto"/>
                  <w:noWrap/>
                  <w:vAlign w:val="bottom"/>
                  <w:hideMark/>
                </w:tcPr>
                <w:p w14:paraId="757993D3"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32.4 (81)</w:t>
                  </w:r>
                </w:p>
              </w:tc>
            </w:tr>
            <w:tr w:rsidR="00F33568" w:rsidRPr="003A3C9C" w14:paraId="27C8F024" w14:textId="77777777" w:rsidTr="00287F74">
              <w:trPr>
                <w:trHeight w:val="630"/>
              </w:trPr>
              <w:tc>
                <w:tcPr>
                  <w:tcW w:w="4900" w:type="dxa"/>
                  <w:tcBorders>
                    <w:top w:val="nil"/>
                    <w:left w:val="nil"/>
                    <w:bottom w:val="nil"/>
                    <w:right w:val="nil"/>
                  </w:tcBorders>
                  <w:shd w:val="clear" w:color="auto" w:fill="auto"/>
                  <w:vAlign w:val="bottom"/>
                  <w:hideMark/>
                </w:tcPr>
                <w:p w14:paraId="412F1E35" w14:textId="77777777" w:rsidR="00F33568" w:rsidRPr="00287F74" w:rsidRDefault="00F33568" w:rsidP="00FE6EF6">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Alcohol-reports was drunk in past month % (n)</w:t>
                  </w:r>
                </w:p>
              </w:tc>
              <w:tc>
                <w:tcPr>
                  <w:tcW w:w="1938" w:type="dxa"/>
                  <w:tcBorders>
                    <w:top w:val="nil"/>
                    <w:left w:val="nil"/>
                    <w:bottom w:val="nil"/>
                    <w:right w:val="nil"/>
                  </w:tcBorders>
                  <w:shd w:val="clear" w:color="auto" w:fill="auto"/>
                  <w:noWrap/>
                  <w:vAlign w:val="bottom"/>
                  <w:hideMark/>
                </w:tcPr>
                <w:p w14:paraId="47A6B01E"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48.4 (123)</w:t>
                  </w:r>
                </w:p>
              </w:tc>
              <w:tc>
                <w:tcPr>
                  <w:tcW w:w="2943" w:type="dxa"/>
                  <w:tcBorders>
                    <w:top w:val="nil"/>
                    <w:left w:val="nil"/>
                    <w:bottom w:val="nil"/>
                    <w:right w:val="nil"/>
                  </w:tcBorders>
                  <w:shd w:val="clear" w:color="auto" w:fill="auto"/>
                  <w:noWrap/>
                  <w:vAlign w:val="bottom"/>
                  <w:hideMark/>
                </w:tcPr>
                <w:p w14:paraId="60BF5912"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48.3 (119)</w:t>
                  </w:r>
                </w:p>
              </w:tc>
            </w:tr>
            <w:tr w:rsidR="00F33568" w:rsidRPr="003A3C9C" w14:paraId="7C681194" w14:textId="77777777" w:rsidTr="00287F74">
              <w:trPr>
                <w:trHeight w:val="75"/>
              </w:trPr>
              <w:tc>
                <w:tcPr>
                  <w:tcW w:w="4900" w:type="dxa"/>
                  <w:tcBorders>
                    <w:top w:val="nil"/>
                    <w:left w:val="nil"/>
                    <w:bottom w:val="nil"/>
                    <w:right w:val="nil"/>
                  </w:tcBorders>
                  <w:shd w:val="clear" w:color="auto" w:fill="auto"/>
                  <w:noWrap/>
                  <w:vAlign w:val="bottom"/>
                  <w:hideMark/>
                </w:tcPr>
                <w:p w14:paraId="62B15E6E" w14:textId="77777777" w:rsidR="00F33568" w:rsidRPr="00287F74" w:rsidRDefault="00F33568" w:rsidP="00FE6EF6">
                  <w:pPr>
                    <w:spacing w:after="0" w:line="240" w:lineRule="auto"/>
                    <w:rPr>
                      <w:rFonts w:ascii="Calibri" w:eastAsia="Times New Roman" w:hAnsi="Calibri"/>
                      <w:color w:val="000000"/>
                      <w:sz w:val="22"/>
                      <w:szCs w:val="22"/>
                      <w:lang w:eastAsia="en-GB"/>
                    </w:rPr>
                  </w:pPr>
                </w:p>
              </w:tc>
              <w:tc>
                <w:tcPr>
                  <w:tcW w:w="1938" w:type="dxa"/>
                  <w:tcBorders>
                    <w:top w:val="nil"/>
                    <w:left w:val="nil"/>
                    <w:bottom w:val="nil"/>
                    <w:right w:val="nil"/>
                  </w:tcBorders>
                  <w:shd w:val="clear" w:color="auto" w:fill="auto"/>
                  <w:noWrap/>
                  <w:vAlign w:val="bottom"/>
                  <w:hideMark/>
                </w:tcPr>
                <w:p w14:paraId="49809B7F" w14:textId="77777777" w:rsidR="00F33568" w:rsidRPr="00287F74" w:rsidRDefault="00F33568" w:rsidP="00F33568">
                  <w:pPr>
                    <w:spacing w:after="0" w:line="240" w:lineRule="auto"/>
                    <w:rPr>
                      <w:rFonts w:eastAsia="Times New Roman"/>
                      <w:sz w:val="22"/>
                      <w:szCs w:val="22"/>
                      <w:lang w:eastAsia="en-GB"/>
                    </w:rPr>
                  </w:pPr>
                </w:p>
              </w:tc>
              <w:tc>
                <w:tcPr>
                  <w:tcW w:w="2943" w:type="dxa"/>
                  <w:tcBorders>
                    <w:top w:val="nil"/>
                    <w:left w:val="nil"/>
                    <w:bottom w:val="nil"/>
                    <w:right w:val="nil"/>
                  </w:tcBorders>
                  <w:shd w:val="clear" w:color="auto" w:fill="auto"/>
                  <w:noWrap/>
                  <w:vAlign w:val="bottom"/>
                  <w:hideMark/>
                </w:tcPr>
                <w:p w14:paraId="65DA2270"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39069A7E" w14:textId="77777777" w:rsidTr="00287F74">
              <w:trPr>
                <w:trHeight w:val="315"/>
              </w:trPr>
              <w:tc>
                <w:tcPr>
                  <w:tcW w:w="4900" w:type="dxa"/>
                  <w:tcBorders>
                    <w:top w:val="nil"/>
                    <w:left w:val="nil"/>
                    <w:bottom w:val="nil"/>
                    <w:right w:val="nil"/>
                  </w:tcBorders>
                  <w:shd w:val="clear" w:color="auto" w:fill="auto"/>
                  <w:vAlign w:val="bottom"/>
                  <w:hideMark/>
                </w:tcPr>
                <w:p w14:paraId="3F775460" w14:textId="77777777" w:rsidR="00F33568" w:rsidRPr="00287F74" w:rsidRDefault="00F33568" w:rsidP="0057281D">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Visited GP in past 6 months % (n)</w:t>
                  </w:r>
                </w:p>
              </w:tc>
              <w:tc>
                <w:tcPr>
                  <w:tcW w:w="1938" w:type="dxa"/>
                  <w:tcBorders>
                    <w:top w:val="nil"/>
                    <w:left w:val="nil"/>
                    <w:bottom w:val="nil"/>
                    <w:right w:val="nil"/>
                  </w:tcBorders>
                  <w:shd w:val="clear" w:color="auto" w:fill="auto"/>
                  <w:noWrap/>
                  <w:vAlign w:val="bottom"/>
                  <w:hideMark/>
                </w:tcPr>
                <w:p w14:paraId="5FECB938"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59.1 (149)</w:t>
                  </w:r>
                </w:p>
              </w:tc>
              <w:tc>
                <w:tcPr>
                  <w:tcW w:w="2943" w:type="dxa"/>
                  <w:tcBorders>
                    <w:top w:val="nil"/>
                    <w:left w:val="nil"/>
                    <w:bottom w:val="nil"/>
                    <w:right w:val="nil"/>
                  </w:tcBorders>
                  <w:shd w:val="clear" w:color="auto" w:fill="auto"/>
                  <w:noWrap/>
                  <w:vAlign w:val="bottom"/>
                  <w:hideMark/>
                </w:tcPr>
                <w:p w14:paraId="178A8B16"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61.6 (151)</w:t>
                  </w:r>
                </w:p>
              </w:tc>
            </w:tr>
            <w:tr w:rsidR="00F33568" w:rsidRPr="003A3C9C" w14:paraId="457E7AAC" w14:textId="77777777" w:rsidTr="00287F74">
              <w:tc>
                <w:tcPr>
                  <w:tcW w:w="4900" w:type="dxa"/>
                  <w:tcBorders>
                    <w:top w:val="nil"/>
                    <w:left w:val="nil"/>
                    <w:bottom w:val="nil"/>
                    <w:right w:val="nil"/>
                  </w:tcBorders>
                  <w:shd w:val="clear" w:color="auto" w:fill="auto"/>
                  <w:vAlign w:val="bottom"/>
                  <w:hideMark/>
                </w:tcPr>
                <w:p w14:paraId="4D61A2E6" w14:textId="77777777" w:rsidR="00F33568" w:rsidRPr="00287F74" w:rsidRDefault="00F33568" w:rsidP="00FE6EF6">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Visited Sexual health clinic in past 6 mths % (n)</w:t>
                  </w:r>
                </w:p>
              </w:tc>
              <w:tc>
                <w:tcPr>
                  <w:tcW w:w="1938" w:type="dxa"/>
                  <w:tcBorders>
                    <w:top w:val="nil"/>
                    <w:left w:val="nil"/>
                    <w:bottom w:val="nil"/>
                    <w:right w:val="nil"/>
                  </w:tcBorders>
                  <w:shd w:val="clear" w:color="auto" w:fill="auto"/>
                  <w:noWrap/>
                  <w:vAlign w:val="bottom"/>
                  <w:hideMark/>
                </w:tcPr>
                <w:p w14:paraId="35B32434"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31.2 (79)</w:t>
                  </w:r>
                </w:p>
              </w:tc>
              <w:tc>
                <w:tcPr>
                  <w:tcW w:w="2943" w:type="dxa"/>
                  <w:tcBorders>
                    <w:top w:val="nil"/>
                    <w:left w:val="nil"/>
                    <w:bottom w:val="nil"/>
                    <w:right w:val="nil"/>
                  </w:tcBorders>
                  <w:shd w:val="clear" w:color="auto" w:fill="auto"/>
                  <w:noWrap/>
                  <w:vAlign w:val="bottom"/>
                  <w:hideMark/>
                </w:tcPr>
                <w:p w14:paraId="34809FC8"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29.6 (72)</w:t>
                  </w:r>
                </w:p>
              </w:tc>
            </w:tr>
            <w:tr w:rsidR="00F33568" w:rsidRPr="003A3C9C" w14:paraId="5D454648" w14:textId="77777777" w:rsidTr="00287F74">
              <w:trPr>
                <w:trHeight w:val="315"/>
              </w:trPr>
              <w:tc>
                <w:tcPr>
                  <w:tcW w:w="4900" w:type="dxa"/>
                  <w:tcBorders>
                    <w:top w:val="nil"/>
                    <w:left w:val="nil"/>
                    <w:bottom w:val="nil"/>
                    <w:right w:val="nil"/>
                  </w:tcBorders>
                  <w:shd w:val="clear" w:color="auto" w:fill="auto"/>
                  <w:vAlign w:val="bottom"/>
                  <w:hideMark/>
                </w:tcPr>
                <w:p w14:paraId="2034E91C" w14:textId="77777777" w:rsidR="00F33568" w:rsidRPr="00287F74" w:rsidRDefault="00F33568" w:rsidP="0057281D">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Visited Walk-in clinic in past 6 months % (n)</w:t>
                  </w:r>
                </w:p>
              </w:tc>
              <w:tc>
                <w:tcPr>
                  <w:tcW w:w="1938" w:type="dxa"/>
                  <w:tcBorders>
                    <w:top w:val="nil"/>
                    <w:left w:val="nil"/>
                    <w:bottom w:val="nil"/>
                    <w:right w:val="nil"/>
                  </w:tcBorders>
                  <w:shd w:val="clear" w:color="auto" w:fill="auto"/>
                  <w:noWrap/>
                  <w:vAlign w:val="bottom"/>
                  <w:hideMark/>
                </w:tcPr>
                <w:p w14:paraId="28DF9BBC"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29.1 (73)</w:t>
                  </w:r>
                </w:p>
              </w:tc>
              <w:tc>
                <w:tcPr>
                  <w:tcW w:w="2943" w:type="dxa"/>
                  <w:tcBorders>
                    <w:top w:val="nil"/>
                    <w:left w:val="nil"/>
                    <w:bottom w:val="nil"/>
                    <w:right w:val="nil"/>
                  </w:tcBorders>
                  <w:shd w:val="clear" w:color="auto" w:fill="auto"/>
                  <w:noWrap/>
                  <w:vAlign w:val="bottom"/>
                  <w:hideMark/>
                </w:tcPr>
                <w:p w14:paraId="2566367E"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31.6 (77)</w:t>
                  </w:r>
                </w:p>
              </w:tc>
            </w:tr>
            <w:tr w:rsidR="00F33568" w:rsidRPr="003A3C9C" w14:paraId="390795AC" w14:textId="77777777" w:rsidTr="00287F74">
              <w:trPr>
                <w:trHeight w:val="315"/>
              </w:trPr>
              <w:tc>
                <w:tcPr>
                  <w:tcW w:w="4900" w:type="dxa"/>
                  <w:tcBorders>
                    <w:top w:val="nil"/>
                    <w:left w:val="nil"/>
                    <w:bottom w:val="nil"/>
                    <w:right w:val="nil"/>
                  </w:tcBorders>
                  <w:shd w:val="clear" w:color="auto" w:fill="auto"/>
                  <w:vAlign w:val="bottom"/>
                  <w:hideMark/>
                </w:tcPr>
                <w:p w14:paraId="45A60F13" w14:textId="77777777" w:rsidR="00F33568" w:rsidRPr="00287F74" w:rsidRDefault="00F33568" w:rsidP="0057281D">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Visited A&amp;E/hospital in past 6 months % (n)</w:t>
                  </w:r>
                </w:p>
              </w:tc>
              <w:tc>
                <w:tcPr>
                  <w:tcW w:w="1938" w:type="dxa"/>
                  <w:tcBorders>
                    <w:top w:val="nil"/>
                    <w:left w:val="nil"/>
                    <w:bottom w:val="nil"/>
                    <w:right w:val="nil"/>
                  </w:tcBorders>
                  <w:shd w:val="clear" w:color="auto" w:fill="auto"/>
                  <w:noWrap/>
                  <w:vAlign w:val="bottom"/>
                  <w:hideMark/>
                </w:tcPr>
                <w:p w14:paraId="0E9D1A5B"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36.0 (91)</w:t>
                  </w:r>
                </w:p>
              </w:tc>
              <w:tc>
                <w:tcPr>
                  <w:tcW w:w="2943" w:type="dxa"/>
                  <w:tcBorders>
                    <w:top w:val="nil"/>
                    <w:left w:val="nil"/>
                    <w:bottom w:val="nil"/>
                    <w:right w:val="nil"/>
                  </w:tcBorders>
                  <w:shd w:val="clear" w:color="auto" w:fill="auto"/>
                  <w:noWrap/>
                  <w:vAlign w:val="bottom"/>
                  <w:hideMark/>
                </w:tcPr>
                <w:p w14:paraId="3C08CF5A"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31.8 (78)</w:t>
                  </w:r>
                </w:p>
              </w:tc>
            </w:tr>
            <w:tr w:rsidR="00F33568" w:rsidRPr="003A3C9C" w14:paraId="373CE032" w14:textId="77777777" w:rsidTr="00287F74">
              <w:trPr>
                <w:trHeight w:val="75"/>
              </w:trPr>
              <w:tc>
                <w:tcPr>
                  <w:tcW w:w="4900" w:type="dxa"/>
                  <w:tcBorders>
                    <w:top w:val="nil"/>
                    <w:left w:val="nil"/>
                    <w:right w:val="nil"/>
                  </w:tcBorders>
                  <w:shd w:val="clear" w:color="auto" w:fill="auto"/>
                  <w:noWrap/>
                  <w:vAlign w:val="bottom"/>
                  <w:hideMark/>
                </w:tcPr>
                <w:p w14:paraId="7305C97D" w14:textId="77777777" w:rsidR="00F33568" w:rsidRPr="00287F74" w:rsidRDefault="00F33568" w:rsidP="00FE6EF6">
                  <w:pPr>
                    <w:spacing w:after="0" w:line="240" w:lineRule="auto"/>
                    <w:rPr>
                      <w:rFonts w:ascii="Calibri" w:eastAsia="Times New Roman" w:hAnsi="Calibri"/>
                      <w:color w:val="000000"/>
                      <w:sz w:val="22"/>
                      <w:szCs w:val="22"/>
                      <w:lang w:eastAsia="en-GB"/>
                    </w:rPr>
                  </w:pPr>
                </w:p>
              </w:tc>
              <w:tc>
                <w:tcPr>
                  <w:tcW w:w="1938" w:type="dxa"/>
                  <w:tcBorders>
                    <w:top w:val="nil"/>
                    <w:left w:val="nil"/>
                    <w:right w:val="nil"/>
                  </w:tcBorders>
                  <w:shd w:val="clear" w:color="auto" w:fill="auto"/>
                  <w:noWrap/>
                  <w:vAlign w:val="bottom"/>
                  <w:hideMark/>
                </w:tcPr>
                <w:p w14:paraId="400FB0BA" w14:textId="77777777" w:rsidR="00F33568" w:rsidRPr="00287F74" w:rsidRDefault="00F33568" w:rsidP="00F33568">
                  <w:pPr>
                    <w:spacing w:after="0" w:line="240" w:lineRule="auto"/>
                    <w:rPr>
                      <w:rFonts w:eastAsia="Times New Roman"/>
                      <w:sz w:val="22"/>
                      <w:szCs w:val="22"/>
                      <w:lang w:eastAsia="en-GB"/>
                    </w:rPr>
                  </w:pPr>
                </w:p>
              </w:tc>
              <w:tc>
                <w:tcPr>
                  <w:tcW w:w="2943" w:type="dxa"/>
                  <w:tcBorders>
                    <w:top w:val="nil"/>
                    <w:left w:val="nil"/>
                    <w:right w:val="nil"/>
                  </w:tcBorders>
                  <w:shd w:val="clear" w:color="auto" w:fill="auto"/>
                  <w:noWrap/>
                  <w:vAlign w:val="bottom"/>
                  <w:hideMark/>
                </w:tcPr>
                <w:p w14:paraId="34FBB433" w14:textId="77777777" w:rsidR="00F33568" w:rsidRPr="00287F74" w:rsidRDefault="00F33568" w:rsidP="00F33568">
                  <w:pPr>
                    <w:spacing w:after="0" w:line="240" w:lineRule="auto"/>
                    <w:rPr>
                      <w:rFonts w:eastAsia="Times New Roman"/>
                      <w:sz w:val="22"/>
                      <w:szCs w:val="22"/>
                      <w:lang w:eastAsia="en-GB"/>
                    </w:rPr>
                  </w:pPr>
                </w:p>
              </w:tc>
            </w:tr>
            <w:tr w:rsidR="00F33568" w:rsidRPr="003A3C9C" w14:paraId="42A489BD" w14:textId="77777777" w:rsidTr="00287F74">
              <w:trPr>
                <w:trHeight w:val="630"/>
              </w:trPr>
              <w:tc>
                <w:tcPr>
                  <w:tcW w:w="4900" w:type="dxa"/>
                  <w:tcBorders>
                    <w:top w:val="nil"/>
                    <w:left w:val="nil"/>
                    <w:bottom w:val="nil"/>
                    <w:right w:val="nil"/>
                  </w:tcBorders>
                  <w:shd w:val="clear" w:color="auto" w:fill="auto"/>
                  <w:vAlign w:val="bottom"/>
                  <w:hideMark/>
                </w:tcPr>
                <w:p w14:paraId="3571A592" w14:textId="77777777" w:rsidR="00F33568" w:rsidRPr="00287F74" w:rsidRDefault="00F33568" w:rsidP="0057281D">
                  <w:pPr>
                    <w:spacing w:after="0" w:line="240" w:lineRule="auto"/>
                    <w:rPr>
                      <w:rFonts w:ascii="Calibri" w:eastAsia="Times New Roman" w:hAnsi="Calibri"/>
                      <w:b/>
                      <w:bCs/>
                      <w:color w:val="000000"/>
                      <w:sz w:val="22"/>
                      <w:szCs w:val="22"/>
                      <w:lang w:eastAsia="en-GB"/>
                    </w:rPr>
                  </w:pPr>
                  <w:r w:rsidRPr="00287F74">
                    <w:rPr>
                      <w:rFonts w:ascii="Calibri" w:eastAsia="Times New Roman" w:hAnsi="Calibri"/>
                      <w:b/>
                      <w:bCs/>
                      <w:color w:val="000000"/>
                      <w:sz w:val="22"/>
                      <w:szCs w:val="22"/>
                      <w:lang w:eastAsia="en-GB"/>
                    </w:rPr>
                    <w:t>Attended healthcare facility for sexual health reasons in the past 6 months % (n)</w:t>
                  </w:r>
                </w:p>
              </w:tc>
              <w:tc>
                <w:tcPr>
                  <w:tcW w:w="1938" w:type="dxa"/>
                  <w:tcBorders>
                    <w:top w:val="nil"/>
                    <w:left w:val="nil"/>
                    <w:bottom w:val="nil"/>
                    <w:right w:val="nil"/>
                  </w:tcBorders>
                  <w:shd w:val="clear" w:color="auto" w:fill="auto"/>
                  <w:noWrap/>
                  <w:vAlign w:val="bottom"/>
                  <w:hideMark/>
                </w:tcPr>
                <w:p w14:paraId="63E9AFD9"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36.9 (94)</w:t>
                  </w:r>
                </w:p>
              </w:tc>
              <w:tc>
                <w:tcPr>
                  <w:tcW w:w="2943" w:type="dxa"/>
                  <w:tcBorders>
                    <w:top w:val="nil"/>
                    <w:left w:val="nil"/>
                    <w:bottom w:val="nil"/>
                    <w:right w:val="nil"/>
                  </w:tcBorders>
                  <w:shd w:val="clear" w:color="auto" w:fill="auto"/>
                  <w:noWrap/>
                  <w:vAlign w:val="bottom"/>
                  <w:hideMark/>
                </w:tcPr>
                <w:p w14:paraId="170C018F"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35.4 (87)</w:t>
                  </w:r>
                </w:p>
              </w:tc>
            </w:tr>
            <w:tr w:rsidR="00F33568" w:rsidRPr="003A3C9C" w14:paraId="5C7C6967" w14:textId="77777777" w:rsidTr="00287F74">
              <w:trPr>
                <w:trHeight w:val="630"/>
              </w:trPr>
              <w:tc>
                <w:tcPr>
                  <w:tcW w:w="4900" w:type="dxa"/>
                  <w:tcBorders>
                    <w:top w:val="nil"/>
                    <w:left w:val="nil"/>
                    <w:right w:val="nil"/>
                  </w:tcBorders>
                  <w:shd w:val="clear" w:color="auto" w:fill="auto"/>
                  <w:vAlign w:val="bottom"/>
                </w:tcPr>
                <w:p w14:paraId="3D44F9BE" w14:textId="400068A1" w:rsidR="00F33568" w:rsidRPr="00287F74" w:rsidRDefault="0079341E" w:rsidP="0057281D">
                  <w:pPr>
                    <w:spacing w:after="0" w:line="240" w:lineRule="auto"/>
                    <w:rPr>
                      <w:rFonts w:ascii="Calibri" w:eastAsia="Times New Roman" w:hAnsi="Calibri"/>
                      <w:b/>
                      <w:bCs/>
                      <w:color w:val="000000"/>
                      <w:sz w:val="22"/>
                      <w:szCs w:val="22"/>
                      <w:lang w:eastAsia="en-GB"/>
                    </w:rPr>
                  </w:pPr>
                  <w:r w:rsidRPr="0079341E">
                    <w:rPr>
                      <w:rFonts w:ascii="Calibri" w:eastAsia="Times New Roman" w:hAnsi="Calibri"/>
                      <w:b/>
                      <w:bCs/>
                      <w:i/>
                      <w:color w:val="000000"/>
                      <w:sz w:val="22"/>
                      <w:szCs w:val="22"/>
                      <w:lang w:eastAsia="en-GB"/>
                    </w:rPr>
                    <w:t>C.trachomatis</w:t>
                  </w:r>
                  <w:r w:rsidR="00F33568" w:rsidRPr="00287F74">
                    <w:rPr>
                      <w:rFonts w:ascii="Calibri" w:eastAsia="Times New Roman" w:hAnsi="Calibri"/>
                      <w:b/>
                      <w:bCs/>
                      <w:color w:val="000000"/>
                      <w:sz w:val="22"/>
                      <w:szCs w:val="22"/>
                      <w:lang w:eastAsia="en-GB"/>
                    </w:rPr>
                    <w:t xml:space="preserve"> at baseline* % (n)</w:t>
                  </w:r>
                </w:p>
              </w:tc>
              <w:tc>
                <w:tcPr>
                  <w:tcW w:w="1938" w:type="dxa"/>
                  <w:tcBorders>
                    <w:top w:val="nil"/>
                    <w:left w:val="nil"/>
                    <w:right w:val="nil"/>
                  </w:tcBorders>
                  <w:shd w:val="clear" w:color="auto" w:fill="auto"/>
                  <w:noWrap/>
                  <w:vAlign w:val="bottom"/>
                </w:tcPr>
                <w:p w14:paraId="1A2DBEF3"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7.1 (18)</w:t>
                  </w:r>
                </w:p>
              </w:tc>
              <w:tc>
                <w:tcPr>
                  <w:tcW w:w="2943" w:type="dxa"/>
                  <w:tcBorders>
                    <w:top w:val="nil"/>
                    <w:left w:val="nil"/>
                    <w:right w:val="nil"/>
                  </w:tcBorders>
                  <w:shd w:val="clear" w:color="auto" w:fill="auto"/>
                  <w:noWrap/>
                  <w:vAlign w:val="bottom"/>
                </w:tcPr>
                <w:p w14:paraId="68032A58"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5.2  (13)</w:t>
                  </w:r>
                </w:p>
              </w:tc>
            </w:tr>
            <w:tr w:rsidR="00F33568" w:rsidRPr="003A3C9C" w14:paraId="27DACA86" w14:textId="77777777" w:rsidTr="00287F74">
              <w:trPr>
                <w:trHeight w:val="366"/>
              </w:trPr>
              <w:tc>
                <w:tcPr>
                  <w:tcW w:w="4900" w:type="dxa"/>
                  <w:tcBorders>
                    <w:top w:val="nil"/>
                    <w:left w:val="nil"/>
                    <w:bottom w:val="single" w:sz="4" w:space="0" w:color="auto"/>
                    <w:right w:val="nil"/>
                  </w:tcBorders>
                  <w:shd w:val="clear" w:color="auto" w:fill="auto"/>
                  <w:vAlign w:val="bottom"/>
                </w:tcPr>
                <w:p w14:paraId="2BE482CA" w14:textId="44F6F54C" w:rsidR="00F33568" w:rsidRPr="00287F74" w:rsidRDefault="0079341E" w:rsidP="0057281D">
                  <w:pPr>
                    <w:spacing w:after="0" w:line="240" w:lineRule="auto"/>
                    <w:rPr>
                      <w:rFonts w:ascii="Calibri" w:eastAsia="Times New Roman" w:hAnsi="Calibri"/>
                      <w:b/>
                      <w:bCs/>
                      <w:color w:val="000000"/>
                      <w:sz w:val="22"/>
                      <w:szCs w:val="22"/>
                      <w:lang w:eastAsia="en-GB"/>
                    </w:rPr>
                  </w:pPr>
                  <w:r w:rsidRPr="0079341E">
                    <w:rPr>
                      <w:rFonts w:ascii="Calibri" w:eastAsia="Times New Roman" w:hAnsi="Calibri"/>
                      <w:b/>
                      <w:bCs/>
                      <w:i/>
                      <w:color w:val="000000"/>
                      <w:sz w:val="22"/>
                      <w:szCs w:val="22"/>
                      <w:lang w:eastAsia="en-GB"/>
                    </w:rPr>
                    <w:t>N.gonorrhoeae</w:t>
                  </w:r>
                  <w:r w:rsidR="00F33568" w:rsidRPr="00287F74">
                    <w:rPr>
                      <w:rFonts w:ascii="Calibri" w:eastAsia="Times New Roman" w:hAnsi="Calibri"/>
                      <w:b/>
                      <w:bCs/>
                      <w:color w:val="000000"/>
                      <w:sz w:val="22"/>
                      <w:szCs w:val="22"/>
                      <w:lang w:eastAsia="en-GB"/>
                    </w:rPr>
                    <w:t xml:space="preserve"> at baseline* % (n)</w:t>
                  </w:r>
                </w:p>
              </w:tc>
              <w:tc>
                <w:tcPr>
                  <w:tcW w:w="1938" w:type="dxa"/>
                  <w:tcBorders>
                    <w:top w:val="nil"/>
                    <w:left w:val="nil"/>
                    <w:bottom w:val="single" w:sz="4" w:space="0" w:color="auto"/>
                    <w:right w:val="nil"/>
                  </w:tcBorders>
                  <w:shd w:val="clear" w:color="auto" w:fill="auto"/>
                  <w:noWrap/>
                  <w:vAlign w:val="bottom"/>
                </w:tcPr>
                <w:p w14:paraId="787A4836"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1.2 (3)</w:t>
                  </w:r>
                </w:p>
              </w:tc>
              <w:tc>
                <w:tcPr>
                  <w:tcW w:w="2943" w:type="dxa"/>
                  <w:tcBorders>
                    <w:top w:val="nil"/>
                    <w:left w:val="nil"/>
                    <w:bottom w:val="single" w:sz="4" w:space="0" w:color="auto"/>
                    <w:right w:val="nil"/>
                  </w:tcBorders>
                  <w:shd w:val="clear" w:color="auto" w:fill="auto"/>
                  <w:noWrap/>
                  <w:vAlign w:val="bottom"/>
                </w:tcPr>
                <w:p w14:paraId="06312EBD" w14:textId="77777777" w:rsidR="00F33568" w:rsidRPr="00287F74" w:rsidRDefault="00F33568" w:rsidP="00F33568">
                  <w:pPr>
                    <w:spacing w:after="0" w:line="240" w:lineRule="auto"/>
                    <w:rPr>
                      <w:rFonts w:ascii="Calibri" w:eastAsia="Times New Roman" w:hAnsi="Calibri"/>
                      <w:color w:val="000000"/>
                      <w:sz w:val="22"/>
                      <w:szCs w:val="22"/>
                      <w:lang w:eastAsia="en-GB"/>
                    </w:rPr>
                  </w:pPr>
                  <w:r w:rsidRPr="00287F74">
                    <w:rPr>
                      <w:rFonts w:ascii="Calibri" w:eastAsia="Times New Roman" w:hAnsi="Calibri"/>
                      <w:color w:val="000000"/>
                      <w:sz w:val="22"/>
                      <w:szCs w:val="22"/>
                      <w:lang w:eastAsia="en-GB"/>
                    </w:rPr>
                    <w:t>0    (0)</w:t>
                  </w:r>
                </w:p>
              </w:tc>
            </w:tr>
          </w:tbl>
          <w:p w14:paraId="362D4F1F" w14:textId="77777777" w:rsidR="005D0C62" w:rsidRDefault="00F33568" w:rsidP="00A2373F">
            <w:pPr>
              <w:contextualSpacing/>
              <w:rPr>
                <w:sz w:val="22"/>
                <w:szCs w:val="22"/>
              </w:rPr>
            </w:pPr>
            <w:r w:rsidRPr="00287F74">
              <w:rPr>
                <w:rFonts w:ascii="Calibri" w:eastAsia="Times New Roman" w:hAnsi="Calibri"/>
                <w:bCs/>
                <w:color w:val="000000"/>
                <w:sz w:val="22"/>
                <w:szCs w:val="22"/>
                <w:lang w:eastAsia="en-GB"/>
              </w:rPr>
              <w:t>*Baseline samples were stored and tested after seven months</w:t>
            </w:r>
            <w:r w:rsidR="00FF4D6C" w:rsidRPr="00287F74">
              <w:rPr>
                <w:rFonts w:ascii="Calibri" w:eastAsia="Times New Roman" w:hAnsi="Calibri"/>
                <w:bCs/>
                <w:color w:val="000000"/>
                <w:sz w:val="22"/>
                <w:szCs w:val="22"/>
                <w:lang w:eastAsia="en-GB"/>
              </w:rPr>
              <w:t>.</w:t>
            </w:r>
            <w:r w:rsidR="00FF4D6C" w:rsidRPr="00287F74">
              <w:rPr>
                <w:sz w:val="22"/>
                <w:szCs w:val="22"/>
              </w:rPr>
              <w:t xml:space="preserve"> </w:t>
            </w:r>
          </w:p>
          <w:p w14:paraId="1AAD4FFA" w14:textId="77777777" w:rsidR="00F33568" w:rsidRDefault="00FF4D6C" w:rsidP="00A2373F">
            <w:pPr>
              <w:contextualSpacing/>
              <w:rPr>
                <w:rFonts w:asciiTheme="minorHAnsi" w:hAnsiTheme="minorHAnsi"/>
                <w:sz w:val="22"/>
                <w:szCs w:val="22"/>
              </w:rPr>
            </w:pPr>
            <w:r w:rsidRPr="00287F74">
              <w:rPr>
                <w:rFonts w:asciiTheme="minorHAnsi" w:hAnsiTheme="minorHAnsi"/>
                <w:sz w:val="22"/>
                <w:szCs w:val="22"/>
              </w:rPr>
              <w:t>Similar numbers of students were recruited from each college (intervention colleges n=84, 85, 90; total 259: control colleges n=83, 78, 89; total 250).</w:t>
            </w:r>
          </w:p>
          <w:p w14:paraId="49A066F9" w14:textId="77777777" w:rsidR="00D96952" w:rsidRDefault="00D96952" w:rsidP="00A2373F">
            <w:pPr>
              <w:contextualSpacing/>
              <w:rPr>
                <w:rFonts w:asciiTheme="minorHAnsi" w:hAnsiTheme="minorHAnsi"/>
                <w:sz w:val="22"/>
                <w:szCs w:val="22"/>
              </w:rPr>
            </w:pPr>
            <w:r>
              <w:rPr>
                <w:rFonts w:asciiTheme="minorHAnsi" w:hAnsiTheme="minorHAnsi"/>
                <w:sz w:val="22"/>
                <w:szCs w:val="22"/>
              </w:rPr>
              <w:t>NSU: non-specific urethritis. GP: general practitioner. A&amp;E: Accident and Emergency department</w:t>
            </w:r>
          </w:p>
          <w:p w14:paraId="16BDE4DF" w14:textId="77777777" w:rsidR="005558B5" w:rsidRDefault="005558B5" w:rsidP="00A2373F">
            <w:pPr>
              <w:contextualSpacing/>
              <w:rPr>
                <w:rFonts w:ascii="Calibri" w:eastAsia="Times New Roman" w:hAnsi="Calibri"/>
                <w:b/>
                <w:bCs/>
                <w:color w:val="000000"/>
                <w:sz w:val="22"/>
                <w:szCs w:val="22"/>
                <w:lang w:eastAsia="en-GB"/>
              </w:rPr>
            </w:pPr>
          </w:p>
          <w:p w14:paraId="7EAF406B" w14:textId="77777777" w:rsidR="00B37350" w:rsidRDefault="00B37350" w:rsidP="00A2373F">
            <w:pPr>
              <w:contextualSpacing/>
              <w:rPr>
                <w:rFonts w:ascii="Calibri" w:eastAsia="Times New Roman" w:hAnsi="Calibri"/>
                <w:b/>
                <w:bCs/>
                <w:color w:val="000000"/>
                <w:sz w:val="22"/>
                <w:szCs w:val="22"/>
                <w:lang w:eastAsia="en-GB"/>
              </w:rPr>
            </w:pPr>
          </w:p>
          <w:p w14:paraId="5AFB2015" w14:textId="77777777" w:rsidR="00B37350" w:rsidRDefault="00B37350" w:rsidP="00A2373F">
            <w:pPr>
              <w:contextualSpacing/>
              <w:rPr>
                <w:rFonts w:ascii="Calibri" w:eastAsia="Times New Roman" w:hAnsi="Calibri"/>
                <w:b/>
                <w:bCs/>
                <w:color w:val="000000"/>
                <w:sz w:val="22"/>
                <w:szCs w:val="22"/>
                <w:lang w:eastAsia="en-GB"/>
              </w:rPr>
            </w:pPr>
          </w:p>
          <w:p w14:paraId="068EA505" w14:textId="77777777" w:rsidR="00B37350" w:rsidRDefault="00B37350" w:rsidP="00A2373F">
            <w:pPr>
              <w:contextualSpacing/>
              <w:rPr>
                <w:rFonts w:ascii="Calibri" w:eastAsia="Times New Roman" w:hAnsi="Calibri"/>
                <w:b/>
                <w:bCs/>
                <w:color w:val="000000"/>
                <w:sz w:val="22"/>
                <w:szCs w:val="22"/>
                <w:lang w:eastAsia="en-GB"/>
              </w:rPr>
            </w:pPr>
          </w:p>
          <w:p w14:paraId="7CD23A74" w14:textId="77777777" w:rsidR="00B37350" w:rsidRDefault="00B37350" w:rsidP="00A2373F">
            <w:pPr>
              <w:contextualSpacing/>
              <w:rPr>
                <w:rFonts w:ascii="Calibri" w:eastAsia="Times New Roman" w:hAnsi="Calibri"/>
                <w:b/>
                <w:bCs/>
                <w:color w:val="000000"/>
                <w:sz w:val="22"/>
                <w:szCs w:val="22"/>
                <w:lang w:eastAsia="en-GB"/>
              </w:rPr>
            </w:pPr>
          </w:p>
          <w:p w14:paraId="5F64865C" w14:textId="295D56A8" w:rsidR="00B37350" w:rsidRPr="00287F74" w:rsidRDefault="00B37350" w:rsidP="00A2373F">
            <w:pPr>
              <w:contextualSpacing/>
              <w:rPr>
                <w:rFonts w:ascii="Calibri" w:eastAsia="Times New Roman" w:hAnsi="Calibri"/>
                <w:b/>
                <w:bCs/>
                <w:color w:val="000000"/>
                <w:sz w:val="22"/>
                <w:szCs w:val="22"/>
                <w:lang w:eastAsia="en-GB"/>
              </w:rPr>
            </w:pPr>
          </w:p>
        </w:tc>
      </w:tr>
      <w:tr w:rsidR="00F33568" w:rsidRPr="0061082F" w14:paraId="7BA26FEA" w14:textId="77777777" w:rsidTr="00B37350">
        <w:trPr>
          <w:gridAfter w:val="1"/>
          <w:wAfter w:w="160" w:type="dxa"/>
          <w:trHeight w:val="300"/>
        </w:trPr>
        <w:tc>
          <w:tcPr>
            <w:tcW w:w="8720" w:type="dxa"/>
            <w:gridSpan w:val="3"/>
            <w:tcBorders>
              <w:top w:val="single" w:sz="8" w:space="0" w:color="auto"/>
              <w:bottom w:val="single" w:sz="8" w:space="0" w:color="000000"/>
            </w:tcBorders>
            <w:shd w:val="clear" w:color="auto" w:fill="auto"/>
            <w:noWrap/>
          </w:tcPr>
          <w:p w14:paraId="1D31A245" w14:textId="77777777" w:rsidR="00595FFB" w:rsidRDefault="00595FFB" w:rsidP="00F33568">
            <w:pPr>
              <w:spacing w:after="0" w:line="240" w:lineRule="auto"/>
              <w:rPr>
                <w:rFonts w:ascii="Calibri" w:eastAsia="Times New Roman" w:hAnsi="Calibri"/>
                <w:b/>
                <w:bCs/>
                <w:color w:val="000000"/>
                <w:lang w:eastAsia="en-GB"/>
              </w:rPr>
            </w:pPr>
          </w:p>
          <w:p w14:paraId="3ACAF553" w14:textId="57F15175" w:rsidR="00F33568" w:rsidRDefault="00F33568" w:rsidP="00F33568">
            <w:pPr>
              <w:spacing w:after="0" w:line="240" w:lineRule="auto"/>
              <w:rPr>
                <w:rFonts w:ascii="Calibri" w:eastAsia="Times New Roman" w:hAnsi="Calibri"/>
                <w:b/>
                <w:bCs/>
                <w:color w:val="000000"/>
                <w:lang w:eastAsia="en-GB"/>
              </w:rPr>
            </w:pPr>
            <w:r>
              <w:rPr>
                <w:rFonts w:ascii="Calibri" w:eastAsia="Times New Roman" w:hAnsi="Calibri"/>
                <w:b/>
                <w:bCs/>
                <w:color w:val="000000"/>
                <w:lang w:eastAsia="en-GB"/>
              </w:rPr>
              <w:t>Table 2:</w:t>
            </w:r>
            <w:r w:rsidRPr="004B36F5">
              <w:rPr>
                <w:rFonts w:ascii="Calibri" w:eastAsia="Times New Roman" w:hAnsi="Calibri"/>
                <w:b/>
                <w:bCs/>
                <w:color w:val="000000"/>
                <w:lang w:eastAsia="en-GB"/>
              </w:rPr>
              <w:t xml:space="preserve"> Baseline characteristics of </w:t>
            </w:r>
            <w:r>
              <w:rPr>
                <w:rFonts w:ascii="Calibri" w:eastAsia="Times New Roman" w:hAnsi="Calibri"/>
                <w:b/>
                <w:bCs/>
                <w:color w:val="000000"/>
                <w:lang w:eastAsia="en-GB"/>
              </w:rPr>
              <w:t>259 intervention students who either attended TnT and provided samples, or did not attend TnT at 1 month and</w:t>
            </w:r>
            <w:r w:rsidR="00277DF8">
              <w:rPr>
                <w:rFonts w:ascii="Calibri" w:eastAsia="Times New Roman" w:hAnsi="Calibri"/>
                <w:b/>
                <w:bCs/>
                <w:color w:val="000000"/>
                <w:lang w:eastAsia="en-GB"/>
              </w:rPr>
              <w:t>/or</w:t>
            </w:r>
            <w:r>
              <w:rPr>
                <w:rFonts w:ascii="Calibri" w:eastAsia="Times New Roman" w:hAnsi="Calibri"/>
                <w:b/>
                <w:bCs/>
                <w:color w:val="000000"/>
                <w:lang w:eastAsia="en-GB"/>
              </w:rPr>
              <w:t xml:space="preserve"> 4 months</w:t>
            </w:r>
          </w:p>
          <w:p w14:paraId="17323185"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p>
        </w:tc>
      </w:tr>
      <w:tr w:rsidR="009000F9" w:rsidRPr="0061082F" w14:paraId="031777DC" w14:textId="77777777" w:rsidTr="00B37350">
        <w:trPr>
          <w:gridAfter w:val="1"/>
          <w:wAfter w:w="160" w:type="dxa"/>
          <w:trHeight w:val="300"/>
        </w:trPr>
        <w:tc>
          <w:tcPr>
            <w:tcW w:w="4720" w:type="dxa"/>
            <w:vMerge w:val="restart"/>
            <w:tcBorders>
              <w:top w:val="single" w:sz="8" w:space="0" w:color="auto"/>
              <w:bottom w:val="single" w:sz="8" w:space="0" w:color="000000"/>
              <w:right w:val="nil"/>
            </w:tcBorders>
            <w:shd w:val="clear" w:color="auto" w:fill="auto"/>
            <w:noWrap/>
            <w:hideMark/>
          </w:tcPr>
          <w:p w14:paraId="21AC517B"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Baseline characteristic</w:t>
            </w:r>
          </w:p>
        </w:tc>
        <w:tc>
          <w:tcPr>
            <w:tcW w:w="1960" w:type="dxa"/>
            <w:tcBorders>
              <w:top w:val="single" w:sz="8" w:space="0" w:color="auto"/>
              <w:left w:val="nil"/>
              <w:bottom w:val="nil"/>
              <w:right w:val="nil"/>
            </w:tcBorders>
            <w:shd w:val="clear" w:color="auto" w:fill="auto"/>
            <w:noWrap/>
            <w:vAlign w:val="bottom"/>
            <w:hideMark/>
          </w:tcPr>
          <w:p w14:paraId="6ABE9DB1" w14:textId="77777777" w:rsidR="00F33568" w:rsidRPr="0061082F" w:rsidRDefault="00F33568" w:rsidP="00F33568">
            <w:pPr>
              <w:spacing w:after="0" w:line="240" w:lineRule="auto"/>
              <w:jc w:val="center"/>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 xml:space="preserve"> Attended TnT</w:t>
            </w:r>
          </w:p>
        </w:tc>
        <w:tc>
          <w:tcPr>
            <w:tcW w:w="2040" w:type="dxa"/>
            <w:tcBorders>
              <w:top w:val="single" w:sz="8" w:space="0" w:color="auto"/>
              <w:left w:val="nil"/>
              <w:bottom w:val="nil"/>
            </w:tcBorders>
            <w:shd w:val="clear" w:color="auto" w:fill="auto"/>
            <w:noWrap/>
            <w:vAlign w:val="bottom"/>
            <w:hideMark/>
          </w:tcPr>
          <w:p w14:paraId="2DB4907B" w14:textId="77777777" w:rsidR="00F33568" w:rsidRPr="0061082F" w:rsidRDefault="00F33568" w:rsidP="00F33568">
            <w:pPr>
              <w:spacing w:after="0" w:line="240" w:lineRule="auto"/>
              <w:jc w:val="center"/>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 xml:space="preserve"> Did not attend TnT</w:t>
            </w:r>
          </w:p>
        </w:tc>
      </w:tr>
      <w:tr w:rsidR="00C463BB" w:rsidRPr="0061082F" w14:paraId="42396983" w14:textId="77777777" w:rsidTr="00B37350">
        <w:trPr>
          <w:gridAfter w:val="1"/>
          <w:wAfter w:w="160" w:type="dxa"/>
          <w:trHeight w:val="315"/>
        </w:trPr>
        <w:tc>
          <w:tcPr>
            <w:tcW w:w="4720" w:type="dxa"/>
            <w:vMerge/>
            <w:tcBorders>
              <w:top w:val="single" w:sz="8" w:space="0" w:color="auto"/>
              <w:bottom w:val="single" w:sz="8" w:space="0" w:color="000000"/>
              <w:right w:val="nil"/>
            </w:tcBorders>
            <w:vAlign w:val="center"/>
            <w:hideMark/>
          </w:tcPr>
          <w:p w14:paraId="365DD6BD"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p>
        </w:tc>
        <w:tc>
          <w:tcPr>
            <w:tcW w:w="1960" w:type="dxa"/>
            <w:tcBorders>
              <w:top w:val="nil"/>
              <w:left w:val="nil"/>
              <w:bottom w:val="single" w:sz="8" w:space="0" w:color="auto"/>
              <w:right w:val="nil"/>
            </w:tcBorders>
            <w:shd w:val="clear" w:color="auto" w:fill="auto"/>
            <w:noWrap/>
            <w:vAlign w:val="bottom"/>
            <w:hideMark/>
          </w:tcPr>
          <w:p w14:paraId="4903E3C2" w14:textId="2F4BFB2C" w:rsidR="00F33568" w:rsidRPr="0061082F" w:rsidRDefault="00F33568" w:rsidP="00F33568">
            <w:pPr>
              <w:spacing w:after="0" w:line="240" w:lineRule="auto"/>
              <w:jc w:val="center"/>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 xml:space="preserve"> (n=54</w:t>
            </w:r>
            <w:r w:rsidR="00CC035C">
              <w:rPr>
                <w:rFonts w:ascii="Calibri" w:eastAsia="Times New Roman" w:hAnsi="Calibri"/>
                <w:b/>
                <w:bCs/>
                <w:color w:val="000000"/>
                <w:sz w:val="22"/>
                <w:szCs w:val="22"/>
                <w:lang w:eastAsia="en-GB"/>
              </w:rPr>
              <w:t>*</w:t>
            </w:r>
            <w:r w:rsidRPr="0061082F">
              <w:rPr>
                <w:rFonts w:ascii="Calibri" w:eastAsia="Times New Roman" w:hAnsi="Calibri"/>
                <w:b/>
                <w:bCs/>
                <w:color w:val="000000"/>
                <w:sz w:val="22"/>
                <w:szCs w:val="22"/>
                <w:lang w:eastAsia="en-GB"/>
              </w:rPr>
              <w:t>)</w:t>
            </w:r>
          </w:p>
        </w:tc>
        <w:tc>
          <w:tcPr>
            <w:tcW w:w="2040" w:type="dxa"/>
            <w:tcBorders>
              <w:top w:val="nil"/>
              <w:left w:val="nil"/>
              <w:bottom w:val="single" w:sz="8" w:space="0" w:color="auto"/>
            </w:tcBorders>
            <w:shd w:val="clear" w:color="auto" w:fill="auto"/>
            <w:noWrap/>
            <w:vAlign w:val="bottom"/>
            <w:hideMark/>
          </w:tcPr>
          <w:p w14:paraId="354564D1" w14:textId="77777777" w:rsidR="00F33568" w:rsidRPr="0061082F" w:rsidRDefault="00F33568" w:rsidP="00F33568">
            <w:pPr>
              <w:spacing w:after="0" w:line="240" w:lineRule="auto"/>
              <w:jc w:val="center"/>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 xml:space="preserve"> (n=205)</w:t>
            </w:r>
          </w:p>
        </w:tc>
      </w:tr>
      <w:tr w:rsidR="009000F9" w:rsidRPr="0061082F" w14:paraId="5D939D32"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2F919A49"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r>
              <w:rPr>
                <w:rFonts w:ascii="Calibri" w:eastAsia="Times New Roman" w:hAnsi="Calibri"/>
                <w:b/>
                <w:bCs/>
                <w:color w:val="000000"/>
                <w:sz w:val="22"/>
                <w:szCs w:val="22"/>
                <w:lang w:eastAsia="en-GB"/>
              </w:rPr>
              <w:t>Male</w:t>
            </w:r>
            <w:r w:rsidRPr="0061082F">
              <w:rPr>
                <w:rFonts w:ascii="Calibri" w:eastAsia="Times New Roman" w:hAnsi="Calibri"/>
                <w:b/>
                <w:bCs/>
                <w:color w:val="000000"/>
                <w:sz w:val="22"/>
                <w:szCs w:val="22"/>
                <w:lang w:eastAsia="en-GB"/>
              </w:rPr>
              <w:t xml:space="preserve"> % (n)</w:t>
            </w:r>
          </w:p>
        </w:tc>
        <w:tc>
          <w:tcPr>
            <w:tcW w:w="1960" w:type="dxa"/>
            <w:tcBorders>
              <w:top w:val="nil"/>
              <w:left w:val="nil"/>
              <w:bottom w:val="nil"/>
              <w:right w:val="nil"/>
            </w:tcBorders>
            <w:shd w:val="clear" w:color="auto" w:fill="auto"/>
            <w:noWrap/>
            <w:vAlign w:val="bottom"/>
            <w:hideMark/>
          </w:tcPr>
          <w:p w14:paraId="7FD8B83C"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c>
          <w:tcPr>
            <w:tcW w:w="2040" w:type="dxa"/>
            <w:tcBorders>
              <w:top w:val="nil"/>
              <w:left w:val="nil"/>
              <w:bottom w:val="nil"/>
            </w:tcBorders>
            <w:shd w:val="clear" w:color="auto" w:fill="auto"/>
            <w:noWrap/>
            <w:vAlign w:val="bottom"/>
            <w:hideMark/>
          </w:tcPr>
          <w:p w14:paraId="3820CE35"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01FFD31C"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03026E1F"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p>
        </w:tc>
        <w:tc>
          <w:tcPr>
            <w:tcW w:w="1960" w:type="dxa"/>
            <w:tcBorders>
              <w:top w:val="nil"/>
              <w:left w:val="nil"/>
              <w:bottom w:val="nil"/>
              <w:right w:val="nil"/>
            </w:tcBorders>
            <w:shd w:val="clear" w:color="auto" w:fill="auto"/>
            <w:noWrap/>
            <w:vAlign w:val="bottom"/>
            <w:hideMark/>
          </w:tcPr>
          <w:p w14:paraId="0F473E68"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48.1 (26)</w:t>
            </w:r>
          </w:p>
        </w:tc>
        <w:tc>
          <w:tcPr>
            <w:tcW w:w="2040" w:type="dxa"/>
            <w:tcBorders>
              <w:top w:val="nil"/>
              <w:left w:val="nil"/>
              <w:bottom w:val="nil"/>
            </w:tcBorders>
            <w:shd w:val="clear" w:color="auto" w:fill="auto"/>
            <w:noWrap/>
            <w:vAlign w:val="bottom"/>
            <w:hideMark/>
          </w:tcPr>
          <w:p w14:paraId="3B31D687"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50.2 (103)</w:t>
            </w:r>
          </w:p>
        </w:tc>
      </w:tr>
      <w:tr w:rsidR="009000F9" w:rsidRPr="0061082F" w14:paraId="449D659C"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4E529963" w14:textId="77777777" w:rsidR="00F33568" w:rsidRPr="0061082F" w:rsidRDefault="00F33568" w:rsidP="00F33568">
            <w:pPr>
              <w:spacing w:after="0" w:line="240" w:lineRule="auto"/>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c>
          <w:tcPr>
            <w:tcW w:w="1960" w:type="dxa"/>
            <w:tcBorders>
              <w:top w:val="nil"/>
              <w:left w:val="nil"/>
              <w:bottom w:val="nil"/>
              <w:right w:val="nil"/>
            </w:tcBorders>
            <w:shd w:val="clear" w:color="auto" w:fill="auto"/>
            <w:noWrap/>
            <w:vAlign w:val="bottom"/>
            <w:hideMark/>
          </w:tcPr>
          <w:p w14:paraId="51D337FE" w14:textId="77777777" w:rsidR="00F33568" w:rsidRPr="0061082F" w:rsidRDefault="00F33568" w:rsidP="00F33568">
            <w:pPr>
              <w:spacing w:after="0" w:line="240" w:lineRule="auto"/>
              <w:rPr>
                <w:rFonts w:ascii="Calibri" w:eastAsia="Times New Roman" w:hAnsi="Calibri"/>
                <w:color w:val="000000"/>
                <w:sz w:val="22"/>
                <w:szCs w:val="22"/>
                <w:lang w:eastAsia="en-GB"/>
              </w:rPr>
            </w:pPr>
          </w:p>
        </w:tc>
        <w:tc>
          <w:tcPr>
            <w:tcW w:w="2040" w:type="dxa"/>
            <w:tcBorders>
              <w:top w:val="nil"/>
              <w:left w:val="nil"/>
              <w:bottom w:val="nil"/>
            </w:tcBorders>
            <w:shd w:val="clear" w:color="auto" w:fill="auto"/>
            <w:noWrap/>
            <w:vAlign w:val="bottom"/>
            <w:hideMark/>
          </w:tcPr>
          <w:p w14:paraId="2F17F1A0"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5428023A"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654FED62"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Age median (IQR)</w:t>
            </w:r>
          </w:p>
        </w:tc>
        <w:tc>
          <w:tcPr>
            <w:tcW w:w="1960" w:type="dxa"/>
            <w:tcBorders>
              <w:top w:val="nil"/>
              <w:left w:val="nil"/>
              <w:bottom w:val="nil"/>
              <w:right w:val="nil"/>
            </w:tcBorders>
            <w:shd w:val="clear" w:color="auto" w:fill="auto"/>
            <w:noWrap/>
            <w:vAlign w:val="bottom"/>
            <w:hideMark/>
          </w:tcPr>
          <w:p w14:paraId="4652AF07"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17.4 (16.7 to 18.7)</w:t>
            </w:r>
          </w:p>
        </w:tc>
        <w:tc>
          <w:tcPr>
            <w:tcW w:w="2040" w:type="dxa"/>
            <w:tcBorders>
              <w:top w:val="nil"/>
              <w:left w:val="nil"/>
              <w:bottom w:val="nil"/>
            </w:tcBorders>
            <w:shd w:val="clear" w:color="auto" w:fill="auto"/>
            <w:noWrap/>
            <w:vAlign w:val="bottom"/>
            <w:hideMark/>
          </w:tcPr>
          <w:p w14:paraId="6D1184FE"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17.7 (16.8 to 18.5)</w:t>
            </w:r>
          </w:p>
        </w:tc>
      </w:tr>
      <w:tr w:rsidR="009000F9" w:rsidRPr="0061082F" w14:paraId="67801F6E"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1DEA51F3"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Ethnicity % (n)</w:t>
            </w:r>
          </w:p>
        </w:tc>
        <w:tc>
          <w:tcPr>
            <w:tcW w:w="1960" w:type="dxa"/>
            <w:tcBorders>
              <w:top w:val="nil"/>
              <w:left w:val="nil"/>
              <w:bottom w:val="nil"/>
              <w:right w:val="nil"/>
            </w:tcBorders>
            <w:shd w:val="clear" w:color="auto" w:fill="auto"/>
            <w:noWrap/>
            <w:vAlign w:val="bottom"/>
            <w:hideMark/>
          </w:tcPr>
          <w:p w14:paraId="415699D0"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p>
        </w:tc>
        <w:tc>
          <w:tcPr>
            <w:tcW w:w="2040" w:type="dxa"/>
            <w:tcBorders>
              <w:top w:val="nil"/>
              <w:left w:val="nil"/>
              <w:bottom w:val="nil"/>
            </w:tcBorders>
            <w:shd w:val="clear" w:color="auto" w:fill="auto"/>
            <w:noWrap/>
            <w:vAlign w:val="bottom"/>
            <w:hideMark/>
          </w:tcPr>
          <w:p w14:paraId="3257A5CB"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63934423"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3942B220"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White</w:t>
            </w:r>
          </w:p>
        </w:tc>
        <w:tc>
          <w:tcPr>
            <w:tcW w:w="1960" w:type="dxa"/>
            <w:tcBorders>
              <w:top w:val="nil"/>
              <w:left w:val="nil"/>
              <w:bottom w:val="nil"/>
              <w:right w:val="nil"/>
            </w:tcBorders>
            <w:shd w:val="clear" w:color="auto" w:fill="auto"/>
            <w:noWrap/>
            <w:vAlign w:val="bottom"/>
            <w:hideMark/>
          </w:tcPr>
          <w:p w14:paraId="4EB8566F"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28.8 (15)</w:t>
            </w:r>
          </w:p>
        </w:tc>
        <w:tc>
          <w:tcPr>
            <w:tcW w:w="2040" w:type="dxa"/>
            <w:tcBorders>
              <w:top w:val="nil"/>
              <w:left w:val="nil"/>
              <w:bottom w:val="nil"/>
            </w:tcBorders>
            <w:shd w:val="clear" w:color="auto" w:fill="auto"/>
            <w:noWrap/>
            <w:vAlign w:val="bottom"/>
            <w:hideMark/>
          </w:tcPr>
          <w:p w14:paraId="10D8ADE1"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26.8 (55)</w:t>
            </w:r>
          </w:p>
        </w:tc>
      </w:tr>
      <w:tr w:rsidR="009000F9" w:rsidRPr="0061082F" w14:paraId="6FC0493B"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23A9E3C9" w14:textId="2E042728"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Black African/</w:t>
            </w:r>
            <w:r w:rsidR="006D3D07">
              <w:rPr>
                <w:rFonts w:ascii="Calibri" w:eastAsia="Times New Roman" w:hAnsi="Calibri"/>
                <w:color w:val="000000"/>
                <w:sz w:val="22"/>
                <w:szCs w:val="22"/>
                <w:lang w:eastAsia="en-GB"/>
              </w:rPr>
              <w:t xml:space="preserve">Black </w:t>
            </w:r>
            <w:r w:rsidRPr="0061082F">
              <w:rPr>
                <w:rFonts w:ascii="Calibri" w:eastAsia="Times New Roman" w:hAnsi="Calibri"/>
                <w:color w:val="000000"/>
                <w:sz w:val="22"/>
                <w:szCs w:val="22"/>
                <w:lang w:eastAsia="en-GB"/>
              </w:rPr>
              <w:t>Caribbean/</w:t>
            </w:r>
            <w:r w:rsidR="006D3D07">
              <w:rPr>
                <w:rFonts w:ascii="Calibri" w:eastAsia="Times New Roman" w:hAnsi="Calibri"/>
                <w:color w:val="000000"/>
                <w:sz w:val="22"/>
                <w:szCs w:val="22"/>
                <w:lang w:eastAsia="en-GB"/>
              </w:rPr>
              <w:t xml:space="preserve">Black </w:t>
            </w:r>
            <w:r w:rsidRPr="0061082F">
              <w:rPr>
                <w:rFonts w:ascii="Calibri" w:eastAsia="Times New Roman" w:hAnsi="Calibri"/>
                <w:color w:val="000000"/>
                <w:sz w:val="22"/>
                <w:szCs w:val="22"/>
                <w:lang w:eastAsia="en-GB"/>
              </w:rPr>
              <w:t>British</w:t>
            </w:r>
          </w:p>
        </w:tc>
        <w:tc>
          <w:tcPr>
            <w:tcW w:w="1960" w:type="dxa"/>
            <w:tcBorders>
              <w:top w:val="nil"/>
              <w:left w:val="nil"/>
              <w:bottom w:val="nil"/>
              <w:right w:val="nil"/>
            </w:tcBorders>
            <w:shd w:val="clear" w:color="auto" w:fill="auto"/>
            <w:noWrap/>
            <w:vAlign w:val="bottom"/>
            <w:hideMark/>
          </w:tcPr>
          <w:p w14:paraId="47944D2B"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51.9 (27)</w:t>
            </w:r>
          </w:p>
        </w:tc>
        <w:tc>
          <w:tcPr>
            <w:tcW w:w="2040" w:type="dxa"/>
            <w:tcBorders>
              <w:top w:val="nil"/>
              <w:left w:val="nil"/>
              <w:bottom w:val="nil"/>
            </w:tcBorders>
            <w:shd w:val="clear" w:color="auto" w:fill="auto"/>
            <w:noWrap/>
            <w:vAlign w:val="bottom"/>
            <w:hideMark/>
          </w:tcPr>
          <w:p w14:paraId="1F613879"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47.8 (98)</w:t>
            </w:r>
          </w:p>
        </w:tc>
      </w:tr>
      <w:tr w:rsidR="009000F9" w:rsidRPr="0061082F" w14:paraId="053F971C"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3EC63D04"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Asian/Asian British</w:t>
            </w:r>
          </w:p>
        </w:tc>
        <w:tc>
          <w:tcPr>
            <w:tcW w:w="1960" w:type="dxa"/>
            <w:tcBorders>
              <w:top w:val="nil"/>
              <w:left w:val="nil"/>
              <w:bottom w:val="nil"/>
              <w:right w:val="nil"/>
            </w:tcBorders>
            <w:shd w:val="clear" w:color="auto" w:fill="auto"/>
            <w:noWrap/>
            <w:vAlign w:val="bottom"/>
            <w:hideMark/>
          </w:tcPr>
          <w:p w14:paraId="561FA189"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1.9 (1)</w:t>
            </w:r>
          </w:p>
        </w:tc>
        <w:tc>
          <w:tcPr>
            <w:tcW w:w="2040" w:type="dxa"/>
            <w:tcBorders>
              <w:top w:val="nil"/>
              <w:left w:val="nil"/>
              <w:bottom w:val="nil"/>
            </w:tcBorders>
            <w:shd w:val="clear" w:color="auto" w:fill="auto"/>
            <w:noWrap/>
            <w:vAlign w:val="bottom"/>
            <w:hideMark/>
          </w:tcPr>
          <w:p w14:paraId="1684F1DE"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5.9 (12)</w:t>
            </w:r>
          </w:p>
        </w:tc>
      </w:tr>
      <w:tr w:rsidR="009000F9" w:rsidRPr="0061082F" w14:paraId="628CA640"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7394CF41"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Mixed/multiple ethnicities</w:t>
            </w:r>
          </w:p>
        </w:tc>
        <w:tc>
          <w:tcPr>
            <w:tcW w:w="1960" w:type="dxa"/>
            <w:tcBorders>
              <w:top w:val="nil"/>
              <w:left w:val="nil"/>
              <w:bottom w:val="nil"/>
              <w:right w:val="nil"/>
            </w:tcBorders>
            <w:shd w:val="clear" w:color="auto" w:fill="auto"/>
            <w:noWrap/>
            <w:vAlign w:val="bottom"/>
            <w:hideMark/>
          </w:tcPr>
          <w:p w14:paraId="2EDFF8C2"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13.5 (7)</w:t>
            </w:r>
          </w:p>
        </w:tc>
        <w:tc>
          <w:tcPr>
            <w:tcW w:w="2040" w:type="dxa"/>
            <w:tcBorders>
              <w:top w:val="nil"/>
              <w:left w:val="nil"/>
              <w:bottom w:val="nil"/>
            </w:tcBorders>
            <w:shd w:val="clear" w:color="auto" w:fill="auto"/>
            <w:noWrap/>
            <w:vAlign w:val="bottom"/>
            <w:hideMark/>
          </w:tcPr>
          <w:p w14:paraId="615705F6"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15.6 (32)</w:t>
            </w:r>
          </w:p>
        </w:tc>
      </w:tr>
      <w:tr w:rsidR="009000F9" w:rsidRPr="0061082F" w14:paraId="1AEE2FF0"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48D2D711"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Other ethnic group</w:t>
            </w:r>
          </w:p>
        </w:tc>
        <w:tc>
          <w:tcPr>
            <w:tcW w:w="1960" w:type="dxa"/>
            <w:tcBorders>
              <w:top w:val="nil"/>
              <w:left w:val="nil"/>
              <w:bottom w:val="nil"/>
              <w:right w:val="nil"/>
            </w:tcBorders>
            <w:shd w:val="clear" w:color="auto" w:fill="auto"/>
            <w:noWrap/>
            <w:vAlign w:val="bottom"/>
            <w:hideMark/>
          </w:tcPr>
          <w:p w14:paraId="5B917DA4"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3.8 (2)</w:t>
            </w:r>
          </w:p>
        </w:tc>
        <w:tc>
          <w:tcPr>
            <w:tcW w:w="2040" w:type="dxa"/>
            <w:tcBorders>
              <w:top w:val="nil"/>
              <w:left w:val="nil"/>
              <w:bottom w:val="nil"/>
            </w:tcBorders>
            <w:shd w:val="clear" w:color="auto" w:fill="auto"/>
            <w:noWrap/>
            <w:vAlign w:val="bottom"/>
            <w:hideMark/>
          </w:tcPr>
          <w:p w14:paraId="778DEDF1"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3.9 (8)</w:t>
            </w:r>
          </w:p>
        </w:tc>
      </w:tr>
      <w:tr w:rsidR="009000F9" w:rsidRPr="0061082F" w14:paraId="6A4A1AAF"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3EB1C78E" w14:textId="77777777" w:rsidR="00F33568" w:rsidRPr="0061082F" w:rsidRDefault="00F33568" w:rsidP="00F33568">
            <w:pPr>
              <w:spacing w:after="0" w:line="240" w:lineRule="auto"/>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c>
          <w:tcPr>
            <w:tcW w:w="1960" w:type="dxa"/>
            <w:tcBorders>
              <w:top w:val="nil"/>
              <w:left w:val="nil"/>
              <w:bottom w:val="nil"/>
              <w:right w:val="nil"/>
            </w:tcBorders>
            <w:shd w:val="clear" w:color="auto" w:fill="auto"/>
            <w:noWrap/>
            <w:vAlign w:val="bottom"/>
            <w:hideMark/>
          </w:tcPr>
          <w:p w14:paraId="4541635C" w14:textId="77777777" w:rsidR="00F33568" w:rsidRPr="0061082F" w:rsidRDefault="00F33568" w:rsidP="00F33568">
            <w:pPr>
              <w:spacing w:after="0" w:line="240" w:lineRule="auto"/>
              <w:rPr>
                <w:rFonts w:ascii="Calibri" w:eastAsia="Times New Roman" w:hAnsi="Calibri"/>
                <w:color w:val="000000"/>
                <w:sz w:val="22"/>
                <w:szCs w:val="22"/>
                <w:lang w:eastAsia="en-GB"/>
              </w:rPr>
            </w:pPr>
          </w:p>
        </w:tc>
        <w:tc>
          <w:tcPr>
            <w:tcW w:w="2040" w:type="dxa"/>
            <w:tcBorders>
              <w:top w:val="nil"/>
              <w:left w:val="nil"/>
              <w:bottom w:val="nil"/>
            </w:tcBorders>
            <w:shd w:val="clear" w:color="auto" w:fill="auto"/>
            <w:noWrap/>
            <w:vAlign w:val="bottom"/>
            <w:hideMark/>
          </w:tcPr>
          <w:p w14:paraId="788D92EA"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1B215C34"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37EE9932" w14:textId="7B2CDE6E" w:rsidR="00F33568" w:rsidRPr="0061082F" w:rsidRDefault="00F33568" w:rsidP="00F33568">
            <w:pPr>
              <w:spacing w:after="0" w:line="240" w:lineRule="auto"/>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 xml:space="preserve">Sexual Preference </w:t>
            </w:r>
            <w:r w:rsidR="00701AE5">
              <w:rPr>
                <w:rFonts w:ascii="Calibri" w:eastAsia="Times New Roman" w:hAnsi="Calibri"/>
                <w:b/>
                <w:bCs/>
                <w:color w:val="000000"/>
                <w:sz w:val="22"/>
                <w:szCs w:val="22"/>
                <w:lang w:eastAsia="en-GB"/>
              </w:rPr>
              <w:t>(</w:t>
            </w:r>
            <w:r w:rsidRPr="0061082F">
              <w:rPr>
                <w:rFonts w:ascii="Calibri" w:eastAsia="Times New Roman" w:hAnsi="Calibri"/>
                <w:b/>
                <w:bCs/>
                <w:color w:val="000000"/>
                <w:sz w:val="22"/>
                <w:szCs w:val="22"/>
                <w:lang w:eastAsia="en-GB"/>
              </w:rPr>
              <w:t>females</w:t>
            </w:r>
            <w:r w:rsidR="00701AE5">
              <w:rPr>
                <w:rFonts w:ascii="Calibri" w:eastAsia="Times New Roman" w:hAnsi="Calibri"/>
                <w:b/>
                <w:bCs/>
                <w:color w:val="000000"/>
                <w:sz w:val="22"/>
                <w:szCs w:val="22"/>
                <w:lang w:eastAsia="en-GB"/>
              </w:rPr>
              <w:t>)</w:t>
            </w:r>
            <w:r w:rsidRPr="0061082F">
              <w:rPr>
                <w:rFonts w:ascii="Calibri" w:eastAsia="Times New Roman" w:hAnsi="Calibri"/>
                <w:b/>
                <w:bCs/>
                <w:color w:val="000000"/>
                <w:sz w:val="22"/>
                <w:szCs w:val="22"/>
                <w:lang w:eastAsia="en-GB"/>
              </w:rPr>
              <w:t xml:space="preserve">  % (n)</w:t>
            </w:r>
          </w:p>
        </w:tc>
        <w:tc>
          <w:tcPr>
            <w:tcW w:w="1960" w:type="dxa"/>
            <w:tcBorders>
              <w:top w:val="nil"/>
              <w:left w:val="nil"/>
              <w:bottom w:val="nil"/>
              <w:right w:val="nil"/>
            </w:tcBorders>
            <w:shd w:val="clear" w:color="auto" w:fill="auto"/>
            <w:noWrap/>
            <w:vAlign w:val="bottom"/>
            <w:hideMark/>
          </w:tcPr>
          <w:p w14:paraId="5777E309"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p>
        </w:tc>
        <w:tc>
          <w:tcPr>
            <w:tcW w:w="2040" w:type="dxa"/>
            <w:tcBorders>
              <w:top w:val="nil"/>
              <w:left w:val="nil"/>
              <w:bottom w:val="nil"/>
            </w:tcBorders>
            <w:shd w:val="clear" w:color="auto" w:fill="auto"/>
            <w:noWrap/>
            <w:vAlign w:val="bottom"/>
            <w:hideMark/>
          </w:tcPr>
          <w:p w14:paraId="2D4DC23D"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22D728CD"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69DAF9A6"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Sex with men only</w:t>
            </w:r>
          </w:p>
        </w:tc>
        <w:tc>
          <w:tcPr>
            <w:tcW w:w="1960" w:type="dxa"/>
            <w:tcBorders>
              <w:top w:val="nil"/>
              <w:left w:val="nil"/>
              <w:bottom w:val="nil"/>
              <w:right w:val="nil"/>
            </w:tcBorders>
            <w:shd w:val="clear" w:color="auto" w:fill="auto"/>
            <w:noWrap/>
            <w:vAlign w:val="bottom"/>
            <w:hideMark/>
          </w:tcPr>
          <w:p w14:paraId="10A84F71"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100.0 (27)</w:t>
            </w:r>
          </w:p>
        </w:tc>
        <w:tc>
          <w:tcPr>
            <w:tcW w:w="2040" w:type="dxa"/>
            <w:tcBorders>
              <w:top w:val="nil"/>
              <w:left w:val="nil"/>
              <w:bottom w:val="nil"/>
            </w:tcBorders>
            <w:shd w:val="clear" w:color="auto" w:fill="auto"/>
            <w:noWrap/>
            <w:vAlign w:val="bottom"/>
            <w:hideMark/>
          </w:tcPr>
          <w:p w14:paraId="23FC5860"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83.3 (85)</w:t>
            </w:r>
          </w:p>
        </w:tc>
      </w:tr>
      <w:tr w:rsidR="009000F9" w:rsidRPr="0061082F" w14:paraId="24B63582"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334516B7"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Sex with women only</w:t>
            </w:r>
          </w:p>
        </w:tc>
        <w:tc>
          <w:tcPr>
            <w:tcW w:w="1960" w:type="dxa"/>
            <w:tcBorders>
              <w:top w:val="nil"/>
              <w:left w:val="nil"/>
              <w:bottom w:val="nil"/>
              <w:right w:val="nil"/>
            </w:tcBorders>
            <w:shd w:val="clear" w:color="auto" w:fill="auto"/>
            <w:noWrap/>
            <w:vAlign w:val="bottom"/>
            <w:hideMark/>
          </w:tcPr>
          <w:p w14:paraId="7C8546F0"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0.0 (0)</w:t>
            </w:r>
          </w:p>
        </w:tc>
        <w:tc>
          <w:tcPr>
            <w:tcW w:w="2040" w:type="dxa"/>
            <w:tcBorders>
              <w:top w:val="nil"/>
              <w:left w:val="nil"/>
              <w:bottom w:val="nil"/>
            </w:tcBorders>
            <w:shd w:val="clear" w:color="auto" w:fill="auto"/>
            <w:noWrap/>
            <w:vAlign w:val="bottom"/>
            <w:hideMark/>
          </w:tcPr>
          <w:p w14:paraId="1FFF6AF0"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4.9 (5)</w:t>
            </w:r>
          </w:p>
        </w:tc>
      </w:tr>
      <w:tr w:rsidR="009000F9" w:rsidRPr="0061082F" w14:paraId="4D6D50E6"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7D2F782A"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Sex with men and women</w:t>
            </w:r>
          </w:p>
        </w:tc>
        <w:tc>
          <w:tcPr>
            <w:tcW w:w="1960" w:type="dxa"/>
            <w:tcBorders>
              <w:top w:val="nil"/>
              <w:left w:val="nil"/>
              <w:bottom w:val="nil"/>
              <w:right w:val="nil"/>
            </w:tcBorders>
            <w:shd w:val="clear" w:color="auto" w:fill="auto"/>
            <w:noWrap/>
            <w:vAlign w:val="bottom"/>
            <w:hideMark/>
          </w:tcPr>
          <w:p w14:paraId="2121EF73"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0.0 (0)</w:t>
            </w:r>
          </w:p>
        </w:tc>
        <w:tc>
          <w:tcPr>
            <w:tcW w:w="2040" w:type="dxa"/>
            <w:tcBorders>
              <w:top w:val="nil"/>
              <w:left w:val="nil"/>
              <w:bottom w:val="nil"/>
            </w:tcBorders>
            <w:shd w:val="clear" w:color="auto" w:fill="auto"/>
            <w:noWrap/>
            <w:vAlign w:val="bottom"/>
            <w:hideMark/>
          </w:tcPr>
          <w:p w14:paraId="2DEBE2EC"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5.9 (6)</w:t>
            </w:r>
          </w:p>
        </w:tc>
      </w:tr>
      <w:tr w:rsidR="009000F9" w:rsidRPr="0061082F" w14:paraId="5A9E7A63"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75C5673C"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Prefer not to say</w:t>
            </w:r>
          </w:p>
        </w:tc>
        <w:tc>
          <w:tcPr>
            <w:tcW w:w="1960" w:type="dxa"/>
            <w:tcBorders>
              <w:top w:val="nil"/>
              <w:left w:val="nil"/>
              <w:bottom w:val="nil"/>
              <w:right w:val="nil"/>
            </w:tcBorders>
            <w:shd w:val="clear" w:color="auto" w:fill="auto"/>
            <w:noWrap/>
            <w:vAlign w:val="bottom"/>
            <w:hideMark/>
          </w:tcPr>
          <w:p w14:paraId="31166747"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0.0(0)</w:t>
            </w:r>
          </w:p>
        </w:tc>
        <w:tc>
          <w:tcPr>
            <w:tcW w:w="2040" w:type="dxa"/>
            <w:tcBorders>
              <w:top w:val="nil"/>
              <w:left w:val="nil"/>
              <w:bottom w:val="nil"/>
            </w:tcBorders>
            <w:shd w:val="clear" w:color="auto" w:fill="auto"/>
            <w:noWrap/>
            <w:vAlign w:val="bottom"/>
            <w:hideMark/>
          </w:tcPr>
          <w:p w14:paraId="4384D9A5"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5.9 (6)</w:t>
            </w:r>
          </w:p>
        </w:tc>
      </w:tr>
      <w:tr w:rsidR="009000F9" w:rsidRPr="0061082F" w14:paraId="2A7605B2"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0CCA13F1" w14:textId="49A5984C" w:rsidR="00F33568" w:rsidRPr="0061082F" w:rsidRDefault="00F33568" w:rsidP="00F33568">
            <w:pPr>
              <w:spacing w:after="0" w:line="240" w:lineRule="auto"/>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 xml:space="preserve">Sexual Preference </w:t>
            </w:r>
            <w:r w:rsidR="00701AE5">
              <w:rPr>
                <w:rFonts w:ascii="Calibri" w:eastAsia="Times New Roman" w:hAnsi="Calibri"/>
                <w:b/>
                <w:bCs/>
                <w:color w:val="000000"/>
                <w:sz w:val="22"/>
                <w:szCs w:val="22"/>
                <w:lang w:eastAsia="en-GB"/>
              </w:rPr>
              <w:t>(</w:t>
            </w:r>
            <w:r w:rsidRPr="0061082F">
              <w:rPr>
                <w:rFonts w:ascii="Calibri" w:eastAsia="Times New Roman" w:hAnsi="Calibri"/>
                <w:b/>
                <w:bCs/>
                <w:color w:val="000000"/>
                <w:sz w:val="22"/>
                <w:szCs w:val="22"/>
                <w:lang w:eastAsia="en-GB"/>
              </w:rPr>
              <w:t>males</w:t>
            </w:r>
            <w:r w:rsidR="00701AE5">
              <w:rPr>
                <w:rFonts w:ascii="Calibri" w:eastAsia="Times New Roman" w:hAnsi="Calibri"/>
                <w:b/>
                <w:bCs/>
                <w:color w:val="000000"/>
                <w:sz w:val="22"/>
                <w:szCs w:val="22"/>
                <w:lang w:eastAsia="en-GB"/>
              </w:rPr>
              <w:t>)</w:t>
            </w:r>
            <w:r w:rsidRPr="0061082F">
              <w:rPr>
                <w:rFonts w:ascii="Calibri" w:eastAsia="Times New Roman" w:hAnsi="Calibri"/>
                <w:b/>
                <w:bCs/>
                <w:color w:val="000000"/>
                <w:sz w:val="22"/>
                <w:szCs w:val="22"/>
                <w:lang w:eastAsia="en-GB"/>
              </w:rPr>
              <w:t xml:space="preserve">  % (n)</w:t>
            </w:r>
          </w:p>
        </w:tc>
        <w:tc>
          <w:tcPr>
            <w:tcW w:w="1960" w:type="dxa"/>
            <w:tcBorders>
              <w:top w:val="nil"/>
              <w:left w:val="nil"/>
              <w:bottom w:val="nil"/>
              <w:right w:val="nil"/>
            </w:tcBorders>
            <w:shd w:val="clear" w:color="auto" w:fill="auto"/>
            <w:noWrap/>
            <w:vAlign w:val="bottom"/>
            <w:hideMark/>
          </w:tcPr>
          <w:p w14:paraId="3F6BAE36"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p>
        </w:tc>
        <w:tc>
          <w:tcPr>
            <w:tcW w:w="2040" w:type="dxa"/>
            <w:tcBorders>
              <w:top w:val="nil"/>
              <w:left w:val="nil"/>
              <w:bottom w:val="nil"/>
            </w:tcBorders>
            <w:shd w:val="clear" w:color="auto" w:fill="auto"/>
            <w:noWrap/>
            <w:vAlign w:val="bottom"/>
            <w:hideMark/>
          </w:tcPr>
          <w:p w14:paraId="21072729"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16E25CB3"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0CC5412E"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Sex with men only</w:t>
            </w:r>
          </w:p>
        </w:tc>
        <w:tc>
          <w:tcPr>
            <w:tcW w:w="1960" w:type="dxa"/>
            <w:tcBorders>
              <w:top w:val="nil"/>
              <w:left w:val="nil"/>
              <w:bottom w:val="nil"/>
              <w:right w:val="nil"/>
            </w:tcBorders>
            <w:shd w:val="clear" w:color="auto" w:fill="auto"/>
            <w:noWrap/>
            <w:vAlign w:val="bottom"/>
            <w:hideMark/>
          </w:tcPr>
          <w:p w14:paraId="06622814"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7.7 (2)</w:t>
            </w:r>
          </w:p>
        </w:tc>
        <w:tc>
          <w:tcPr>
            <w:tcW w:w="2040" w:type="dxa"/>
            <w:tcBorders>
              <w:top w:val="nil"/>
              <w:left w:val="nil"/>
              <w:bottom w:val="nil"/>
            </w:tcBorders>
            <w:shd w:val="clear" w:color="auto" w:fill="auto"/>
            <w:noWrap/>
            <w:vAlign w:val="bottom"/>
            <w:hideMark/>
          </w:tcPr>
          <w:p w14:paraId="7EA83ABD"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2.9 (3)</w:t>
            </w:r>
          </w:p>
        </w:tc>
      </w:tr>
      <w:tr w:rsidR="009000F9" w:rsidRPr="0061082F" w14:paraId="5BFA7F4F"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050AF235"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Sex with women only</w:t>
            </w:r>
          </w:p>
        </w:tc>
        <w:tc>
          <w:tcPr>
            <w:tcW w:w="1960" w:type="dxa"/>
            <w:tcBorders>
              <w:top w:val="nil"/>
              <w:left w:val="nil"/>
              <w:bottom w:val="nil"/>
              <w:right w:val="nil"/>
            </w:tcBorders>
            <w:shd w:val="clear" w:color="auto" w:fill="auto"/>
            <w:noWrap/>
            <w:vAlign w:val="bottom"/>
            <w:hideMark/>
          </w:tcPr>
          <w:p w14:paraId="0FFA910E"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84.6 (22)</w:t>
            </w:r>
          </w:p>
        </w:tc>
        <w:tc>
          <w:tcPr>
            <w:tcW w:w="2040" w:type="dxa"/>
            <w:tcBorders>
              <w:top w:val="nil"/>
              <w:left w:val="nil"/>
              <w:bottom w:val="nil"/>
            </w:tcBorders>
            <w:shd w:val="clear" w:color="auto" w:fill="auto"/>
            <w:noWrap/>
            <w:vAlign w:val="bottom"/>
            <w:hideMark/>
          </w:tcPr>
          <w:p w14:paraId="1A9B8999"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95.1 (98)</w:t>
            </w:r>
          </w:p>
        </w:tc>
      </w:tr>
      <w:tr w:rsidR="009000F9" w:rsidRPr="0061082F" w14:paraId="61ED2D4B"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33F2D38A"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Sex with men and women</w:t>
            </w:r>
          </w:p>
        </w:tc>
        <w:tc>
          <w:tcPr>
            <w:tcW w:w="1960" w:type="dxa"/>
            <w:tcBorders>
              <w:top w:val="nil"/>
              <w:left w:val="nil"/>
              <w:bottom w:val="nil"/>
              <w:right w:val="nil"/>
            </w:tcBorders>
            <w:shd w:val="clear" w:color="auto" w:fill="auto"/>
            <w:noWrap/>
            <w:vAlign w:val="bottom"/>
            <w:hideMark/>
          </w:tcPr>
          <w:p w14:paraId="05AA26CF"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7.7 (2)</w:t>
            </w:r>
          </w:p>
        </w:tc>
        <w:tc>
          <w:tcPr>
            <w:tcW w:w="2040" w:type="dxa"/>
            <w:tcBorders>
              <w:top w:val="nil"/>
              <w:left w:val="nil"/>
              <w:bottom w:val="nil"/>
            </w:tcBorders>
            <w:shd w:val="clear" w:color="auto" w:fill="auto"/>
            <w:noWrap/>
            <w:vAlign w:val="bottom"/>
            <w:hideMark/>
          </w:tcPr>
          <w:p w14:paraId="6B9F8639"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0.0 (0)</w:t>
            </w:r>
          </w:p>
        </w:tc>
      </w:tr>
      <w:tr w:rsidR="009000F9" w:rsidRPr="0061082F" w14:paraId="6B231DB9"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62EF885C"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Prefer not to say</w:t>
            </w:r>
          </w:p>
        </w:tc>
        <w:tc>
          <w:tcPr>
            <w:tcW w:w="1960" w:type="dxa"/>
            <w:tcBorders>
              <w:top w:val="nil"/>
              <w:left w:val="nil"/>
              <w:bottom w:val="nil"/>
              <w:right w:val="nil"/>
            </w:tcBorders>
            <w:shd w:val="clear" w:color="auto" w:fill="auto"/>
            <w:noWrap/>
            <w:vAlign w:val="bottom"/>
            <w:hideMark/>
          </w:tcPr>
          <w:p w14:paraId="1A4F23C4"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0.0 (0)</w:t>
            </w:r>
          </w:p>
        </w:tc>
        <w:tc>
          <w:tcPr>
            <w:tcW w:w="2040" w:type="dxa"/>
            <w:tcBorders>
              <w:top w:val="nil"/>
              <w:left w:val="nil"/>
              <w:bottom w:val="nil"/>
            </w:tcBorders>
            <w:shd w:val="clear" w:color="auto" w:fill="auto"/>
            <w:noWrap/>
            <w:vAlign w:val="bottom"/>
            <w:hideMark/>
          </w:tcPr>
          <w:p w14:paraId="691BD0B8"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1.9 (2)</w:t>
            </w:r>
          </w:p>
        </w:tc>
      </w:tr>
      <w:tr w:rsidR="009000F9" w:rsidRPr="0061082F" w14:paraId="5A486E2F"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3D383E37" w14:textId="77777777" w:rsidR="00F33568" w:rsidRPr="0061082F" w:rsidRDefault="00F33568" w:rsidP="00F33568">
            <w:pPr>
              <w:spacing w:after="0" w:line="240" w:lineRule="auto"/>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c>
          <w:tcPr>
            <w:tcW w:w="1960" w:type="dxa"/>
            <w:tcBorders>
              <w:top w:val="nil"/>
              <w:left w:val="nil"/>
              <w:bottom w:val="nil"/>
              <w:right w:val="nil"/>
            </w:tcBorders>
            <w:shd w:val="clear" w:color="auto" w:fill="auto"/>
            <w:noWrap/>
            <w:vAlign w:val="bottom"/>
            <w:hideMark/>
          </w:tcPr>
          <w:p w14:paraId="31B78F22" w14:textId="77777777" w:rsidR="00F33568" w:rsidRPr="0061082F" w:rsidRDefault="00F33568" w:rsidP="00F33568">
            <w:pPr>
              <w:spacing w:after="0" w:line="240" w:lineRule="auto"/>
              <w:rPr>
                <w:rFonts w:ascii="Calibri" w:eastAsia="Times New Roman" w:hAnsi="Calibri"/>
                <w:color w:val="000000"/>
                <w:sz w:val="22"/>
                <w:szCs w:val="22"/>
                <w:lang w:eastAsia="en-GB"/>
              </w:rPr>
            </w:pPr>
          </w:p>
        </w:tc>
        <w:tc>
          <w:tcPr>
            <w:tcW w:w="2040" w:type="dxa"/>
            <w:tcBorders>
              <w:top w:val="nil"/>
              <w:left w:val="nil"/>
              <w:bottom w:val="nil"/>
            </w:tcBorders>
            <w:shd w:val="clear" w:color="auto" w:fill="auto"/>
            <w:noWrap/>
            <w:vAlign w:val="bottom"/>
            <w:hideMark/>
          </w:tcPr>
          <w:p w14:paraId="69FAEC4E"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5132F37B"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27B7F8F6" w14:textId="77777777" w:rsidR="00F33568" w:rsidRPr="0061082F" w:rsidRDefault="00F33568" w:rsidP="0057281D">
            <w:pPr>
              <w:spacing w:after="0" w:line="240" w:lineRule="auto"/>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Age first sex &lt;16 years % (n)</w:t>
            </w:r>
          </w:p>
        </w:tc>
        <w:tc>
          <w:tcPr>
            <w:tcW w:w="1960" w:type="dxa"/>
            <w:tcBorders>
              <w:top w:val="nil"/>
              <w:left w:val="nil"/>
              <w:bottom w:val="nil"/>
              <w:right w:val="nil"/>
            </w:tcBorders>
            <w:shd w:val="clear" w:color="auto" w:fill="auto"/>
            <w:noWrap/>
            <w:vAlign w:val="bottom"/>
            <w:hideMark/>
          </w:tcPr>
          <w:p w14:paraId="57D6C0D2"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44.2 (23)</w:t>
            </w:r>
          </w:p>
        </w:tc>
        <w:tc>
          <w:tcPr>
            <w:tcW w:w="2040" w:type="dxa"/>
            <w:tcBorders>
              <w:top w:val="nil"/>
              <w:left w:val="nil"/>
              <w:bottom w:val="nil"/>
            </w:tcBorders>
            <w:shd w:val="clear" w:color="auto" w:fill="auto"/>
            <w:noWrap/>
            <w:vAlign w:val="bottom"/>
            <w:hideMark/>
          </w:tcPr>
          <w:p w14:paraId="64B00EC1"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44.9 (89)</w:t>
            </w:r>
          </w:p>
        </w:tc>
      </w:tr>
      <w:tr w:rsidR="009000F9" w:rsidRPr="0061082F" w14:paraId="5B2136C4"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2AB388B5" w14:textId="2E053CE7" w:rsidR="00F33568" w:rsidRPr="0061082F" w:rsidRDefault="00F33568" w:rsidP="0057281D">
            <w:pPr>
              <w:spacing w:after="0" w:line="240" w:lineRule="auto"/>
              <w:rPr>
                <w:rFonts w:ascii="Calibri" w:eastAsia="Times New Roman" w:hAnsi="Calibri"/>
                <w:b/>
                <w:bCs/>
                <w:color w:val="000000"/>
                <w:sz w:val="22"/>
                <w:szCs w:val="22"/>
                <w:lang w:eastAsia="en-GB"/>
              </w:rPr>
            </w:pPr>
          </w:p>
        </w:tc>
        <w:tc>
          <w:tcPr>
            <w:tcW w:w="1960" w:type="dxa"/>
            <w:tcBorders>
              <w:top w:val="nil"/>
              <w:left w:val="nil"/>
              <w:bottom w:val="nil"/>
              <w:right w:val="nil"/>
            </w:tcBorders>
            <w:shd w:val="clear" w:color="auto" w:fill="auto"/>
            <w:noWrap/>
            <w:vAlign w:val="bottom"/>
            <w:hideMark/>
          </w:tcPr>
          <w:p w14:paraId="4490451F" w14:textId="77777777" w:rsidR="00F33568" w:rsidRPr="0061082F" w:rsidRDefault="00F33568" w:rsidP="00F33568">
            <w:pPr>
              <w:spacing w:after="0" w:line="240" w:lineRule="auto"/>
              <w:jc w:val="right"/>
              <w:rPr>
                <w:rFonts w:ascii="Calibri" w:eastAsia="Times New Roman" w:hAnsi="Calibri"/>
                <w:b/>
                <w:bCs/>
                <w:color w:val="000000"/>
                <w:sz w:val="22"/>
                <w:szCs w:val="22"/>
                <w:lang w:eastAsia="en-GB"/>
              </w:rPr>
            </w:pPr>
          </w:p>
        </w:tc>
        <w:tc>
          <w:tcPr>
            <w:tcW w:w="2040" w:type="dxa"/>
            <w:tcBorders>
              <w:top w:val="nil"/>
              <w:left w:val="nil"/>
              <w:bottom w:val="nil"/>
            </w:tcBorders>
            <w:shd w:val="clear" w:color="auto" w:fill="auto"/>
            <w:noWrap/>
            <w:vAlign w:val="bottom"/>
            <w:hideMark/>
          </w:tcPr>
          <w:p w14:paraId="6DB88708"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51AF2599"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243ED698" w14:textId="77777777" w:rsidR="00F33568" w:rsidRPr="0061082F" w:rsidRDefault="00F33568" w:rsidP="0057281D">
            <w:pPr>
              <w:spacing w:after="0" w:line="240" w:lineRule="auto"/>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Two or more partners in past 12 months % (n)</w:t>
            </w:r>
          </w:p>
        </w:tc>
        <w:tc>
          <w:tcPr>
            <w:tcW w:w="1960" w:type="dxa"/>
            <w:tcBorders>
              <w:top w:val="nil"/>
              <w:left w:val="nil"/>
              <w:bottom w:val="nil"/>
              <w:right w:val="nil"/>
            </w:tcBorders>
            <w:shd w:val="clear" w:color="auto" w:fill="auto"/>
            <w:noWrap/>
            <w:vAlign w:val="bottom"/>
            <w:hideMark/>
          </w:tcPr>
          <w:p w14:paraId="19BB5372"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50.9 (27)</w:t>
            </w:r>
          </w:p>
        </w:tc>
        <w:tc>
          <w:tcPr>
            <w:tcW w:w="2040" w:type="dxa"/>
            <w:tcBorders>
              <w:top w:val="nil"/>
              <w:left w:val="nil"/>
              <w:bottom w:val="nil"/>
            </w:tcBorders>
            <w:shd w:val="clear" w:color="auto" w:fill="auto"/>
            <w:noWrap/>
            <w:vAlign w:val="bottom"/>
            <w:hideMark/>
          </w:tcPr>
          <w:p w14:paraId="427D082B"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58.1 (118)</w:t>
            </w:r>
          </w:p>
        </w:tc>
      </w:tr>
      <w:tr w:rsidR="009000F9" w:rsidRPr="0061082F" w14:paraId="3D9628C5"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47423F77" w14:textId="19FE2F4E" w:rsidR="00F33568" w:rsidRPr="0061082F" w:rsidRDefault="00F33568" w:rsidP="0057281D">
            <w:pPr>
              <w:spacing w:after="0" w:line="240" w:lineRule="auto"/>
              <w:rPr>
                <w:rFonts w:ascii="Calibri" w:eastAsia="Times New Roman" w:hAnsi="Calibri"/>
                <w:b/>
                <w:bCs/>
                <w:color w:val="000000"/>
                <w:sz w:val="22"/>
                <w:szCs w:val="22"/>
                <w:lang w:eastAsia="en-GB"/>
              </w:rPr>
            </w:pPr>
          </w:p>
        </w:tc>
        <w:tc>
          <w:tcPr>
            <w:tcW w:w="1960" w:type="dxa"/>
            <w:tcBorders>
              <w:top w:val="nil"/>
              <w:left w:val="nil"/>
              <w:bottom w:val="nil"/>
              <w:right w:val="nil"/>
            </w:tcBorders>
            <w:shd w:val="clear" w:color="auto" w:fill="auto"/>
            <w:noWrap/>
            <w:vAlign w:val="bottom"/>
            <w:hideMark/>
          </w:tcPr>
          <w:p w14:paraId="53898CC0" w14:textId="77777777" w:rsidR="00F33568" w:rsidRPr="0061082F" w:rsidRDefault="00F33568" w:rsidP="00F33568">
            <w:pPr>
              <w:spacing w:after="0" w:line="240" w:lineRule="auto"/>
              <w:jc w:val="right"/>
              <w:rPr>
                <w:rFonts w:ascii="Calibri" w:eastAsia="Times New Roman" w:hAnsi="Calibri"/>
                <w:b/>
                <w:bCs/>
                <w:color w:val="000000"/>
                <w:sz w:val="22"/>
                <w:szCs w:val="22"/>
                <w:lang w:eastAsia="en-GB"/>
              </w:rPr>
            </w:pPr>
          </w:p>
        </w:tc>
        <w:tc>
          <w:tcPr>
            <w:tcW w:w="2040" w:type="dxa"/>
            <w:tcBorders>
              <w:top w:val="nil"/>
              <w:left w:val="nil"/>
              <w:bottom w:val="nil"/>
            </w:tcBorders>
            <w:shd w:val="clear" w:color="auto" w:fill="auto"/>
            <w:noWrap/>
            <w:vAlign w:val="bottom"/>
            <w:hideMark/>
          </w:tcPr>
          <w:p w14:paraId="5EE97764"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3389A10A"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44A6E78E" w14:textId="77777777" w:rsidR="00F33568" w:rsidRPr="0061082F" w:rsidRDefault="00F33568" w:rsidP="0057281D">
            <w:pPr>
              <w:spacing w:after="0" w:line="240" w:lineRule="auto"/>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New partner in past 6 months % (n)</w:t>
            </w:r>
          </w:p>
        </w:tc>
        <w:tc>
          <w:tcPr>
            <w:tcW w:w="1960" w:type="dxa"/>
            <w:tcBorders>
              <w:top w:val="nil"/>
              <w:left w:val="nil"/>
              <w:bottom w:val="nil"/>
              <w:right w:val="nil"/>
            </w:tcBorders>
            <w:shd w:val="clear" w:color="auto" w:fill="auto"/>
            <w:noWrap/>
            <w:vAlign w:val="bottom"/>
            <w:hideMark/>
          </w:tcPr>
          <w:p w14:paraId="520E1232"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50.9 (27)</w:t>
            </w:r>
          </w:p>
        </w:tc>
        <w:tc>
          <w:tcPr>
            <w:tcW w:w="2040" w:type="dxa"/>
            <w:tcBorders>
              <w:top w:val="nil"/>
              <w:left w:val="nil"/>
              <w:bottom w:val="nil"/>
            </w:tcBorders>
            <w:shd w:val="clear" w:color="auto" w:fill="auto"/>
            <w:noWrap/>
            <w:vAlign w:val="bottom"/>
            <w:hideMark/>
          </w:tcPr>
          <w:p w14:paraId="00DCD951"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56.7 (114)</w:t>
            </w:r>
          </w:p>
        </w:tc>
      </w:tr>
      <w:tr w:rsidR="009000F9" w:rsidRPr="0061082F" w14:paraId="0E60A911"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41F3C158" w14:textId="47697E74" w:rsidR="00F33568" w:rsidRPr="0061082F" w:rsidRDefault="00F33568" w:rsidP="00FE6EF6">
            <w:pPr>
              <w:spacing w:after="0" w:line="240" w:lineRule="auto"/>
              <w:rPr>
                <w:rFonts w:ascii="Calibri" w:eastAsia="Times New Roman" w:hAnsi="Calibri"/>
                <w:color w:val="000000"/>
                <w:sz w:val="22"/>
                <w:szCs w:val="22"/>
                <w:lang w:eastAsia="en-GB"/>
              </w:rPr>
            </w:pPr>
          </w:p>
        </w:tc>
        <w:tc>
          <w:tcPr>
            <w:tcW w:w="1960" w:type="dxa"/>
            <w:tcBorders>
              <w:top w:val="nil"/>
              <w:left w:val="nil"/>
              <w:bottom w:val="nil"/>
              <w:right w:val="nil"/>
            </w:tcBorders>
            <w:shd w:val="clear" w:color="auto" w:fill="auto"/>
            <w:noWrap/>
            <w:vAlign w:val="bottom"/>
            <w:hideMark/>
          </w:tcPr>
          <w:p w14:paraId="3F4D219A" w14:textId="77777777" w:rsidR="00F33568" w:rsidRPr="0061082F" w:rsidRDefault="00F33568" w:rsidP="00F33568">
            <w:pPr>
              <w:spacing w:after="0" w:line="240" w:lineRule="auto"/>
              <w:rPr>
                <w:rFonts w:ascii="Calibri" w:eastAsia="Times New Roman" w:hAnsi="Calibri"/>
                <w:color w:val="000000"/>
                <w:sz w:val="22"/>
                <w:szCs w:val="22"/>
                <w:lang w:eastAsia="en-GB"/>
              </w:rPr>
            </w:pPr>
          </w:p>
        </w:tc>
        <w:tc>
          <w:tcPr>
            <w:tcW w:w="2040" w:type="dxa"/>
            <w:tcBorders>
              <w:top w:val="nil"/>
              <w:left w:val="nil"/>
              <w:bottom w:val="nil"/>
            </w:tcBorders>
            <w:shd w:val="clear" w:color="auto" w:fill="auto"/>
            <w:noWrap/>
            <w:vAlign w:val="bottom"/>
            <w:hideMark/>
          </w:tcPr>
          <w:p w14:paraId="0D0EDDD3"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1919B66D"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2D42BA9B"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Female contraception % (n)</w:t>
            </w:r>
          </w:p>
        </w:tc>
        <w:tc>
          <w:tcPr>
            <w:tcW w:w="1960" w:type="dxa"/>
            <w:tcBorders>
              <w:top w:val="nil"/>
              <w:left w:val="nil"/>
              <w:bottom w:val="nil"/>
              <w:right w:val="nil"/>
            </w:tcBorders>
            <w:shd w:val="clear" w:color="auto" w:fill="auto"/>
            <w:noWrap/>
            <w:vAlign w:val="bottom"/>
            <w:hideMark/>
          </w:tcPr>
          <w:p w14:paraId="73FDA672"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p>
        </w:tc>
        <w:tc>
          <w:tcPr>
            <w:tcW w:w="2040" w:type="dxa"/>
            <w:tcBorders>
              <w:top w:val="nil"/>
              <w:left w:val="nil"/>
              <w:bottom w:val="nil"/>
            </w:tcBorders>
            <w:shd w:val="clear" w:color="auto" w:fill="auto"/>
            <w:noWrap/>
            <w:vAlign w:val="bottom"/>
            <w:hideMark/>
          </w:tcPr>
          <w:p w14:paraId="64E750F5"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29E9D150"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0A782AE6"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Condoms</w:t>
            </w:r>
          </w:p>
        </w:tc>
        <w:tc>
          <w:tcPr>
            <w:tcW w:w="1960" w:type="dxa"/>
            <w:tcBorders>
              <w:top w:val="nil"/>
              <w:left w:val="nil"/>
              <w:bottom w:val="nil"/>
              <w:right w:val="nil"/>
            </w:tcBorders>
            <w:shd w:val="clear" w:color="auto" w:fill="auto"/>
            <w:noWrap/>
            <w:vAlign w:val="bottom"/>
            <w:hideMark/>
          </w:tcPr>
          <w:p w14:paraId="3F126EFB"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67.9 (19)</w:t>
            </w:r>
          </w:p>
        </w:tc>
        <w:tc>
          <w:tcPr>
            <w:tcW w:w="2040" w:type="dxa"/>
            <w:tcBorders>
              <w:top w:val="nil"/>
              <w:left w:val="nil"/>
              <w:bottom w:val="nil"/>
            </w:tcBorders>
            <w:shd w:val="clear" w:color="auto" w:fill="auto"/>
            <w:noWrap/>
            <w:vAlign w:val="bottom"/>
            <w:hideMark/>
          </w:tcPr>
          <w:p w14:paraId="41385A37"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52.9 (54)</w:t>
            </w:r>
          </w:p>
        </w:tc>
      </w:tr>
      <w:tr w:rsidR="009000F9" w:rsidRPr="0061082F" w14:paraId="5279B20B"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0A0FC208"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Pill</w:t>
            </w:r>
          </w:p>
        </w:tc>
        <w:tc>
          <w:tcPr>
            <w:tcW w:w="1960" w:type="dxa"/>
            <w:tcBorders>
              <w:top w:val="nil"/>
              <w:left w:val="nil"/>
              <w:bottom w:val="nil"/>
              <w:right w:val="nil"/>
            </w:tcBorders>
            <w:shd w:val="clear" w:color="auto" w:fill="auto"/>
            <w:noWrap/>
            <w:vAlign w:val="bottom"/>
            <w:hideMark/>
          </w:tcPr>
          <w:p w14:paraId="199369D3"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14.3 (4)</w:t>
            </w:r>
          </w:p>
        </w:tc>
        <w:tc>
          <w:tcPr>
            <w:tcW w:w="2040" w:type="dxa"/>
            <w:tcBorders>
              <w:top w:val="nil"/>
              <w:left w:val="nil"/>
              <w:bottom w:val="nil"/>
            </w:tcBorders>
            <w:shd w:val="clear" w:color="auto" w:fill="auto"/>
            <w:noWrap/>
            <w:vAlign w:val="bottom"/>
            <w:hideMark/>
          </w:tcPr>
          <w:p w14:paraId="474F90FA"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17.6 (18)</w:t>
            </w:r>
          </w:p>
        </w:tc>
      </w:tr>
      <w:tr w:rsidR="009000F9" w:rsidRPr="0061082F" w14:paraId="28A7A547"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21B02711"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Implant/coil</w:t>
            </w:r>
          </w:p>
        </w:tc>
        <w:tc>
          <w:tcPr>
            <w:tcW w:w="1960" w:type="dxa"/>
            <w:tcBorders>
              <w:top w:val="nil"/>
              <w:left w:val="nil"/>
              <w:bottom w:val="nil"/>
              <w:right w:val="nil"/>
            </w:tcBorders>
            <w:shd w:val="clear" w:color="auto" w:fill="auto"/>
            <w:noWrap/>
            <w:vAlign w:val="bottom"/>
            <w:hideMark/>
          </w:tcPr>
          <w:p w14:paraId="7DD76D32"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14.3 (4)</w:t>
            </w:r>
          </w:p>
        </w:tc>
        <w:tc>
          <w:tcPr>
            <w:tcW w:w="2040" w:type="dxa"/>
            <w:tcBorders>
              <w:top w:val="nil"/>
              <w:left w:val="nil"/>
              <w:bottom w:val="nil"/>
            </w:tcBorders>
            <w:shd w:val="clear" w:color="auto" w:fill="auto"/>
            <w:noWrap/>
            <w:vAlign w:val="bottom"/>
            <w:hideMark/>
          </w:tcPr>
          <w:p w14:paraId="4C8515F1"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15.7 (16)</w:t>
            </w:r>
          </w:p>
        </w:tc>
      </w:tr>
      <w:tr w:rsidR="009000F9" w:rsidRPr="0061082F" w14:paraId="5208A7CE"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427C6FC2"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None</w:t>
            </w:r>
          </w:p>
        </w:tc>
        <w:tc>
          <w:tcPr>
            <w:tcW w:w="1960" w:type="dxa"/>
            <w:tcBorders>
              <w:top w:val="nil"/>
              <w:left w:val="nil"/>
              <w:bottom w:val="nil"/>
              <w:right w:val="nil"/>
            </w:tcBorders>
            <w:shd w:val="clear" w:color="auto" w:fill="auto"/>
            <w:noWrap/>
            <w:vAlign w:val="bottom"/>
            <w:hideMark/>
          </w:tcPr>
          <w:p w14:paraId="3AD82C96"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14.3 (4)</w:t>
            </w:r>
          </w:p>
        </w:tc>
        <w:tc>
          <w:tcPr>
            <w:tcW w:w="2040" w:type="dxa"/>
            <w:tcBorders>
              <w:top w:val="nil"/>
              <w:left w:val="nil"/>
              <w:bottom w:val="nil"/>
            </w:tcBorders>
            <w:shd w:val="clear" w:color="auto" w:fill="auto"/>
            <w:noWrap/>
            <w:vAlign w:val="bottom"/>
            <w:hideMark/>
          </w:tcPr>
          <w:p w14:paraId="1233386F"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21.6 (22)</w:t>
            </w:r>
          </w:p>
        </w:tc>
      </w:tr>
      <w:tr w:rsidR="009000F9" w:rsidRPr="0061082F" w14:paraId="5D34608A"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311A6D7E"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lastRenderedPageBreak/>
              <w:t>Other</w:t>
            </w:r>
          </w:p>
        </w:tc>
        <w:tc>
          <w:tcPr>
            <w:tcW w:w="1960" w:type="dxa"/>
            <w:tcBorders>
              <w:top w:val="nil"/>
              <w:left w:val="nil"/>
              <w:bottom w:val="nil"/>
              <w:right w:val="nil"/>
            </w:tcBorders>
            <w:shd w:val="clear" w:color="auto" w:fill="auto"/>
            <w:noWrap/>
            <w:vAlign w:val="bottom"/>
            <w:hideMark/>
          </w:tcPr>
          <w:p w14:paraId="5DE74494"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7.1 (2)</w:t>
            </w:r>
          </w:p>
        </w:tc>
        <w:tc>
          <w:tcPr>
            <w:tcW w:w="2040" w:type="dxa"/>
            <w:tcBorders>
              <w:top w:val="nil"/>
              <w:left w:val="nil"/>
              <w:bottom w:val="nil"/>
            </w:tcBorders>
            <w:shd w:val="clear" w:color="auto" w:fill="auto"/>
            <w:noWrap/>
            <w:vAlign w:val="bottom"/>
            <w:hideMark/>
          </w:tcPr>
          <w:p w14:paraId="0C3EB863"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1.0 (1)</w:t>
            </w:r>
          </w:p>
        </w:tc>
      </w:tr>
      <w:tr w:rsidR="009000F9" w:rsidRPr="0061082F" w14:paraId="7A623A85"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3D687F46"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Condom use (male and female) % (n)</w:t>
            </w:r>
          </w:p>
        </w:tc>
        <w:tc>
          <w:tcPr>
            <w:tcW w:w="1960" w:type="dxa"/>
            <w:tcBorders>
              <w:top w:val="nil"/>
              <w:left w:val="nil"/>
              <w:bottom w:val="nil"/>
              <w:right w:val="nil"/>
            </w:tcBorders>
            <w:shd w:val="clear" w:color="auto" w:fill="auto"/>
            <w:noWrap/>
            <w:vAlign w:val="bottom"/>
            <w:hideMark/>
          </w:tcPr>
          <w:p w14:paraId="6CE784E8"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p>
        </w:tc>
        <w:tc>
          <w:tcPr>
            <w:tcW w:w="2040" w:type="dxa"/>
            <w:tcBorders>
              <w:top w:val="nil"/>
              <w:left w:val="nil"/>
              <w:bottom w:val="nil"/>
            </w:tcBorders>
            <w:shd w:val="clear" w:color="auto" w:fill="auto"/>
            <w:noWrap/>
            <w:vAlign w:val="bottom"/>
            <w:hideMark/>
          </w:tcPr>
          <w:p w14:paraId="08E2A861"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05AE72B4"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256C03BE"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Always</w:t>
            </w:r>
          </w:p>
        </w:tc>
        <w:tc>
          <w:tcPr>
            <w:tcW w:w="1960" w:type="dxa"/>
            <w:tcBorders>
              <w:top w:val="nil"/>
              <w:left w:val="nil"/>
              <w:bottom w:val="nil"/>
              <w:right w:val="nil"/>
            </w:tcBorders>
            <w:shd w:val="clear" w:color="auto" w:fill="auto"/>
            <w:noWrap/>
            <w:vAlign w:val="bottom"/>
            <w:hideMark/>
          </w:tcPr>
          <w:p w14:paraId="3BD85A94"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41.5 (22)</w:t>
            </w:r>
          </w:p>
        </w:tc>
        <w:tc>
          <w:tcPr>
            <w:tcW w:w="2040" w:type="dxa"/>
            <w:tcBorders>
              <w:top w:val="nil"/>
              <w:left w:val="nil"/>
              <w:bottom w:val="nil"/>
            </w:tcBorders>
            <w:shd w:val="clear" w:color="auto" w:fill="auto"/>
            <w:noWrap/>
            <w:vAlign w:val="bottom"/>
            <w:hideMark/>
          </w:tcPr>
          <w:p w14:paraId="7617AF56"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34.8 (70)</w:t>
            </w:r>
          </w:p>
        </w:tc>
      </w:tr>
      <w:tr w:rsidR="009000F9" w:rsidRPr="0061082F" w14:paraId="648D1F85"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10730BA1"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Usually</w:t>
            </w:r>
          </w:p>
        </w:tc>
        <w:tc>
          <w:tcPr>
            <w:tcW w:w="1960" w:type="dxa"/>
            <w:tcBorders>
              <w:top w:val="nil"/>
              <w:left w:val="nil"/>
              <w:bottom w:val="nil"/>
              <w:right w:val="nil"/>
            </w:tcBorders>
            <w:shd w:val="clear" w:color="auto" w:fill="auto"/>
            <w:noWrap/>
            <w:vAlign w:val="bottom"/>
            <w:hideMark/>
          </w:tcPr>
          <w:p w14:paraId="2891E7B9"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17.0 (9)</w:t>
            </w:r>
          </w:p>
        </w:tc>
        <w:tc>
          <w:tcPr>
            <w:tcW w:w="2040" w:type="dxa"/>
            <w:tcBorders>
              <w:top w:val="nil"/>
              <w:left w:val="nil"/>
              <w:bottom w:val="nil"/>
            </w:tcBorders>
            <w:shd w:val="clear" w:color="auto" w:fill="auto"/>
            <w:noWrap/>
            <w:vAlign w:val="bottom"/>
            <w:hideMark/>
          </w:tcPr>
          <w:p w14:paraId="00735B95"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17.9 (36)</w:t>
            </w:r>
          </w:p>
        </w:tc>
      </w:tr>
      <w:tr w:rsidR="009000F9" w:rsidRPr="0061082F" w14:paraId="2155866D"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14FF1A98"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Sometimes</w:t>
            </w:r>
          </w:p>
        </w:tc>
        <w:tc>
          <w:tcPr>
            <w:tcW w:w="1960" w:type="dxa"/>
            <w:tcBorders>
              <w:top w:val="nil"/>
              <w:left w:val="nil"/>
              <w:bottom w:val="nil"/>
              <w:right w:val="nil"/>
            </w:tcBorders>
            <w:shd w:val="clear" w:color="auto" w:fill="auto"/>
            <w:noWrap/>
            <w:vAlign w:val="bottom"/>
            <w:hideMark/>
          </w:tcPr>
          <w:p w14:paraId="19AC0007"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30.2 (16)</w:t>
            </w:r>
          </w:p>
        </w:tc>
        <w:tc>
          <w:tcPr>
            <w:tcW w:w="2040" w:type="dxa"/>
            <w:tcBorders>
              <w:top w:val="nil"/>
              <w:left w:val="nil"/>
              <w:bottom w:val="nil"/>
            </w:tcBorders>
            <w:shd w:val="clear" w:color="auto" w:fill="auto"/>
            <w:noWrap/>
            <w:vAlign w:val="bottom"/>
            <w:hideMark/>
          </w:tcPr>
          <w:p w14:paraId="7689D8F8"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31.3 (63)</w:t>
            </w:r>
          </w:p>
        </w:tc>
      </w:tr>
      <w:tr w:rsidR="009000F9" w:rsidRPr="0061082F" w14:paraId="3C9DBDAE"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6912BF77"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Never</w:t>
            </w:r>
          </w:p>
        </w:tc>
        <w:tc>
          <w:tcPr>
            <w:tcW w:w="1960" w:type="dxa"/>
            <w:tcBorders>
              <w:top w:val="nil"/>
              <w:left w:val="nil"/>
              <w:bottom w:val="nil"/>
              <w:right w:val="nil"/>
            </w:tcBorders>
            <w:shd w:val="clear" w:color="auto" w:fill="auto"/>
            <w:noWrap/>
            <w:vAlign w:val="bottom"/>
            <w:hideMark/>
          </w:tcPr>
          <w:p w14:paraId="0F481718"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11.3 (6)</w:t>
            </w:r>
          </w:p>
        </w:tc>
        <w:tc>
          <w:tcPr>
            <w:tcW w:w="2040" w:type="dxa"/>
            <w:tcBorders>
              <w:top w:val="nil"/>
              <w:left w:val="nil"/>
              <w:bottom w:val="nil"/>
            </w:tcBorders>
            <w:shd w:val="clear" w:color="auto" w:fill="auto"/>
            <w:noWrap/>
            <w:vAlign w:val="bottom"/>
            <w:hideMark/>
          </w:tcPr>
          <w:p w14:paraId="5BAAA58B"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15.9 (32)</w:t>
            </w:r>
          </w:p>
        </w:tc>
      </w:tr>
      <w:tr w:rsidR="009000F9" w:rsidRPr="0061082F" w14:paraId="2A53B65B" w14:textId="77777777" w:rsidTr="00B37350">
        <w:trPr>
          <w:gridAfter w:val="1"/>
          <w:wAfter w:w="160" w:type="dxa"/>
          <w:trHeight w:val="300"/>
        </w:trPr>
        <w:tc>
          <w:tcPr>
            <w:tcW w:w="4720" w:type="dxa"/>
            <w:tcBorders>
              <w:top w:val="nil"/>
              <w:bottom w:val="nil"/>
              <w:right w:val="nil"/>
            </w:tcBorders>
            <w:shd w:val="clear" w:color="auto" w:fill="auto"/>
            <w:noWrap/>
            <w:vAlign w:val="bottom"/>
          </w:tcPr>
          <w:p w14:paraId="0A82A38A"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p>
        </w:tc>
        <w:tc>
          <w:tcPr>
            <w:tcW w:w="1960" w:type="dxa"/>
            <w:tcBorders>
              <w:top w:val="nil"/>
              <w:left w:val="nil"/>
              <w:bottom w:val="nil"/>
              <w:right w:val="nil"/>
            </w:tcBorders>
            <w:shd w:val="clear" w:color="auto" w:fill="auto"/>
            <w:noWrap/>
            <w:vAlign w:val="bottom"/>
          </w:tcPr>
          <w:p w14:paraId="50C8AB1D"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p>
        </w:tc>
        <w:tc>
          <w:tcPr>
            <w:tcW w:w="2040" w:type="dxa"/>
            <w:tcBorders>
              <w:top w:val="nil"/>
              <w:left w:val="nil"/>
              <w:bottom w:val="nil"/>
            </w:tcBorders>
            <w:shd w:val="clear" w:color="auto" w:fill="auto"/>
            <w:noWrap/>
            <w:vAlign w:val="bottom"/>
          </w:tcPr>
          <w:p w14:paraId="3D596A67"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p>
        </w:tc>
      </w:tr>
      <w:tr w:rsidR="009000F9" w:rsidRPr="0061082F" w14:paraId="179CAE36"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688778BA" w14:textId="77777777" w:rsidR="00F33568" w:rsidRDefault="00F33568" w:rsidP="00F33568">
            <w:pPr>
              <w:spacing w:after="0" w:line="240" w:lineRule="auto"/>
              <w:rPr>
                <w:rFonts w:ascii="Calibri" w:eastAsia="Times New Roman" w:hAnsi="Calibri"/>
                <w:b/>
                <w:bCs/>
                <w:color w:val="000000"/>
                <w:sz w:val="22"/>
                <w:szCs w:val="22"/>
                <w:lang w:eastAsia="en-GB"/>
              </w:rPr>
            </w:pPr>
          </w:p>
          <w:p w14:paraId="302F7633"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Last STI check % (n)</w:t>
            </w:r>
          </w:p>
        </w:tc>
        <w:tc>
          <w:tcPr>
            <w:tcW w:w="1960" w:type="dxa"/>
            <w:tcBorders>
              <w:top w:val="nil"/>
              <w:left w:val="nil"/>
              <w:bottom w:val="nil"/>
              <w:right w:val="nil"/>
            </w:tcBorders>
            <w:shd w:val="clear" w:color="auto" w:fill="auto"/>
            <w:noWrap/>
            <w:vAlign w:val="bottom"/>
            <w:hideMark/>
          </w:tcPr>
          <w:p w14:paraId="27D65B52"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p>
        </w:tc>
        <w:tc>
          <w:tcPr>
            <w:tcW w:w="2040" w:type="dxa"/>
            <w:tcBorders>
              <w:top w:val="nil"/>
              <w:left w:val="nil"/>
              <w:bottom w:val="nil"/>
            </w:tcBorders>
            <w:shd w:val="clear" w:color="auto" w:fill="auto"/>
            <w:noWrap/>
            <w:vAlign w:val="bottom"/>
            <w:hideMark/>
          </w:tcPr>
          <w:p w14:paraId="657A15A1"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6484CB22"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70D41698"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Never</w:t>
            </w:r>
          </w:p>
        </w:tc>
        <w:tc>
          <w:tcPr>
            <w:tcW w:w="1960" w:type="dxa"/>
            <w:tcBorders>
              <w:top w:val="nil"/>
              <w:left w:val="nil"/>
              <w:bottom w:val="nil"/>
              <w:right w:val="nil"/>
            </w:tcBorders>
            <w:shd w:val="clear" w:color="auto" w:fill="auto"/>
            <w:noWrap/>
            <w:vAlign w:val="bottom"/>
            <w:hideMark/>
          </w:tcPr>
          <w:p w14:paraId="1373C247"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45.3 (24)</w:t>
            </w:r>
          </w:p>
        </w:tc>
        <w:tc>
          <w:tcPr>
            <w:tcW w:w="2040" w:type="dxa"/>
            <w:tcBorders>
              <w:top w:val="nil"/>
              <w:left w:val="nil"/>
              <w:bottom w:val="nil"/>
            </w:tcBorders>
            <w:shd w:val="clear" w:color="auto" w:fill="auto"/>
            <w:noWrap/>
            <w:vAlign w:val="bottom"/>
            <w:hideMark/>
          </w:tcPr>
          <w:p w14:paraId="5AF0D769"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46.3 (94)</w:t>
            </w:r>
          </w:p>
        </w:tc>
      </w:tr>
      <w:tr w:rsidR="009000F9" w:rsidRPr="0061082F" w14:paraId="5AA3CC36"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5571B815"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In the past 6 months</w:t>
            </w:r>
          </w:p>
        </w:tc>
        <w:tc>
          <w:tcPr>
            <w:tcW w:w="1960" w:type="dxa"/>
            <w:tcBorders>
              <w:top w:val="nil"/>
              <w:left w:val="nil"/>
              <w:bottom w:val="nil"/>
              <w:right w:val="nil"/>
            </w:tcBorders>
            <w:shd w:val="clear" w:color="auto" w:fill="auto"/>
            <w:noWrap/>
            <w:vAlign w:val="bottom"/>
            <w:hideMark/>
          </w:tcPr>
          <w:p w14:paraId="06AFEA94"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35.8 (19)</w:t>
            </w:r>
          </w:p>
        </w:tc>
        <w:tc>
          <w:tcPr>
            <w:tcW w:w="2040" w:type="dxa"/>
            <w:tcBorders>
              <w:top w:val="nil"/>
              <w:left w:val="nil"/>
              <w:bottom w:val="nil"/>
            </w:tcBorders>
            <w:shd w:val="clear" w:color="auto" w:fill="auto"/>
            <w:noWrap/>
            <w:vAlign w:val="bottom"/>
            <w:hideMark/>
          </w:tcPr>
          <w:p w14:paraId="25C6E74A"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36.9 (75)</w:t>
            </w:r>
          </w:p>
        </w:tc>
      </w:tr>
      <w:tr w:rsidR="009000F9" w:rsidRPr="0061082F" w14:paraId="5D13FA59"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58DE14A6"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More than 6 months ago</w:t>
            </w:r>
          </w:p>
        </w:tc>
        <w:tc>
          <w:tcPr>
            <w:tcW w:w="1960" w:type="dxa"/>
            <w:tcBorders>
              <w:top w:val="nil"/>
              <w:left w:val="nil"/>
              <w:bottom w:val="nil"/>
              <w:right w:val="nil"/>
            </w:tcBorders>
            <w:shd w:val="clear" w:color="auto" w:fill="auto"/>
            <w:noWrap/>
            <w:vAlign w:val="bottom"/>
            <w:hideMark/>
          </w:tcPr>
          <w:p w14:paraId="5ACB06C2"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18.9 (10)</w:t>
            </w:r>
          </w:p>
        </w:tc>
        <w:tc>
          <w:tcPr>
            <w:tcW w:w="2040" w:type="dxa"/>
            <w:tcBorders>
              <w:top w:val="nil"/>
              <w:left w:val="nil"/>
              <w:bottom w:val="nil"/>
            </w:tcBorders>
            <w:shd w:val="clear" w:color="auto" w:fill="auto"/>
            <w:noWrap/>
            <w:vAlign w:val="bottom"/>
            <w:hideMark/>
          </w:tcPr>
          <w:p w14:paraId="39CF343E"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16.7 (34)</w:t>
            </w:r>
          </w:p>
        </w:tc>
      </w:tr>
      <w:tr w:rsidR="009000F9" w:rsidRPr="0061082F" w14:paraId="47AF3B9F"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627821A4"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r>
              <w:rPr>
                <w:rFonts w:ascii="Calibri" w:eastAsia="Times New Roman" w:hAnsi="Calibri"/>
                <w:b/>
                <w:bCs/>
                <w:color w:val="000000"/>
                <w:sz w:val="22"/>
                <w:szCs w:val="22"/>
                <w:lang w:eastAsia="en-GB"/>
              </w:rPr>
              <w:t>STI ever</w:t>
            </w:r>
            <w:r w:rsidRPr="0061082F">
              <w:rPr>
                <w:rFonts w:ascii="Calibri" w:eastAsia="Times New Roman" w:hAnsi="Calibri"/>
                <w:b/>
                <w:bCs/>
                <w:color w:val="000000"/>
                <w:sz w:val="22"/>
                <w:szCs w:val="22"/>
                <w:lang w:eastAsia="en-GB"/>
              </w:rPr>
              <w:t xml:space="preserve"> % (n)</w:t>
            </w:r>
          </w:p>
        </w:tc>
        <w:tc>
          <w:tcPr>
            <w:tcW w:w="1960" w:type="dxa"/>
            <w:tcBorders>
              <w:top w:val="nil"/>
              <w:left w:val="nil"/>
              <w:bottom w:val="nil"/>
              <w:right w:val="nil"/>
            </w:tcBorders>
            <w:shd w:val="clear" w:color="auto" w:fill="auto"/>
            <w:noWrap/>
            <w:vAlign w:val="bottom"/>
            <w:hideMark/>
          </w:tcPr>
          <w:p w14:paraId="35AF6D57"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p>
        </w:tc>
        <w:tc>
          <w:tcPr>
            <w:tcW w:w="2040" w:type="dxa"/>
            <w:tcBorders>
              <w:top w:val="nil"/>
              <w:left w:val="nil"/>
              <w:bottom w:val="nil"/>
            </w:tcBorders>
            <w:shd w:val="clear" w:color="auto" w:fill="auto"/>
            <w:noWrap/>
            <w:vAlign w:val="bottom"/>
            <w:hideMark/>
          </w:tcPr>
          <w:p w14:paraId="26027780"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3E2BA2B8"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288F1F9A" w14:textId="19E060A3" w:rsidR="00F33568" w:rsidRPr="0061082F" w:rsidRDefault="0079341E" w:rsidP="00F33568">
            <w:pPr>
              <w:spacing w:after="0" w:line="240" w:lineRule="auto"/>
              <w:jc w:val="right"/>
              <w:rPr>
                <w:rFonts w:ascii="Calibri" w:eastAsia="Times New Roman" w:hAnsi="Calibri"/>
                <w:color w:val="000000"/>
                <w:sz w:val="22"/>
                <w:szCs w:val="22"/>
                <w:lang w:eastAsia="en-GB"/>
              </w:rPr>
            </w:pPr>
            <w:r w:rsidRPr="0079341E">
              <w:rPr>
                <w:rFonts w:ascii="Calibri" w:eastAsia="Times New Roman" w:hAnsi="Calibri"/>
                <w:i/>
                <w:color w:val="000000"/>
                <w:sz w:val="22"/>
                <w:szCs w:val="22"/>
                <w:lang w:eastAsia="en-GB"/>
              </w:rPr>
              <w:t>C.trachomatis</w:t>
            </w:r>
          </w:p>
        </w:tc>
        <w:tc>
          <w:tcPr>
            <w:tcW w:w="1960" w:type="dxa"/>
            <w:tcBorders>
              <w:top w:val="nil"/>
              <w:left w:val="nil"/>
              <w:bottom w:val="nil"/>
              <w:right w:val="nil"/>
            </w:tcBorders>
            <w:shd w:val="clear" w:color="auto" w:fill="auto"/>
            <w:noWrap/>
            <w:vAlign w:val="bottom"/>
            <w:hideMark/>
          </w:tcPr>
          <w:p w14:paraId="15BC0C72"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13.2 (7)</w:t>
            </w:r>
          </w:p>
        </w:tc>
        <w:tc>
          <w:tcPr>
            <w:tcW w:w="2040" w:type="dxa"/>
            <w:tcBorders>
              <w:top w:val="nil"/>
              <w:left w:val="nil"/>
              <w:bottom w:val="nil"/>
            </w:tcBorders>
            <w:shd w:val="clear" w:color="auto" w:fill="auto"/>
            <w:noWrap/>
            <w:vAlign w:val="bottom"/>
            <w:hideMark/>
          </w:tcPr>
          <w:p w14:paraId="6A363F6A"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6.0 (12)</w:t>
            </w:r>
          </w:p>
        </w:tc>
      </w:tr>
      <w:tr w:rsidR="009000F9" w:rsidRPr="0061082F" w14:paraId="08F410F7"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2B0E4530" w14:textId="512D32E9" w:rsidR="00F33568" w:rsidRPr="0061082F" w:rsidRDefault="0079341E" w:rsidP="00F33568">
            <w:pPr>
              <w:spacing w:after="0" w:line="240" w:lineRule="auto"/>
              <w:jc w:val="right"/>
              <w:rPr>
                <w:rFonts w:ascii="Calibri" w:eastAsia="Times New Roman" w:hAnsi="Calibri"/>
                <w:color w:val="000000"/>
                <w:sz w:val="22"/>
                <w:szCs w:val="22"/>
                <w:lang w:eastAsia="en-GB"/>
              </w:rPr>
            </w:pPr>
            <w:r w:rsidRPr="0079341E">
              <w:rPr>
                <w:rFonts w:ascii="Calibri" w:eastAsia="Times New Roman" w:hAnsi="Calibri"/>
                <w:i/>
                <w:color w:val="000000"/>
                <w:sz w:val="22"/>
                <w:szCs w:val="22"/>
                <w:lang w:eastAsia="en-GB"/>
              </w:rPr>
              <w:t>N.gonorrhoeae</w:t>
            </w:r>
          </w:p>
        </w:tc>
        <w:tc>
          <w:tcPr>
            <w:tcW w:w="1960" w:type="dxa"/>
            <w:tcBorders>
              <w:top w:val="nil"/>
              <w:left w:val="nil"/>
              <w:bottom w:val="nil"/>
              <w:right w:val="nil"/>
            </w:tcBorders>
            <w:shd w:val="clear" w:color="auto" w:fill="auto"/>
            <w:noWrap/>
            <w:vAlign w:val="bottom"/>
            <w:hideMark/>
          </w:tcPr>
          <w:p w14:paraId="5D80FBD5"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8.2 (4)</w:t>
            </w:r>
          </w:p>
        </w:tc>
        <w:tc>
          <w:tcPr>
            <w:tcW w:w="2040" w:type="dxa"/>
            <w:tcBorders>
              <w:top w:val="nil"/>
              <w:left w:val="nil"/>
              <w:bottom w:val="nil"/>
            </w:tcBorders>
            <w:shd w:val="clear" w:color="auto" w:fill="auto"/>
            <w:noWrap/>
            <w:vAlign w:val="bottom"/>
            <w:hideMark/>
          </w:tcPr>
          <w:p w14:paraId="3849F977"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5.1 (10)</w:t>
            </w:r>
          </w:p>
        </w:tc>
      </w:tr>
      <w:tr w:rsidR="009000F9" w:rsidRPr="0061082F" w14:paraId="4B32784D"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163B9931"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Other STI</w:t>
            </w:r>
          </w:p>
        </w:tc>
        <w:tc>
          <w:tcPr>
            <w:tcW w:w="1960" w:type="dxa"/>
            <w:tcBorders>
              <w:top w:val="nil"/>
              <w:left w:val="nil"/>
              <w:bottom w:val="nil"/>
              <w:right w:val="nil"/>
            </w:tcBorders>
            <w:shd w:val="clear" w:color="auto" w:fill="auto"/>
            <w:noWrap/>
            <w:vAlign w:val="bottom"/>
            <w:hideMark/>
          </w:tcPr>
          <w:p w14:paraId="0770AEE4"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0.0 (0)</w:t>
            </w:r>
          </w:p>
        </w:tc>
        <w:tc>
          <w:tcPr>
            <w:tcW w:w="2040" w:type="dxa"/>
            <w:tcBorders>
              <w:top w:val="nil"/>
              <w:left w:val="nil"/>
              <w:bottom w:val="nil"/>
            </w:tcBorders>
            <w:shd w:val="clear" w:color="auto" w:fill="auto"/>
            <w:noWrap/>
            <w:vAlign w:val="bottom"/>
            <w:hideMark/>
          </w:tcPr>
          <w:p w14:paraId="08F21C40"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1.0 (2)</w:t>
            </w:r>
          </w:p>
        </w:tc>
      </w:tr>
      <w:tr w:rsidR="009000F9" w:rsidRPr="0061082F" w14:paraId="01BDBD4D"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6A3DEC86"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NSU</w:t>
            </w:r>
          </w:p>
        </w:tc>
        <w:tc>
          <w:tcPr>
            <w:tcW w:w="1960" w:type="dxa"/>
            <w:tcBorders>
              <w:top w:val="nil"/>
              <w:left w:val="nil"/>
              <w:bottom w:val="nil"/>
              <w:right w:val="nil"/>
            </w:tcBorders>
            <w:shd w:val="clear" w:color="auto" w:fill="auto"/>
            <w:noWrap/>
            <w:vAlign w:val="bottom"/>
            <w:hideMark/>
          </w:tcPr>
          <w:p w14:paraId="64A7C69D"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0.0 (0)</w:t>
            </w:r>
          </w:p>
        </w:tc>
        <w:tc>
          <w:tcPr>
            <w:tcW w:w="2040" w:type="dxa"/>
            <w:tcBorders>
              <w:top w:val="nil"/>
              <w:left w:val="nil"/>
              <w:bottom w:val="nil"/>
            </w:tcBorders>
            <w:shd w:val="clear" w:color="auto" w:fill="auto"/>
            <w:noWrap/>
            <w:vAlign w:val="bottom"/>
            <w:hideMark/>
          </w:tcPr>
          <w:p w14:paraId="137B717E"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0.5 (1)</w:t>
            </w:r>
          </w:p>
        </w:tc>
      </w:tr>
      <w:tr w:rsidR="009000F9" w:rsidRPr="0061082F" w14:paraId="1CAFB174"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6713F43C" w14:textId="3AFF1CE1"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Pelvic Inflammatory Disease</w:t>
            </w:r>
            <w:r w:rsidR="0076539D">
              <w:rPr>
                <w:rFonts w:ascii="Calibri" w:eastAsia="Times New Roman" w:hAnsi="Calibri"/>
                <w:color w:val="000000"/>
                <w:lang w:eastAsia="en-GB"/>
              </w:rPr>
              <w:t xml:space="preserve"> in past 6 months</w:t>
            </w:r>
          </w:p>
        </w:tc>
        <w:tc>
          <w:tcPr>
            <w:tcW w:w="1960" w:type="dxa"/>
            <w:tcBorders>
              <w:top w:val="nil"/>
              <w:left w:val="nil"/>
              <w:bottom w:val="nil"/>
              <w:right w:val="nil"/>
            </w:tcBorders>
            <w:shd w:val="clear" w:color="auto" w:fill="auto"/>
            <w:noWrap/>
            <w:vAlign w:val="bottom"/>
            <w:hideMark/>
          </w:tcPr>
          <w:p w14:paraId="038D83A9"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11.1 (3)</w:t>
            </w:r>
          </w:p>
        </w:tc>
        <w:tc>
          <w:tcPr>
            <w:tcW w:w="2040" w:type="dxa"/>
            <w:tcBorders>
              <w:top w:val="nil"/>
              <w:left w:val="nil"/>
              <w:bottom w:val="nil"/>
            </w:tcBorders>
            <w:shd w:val="clear" w:color="auto" w:fill="auto"/>
            <w:noWrap/>
            <w:vAlign w:val="bottom"/>
            <w:hideMark/>
          </w:tcPr>
          <w:p w14:paraId="6700970D"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0.0 (0)</w:t>
            </w:r>
          </w:p>
        </w:tc>
      </w:tr>
      <w:tr w:rsidR="009000F9" w:rsidRPr="0061082F" w14:paraId="5D1617F7"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1B377FEA"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Symptoms in past 6 months (female) % (n)</w:t>
            </w:r>
          </w:p>
        </w:tc>
        <w:tc>
          <w:tcPr>
            <w:tcW w:w="1960" w:type="dxa"/>
            <w:tcBorders>
              <w:top w:val="nil"/>
              <w:left w:val="nil"/>
              <w:bottom w:val="nil"/>
              <w:right w:val="nil"/>
            </w:tcBorders>
            <w:shd w:val="clear" w:color="auto" w:fill="auto"/>
            <w:noWrap/>
            <w:vAlign w:val="bottom"/>
            <w:hideMark/>
          </w:tcPr>
          <w:p w14:paraId="3B330681"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p>
        </w:tc>
        <w:tc>
          <w:tcPr>
            <w:tcW w:w="2040" w:type="dxa"/>
            <w:tcBorders>
              <w:top w:val="nil"/>
              <w:left w:val="nil"/>
              <w:bottom w:val="nil"/>
            </w:tcBorders>
            <w:shd w:val="clear" w:color="auto" w:fill="auto"/>
            <w:noWrap/>
            <w:vAlign w:val="bottom"/>
            <w:hideMark/>
          </w:tcPr>
          <w:p w14:paraId="2F8D5C2E"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6EDB234C"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33A254F8"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Bleeding between periods</w:t>
            </w:r>
          </w:p>
        </w:tc>
        <w:tc>
          <w:tcPr>
            <w:tcW w:w="1960" w:type="dxa"/>
            <w:tcBorders>
              <w:top w:val="nil"/>
              <w:left w:val="nil"/>
              <w:bottom w:val="nil"/>
              <w:right w:val="nil"/>
            </w:tcBorders>
            <w:shd w:val="clear" w:color="auto" w:fill="auto"/>
            <w:noWrap/>
            <w:vAlign w:val="bottom"/>
            <w:hideMark/>
          </w:tcPr>
          <w:p w14:paraId="75A279B2"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25.0 (6)</w:t>
            </w:r>
          </w:p>
        </w:tc>
        <w:tc>
          <w:tcPr>
            <w:tcW w:w="2040" w:type="dxa"/>
            <w:tcBorders>
              <w:top w:val="nil"/>
              <w:left w:val="nil"/>
              <w:bottom w:val="nil"/>
            </w:tcBorders>
            <w:shd w:val="clear" w:color="auto" w:fill="auto"/>
            <w:noWrap/>
            <w:vAlign w:val="bottom"/>
            <w:hideMark/>
          </w:tcPr>
          <w:p w14:paraId="75238611"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15.6 (15)</w:t>
            </w:r>
          </w:p>
        </w:tc>
      </w:tr>
      <w:tr w:rsidR="009000F9" w:rsidRPr="0061082F" w14:paraId="627B9B55"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67E614D1"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Abnormal vaginal discharge</w:t>
            </w:r>
          </w:p>
        </w:tc>
        <w:tc>
          <w:tcPr>
            <w:tcW w:w="1960" w:type="dxa"/>
            <w:tcBorders>
              <w:top w:val="nil"/>
              <w:left w:val="nil"/>
              <w:bottom w:val="nil"/>
              <w:right w:val="nil"/>
            </w:tcBorders>
            <w:shd w:val="clear" w:color="auto" w:fill="auto"/>
            <w:noWrap/>
            <w:vAlign w:val="bottom"/>
            <w:hideMark/>
          </w:tcPr>
          <w:p w14:paraId="00B979A9"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12.5 (3)</w:t>
            </w:r>
          </w:p>
        </w:tc>
        <w:tc>
          <w:tcPr>
            <w:tcW w:w="2040" w:type="dxa"/>
            <w:tcBorders>
              <w:top w:val="nil"/>
              <w:left w:val="nil"/>
              <w:bottom w:val="nil"/>
            </w:tcBorders>
            <w:shd w:val="clear" w:color="auto" w:fill="auto"/>
            <w:noWrap/>
            <w:vAlign w:val="bottom"/>
            <w:hideMark/>
          </w:tcPr>
          <w:p w14:paraId="667CF2CD"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11.7 (11)</w:t>
            </w:r>
          </w:p>
        </w:tc>
      </w:tr>
      <w:tr w:rsidR="009000F9" w:rsidRPr="0061082F" w14:paraId="18E135E0"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3B02F0A8"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Pelvic discomfort other than normal period pain</w:t>
            </w:r>
          </w:p>
        </w:tc>
        <w:tc>
          <w:tcPr>
            <w:tcW w:w="1960" w:type="dxa"/>
            <w:tcBorders>
              <w:top w:val="nil"/>
              <w:left w:val="nil"/>
              <w:bottom w:val="nil"/>
              <w:right w:val="nil"/>
            </w:tcBorders>
            <w:shd w:val="clear" w:color="auto" w:fill="auto"/>
            <w:noWrap/>
            <w:vAlign w:val="bottom"/>
            <w:hideMark/>
          </w:tcPr>
          <w:p w14:paraId="7AD742A1"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8.7 (2)</w:t>
            </w:r>
          </w:p>
        </w:tc>
        <w:tc>
          <w:tcPr>
            <w:tcW w:w="2040" w:type="dxa"/>
            <w:tcBorders>
              <w:top w:val="nil"/>
              <w:left w:val="nil"/>
              <w:bottom w:val="nil"/>
            </w:tcBorders>
            <w:shd w:val="clear" w:color="auto" w:fill="auto"/>
            <w:noWrap/>
            <w:vAlign w:val="bottom"/>
            <w:hideMark/>
          </w:tcPr>
          <w:p w14:paraId="2F242661"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6.6 (6)</w:t>
            </w:r>
          </w:p>
        </w:tc>
      </w:tr>
      <w:tr w:rsidR="009000F9" w:rsidRPr="0061082F" w14:paraId="3FA243A4"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12DC95AA"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Pain during sex</w:t>
            </w:r>
          </w:p>
        </w:tc>
        <w:tc>
          <w:tcPr>
            <w:tcW w:w="1960" w:type="dxa"/>
            <w:tcBorders>
              <w:top w:val="nil"/>
              <w:left w:val="nil"/>
              <w:bottom w:val="nil"/>
              <w:right w:val="nil"/>
            </w:tcBorders>
            <w:shd w:val="clear" w:color="auto" w:fill="auto"/>
            <w:noWrap/>
            <w:vAlign w:val="bottom"/>
            <w:hideMark/>
          </w:tcPr>
          <w:p w14:paraId="33665295"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14.3 (3)</w:t>
            </w:r>
          </w:p>
        </w:tc>
        <w:tc>
          <w:tcPr>
            <w:tcW w:w="2040" w:type="dxa"/>
            <w:tcBorders>
              <w:top w:val="nil"/>
              <w:left w:val="nil"/>
              <w:bottom w:val="nil"/>
            </w:tcBorders>
            <w:shd w:val="clear" w:color="auto" w:fill="auto"/>
            <w:noWrap/>
            <w:vAlign w:val="bottom"/>
            <w:hideMark/>
          </w:tcPr>
          <w:p w14:paraId="777ADDF7"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18.1 (17)</w:t>
            </w:r>
          </w:p>
        </w:tc>
      </w:tr>
      <w:tr w:rsidR="009000F9" w:rsidRPr="0061082F" w14:paraId="2B8D4545"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4F09CE9B"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Symptoms in past 6 months (male) % (n)</w:t>
            </w:r>
          </w:p>
        </w:tc>
        <w:tc>
          <w:tcPr>
            <w:tcW w:w="1960" w:type="dxa"/>
            <w:tcBorders>
              <w:top w:val="nil"/>
              <w:left w:val="nil"/>
              <w:bottom w:val="nil"/>
              <w:right w:val="nil"/>
            </w:tcBorders>
            <w:shd w:val="clear" w:color="auto" w:fill="auto"/>
            <w:noWrap/>
            <w:vAlign w:val="bottom"/>
            <w:hideMark/>
          </w:tcPr>
          <w:p w14:paraId="4647FCF4"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p>
        </w:tc>
        <w:tc>
          <w:tcPr>
            <w:tcW w:w="2040" w:type="dxa"/>
            <w:tcBorders>
              <w:top w:val="nil"/>
              <w:left w:val="nil"/>
              <w:bottom w:val="nil"/>
            </w:tcBorders>
            <w:shd w:val="clear" w:color="auto" w:fill="auto"/>
            <w:noWrap/>
            <w:vAlign w:val="bottom"/>
            <w:hideMark/>
          </w:tcPr>
          <w:p w14:paraId="52C00504"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122E2CBA"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65A7213C"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Pain/ burning when urinating</w:t>
            </w:r>
          </w:p>
        </w:tc>
        <w:tc>
          <w:tcPr>
            <w:tcW w:w="1960" w:type="dxa"/>
            <w:tcBorders>
              <w:top w:val="nil"/>
              <w:left w:val="nil"/>
              <w:bottom w:val="nil"/>
              <w:right w:val="nil"/>
            </w:tcBorders>
            <w:shd w:val="clear" w:color="auto" w:fill="auto"/>
            <w:noWrap/>
            <w:vAlign w:val="bottom"/>
            <w:hideMark/>
          </w:tcPr>
          <w:p w14:paraId="57B2EB57"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4.0 (1)</w:t>
            </w:r>
          </w:p>
        </w:tc>
        <w:tc>
          <w:tcPr>
            <w:tcW w:w="2040" w:type="dxa"/>
            <w:tcBorders>
              <w:top w:val="nil"/>
              <w:left w:val="nil"/>
              <w:bottom w:val="nil"/>
            </w:tcBorders>
            <w:shd w:val="clear" w:color="auto" w:fill="auto"/>
            <w:noWrap/>
            <w:vAlign w:val="bottom"/>
            <w:hideMark/>
          </w:tcPr>
          <w:p w14:paraId="05FB3BB4"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7.1 (7)</w:t>
            </w:r>
          </w:p>
        </w:tc>
      </w:tr>
      <w:tr w:rsidR="009000F9" w:rsidRPr="0061082F" w14:paraId="134CAAF8"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1076A83A"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Discharge from your penis</w:t>
            </w:r>
          </w:p>
        </w:tc>
        <w:tc>
          <w:tcPr>
            <w:tcW w:w="1960" w:type="dxa"/>
            <w:tcBorders>
              <w:top w:val="nil"/>
              <w:left w:val="nil"/>
              <w:bottom w:val="nil"/>
              <w:right w:val="nil"/>
            </w:tcBorders>
            <w:shd w:val="clear" w:color="auto" w:fill="auto"/>
            <w:noWrap/>
            <w:vAlign w:val="bottom"/>
            <w:hideMark/>
          </w:tcPr>
          <w:p w14:paraId="33206594"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0.0 (0)</w:t>
            </w:r>
          </w:p>
        </w:tc>
        <w:tc>
          <w:tcPr>
            <w:tcW w:w="2040" w:type="dxa"/>
            <w:tcBorders>
              <w:top w:val="nil"/>
              <w:left w:val="nil"/>
              <w:bottom w:val="nil"/>
            </w:tcBorders>
            <w:shd w:val="clear" w:color="auto" w:fill="auto"/>
            <w:noWrap/>
            <w:vAlign w:val="bottom"/>
            <w:hideMark/>
          </w:tcPr>
          <w:p w14:paraId="7CE5B48E"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3.1 (3)</w:t>
            </w:r>
          </w:p>
        </w:tc>
      </w:tr>
      <w:tr w:rsidR="009000F9" w:rsidRPr="0061082F" w14:paraId="4067535F"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7F479779"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Pain or discomfort in testicles</w:t>
            </w:r>
          </w:p>
        </w:tc>
        <w:tc>
          <w:tcPr>
            <w:tcW w:w="1960" w:type="dxa"/>
            <w:tcBorders>
              <w:top w:val="nil"/>
              <w:left w:val="nil"/>
              <w:bottom w:val="nil"/>
              <w:right w:val="nil"/>
            </w:tcBorders>
            <w:shd w:val="clear" w:color="auto" w:fill="auto"/>
            <w:noWrap/>
            <w:vAlign w:val="bottom"/>
            <w:hideMark/>
          </w:tcPr>
          <w:p w14:paraId="788B03AD"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8.0 (2)</w:t>
            </w:r>
          </w:p>
        </w:tc>
        <w:tc>
          <w:tcPr>
            <w:tcW w:w="2040" w:type="dxa"/>
            <w:tcBorders>
              <w:top w:val="nil"/>
              <w:left w:val="nil"/>
              <w:bottom w:val="nil"/>
            </w:tcBorders>
            <w:shd w:val="clear" w:color="auto" w:fill="auto"/>
            <w:noWrap/>
            <w:vAlign w:val="bottom"/>
            <w:hideMark/>
          </w:tcPr>
          <w:p w14:paraId="0818F478"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6.1 (6)</w:t>
            </w:r>
          </w:p>
        </w:tc>
      </w:tr>
      <w:tr w:rsidR="009000F9" w:rsidRPr="0061082F" w14:paraId="7CDEBBDE"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56F62AB1"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Pain/ burning from back passage</w:t>
            </w:r>
          </w:p>
        </w:tc>
        <w:tc>
          <w:tcPr>
            <w:tcW w:w="1960" w:type="dxa"/>
            <w:tcBorders>
              <w:top w:val="nil"/>
              <w:left w:val="nil"/>
              <w:bottom w:val="nil"/>
              <w:right w:val="nil"/>
            </w:tcBorders>
            <w:shd w:val="clear" w:color="auto" w:fill="auto"/>
            <w:noWrap/>
            <w:vAlign w:val="bottom"/>
            <w:hideMark/>
          </w:tcPr>
          <w:p w14:paraId="3CD0B792"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4.2 (1)</w:t>
            </w:r>
          </w:p>
        </w:tc>
        <w:tc>
          <w:tcPr>
            <w:tcW w:w="2040" w:type="dxa"/>
            <w:tcBorders>
              <w:top w:val="nil"/>
              <w:left w:val="nil"/>
              <w:bottom w:val="nil"/>
            </w:tcBorders>
            <w:shd w:val="clear" w:color="auto" w:fill="auto"/>
            <w:noWrap/>
            <w:vAlign w:val="bottom"/>
            <w:hideMark/>
          </w:tcPr>
          <w:p w14:paraId="2E1F2BC4"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xml:space="preserve"> 2.1 (2)</w:t>
            </w:r>
          </w:p>
        </w:tc>
      </w:tr>
      <w:tr w:rsidR="009000F9" w:rsidRPr="0061082F" w14:paraId="6A5F9DB7"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07DA204C"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c>
          <w:tcPr>
            <w:tcW w:w="1960" w:type="dxa"/>
            <w:tcBorders>
              <w:top w:val="nil"/>
              <w:left w:val="nil"/>
              <w:bottom w:val="nil"/>
              <w:right w:val="nil"/>
            </w:tcBorders>
            <w:shd w:val="clear" w:color="auto" w:fill="auto"/>
            <w:noWrap/>
            <w:vAlign w:val="bottom"/>
            <w:hideMark/>
          </w:tcPr>
          <w:p w14:paraId="5615C5C5" w14:textId="77777777" w:rsidR="00F33568" w:rsidRPr="0061082F" w:rsidRDefault="00F33568" w:rsidP="00F33568">
            <w:pPr>
              <w:spacing w:after="0" w:line="240" w:lineRule="auto"/>
              <w:jc w:val="right"/>
              <w:rPr>
                <w:rFonts w:ascii="Calibri" w:eastAsia="Times New Roman" w:hAnsi="Calibri"/>
                <w:color w:val="000000"/>
                <w:sz w:val="22"/>
                <w:szCs w:val="22"/>
                <w:lang w:eastAsia="en-GB"/>
              </w:rPr>
            </w:pPr>
          </w:p>
        </w:tc>
        <w:tc>
          <w:tcPr>
            <w:tcW w:w="2040" w:type="dxa"/>
            <w:tcBorders>
              <w:top w:val="nil"/>
              <w:left w:val="nil"/>
              <w:bottom w:val="nil"/>
            </w:tcBorders>
            <w:shd w:val="clear" w:color="auto" w:fill="auto"/>
            <w:noWrap/>
            <w:vAlign w:val="bottom"/>
            <w:hideMark/>
          </w:tcPr>
          <w:p w14:paraId="1C50FF52"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1B07C78A"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713266C5"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r>
              <w:rPr>
                <w:rFonts w:ascii="Calibri" w:eastAsia="Times New Roman" w:hAnsi="Calibri"/>
                <w:b/>
                <w:bCs/>
                <w:color w:val="000000"/>
                <w:sz w:val="22"/>
                <w:szCs w:val="22"/>
                <w:lang w:eastAsia="en-GB"/>
              </w:rPr>
              <w:t xml:space="preserve">Smokes </w:t>
            </w:r>
            <w:r w:rsidRPr="0061082F">
              <w:rPr>
                <w:rFonts w:ascii="Calibri" w:eastAsia="Times New Roman" w:hAnsi="Calibri"/>
                <w:b/>
                <w:bCs/>
                <w:color w:val="000000"/>
                <w:sz w:val="22"/>
                <w:szCs w:val="22"/>
                <w:lang w:eastAsia="en-GB"/>
              </w:rPr>
              <w:t>cigarettes % (n)</w:t>
            </w:r>
          </w:p>
        </w:tc>
        <w:tc>
          <w:tcPr>
            <w:tcW w:w="1960" w:type="dxa"/>
            <w:tcBorders>
              <w:top w:val="nil"/>
              <w:left w:val="nil"/>
              <w:bottom w:val="nil"/>
              <w:right w:val="nil"/>
            </w:tcBorders>
            <w:shd w:val="clear" w:color="auto" w:fill="auto"/>
            <w:noWrap/>
            <w:vAlign w:val="bottom"/>
            <w:hideMark/>
          </w:tcPr>
          <w:p w14:paraId="359D85FC"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22.6 (12)</w:t>
            </w:r>
          </w:p>
        </w:tc>
        <w:tc>
          <w:tcPr>
            <w:tcW w:w="2040" w:type="dxa"/>
            <w:tcBorders>
              <w:top w:val="nil"/>
              <w:left w:val="nil"/>
              <w:bottom w:val="nil"/>
            </w:tcBorders>
            <w:shd w:val="clear" w:color="auto" w:fill="auto"/>
            <w:noWrap/>
            <w:vAlign w:val="bottom"/>
            <w:hideMark/>
          </w:tcPr>
          <w:p w14:paraId="7729D61B"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37.3 (75)</w:t>
            </w:r>
          </w:p>
        </w:tc>
      </w:tr>
      <w:tr w:rsidR="009000F9" w:rsidRPr="0061082F" w14:paraId="09B44D61"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147ECB2F" w14:textId="77777777" w:rsidR="00F33568" w:rsidRPr="0061082F" w:rsidRDefault="00F33568" w:rsidP="00F33568">
            <w:pPr>
              <w:spacing w:after="0" w:line="240" w:lineRule="auto"/>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c>
          <w:tcPr>
            <w:tcW w:w="1960" w:type="dxa"/>
            <w:tcBorders>
              <w:top w:val="nil"/>
              <w:left w:val="nil"/>
              <w:bottom w:val="nil"/>
              <w:right w:val="nil"/>
            </w:tcBorders>
            <w:shd w:val="clear" w:color="auto" w:fill="auto"/>
            <w:noWrap/>
            <w:vAlign w:val="bottom"/>
            <w:hideMark/>
          </w:tcPr>
          <w:p w14:paraId="5F457994" w14:textId="77777777" w:rsidR="00F33568" w:rsidRPr="0061082F" w:rsidRDefault="00F33568" w:rsidP="00F33568">
            <w:pPr>
              <w:spacing w:after="0" w:line="240" w:lineRule="auto"/>
              <w:rPr>
                <w:rFonts w:ascii="Calibri" w:eastAsia="Times New Roman" w:hAnsi="Calibri"/>
                <w:color w:val="000000"/>
                <w:sz w:val="22"/>
                <w:szCs w:val="22"/>
                <w:lang w:eastAsia="en-GB"/>
              </w:rPr>
            </w:pPr>
          </w:p>
        </w:tc>
        <w:tc>
          <w:tcPr>
            <w:tcW w:w="2040" w:type="dxa"/>
            <w:tcBorders>
              <w:top w:val="nil"/>
              <w:left w:val="nil"/>
              <w:bottom w:val="nil"/>
            </w:tcBorders>
            <w:shd w:val="clear" w:color="auto" w:fill="auto"/>
            <w:noWrap/>
            <w:vAlign w:val="bottom"/>
            <w:hideMark/>
          </w:tcPr>
          <w:p w14:paraId="075602C1"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0A9412D5"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65093C9B" w14:textId="77777777" w:rsidR="00F33568" w:rsidRPr="0061082F" w:rsidRDefault="00F33568" w:rsidP="00F33568">
            <w:pPr>
              <w:spacing w:after="0" w:line="240" w:lineRule="auto"/>
              <w:rPr>
                <w:rFonts w:ascii="Calibri" w:eastAsia="Times New Roman" w:hAnsi="Calibri"/>
                <w:color w:val="000000"/>
                <w:sz w:val="22"/>
                <w:szCs w:val="22"/>
                <w:lang w:eastAsia="en-GB"/>
              </w:rPr>
            </w:pPr>
          </w:p>
        </w:tc>
        <w:tc>
          <w:tcPr>
            <w:tcW w:w="1960" w:type="dxa"/>
            <w:tcBorders>
              <w:top w:val="nil"/>
              <w:left w:val="nil"/>
              <w:bottom w:val="nil"/>
              <w:right w:val="nil"/>
            </w:tcBorders>
            <w:shd w:val="clear" w:color="auto" w:fill="auto"/>
            <w:noWrap/>
            <w:vAlign w:val="bottom"/>
            <w:hideMark/>
          </w:tcPr>
          <w:p w14:paraId="2E66F341" w14:textId="77777777" w:rsidR="00F33568" w:rsidRPr="0061082F" w:rsidRDefault="00F33568" w:rsidP="00F33568">
            <w:pPr>
              <w:spacing w:after="0" w:line="240" w:lineRule="auto"/>
              <w:rPr>
                <w:rFonts w:ascii="Calibri" w:eastAsia="Times New Roman" w:hAnsi="Calibri"/>
                <w:color w:val="000000"/>
                <w:sz w:val="22"/>
                <w:szCs w:val="22"/>
                <w:lang w:eastAsia="en-GB"/>
              </w:rPr>
            </w:pPr>
          </w:p>
        </w:tc>
        <w:tc>
          <w:tcPr>
            <w:tcW w:w="2040" w:type="dxa"/>
            <w:tcBorders>
              <w:top w:val="nil"/>
              <w:left w:val="nil"/>
              <w:bottom w:val="nil"/>
            </w:tcBorders>
            <w:shd w:val="clear" w:color="auto" w:fill="auto"/>
            <w:noWrap/>
            <w:vAlign w:val="bottom"/>
            <w:hideMark/>
          </w:tcPr>
          <w:p w14:paraId="3E8EE280"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1F6CF316" w14:textId="77777777" w:rsidTr="00B37350">
        <w:trPr>
          <w:gridAfter w:val="1"/>
          <w:wAfter w:w="160" w:type="dxa"/>
          <w:trHeight w:val="300"/>
        </w:trPr>
        <w:tc>
          <w:tcPr>
            <w:tcW w:w="4720" w:type="dxa"/>
            <w:tcBorders>
              <w:top w:val="nil"/>
              <w:bottom w:val="nil"/>
              <w:right w:val="nil"/>
            </w:tcBorders>
            <w:shd w:val="clear" w:color="auto" w:fill="auto"/>
            <w:vAlign w:val="bottom"/>
            <w:hideMark/>
          </w:tcPr>
          <w:p w14:paraId="6DA3300C"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r>
              <w:rPr>
                <w:rFonts w:ascii="Calibri" w:eastAsia="Times New Roman" w:hAnsi="Calibri"/>
                <w:b/>
                <w:bCs/>
                <w:color w:val="000000"/>
                <w:sz w:val="22"/>
                <w:szCs w:val="22"/>
                <w:lang w:eastAsia="en-GB"/>
              </w:rPr>
              <w:t>Alcohol-</w:t>
            </w:r>
            <w:r>
              <w:rPr>
                <w:rFonts w:ascii="Calibri" w:eastAsia="Times New Roman" w:hAnsi="Calibri"/>
                <w:b/>
                <w:bCs/>
                <w:color w:val="000000"/>
                <w:lang w:eastAsia="en-GB"/>
              </w:rPr>
              <w:t>reports was drunk in past month</w:t>
            </w:r>
            <w:r w:rsidRPr="0061082F">
              <w:rPr>
                <w:rFonts w:ascii="Calibri" w:eastAsia="Times New Roman" w:hAnsi="Calibri"/>
                <w:b/>
                <w:bCs/>
                <w:color w:val="000000"/>
                <w:sz w:val="22"/>
                <w:szCs w:val="22"/>
                <w:lang w:eastAsia="en-GB"/>
              </w:rPr>
              <w:t xml:space="preserve"> % (n)</w:t>
            </w:r>
          </w:p>
        </w:tc>
        <w:tc>
          <w:tcPr>
            <w:tcW w:w="1960" w:type="dxa"/>
            <w:tcBorders>
              <w:top w:val="nil"/>
              <w:left w:val="nil"/>
              <w:bottom w:val="nil"/>
              <w:right w:val="nil"/>
            </w:tcBorders>
            <w:shd w:val="clear" w:color="auto" w:fill="auto"/>
            <w:vAlign w:val="bottom"/>
            <w:hideMark/>
          </w:tcPr>
          <w:p w14:paraId="28771ED1"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43.2 (22)</w:t>
            </w:r>
          </w:p>
        </w:tc>
        <w:tc>
          <w:tcPr>
            <w:tcW w:w="2040" w:type="dxa"/>
            <w:tcBorders>
              <w:top w:val="nil"/>
              <w:left w:val="nil"/>
              <w:bottom w:val="nil"/>
            </w:tcBorders>
            <w:shd w:val="clear" w:color="auto" w:fill="auto"/>
            <w:noWrap/>
            <w:vAlign w:val="bottom"/>
            <w:hideMark/>
          </w:tcPr>
          <w:p w14:paraId="7CE60579"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49.8 (101)</w:t>
            </w:r>
          </w:p>
        </w:tc>
      </w:tr>
      <w:tr w:rsidR="009000F9" w:rsidRPr="0061082F" w14:paraId="6FB41B34"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31B65DD9" w14:textId="35250E0B" w:rsidR="00F33568" w:rsidRPr="0061082F" w:rsidRDefault="00F33568" w:rsidP="00FE6EF6">
            <w:pPr>
              <w:spacing w:after="0" w:line="240" w:lineRule="auto"/>
              <w:rPr>
                <w:rFonts w:ascii="Calibri" w:eastAsia="Times New Roman" w:hAnsi="Calibri"/>
                <w:color w:val="000000"/>
                <w:sz w:val="22"/>
                <w:szCs w:val="22"/>
                <w:lang w:eastAsia="en-GB"/>
              </w:rPr>
            </w:pPr>
          </w:p>
        </w:tc>
        <w:tc>
          <w:tcPr>
            <w:tcW w:w="1960" w:type="dxa"/>
            <w:tcBorders>
              <w:top w:val="nil"/>
              <w:left w:val="nil"/>
              <w:bottom w:val="nil"/>
              <w:right w:val="nil"/>
            </w:tcBorders>
            <w:shd w:val="clear" w:color="auto" w:fill="auto"/>
            <w:noWrap/>
            <w:vAlign w:val="bottom"/>
            <w:hideMark/>
          </w:tcPr>
          <w:p w14:paraId="3C3B12EB" w14:textId="77777777" w:rsidR="00F33568" w:rsidRPr="0061082F" w:rsidRDefault="00F33568" w:rsidP="00F33568">
            <w:pPr>
              <w:spacing w:after="0" w:line="240" w:lineRule="auto"/>
              <w:rPr>
                <w:rFonts w:ascii="Calibri" w:eastAsia="Times New Roman" w:hAnsi="Calibri"/>
                <w:color w:val="000000"/>
                <w:sz w:val="22"/>
                <w:szCs w:val="22"/>
                <w:lang w:eastAsia="en-GB"/>
              </w:rPr>
            </w:pPr>
          </w:p>
        </w:tc>
        <w:tc>
          <w:tcPr>
            <w:tcW w:w="2040" w:type="dxa"/>
            <w:tcBorders>
              <w:top w:val="nil"/>
              <w:left w:val="nil"/>
              <w:bottom w:val="nil"/>
            </w:tcBorders>
            <w:shd w:val="clear" w:color="auto" w:fill="auto"/>
            <w:noWrap/>
            <w:vAlign w:val="bottom"/>
            <w:hideMark/>
          </w:tcPr>
          <w:p w14:paraId="415186FB"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0B070706"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6B8499CA" w14:textId="77777777" w:rsidR="00F33568" w:rsidRPr="0061082F" w:rsidRDefault="00F33568" w:rsidP="0057281D">
            <w:pPr>
              <w:spacing w:after="0" w:line="240" w:lineRule="auto"/>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Visited GP in past 6 months % (n)</w:t>
            </w:r>
          </w:p>
        </w:tc>
        <w:tc>
          <w:tcPr>
            <w:tcW w:w="1960" w:type="dxa"/>
            <w:tcBorders>
              <w:top w:val="nil"/>
              <w:left w:val="nil"/>
              <w:bottom w:val="nil"/>
              <w:right w:val="nil"/>
            </w:tcBorders>
            <w:shd w:val="clear" w:color="auto" w:fill="auto"/>
            <w:noWrap/>
            <w:vAlign w:val="bottom"/>
            <w:hideMark/>
          </w:tcPr>
          <w:p w14:paraId="590CDCFB"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53.8 (28)</w:t>
            </w:r>
          </w:p>
        </w:tc>
        <w:tc>
          <w:tcPr>
            <w:tcW w:w="2040" w:type="dxa"/>
            <w:tcBorders>
              <w:top w:val="nil"/>
              <w:left w:val="nil"/>
              <w:bottom w:val="nil"/>
            </w:tcBorders>
            <w:shd w:val="clear" w:color="auto" w:fill="auto"/>
            <w:noWrap/>
            <w:vAlign w:val="bottom"/>
            <w:hideMark/>
          </w:tcPr>
          <w:p w14:paraId="5D867A19"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60.5 (121)</w:t>
            </w:r>
          </w:p>
        </w:tc>
      </w:tr>
      <w:tr w:rsidR="009000F9" w:rsidRPr="0061082F" w14:paraId="129A88BF"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27A520E9" w14:textId="77777777" w:rsidR="00F33568" w:rsidRPr="0061082F" w:rsidRDefault="00F33568" w:rsidP="0057281D">
            <w:pPr>
              <w:spacing w:after="0" w:line="240" w:lineRule="auto"/>
              <w:rPr>
                <w:rFonts w:ascii="Calibri" w:eastAsia="Times New Roman" w:hAnsi="Calibri"/>
                <w:b/>
                <w:bCs/>
                <w:color w:val="000000"/>
                <w:sz w:val="22"/>
                <w:szCs w:val="22"/>
                <w:lang w:eastAsia="en-GB"/>
              </w:rPr>
            </w:pPr>
            <w:r>
              <w:rPr>
                <w:rFonts w:ascii="Calibri" w:eastAsia="Times New Roman" w:hAnsi="Calibri"/>
                <w:b/>
                <w:bCs/>
                <w:color w:val="000000"/>
                <w:sz w:val="22"/>
                <w:szCs w:val="22"/>
                <w:lang w:eastAsia="en-GB"/>
              </w:rPr>
              <w:t>Visited sexual health</w:t>
            </w:r>
            <w:r w:rsidRPr="0061082F">
              <w:rPr>
                <w:rFonts w:ascii="Calibri" w:eastAsia="Times New Roman" w:hAnsi="Calibri"/>
                <w:b/>
                <w:bCs/>
                <w:color w:val="000000"/>
                <w:sz w:val="22"/>
                <w:szCs w:val="22"/>
                <w:lang w:eastAsia="en-GB"/>
              </w:rPr>
              <w:t xml:space="preserve"> clinic in past 6 months % (n)</w:t>
            </w:r>
          </w:p>
        </w:tc>
        <w:tc>
          <w:tcPr>
            <w:tcW w:w="1960" w:type="dxa"/>
            <w:tcBorders>
              <w:top w:val="nil"/>
              <w:left w:val="nil"/>
              <w:bottom w:val="nil"/>
              <w:right w:val="nil"/>
            </w:tcBorders>
            <w:shd w:val="clear" w:color="auto" w:fill="auto"/>
            <w:noWrap/>
            <w:vAlign w:val="bottom"/>
            <w:hideMark/>
          </w:tcPr>
          <w:p w14:paraId="04EC592C"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39.2 (20)</w:t>
            </w:r>
          </w:p>
        </w:tc>
        <w:tc>
          <w:tcPr>
            <w:tcW w:w="2040" w:type="dxa"/>
            <w:tcBorders>
              <w:top w:val="nil"/>
              <w:left w:val="nil"/>
              <w:bottom w:val="nil"/>
            </w:tcBorders>
            <w:shd w:val="clear" w:color="auto" w:fill="auto"/>
            <w:noWrap/>
            <w:vAlign w:val="bottom"/>
            <w:hideMark/>
          </w:tcPr>
          <w:p w14:paraId="7A25AE3E"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29.2 (59)</w:t>
            </w:r>
          </w:p>
        </w:tc>
      </w:tr>
      <w:tr w:rsidR="009000F9" w:rsidRPr="0061082F" w14:paraId="2A54E170"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4D7CC38E" w14:textId="77777777" w:rsidR="00F33568" w:rsidRPr="0061082F" w:rsidRDefault="00F33568" w:rsidP="0057281D">
            <w:pPr>
              <w:spacing w:after="0" w:line="240" w:lineRule="auto"/>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Visited Walk-in clinic in past 6 months % (n)</w:t>
            </w:r>
          </w:p>
        </w:tc>
        <w:tc>
          <w:tcPr>
            <w:tcW w:w="1960" w:type="dxa"/>
            <w:tcBorders>
              <w:top w:val="nil"/>
              <w:left w:val="nil"/>
              <w:bottom w:val="nil"/>
              <w:right w:val="nil"/>
            </w:tcBorders>
            <w:shd w:val="clear" w:color="auto" w:fill="auto"/>
            <w:noWrap/>
            <w:vAlign w:val="bottom"/>
            <w:hideMark/>
          </w:tcPr>
          <w:p w14:paraId="4666F2F5"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30.0 (15)</w:t>
            </w:r>
          </w:p>
        </w:tc>
        <w:tc>
          <w:tcPr>
            <w:tcW w:w="2040" w:type="dxa"/>
            <w:tcBorders>
              <w:top w:val="nil"/>
              <w:left w:val="nil"/>
              <w:bottom w:val="nil"/>
            </w:tcBorders>
            <w:shd w:val="clear" w:color="auto" w:fill="auto"/>
            <w:noWrap/>
            <w:vAlign w:val="bottom"/>
            <w:hideMark/>
          </w:tcPr>
          <w:p w14:paraId="768368B5"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28.9 (58)</w:t>
            </w:r>
          </w:p>
        </w:tc>
      </w:tr>
      <w:tr w:rsidR="009000F9" w:rsidRPr="0061082F" w14:paraId="09700F9E"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15595EEE" w14:textId="77777777" w:rsidR="00F33568" w:rsidRPr="0061082F" w:rsidRDefault="00F33568" w:rsidP="0057281D">
            <w:pPr>
              <w:spacing w:after="0" w:line="240" w:lineRule="auto"/>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Visited A&amp;E/hospital in past 6 months % (n)</w:t>
            </w:r>
          </w:p>
        </w:tc>
        <w:tc>
          <w:tcPr>
            <w:tcW w:w="1960" w:type="dxa"/>
            <w:tcBorders>
              <w:top w:val="nil"/>
              <w:left w:val="nil"/>
              <w:bottom w:val="nil"/>
              <w:right w:val="nil"/>
            </w:tcBorders>
            <w:shd w:val="clear" w:color="auto" w:fill="auto"/>
            <w:noWrap/>
            <w:vAlign w:val="bottom"/>
            <w:hideMark/>
          </w:tcPr>
          <w:p w14:paraId="209B90C0"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27.5 (14)</w:t>
            </w:r>
          </w:p>
        </w:tc>
        <w:tc>
          <w:tcPr>
            <w:tcW w:w="2040" w:type="dxa"/>
            <w:tcBorders>
              <w:top w:val="nil"/>
              <w:left w:val="nil"/>
              <w:bottom w:val="nil"/>
            </w:tcBorders>
            <w:shd w:val="clear" w:color="auto" w:fill="auto"/>
            <w:noWrap/>
            <w:vAlign w:val="bottom"/>
            <w:hideMark/>
          </w:tcPr>
          <w:p w14:paraId="0B0CE9C0"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38.1 (77)</w:t>
            </w:r>
          </w:p>
        </w:tc>
      </w:tr>
      <w:tr w:rsidR="009000F9" w:rsidRPr="0061082F" w14:paraId="38C24519"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2B13E1F6" w14:textId="69989708" w:rsidR="00F33568" w:rsidRPr="0061082F" w:rsidRDefault="00F33568" w:rsidP="00FE6EF6">
            <w:pPr>
              <w:spacing w:after="0" w:line="240" w:lineRule="auto"/>
              <w:rPr>
                <w:rFonts w:ascii="Calibri" w:eastAsia="Times New Roman" w:hAnsi="Calibri"/>
                <w:b/>
                <w:bCs/>
                <w:color w:val="000000"/>
                <w:sz w:val="22"/>
                <w:szCs w:val="22"/>
                <w:lang w:eastAsia="en-GB"/>
              </w:rPr>
            </w:pPr>
          </w:p>
        </w:tc>
        <w:tc>
          <w:tcPr>
            <w:tcW w:w="1960" w:type="dxa"/>
            <w:tcBorders>
              <w:top w:val="nil"/>
              <w:left w:val="nil"/>
              <w:bottom w:val="nil"/>
              <w:right w:val="nil"/>
            </w:tcBorders>
            <w:shd w:val="clear" w:color="auto" w:fill="auto"/>
            <w:noWrap/>
            <w:vAlign w:val="bottom"/>
            <w:hideMark/>
          </w:tcPr>
          <w:p w14:paraId="34D071BC" w14:textId="77777777" w:rsidR="00F33568" w:rsidRPr="0061082F" w:rsidRDefault="00F33568" w:rsidP="00F33568">
            <w:pPr>
              <w:spacing w:after="0" w:line="240" w:lineRule="auto"/>
              <w:rPr>
                <w:rFonts w:ascii="Calibri" w:eastAsia="Times New Roman" w:hAnsi="Calibri"/>
                <w:b/>
                <w:bCs/>
                <w:color w:val="000000"/>
                <w:sz w:val="22"/>
                <w:szCs w:val="22"/>
                <w:lang w:eastAsia="en-GB"/>
              </w:rPr>
            </w:pPr>
          </w:p>
        </w:tc>
        <w:tc>
          <w:tcPr>
            <w:tcW w:w="2040" w:type="dxa"/>
            <w:tcBorders>
              <w:top w:val="nil"/>
              <w:left w:val="nil"/>
              <w:bottom w:val="nil"/>
            </w:tcBorders>
            <w:shd w:val="clear" w:color="auto" w:fill="auto"/>
            <w:noWrap/>
            <w:vAlign w:val="bottom"/>
            <w:hideMark/>
          </w:tcPr>
          <w:p w14:paraId="3BA80B32"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 </w:t>
            </w:r>
          </w:p>
        </w:tc>
      </w:tr>
      <w:tr w:rsidR="009000F9" w:rsidRPr="0061082F" w14:paraId="7075AC52" w14:textId="77777777" w:rsidTr="00B37350">
        <w:trPr>
          <w:gridAfter w:val="1"/>
          <w:wAfter w:w="160" w:type="dxa"/>
          <w:trHeight w:val="600"/>
        </w:trPr>
        <w:tc>
          <w:tcPr>
            <w:tcW w:w="4720" w:type="dxa"/>
            <w:tcBorders>
              <w:top w:val="nil"/>
              <w:bottom w:val="nil"/>
              <w:right w:val="nil"/>
            </w:tcBorders>
            <w:shd w:val="clear" w:color="auto" w:fill="auto"/>
            <w:vAlign w:val="bottom"/>
            <w:hideMark/>
          </w:tcPr>
          <w:p w14:paraId="0FE191F2" w14:textId="77777777" w:rsidR="00F33568" w:rsidRPr="0061082F" w:rsidRDefault="00F33568" w:rsidP="0057281D">
            <w:pPr>
              <w:spacing w:after="0" w:line="240" w:lineRule="auto"/>
              <w:rPr>
                <w:rFonts w:ascii="Calibri" w:eastAsia="Times New Roman" w:hAnsi="Calibri"/>
                <w:b/>
                <w:bCs/>
                <w:color w:val="000000"/>
                <w:sz w:val="22"/>
                <w:szCs w:val="22"/>
                <w:lang w:eastAsia="en-GB"/>
              </w:rPr>
            </w:pPr>
            <w:r w:rsidRPr="0061082F">
              <w:rPr>
                <w:rFonts w:ascii="Calibri" w:eastAsia="Times New Roman" w:hAnsi="Calibri"/>
                <w:b/>
                <w:bCs/>
                <w:color w:val="000000"/>
                <w:sz w:val="22"/>
                <w:szCs w:val="22"/>
                <w:lang w:eastAsia="en-GB"/>
              </w:rPr>
              <w:t>Attended healthcare facility for sexual health reasons</w:t>
            </w:r>
            <w:r>
              <w:rPr>
                <w:rFonts w:ascii="Calibri" w:eastAsia="Times New Roman" w:hAnsi="Calibri"/>
                <w:b/>
                <w:bCs/>
                <w:color w:val="000000"/>
                <w:sz w:val="22"/>
                <w:szCs w:val="22"/>
                <w:lang w:eastAsia="en-GB"/>
              </w:rPr>
              <w:t xml:space="preserve"> in past 6 months</w:t>
            </w:r>
            <w:r w:rsidRPr="0061082F">
              <w:rPr>
                <w:rFonts w:ascii="Calibri" w:eastAsia="Times New Roman" w:hAnsi="Calibri"/>
                <w:b/>
                <w:bCs/>
                <w:color w:val="000000"/>
                <w:sz w:val="22"/>
                <w:szCs w:val="22"/>
                <w:lang w:eastAsia="en-GB"/>
              </w:rPr>
              <w:t xml:space="preserve"> % (n)</w:t>
            </w:r>
          </w:p>
        </w:tc>
        <w:tc>
          <w:tcPr>
            <w:tcW w:w="1960" w:type="dxa"/>
            <w:tcBorders>
              <w:top w:val="nil"/>
              <w:left w:val="nil"/>
              <w:bottom w:val="nil"/>
              <w:right w:val="nil"/>
            </w:tcBorders>
            <w:shd w:val="clear" w:color="auto" w:fill="auto"/>
            <w:noWrap/>
            <w:vAlign w:val="bottom"/>
            <w:hideMark/>
          </w:tcPr>
          <w:p w14:paraId="5BA8BDCA"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46.2 (24)</w:t>
            </w:r>
          </w:p>
        </w:tc>
        <w:tc>
          <w:tcPr>
            <w:tcW w:w="2040" w:type="dxa"/>
            <w:tcBorders>
              <w:top w:val="nil"/>
              <w:left w:val="nil"/>
              <w:bottom w:val="nil"/>
            </w:tcBorders>
            <w:shd w:val="clear" w:color="auto" w:fill="auto"/>
            <w:noWrap/>
            <w:vAlign w:val="bottom"/>
            <w:hideMark/>
          </w:tcPr>
          <w:p w14:paraId="7385D628" w14:textId="77777777" w:rsidR="00F33568" w:rsidRPr="0061082F" w:rsidRDefault="00F33568" w:rsidP="00F33568">
            <w:pPr>
              <w:spacing w:after="0" w:line="240" w:lineRule="auto"/>
              <w:jc w:val="center"/>
              <w:rPr>
                <w:rFonts w:ascii="Calibri" w:eastAsia="Times New Roman" w:hAnsi="Calibri"/>
                <w:color w:val="000000"/>
                <w:sz w:val="22"/>
                <w:szCs w:val="22"/>
                <w:lang w:eastAsia="en-GB"/>
              </w:rPr>
            </w:pPr>
            <w:r w:rsidRPr="0061082F">
              <w:rPr>
                <w:rFonts w:ascii="Calibri" w:eastAsia="Times New Roman" w:hAnsi="Calibri"/>
                <w:color w:val="000000"/>
                <w:sz w:val="22"/>
                <w:szCs w:val="22"/>
                <w:lang w:eastAsia="en-GB"/>
              </w:rPr>
              <w:t>34.5 (70)</w:t>
            </w:r>
          </w:p>
        </w:tc>
      </w:tr>
      <w:tr w:rsidR="009000F9" w:rsidRPr="00CB74BA" w14:paraId="76D53CA2" w14:textId="77777777" w:rsidTr="00B37350">
        <w:trPr>
          <w:gridAfter w:val="1"/>
          <w:wAfter w:w="160" w:type="dxa"/>
          <w:trHeight w:val="300"/>
        </w:trPr>
        <w:tc>
          <w:tcPr>
            <w:tcW w:w="4720" w:type="dxa"/>
            <w:tcBorders>
              <w:top w:val="nil"/>
              <w:bottom w:val="nil"/>
              <w:right w:val="nil"/>
            </w:tcBorders>
            <w:shd w:val="clear" w:color="auto" w:fill="auto"/>
            <w:noWrap/>
            <w:vAlign w:val="bottom"/>
            <w:hideMark/>
          </w:tcPr>
          <w:p w14:paraId="6D60C64A" w14:textId="77777777" w:rsidR="00F33568" w:rsidRDefault="00F33568" w:rsidP="0057281D">
            <w:pPr>
              <w:spacing w:after="0" w:line="240" w:lineRule="auto"/>
              <w:rPr>
                <w:rFonts w:ascii="Calibri" w:eastAsia="Times New Roman" w:hAnsi="Calibri"/>
                <w:b/>
                <w:bCs/>
                <w:color w:val="000000"/>
                <w:sz w:val="22"/>
                <w:szCs w:val="22"/>
                <w:lang w:eastAsia="en-GB"/>
              </w:rPr>
            </w:pPr>
          </w:p>
          <w:p w14:paraId="34A3F281" w14:textId="167469AD" w:rsidR="00F33568" w:rsidRPr="00CB74BA" w:rsidRDefault="0079341E" w:rsidP="0057281D">
            <w:pPr>
              <w:spacing w:after="0" w:line="240" w:lineRule="auto"/>
              <w:rPr>
                <w:rFonts w:ascii="Calibri" w:eastAsia="Times New Roman" w:hAnsi="Calibri"/>
                <w:b/>
                <w:bCs/>
                <w:color w:val="000000"/>
                <w:sz w:val="22"/>
                <w:szCs w:val="22"/>
                <w:lang w:eastAsia="en-GB"/>
              </w:rPr>
            </w:pPr>
            <w:r w:rsidRPr="0079341E">
              <w:rPr>
                <w:rFonts w:ascii="Calibri" w:eastAsia="Times New Roman" w:hAnsi="Calibri"/>
                <w:b/>
                <w:bCs/>
                <w:i/>
                <w:color w:val="000000"/>
                <w:sz w:val="22"/>
                <w:szCs w:val="22"/>
                <w:lang w:eastAsia="en-GB"/>
              </w:rPr>
              <w:t>C.trachomatis</w:t>
            </w:r>
            <w:r w:rsidR="00F33568" w:rsidRPr="00CB74BA">
              <w:rPr>
                <w:rFonts w:ascii="Calibri" w:eastAsia="Times New Roman" w:hAnsi="Calibri"/>
                <w:b/>
                <w:bCs/>
                <w:color w:val="000000"/>
                <w:sz w:val="22"/>
                <w:szCs w:val="22"/>
                <w:lang w:eastAsia="en-GB"/>
              </w:rPr>
              <w:t xml:space="preserve"> at baseline % (n)</w:t>
            </w:r>
          </w:p>
        </w:tc>
        <w:tc>
          <w:tcPr>
            <w:tcW w:w="1960" w:type="dxa"/>
            <w:tcBorders>
              <w:top w:val="nil"/>
              <w:left w:val="nil"/>
              <w:bottom w:val="nil"/>
              <w:right w:val="nil"/>
            </w:tcBorders>
            <w:shd w:val="clear" w:color="auto" w:fill="auto"/>
            <w:noWrap/>
            <w:vAlign w:val="bottom"/>
            <w:hideMark/>
          </w:tcPr>
          <w:p w14:paraId="109B0ED1" w14:textId="77777777" w:rsidR="00F33568" w:rsidRPr="00CB74BA" w:rsidRDefault="00F33568" w:rsidP="00F33568">
            <w:pPr>
              <w:spacing w:after="0" w:line="240" w:lineRule="auto"/>
              <w:jc w:val="center"/>
              <w:rPr>
                <w:rFonts w:ascii="Calibri" w:eastAsia="Times New Roman" w:hAnsi="Calibri"/>
                <w:color w:val="000000"/>
                <w:sz w:val="22"/>
                <w:szCs w:val="22"/>
                <w:lang w:eastAsia="en-GB"/>
              </w:rPr>
            </w:pPr>
            <w:r w:rsidRPr="00CB74BA">
              <w:rPr>
                <w:rFonts w:ascii="Calibri" w:eastAsia="Times New Roman" w:hAnsi="Calibri"/>
                <w:color w:val="000000"/>
                <w:sz w:val="22"/>
                <w:szCs w:val="22"/>
                <w:lang w:eastAsia="en-GB"/>
              </w:rPr>
              <w:t xml:space="preserve"> 3.7 (2)</w:t>
            </w:r>
          </w:p>
        </w:tc>
        <w:tc>
          <w:tcPr>
            <w:tcW w:w="2040" w:type="dxa"/>
            <w:tcBorders>
              <w:top w:val="nil"/>
              <w:left w:val="nil"/>
              <w:bottom w:val="nil"/>
            </w:tcBorders>
            <w:shd w:val="clear" w:color="auto" w:fill="auto"/>
            <w:noWrap/>
            <w:vAlign w:val="bottom"/>
            <w:hideMark/>
          </w:tcPr>
          <w:p w14:paraId="27941423" w14:textId="77777777" w:rsidR="00F33568" w:rsidRPr="00CB74BA" w:rsidRDefault="00F33568" w:rsidP="00F33568">
            <w:pPr>
              <w:spacing w:after="0" w:line="240" w:lineRule="auto"/>
              <w:jc w:val="center"/>
              <w:rPr>
                <w:rFonts w:ascii="Calibri" w:eastAsia="Times New Roman" w:hAnsi="Calibri"/>
                <w:color w:val="000000"/>
                <w:sz w:val="22"/>
                <w:szCs w:val="22"/>
                <w:lang w:eastAsia="en-GB"/>
              </w:rPr>
            </w:pPr>
            <w:r w:rsidRPr="00CB74BA">
              <w:rPr>
                <w:rFonts w:ascii="Calibri" w:eastAsia="Times New Roman" w:hAnsi="Calibri"/>
                <w:color w:val="000000"/>
                <w:sz w:val="22"/>
                <w:szCs w:val="22"/>
                <w:lang w:eastAsia="en-GB"/>
              </w:rPr>
              <w:t xml:space="preserve"> 8.0 (16)</w:t>
            </w:r>
          </w:p>
        </w:tc>
      </w:tr>
      <w:tr w:rsidR="009000F9" w:rsidRPr="00CB74BA" w14:paraId="1DDE7D62" w14:textId="77777777" w:rsidTr="00B37350">
        <w:trPr>
          <w:gridAfter w:val="1"/>
          <w:wAfter w:w="160" w:type="dxa"/>
          <w:trHeight w:val="300"/>
        </w:trPr>
        <w:tc>
          <w:tcPr>
            <w:tcW w:w="4720" w:type="dxa"/>
            <w:tcBorders>
              <w:top w:val="nil"/>
              <w:bottom w:val="single" w:sz="4" w:space="0" w:color="auto"/>
              <w:right w:val="nil"/>
            </w:tcBorders>
            <w:shd w:val="clear" w:color="auto" w:fill="auto"/>
            <w:noWrap/>
            <w:vAlign w:val="bottom"/>
            <w:hideMark/>
          </w:tcPr>
          <w:p w14:paraId="6D83FC59" w14:textId="4E06E75D" w:rsidR="00F33568" w:rsidRPr="00CB74BA" w:rsidRDefault="0079341E" w:rsidP="0057281D">
            <w:pPr>
              <w:spacing w:after="0" w:line="240" w:lineRule="auto"/>
              <w:rPr>
                <w:rFonts w:ascii="Calibri" w:eastAsia="Times New Roman" w:hAnsi="Calibri"/>
                <w:b/>
                <w:bCs/>
                <w:color w:val="000000"/>
                <w:sz w:val="22"/>
                <w:szCs w:val="22"/>
                <w:lang w:eastAsia="en-GB"/>
              </w:rPr>
            </w:pPr>
            <w:r w:rsidRPr="0079341E">
              <w:rPr>
                <w:rFonts w:ascii="Calibri" w:eastAsia="Times New Roman" w:hAnsi="Calibri"/>
                <w:b/>
                <w:bCs/>
                <w:i/>
                <w:color w:val="000000"/>
                <w:sz w:val="22"/>
                <w:szCs w:val="22"/>
                <w:lang w:eastAsia="en-GB"/>
              </w:rPr>
              <w:t>N.gonorrhoeae</w:t>
            </w:r>
            <w:r w:rsidR="00F33568" w:rsidRPr="00CB74BA">
              <w:rPr>
                <w:rFonts w:ascii="Calibri" w:eastAsia="Times New Roman" w:hAnsi="Calibri"/>
                <w:b/>
                <w:bCs/>
                <w:color w:val="000000"/>
                <w:sz w:val="22"/>
                <w:szCs w:val="22"/>
                <w:lang w:eastAsia="en-GB"/>
              </w:rPr>
              <w:t xml:space="preserve"> at baseline % (n)</w:t>
            </w:r>
          </w:p>
        </w:tc>
        <w:tc>
          <w:tcPr>
            <w:tcW w:w="1960" w:type="dxa"/>
            <w:tcBorders>
              <w:top w:val="nil"/>
              <w:left w:val="nil"/>
              <w:bottom w:val="single" w:sz="4" w:space="0" w:color="auto"/>
              <w:right w:val="nil"/>
            </w:tcBorders>
            <w:shd w:val="clear" w:color="auto" w:fill="auto"/>
            <w:noWrap/>
            <w:vAlign w:val="bottom"/>
            <w:hideMark/>
          </w:tcPr>
          <w:p w14:paraId="7B74D8F1" w14:textId="77777777" w:rsidR="00F33568" w:rsidRPr="00CB74BA" w:rsidRDefault="00F33568" w:rsidP="00F33568">
            <w:pPr>
              <w:spacing w:after="0" w:line="240" w:lineRule="auto"/>
              <w:jc w:val="center"/>
              <w:rPr>
                <w:rFonts w:ascii="Calibri" w:eastAsia="Times New Roman" w:hAnsi="Calibri"/>
                <w:color w:val="000000"/>
                <w:sz w:val="22"/>
                <w:szCs w:val="22"/>
                <w:lang w:eastAsia="en-GB"/>
              </w:rPr>
            </w:pPr>
            <w:r w:rsidRPr="00CB74BA">
              <w:rPr>
                <w:rFonts w:ascii="Calibri" w:eastAsia="Times New Roman" w:hAnsi="Calibri"/>
                <w:color w:val="000000"/>
                <w:sz w:val="22"/>
                <w:szCs w:val="22"/>
                <w:lang w:eastAsia="en-GB"/>
              </w:rPr>
              <w:t xml:space="preserve"> 0.0 (0)</w:t>
            </w:r>
          </w:p>
        </w:tc>
        <w:tc>
          <w:tcPr>
            <w:tcW w:w="2040" w:type="dxa"/>
            <w:tcBorders>
              <w:top w:val="nil"/>
              <w:left w:val="nil"/>
              <w:bottom w:val="single" w:sz="4" w:space="0" w:color="auto"/>
            </w:tcBorders>
            <w:shd w:val="clear" w:color="auto" w:fill="auto"/>
            <w:noWrap/>
            <w:vAlign w:val="bottom"/>
            <w:hideMark/>
          </w:tcPr>
          <w:p w14:paraId="4CB38412" w14:textId="77777777" w:rsidR="00F33568" w:rsidRPr="00CB74BA" w:rsidRDefault="00F33568" w:rsidP="00F33568">
            <w:pPr>
              <w:spacing w:after="0" w:line="240" w:lineRule="auto"/>
              <w:jc w:val="center"/>
              <w:rPr>
                <w:rFonts w:ascii="Calibri" w:eastAsia="Times New Roman" w:hAnsi="Calibri"/>
                <w:color w:val="000000"/>
                <w:sz w:val="22"/>
                <w:szCs w:val="22"/>
                <w:lang w:eastAsia="en-GB"/>
              </w:rPr>
            </w:pPr>
            <w:r w:rsidRPr="00CB74BA">
              <w:rPr>
                <w:rFonts w:ascii="Calibri" w:eastAsia="Times New Roman" w:hAnsi="Calibri"/>
                <w:color w:val="000000"/>
                <w:sz w:val="22"/>
                <w:szCs w:val="22"/>
                <w:lang w:eastAsia="en-GB"/>
              </w:rPr>
              <w:t xml:space="preserve"> 1.5 (3)</w:t>
            </w:r>
          </w:p>
        </w:tc>
      </w:tr>
    </w:tbl>
    <w:p w14:paraId="7B7CE014" w14:textId="77777777" w:rsidR="00F33568" w:rsidRDefault="00F33568" w:rsidP="00F33568">
      <w:pPr>
        <w:contextualSpacing/>
        <w:rPr>
          <w:rFonts w:eastAsiaTheme="majorEastAsia"/>
        </w:rPr>
      </w:pPr>
    </w:p>
    <w:p w14:paraId="00AD6A69" w14:textId="5FADAA27" w:rsidR="00F33568" w:rsidRDefault="00CC035C" w:rsidP="00F33568">
      <w:pPr>
        <w:rPr>
          <w:rFonts w:ascii="Calibri" w:hAnsi="Calibri"/>
          <w:sz w:val="22"/>
          <w:szCs w:val="22"/>
        </w:rPr>
      </w:pPr>
      <w:r w:rsidRPr="003C4427">
        <w:rPr>
          <w:rFonts w:ascii="Calibri" w:hAnsi="Calibri"/>
          <w:sz w:val="22"/>
          <w:szCs w:val="22"/>
        </w:rPr>
        <w:lastRenderedPageBreak/>
        <w:t>* Five participants attended at both one and four months</w:t>
      </w:r>
      <w:r w:rsidR="00B37350">
        <w:rPr>
          <w:rFonts w:ascii="Calibri" w:hAnsi="Calibri"/>
          <w:sz w:val="22"/>
          <w:szCs w:val="22"/>
        </w:rPr>
        <w:t xml:space="preserve"> </w:t>
      </w:r>
    </w:p>
    <w:p w14:paraId="395C44AF" w14:textId="23C3BB80" w:rsidR="00913B85" w:rsidRDefault="00913B85">
      <w:pPr>
        <w:rPr>
          <w:rFonts w:ascii="Calibri" w:hAnsi="Calibri"/>
          <w:sz w:val="22"/>
          <w:szCs w:val="22"/>
        </w:rPr>
      </w:pPr>
      <w:r>
        <w:rPr>
          <w:rFonts w:ascii="Calibri" w:hAnsi="Calibri"/>
          <w:sz w:val="22"/>
          <w:szCs w:val="22"/>
        </w:rPr>
        <w:br w:type="page"/>
      </w:r>
    </w:p>
    <w:p w14:paraId="0CBFFE92" w14:textId="6D9D9B8F" w:rsidR="00913B85" w:rsidRPr="00E93B6A" w:rsidRDefault="00B25564" w:rsidP="00913B85">
      <w:pPr>
        <w:spacing w:line="240" w:lineRule="auto"/>
        <w:contextualSpacing/>
        <w:jc w:val="center"/>
        <w:rPr>
          <w:rFonts w:asciiTheme="minorHAnsi" w:hAnsiTheme="minorHAnsi"/>
          <w:b/>
        </w:rPr>
      </w:pPr>
      <w:r>
        <w:rPr>
          <w:rFonts w:asciiTheme="minorHAnsi" w:hAnsiTheme="minorHAnsi"/>
          <w:b/>
        </w:rPr>
        <w:lastRenderedPageBreak/>
        <w:t>Table 3</w:t>
      </w:r>
      <w:r w:rsidR="00913B85" w:rsidRPr="00E93B6A">
        <w:rPr>
          <w:rFonts w:asciiTheme="minorHAnsi" w:hAnsiTheme="minorHAnsi"/>
          <w:b/>
        </w:rPr>
        <w:t xml:space="preserve">: </w:t>
      </w:r>
      <w:r w:rsidR="00913B85">
        <w:rPr>
          <w:rFonts w:asciiTheme="minorHAnsi" w:hAnsiTheme="minorHAnsi"/>
          <w:b/>
        </w:rPr>
        <w:t>Reported behaviours during the study from</w:t>
      </w:r>
      <w:r w:rsidR="00913B85" w:rsidRPr="00E93B6A">
        <w:rPr>
          <w:rFonts w:asciiTheme="minorHAnsi" w:hAnsiTheme="minorHAnsi"/>
          <w:b/>
        </w:rPr>
        <w:t xml:space="preserve"> 7-month follow-up</w:t>
      </w:r>
      <w:r w:rsidR="00913B85">
        <w:rPr>
          <w:rFonts w:asciiTheme="minorHAnsi" w:hAnsiTheme="minorHAnsi"/>
          <w:b/>
        </w:rPr>
        <w:t xml:space="preserve"> questionnaires</w:t>
      </w:r>
      <w:r w:rsidR="00913B85" w:rsidRPr="00E93B6A">
        <w:rPr>
          <w:rFonts w:asciiTheme="minorHAnsi" w:hAnsiTheme="minorHAnsi"/>
          <w:b/>
        </w:rPr>
        <w:t xml:space="preserve"> </w:t>
      </w:r>
    </w:p>
    <w:tbl>
      <w:tblPr>
        <w:tblW w:w="9202" w:type="dxa"/>
        <w:tblLook w:val="04A0" w:firstRow="1" w:lastRow="0" w:firstColumn="1" w:lastColumn="0" w:noHBand="0" w:noVBand="1"/>
      </w:tblPr>
      <w:tblGrid>
        <w:gridCol w:w="660"/>
        <w:gridCol w:w="1470"/>
        <w:gridCol w:w="135"/>
        <w:gridCol w:w="735"/>
        <w:gridCol w:w="828"/>
        <w:gridCol w:w="297"/>
        <w:gridCol w:w="837"/>
        <w:gridCol w:w="984"/>
        <w:gridCol w:w="1136"/>
        <w:gridCol w:w="984"/>
        <w:gridCol w:w="1136"/>
      </w:tblGrid>
      <w:tr w:rsidR="00913B85" w:rsidRPr="00E93B6A" w14:paraId="43CCD854" w14:textId="77777777" w:rsidTr="006001D8">
        <w:trPr>
          <w:trHeight w:val="315"/>
        </w:trPr>
        <w:tc>
          <w:tcPr>
            <w:tcW w:w="4962" w:type="dxa"/>
            <w:gridSpan w:val="7"/>
            <w:tcBorders>
              <w:top w:val="nil"/>
              <w:left w:val="nil"/>
              <w:bottom w:val="nil"/>
              <w:right w:val="nil"/>
            </w:tcBorders>
            <w:shd w:val="clear" w:color="auto" w:fill="auto"/>
            <w:noWrap/>
            <w:vAlign w:val="center"/>
            <w:hideMark/>
          </w:tcPr>
          <w:p w14:paraId="3C95DC04" w14:textId="77777777" w:rsidR="00913B85" w:rsidRPr="00E93B6A" w:rsidRDefault="00913B85" w:rsidP="006001D8">
            <w:pPr>
              <w:spacing w:after="0" w:line="240" w:lineRule="auto"/>
              <w:contextualSpacing/>
              <w:rPr>
                <w:rFonts w:asciiTheme="minorHAnsi" w:eastAsia="Times New Roman" w:hAnsiTheme="minorHAnsi"/>
                <w:lang w:eastAsia="en-GB"/>
              </w:rPr>
            </w:pPr>
          </w:p>
        </w:tc>
        <w:tc>
          <w:tcPr>
            <w:tcW w:w="4240" w:type="dxa"/>
            <w:gridSpan w:val="4"/>
            <w:tcBorders>
              <w:top w:val="nil"/>
              <w:left w:val="single" w:sz="4" w:space="0" w:color="auto"/>
              <w:bottom w:val="nil"/>
              <w:right w:val="nil"/>
            </w:tcBorders>
            <w:shd w:val="clear" w:color="auto" w:fill="auto"/>
            <w:noWrap/>
            <w:vAlign w:val="center"/>
            <w:hideMark/>
          </w:tcPr>
          <w:p w14:paraId="5C264909" w14:textId="77777777" w:rsidR="00913B85" w:rsidRPr="00E93B6A" w:rsidRDefault="00913B85" w:rsidP="006001D8">
            <w:pPr>
              <w:spacing w:after="0" w:line="240" w:lineRule="auto"/>
              <w:contextualSpacing/>
              <w:jc w:val="center"/>
              <w:rPr>
                <w:rFonts w:asciiTheme="minorHAnsi" w:eastAsia="Times New Roman" w:hAnsiTheme="minorHAnsi"/>
                <w:b/>
                <w:bCs/>
                <w:color w:val="000000"/>
                <w:lang w:eastAsia="en-GB"/>
              </w:rPr>
            </w:pPr>
          </w:p>
        </w:tc>
      </w:tr>
      <w:tr w:rsidR="00913B85" w:rsidRPr="00B90232" w14:paraId="2C33A23A" w14:textId="77777777" w:rsidTr="006001D8">
        <w:trPr>
          <w:trHeight w:val="300"/>
        </w:trPr>
        <w:tc>
          <w:tcPr>
            <w:tcW w:w="4962" w:type="dxa"/>
            <w:gridSpan w:val="7"/>
            <w:tcBorders>
              <w:top w:val="nil"/>
              <w:left w:val="nil"/>
              <w:bottom w:val="nil"/>
              <w:right w:val="single" w:sz="4" w:space="0" w:color="000000"/>
            </w:tcBorders>
            <w:shd w:val="clear" w:color="auto" w:fill="auto"/>
            <w:noWrap/>
            <w:vAlign w:val="center"/>
            <w:hideMark/>
          </w:tcPr>
          <w:p w14:paraId="2493E43C" w14:textId="77777777" w:rsidR="00913B85" w:rsidRPr="00B90232" w:rsidRDefault="00913B85" w:rsidP="006001D8">
            <w:pPr>
              <w:spacing w:after="0" w:line="240" w:lineRule="auto"/>
              <w:jc w:val="center"/>
              <w:rPr>
                <w:rFonts w:ascii="Calibri" w:eastAsia="Times New Roman" w:hAnsi="Calibri"/>
                <w:b/>
                <w:bCs/>
                <w:color w:val="000000"/>
                <w:lang w:eastAsia="en-GB"/>
              </w:rPr>
            </w:pPr>
          </w:p>
        </w:tc>
        <w:tc>
          <w:tcPr>
            <w:tcW w:w="2120" w:type="dxa"/>
            <w:gridSpan w:val="2"/>
            <w:tcBorders>
              <w:top w:val="nil"/>
              <w:left w:val="nil"/>
              <w:bottom w:val="nil"/>
              <w:right w:val="nil"/>
            </w:tcBorders>
            <w:shd w:val="clear" w:color="auto" w:fill="auto"/>
            <w:noWrap/>
            <w:vAlign w:val="bottom"/>
            <w:hideMark/>
          </w:tcPr>
          <w:p w14:paraId="58A7A3D8" w14:textId="77777777" w:rsidR="00913B85" w:rsidRPr="00B90232" w:rsidRDefault="00913B85" w:rsidP="006001D8">
            <w:pPr>
              <w:spacing w:after="0" w:line="240" w:lineRule="auto"/>
              <w:jc w:val="center"/>
              <w:rPr>
                <w:rFonts w:ascii="Calibri" w:eastAsia="Times New Roman" w:hAnsi="Calibri"/>
                <w:b/>
                <w:bCs/>
                <w:color w:val="000000"/>
                <w:lang w:eastAsia="en-GB"/>
              </w:rPr>
            </w:pPr>
            <w:r w:rsidRPr="00B90232">
              <w:rPr>
                <w:rFonts w:ascii="Calibri" w:eastAsia="Times New Roman" w:hAnsi="Calibri"/>
                <w:b/>
                <w:bCs/>
                <w:color w:val="000000"/>
                <w:lang w:eastAsia="en-GB"/>
              </w:rPr>
              <w:t xml:space="preserve">Intervention </w:t>
            </w:r>
          </w:p>
        </w:tc>
        <w:tc>
          <w:tcPr>
            <w:tcW w:w="2120" w:type="dxa"/>
            <w:gridSpan w:val="2"/>
            <w:tcBorders>
              <w:top w:val="nil"/>
              <w:left w:val="nil"/>
              <w:bottom w:val="nil"/>
              <w:right w:val="nil"/>
            </w:tcBorders>
            <w:shd w:val="clear" w:color="auto" w:fill="auto"/>
            <w:noWrap/>
            <w:vAlign w:val="center"/>
            <w:hideMark/>
          </w:tcPr>
          <w:p w14:paraId="32456B56" w14:textId="77777777" w:rsidR="00913B85" w:rsidRPr="00B90232" w:rsidRDefault="00913B85" w:rsidP="006001D8">
            <w:pPr>
              <w:spacing w:after="0" w:line="240" w:lineRule="auto"/>
              <w:jc w:val="center"/>
              <w:rPr>
                <w:rFonts w:ascii="Calibri" w:eastAsia="Times New Roman" w:hAnsi="Calibri"/>
                <w:b/>
                <w:bCs/>
                <w:color w:val="000000"/>
                <w:lang w:eastAsia="en-GB"/>
              </w:rPr>
            </w:pPr>
            <w:r w:rsidRPr="00B90232">
              <w:rPr>
                <w:rFonts w:ascii="Calibri" w:eastAsia="Times New Roman" w:hAnsi="Calibri"/>
                <w:b/>
                <w:bCs/>
                <w:color w:val="000000"/>
                <w:lang w:eastAsia="en-GB"/>
              </w:rPr>
              <w:t xml:space="preserve">Control </w:t>
            </w:r>
          </w:p>
        </w:tc>
      </w:tr>
      <w:tr w:rsidR="00913B85" w:rsidRPr="00B90232" w14:paraId="1EE82B1A" w14:textId="77777777" w:rsidTr="006001D8">
        <w:trPr>
          <w:trHeight w:val="300"/>
        </w:trPr>
        <w:tc>
          <w:tcPr>
            <w:tcW w:w="4962" w:type="dxa"/>
            <w:gridSpan w:val="7"/>
            <w:tcBorders>
              <w:top w:val="nil"/>
              <w:left w:val="nil"/>
              <w:bottom w:val="single" w:sz="4" w:space="0" w:color="auto"/>
              <w:right w:val="single" w:sz="4" w:space="0" w:color="000000"/>
            </w:tcBorders>
            <w:shd w:val="clear" w:color="auto" w:fill="auto"/>
            <w:noWrap/>
            <w:vAlign w:val="center"/>
            <w:hideMark/>
          </w:tcPr>
          <w:p w14:paraId="53E358B2" w14:textId="77777777" w:rsidR="00913B85" w:rsidRPr="00B90232" w:rsidRDefault="00913B85" w:rsidP="006001D8">
            <w:pPr>
              <w:spacing w:after="0" w:line="240" w:lineRule="auto"/>
              <w:rPr>
                <w:rFonts w:ascii="Calibri" w:eastAsia="Times New Roman" w:hAnsi="Calibri"/>
                <w:b/>
                <w:bCs/>
                <w:color w:val="000000"/>
                <w:lang w:eastAsia="en-GB"/>
              </w:rPr>
            </w:pPr>
            <w:r>
              <w:rPr>
                <w:rFonts w:ascii="Calibri" w:eastAsia="Times New Roman" w:hAnsi="Calibri"/>
                <w:b/>
                <w:bCs/>
                <w:color w:val="000000"/>
                <w:lang w:eastAsia="en-GB"/>
              </w:rPr>
              <w:t>Follow-up characteristics,  %</w:t>
            </w:r>
            <w:r w:rsidRPr="00B90232">
              <w:rPr>
                <w:rFonts w:ascii="Calibri" w:eastAsia="Times New Roman" w:hAnsi="Calibri"/>
                <w:b/>
                <w:bCs/>
                <w:color w:val="000000"/>
                <w:lang w:eastAsia="en-GB"/>
              </w:rPr>
              <w:t xml:space="preserve"> </w:t>
            </w:r>
            <w:r>
              <w:rPr>
                <w:rFonts w:ascii="Calibri" w:eastAsia="Times New Roman" w:hAnsi="Calibri"/>
                <w:b/>
                <w:bCs/>
                <w:color w:val="000000"/>
                <w:lang w:eastAsia="en-GB"/>
              </w:rPr>
              <w:t>(n)</w:t>
            </w:r>
          </w:p>
        </w:tc>
        <w:tc>
          <w:tcPr>
            <w:tcW w:w="2120" w:type="dxa"/>
            <w:gridSpan w:val="2"/>
            <w:tcBorders>
              <w:top w:val="nil"/>
              <w:left w:val="nil"/>
              <w:bottom w:val="single" w:sz="4" w:space="0" w:color="auto"/>
              <w:right w:val="single" w:sz="4" w:space="0" w:color="000000"/>
            </w:tcBorders>
            <w:shd w:val="clear" w:color="auto" w:fill="auto"/>
            <w:noWrap/>
            <w:vAlign w:val="bottom"/>
            <w:hideMark/>
          </w:tcPr>
          <w:p w14:paraId="53CE8565" w14:textId="77777777" w:rsidR="00913B85" w:rsidRPr="00B90232" w:rsidRDefault="00913B85" w:rsidP="006001D8">
            <w:pPr>
              <w:spacing w:after="0" w:line="240" w:lineRule="auto"/>
              <w:jc w:val="center"/>
              <w:rPr>
                <w:rFonts w:ascii="Calibri" w:eastAsia="Times New Roman" w:hAnsi="Calibri"/>
                <w:b/>
                <w:bCs/>
                <w:color w:val="000000"/>
                <w:lang w:eastAsia="en-GB"/>
              </w:rPr>
            </w:pPr>
            <w:r>
              <w:rPr>
                <w:rFonts w:ascii="Calibri" w:eastAsia="Times New Roman" w:hAnsi="Calibri"/>
                <w:b/>
                <w:bCs/>
                <w:color w:val="000000"/>
                <w:lang w:eastAsia="en-GB"/>
              </w:rPr>
              <w:t>(</w:t>
            </w:r>
            <w:r w:rsidRPr="00B90232">
              <w:rPr>
                <w:rFonts w:ascii="Calibri" w:eastAsia="Times New Roman" w:hAnsi="Calibri"/>
                <w:b/>
                <w:bCs/>
                <w:color w:val="000000"/>
                <w:lang w:eastAsia="en-GB"/>
              </w:rPr>
              <w:t>n=</w:t>
            </w:r>
            <w:r>
              <w:rPr>
                <w:rFonts w:ascii="Calibri" w:eastAsia="Times New Roman" w:hAnsi="Calibri"/>
                <w:b/>
                <w:bCs/>
                <w:color w:val="000000"/>
                <w:lang w:eastAsia="en-GB"/>
              </w:rPr>
              <w:t>150)</w:t>
            </w:r>
          </w:p>
        </w:tc>
        <w:tc>
          <w:tcPr>
            <w:tcW w:w="2120" w:type="dxa"/>
            <w:gridSpan w:val="2"/>
            <w:tcBorders>
              <w:top w:val="nil"/>
              <w:left w:val="nil"/>
              <w:bottom w:val="single" w:sz="4" w:space="0" w:color="auto"/>
              <w:right w:val="nil"/>
            </w:tcBorders>
            <w:shd w:val="clear" w:color="auto" w:fill="auto"/>
            <w:noWrap/>
            <w:vAlign w:val="center"/>
            <w:hideMark/>
          </w:tcPr>
          <w:p w14:paraId="34E060A3" w14:textId="77777777" w:rsidR="00913B85" w:rsidRPr="00B90232" w:rsidRDefault="00913B85" w:rsidP="006001D8">
            <w:pPr>
              <w:spacing w:after="0" w:line="240" w:lineRule="auto"/>
              <w:jc w:val="center"/>
              <w:rPr>
                <w:rFonts w:ascii="Calibri" w:eastAsia="Times New Roman" w:hAnsi="Calibri"/>
                <w:b/>
                <w:bCs/>
                <w:color w:val="000000"/>
                <w:lang w:eastAsia="en-GB"/>
              </w:rPr>
            </w:pPr>
            <w:r>
              <w:rPr>
                <w:rFonts w:ascii="Calibri" w:eastAsia="Times New Roman" w:hAnsi="Calibri"/>
                <w:b/>
                <w:bCs/>
                <w:color w:val="000000"/>
                <w:lang w:eastAsia="en-GB"/>
              </w:rPr>
              <w:t>(</w:t>
            </w:r>
            <w:r w:rsidRPr="00B90232">
              <w:rPr>
                <w:rFonts w:ascii="Calibri" w:eastAsia="Times New Roman" w:hAnsi="Calibri"/>
                <w:b/>
                <w:bCs/>
                <w:color w:val="000000"/>
                <w:lang w:eastAsia="en-GB"/>
              </w:rPr>
              <w:t>n=</w:t>
            </w:r>
            <w:r>
              <w:rPr>
                <w:rFonts w:ascii="Calibri" w:eastAsia="Times New Roman" w:hAnsi="Calibri"/>
                <w:b/>
                <w:bCs/>
                <w:color w:val="000000"/>
                <w:lang w:eastAsia="en-GB"/>
              </w:rPr>
              <w:t>167)</w:t>
            </w:r>
          </w:p>
        </w:tc>
      </w:tr>
      <w:tr w:rsidR="00913B85" w:rsidRPr="00B90232" w14:paraId="21572D67" w14:textId="77777777" w:rsidTr="006001D8">
        <w:trPr>
          <w:trHeight w:val="300"/>
        </w:trPr>
        <w:tc>
          <w:tcPr>
            <w:tcW w:w="2265" w:type="dxa"/>
            <w:gridSpan w:val="3"/>
            <w:tcBorders>
              <w:top w:val="nil"/>
              <w:left w:val="nil"/>
              <w:bottom w:val="nil"/>
            </w:tcBorders>
            <w:shd w:val="clear" w:color="auto" w:fill="auto"/>
            <w:noWrap/>
            <w:vAlign w:val="center"/>
            <w:hideMark/>
          </w:tcPr>
          <w:p w14:paraId="4BCA4EC6" w14:textId="77777777" w:rsidR="00913B85" w:rsidRPr="00B90232" w:rsidRDefault="00913B85" w:rsidP="006001D8">
            <w:pPr>
              <w:spacing w:after="0" w:line="240" w:lineRule="auto"/>
              <w:rPr>
                <w:rFonts w:ascii="Calibri" w:eastAsia="Times New Roman" w:hAnsi="Calibri"/>
                <w:b/>
                <w:bCs/>
                <w:color w:val="000000"/>
                <w:lang w:eastAsia="en-GB"/>
              </w:rPr>
            </w:pPr>
            <w:r>
              <w:rPr>
                <w:rFonts w:ascii="Calibri" w:eastAsia="Times New Roman" w:hAnsi="Calibri"/>
                <w:b/>
                <w:bCs/>
                <w:color w:val="000000"/>
                <w:lang w:eastAsia="en-GB"/>
              </w:rPr>
              <w:t>F</w:t>
            </w:r>
            <w:r w:rsidRPr="00B90232">
              <w:rPr>
                <w:rFonts w:ascii="Calibri" w:eastAsia="Times New Roman" w:hAnsi="Calibri"/>
                <w:b/>
                <w:bCs/>
                <w:color w:val="000000"/>
                <w:lang w:eastAsia="en-GB"/>
              </w:rPr>
              <w:t>ollow up</w:t>
            </w:r>
            <w:r>
              <w:rPr>
                <w:rFonts w:ascii="Calibri" w:eastAsia="Times New Roman" w:hAnsi="Calibri"/>
                <w:b/>
                <w:bCs/>
                <w:color w:val="000000"/>
                <w:lang w:eastAsia="en-GB"/>
              </w:rPr>
              <w:t xml:space="preserve"> method</w:t>
            </w:r>
          </w:p>
        </w:tc>
        <w:tc>
          <w:tcPr>
            <w:tcW w:w="2697" w:type="dxa"/>
            <w:gridSpan w:val="4"/>
            <w:tcBorders>
              <w:top w:val="nil"/>
              <w:right w:val="single" w:sz="4" w:space="0" w:color="000000"/>
            </w:tcBorders>
            <w:shd w:val="clear" w:color="auto" w:fill="auto"/>
            <w:vAlign w:val="center"/>
          </w:tcPr>
          <w:p w14:paraId="2B3CE2F7" w14:textId="77777777" w:rsidR="00913B85" w:rsidRPr="00B90232" w:rsidRDefault="00913B85" w:rsidP="006001D8">
            <w:pPr>
              <w:spacing w:after="0" w:line="240" w:lineRule="auto"/>
              <w:rPr>
                <w:rFonts w:ascii="Calibri" w:eastAsia="Times New Roman" w:hAnsi="Calibri"/>
                <w:b/>
                <w:bCs/>
                <w:color w:val="000000"/>
                <w:lang w:eastAsia="en-GB"/>
              </w:rPr>
            </w:pPr>
            <w:r>
              <w:rPr>
                <w:rFonts w:ascii="Calibri" w:eastAsia="Times New Roman" w:hAnsi="Calibri"/>
                <w:color w:val="000000"/>
                <w:lang w:eastAsia="en-GB"/>
              </w:rPr>
              <w:t xml:space="preserve">      C</w:t>
            </w:r>
            <w:r w:rsidRPr="00B90232">
              <w:rPr>
                <w:rFonts w:ascii="Calibri" w:eastAsia="Times New Roman" w:hAnsi="Calibri"/>
                <w:color w:val="000000"/>
                <w:lang w:eastAsia="en-GB"/>
              </w:rPr>
              <w:t>ollege questionnaire</w:t>
            </w:r>
          </w:p>
        </w:tc>
        <w:tc>
          <w:tcPr>
            <w:tcW w:w="984" w:type="dxa"/>
            <w:tcBorders>
              <w:top w:val="nil"/>
              <w:left w:val="nil"/>
              <w:bottom w:val="nil"/>
              <w:right w:val="nil"/>
            </w:tcBorders>
            <w:shd w:val="clear" w:color="auto" w:fill="auto"/>
            <w:noWrap/>
            <w:vAlign w:val="center"/>
            <w:hideMark/>
          </w:tcPr>
          <w:p w14:paraId="59DBD9D2"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65.3</w:t>
            </w:r>
          </w:p>
        </w:tc>
        <w:tc>
          <w:tcPr>
            <w:tcW w:w="1136" w:type="dxa"/>
            <w:tcBorders>
              <w:top w:val="nil"/>
              <w:left w:val="nil"/>
              <w:bottom w:val="nil"/>
              <w:right w:val="single" w:sz="4" w:space="0" w:color="auto"/>
            </w:tcBorders>
            <w:shd w:val="clear" w:color="auto" w:fill="auto"/>
            <w:noWrap/>
            <w:vAlign w:val="center"/>
            <w:hideMark/>
          </w:tcPr>
          <w:p w14:paraId="6240410D"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98</w:t>
            </w:r>
            <w:r>
              <w:rPr>
                <w:rFonts w:ascii="Calibri" w:eastAsia="Times New Roman" w:hAnsi="Calibri"/>
                <w:color w:val="000000"/>
                <w:lang w:eastAsia="en-GB"/>
              </w:rPr>
              <w:t>)</w:t>
            </w:r>
          </w:p>
        </w:tc>
        <w:tc>
          <w:tcPr>
            <w:tcW w:w="984" w:type="dxa"/>
            <w:tcBorders>
              <w:top w:val="nil"/>
              <w:left w:val="nil"/>
              <w:bottom w:val="nil"/>
              <w:right w:val="nil"/>
            </w:tcBorders>
            <w:shd w:val="clear" w:color="auto" w:fill="auto"/>
            <w:noWrap/>
            <w:vAlign w:val="center"/>
          </w:tcPr>
          <w:p w14:paraId="560C81EA"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80.2</w:t>
            </w:r>
          </w:p>
        </w:tc>
        <w:tc>
          <w:tcPr>
            <w:tcW w:w="1136" w:type="dxa"/>
            <w:tcBorders>
              <w:top w:val="nil"/>
              <w:left w:val="nil"/>
              <w:bottom w:val="nil"/>
              <w:right w:val="nil"/>
            </w:tcBorders>
            <w:shd w:val="clear" w:color="auto" w:fill="auto"/>
            <w:noWrap/>
            <w:vAlign w:val="center"/>
          </w:tcPr>
          <w:p w14:paraId="38E0C0F4"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134</w:t>
            </w:r>
            <w:r>
              <w:rPr>
                <w:rFonts w:ascii="Calibri" w:eastAsia="Times New Roman" w:hAnsi="Calibri"/>
                <w:color w:val="000000"/>
                <w:lang w:eastAsia="en-GB"/>
              </w:rPr>
              <w:t>)</w:t>
            </w:r>
          </w:p>
        </w:tc>
      </w:tr>
      <w:tr w:rsidR="00913B85" w:rsidRPr="00B90232" w14:paraId="5C160D80" w14:textId="77777777" w:rsidTr="006001D8">
        <w:trPr>
          <w:trHeight w:val="300"/>
        </w:trPr>
        <w:tc>
          <w:tcPr>
            <w:tcW w:w="2265" w:type="dxa"/>
            <w:gridSpan w:val="3"/>
            <w:tcBorders>
              <w:top w:val="nil"/>
              <w:left w:val="nil"/>
              <w:bottom w:val="nil"/>
            </w:tcBorders>
            <w:shd w:val="clear" w:color="auto" w:fill="auto"/>
            <w:vAlign w:val="center"/>
            <w:hideMark/>
          </w:tcPr>
          <w:p w14:paraId="28759D50" w14:textId="77777777" w:rsidR="00913B85" w:rsidRPr="00B90232" w:rsidRDefault="00913B85" w:rsidP="006001D8">
            <w:pPr>
              <w:spacing w:after="0" w:line="240" w:lineRule="auto"/>
              <w:jc w:val="right"/>
              <w:rPr>
                <w:rFonts w:ascii="Calibri" w:eastAsia="Times New Roman" w:hAnsi="Calibri"/>
                <w:color w:val="000000"/>
                <w:lang w:eastAsia="en-GB"/>
              </w:rPr>
            </w:pPr>
          </w:p>
        </w:tc>
        <w:tc>
          <w:tcPr>
            <w:tcW w:w="2697" w:type="dxa"/>
            <w:gridSpan w:val="4"/>
            <w:tcBorders>
              <w:top w:val="nil"/>
              <w:right w:val="single" w:sz="4" w:space="0" w:color="000000"/>
            </w:tcBorders>
            <w:shd w:val="clear" w:color="auto" w:fill="auto"/>
            <w:vAlign w:val="center"/>
          </w:tcPr>
          <w:p w14:paraId="4320D82F" w14:textId="77777777" w:rsidR="00913B85" w:rsidRPr="00B90232" w:rsidRDefault="00913B85" w:rsidP="006001D8">
            <w:pPr>
              <w:spacing w:after="0" w:line="240" w:lineRule="auto"/>
              <w:jc w:val="right"/>
              <w:rPr>
                <w:rFonts w:ascii="Calibri" w:eastAsia="Times New Roman" w:hAnsi="Calibri"/>
                <w:color w:val="000000"/>
                <w:lang w:eastAsia="en-GB"/>
              </w:rPr>
            </w:pPr>
            <w:r>
              <w:rPr>
                <w:rFonts w:ascii="Calibri" w:eastAsia="Times New Roman" w:hAnsi="Calibri"/>
                <w:color w:val="000000"/>
                <w:lang w:eastAsia="en-GB"/>
              </w:rPr>
              <w:t>E</w:t>
            </w:r>
            <w:r w:rsidRPr="00B90232">
              <w:rPr>
                <w:rFonts w:ascii="Calibri" w:eastAsia="Times New Roman" w:hAnsi="Calibri"/>
                <w:color w:val="000000"/>
                <w:lang w:eastAsia="en-GB"/>
              </w:rPr>
              <w:t>mail questionnaire</w:t>
            </w:r>
          </w:p>
        </w:tc>
        <w:tc>
          <w:tcPr>
            <w:tcW w:w="984" w:type="dxa"/>
            <w:tcBorders>
              <w:top w:val="nil"/>
              <w:left w:val="nil"/>
              <w:bottom w:val="nil"/>
              <w:right w:val="nil"/>
            </w:tcBorders>
            <w:shd w:val="clear" w:color="auto" w:fill="auto"/>
            <w:noWrap/>
            <w:vAlign w:val="center"/>
            <w:hideMark/>
          </w:tcPr>
          <w:p w14:paraId="5E125FE9"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17.3</w:t>
            </w:r>
          </w:p>
        </w:tc>
        <w:tc>
          <w:tcPr>
            <w:tcW w:w="1136" w:type="dxa"/>
            <w:tcBorders>
              <w:top w:val="nil"/>
              <w:left w:val="nil"/>
              <w:bottom w:val="nil"/>
              <w:right w:val="single" w:sz="4" w:space="0" w:color="auto"/>
            </w:tcBorders>
            <w:shd w:val="clear" w:color="auto" w:fill="auto"/>
            <w:noWrap/>
            <w:vAlign w:val="center"/>
            <w:hideMark/>
          </w:tcPr>
          <w:p w14:paraId="01F64983"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26</w:t>
            </w:r>
            <w:r>
              <w:rPr>
                <w:rFonts w:ascii="Calibri" w:eastAsia="Times New Roman" w:hAnsi="Calibri"/>
                <w:color w:val="000000"/>
                <w:lang w:eastAsia="en-GB"/>
              </w:rPr>
              <w:t>)</w:t>
            </w:r>
          </w:p>
        </w:tc>
        <w:tc>
          <w:tcPr>
            <w:tcW w:w="984" w:type="dxa"/>
            <w:tcBorders>
              <w:top w:val="nil"/>
              <w:left w:val="nil"/>
              <w:bottom w:val="nil"/>
              <w:right w:val="nil"/>
            </w:tcBorders>
            <w:shd w:val="clear" w:color="auto" w:fill="auto"/>
            <w:noWrap/>
            <w:vAlign w:val="center"/>
          </w:tcPr>
          <w:p w14:paraId="606ECE3A"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12.0</w:t>
            </w:r>
          </w:p>
        </w:tc>
        <w:tc>
          <w:tcPr>
            <w:tcW w:w="1136" w:type="dxa"/>
            <w:tcBorders>
              <w:top w:val="nil"/>
              <w:left w:val="nil"/>
              <w:bottom w:val="nil"/>
              <w:right w:val="nil"/>
            </w:tcBorders>
            <w:shd w:val="clear" w:color="auto" w:fill="auto"/>
            <w:noWrap/>
            <w:vAlign w:val="center"/>
          </w:tcPr>
          <w:p w14:paraId="15EA6449"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20</w:t>
            </w:r>
            <w:r>
              <w:rPr>
                <w:rFonts w:ascii="Calibri" w:eastAsia="Times New Roman" w:hAnsi="Calibri"/>
                <w:color w:val="000000"/>
                <w:lang w:eastAsia="en-GB"/>
              </w:rPr>
              <w:t>)</w:t>
            </w:r>
          </w:p>
        </w:tc>
      </w:tr>
      <w:tr w:rsidR="00913B85" w:rsidRPr="00B90232" w14:paraId="797C4684" w14:textId="77777777" w:rsidTr="006001D8">
        <w:trPr>
          <w:trHeight w:val="300"/>
        </w:trPr>
        <w:tc>
          <w:tcPr>
            <w:tcW w:w="4962" w:type="dxa"/>
            <w:gridSpan w:val="7"/>
            <w:tcBorders>
              <w:top w:val="nil"/>
              <w:left w:val="nil"/>
              <w:bottom w:val="nil"/>
              <w:right w:val="single" w:sz="4" w:space="0" w:color="000000"/>
            </w:tcBorders>
            <w:shd w:val="clear" w:color="auto" w:fill="auto"/>
            <w:vAlign w:val="center"/>
            <w:hideMark/>
          </w:tcPr>
          <w:p w14:paraId="5510BE31" w14:textId="77777777" w:rsidR="00913B85" w:rsidRPr="00B90232" w:rsidRDefault="00913B85" w:rsidP="006001D8">
            <w:pPr>
              <w:spacing w:after="0" w:line="240" w:lineRule="auto"/>
              <w:jc w:val="right"/>
              <w:rPr>
                <w:rFonts w:ascii="Calibri" w:eastAsia="Times New Roman" w:hAnsi="Calibri"/>
                <w:color w:val="000000"/>
                <w:lang w:eastAsia="en-GB"/>
              </w:rPr>
            </w:pPr>
            <w:r>
              <w:rPr>
                <w:rFonts w:ascii="Calibri" w:eastAsia="Times New Roman" w:hAnsi="Calibri"/>
                <w:color w:val="000000"/>
                <w:lang w:eastAsia="en-GB"/>
              </w:rPr>
              <w:t>T</w:t>
            </w:r>
            <w:r w:rsidRPr="00B90232">
              <w:rPr>
                <w:rFonts w:ascii="Calibri" w:eastAsia="Times New Roman" w:hAnsi="Calibri"/>
                <w:color w:val="000000"/>
                <w:lang w:eastAsia="en-GB"/>
              </w:rPr>
              <w:t>elephone questionnaire</w:t>
            </w:r>
          </w:p>
        </w:tc>
        <w:tc>
          <w:tcPr>
            <w:tcW w:w="984" w:type="dxa"/>
            <w:tcBorders>
              <w:top w:val="nil"/>
              <w:left w:val="nil"/>
              <w:bottom w:val="nil"/>
              <w:right w:val="nil"/>
            </w:tcBorders>
            <w:shd w:val="clear" w:color="auto" w:fill="auto"/>
            <w:noWrap/>
            <w:vAlign w:val="center"/>
            <w:hideMark/>
          </w:tcPr>
          <w:p w14:paraId="7E5D3DB5"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8.7</w:t>
            </w:r>
          </w:p>
        </w:tc>
        <w:tc>
          <w:tcPr>
            <w:tcW w:w="1136" w:type="dxa"/>
            <w:tcBorders>
              <w:top w:val="nil"/>
              <w:left w:val="nil"/>
              <w:bottom w:val="nil"/>
              <w:right w:val="single" w:sz="4" w:space="0" w:color="auto"/>
            </w:tcBorders>
            <w:shd w:val="clear" w:color="auto" w:fill="auto"/>
            <w:noWrap/>
            <w:vAlign w:val="center"/>
            <w:hideMark/>
          </w:tcPr>
          <w:p w14:paraId="5A1535C6"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(13)</w:t>
            </w:r>
          </w:p>
        </w:tc>
        <w:tc>
          <w:tcPr>
            <w:tcW w:w="984" w:type="dxa"/>
            <w:tcBorders>
              <w:top w:val="nil"/>
              <w:left w:val="nil"/>
              <w:bottom w:val="nil"/>
              <w:right w:val="nil"/>
            </w:tcBorders>
            <w:shd w:val="clear" w:color="auto" w:fill="auto"/>
            <w:noWrap/>
            <w:vAlign w:val="center"/>
          </w:tcPr>
          <w:p w14:paraId="7ABCD1DB"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4.2</w:t>
            </w:r>
          </w:p>
        </w:tc>
        <w:tc>
          <w:tcPr>
            <w:tcW w:w="1136" w:type="dxa"/>
            <w:tcBorders>
              <w:top w:val="nil"/>
              <w:left w:val="nil"/>
              <w:bottom w:val="nil"/>
              <w:right w:val="nil"/>
            </w:tcBorders>
            <w:shd w:val="clear" w:color="auto" w:fill="auto"/>
            <w:noWrap/>
            <w:vAlign w:val="center"/>
          </w:tcPr>
          <w:p w14:paraId="38CBB219"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(7)</w:t>
            </w:r>
          </w:p>
        </w:tc>
      </w:tr>
      <w:tr w:rsidR="00913B85" w:rsidRPr="00B90232" w14:paraId="75170771" w14:textId="77777777" w:rsidTr="006001D8">
        <w:trPr>
          <w:trHeight w:val="300"/>
        </w:trPr>
        <w:tc>
          <w:tcPr>
            <w:tcW w:w="4962" w:type="dxa"/>
            <w:gridSpan w:val="7"/>
            <w:tcBorders>
              <w:top w:val="nil"/>
              <w:left w:val="nil"/>
              <w:bottom w:val="nil"/>
              <w:right w:val="single" w:sz="4" w:space="0" w:color="000000"/>
            </w:tcBorders>
            <w:shd w:val="clear" w:color="auto" w:fill="auto"/>
            <w:vAlign w:val="center"/>
            <w:hideMark/>
          </w:tcPr>
          <w:p w14:paraId="2FAA2333" w14:textId="77777777" w:rsidR="00913B85" w:rsidRPr="00B90232" w:rsidRDefault="00913B85" w:rsidP="006001D8">
            <w:pPr>
              <w:spacing w:after="0" w:line="240" w:lineRule="auto"/>
              <w:jc w:val="right"/>
              <w:rPr>
                <w:rFonts w:ascii="Calibri" w:eastAsia="Times New Roman" w:hAnsi="Calibri"/>
                <w:color w:val="000000"/>
                <w:lang w:eastAsia="en-GB"/>
              </w:rPr>
            </w:pPr>
            <w:r>
              <w:rPr>
                <w:rFonts w:ascii="Calibri" w:eastAsia="Times New Roman" w:hAnsi="Calibri"/>
                <w:color w:val="000000"/>
                <w:lang w:eastAsia="en-GB"/>
              </w:rPr>
              <w:t>L</w:t>
            </w:r>
            <w:r w:rsidRPr="00B90232">
              <w:rPr>
                <w:rFonts w:ascii="Calibri" w:eastAsia="Times New Roman" w:hAnsi="Calibri"/>
                <w:color w:val="000000"/>
                <w:lang w:eastAsia="en-GB"/>
              </w:rPr>
              <w:t>imited telephone questionnaire</w:t>
            </w:r>
          </w:p>
        </w:tc>
        <w:tc>
          <w:tcPr>
            <w:tcW w:w="984" w:type="dxa"/>
            <w:tcBorders>
              <w:top w:val="nil"/>
              <w:left w:val="nil"/>
              <w:bottom w:val="nil"/>
              <w:right w:val="nil"/>
            </w:tcBorders>
            <w:shd w:val="clear" w:color="auto" w:fill="auto"/>
            <w:noWrap/>
            <w:vAlign w:val="center"/>
            <w:hideMark/>
          </w:tcPr>
          <w:p w14:paraId="2D152F13"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8.7</w:t>
            </w:r>
          </w:p>
        </w:tc>
        <w:tc>
          <w:tcPr>
            <w:tcW w:w="1136" w:type="dxa"/>
            <w:tcBorders>
              <w:top w:val="nil"/>
              <w:left w:val="nil"/>
              <w:bottom w:val="nil"/>
              <w:right w:val="single" w:sz="4" w:space="0" w:color="auto"/>
            </w:tcBorders>
            <w:shd w:val="clear" w:color="auto" w:fill="auto"/>
            <w:noWrap/>
            <w:vAlign w:val="center"/>
            <w:hideMark/>
          </w:tcPr>
          <w:p w14:paraId="20BBB3B0"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(13)</w:t>
            </w:r>
          </w:p>
        </w:tc>
        <w:tc>
          <w:tcPr>
            <w:tcW w:w="984" w:type="dxa"/>
            <w:tcBorders>
              <w:top w:val="nil"/>
              <w:left w:val="nil"/>
              <w:bottom w:val="nil"/>
              <w:right w:val="nil"/>
            </w:tcBorders>
            <w:shd w:val="clear" w:color="auto" w:fill="auto"/>
            <w:noWrap/>
            <w:vAlign w:val="center"/>
          </w:tcPr>
          <w:p w14:paraId="5BE91ADD"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3.6</w:t>
            </w:r>
          </w:p>
        </w:tc>
        <w:tc>
          <w:tcPr>
            <w:tcW w:w="1136" w:type="dxa"/>
            <w:tcBorders>
              <w:top w:val="nil"/>
              <w:left w:val="nil"/>
              <w:bottom w:val="nil"/>
              <w:right w:val="nil"/>
            </w:tcBorders>
            <w:shd w:val="clear" w:color="auto" w:fill="auto"/>
            <w:noWrap/>
            <w:vAlign w:val="center"/>
          </w:tcPr>
          <w:p w14:paraId="18B86568"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(6)</w:t>
            </w:r>
          </w:p>
        </w:tc>
      </w:tr>
      <w:tr w:rsidR="00913B85" w:rsidRPr="00B90232" w14:paraId="0E36E29E" w14:textId="77777777" w:rsidTr="006001D8">
        <w:trPr>
          <w:trHeight w:val="300"/>
        </w:trPr>
        <w:tc>
          <w:tcPr>
            <w:tcW w:w="4962" w:type="dxa"/>
            <w:gridSpan w:val="7"/>
            <w:tcBorders>
              <w:top w:val="nil"/>
              <w:left w:val="nil"/>
              <w:bottom w:val="nil"/>
              <w:right w:val="single" w:sz="4" w:space="0" w:color="000000"/>
            </w:tcBorders>
            <w:shd w:val="clear" w:color="auto" w:fill="auto"/>
            <w:vAlign w:val="center"/>
            <w:hideMark/>
          </w:tcPr>
          <w:p w14:paraId="0F8570E4" w14:textId="77777777" w:rsidR="00913B85" w:rsidRPr="00B90232" w:rsidRDefault="00913B85" w:rsidP="006001D8">
            <w:pPr>
              <w:spacing w:after="0" w:line="240" w:lineRule="auto"/>
              <w:jc w:val="right"/>
              <w:rPr>
                <w:rFonts w:ascii="Calibri" w:eastAsia="Times New Roman" w:hAnsi="Calibri"/>
                <w:color w:val="000000"/>
                <w:lang w:eastAsia="en-GB"/>
              </w:rPr>
            </w:pPr>
          </w:p>
        </w:tc>
        <w:tc>
          <w:tcPr>
            <w:tcW w:w="984" w:type="dxa"/>
            <w:tcBorders>
              <w:top w:val="nil"/>
              <w:left w:val="nil"/>
              <w:bottom w:val="nil"/>
              <w:right w:val="nil"/>
            </w:tcBorders>
            <w:shd w:val="clear" w:color="auto" w:fill="auto"/>
            <w:noWrap/>
            <w:vAlign w:val="center"/>
            <w:hideMark/>
          </w:tcPr>
          <w:p w14:paraId="0D48919B" w14:textId="77777777" w:rsidR="00913B85" w:rsidRPr="00B90232" w:rsidRDefault="00913B85" w:rsidP="006001D8">
            <w:pPr>
              <w:spacing w:after="0" w:line="240" w:lineRule="auto"/>
              <w:jc w:val="center"/>
              <w:rPr>
                <w:rFonts w:ascii="Calibri" w:eastAsia="Times New Roman" w:hAnsi="Calibri"/>
                <w:color w:val="000000"/>
                <w:lang w:eastAsia="en-GB"/>
              </w:rPr>
            </w:pPr>
          </w:p>
        </w:tc>
        <w:tc>
          <w:tcPr>
            <w:tcW w:w="1136" w:type="dxa"/>
            <w:tcBorders>
              <w:top w:val="nil"/>
              <w:left w:val="nil"/>
              <w:bottom w:val="nil"/>
              <w:right w:val="single" w:sz="4" w:space="0" w:color="auto"/>
            </w:tcBorders>
            <w:shd w:val="clear" w:color="auto" w:fill="auto"/>
            <w:noWrap/>
            <w:vAlign w:val="center"/>
            <w:hideMark/>
          </w:tcPr>
          <w:p w14:paraId="34069252" w14:textId="77777777" w:rsidR="00913B85" w:rsidRPr="00B90232" w:rsidRDefault="00913B85" w:rsidP="006001D8">
            <w:pPr>
              <w:spacing w:after="0" w:line="240" w:lineRule="auto"/>
              <w:jc w:val="center"/>
              <w:rPr>
                <w:rFonts w:ascii="Calibri" w:eastAsia="Times New Roman" w:hAnsi="Calibri"/>
                <w:color w:val="000000"/>
                <w:lang w:eastAsia="en-GB"/>
              </w:rPr>
            </w:pPr>
          </w:p>
        </w:tc>
        <w:tc>
          <w:tcPr>
            <w:tcW w:w="984" w:type="dxa"/>
            <w:tcBorders>
              <w:top w:val="nil"/>
              <w:left w:val="nil"/>
              <w:bottom w:val="nil"/>
              <w:right w:val="nil"/>
            </w:tcBorders>
            <w:shd w:val="clear" w:color="auto" w:fill="auto"/>
            <w:noWrap/>
            <w:vAlign w:val="center"/>
          </w:tcPr>
          <w:p w14:paraId="7B28114D" w14:textId="77777777" w:rsidR="00913B85" w:rsidRPr="00B90232" w:rsidRDefault="00913B85" w:rsidP="006001D8">
            <w:pPr>
              <w:spacing w:after="0" w:line="240" w:lineRule="auto"/>
              <w:jc w:val="center"/>
              <w:rPr>
                <w:rFonts w:ascii="Calibri" w:eastAsia="Times New Roman" w:hAnsi="Calibri"/>
                <w:color w:val="000000"/>
                <w:lang w:eastAsia="en-GB"/>
              </w:rPr>
            </w:pPr>
          </w:p>
        </w:tc>
        <w:tc>
          <w:tcPr>
            <w:tcW w:w="1136" w:type="dxa"/>
            <w:tcBorders>
              <w:top w:val="nil"/>
              <w:left w:val="nil"/>
              <w:bottom w:val="nil"/>
              <w:right w:val="nil"/>
            </w:tcBorders>
            <w:shd w:val="clear" w:color="auto" w:fill="auto"/>
            <w:noWrap/>
            <w:vAlign w:val="center"/>
          </w:tcPr>
          <w:p w14:paraId="4B2CBC0C" w14:textId="77777777" w:rsidR="00913B85" w:rsidRPr="00B90232" w:rsidRDefault="00913B85" w:rsidP="006001D8">
            <w:pPr>
              <w:spacing w:after="0" w:line="240" w:lineRule="auto"/>
              <w:jc w:val="center"/>
              <w:rPr>
                <w:rFonts w:ascii="Calibri" w:eastAsia="Times New Roman" w:hAnsi="Calibri"/>
                <w:color w:val="000000"/>
                <w:lang w:eastAsia="en-GB"/>
              </w:rPr>
            </w:pPr>
          </w:p>
        </w:tc>
      </w:tr>
      <w:tr w:rsidR="00913B85" w:rsidRPr="00B90232" w14:paraId="059BBCB2" w14:textId="77777777" w:rsidTr="006001D8">
        <w:trPr>
          <w:trHeight w:val="300"/>
        </w:trPr>
        <w:tc>
          <w:tcPr>
            <w:tcW w:w="3828" w:type="dxa"/>
            <w:gridSpan w:val="5"/>
            <w:tcBorders>
              <w:top w:val="nil"/>
              <w:left w:val="nil"/>
            </w:tcBorders>
            <w:shd w:val="clear" w:color="auto" w:fill="auto"/>
            <w:noWrap/>
            <w:vAlign w:val="center"/>
            <w:hideMark/>
          </w:tcPr>
          <w:p w14:paraId="6AA07B19" w14:textId="77777777" w:rsidR="00913B85" w:rsidRDefault="00913B85" w:rsidP="006001D8">
            <w:pPr>
              <w:spacing w:after="0" w:line="240" w:lineRule="auto"/>
              <w:rPr>
                <w:rFonts w:ascii="Calibri" w:eastAsia="Times New Roman" w:hAnsi="Calibri"/>
                <w:b/>
                <w:bCs/>
                <w:color w:val="000000"/>
                <w:lang w:eastAsia="en-GB"/>
              </w:rPr>
            </w:pPr>
          </w:p>
          <w:p w14:paraId="299F54A9" w14:textId="77777777" w:rsidR="00913B85" w:rsidRDefault="00913B85" w:rsidP="006001D8">
            <w:pPr>
              <w:spacing w:after="0" w:line="240" w:lineRule="auto"/>
              <w:rPr>
                <w:rFonts w:ascii="Calibri" w:eastAsia="Times New Roman" w:hAnsi="Calibri"/>
                <w:b/>
                <w:bCs/>
                <w:color w:val="000000"/>
                <w:lang w:eastAsia="en-GB"/>
              </w:rPr>
            </w:pPr>
            <w:r>
              <w:rPr>
                <w:rFonts w:ascii="Calibri" w:eastAsia="Times New Roman" w:hAnsi="Calibri"/>
                <w:b/>
                <w:bCs/>
                <w:color w:val="000000"/>
                <w:lang w:eastAsia="en-GB"/>
              </w:rPr>
              <w:t>Have they h</w:t>
            </w:r>
            <w:r w:rsidRPr="00B90232">
              <w:rPr>
                <w:rFonts w:ascii="Calibri" w:eastAsia="Times New Roman" w:hAnsi="Calibri"/>
                <w:b/>
                <w:bCs/>
                <w:color w:val="000000"/>
                <w:lang w:eastAsia="en-GB"/>
              </w:rPr>
              <w:t>ad sex with anyone new since last visit?</w:t>
            </w:r>
          </w:p>
          <w:p w14:paraId="607FA46B" w14:textId="77777777" w:rsidR="00913B85" w:rsidRPr="00B90232" w:rsidRDefault="00913B85" w:rsidP="006001D8">
            <w:pPr>
              <w:spacing w:after="0" w:line="240" w:lineRule="auto"/>
              <w:rPr>
                <w:rFonts w:ascii="Calibri" w:eastAsia="Times New Roman" w:hAnsi="Calibri"/>
                <w:color w:val="000000"/>
                <w:lang w:eastAsia="en-GB"/>
              </w:rPr>
            </w:pPr>
          </w:p>
        </w:tc>
        <w:tc>
          <w:tcPr>
            <w:tcW w:w="1134" w:type="dxa"/>
            <w:gridSpan w:val="2"/>
            <w:tcBorders>
              <w:top w:val="nil"/>
              <w:bottom w:val="nil"/>
              <w:right w:val="single" w:sz="4" w:space="0" w:color="000000"/>
            </w:tcBorders>
            <w:shd w:val="clear" w:color="auto" w:fill="auto"/>
            <w:vAlign w:val="center"/>
          </w:tcPr>
          <w:p w14:paraId="1BD39296" w14:textId="77777777" w:rsidR="00913B85" w:rsidRPr="00B90232" w:rsidRDefault="00913B85" w:rsidP="006001D8">
            <w:pPr>
              <w:spacing w:after="0" w:line="240" w:lineRule="auto"/>
              <w:jc w:val="right"/>
              <w:rPr>
                <w:rFonts w:ascii="Calibri" w:eastAsia="Times New Roman" w:hAnsi="Calibri"/>
                <w:color w:val="000000"/>
                <w:lang w:eastAsia="en-GB"/>
              </w:rPr>
            </w:pPr>
            <w:r w:rsidRPr="00B90232">
              <w:rPr>
                <w:rFonts w:ascii="Calibri" w:eastAsia="Times New Roman" w:hAnsi="Calibri"/>
                <w:color w:val="000000"/>
                <w:lang w:eastAsia="en-GB"/>
              </w:rPr>
              <w:t>Yes</w:t>
            </w:r>
          </w:p>
        </w:tc>
        <w:tc>
          <w:tcPr>
            <w:tcW w:w="984" w:type="dxa"/>
            <w:tcBorders>
              <w:top w:val="nil"/>
              <w:left w:val="nil"/>
              <w:bottom w:val="nil"/>
              <w:right w:val="nil"/>
            </w:tcBorders>
            <w:shd w:val="clear" w:color="auto" w:fill="auto"/>
            <w:noWrap/>
            <w:vAlign w:val="center"/>
            <w:hideMark/>
          </w:tcPr>
          <w:p w14:paraId="1EAB45AF"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49.3</w:t>
            </w:r>
          </w:p>
        </w:tc>
        <w:tc>
          <w:tcPr>
            <w:tcW w:w="1136" w:type="dxa"/>
            <w:tcBorders>
              <w:top w:val="nil"/>
              <w:left w:val="nil"/>
              <w:bottom w:val="nil"/>
              <w:right w:val="single" w:sz="4" w:space="0" w:color="auto"/>
            </w:tcBorders>
            <w:shd w:val="clear" w:color="auto" w:fill="auto"/>
            <w:noWrap/>
            <w:vAlign w:val="center"/>
            <w:hideMark/>
          </w:tcPr>
          <w:p w14:paraId="2B9CFF1A"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73</w:t>
            </w:r>
            <w:r>
              <w:rPr>
                <w:rFonts w:ascii="Calibri" w:eastAsia="Times New Roman" w:hAnsi="Calibri"/>
                <w:color w:val="000000"/>
                <w:lang w:eastAsia="en-GB"/>
              </w:rPr>
              <w:t>)</w:t>
            </w:r>
          </w:p>
        </w:tc>
        <w:tc>
          <w:tcPr>
            <w:tcW w:w="984" w:type="dxa"/>
            <w:tcBorders>
              <w:top w:val="nil"/>
              <w:left w:val="nil"/>
              <w:bottom w:val="nil"/>
              <w:right w:val="nil"/>
            </w:tcBorders>
            <w:shd w:val="clear" w:color="auto" w:fill="auto"/>
            <w:noWrap/>
            <w:vAlign w:val="center"/>
          </w:tcPr>
          <w:p w14:paraId="40F34896"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54.5</w:t>
            </w:r>
          </w:p>
        </w:tc>
        <w:tc>
          <w:tcPr>
            <w:tcW w:w="1136" w:type="dxa"/>
            <w:tcBorders>
              <w:top w:val="nil"/>
              <w:left w:val="nil"/>
              <w:bottom w:val="nil"/>
              <w:right w:val="nil"/>
            </w:tcBorders>
            <w:shd w:val="clear" w:color="auto" w:fill="auto"/>
            <w:noWrap/>
            <w:vAlign w:val="center"/>
          </w:tcPr>
          <w:p w14:paraId="5034688D"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91</w:t>
            </w:r>
            <w:r>
              <w:rPr>
                <w:rFonts w:ascii="Calibri" w:eastAsia="Times New Roman" w:hAnsi="Calibri"/>
                <w:color w:val="000000"/>
                <w:lang w:eastAsia="en-GB"/>
              </w:rPr>
              <w:t>)</w:t>
            </w:r>
          </w:p>
        </w:tc>
      </w:tr>
      <w:tr w:rsidR="00913B85" w:rsidRPr="00B90232" w14:paraId="10010376" w14:textId="77777777" w:rsidTr="006001D8">
        <w:trPr>
          <w:trHeight w:val="300"/>
        </w:trPr>
        <w:tc>
          <w:tcPr>
            <w:tcW w:w="3828" w:type="dxa"/>
            <w:gridSpan w:val="5"/>
            <w:vMerge w:val="restart"/>
            <w:tcBorders>
              <w:top w:val="nil"/>
            </w:tcBorders>
            <w:shd w:val="clear" w:color="auto" w:fill="auto"/>
            <w:vAlign w:val="center"/>
            <w:hideMark/>
          </w:tcPr>
          <w:p w14:paraId="42A2B97A" w14:textId="77777777" w:rsidR="00913B85" w:rsidRPr="00B90232" w:rsidRDefault="00913B85" w:rsidP="006001D8">
            <w:pPr>
              <w:spacing w:after="0" w:line="240" w:lineRule="auto"/>
              <w:rPr>
                <w:rFonts w:ascii="Calibri" w:eastAsia="Times New Roman" w:hAnsi="Calibri"/>
                <w:color w:val="000000"/>
                <w:lang w:eastAsia="en-GB"/>
              </w:rPr>
            </w:pPr>
            <w:r w:rsidRPr="00B90232">
              <w:rPr>
                <w:rFonts w:ascii="Calibri" w:eastAsia="Times New Roman" w:hAnsi="Calibri"/>
                <w:b/>
                <w:bCs/>
                <w:color w:val="000000"/>
                <w:lang w:eastAsia="en-GB"/>
              </w:rPr>
              <w:t>Have they been tested for chlamydia</w:t>
            </w:r>
            <w:r>
              <w:rPr>
                <w:rFonts w:ascii="Calibri" w:eastAsia="Times New Roman" w:hAnsi="Calibri"/>
                <w:b/>
                <w:bCs/>
                <w:color w:val="000000"/>
                <w:lang w:eastAsia="en-GB"/>
              </w:rPr>
              <w:t xml:space="preserve"> or gonorrhoea outside the study?</w:t>
            </w:r>
          </w:p>
        </w:tc>
        <w:tc>
          <w:tcPr>
            <w:tcW w:w="1134" w:type="dxa"/>
            <w:gridSpan w:val="2"/>
            <w:tcBorders>
              <w:top w:val="nil"/>
              <w:bottom w:val="nil"/>
              <w:right w:val="single" w:sz="4" w:space="0" w:color="000000"/>
            </w:tcBorders>
            <w:shd w:val="clear" w:color="auto" w:fill="auto"/>
            <w:vAlign w:val="center"/>
          </w:tcPr>
          <w:p w14:paraId="77B25BBA" w14:textId="77777777" w:rsidR="00913B85" w:rsidRPr="00B90232" w:rsidRDefault="00913B85" w:rsidP="006001D8">
            <w:pPr>
              <w:spacing w:after="0" w:line="240" w:lineRule="auto"/>
              <w:jc w:val="right"/>
              <w:rPr>
                <w:rFonts w:ascii="Calibri" w:eastAsia="Times New Roman" w:hAnsi="Calibri"/>
                <w:color w:val="000000"/>
                <w:lang w:eastAsia="en-GB"/>
              </w:rPr>
            </w:pPr>
          </w:p>
        </w:tc>
        <w:tc>
          <w:tcPr>
            <w:tcW w:w="984" w:type="dxa"/>
            <w:tcBorders>
              <w:top w:val="nil"/>
              <w:left w:val="nil"/>
              <w:bottom w:val="nil"/>
              <w:right w:val="nil"/>
            </w:tcBorders>
            <w:shd w:val="clear" w:color="auto" w:fill="auto"/>
            <w:noWrap/>
            <w:vAlign w:val="center"/>
            <w:hideMark/>
          </w:tcPr>
          <w:p w14:paraId="1075E9AE" w14:textId="77777777" w:rsidR="00913B85" w:rsidRPr="00B90232" w:rsidRDefault="00913B85" w:rsidP="006001D8">
            <w:pPr>
              <w:spacing w:after="0" w:line="240" w:lineRule="auto"/>
              <w:jc w:val="center"/>
              <w:rPr>
                <w:rFonts w:ascii="Calibri" w:eastAsia="Times New Roman" w:hAnsi="Calibri"/>
                <w:color w:val="000000"/>
                <w:lang w:eastAsia="en-GB"/>
              </w:rPr>
            </w:pPr>
          </w:p>
        </w:tc>
        <w:tc>
          <w:tcPr>
            <w:tcW w:w="1136" w:type="dxa"/>
            <w:tcBorders>
              <w:top w:val="nil"/>
              <w:left w:val="nil"/>
              <w:bottom w:val="nil"/>
              <w:right w:val="single" w:sz="4" w:space="0" w:color="auto"/>
            </w:tcBorders>
            <w:shd w:val="clear" w:color="auto" w:fill="auto"/>
            <w:noWrap/>
            <w:vAlign w:val="center"/>
            <w:hideMark/>
          </w:tcPr>
          <w:p w14:paraId="16927C79" w14:textId="77777777" w:rsidR="00913B85" w:rsidRPr="00B90232" w:rsidRDefault="00913B85" w:rsidP="006001D8">
            <w:pPr>
              <w:spacing w:after="0" w:line="240" w:lineRule="auto"/>
              <w:jc w:val="center"/>
              <w:rPr>
                <w:rFonts w:ascii="Calibri" w:eastAsia="Times New Roman" w:hAnsi="Calibri"/>
                <w:color w:val="000000"/>
                <w:lang w:eastAsia="en-GB"/>
              </w:rPr>
            </w:pPr>
          </w:p>
        </w:tc>
        <w:tc>
          <w:tcPr>
            <w:tcW w:w="984" w:type="dxa"/>
            <w:tcBorders>
              <w:top w:val="nil"/>
              <w:left w:val="nil"/>
              <w:bottom w:val="nil"/>
              <w:right w:val="nil"/>
            </w:tcBorders>
            <w:shd w:val="clear" w:color="auto" w:fill="auto"/>
            <w:noWrap/>
            <w:vAlign w:val="center"/>
          </w:tcPr>
          <w:p w14:paraId="0CBDF3A5" w14:textId="77777777" w:rsidR="00913B85" w:rsidRPr="00B90232" w:rsidRDefault="00913B85" w:rsidP="006001D8">
            <w:pPr>
              <w:spacing w:after="0" w:line="240" w:lineRule="auto"/>
              <w:jc w:val="center"/>
              <w:rPr>
                <w:rFonts w:ascii="Calibri" w:eastAsia="Times New Roman" w:hAnsi="Calibri"/>
                <w:color w:val="000000"/>
                <w:lang w:eastAsia="en-GB"/>
              </w:rPr>
            </w:pPr>
          </w:p>
        </w:tc>
        <w:tc>
          <w:tcPr>
            <w:tcW w:w="1136" w:type="dxa"/>
            <w:tcBorders>
              <w:top w:val="nil"/>
              <w:left w:val="nil"/>
              <w:bottom w:val="nil"/>
              <w:right w:val="nil"/>
            </w:tcBorders>
            <w:shd w:val="clear" w:color="auto" w:fill="auto"/>
            <w:noWrap/>
            <w:vAlign w:val="center"/>
          </w:tcPr>
          <w:p w14:paraId="6E38B191" w14:textId="77777777" w:rsidR="00913B85" w:rsidRPr="00B90232" w:rsidRDefault="00913B85" w:rsidP="006001D8">
            <w:pPr>
              <w:spacing w:after="0" w:line="240" w:lineRule="auto"/>
              <w:jc w:val="center"/>
              <w:rPr>
                <w:rFonts w:ascii="Calibri" w:eastAsia="Times New Roman" w:hAnsi="Calibri"/>
                <w:color w:val="000000"/>
                <w:lang w:eastAsia="en-GB"/>
              </w:rPr>
            </w:pPr>
          </w:p>
        </w:tc>
      </w:tr>
      <w:tr w:rsidR="00913B85" w:rsidRPr="00B90232" w14:paraId="28576767" w14:textId="77777777" w:rsidTr="006001D8">
        <w:trPr>
          <w:trHeight w:val="187"/>
        </w:trPr>
        <w:tc>
          <w:tcPr>
            <w:tcW w:w="3828" w:type="dxa"/>
            <w:gridSpan w:val="5"/>
            <w:vMerge/>
            <w:tcBorders>
              <w:bottom w:val="nil"/>
            </w:tcBorders>
            <w:shd w:val="clear" w:color="auto" w:fill="auto"/>
            <w:noWrap/>
            <w:vAlign w:val="center"/>
            <w:hideMark/>
          </w:tcPr>
          <w:p w14:paraId="11EE7C0B" w14:textId="77777777" w:rsidR="00913B85" w:rsidRPr="00B90232" w:rsidRDefault="00913B85" w:rsidP="006001D8">
            <w:pPr>
              <w:spacing w:after="0" w:line="240" w:lineRule="auto"/>
              <w:jc w:val="right"/>
              <w:rPr>
                <w:rFonts w:ascii="Calibri" w:eastAsia="Times New Roman" w:hAnsi="Calibri"/>
                <w:color w:val="000000"/>
                <w:lang w:eastAsia="en-GB"/>
              </w:rPr>
            </w:pPr>
          </w:p>
        </w:tc>
        <w:tc>
          <w:tcPr>
            <w:tcW w:w="1134" w:type="dxa"/>
            <w:gridSpan w:val="2"/>
            <w:tcBorders>
              <w:top w:val="nil"/>
              <w:bottom w:val="nil"/>
              <w:right w:val="single" w:sz="4" w:space="0" w:color="000000"/>
            </w:tcBorders>
            <w:shd w:val="clear" w:color="auto" w:fill="auto"/>
            <w:vAlign w:val="center"/>
          </w:tcPr>
          <w:p w14:paraId="051971FD" w14:textId="77777777" w:rsidR="00913B85" w:rsidRPr="00B90232" w:rsidRDefault="00913B85" w:rsidP="006001D8">
            <w:pPr>
              <w:spacing w:after="0" w:line="240" w:lineRule="auto"/>
              <w:jc w:val="right"/>
              <w:rPr>
                <w:rFonts w:ascii="Calibri" w:eastAsia="Times New Roman" w:hAnsi="Calibri"/>
                <w:color w:val="000000"/>
                <w:lang w:eastAsia="en-GB"/>
              </w:rPr>
            </w:pPr>
            <w:r w:rsidRPr="00B90232">
              <w:rPr>
                <w:rFonts w:ascii="Calibri" w:eastAsia="Times New Roman" w:hAnsi="Calibri"/>
                <w:color w:val="000000"/>
                <w:lang w:eastAsia="en-GB"/>
              </w:rPr>
              <w:t>Yes</w:t>
            </w:r>
          </w:p>
        </w:tc>
        <w:tc>
          <w:tcPr>
            <w:tcW w:w="984" w:type="dxa"/>
            <w:tcBorders>
              <w:top w:val="nil"/>
              <w:left w:val="nil"/>
              <w:bottom w:val="nil"/>
              <w:right w:val="nil"/>
            </w:tcBorders>
            <w:shd w:val="clear" w:color="auto" w:fill="auto"/>
            <w:noWrap/>
            <w:vAlign w:val="center"/>
          </w:tcPr>
          <w:p w14:paraId="3C36AF08"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29.3</w:t>
            </w:r>
          </w:p>
        </w:tc>
        <w:tc>
          <w:tcPr>
            <w:tcW w:w="1136" w:type="dxa"/>
            <w:tcBorders>
              <w:top w:val="nil"/>
              <w:left w:val="nil"/>
              <w:bottom w:val="nil"/>
              <w:right w:val="single" w:sz="4" w:space="0" w:color="auto"/>
            </w:tcBorders>
            <w:shd w:val="clear" w:color="auto" w:fill="auto"/>
            <w:noWrap/>
            <w:vAlign w:val="center"/>
          </w:tcPr>
          <w:p w14:paraId="18E5A19F"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44</w:t>
            </w:r>
            <w:r>
              <w:rPr>
                <w:rFonts w:ascii="Calibri" w:eastAsia="Times New Roman" w:hAnsi="Calibri"/>
                <w:color w:val="000000"/>
                <w:lang w:eastAsia="en-GB"/>
              </w:rPr>
              <w:t>)</w:t>
            </w:r>
          </w:p>
        </w:tc>
        <w:tc>
          <w:tcPr>
            <w:tcW w:w="984" w:type="dxa"/>
            <w:tcBorders>
              <w:top w:val="nil"/>
              <w:left w:val="nil"/>
              <w:bottom w:val="nil"/>
              <w:right w:val="nil"/>
            </w:tcBorders>
            <w:shd w:val="clear" w:color="auto" w:fill="auto"/>
            <w:noWrap/>
            <w:vAlign w:val="center"/>
          </w:tcPr>
          <w:p w14:paraId="3C7610D3"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25.1</w:t>
            </w:r>
          </w:p>
        </w:tc>
        <w:tc>
          <w:tcPr>
            <w:tcW w:w="1136" w:type="dxa"/>
            <w:tcBorders>
              <w:top w:val="nil"/>
              <w:left w:val="nil"/>
              <w:bottom w:val="nil"/>
              <w:right w:val="nil"/>
            </w:tcBorders>
            <w:shd w:val="clear" w:color="auto" w:fill="auto"/>
            <w:noWrap/>
            <w:vAlign w:val="center"/>
          </w:tcPr>
          <w:p w14:paraId="1870541C"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42</w:t>
            </w:r>
            <w:r>
              <w:rPr>
                <w:rFonts w:ascii="Calibri" w:eastAsia="Times New Roman" w:hAnsi="Calibri"/>
                <w:color w:val="000000"/>
                <w:lang w:eastAsia="en-GB"/>
              </w:rPr>
              <w:t>)</w:t>
            </w:r>
          </w:p>
        </w:tc>
      </w:tr>
      <w:tr w:rsidR="00913B85" w:rsidRPr="00B90232" w14:paraId="6102B4D2" w14:textId="77777777" w:rsidTr="006001D8">
        <w:trPr>
          <w:trHeight w:val="300"/>
        </w:trPr>
        <w:tc>
          <w:tcPr>
            <w:tcW w:w="4962" w:type="dxa"/>
            <w:gridSpan w:val="7"/>
            <w:tcBorders>
              <w:top w:val="nil"/>
              <w:left w:val="nil"/>
              <w:bottom w:val="nil"/>
              <w:right w:val="single" w:sz="4" w:space="0" w:color="000000"/>
            </w:tcBorders>
            <w:shd w:val="clear" w:color="auto" w:fill="auto"/>
            <w:noWrap/>
            <w:vAlign w:val="center"/>
            <w:hideMark/>
          </w:tcPr>
          <w:p w14:paraId="3C269ADB" w14:textId="77777777" w:rsidR="00913B85" w:rsidRPr="00B90232" w:rsidRDefault="00913B85" w:rsidP="006001D8">
            <w:pPr>
              <w:spacing w:after="0" w:line="240" w:lineRule="auto"/>
              <w:rPr>
                <w:rFonts w:ascii="Calibri" w:eastAsia="Times New Roman" w:hAnsi="Calibri"/>
                <w:b/>
                <w:bCs/>
                <w:color w:val="000000"/>
                <w:lang w:eastAsia="en-GB"/>
              </w:rPr>
            </w:pPr>
          </w:p>
        </w:tc>
        <w:tc>
          <w:tcPr>
            <w:tcW w:w="984" w:type="dxa"/>
            <w:tcBorders>
              <w:top w:val="nil"/>
              <w:left w:val="nil"/>
              <w:bottom w:val="nil"/>
              <w:right w:val="nil"/>
            </w:tcBorders>
            <w:shd w:val="clear" w:color="auto" w:fill="auto"/>
            <w:noWrap/>
            <w:vAlign w:val="center"/>
            <w:hideMark/>
          </w:tcPr>
          <w:p w14:paraId="300FA57E" w14:textId="77777777" w:rsidR="00913B85" w:rsidRPr="00B90232" w:rsidRDefault="00913B85" w:rsidP="006001D8">
            <w:pPr>
              <w:spacing w:after="0" w:line="240" w:lineRule="auto"/>
              <w:jc w:val="center"/>
              <w:rPr>
                <w:rFonts w:ascii="Calibri" w:eastAsia="Times New Roman" w:hAnsi="Calibri"/>
                <w:color w:val="000000"/>
                <w:lang w:eastAsia="en-GB"/>
              </w:rPr>
            </w:pPr>
          </w:p>
        </w:tc>
        <w:tc>
          <w:tcPr>
            <w:tcW w:w="1136" w:type="dxa"/>
            <w:tcBorders>
              <w:top w:val="nil"/>
              <w:left w:val="nil"/>
              <w:bottom w:val="nil"/>
              <w:right w:val="single" w:sz="4" w:space="0" w:color="auto"/>
            </w:tcBorders>
            <w:shd w:val="clear" w:color="auto" w:fill="auto"/>
            <w:noWrap/>
            <w:vAlign w:val="center"/>
            <w:hideMark/>
          </w:tcPr>
          <w:p w14:paraId="634C95C2" w14:textId="77777777" w:rsidR="00913B85" w:rsidRPr="00B90232" w:rsidRDefault="00913B85" w:rsidP="006001D8">
            <w:pPr>
              <w:spacing w:after="0" w:line="240" w:lineRule="auto"/>
              <w:jc w:val="center"/>
              <w:rPr>
                <w:rFonts w:ascii="Calibri" w:eastAsia="Times New Roman" w:hAnsi="Calibri"/>
                <w:color w:val="000000"/>
                <w:lang w:eastAsia="en-GB"/>
              </w:rPr>
            </w:pPr>
          </w:p>
        </w:tc>
        <w:tc>
          <w:tcPr>
            <w:tcW w:w="984" w:type="dxa"/>
            <w:tcBorders>
              <w:top w:val="nil"/>
              <w:left w:val="nil"/>
              <w:bottom w:val="nil"/>
              <w:right w:val="nil"/>
            </w:tcBorders>
            <w:shd w:val="clear" w:color="auto" w:fill="auto"/>
            <w:noWrap/>
            <w:vAlign w:val="center"/>
          </w:tcPr>
          <w:p w14:paraId="0C1A1C28" w14:textId="77777777" w:rsidR="00913B85" w:rsidRPr="00B90232" w:rsidRDefault="00913B85" w:rsidP="006001D8">
            <w:pPr>
              <w:spacing w:after="0" w:line="240" w:lineRule="auto"/>
              <w:jc w:val="center"/>
              <w:rPr>
                <w:rFonts w:ascii="Calibri" w:eastAsia="Times New Roman" w:hAnsi="Calibri"/>
                <w:color w:val="000000"/>
                <w:lang w:eastAsia="en-GB"/>
              </w:rPr>
            </w:pPr>
          </w:p>
        </w:tc>
        <w:tc>
          <w:tcPr>
            <w:tcW w:w="1136" w:type="dxa"/>
            <w:tcBorders>
              <w:top w:val="nil"/>
              <w:left w:val="nil"/>
              <w:bottom w:val="nil"/>
              <w:right w:val="nil"/>
            </w:tcBorders>
            <w:shd w:val="clear" w:color="auto" w:fill="auto"/>
            <w:noWrap/>
            <w:vAlign w:val="center"/>
          </w:tcPr>
          <w:p w14:paraId="60B6D47D" w14:textId="77777777" w:rsidR="00913B85" w:rsidRPr="00B90232" w:rsidRDefault="00913B85" w:rsidP="006001D8">
            <w:pPr>
              <w:spacing w:after="0" w:line="240" w:lineRule="auto"/>
              <w:jc w:val="center"/>
              <w:rPr>
                <w:rFonts w:eastAsia="Times New Roman"/>
                <w:sz w:val="20"/>
                <w:szCs w:val="20"/>
                <w:lang w:eastAsia="en-GB"/>
              </w:rPr>
            </w:pPr>
          </w:p>
        </w:tc>
      </w:tr>
      <w:tr w:rsidR="00913B85" w:rsidRPr="00B90232" w14:paraId="62FA135B" w14:textId="77777777" w:rsidTr="006001D8">
        <w:trPr>
          <w:trHeight w:val="300"/>
        </w:trPr>
        <w:tc>
          <w:tcPr>
            <w:tcW w:w="4125" w:type="dxa"/>
            <w:gridSpan w:val="6"/>
            <w:tcBorders>
              <w:top w:val="nil"/>
              <w:left w:val="nil"/>
              <w:bottom w:val="nil"/>
            </w:tcBorders>
            <w:shd w:val="clear" w:color="auto" w:fill="auto"/>
            <w:noWrap/>
            <w:vAlign w:val="center"/>
            <w:hideMark/>
          </w:tcPr>
          <w:p w14:paraId="3FDFCE55" w14:textId="77777777" w:rsidR="00913B85" w:rsidRPr="00B90232" w:rsidRDefault="00913B85" w:rsidP="006001D8">
            <w:pPr>
              <w:spacing w:after="0" w:line="240" w:lineRule="auto"/>
              <w:rPr>
                <w:rFonts w:ascii="Calibri" w:eastAsia="Times New Roman" w:hAnsi="Calibri"/>
                <w:color w:val="000000"/>
                <w:lang w:eastAsia="en-GB"/>
              </w:rPr>
            </w:pPr>
            <w:r w:rsidRPr="00B90232">
              <w:rPr>
                <w:rFonts w:ascii="Calibri" w:eastAsia="Times New Roman" w:hAnsi="Calibri"/>
                <w:b/>
                <w:bCs/>
                <w:color w:val="000000"/>
                <w:lang w:eastAsia="en-GB"/>
              </w:rPr>
              <w:t>Where did they get tested?</w:t>
            </w:r>
          </w:p>
        </w:tc>
        <w:tc>
          <w:tcPr>
            <w:tcW w:w="837" w:type="dxa"/>
            <w:tcBorders>
              <w:top w:val="nil"/>
              <w:bottom w:val="nil"/>
              <w:right w:val="single" w:sz="4" w:space="0" w:color="000000"/>
            </w:tcBorders>
            <w:shd w:val="clear" w:color="auto" w:fill="auto"/>
            <w:vAlign w:val="center"/>
          </w:tcPr>
          <w:p w14:paraId="07FB57E4" w14:textId="77777777" w:rsidR="00913B85" w:rsidRPr="00B90232" w:rsidRDefault="00913B85" w:rsidP="006001D8">
            <w:pPr>
              <w:spacing w:after="0" w:line="240" w:lineRule="auto"/>
              <w:jc w:val="right"/>
              <w:rPr>
                <w:rFonts w:ascii="Calibri" w:eastAsia="Times New Roman" w:hAnsi="Calibri"/>
                <w:color w:val="000000"/>
                <w:lang w:eastAsia="en-GB"/>
              </w:rPr>
            </w:pPr>
            <w:r w:rsidRPr="00B90232">
              <w:rPr>
                <w:rFonts w:ascii="Calibri" w:eastAsia="Times New Roman" w:hAnsi="Calibri"/>
                <w:color w:val="000000"/>
                <w:lang w:eastAsia="en-GB"/>
              </w:rPr>
              <w:t>GP</w:t>
            </w:r>
          </w:p>
        </w:tc>
        <w:tc>
          <w:tcPr>
            <w:tcW w:w="984" w:type="dxa"/>
            <w:tcBorders>
              <w:top w:val="nil"/>
              <w:left w:val="nil"/>
              <w:bottom w:val="nil"/>
              <w:right w:val="nil"/>
            </w:tcBorders>
            <w:shd w:val="clear" w:color="auto" w:fill="auto"/>
            <w:noWrap/>
            <w:vAlign w:val="center"/>
            <w:hideMark/>
          </w:tcPr>
          <w:p w14:paraId="50678478"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21.2</w:t>
            </w:r>
          </w:p>
        </w:tc>
        <w:tc>
          <w:tcPr>
            <w:tcW w:w="1136" w:type="dxa"/>
            <w:tcBorders>
              <w:top w:val="nil"/>
              <w:left w:val="nil"/>
              <w:bottom w:val="nil"/>
              <w:right w:val="single" w:sz="4" w:space="0" w:color="auto"/>
            </w:tcBorders>
            <w:shd w:val="clear" w:color="auto" w:fill="auto"/>
            <w:noWrap/>
            <w:vAlign w:val="center"/>
            <w:hideMark/>
          </w:tcPr>
          <w:p w14:paraId="2E51C3BD"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7</w:t>
            </w:r>
            <w:r>
              <w:rPr>
                <w:rFonts w:ascii="Calibri" w:eastAsia="Times New Roman" w:hAnsi="Calibri"/>
                <w:color w:val="000000"/>
                <w:lang w:eastAsia="en-GB"/>
              </w:rPr>
              <w:t>)</w:t>
            </w:r>
          </w:p>
        </w:tc>
        <w:tc>
          <w:tcPr>
            <w:tcW w:w="984" w:type="dxa"/>
            <w:tcBorders>
              <w:top w:val="nil"/>
              <w:left w:val="nil"/>
              <w:bottom w:val="nil"/>
              <w:right w:val="nil"/>
            </w:tcBorders>
            <w:shd w:val="clear" w:color="auto" w:fill="auto"/>
            <w:noWrap/>
            <w:vAlign w:val="center"/>
          </w:tcPr>
          <w:p w14:paraId="11CF02D4"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12.8</w:t>
            </w:r>
          </w:p>
        </w:tc>
        <w:tc>
          <w:tcPr>
            <w:tcW w:w="1136" w:type="dxa"/>
            <w:tcBorders>
              <w:top w:val="nil"/>
              <w:left w:val="nil"/>
              <w:bottom w:val="nil"/>
              <w:right w:val="nil"/>
            </w:tcBorders>
            <w:shd w:val="clear" w:color="auto" w:fill="auto"/>
            <w:noWrap/>
            <w:vAlign w:val="center"/>
          </w:tcPr>
          <w:p w14:paraId="4DAC3856"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5</w:t>
            </w:r>
            <w:r>
              <w:rPr>
                <w:rFonts w:ascii="Calibri" w:eastAsia="Times New Roman" w:hAnsi="Calibri"/>
                <w:color w:val="000000"/>
                <w:lang w:eastAsia="en-GB"/>
              </w:rPr>
              <w:t>)</w:t>
            </w:r>
          </w:p>
        </w:tc>
      </w:tr>
      <w:tr w:rsidR="00913B85" w:rsidRPr="00B90232" w14:paraId="4E0CD9E6" w14:textId="77777777" w:rsidTr="006001D8">
        <w:trPr>
          <w:trHeight w:val="300"/>
        </w:trPr>
        <w:tc>
          <w:tcPr>
            <w:tcW w:w="660" w:type="dxa"/>
            <w:tcBorders>
              <w:top w:val="nil"/>
              <w:left w:val="nil"/>
              <w:bottom w:val="nil"/>
              <w:right w:val="nil"/>
            </w:tcBorders>
            <w:shd w:val="clear" w:color="auto" w:fill="auto"/>
            <w:noWrap/>
            <w:vAlign w:val="center"/>
            <w:hideMark/>
          </w:tcPr>
          <w:p w14:paraId="2EC57B47" w14:textId="77777777" w:rsidR="00913B85" w:rsidRPr="00B90232" w:rsidRDefault="00913B85" w:rsidP="006001D8">
            <w:pPr>
              <w:spacing w:after="0" w:line="240" w:lineRule="auto"/>
              <w:jc w:val="right"/>
              <w:rPr>
                <w:rFonts w:ascii="Calibri" w:eastAsia="Times New Roman" w:hAnsi="Calibri"/>
                <w:color w:val="000000"/>
                <w:lang w:eastAsia="en-GB"/>
              </w:rPr>
            </w:pPr>
          </w:p>
        </w:tc>
        <w:tc>
          <w:tcPr>
            <w:tcW w:w="4302" w:type="dxa"/>
            <w:gridSpan w:val="6"/>
            <w:tcBorders>
              <w:top w:val="nil"/>
              <w:left w:val="nil"/>
              <w:bottom w:val="nil"/>
              <w:right w:val="single" w:sz="4" w:space="0" w:color="000000"/>
            </w:tcBorders>
            <w:shd w:val="clear" w:color="auto" w:fill="auto"/>
            <w:vAlign w:val="center"/>
            <w:hideMark/>
          </w:tcPr>
          <w:p w14:paraId="691717E0" w14:textId="77777777" w:rsidR="00913B85" w:rsidRPr="00B90232" w:rsidRDefault="00913B85" w:rsidP="006001D8">
            <w:pPr>
              <w:spacing w:after="0" w:line="240" w:lineRule="auto"/>
              <w:jc w:val="right"/>
              <w:rPr>
                <w:rFonts w:ascii="Calibri" w:eastAsia="Times New Roman" w:hAnsi="Calibri"/>
                <w:color w:val="000000"/>
                <w:lang w:eastAsia="en-GB"/>
              </w:rPr>
            </w:pPr>
            <w:r w:rsidRPr="00B90232">
              <w:rPr>
                <w:rFonts w:ascii="Calibri" w:eastAsia="Times New Roman" w:hAnsi="Calibri"/>
                <w:color w:val="000000"/>
                <w:lang w:eastAsia="en-GB"/>
              </w:rPr>
              <w:t>Sexual health clinic</w:t>
            </w:r>
          </w:p>
        </w:tc>
        <w:tc>
          <w:tcPr>
            <w:tcW w:w="984" w:type="dxa"/>
            <w:tcBorders>
              <w:top w:val="nil"/>
              <w:left w:val="nil"/>
              <w:bottom w:val="nil"/>
              <w:right w:val="nil"/>
            </w:tcBorders>
            <w:shd w:val="clear" w:color="auto" w:fill="auto"/>
            <w:noWrap/>
            <w:vAlign w:val="center"/>
            <w:hideMark/>
          </w:tcPr>
          <w:p w14:paraId="35FBD859"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33.3</w:t>
            </w:r>
          </w:p>
        </w:tc>
        <w:tc>
          <w:tcPr>
            <w:tcW w:w="1136" w:type="dxa"/>
            <w:tcBorders>
              <w:top w:val="nil"/>
              <w:left w:val="nil"/>
              <w:bottom w:val="nil"/>
              <w:right w:val="single" w:sz="4" w:space="0" w:color="auto"/>
            </w:tcBorders>
            <w:shd w:val="clear" w:color="auto" w:fill="auto"/>
            <w:noWrap/>
            <w:vAlign w:val="center"/>
            <w:hideMark/>
          </w:tcPr>
          <w:p w14:paraId="19A79E5C"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11</w:t>
            </w:r>
            <w:r>
              <w:rPr>
                <w:rFonts w:ascii="Calibri" w:eastAsia="Times New Roman" w:hAnsi="Calibri"/>
                <w:color w:val="000000"/>
                <w:lang w:eastAsia="en-GB"/>
              </w:rPr>
              <w:t>)</w:t>
            </w:r>
          </w:p>
        </w:tc>
        <w:tc>
          <w:tcPr>
            <w:tcW w:w="984" w:type="dxa"/>
            <w:tcBorders>
              <w:top w:val="nil"/>
              <w:left w:val="nil"/>
              <w:bottom w:val="nil"/>
              <w:right w:val="nil"/>
            </w:tcBorders>
            <w:shd w:val="clear" w:color="auto" w:fill="auto"/>
            <w:noWrap/>
            <w:vAlign w:val="center"/>
          </w:tcPr>
          <w:p w14:paraId="4E72E299"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56.4</w:t>
            </w:r>
          </w:p>
        </w:tc>
        <w:tc>
          <w:tcPr>
            <w:tcW w:w="1136" w:type="dxa"/>
            <w:tcBorders>
              <w:top w:val="nil"/>
              <w:left w:val="nil"/>
              <w:bottom w:val="nil"/>
              <w:right w:val="nil"/>
            </w:tcBorders>
            <w:shd w:val="clear" w:color="auto" w:fill="auto"/>
            <w:noWrap/>
            <w:vAlign w:val="center"/>
          </w:tcPr>
          <w:p w14:paraId="286BE3BF"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22</w:t>
            </w:r>
            <w:r>
              <w:rPr>
                <w:rFonts w:ascii="Calibri" w:eastAsia="Times New Roman" w:hAnsi="Calibri"/>
                <w:color w:val="000000"/>
                <w:lang w:eastAsia="en-GB"/>
              </w:rPr>
              <w:t>)</w:t>
            </w:r>
          </w:p>
        </w:tc>
      </w:tr>
      <w:tr w:rsidR="00913B85" w:rsidRPr="00B90232" w14:paraId="0E3FEFE3" w14:textId="77777777" w:rsidTr="006001D8">
        <w:trPr>
          <w:trHeight w:val="300"/>
        </w:trPr>
        <w:tc>
          <w:tcPr>
            <w:tcW w:w="4962" w:type="dxa"/>
            <w:gridSpan w:val="7"/>
            <w:tcBorders>
              <w:top w:val="nil"/>
              <w:left w:val="nil"/>
              <w:bottom w:val="nil"/>
              <w:right w:val="single" w:sz="4" w:space="0" w:color="000000"/>
            </w:tcBorders>
            <w:shd w:val="clear" w:color="auto" w:fill="auto"/>
            <w:noWrap/>
            <w:vAlign w:val="center"/>
            <w:hideMark/>
          </w:tcPr>
          <w:p w14:paraId="5E101948" w14:textId="77777777" w:rsidR="00913B85" w:rsidRPr="00B90232" w:rsidRDefault="00913B85" w:rsidP="006001D8">
            <w:pPr>
              <w:spacing w:after="0" w:line="240" w:lineRule="auto"/>
              <w:jc w:val="right"/>
              <w:rPr>
                <w:rFonts w:ascii="Calibri" w:eastAsia="Times New Roman" w:hAnsi="Calibri"/>
                <w:color w:val="000000"/>
                <w:lang w:eastAsia="en-GB"/>
              </w:rPr>
            </w:pPr>
            <w:r w:rsidRPr="00B90232">
              <w:rPr>
                <w:rFonts w:ascii="Calibri" w:eastAsia="Times New Roman" w:hAnsi="Calibri"/>
                <w:color w:val="000000"/>
                <w:lang w:eastAsia="en-GB"/>
              </w:rPr>
              <w:t>Walk in clinic</w:t>
            </w:r>
          </w:p>
        </w:tc>
        <w:tc>
          <w:tcPr>
            <w:tcW w:w="984" w:type="dxa"/>
            <w:tcBorders>
              <w:top w:val="nil"/>
              <w:left w:val="nil"/>
              <w:bottom w:val="nil"/>
              <w:right w:val="nil"/>
            </w:tcBorders>
            <w:shd w:val="clear" w:color="auto" w:fill="auto"/>
            <w:noWrap/>
            <w:vAlign w:val="center"/>
            <w:hideMark/>
          </w:tcPr>
          <w:p w14:paraId="2AA6B8FF"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9.1</w:t>
            </w:r>
          </w:p>
        </w:tc>
        <w:tc>
          <w:tcPr>
            <w:tcW w:w="1136" w:type="dxa"/>
            <w:tcBorders>
              <w:top w:val="nil"/>
              <w:left w:val="nil"/>
              <w:bottom w:val="nil"/>
              <w:right w:val="single" w:sz="4" w:space="0" w:color="auto"/>
            </w:tcBorders>
            <w:shd w:val="clear" w:color="auto" w:fill="auto"/>
            <w:noWrap/>
            <w:vAlign w:val="center"/>
            <w:hideMark/>
          </w:tcPr>
          <w:p w14:paraId="5913E04F"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(3)</w:t>
            </w:r>
          </w:p>
        </w:tc>
        <w:tc>
          <w:tcPr>
            <w:tcW w:w="984" w:type="dxa"/>
            <w:tcBorders>
              <w:top w:val="nil"/>
              <w:left w:val="nil"/>
              <w:bottom w:val="nil"/>
              <w:right w:val="nil"/>
            </w:tcBorders>
            <w:shd w:val="clear" w:color="auto" w:fill="auto"/>
            <w:noWrap/>
            <w:vAlign w:val="center"/>
          </w:tcPr>
          <w:p w14:paraId="6A911016"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5.1</w:t>
            </w:r>
          </w:p>
        </w:tc>
        <w:tc>
          <w:tcPr>
            <w:tcW w:w="1136" w:type="dxa"/>
            <w:tcBorders>
              <w:top w:val="nil"/>
              <w:left w:val="nil"/>
              <w:bottom w:val="nil"/>
              <w:right w:val="nil"/>
            </w:tcBorders>
            <w:shd w:val="clear" w:color="auto" w:fill="auto"/>
            <w:noWrap/>
            <w:vAlign w:val="center"/>
          </w:tcPr>
          <w:p w14:paraId="5A231094"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(2)</w:t>
            </w:r>
          </w:p>
        </w:tc>
      </w:tr>
      <w:tr w:rsidR="00913B85" w:rsidRPr="00B90232" w14:paraId="590C8D48" w14:textId="77777777" w:rsidTr="006001D8">
        <w:trPr>
          <w:trHeight w:val="300"/>
        </w:trPr>
        <w:tc>
          <w:tcPr>
            <w:tcW w:w="660" w:type="dxa"/>
            <w:tcBorders>
              <w:top w:val="nil"/>
              <w:left w:val="nil"/>
              <w:bottom w:val="nil"/>
              <w:right w:val="nil"/>
            </w:tcBorders>
            <w:shd w:val="clear" w:color="auto" w:fill="auto"/>
            <w:noWrap/>
            <w:vAlign w:val="center"/>
            <w:hideMark/>
          </w:tcPr>
          <w:p w14:paraId="45E27D14" w14:textId="77777777" w:rsidR="00913B85" w:rsidRPr="00B90232" w:rsidRDefault="00913B85" w:rsidP="006001D8">
            <w:pPr>
              <w:spacing w:after="0" w:line="240" w:lineRule="auto"/>
              <w:jc w:val="right"/>
              <w:rPr>
                <w:rFonts w:ascii="Calibri" w:eastAsia="Times New Roman" w:hAnsi="Calibri"/>
                <w:color w:val="000000"/>
                <w:lang w:eastAsia="en-GB"/>
              </w:rPr>
            </w:pPr>
          </w:p>
        </w:tc>
        <w:tc>
          <w:tcPr>
            <w:tcW w:w="4302" w:type="dxa"/>
            <w:gridSpan w:val="6"/>
            <w:tcBorders>
              <w:top w:val="nil"/>
              <w:left w:val="nil"/>
              <w:bottom w:val="nil"/>
              <w:right w:val="single" w:sz="4" w:space="0" w:color="000000"/>
            </w:tcBorders>
            <w:shd w:val="clear" w:color="auto" w:fill="auto"/>
            <w:vAlign w:val="center"/>
            <w:hideMark/>
          </w:tcPr>
          <w:p w14:paraId="1CE54926" w14:textId="77777777" w:rsidR="00913B85" w:rsidRPr="00B90232" w:rsidRDefault="00913B85" w:rsidP="006001D8">
            <w:pPr>
              <w:spacing w:after="0" w:line="240" w:lineRule="auto"/>
              <w:jc w:val="right"/>
              <w:rPr>
                <w:rFonts w:ascii="Calibri" w:eastAsia="Times New Roman" w:hAnsi="Calibri"/>
                <w:color w:val="000000"/>
                <w:lang w:eastAsia="en-GB"/>
              </w:rPr>
            </w:pPr>
            <w:r w:rsidRPr="00B90232">
              <w:rPr>
                <w:rFonts w:ascii="Calibri" w:eastAsia="Times New Roman" w:hAnsi="Calibri"/>
                <w:color w:val="000000"/>
                <w:lang w:eastAsia="en-GB"/>
              </w:rPr>
              <w:t>Hospital</w:t>
            </w:r>
          </w:p>
        </w:tc>
        <w:tc>
          <w:tcPr>
            <w:tcW w:w="984" w:type="dxa"/>
            <w:tcBorders>
              <w:top w:val="nil"/>
              <w:left w:val="nil"/>
              <w:bottom w:val="nil"/>
              <w:right w:val="nil"/>
            </w:tcBorders>
            <w:shd w:val="clear" w:color="auto" w:fill="auto"/>
            <w:noWrap/>
            <w:vAlign w:val="center"/>
            <w:hideMark/>
          </w:tcPr>
          <w:p w14:paraId="23340B53"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3.0</w:t>
            </w:r>
          </w:p>
        </w:tc>
        <w:tc>
          <w:tcPr>
            <w:tcW w:w="1136" w:type="dxa"/>
            <w:tcBorders>
              <w:top w:val="nil"/>
              <w:left w:val="nil"/>
              <w:bottom w:val="nil"/>
              <w:right w:val="single" w:sz="4" w:space="0" w:color="auto"/>
            </w:tcBorders>
            <w:shd w:val="clear" w:color="auto" w:fill="auto"/>
            <w:noWrap/>
            <w:vAlign w:val="center"/>
            <w:hideMark/>
          </w:tcPr>
          <w:p w14:paraId="1EA344CC"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1</w:t>
            </w:r>
            <w:r>
              <w:rPr>
                <w:rFonts w:ascii="Calibri" w:eastAsia="Times New Roman" w:hAnsi="Calibri"/>
                <w:color w:val="000000"/>
                <w:lang w:eastAsia="en-GB"/>
              </w:rPr>
              <w:t>)</w:t>
            </w:r>
          </w:p>
        </w:tc>
        <w:tc>
          <w:tcPr>
            <w:tcW w:w="984" w:type="dxa"/>
            <w:tcBorders>
              <w:top w:val="nil"/>
              <w:left w:val="nil"/>
              <w:bottom w:val="nil"/>
              <w:right w:val="nil"/>
            </w:tcBorders>
            <w:shd w:val="clear" w:color="auto" w:fill="auto"/>
            <w:noWrap/>
            <w:vAlign w:val="center"/>
          </w:tcPr>
          <w:p w14:paraId="7893112F"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2.6</w:t>
            </w:r>
          </w:p>
        </w:tc>
        <w:tc>
          <w:tcPr>
            <w:tcW w:w="1136" w:type="dxa"/>
            <w:tcBorders>
              <w:top w:val="nil"/>
              <w:left w:val="nil"/>
              <w:bottom w:val="nil"/>
              <w:right w:val="nil"/>
            </w:tcBorders>
            <w:shd w:val="clear" w:color="auto" w:fill="auto"/>
            <w:noWrap/>
            <w:vAlign w:val="center"/>
          </w:tcPr>
          <w:p w14:paraId="3D07386D"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1</w:t>
            </w:r>
            <w:r>
              <w:rPr>
                <w:rFonts w:ascii="Calibri" w:eastAsia="Times New Roman" w:hAnsi="Calibri"/>
                <w:color w:val="000000"/>
                <w:lang w:eastAsia="en-GB"/>
              </w:rPr>
              <w:t>)</w:t>
            </w:r>
          </w:p>
        </w:tc>
      </w:tr>
      <w:tr w:rsidR="00913B85" w:rsidRPr="00B90232" w14:paraId="0C898999" w14:textId="77777777" w:rsidTr="006001D8">
        <w:trPr>
          <w:trHeight w:val="300"/>
        </w:trPr>
        <w:tc>
          <w:tcPr>
            <w:tcW w:w="660" w:type="dxa"/>
            <w:tcBorders>
              <w:top w:val="nil"/>
              <w:left w:val="nil"/>
              <w:bottom w:val="nil"/>
              <w:right w:val="nil"/>
            </w:tcBorders>
            <w:shd w:val="clear" w:color="auto" w:fill="auto"/>
            <w:noWrap/>
            <w:vAlign w:val="center"/>
            <w:hideMark/>
          </w:tcPr>
          <w:p w14:paraId="5194DB45" w14:textId="77777777" w:rsidR="00913B85" w:rsidRPr="00B90232" w:rsidRDefault="00913B85" w:rsidP="006001D8">
            <w:pPr>
              <w:spacing w:after="0" w:line="240" w:lineRule="auto"/>
              <w:jc w:val="right"/>
              <w:rPr>
                <w:rFonts w:ascii="Calibri" w:eastAsia="Times New Roman" w:hAnsi="Calibri"/>
                <w:color w:val="000000"/>
                <w:lang w:eastAsia="en-GB"/>
              </w:rPr>
            </w:pPr>
          </w:p>
        </w:tc>
        <w:tc>
          <w:tcPr>
            <w:tcW w:w="4302" w:type="dxa"/>
            <w:gridSpan w:val="6"/>
            <w:tcBorders>
              <w:top w:val="nil"/>
              <w:left w:val="nil"/>
              <w:bottom w:val="nil"/>
              <w:right w:val="single" w:sz="4" w:space="0" w:color="000000"/>
            </w:tcBorders>
            <w:shd w:val="clear" w:color="auto" w:fill="auto"/>
            <w:vAlign w:val="center"/>
            <w:hideMark/>
          </w:tcPr>
          <w:p w14:paraId="56ACD748" w14:textId="77777777" w:rsidR="00913B85" w:rsidRPr="00B90232" w:rsidRDefault="00913B85" w:rsidP="006001D8">
            <w:pPr>
              <w:spacing w:after="0" w:line="240" w:lineRule="auto"/>
              <w:jc w:val="right"/>
              <w:rPr>
                <w:rFonts w:ascii="Calibri" w:eastAsia="Times New Roman" w:hAnsi="Calibri"/>
                <w:color w:val="000000"/>
                <w:lang w:eastAsia="en-GB"/>
              </w:rPr>
            </w:pPr>
            <w:r w:rsidRPr="00B90232">
              <w:rPr>
                <w:rFonts w:ascii="Calibri" w:eastAsia="Times New Roman" w:hAnsi="Calibri"/>
                <w:color w:val="000000"/>
                <w:lang w:eastAsia="en-GB"/>
              </w:rPr>
              <w:t>College</w:t>
            </w:r>
          </w:p>
        </w:tc>
        <w:tc>
          <w:tcPr>
            <w:tcW w:w="984" w:type="dxa"/>
            <w:tcBorders>
              <w:top w:val="nil"/>
              <w:left w:val="nil"/>
              <w:bottom w:val="nil"/>
              <w:right w:val="nil"/>
            </w:tcBorders>
            <w:shd w:val="clear" w:color="auto" w:fill="auto"/>
            <w:noWrap/>
            <w:vAlign w:val="center"/>
            <w:hideMark/>
          </w:tcPr>
          <w:p w14:paraId="3FCBD09B"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27.3</w:t>
            </w:r>
          </w:p>
        </w:tc>
        <w:tc>
          <w:tcPr>
            <w:tcW w:w="1136" w:type="dxa"/>
            <w:tcBorders>
              <w:top w:val="nil"/>
              <w:left w:val="nil"/>
              <w:bottom w:val="nil"/>
              <w:right w:val="single" w:sz="4" w:space="0" w:color="auto"/>
            </w:tcBorders>
            <w:shd w:val="clear" w:color="auto" w:fill="auto"/>
            <w:noWrap/>
            <w:vAlign w:val="center"/>
            <w:hideMark/>
          </w:tcPr>
          <w:p w14:paraId="090E8FEC"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9</w:t>
            </w:r>
            <w:r>
              <w:rPr>
                <w:rFonts w:ascii="Calibri" w:eastAsia="Times New Roman" w:hAnsi="Calibri"/>
                <w:color w:val="000000"/>
                <w:lang w:eastAsia="en-GB"/>
              </w:rPr>
              <w:t>)</w:t>
            </w:r>
          </w:p>
        </w:tc>
        <w:tc>
          <w:tcPr>
            <w:tcW w:w="984" w:type="dxa"/>
            <w:tcBorders>
              <w:top w:val="nil"/>
              <w:left w:val="nil"/>
              <w:bottom w:val="nil"/>
              <w:right w:val="nil"/>
            </w:tcBorders>
            <w:shd w:val="clear" w:color="auto" w:fill="auto"/>
            <w:noWrap/>
            <w:vAlign w:val="center"/>
          </w:tcPr>
          <w:p w14:paraId="0EB3FA66"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17.9</w:t>
            </w:r>
          </w:p>
        </w:tc>
        <w:tc>
          <w:tcPr>
            <w:tcW w:w="1136" w:type="dxa"/>
            <w:tcBorders>
              <w:top w:val="nil"/>
              <w:left w:val="nil"/>
              <w:bottom w:val="nil"/>
              <w:right w:val="nil"/>
            </w:tcBorders>
            <w:shd w:val="clear" w:color="auto" w:fill="auto"/>
            <w:noWrap/>
            <w:vAlign w:val="center"/>
          </w:tcPr>
          <w:p w14:paraId="2999CE3B"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7</w:t>
            </w:r>
            <w:r>
              <w:rPr>
                <w:rFonts w:ascii="Calibri" w:eastAsia="Times New Roman" w:hAnsi="Calibri"/>
                <w:color w:val="000000"/>
                <w:lang w:eastAsia="en-GB"/>
              </w:rPr>
              <w:t>)</w:t>
            </w:r>
          </w:p>
        </w:tc>
      </w:tr>
      <w:tr w:rsidR="00913B85" w:rsidRPr="00B90232" w14:paraId="41DCD0C4" w14:textId="77777777" w:rsidTr="006001D8">
        <w:trPr>
          <w:trHeight w:val="300"/>
        </w:trPr>
        <w:tc>
          <w:tcPr>
            <w:tcW w:w="660" w:type="dxa"/>
            <w:tcBorders>
              <w:top w:val="nil"/>
              <w:left w:val="nil"/>
              <w:bottom w:val="nil"/>
              <w:right w:val="nil"/>
            </w:tcBorders>
            <w:shd w:val="clear" w:color="auto" w:fill="auto"/>
            <w:noWrap/>
            <w:vAlign w:val="center"/>
            <w:hideMark/>
          </w:tcPr>
          <w:p w14:paraId="13707618" w14:textId="77777777" w:rsidR="00913B85" w:rsidRPr="00B90232" w:rsidRDefault="00913B85" w:rsidP="006001D8">
            <w:pPr>
              <w:spacing w:after="0" w:line="240" w:lineRule="auto"/>
              <w:jc w:val="right"/>
              <w:rPr>
                <w:rFonts w:ascii="Calibri" w:eastAsia="Times New Roman" w:hAnsi="Calibri"/>
                <w:color w:val="000000"/>
                <w:lang w:eastAsia="en-GB"/>
              </w:rPr>
            </w:pPr>
          </w:p>
        </w:tc>
        <w:tc>
          <w:tcPr>
            <w:tcW w:w="4302" w:type="dxa"/>
            <w:gridSpan w:val="6"/>
            <w:tcBorders>
              <w:top w:val="nil"/>
              <w:left w:val="nil"/>
              <w:bottom w:val="nil"/>
              <w:right w:val="single" w:sz="4" w:space="0" w:color="000000"/>
            </w:tcBorders>
            <w:shd w:val="clear" w:color="auto" w:fill="auto"/>
            <w:vAlign w:val="center"/>
            <w:hideMark/>
          </w:tcPr>
          <w:p w14:paraId="5C6F4372" w14:textId="77777777" w:rsidR="00913B85" w:rsidRPr="00B90232" w:rsidRDefault="00913B85" w:rsidP="006001D8">
            <w:pPr>
              <w:spacing w:after="0" w:line="240" w:lineRule="auto"/>
              <w:jc w:val="right"/>
              <w:rPr>
                <w:rFonts w:ascii="Calibri" w:eastAsia="Times New Roman" w:hAnsi="Calibri"/>
                <w:color w:val="000000"/>
                <w:lang w:eastAsia="en-GB"/>
              </w:rPr>
            </w:pPr>
            <w:r w:rsidRPr="00B90232">
              <w:rPr>
                <w:rFonts w:ascii="Calibri" w:eastAsia="Times New Roman" w:hAnsi="Calibri"/>
                <w:color w:val="000000"/>
                <w:lang w:eastAsia="en-GB"/>
              </w:rPr>
              <w:t>Other</w:t>
            </w:r>
          </w:p>
        </w:tc>
        <w:tc>
          <w:tcPr>
            <w:tcW w:w="984" w:type="dxa"/>
            <w:tcBorders>
              <w:top w:val="nil"/>
              <w:left w:val="nil"/>
              <w:bottom w:val="nil"/>
              <w:right w:val="nil"/>
            </w:tcBorders>
            <w:shd w:val="clear" w:color="auto" w:fill="auto"/>
            <w:noWrap/>
            <w:vAlign w:val="center"/>
            <w:hideMark/>
          </w:tcPr>
          <w:p w14:paraId="337B4641"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6.1</w:t>
            </w:r>
          </w:p>
        </w:tc>
        <w:tc>
          <w:tcPr>
            <w:tcW w:w="1136" w:type="dxa"/>
            <w:tcBorders>
              <w:top w:val="nil"/>
              <w:left w:val="nil"/>
              <w:bottom w:val="nil"/>
              <w:right w:val="single" w:sz="4" w:space="0" w:color="auto"/>
            </w:tcBorders>
            <w:shd w:val="clear" w:color="auto" w:fill="auto"/>
            <w:noWrap/>
            <w:vAlign w:val="center"/>
            <w:hideMark/>
          </w:tcPr>
          <w:p w14:paraId="1B42FD4A"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2</w:t>
            </w:r>
            <w:r>
              <w:rPr>
                <w:rFonts w:ascii="Calibri" w:eastAsia="Times New Roman" w:hAnsi="Calibri"/>
                <w:color w:val="000000"/>
                <w:lang w:eastAsia="en-GB"/>
              </w:rPr>
              <w:t>)</w:t>
            </w:r>
          </w:p>
        </w:tc>
        <w:tc>
          <w:tcPr>
            <w:tcW w:w="984" w:type="dxa"/>
            <w:tcBorders>
              <w:top w:val="nil"/>
              <w:left w:val="nil"/>
              <w:bottom w:val="nil"/>
              <w:right w:val="nil"/>
            </w:tcBorders>
            <w:shd w:val="clear" w:color="auto" w:fill="auto"/>
            <w:noWrap/>
            <w:vAlign w:val="center"/>
          </w:tcPr>
          <w:p w14:paraId="73FBB2E8"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5.1</w:t>
            </w:r>
          </w:p>
        </w:tc>
        <w:tc>
          <w:tcPr>
            <w:tcW w:w="1136" w:type="dxa"/>
            <w:tcBorders>
              <w:top w:val="nil"/>
              <w:left w:val="nil"/>
              <w:bottom w:val="nil"/>
              <w:right w:val="nil"/>
            </w:tcBorders>
            <w:shd w:val="clear" w:color="auto" w:fill="auto"/>
            <w:noWrap/>
            <w:vAlign w:val="center"/>
          </w:tcPr>
          <w:p w14:paraId="1A0B62DF"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2</w:t>
            </w:r>
            <w:r>
              <w:rPr>
                <w:rFonts w:ascii="Calibri" w:eastAsia="Times New Roman" w:hAnsi="Calibri"/>
                <w:color w:val="000000"/>
                <w:lang w:eastAsia="en-GB"/>
              </w:rPr>
              <w:t>)</w:t>
            </w:r>
          </w:p>
        </w:tc>
      </w:tr>
      <w:tr w:rsidR="00913B85" w:rsidRPr="00B90232" w14:paraId="2B7ACE80" w14:textId="77777777" w:rsidTr="006001D8">
        <w:trPr>
          <w:trHeight w:val="300"/>
        </w:trPr>
        <w:tc>
          <w:tcPr>
            <w:tcW w:w="4962" w:type="dxa"/>
            <w:gridSpan w:val="7"/>
            <w:tcBorders>
              <w:top w:val="nil"/>
              <w:left w:val="nil"/>
              <w:bottom w:val="nil"/>
              <w:right w:val="single" w:sz="4" w:space="0" w:color="000000"/>
            </w:tcBorders>
            <w:shd w:val="clear" w:color="auto" w:fill="auto"/>
            <w:noWrap/>
            <w:vAlign w:val="center"/>
            <w:hideMark/>
          </w:tcPr>
          <w:p w14:paraId="4F41BB2E" w14:textId="77777777" w:rsidR="00913B85" w:rsidRPr="00B90232" w:rsidRDefault="00913B85" w:rsidP="006001D8">
            <w:pPr>
              <w:spacing w:after="0" w:line="240" w:lineRule="auto"/>
              <w:rPr>
                <w:rFonts w:ascii="Calibri" w:eastAsia="Times New Roman" w:hAnsi="Calibri"/>
                <w:b/>
                <w:bCs/>
                <w:color w:val="000000"/>
                <w:lang w:eastAsia="en-GB"/>
              </w:rPr>
            </w:pPr>
          </w:p>
        </w:tc>
        <w:tc>
          <w:tcPr>
            <w:tcW w:w="984" w:type="dxa"/>
            <w:tcBorders>
              <w:top w:val="nil"/>
              <w:left w:val="nil"/>
              <w:bottom w:val="nil"/>
              <w:right w:val="nil"/>
            </w:tcBorders>
            <w:shd w:val="clear" w:color="auto" w:fill="auto"/>
            <w:noWrap/>
            <w:vAlign w:val="center"/>
          </w:tcPr>
          <w:p w14:paraId="27B6B498" w14:textId="77777777" w:rsidR="00913B85" w:rsidRPr="00B90232" w:rsidRDefault="00913B85" w:rsidP="006001D8">
            <w:pPr>
              <w:spacing w:after="0" w:line="240" w:lineRule="auto"/>
              <w:jc w:val="center"/>
              <w:rPr>
                <w:rFonts w:ascii="Calibri" w:eastAsia="Times New Roman" w:hAnsi="Calibri"/>
                <w:b/>
                <w:bCs/>
                <w:color w:val="000000"/>
                <w:lang w:eastAsia="en-GB"/>
              </w:rPr>
            </w:pPr>
          </w:p>
        </w:tc>
        <w:tc>
          <w:tcPr>
            <w:tcW w:w="1136" w:type="dxa"/>
            <w:tcBorders>
              <w:top w:val="nil"/>
              <w:left w:val="nil"/>
              <w:bottom w:val="nil"/>
              <w:right w:val="nil"/>
            </w:tcBorders>
            <w:shd w:val="clear" w:color="auto" w:fill="auto"/>
            <w:noWrap/>
            <w:vAlign w:val="center"/>
          </w:tcPr>
          <w:p w14:paraId="273AFFBD" w14:textId="77777777" w:rsidR="00913B85" w:rsidRPr="00B90232" w:rsidRDefault="00913B85" w:rsidP="006001D8">
            <w:pPr>
              <w:spacing w:after="0" w:line="240" w:lineRule="auto"/>
              <w:jc w:val="center"/>
              <w:rPr>
                <w:rFonts w:eastAsia="Times New Roman"/>
                <w:sz w:val="20"/>
                <w:szCs w:val="20"/>
                <w:lang w:eastAsia="en-GB"/>
              </w:rPr>
            </w:pPr>
          </w:p>
        </w:tc>
        <w:tc>
          <w:tcPr>
            <w:tcW w:w="984" w:type="dxa"/>
            <w:tcBorders>
              <w:top w:val="nil"/>
              <w:left w:val="single" w:sz="4" w:space="0" w:color="auto"/>
              <w:bottom w:val="nil"/>
              <w:right w:val="nil"/>
            </w:tcBorders>
            <w:shd w:val="clear" w:color="auto" w:fill="auto"/>
            <w:noWrap/>
            <w:vAlign w:val="center"/>
          </w:tcPr>
          <w:p w14:paraId="1D71CB4E" w14:textId="77777777" w:rsidR="00913B85" w:rsidRPr="00B90232" w:rsidRDefault="00913B85" w:rsidP="006001D8">
            <w:pPr>
              <w:spacing w:after="0" w:line="240" w:lineRule="auto"/>
              <w:jc w:val="center"/>
              <w:rPr>
                <w:rFonts w:ascii="Calibri" w:eastAsia="Times New Roman" w:hAnsi="Calibri"/>
                <w:b/>
                <w:bCs/>
                <w:color w:val="000000"/>
                <w:lang w:eastAsia="en-GB"/>
              </w:rPr>
            </w:pPr>
          </w:p>
        </w:tc>
        <w:tc>
          <w:tcPr>
            <w:tcW w:w="1136" w:type="dxa"/>
            <w:tcBorders>
              <w:top w:val="nil"/>
              <w:left w:val="nil"/>
              <w:bottom w:val="nil"/>
              <w:right w:val="nil"/>
            </w:tcBorders>
            <w:shd w:val="clear" w:color="auto" w:fill="auto"/>
            <w:noWrap/>
            <w:vAlign w:val="center"/>
          </w:tcPr>
          <w:p w14:paraId="31913A6A" w14:textId="77777777" w:rsidR="00913B85" w:rsidRPr="00B90232" w:rsidRDefault="00913B85" w:rsidP="006001D8">
            <w:pPr>
              <w:spacing w:after="0" w:line="240" w:lineRule="auto"/>
              <w:jc w:val="center"/>
              <w:rPr>
                <w:rFonts w:ascii="Calibri" w:eastAsia="Times New Roman" w:hAnsi="Calibri"/>
                <w:color w:val="000000"/>
                <w:lang w:eastAsia="en-GB"/>
              </w:rPr>
            </w:pPr>
          </w:p>
        </w:tc>
      </w:tr>
      <w:tr w:rsidR="00913B85" w:rsidRPr="00B90232" w14:paraId="544FEB8D" w14:textId="77777777" w:rsidTr="006001D8">
        <w:trPr>
          <w:trHeight w:val="300"/>
        </w:trPr>
        <w:tc>
          <w:tcPr>
            <w:tcW w:w="3000" w:type="dxa"/>
            <w:gridSpan w:val="4"/>
            <w:tcBorders>
              <w:top w:val="nil"/>
              <w:left w:val="nil"/>
              <w:bottom w:val="nil"/>
              <w:right w:val="nil"/>
            </w:tcBorders>
            <w:shd w:val="clear" w:color="auto" w:fill="auto"/>
            <w:vAlign w:val="center"/>
            <w:hideMark/>
          </w:tcPr>
          <w:p w14:paraId="2150BDBF" w14:textId="77777777" w:rsidR="00913B85" w:rsidRPr="00B90232" w:rsidRDefault="00913B85" w:rsidP="006001D8">
            <w:pPr>
              <w:spacing w:after="0" w:line="240" w:lineRule="auto"/>
              <w:rPr>
                <w:rFonts w:eastAsia="Times New Roman"/>
                <w:sz w:val="20"/>
                <w:szCs w:val="20"/>
                <w:lang w:eastAsia="en-GB"/>
              </w:rPr>
            </w:pPr>
            <w:r>
              <w:rPr>
                <w:rFonts w:ascii="Calibri" w:eastAsia="Times New Roman" w:hAnsi="Calibri"/>
                <w:b/>
                <w:bCs/>
                <w:color w:val="000000"/>
                <w:lang w:eastAsia="en-GB"/>
              </w:rPr>
              <w:t>Smoking (cigarettes per day)</w:t>
            </w:r>
          </w:p>
        </w:tc>
        <w:tc>
          <w:tcPr>
            <w:tcW w:w="1962" w:type="dxa"/>
            <w:gridSpan w:val="3"/>
            <w:tcBorders>
              <w:top w:val="nil"/>
              <w:left w:val="nil"/>
              <w:bottom w:val="nil"/>
              <w:right w:val="single" w:sz="4" w:space="0" w:color="000000"/>
            </w:tcBorders>
            <w:shd w:val="clear" w:color="auto" w:fill="auto"/>
            <w:vAlign w:val="center"/>
            <w:hideMark/>
          </w:tcPr>
          <w:p w14:paraId="318C1989" w14:textId="77777777" w:rsidR="00913B85" w:rsidRPr="00B90232" w:rsidRDefault="00913B85" w:rsidP="006001D8">
            <w:pPr>
              <w:spacing w:after="0" w:line="240" w:lineRule="auto"/>
              <w:jc w:val="right"/>
              <w:rPr>
                <w:rFonts w:ascii="Calibri" w:eastAsia="Times New Roman" w:hAnsi="Calibri"/>
                <w:color w:val="000000"/>
                <w:lang w:eastAsia="en-GB"/>
              </w:rPr>
            </w:pPr>
            <w:r w:rsidRPr="00B90232">
              <w:rPr>
                <w:rFonts w:ascii="Calibri" w:eastAsia="Times New Roman" w:hAnsi="Calibri"/>
                <w:color w:val="000000"/>
                <w:lang w:eastAsia="en-GB"/>
              </w:rPr>
              <w:t>None</w:t>
            </w:r>
          </w:p>
        </w:tc>
        <w:tc>
          <w:tcPr>
            <w:tcW w:w="984" w:type="dxa"/>
            <w:tcBorders>
              <w:top w:val="nil"/>
              <w:left w:val="nil"/>
              <w:bottom w:val="nil"/>
              <w:right w:val="nil"/>
            </w:tcBorders>
            <w:shd w:val="clear" w:color="auto" w:fill="auto"/>
            <w:noWrap/>
            <w:vAlign w:val="center"/>
          </w:tcPr>
          <w:p w14:paraId="66BC6BBE"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69.7</w:t>
            </w:r>
          </w:p>
        </w:tc>
        <w:tc>
          <w:tcPr>
            <w:tcW w:w="1136" w:type="dxa"/>
            <w:tcBorders>
              <w:top w:val="nil"/>
              <w:left w:val="nil"/>
              <w:bottom w:val="nil"/>
              <w:right w:val="nil"/>
            </w:tcBorders>
            <w:shd w:val="clear" w:color="auto" w:fill="auto"/>
            <w:noWrap/>
            <w:vAlign w:val="center"/>
          </w:tcPr>
          <w:p w14:paraId="657E4318"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83</w:t>
            </w:r>
            <w:r>
              <w:rPr>
                <w:rFonts w:ascii="Calibri" w:eastAsia="Times New Roman" w:hAnsi="Calibri"/>
                <w:color w:val="000000"/>
                <w:lang w:eastAsia="en-GB"/>
              </w:rPr>
              <w:t>)</w:t>
            </w:r>
          </w:p>
        </w:tc>
        <w:tc>
          <w:tcPr>
            <w:tcW w:w="984" w:type="dxa"/>
            <w:tcBorders>
              <w:top w:val="nil"/>
              <w:left w:val="single" w:sz="4" w:space="0" w:color="auto"/>
              <w:bottom w:val="nil"/>
              <w:right w:val="nil"/>
            </w:tcBorders>
            <w:shd w:val="clear" w:color="auto" w:fill="auto"/>
            <w:noWrap/>
            <w:vAlign w:val="center"/>
          </w:tcPr>
          <w:p w14:paraId="37E0DF36"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65.5</w:t>
            </w:r>
          </w:p>
        </w:tc>
        <w:tc>
          <w:tcPr>
            <w:tcW w:w="1136" w:type="dxa"/>
            <w:tcBorders>
              <w:top w:val="nil"/>
              <w:left w:val="nil"/>
              <w:bottom w:val="nil"/>
              <w:right w:val="nil"/>
            </w:tcBorders>
            <w:shd w:val="clear" w:color="auto" w:fill="auto"/>
            <w:noWrap/>
            <w:vAlign w:val="center"/>
          </w:tcPr>
          <w:p w14:paraId="48DFFF3F"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91</w:t>
            </w:r>
            <w:r>
              <w:rPr>
                <w:rFonts w:ascii="Calibri" w:eastAsia="Times New Roman" w:hAnsi="Calibri"/>
                <w:color w:val="000000"/>
                <w:lang w:eastAsia="en-GB"/>
              </w:rPr>
              <w:t>)</w:t>
            </w:r>
          </w:p>
        </w:tc>
      </w:tr>
      <w:tr w:rsidR="00913B85" w:rsidRPr="00B90232" w14:paraId="15147CE6" w14:textId="77777777" w:rsidTr="006001D8">
        <w:trPr>
          <w:trHeight w:val="300"/>
        </w:trPr>
        <w:tc>
          <w:tcPr>
            <w:tcW w:w="3000" w:type="dxa"/>
            <w:gridSpan w:val="4"/>
            <w:tcBorders>
              <w:top w:val="nil"/>
              <w:left w:val="nil"/>
              <w:bottom w:val="nil"/>
              <w:right w:val="nil"/>
            </w:tcBorders>
            <w:shd w:val="clear" w:color="auto" w:fill="auto"/>
            <w:noWrap/>
            <w:vAlign w:val="center"/>
            <w:hideMark/>
          </w:tcPr>
          <w:p w14:paraId="190C6DFF" w14:textId="77777777" w:rsidR="00913B85" w:rsidRPr="00B90232" w:rsidRDefault="00913B85" w:rsidP="006001D8">
            <w:pPr>
              <w:spacing w:after="0" w:line="240" w:lineRule="auto"/>
              <w:jc w:val="right"/>
              <w:rPr>
                <w:rFonts w:ascii="Calibri" w:eastAsia="Times New Roman" w:hAnsi="Calibri"/>
                <w:color w:val="000000"/>
                <w:lang w:eastAsia="en-GB"/>
              </w:rPr>
            </w:pPr>
          </w:p>
        </w:tc>
        <w:tc>
          <w:tcPr>
            <w:tcW w:w="1962" w:type="dxa"/>
            <w:gridSpan w:val="3"/>
            <w:tcBorders>
              <w:top w:val="nil"/>
              <w:left w:val="nil"/>
              <w:bottom w:val="nil"/>
              <w:right w:val="single" w:sz="4" w:space="0" w:color="000000"/>
            </w:tcBorders>
            <w:shd w:val="clear" w:color="auto" w:fill="auto"/>
            <w:vAlign w:val="center"/>
            <w:hideMark/>
          </w:tcPr>
          <w:p w14:paraId="0CE48716" w14:textId="77777777" w:rsidR="00913B85" w:rsidRPr="00B90232" w:rsidRDefault="00913B85" w:rsidP="006001D8">
            <w:pPr>
              <w:spacing w:after="0" w:line="240" w:lineRule="auto"/>
              <w:jc w:val="right"/>
              <w:rPr>
                <w:rFonts w:ascii="Calibri" w:eastAsia="Times New Roman" w:hAnsi="Calibri"/>
                <w:color w:val="000000"/>
                <w:lang w:eastAsia="en-GB"/>
              </w:rPr>
            </w:pPr>
            <w:r w:rsidRPr="00B90232">
              <w:rPr>
                <w:rFonts w:ascii="Calibri" w:eastAsia="Times New Roman" w:hAnsi="Calibri"/>
                <w:color w:val="000000"/>
                <w:lang w:eastAsia="en-GB"/>
              </w:rPr>
              <w:t>1-10</w:t>
            </w:r>
          </w:p>
        </w:tc>
        <w:tc>
          <w:tcPr>
            <w:tcW w:w="984" w:type="dxa"/>
            <w:tcBorders>
              <w:top w:val="nil"/>
              <w:left w:val="nil"/>
              <w:bottom w:val="nil"/>
              <w:right w:val="nil"/>
            </w:tcBorders>
            <w:shd w:val="clear" w:color="auto" w:fill="auto"/>
            <w:noWrap/>
            <w:vAlign w:val="center"/>
          </w:tcPr>
          <w:p w14:paraId="361F1A5B"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25.2</w:t>
            </w:r>
          </w:p>
        </w:tc>
        <w:tc>
          <w:tcPr>
            <w:tcW w:w="1136" w:type="dxa"/>
            <w:tcBorders>
              <w:top w:val="nil"/>
              <w:left w:val="nil"/>
              <w:bottom w:val="nil"/>
              <w:right w:val="nil"/>
            </w:tcBorders>
            <w:shd w:val="clear" w:color="auto" w:fill="auto"/>
            <w:noWrap/>
            <w:vAlign w:val="center"/>
          </w:tcPr>
          <w:p w14:paraId="6242D3D9"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30</w:t>
            </w:r>
            <w:r>
              <w:rPr>
                <w:rFonts w:ascii="Calibri" w:eastAsia="Times New Roman" w:hAnsi="Calibri"/>
                <w:color w:val="000000"/>
                <w:lang w:eastAsia="en-GB"/>
              </w:rPr>
              <w:t>)</w:t>
            </w:r>
          </w:p>
        </w:tc>
        <w:tc>
          <w:tcPr>
            <w:tcW w:w="984" w:type="dxa"/>
            <w:tcBorders>
              <w:top w:val="nil"/>
              <w:left w:val="single" w:sz="4" w:space="0" w:color="auto"/>
              <w:bottom w:val="nil"/>
              <w:right w:val="nil"/>
            </w:tcBorders>
            <w:shd w:val="clear" w:color="auto" w:fill="auto"/>
            <w:noWrap/>
            <w:vAlign w:val="center"/>
          </w:tcPr>
          <w:p w14:paraId="38C60DEA"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30.9</w:t>
            </w:r>
          </w:p>
        </w:tc>
        <w:tc>
          <w:tcPr>
            <w:tcW w:w="1136" w:type="dxa"/>
            <w:tcBorders>
              <w:top w:val="nil"/>
              <w:left w:val="nil"/>
              <w:bottom w:val="nil"/>
              <w:right w:val="nil"/>
            </w:tcBorders>
            <w:shd w:val="clear" w:color="auto" w:fill="auto"/>
            <w:noWrap/>
            <w:vAlign w:val="center"/>
          </w:tcPr>
          <w:p w14:paraId="21109AEF"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43</w:t>
            </w:r>
            <w:r>
              <w:rPr>
                <w:rFonts w:ascii="Calibri" w:eastAsia="Times New Roman" w:hAnsi="Calibri"/>
                <w:color w:val="000000"/>
                <w:lang w:eastAsia="en-GB"/>
              </w:rPr>
              <w:t>)</w:t>
            </w:r>
          </w:p>
        </w:tc>
      </w:tr>
      <w:tr w:rsidR="00913B85" w:rsidRPr="00B90232" w14:paraId="1C498B50" w14:textId="77777777" w:rsidTr="006001D8">
        <w:trPr>
          <w:trHeight w:val="300"/>
        </w:trPr>
        <w:tc>
          <w:tcPr>
            <w:tcW w:w="3000" w:type="dxa"/>
            <w:gridSpan w:val="4"/>
            <w:tcBorders>
              <w:top w:val="nil"/>
              <w:left w:val="nil"/>
              <w:bottom w:val="nil"/>
              <w:right w:val="nil"/>
            </w:tcBorders>
            <w:shd w:val="clear" w:color="auto" w:fill="auto"/>
            <w:noWrap/>
            <w:vAlign w:val="center"/>
            <w:hideMark/>
          </w:tcPr>
          <w:p w14:paraId="4E082E43" w14:textId="77777777" w:rsidR="00913B85" w:rsidRPr="00B90232" w:rsidRDefault="00913B85" w:rsidP="006001D8">
            <w:pPr>
              <w:spacing w:after="0" w:line="240" w:lineRule="auto"/>
              <w:jc w:val="right"/>
              <w:rPr>
                <w:rFonts w:ascii="Calibri" w:eastAsia="Times New Roman" w:hAnsi="Calibri"/>
                <w:color w:val="000000"/>
                <w:lang w:eastAsia="en-GB"/>
              </w:rPr>
            </w:pPr>
          </w:p>
        </w:tc>
        <w:tc>
          <w:tcPr>
            <w:tcW w:w="1962" w:type="dxa"/>
            <w:gridSpan w:val="3"/>
            <w:tcBorders>
              <w:top w:val="nil"/>
              <w:left w:val="nil"/>
              <w:bottom w:val="nil"/>
              <w:right w:val="single" w:sz="4" w:space="0" w:color="000000"/>
            </w:tcBorders>
            <w:shd w:val="clear" w:color="auto" w:fill="auto"/>
            <w:vAlign w:val="center"/>
            <w:hideMark/>
          </w:tcPr>
          <w:p w14:paraId="2AE3AEB6" w14:textId="77777777" w:rsidR="00913B85" w:rsidRPr="00B90232" w:rsidRDefault="00913B85" w:rsidP="006001D8">
            <w:pPr>
              <w:spacing w:after="0" w:line="240" w:lineRule="auto"/>
              <w:jc w:val="right"/>
              <w:rPr>
                <w:rFonts w:ascii="Calibri" w:eastAsia="Times New Roman" w:hAnsi="Calibri"/>
                <w:color w:val="000000"/>
                <w:lang w:eastAsia="en-GB"/>
              </w:rPr>
            </w:pPr>
            <w:r w:rsidRPr="00B90232">
              <w:rPr>
                <w:rFonts w:ascii="Calibri" w:eastAsia="Times New Roman" w:hAnsi="Calibri"/>
                <w:color w:val="000000"/>
                <w:lang w:eastAsia="en-GB"/>
              </w:rPr>
              <w:t>More than 10</w:t>
            </w:r>
          </w:p>
        </w:tc>
        <w:tc>
          <w:tcPr>
            <w:tcW w:w="984" w:type="dxa"/>
            <w:tcBorders>
              <w:top w:val="nil"/>
              <w:left w:val="nil"/>
              <w:bottom w:val="nil"/>
              <w:right w:val="nil"/>
            </w:tcBorders>
            <w:shd w:val="clear" w:color="auto" w:fill="auto"/>
            <w:noWrap/>
            <w:vAlign w:val="center"/>
          </w:tcPr>
          <w:p w14:paraId="7BB244F2"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5.0</w:t>
            </w:r>
          </w:p>
        </w:tc>
        <w:tc>
          <w:tcPr>
            <w:tcW w:w="1136" w:type="dxa"/>
            <w:tcBorders>
              <w:top w:val="nil"/>
              <w:left w:val="nil"/>
              <w:bottom w:val="nil"/>
              <w:right w:val="nil"/>
            </w:tcBorders>
            <w:shd w:val="clear" w:color="auto" w:fill="auto"/>
            <w:noWrap/>
            <w:vAlign w:val="center"/>
          </w:tcPr>
          <w:p w14:paraId="010BE709"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6</w:t>
            </w:r>
            <w:r>
              <w:rPr>
                <w:rFonts w:ascii="Calibri" w:eastAsia="Times New Roman" w:hAnsi="Calibri"/>
                <w:color w:val="000000"/>
                <w:lang w:eastAsia="en-GB"/>
              </w:rPr>
              <w:t>)</w:t>
            </w:r>
          </w:p>
        </w:tc>
        <w:tc>
          <w:tcPr>
            <w:tcW w:w="984" w:type="dxa"/>
            <w:tcBorders>
              <w:top w:val="nil"/>
              <w:left w:val="single" w:sz="4" w:space="0" w:color="auto"/>
              <w:bottom w:val="nil"/>
              <w:right w:val="nil"/>
            </w:tcBorders>
            <w:shd w:val="clear" w:color="auto" w:fill="auto"/>
            <w:noWrap/>
            <w:vAlign w:val="center"/>
          </w:tcPr>
          <w:p w14:paraId="40AB0622"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3.6</w:t>
            </w:r>
          </w:p>
        </w:tc>
        <w:tc>
          <w:tcPr>
            <w:tcW w:w="1136" w:type="dxa"/>
            <w:tcBorders>
              <w:top w:val="nil"/>
              <w:left w:val="nil"/>
              <w:bottom w:val="nil"/>
              <w:right w:val="nil"/>
            </w:tcBorders>
            <w:shd w:val="clear" w:color="auto" w:fill="auto"/>
            <w:noWrap/>
            <w:vAlign w:val="center"/>
          </w:tcPr>
          <w:p w14:paraId="7C17133A"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5</w:t>
            </w:r>
            <w:r>
              <w:rPr>
                <w:rFonts w:ascii="Calibri" w:eastAsia="Times New Roman" w:hAnsi="Calibri"/>
                <w:color w:val="000000"/>
                <w:lang w:eastAsia="en-GB"/>
              </w:rPr>
              <w:t>)</w:t>
            </w:r>
          </w:p>
        </w:tc>
      </w:tr>
      <w:tr w:rsidR="00913B85" w:rsidRPr="00B90232" w14:paraId="02E0722D" w14:textId="77777777" w:rsidTr="006001D8">
        <w:trPr>
          <w:trHeight w:val="300"/>
        </w:trPr>
        <w:tc>
          <w:tcPr>
            <w:tcW w:w="4962" w:type="dxa"/>
            <w:gridSpan w:val="7"/>
            <w:tcBorders>
              <w:top w:val="nil"/>
              <w:left w:val="nil"/>
              <w:bottom w:val="nil"/>
              <w:right w:val="single" w:sz="4" w:space="0" w:color="000000"/>
            </w:tcBorders>
            <w:shd w:val="clear" w:color="auto" w:fill="auto"/>
            <w:noWrap/>
            <w:vAlign w:val="center"/>
            <w:hideMark/>
          </w:tcPr>
          <w:p w14:paraId="4C723DA0" w14:textId="77777777" w:rsidR="00913B85" w:rsidRPr="00B90232" w:rsidRDefault="00913B85" w:rsidP="006001D8">
            <w:pPr>
              <w:spacing w:after="0" w:line="240" w:lineRule="auto"/>
              <w:rPr>
                <w:rFonts w:ascii="Calibri" w:eastAsia="Times New Roman" w:hAnsi="Calibri"/>
                <w:b/>
                <w:bCs/>
                <w:color w:val="000000"/>
                <w:lang w:eastAsia="en-GB"/>
              </w:rPr>
            </w:pPr>
          </w:p>
        </w:tc>
        <w:tc>
          <w:tcPr>
            <w:tcW w:w="984" w:type="dxa"/>
            <w:tcBorders>
              <w:top w:val="nil"/>
              <w:left w:val="nil"/>
              <w:bottom w:val="nil"/>
              <w:right w:val="nil"/>
            </w:tcBorders>
            <w:shd w:val="clear" w:color="auto" w:fill="auto"/>
            <w:noWrap/>
            <w:vAlign w:val="center"/>
          </w:tcPr>
          <w:p w14:paraId="55B2FA7E" w14:textId="77777777" w:rsidR="00913B85" w:rsidRPr="00B90232" w:rsidRDefault="00913B85" w:rsidP="006001D8">
            <w:pPr>
              <w:spacing w:after="0" w:line="240" w:lineRule="auto"/>
              <w:jc w:val="center"/>
              <w:rPr>
                <w:rFonts w:ascii="Calibri" w:eastAsia="Times New Roman" w:hAnsi="Calibri"/>
                <w:b/>
                <w:bCs/>
                <w:color w:val="000000"/>
                <w:lang w:eastAsia="en-GB"/>
              </w:rPr>
            </w:pPr>
          </w:p>
        </w:tc>
        <w:tc>
          <w:tcPr>
            <w:tcW w:w="1136" w:type="dxa"/>
            <w:tcBorders>
              <w:top w:val="nil"/>
              <w:left w:val="nil"/>
              <w:bottom w:val="nil"/>
              <w:right w:val="nil"/>
            </w:tcBorders>
            <w:shd w:val="clear" w:color="auto" w:fill="auto"/>
            <w:noWrap/>
            <w:vAlign w:val="center"/>
          </w:tcPr>
          <w:p w14:paraId="4E4085AB" w14:textId="77777777" w:rsidR="00913B85" w:rsidRPr="00B90232" w:rsidRDefault="00913B85" w:rsidP="006001D8">
            <w:pPr>
              <w:spacing w:after="0" w:line="240" w:lineRule="auto"/>
              <w:jc w:val="center"/>
              <w:rPr>
                <w:rFonts w:eastAsia="Times New Roman"/>
                <w:sz w:val="20"/>
                <w:szCs w:val="20"/>
                <w:lang w:eastAsia="en-GB"/>
              </w:rPr>
            </w:pPr>
          </w:p>
        </w:tc>
        <w:tc>
          <w:tcPr>
            <w:tcW w:w="984" w:type="dxa"/>
            <w:tcBorders>
              <w:top w:val="nil"/>
              <w:left w:val="single" w:sz="4" w:space="0" w:color="auto"/>
              <w:bottom w:val="nil"/>
              <w:right w:val="nil"/>
            </w:tcBorders>
            <w:shd w:val="clear" w:color="auto" w:fill="auto"/>
            <w:noWrap/>
            <w:vAlign w:val="center"/>
          </w:tcPr>
          <w:p w14:paraId="1C54DF6B" w14:textId="77777777" w:rsidR="00913B85" w:rsidRPr="00B90232" w:rsidRDefault="00913B85" w:rsidP="006001D8">
            <w:pPr>
              <w:spacing w:after="0" w:line="240" w:lineRule="auto"/>
              <w:jc w:val="center"/>
              <w:rPr>
                <w:rFonts w:ascii="Calibri" w:eastAsia="Times New Roman" w:hAnsi="Calibri"/>
                <w:b/>
                <w:bCs/>
                <w:color w:val="000000"/>
                <w:lang w:eastAsia="en-GB"/>
              </w:rPr>
            </w:pPr>
          </w:p>
        </w:tc>
        <w:tc>
          <w:tcPr>
            <w:tcW w:w="1136" w:type="dxa"/>
            <w:tcBorders>
              <w:top w:val="nil"/>
              <w:left w:val="nil"/>
              <w:bottom w:val="nil"/>
              <w:right w:val="nil"/>
            </w:tcBorders>
            <w:shd w:val="clear" w:color="auto" w:fill="auto"/>
            <w:noWrap/>
            <w:vAlign w:val="center"/>
          </w:tcPr>
          <w:p w14:paraId="7F0BCDBB" w14:textId="77777777" w:rsidR="00913B85" w:rsidRPr="00B90232" w:rsidRDefault="00913B85" w:rsidP="006001D8">
            <w:pPr>
              <w:spacing w:after="0" w:line="240" w:lineRule="auto"/>
              <w:jc w:val="center"/>
              <w:rPr>
                <w:rFonts w:ascii="Calibri" w:eastAsia="Times New Roman" w:hAnsi="Calibri"/>
                <w:color w:val="000000"/>
                <w:lang w:eastAsia="en-GB"/>
              </w:rPr>
            </w:pPr>
          </w:p>
        </w:tc>
      </w:tr>
      <w:tr w:rsidR="00913B85" w:rsidRPr="00B90232" w14:paraId="402B2AB1" w14:textId="77777777" w:rsidTr="006001D8">
        <w:trPr>
          <w:trHeight w:val="300"/>
        </w:trPr>
        <w:tc>
          <w:tcPr>
            <w:tcW w:w="3828" w:type="dxa"/>
            <w:gridSpan w:val="5"/>
            <w:tcBorders>
              <w:top w:val="nil"/>
              <w:left w:val="nil"/>
              <w:bottom w:val="nil"/>
            </w:tcBorders>
            <w:shd w:val="clear" w:color="auto" w:fill="auto"/>
            <w:noWrap/>
            <w:vAlign w:val="center"/>
            <w:hideMark/>
          </w:tcPr>
          <w:p w14:paraId="7788E9E8" w14:textId="77777777" w:rsidR="00913B85" w:rsidRPr="00B90232" w:rsidRDefault="00913B85" w:rsidP="006001D8">
            <w:pPr>
              <w:spacing w:after="0" w:line="240" w:lineRule="auto"/>
              <w:rPr>
                <w:rFonts w:ascii="Calibri" w:eastAsia="Times New Roman" w:hAnsi="Calibri"/>
                <w:color w:val="000000"/>
                <w:lang w:eastAsia="en-GB"/>
              </w:rPr>
            </w:pPr>
            <w:r w:rsidRPr="00B90232">
              <w:rPr>
                <w:rFonts w:ascii="Calibri" w:eastAsia="Times New Roman" w:hAnsi="Calibri"/>
                <w:b/>
                <w:bCs/>
                <w:color w:val="000000"/>
                <w:lang w:eastAsia="en-GB"/>
              </w:rPr>
              <w:t>Vape</w:t>
            </w:r>
            <w:r>
              <w:rPr>
                <w:rFonts w:ascii="Calibri" w:eastAsia="Times New Roman" w:hAnsi="Calibri"/>
                <w:b/>
                <w:bCs/>
                <w:color w:val="000000"/>
                <w:lang w:eastAsia="en-GB"/>
              </w:rPr>
              <w:t xml:space="preserve"> (smoke electronic cigarettes)</w:t>
            </w:r>
          </w:p>
        </w:tc>
        <w:tc>
          <w:tcPr>
            <w:tcW w:w="1134" w:type="dxa"/>
            <w:gridSpan w:val="2"/>
            <w:tcBorders>
              <w:top w:val="nil"/>
              <w:bottom w:val="nil"/>
              <w:right w:val="single" w:sz="4" w:space="0" w:color="000000"/>
            </w:tcBorders>
            <w:shd w:val="clear" w:color="auto" w:fill="auto"/>
            <w:vAlign w:val="center"/>
          </w:tcPr>
          <w:p w14:paraId="5A826703" w14:textId="77777777" w:rsidR="00913B85" w:rsidRPr="00B90232" w:rsidRDefault="00913B85" w:rsidP="006001D8">
            <w:pPr>
              <w:spacing w:after="0" w:line="240" w:lineRule="auto"/>
              <w:jc w:val="right"/>
              <w:rPr>
                <w:rFonts w:ascii="Calibri" w:eastAsia="Times New Roman" w:hAnsi="Calibri"/>
                <w:color w:val="000000"/>
                <w:lang w:eastAsia="en-GB"/>
              </w:rPr>
            </w:pPr>
            <w:r w:rsidRPr="00B90232">
              <w:rPr>
                <w:rFonts w:ascii="Calibri" w:eastAsia="Times New Roman" w:hAnsi="Calibri"/>
                <w:color w:val="000000"/>
                <w:lang w:eastAsia="en-GB"/>
              </w:rPr>
              <w:t>No</w:t>
            </w:r>
          </w:p>
        </w:tc>
        <w:tc>
          <w:tcPr>
            <w:tcW w:w="984" w:type="dxa"/>
            <w:tcBorders>
              <w:top w:val="nil"/>
              <w:left w:val="nil"/>
              <w:bottom w:val="nil"/>
              <w:right w:val="nil"/>
            </w:tcBorders>
            <w:shd w:val="clear" w:color="auto" w:fill="auto"/>
            <w:noWrap/>
            <w:vAlign w:val="center"/>
          </w:tcPr>
          <w:p w14:paraId="57B6C710"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85.9</w:t>
            </w:r>
          </w:p>
        </w:tc>
        <w:tc>
          <w:tcPr>
            <w:tcW w:w="1136" w:type="dxa"/>
            <w:tcBorders>
              <w:top w:val="nil"/>
              <w:left w:val="nil"/>
              <w:bottom w:val="nil"/>
              <w:right w:val="nil"/>
            </w:tcBorders>
            <w:shd w:val="clear" w:color="auto" w:fill="auto"/>
            <w:noWrap/>
            <w:vAlign w:val="center"/>
          </w:tcPr>
          <w:p w14:paraId="19FF9D03"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110</w:t>
            </w:r>
            <w:r>
              <w:rPr>
                <w:rFonts w:ascii="Calibri" w:eastAsia="Times New Roman" w:hAnsi="Calibri"/>
                <w:color w:val="000000"/>
                <w:lang w:eastAsia="en-GB"/>
              </w:rPr>
              <w:t>)</w:t>
            </w:r>
          </w:p>
        </w:tc>
        <w:tc>
          <w:tcPr>
            <w:tcW w:w="984" w:type="dxa"/>
            <w:tcBorders>
              <w:top w:val="nil"/>
              <w:left w:val="single" w:sz="4" w:space="0" w:color="auto"/>
              <w:bottom w:val="nil"/>
              <w:right w:val="nil"/>
            </w:tcBorders>
            <w:shd w:val="clear" w:color="auto" w:fill="auto"/>
            <w:noWrap/>
            <w:vAlign w:val="center"/>
          </w:tcPr>
          <w:p w14:paraId="7E373AA7"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84.7</w:t>
            </w:r>
          </w:p>
        </w:tc>
        <w:tc>
          <w:tcPr>
            <w:tcW w:w="1136" w:type="dxa"/>
            <w:tcBorders>
              <w:top w:val="nil"/>
              <w:left w:val="nil"/>
              <w:bottom w:val="nil"/>
              <w:right w:val="nil"/>
            </w:tcBorders>
            <w:shd w:val="clear" w:color="auto" w:fill="auto"/>
            <w:noWrap/>
            <w:vAlign w:val="center"/>
          </w:tcPr>
          <w:p w14:paraId="27D20C36"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133</w:t>
            </w:r>
            <w:r>
              <w:rPr>
                <w:rFonts w:ascii="Calibri" w:eastAsia="Times New Roman" w:hAnsi="Calibri"/>
                <w:color w:val="000000"/>
                <w:lang w:eastAsia="en-GB"/>
              </w:rPr>
              <w:t>)</w:t>
            </w:r>
          </w:p>
        </w:tc>
      </w:tr>
      <w:tr w:rsidR="00913B85" w:rsidRPr="00B90232" w14:paraId="33A51938" w14:textId="77777777" w:rsidTr="006001D8">
        <w:trPr>
          <w:trHeight w:val="300"/>
        </w:trPr>
        <w:tc>
          <w:tcPr>
            <w:tcW w:w="660" w:type="dxa"/>
            <w:tcBorders>
              <w:top w:val="nil"/>
              <w:left w:val="nil"/>
              <w:bottom w:val="nil"/>
              <w:right w:val="nil"/>
            </w:tcBorders>
            <w:shd w:val="clear" w:color="auto" w:fill="auto"/>
            <w:noWrap/>
            <w:vAlign w:val="center"/>
            <w:hideMark/>
          </w:tcPr>
          <w:p w14:paraId="53118F2F" w14:textId="77777777" w:rsidR="00913B85" w:rsidRPr="00B90232" w:rsidRDefault="00913B85" w:rsidP="006001D8">
            <w:pPr>
              <w:spacing w:after="0" w:line="240" w:lineRule="auto"/>
              <w:jc w:val="right"/>
              <w:rPr>
                <w:rFonts w:ascii="Calibri" w:eastAsia="Times New Roman" w:hAnsi="Calibri"/>
                <w:color w:val="000000"/>
                <w:lang w:eastAsia="en-GB"/>
              </w:rPr>
            </w:pPr>
          </w:p>
        </w:tc>
        <w:tc>
          <w:tcPr>
            <w:tcW w:w="1470" w:type="dxa"/>
            <w:tcBorders>
              <w:top w:val="nil"/>
              <w:left w:val="nil"/>
              <w:bottom w:val="nil"/>
              <w:right w:val="nil"/>
            </w:tcBorders>
            <w:shd w:val="clear" w:color="auto" w:fill="auto"/>
            <w:noWrap/>
            <w:vAlign w:val="center"/>
            <w:hideMark/>
          </w:tcPr>
          <w:p w14:paraId="63AED178" w14:textId="77777777" w:rsidR="00913B85" w:rsidRPr="00B90232" w:rsidRDefault="00913B85" w:rsidP="006001D8">
            <w:pPr>
              <w:spacing w:after="0" w:line="240" w:lineRule="auto"/>
              <w:jc w:val="right"/>
              <w:rPr>
                <w:rFonts w:eastAsia="Times New Roman"/>
                <w:sz w:val="20"/>
                <w:szCs w:val="20"/>
                <w:lang w:eastAsia="en-GB"/>
              </w:rPr>
            </w:pPr>
          </w:p>
        </w:tc>
        <w:tc>
          <w:tcPr>
            <w:tcW w:w="1698" w:type="dxa"/>
            <w:gridSpan w:val="3"/>
            <w:tcBorders>
              <w:top w:val="nil"/>
              <w:left w:val="nil"/>
              <w:bottom w:val="nil"/>
              <w:right w:val="nil"/>
            </w:tcBorders>
            <w:shd w:val="clear" w:color="auto" w:fill="auto"/>
            <w:noWrap/>
            <w:vAlign w:val="center"/>
            <w:hideMark/>
          </w:tcPr>
          <w:p w14:paraId="44A6C8CD" w14:textId="77777777" w:rsidR="00913B85" w:rsidRPr="00B90232" w:rsidRDefault="00913B85" w:rsidP="006001D8">
            <w:pPr>
              <w:spacing w:after="0" w:line="240" w:lineRule="auto"/>
              <w:jc w:val="right"/>
              <w:rPr>
                <w:rFonts w:eastAsia="Times New Roman"/>
                <w:sz w:val="20"/>
                <w:szCs w:val="20"/>
                <w:lang w:eastAsia="en-GB"/>
              </w:rPr>
            </w:pPr>
          </w:p>
        </w:tc>
        <w:tc>
          <w:tcPr>
            <w:tcW w:w="1134" w:type="dxa"/>
            <w:gridSpan w:val="2"/>
            <w:tcBorders>
              <w:top w:val="nil"/>
              <w:left w:val="nil"/>
              <w:bottom w:val="nil"/>
              <w:right w:val="single" w:sz="4" w:space="0" w:color="000000"/>
            </w:tcBorders>
            <w:shd w:val="clear" w:color="auto" w:fill="auto"/>
            <w:vAlign w:val="center"/>
            <w:hideMark/>
          </w:tcPr>
          <w:p w14:paraId="4D724301" w14:textId="77777777" w:rsidR="00913B85" w:rsidRPr="00B90232" w:rsidRDefault="00913B85" w:rsidP="006001D8">
            <w:pPr>
              <w:spacing w:after="0" w:line="240" w:lineRule="auto"/>
              <w:jc w:val="right"/>
              <w:rPr>
                <w:rFonts w:ascii="Calibri" w:eastAsia="Times New Roman" w:hAnsi="Calibri"/>
                <w:color w:val="000000"/>
                <w:lang w:eastAsia="en-GB"/>
              </w:rPr>
            </w:pPr>
            <w:r>
              <w:rPr>
                <w:rFonts w:ascii="Calibri" w:eastAsia="Times New Roman" w:hAnsi="Calibri"/>
                <w:color w:val="000000"/>
                <w:lang w:eastAsia="en-GB"/>
              </w:rPr>
              <w:t>Yes</w:t>
            </w:r>
          </w:p>
        </w:tc>
        <w:tc>
          <w:tcPr>
            <w:tcW w:w="984" w:type="dxa"/>
            <w:tcBorders>
              <w:top w:val="nil"/>
              <w:left w:val="nil"/>
              <w:bottom w:val="nil"/>
              <w:right w:val="nil"/>
            </w:tcBorders>
            <w:shd w:val="clear" w:color="auto" w:fill="auto"/>
            <w:noWrap/>
            <w:vAlign w:val="center"/>
          </w:tcPr>
          <w:p w14:paraId="338151BC"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6.3</w:t>
            </w:r>
          </w:p>
        </w:tc>
        <w:tc>
          <w:tcPr>
            <w:tcW w:w="1136" w:type="dxa"/>
            <w:tcBorders>
              <w:top w:val="nil"/>
              <w:left w:val="nil"/>
              <w:bottom w:val="nil"/>
              <w:right w:val="nil"/>
            </w:tcBorders>
            <w:shd w:val="clear" w:color="auto" w:fill="auto"/>
            <w:noWrap/>
            <w:vAlign w:val="center"/>
          </w:tcPr>
          <w:p w14:paraId="03296102"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(8)</w:t>
            </w:r>
          </w:p>
        </w:tc>
        <w:tc>
          <w:tcPr>
            <w:tcW w:w="984" w:type="dxa"/>
            <w:tcBorders>
              <w:top w:val="nil"/>
              <w:left w:val="single" w:sz="4" w:space="0" w:color="auto"/>
              <w:bottom w:val="nil"/>
              <w:right w:val="nil"/>
            </w:tcBorders>
            <w:shd w:val="clear" w:color="auto" w:fill="auto"/>
            <w:noWrap/>
            <w:vAlign w:val="center"/>
          </w:tcPr>
          <w:p w14:paraId="657B36AE"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4.5</w:t>
            </w:r>
          </w:p>
        </w:tc>
        <w:tc>
          <w:tcPr>
            <w:tcW w:w="1136" w:type="dxa"/>
            <w:tcBorders>
              <w:top w:val="nil"/>
              <w:left w:val="nil"/>
              <w:bottom w:val="nil"/>
              <w:right w:val="nil"/>
            </w:tcBorders>
            <w:shd w:val="clear" w:color="auto" w:fill="auto"/>
            <w:noWrap/>
            <w:vAlign w:val="center"/>
          </w:tcPr>
          <w:p w14:paraId="42EDB0D1"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(7)</w:t>
            </w:r>
          </w:p>
        </w:tc>
      </w:tr>
      <w:tr w:rsidR="00913B85" w:rsidRPr="00B90232" w14:paraId="21975902" w14:textId="77777777" w:rsidTr="006001D8">
        <w:trPr>
          <w:trHeight w:val="300"/>
        </w:trPr>
        <w:tc>
          <w:tcPr>
            <w:tcW w:w="4962" w:type="dxa"/>
            <w:gridSpan w:val="7"/>
            <w:tcBorders>
              <w:top w:val="nil"/>
              <w:left w:val="nil"/>
              <w:bottom w:val="nil"/>
              <w:right w:val="single" w:sz="4" w:space="0" w:color="000000"/>
            </w:tcBorders>
            <w:shd w:val="clear" w:color="auto" w:fill="auto"/>
            <w:noWrap/>
            <w:vAlign w:val="center"/>
            <w:hideMark/>
          </w:tcPr>
          <w:p w14:paraId="5FC54445" w14:textId="77777777" w:rsidR="00913B85" w:rsidRPr="00B90232" w:rsidRDefault="00913B85" w:rsidP="006001D8">
            <w:pPr>
              <w:spacing w:after="0" w:line="240" w:lineRule="auto"/>
              <w:jc w:val="right"/>
              <w:rPr>
                <w:rFonts w:ascii="Calibri" w:eastAsia="Times New Roman" w:hAnsi="Calibri"/>
                <w:color w:val="000000"/>
                <w:lang w:eastAsia="en-GB"/>
              </w:rPr>
            </w:pPr>
            <w:r w:rsidRPr="00B90232">
              <w:rPr>
                <w:rFonts w:ascii="Calibri" w:eastAsia="Times New Roman" w:hAnsi="Calibri"/>
                <w:color w:val="000000"/>
                <w:lang w:eastAsia="en-GB"/>
              </w:rPr>
              <w:t>Occasionally</w:t>
            </w:r>
          </w:p>
        </w:tc>
        <w:tc>
          <w:tcPr>
            <w:tcW w:w="984" w:type="dxa"/>
            <w:tcBorders>
              <w:top w:val="nil"/>
              <w:left w:val="nil"/>
              <w:bottom w:val="nil"/>
              <w:right w:val="nil"/>
            </w:tcBorders>
            <w:shd w:val="clear" w:color="auto" w:fill="auto"/>
            <w:noWrap/>
            <w:vAlign w:val="center"/>
          </w:tcPr>
          <w:p w14:paraId="2DD8FD7C"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7.8</w:t>
            </w:r>
          </w:p>
        </w:tc>
        <w:tc>
          <w:tcPr>
            <w:tcW w:w="1136" w:type="dxa"/>
            <w:tcBorders>
              <w:top w:val="nil"/>
              <w:left w:val="nil"/>
              <w:bottom w:val="nil"/>
              <w:right w:val="nil"/>
            </w:tcBorders>
            <w:shd w:val="clear" w:color="auto" w:fill="auto"/>
            <w:noWrap/>
            <w:vAlign w:val="center"/>
          </w:tcPr>
          <w:p w14:paraId="78813F88"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(10)</w:t>
            </w:r>
          </w:p>
        </w:tc>
        <w:tc>
          <w:tcPr>
            <w:tcW w:w="984" w:type="dxa"/>
            <w:tcBorders>
              <w:top w:val="nil"/>
              <w:left w:val="single" w:sz="4" w:space="0" w:color="auto"/>
              <w:bottom w:val="nil"/>
              <w:right w:val="nil"/>
            </w:tcBorders>
            <w:shd w:val="clear" w:color="auto" w:fill="auto"/>
            <w:noWrap/>
            <w:vAlign w:val="center"/>
          </w:tcPr>
          <w:p w14:paraId="116F3B2C"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10.8</w:t>
            </w:r>
          </w:p>
        </w:tc>
        <w:tc>
          <w:tcPr>
            <w:tcW w:w="1136" w:type="dxa"/>
            <w:tcBorders>
              <w:top w:val="nil"/>
              <w:left w:val="nil"/>
              <w:bottom w:val="nil"/>
              <w:right w:val="nil"/>
            </w:tcBorders>
            <w:shd w:val="clear" w:color="auto" w:fill="auto"/>
            <w:noWrap/>
            <w:vAlign w:val="center"/>
          </w:tcPr>
          <w:p w14:paraId="733DB6B6"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17</w:t>
            </w:r>
            <w:r>
              <w:rPr>
                <w:rFonts w:ascii="Calibri" w:eastAsia="Times New Roman" w:hAnsi="Calibri"/>
                <w:color w:val="000000"/>
                <w:lang w:eastAsia="en-GB"/>
              </w:rPr>
              <w:t>)</w:t>
            </w:r>
          </w:p>
        </w:tc>
      </w:tr>
      <w:tr w:rsidR="00913B85" w:rsidRPr="00B90232" w14:paraId="527B1D01" w14:textId="77777777" w:rsidTr="006001D8">
        <w:trPr>
          <w:trHeight w:val="300"/>
        </w:trPr>
        <w:tc>
          <w:tcPr>
            <w:tcW w:w="4962" w:type="dxa"/>
            <w:gridSpan w:val="7"/>
            <w:tcBorders>
              <w:top w:val="nil"/>
              <w:left w:val="nil"/>
              <w:bottom w:val="nil"/>
              <w:right w:val="single" w:sz="4" w:space="0" w:color="000000"/>
            </w:tcBorders>
            <w:shd w:val="clear" w:color="auto" w:fill="auto"/>
            <w:noWrap/>
            <w:vAlign w:val="center"/>
            <w:hideMark/>
          </w:tcPr>
          <w:p w14:paraId="463E62FD" w14:textId="77777777" w:rsidR="00913B85" w:rsidRPr="00B90232" w:rsidRDefault="00913B85" w:rsidP="006001D8">
            <w:pPr>
              <w:spacing w:after="0" w:line="240" w:lineRule="auto"/>
              <w:rPr>
                <w:rFonts w:ascii="Calibri" w:eastAsia="Times New Roman" w:hAnsi="Calibri"/>
                <w:b/>
                <w:bCs/>
                <w:color w:val="000000"/>
                <w:lang w:eastAsia="en-GB"/>
              </w:rPr>
            </w:pPr>
          </w:p>
        </w:tc>
        <w:tc>
          <w:tcPr>
            <w:tcW w:w="984" w:type="dxa"/>
            <w:tcBorders>
              <w:top w:val="nil"/>
              <w:left w:val="nil"/>
              <w:bottom w:val="nil"/>
              <w:right w:val="nil"/>
            </w:tcBorders>
            <w:shd w:val="clear" w:color="auto" w:fill="auto"/>
            <w:noWrap/>
            <w:vAlign w:val="center"/>
          </w:tcPr>
          <w:p w14:paraId="626865C4" w14:textId="77777777" w:rsidR="00913B85" w:rsidRPr="00B90232" w:rsidRDefault="00913B85" w:rsidP="006001D8">
            <w:pPr>
              <w:spacing w:after="0" w:line="240" w:lineRule="auto"/>
              <w:jc w:val="center"/>
              <w:rPr>
                <w:rFonts w:ascii="Calibri" w:eastAsia="Times New Roman" w:hAnsi="Calibri"/>
                <w:b/>
                <w:bCs/>
                <w:color w:val="000000"/>
                <w:lang w:eastAsia="en-GB"/>
              </w:rPr>
            </w:pPr>
          </w:p>
        </w:tc>
        <w:tc>
          <w:tcPr>
            <w:tcW w:w="1136" w:type="dxa"/>
            <w:tcBorders>
              <w:top w:val="nil"/>
              <w:left w:val="nil"/>
              <w:bottom w:val="nil"/>
              <w:right w:val="nil"/>
            </w:tcBorders>
            <w:shd w:val="clear" w:color="auto" w:fill="auto"/>
            <w:noWrap/>
            <w:vAlign w:val="center"/>
          </w:tcPr>
          <w:p w14:paraId="5A14F295" w14:textId="77777777" w:rsidR="00913B85" w:rsidRPr="00B90232" w:rsidRDefault="00913B85" w:rsidP="006001D8">
            <w:pPr>
              <w:spacing w:after="0" w:line="240" w:lineRule="auto"/>
              <w:jc w:val="center"/>
              <w:rPr>
                <w:rFonts w:eastAsia="Times New Roman"/>
                <w:sz w:val="20"/>
                <w:szCs w:val="20"/>
                <w:lang w:eastAsia="en-GB"/>
              </w:rPr>
            </w:pPr>
          </w:p>
        </w:tc>
        <w:tc>
          <w:tcPr>
            <w:tcW w:w="984" w:type="dxa"/>
            <w:tcBorders>
              <w:top w:val="nil"/>
              <w:left w:val="single" w:sz="4" w:space="0" w:color="auto"/>
              <w:bottom w:val="nil"/>
              <w:right w:val="nil"/>
            </w:tcBorders>
            <w:shd w:val="clear" w:color="auto" w:fill="auto"/>
            <w:noWrap/>
            <w:vAlign w:val="center"/>
          </w:tcPr>
          <w:p w14:paraId="70AB2AEC" w14:textId="77777777" w:rsidR="00913B85" w:rsidRPr="00B90232" w:rsidRDefault="00913B85" w:rsidP="006001D8">
            <w:pPr>
              <w:spacing w:after="0" w:line="240" w:lineRule="auto"/>
              <w:jc w:val="center"/>
              <w:rPr>
                <w:rFonts w:ascii="Calibri" w:eastAsia="Times New Roman" w:hAnsi="Calibri"/>
                <w:color w:val="000000"/>
                <w:lang w:eastAsia="en-GB"/>
              </w:rPr>
            </w:pPr>
          </w:p>
        </w:tc>
        <w:tc>
          <w:tcPr>
            <w:tcW w:w="1136" w:type="dxa"/>
            <w:tcBorders>
              <w:top w:val="nil"/>
              <w:left w:val="nil"/>
              <w:bottom w:val="nil"/>
              <w:right w:val="nil"/>
            </w:tcBorders>
            <w:shd w:val="clear" w:color="auto" w:fill="auto"/>
            <w:noWrap/>
            <w:vAlign w:val="center"/>
          </w:tcPr>
          <w:p w14:paraId="719A960B" w14:textId="77777777" w:rsidR="00913B85" w:rsidRPr="00B90232" w:rsidRDefault="00913B85" w:rsidP="006001D8">
            <w:pPr>
              <w:spacing w:after="0" w:line="240" w:lineRule="auto"/>
              <w:jc w:val="center"/>
              <w:rPr>
                <w:rFonts w:ascii="Calibri" w:eastAsia="Times New Roman" w:hAnsi="Calibri"/>
                <w:color w:val="000000"/>
                <w:lang w:eastAsia="en-GB"/>
              </w:rPr>
            </w:pPr>
          </w:p>
        </w:tc>
      </w:tr>
      <w:tr w:rsidR="00913B85" w:rsidRPr="00B90232" w14:paraId="37ECA9FF" w14:textId="77777777" w:rsidTr="006001D8">
        <w:trPr>
          <w:trHeight w:val="300"/>
        </w:trPr>
        <w:tc>
          <w:tcPr>
            <w:tcW w:w="3828" w:type="dxa"/>
            <w:gridSpan w:val="5"/>
            <w:vMerge w:val="restart"/>
            <w:tcBorders>
              <w:top w:val="nil"/>
              <w:left w:val="nil"/>
              <w:right w:val="nil"/>
            </w:tcBorders>
            <w:shd w:val="clear" w:color="auto" w:fill="auto"/>
            <w:noWrap/>
            <w:vAlign w:val="center"/>
            <w:hideMark/>
          </w:tcPr>
          <w:p w14:paraId="581496B0" w14:textId="77777777" w:rsidR="00913B85" w:rsidRPr="00B90232" w:rsidRDefault="00913B85" w:rsidP="006001D8">
            <w:pPr>
              <w:spacing w:after="0" w:line="240" w:lineRule="auto"/>
              <w:rPr>
                <w:rFonts w:eastAsia="Times New Roman"/>
                <w:sz w:val="20"/>
                <w:szCs w:val="20"/>
                <w:lang w:eastAsia="en-GB"/>
              </w:rPr>
            </w:pPr>
            <w:r w:rsidRPr="00B90232">
              <w:rPr>
                <w:rFonts w:ascii="Calibri" w:eastAsia="Times New Roman" w:hAnsi="Calibri"/>
                <w:b/>
                <w:bCs/>
                <w:color w:val="000000"/>
                <w:lang w:eastAsia="en-GB"/>
              </w:rPr>
              <w:t>Alcohol (number of times drunk in past month)</w:t>
            </w:r>
          </w:p>
        </w:tc>
        <w:tc>
          <w:tcPr>
            <w:tcW w:w="1134" w:type="dxa"/>
            <w:gridSpan w:val="2"/>
            <w:tcBorders>
              <w:top w:val="nil"/>
              <w:left w:val="nil"/>
              <w:bottom w:val="nil"/>
              <w:right w:val="single" w:sz="4" w:space="0" w:color="000000"/>
            </w:tcBorders>
            <w:shd w:val="clear" w:color="auto" w:fill="auto"/>
            <w:vAlign w:val="center"/>
            <w:hideMark/>
          </w:tcPr>
          <w:p w14:paraId="28E5CA49" w14:textId="77777777" w:rsidR="00913B85" w:rsidRPr="00B90232" w:rsidRDefault="00913B85" w:rsidP="006001D8">
            <w:pPr>
              <w:spacing w:after="0" w:line="240" w:lineRule="auto"/>
              <w:jc w:val="right"/>
              <w:rPr>
                <w:rFonts w:ascii="Calibri" w:eastAsia="Times New Roman" w:hAnsi="Calibri"/>
                <w:color w:val="000000"/>
                <w:lang w:eastAsia="en-GB"/>
              </w:rPr>
            </w:pPr>
            <w:r w:rsidRPr="00B90232">
              <w:rPr>
                <w:rFonts w:ascii="Calibri" w:eastAsia="Times New Roman" w:hAnsi="Calibri"/>
                <w:color w:val="000000"/>
                <w:lang w:eastAsia="en-GB"/>
              </w:rPr>
              <w:t>None</w:t>
            </w:r>
          </w:p>
        </w:tc>
        <w:tc>
          <w:tcPr>
            <w:tcW w:w="984" w:type="dxa"/>
            <w:tcBorders>
              <w:top w:val="nil"/>
              <w:left w:val="nil"/>
              <w:bottom w:val="nil"/>
              <w:right w:val="nil"/>
            </w:tcBorders>
            <w:shd w:val="clear" w:color="auto" w:fill="auto"/>
            <w:noWrap/>
            <w:vAlign w:val="center"/>
          </w:tcPr>
          <w:p w14:paraId="128E1F06"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61.7</w:t>
            </w:r>
          </w:p>
        </w:tc>
        <w:tc>
          <w:tcPr>
            <w:tcW w:w="1136" w:type="dxa"/>
            <w:tcBorders>
              <w:top w:val="nil"/>
              <w:left w:val="nil"/>
              <w:bottom w:val="nil"/>
              <w:right w:val="nil"/>
            </w:tcBorders>
            <w:shd w:val="clear" w:color="auto" w:fill="auto"/>
            <w:noWrap/>
            <w:vAlign w:val="center"/>
          </w:tcPr>
          <w:p w14:paraId="7148EE1C"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(79)</w:t>
            </w:r>
          </w:p>
        </w:tc>
        <w:tc>
          <w:tcPr>
            <w:tcW w:w="984" w:type="dxa"/>
            <w:tcBorders>
              <w:top w:val="nil"/>
              <w:left w:val="single" w:sz="4" w:space="0" w:color="auto"/>
              <w:bottom w:val="nil"/>
              <w:right w:val="nil"/>
            </w:tcBorders>
            <w:shd w:val="clear" w:color="auto" w:fill="auto"/>
            <w:noWrap/>
            <w:vAlign w:val="center"/>
          </w:tcPr>
          <w:p w14:paraId="15E3AC93"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51.3</w:t>
            </w:r>
          </w:p>
        </w:tc>
        <w:tc>
          <w:tcPr>
            <w:tcW w:w="1136" w:type="dxa"/>
            <w:tcBorders>
              <w:top w:val="nil"/>
              <w:left w:val="nil"/>
              <w:bottom w:val="nil"/>
              <w:right w:val="nil"/>
            </w:tcBorders>
            <w:shd w:val="clear" w:color="auto" w:fill="auto"/>
            <w:noWrap/>
            <w:vAlign w:val="center"/>
          </w:tcPr>
          <w:p w14:paraId="5A603561"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80</w:t>
            </w:r>
            <w:r>
              <w:rPr>
                <w:rFonts w:ascii="Calibri" w:eastAsia="Times New Roman" w:hAnsi="Calibri"/>
                <w:color w:val="000000"/>
                <w:lang w:eastAsia="en-GB"/>
              </w:rPr>
              <w:t>)</w:t>
            </w:r>
          </w:p>
        </w:tc>
      </w:tr>
      <w:tr w:rsidR="00913B85" w:rsidRPr="00B90232" w14:paraId="3B61DFA0" w14:textId="77777777" w:rsidTr="006001D8">
        <w:trPr>
          <w:trHeight w:val="300"/>
        </w:trPr>
        <w:tc>
          <w:tcPr>
            <w:tcW w:w="3828" w:type="dxa"/>
            <w:gridSpan w:val="5"/>
            <w:vMerge/>
            <w:tcBorders>
              <w:left w:val="nil"/>
              <w:bottom w:val="nil"/>
              <w:right w:val="nil"/>
            </w:tcBorders>
            <w:shd w:val="clear" w:color="auto" w:fill="auto"/>
            <w:noWrap/>
            <w:vAlign w:val="center"/>
            <w:hideMark/>
          </w:tcPr>
          <w:p w14:paraId="0D427AB9" w14:textId="77777777" w:rsidR="00913B85" w:rsidRPr="00B90232" w:rsidRDefault="00913B85" w:rsidP="006001D8">
            <w:pPr>
              <w:spacing w:after="0" w:line="240" w:lineRule="auto"/>
              <w:jc w:val="right"/>
              <w:rPr>
                <w:rFonts w:ascii="Calibri" w:eastAsia="Times New Roman" w:hAnsi="Calibri"/>
                <w:color w:val="000000"/>
                <w:lang w:eastAsia="en-GB"/>
              </w:rPr>
            </w:pPr>
          </w:p>
        </w:tc>
        <w:tc>
          <w:tcPr>
            <w:tcW w:w="1134" w:type="dxa"/>
            <w:gridSpan w:val="2"/>
            <w:tcBorders>
              <w:top w:val="nil"/>
              <w:left w:val="nil"/>
              <w:bottom w:val="nil"/>
              <w:right w:val="single" w:sz="4" w:space="0" w:color="000000"/>
            </w:tcBorders>
            <w:shd w:val="clear" w:color="auto" w:fill="auto"/>
            <w:vAlign w:val="center"/>
            <w:hideMark/>
          </w:tcPr>
          <w:p w14:paraId="4A6AD1F0" w14:textId="77777777" w:rsidR="00913B85" w:rsidRPr="00B90232" w:rsidRDefault="00913B85" w:rsidP="006001D8">
            <w:pPr>
              <w:spacing w:after="0" w:line="240" w:lineRule="auto"/>
              <w:jc w:val="right"/>
              <w:rPr>
                <w:rFonts w:ascii="Calibri" w:eastAsia="Times New Roman" w:hAnsi="Calibri"/>
                <w:color w:val="000000"/>
                <w:lang w:eastAsia="en-GB"/>
              </w:rPr>
            </w:pPr>
            <w:r w:rsidRPr="00B90232">
              <w:rPr>
                <w:rFonts w:ascii="Calibri" w:eastAsia="Times New Roman" w:hAnsi="Calibri"/>
                <w:color w:val="000000"/>
                <w:lang w:eastAsia="en-GB"/>
              </w:rPr>
              <w:t xml:space="preserve">1-4 times </w:t>
            </w:r>
          </w:p>
        </w:tc>
        <w:tc>
          <w:tcPr>
            <w:tcW w:w="984" w:type="dxa"/>
            <w:tcBorders>
              <w:top w:val="nil"/>
              <w:left w:val="nil"/>
              <w:bottom w:val="nil"/>
              <w:right w:val="nil"/>
            </w:tcBorders>
            <w:shd w:val="clear" w:color="auto" w:fill="auto"/>
            <w:noWrap/>
            <w:vAlign w:val="center"/>
          </w:tcPr>
          <w:p w14:paraId="7F04D001"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28.9</w:t>
            </w:r>
          </w:p>
        </w:tc>
        <w:tc>
          <w:tcPr>
            <w:tcW w:w="1136" w:type="dxa"/>
            <w:tcBorders>
              <w:top w:val="nil"/>
              <w:left w:val="nil"/>
              <w:bottom w:val="nil"/>
              <w:right w:val="nil"/>
            </w:tcBorders>
            <w:shd w:val="clear" w:color="auto" w:fill="auto"/>
            <w:noWrap/>
            <w:vAlign w:val="center"/>
          </w:tcPr>
          <w:p w14:paraId="76ACC52C"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(37)</w:t>
            </w:r>
          </w:p>
        </w:tc>
        <w:tc>
          <w:tcPr>
            <w:tcW w:w="984" w:type="dxa"/>
            <w:tcBorders>
              <w:top w:val="nil"/>
              <w:left w:val="single" w:sz="4" w:space="0" w:color="auto"/>
              <w:bottom w:val="nil"/>
              <w:right w:val="nil"/>
            </w:tcBorders>
            <w:shd w:val="clear" w:color="auto" w:fill="auto"/>
            <w:noWrap/>
            <w:vAlign w:val="center"/>
          </w:tcPr>
          <w:p w14:paraId="5D153147"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41.0</w:t>
            </w:r>
          </w:p>
        </w:tc>
        <w:tc>
          <w:tcPr>
            <w:tcW w:w="1136" w:type="dxa"/>
            <w:tcBorders>
              <w:top w:val="nil"/>
              <w:left w:val="nil"/>
              <w:bottom w:val="nil"/>
              <w:right w:val="nil"/>
            </w:tcBorders>
            <w:shd w:val="clear" w:color="auto" w:fill="auto"/>
            <w:noWrap/>
            <w:vAlign w:val="center"/>
          </w:tcPr>
          <w:p w14:paraId="11105A38"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64</w:t>
            </w:r>
            <w:r>
              <w:rPr>
                <w:rFonts w:ascii="Calibri" w:eastAsia="Times New Roman" w:hAnsi="Calibri"/>
                <w:color w:val="000000"/>
                <w:lang w:eastAsia="en-GB"/>
              </w:rPr>
              <w:t>)</w:t>
            </w:r>
          </w:p>
        </w:tc>
      </w:tr>
      <w:tr w:rsidR="00913B85" w:rsidRPr="00B90232" w14:paraId="440F1A41" w14:textId="77777777" w:rsidTr="006001D8">
        <w:trPr>
          <w:trHeight w:val="300"/>
        </w:trPr>
        <w:tc>
          <w:tcPr>
            <w:tcW w:w="3828" w:type="dxa"/>
            <w:gridSpan w:val="5"/>
            <w:tcBorders>
              <w:top w:val="nil"/>
              <w:left w:val="nil"/>
              <w:bottom w:val="nil"/>
              <w:right w:val="nil"/>
            </w:tcBorders>
            <w:shd w:val="clear" w:color="auto" w:fill="auto"/>
            <w:noWrap/>
            <w:vAlign w:val="center"/>
            <w:hideMark/>
          </w:tcPr>
          <w:p w14:paraId="34CCC954" w14:textId="77777777" w:rsidR="00913B85" w:rsidRPr="00B90232" w:rsidRDefault="00913B85" w:rsidP="006001D8">
            <w:pPr>
              <w:spacing w:after="0" w:line="240" w:lineRule="auto"/>
              <w:jc w:val="right"/>
              <w:rPr>
                <w:rFonts w:ascii="Calibri" w:eastAsia="Times New Roman" w:hAnsi="Calibri"/>
                <w:color w:val="000000"/>
                <w:lang w:eastAsia="en-GB"/>
              </w:rPr>
            </w:pPr>
          </w:p>
        </w:tc>
        <w:tc>
          <w:tcPr>
            <w:tcW w:w="1134" w:type="dxa"/>
            <w:gridSpan w:val="2"/>
            <w:tcBorders>
              <w:top w:val="nil"/>
              <w:left w:val="nil"/>
              <w:bottom w:val="nil"/>
              <w:right w:val="single" w:sz="4" w:space="0" w:color="000000"/>
            </w:tcBorders>
            <w:shd w:val="clear" w:color="auto" w:fill="auto"/>
            <w:vAlign w:val="center"/>
            <w:hideMark/>
          </w:tcPr>
          <w:p w14:paraId="2F546AF1" w14:textId="77777777" w:rsidR="00913B85" w:rsidRPr="00B90232" w:rsidRDefault="00913B85" w:rsidP="006001D8">
            <w:pPr>
              <w:spacing w:after="0" w:line="240" w:lineRule="auto"/>
              <w:jc w:val="right"/>
              <w:rPr>
                <w:rFonts w:ascii="Calibri" w:eastAsia="Times New Roman" w:hAnsi="Calibri"/>
                <w:color w:val="000000"/>
                <w:lang w:eastAsia="en-GB"/>
              </w:rPr>
            </w:pPr>
            <w:r w:rsidRPr="00B90232">
              <w:rPr>
                <w:rFonts w:ascii="Calibri" w:eastAsia="Times New Roman" w:hAnsi="Calibri"/>
                <w:color w:val="000000"/>
                <w:lang w:eastAsia="en-GB"/>
              </w:rPr>
              <w:t>5 or more</w:t>
            </w:r>
          </w:p>
        </w:tc>
        <w:tc>
          <w:tcPr>
            <w:tcW w:w="984" w:type="dxa"/>
            <w:tcBorders>
              <w:top w:val="nil"/>
              <w:left w:val="nil"/>
              <w:bottom w:val="nil"/>
              <w:right w:val="nil"/>
            </w:tcBorders>
            <w:shd w:val="clear" w:color="auto" w:fill="auto"/>
            <w:noWrap/>
            <w:vAlign w:val="center"/>
          </w:tcPr>
          <w:p w14:paraId="549767B5"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9.4</w:t>
            </w:r>
          </w:p>
        </w:tc>
        <w:tc>
          <w:tcPr>
            <w:tcW w:w="1136" w:type="dxa"/>
            <w:tcBorders>
              <w:top w:val="nil"/>
              <w:left w:val="nil"/>
              <w:bottom w:val="nil"/>
              <w:right w:val="nil"/>
            </w:tcBorders>
            <w:shd w:val="clear" w:color="auto" w:fill="auto"/>
            <w:noWrap/>
            <w:vAlign w:val="center"/>
          </w:tcPr>
          <w:p w14:paraId="4F726185"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(12)</w:t>
            </w:r>
          </w:p>
        </w:tc>
        <w:tc>
          <w:tcPr>
            <w:tcW w:w="984" w:type="dxa"/>
            <w:tcBorders>
              <w:top w:val="nil"/>
              <w:left w:val="single" w:sz="4" w:space="0" w:color="auto"/>
              <w:bottom w:val="nil"/>
              <w:right w:val="nil"/>
            </w:tcBorders>
            <w:shd w:val="clear" w:color="auto" w:fill="auto"/>
            <w:noWrap/>
            <w:vAlign w:val="center"/>
          </w:tcPr>
          <w:p w14:paraId="72141231"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7.7</w:t>
            </w:r>
          </w:p>
        </w:tc>
        <w:tc>
          <w:tcPr>
            <w:tcW w:w="1136" w:type="dxa"/>
            <w:tcBorders>
              <w:top w:val="nil"/>
              <w:left w:val="nil"/>
              <w:bottom w:val="nil"/>
              <w:right w:val="nil"/>
            </w:tcBorders>
            <w:shd w:val="clear" w:color="auto" w:fill="auto"/>
            <w:noWrap/>
            <w:vAlign w:val="center"/>
          </w:tcPr>
          <w:p w14:paraId="070ACAB4"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12</w:t>
            </w:r>
            <w:r>
              <w:rPr>
                <w:rFonts w:ascii="Calibri" w:eastAsia="Times New Roman" w:hAnsi="Calibri"/>
                <w:color w:val="000000"/>
                <w:lang w:eastAsia="en-GB"/>
              </w:rPr>
              <w:t>)</w:t>
            </w:r>
          </w:p>
        </w:tc>
      </w:tr>
      <w:tr w:rsidR="00913B85" w:rsidRPr="00B90232" w14:paraId="4307F367" w14:textId="77777777" w:rsidTr="006001D8">
        <w:trPr>
          <w:trHeight w:val="300"/>
        </w:trPr>
        <w:tc>
          <w:tcPr>
            <w:tcW w:w="4962" w:type="dxa"/>
            <w:gridSpan w:val="7"/>
            <w:tcBorders>
              <w:top w:val="nil"/>
              <w:left w:val="nil"/>
              <w:bottom w:val="nil"/>
              <w:right w:val="single" w:sz="4" w:space="0" w:color="000000"/>
            </w:tcBorders>
            <w:shd w:val="clear" w:color="auto" w:fill="auto"/>
            <w:noWrap/>
            <w:vAlign w:val="center"/>
            <w:hideMark/>
          </w:tcPr>
          <w:p w14:paraId="126F18AA" w14:textId="77777777" w:rsidR="00913B85" w:rsidRPr="00B90232" w:rsidRDefault="00913B85" w:rsidP="006001D8">
            <w:pPr>
              <w:spacing w:after="0" w:line="240" w:lineRule="auto"/>
              <w:rPr>
                <w:rFonts w:ascii="Calibri" w:eastAsia="Times New Roman" w:hAnsi="Calibri"/>
                <w:b/>
                <w:bCs/>
                <w:color w:val="000000"/>
                <w:lang w:eastAsia="en-GB"/>
              </w:rPr>
            </w:pPr>
          </w:p>
        </w:tc>
        <w:tc>
          <w:tcPr>
            <w:tcW w:w="984" w:type="dxa"/>
            <w:tcBorders>
              <w:top w:val="nil"/>
              <w:left w:val="nil"/>
              <w:bottom w:val="nil"/>
              <w:right w:val="nil"/>
            </w:tcBorders>
            <w:shd w:val="clear" w:color="auto" w:fill="auto"/>
            <w:noWrap/>
            <w:vAlign w:val="center"/>
          </w:tcPr>
          <w:p w14:paraId="4B11FE8F" w14:textId="77777777" w:rsidR="00913B85" w:rsidRPr="00B90232" w:rsidRDefault="00913B85" w:rsidP="006001D8">
            <w:pPr>
              <w:spacing w:after="0" w:line="240" w:lineRule="auto"/>
              <w:jc w:val="center"/>
              <w:rPr>
                <w:rFonts w:ascii="Calibri" w:eastAsia="Times New Roman" w:hAnsi="Calibri"/>
                <w:b/>
                <w:bCs/>
                <w:color w:val="000000"/>
                <w:lang w:eastAsia="en-GB"/>
              </w:rPr>
            </w:pPr>
          </w:p>
        </w:tc>
        <w:tc>
          <w:tcPr>
            <w:tcW w:w="1136" w:type="dxa"/>
            <w:tcBorders>
              <w:top w:val="nil"/>
              <w:left w:val="nil"/>
              <w:bottom w:val="nil"/>
              <w:right w:val="nil"/>
            </w:tcBorders>
            <w:shd w:val="clear" w:color="auto" w:fill="auto"/>
            <w:noWrap/>
            <w:vAlign w:val="center"/>
          </w:tcPr>
          <w:p w14:paraId="0C5F94C3" w14:textId="77777777" w:rsidR="00913B85" w:rsidRPr="00B90232" w:rsidRDefault="00913B85" w:rsidP="006001D8">
            <w:pPr>
              <w:spacing w:after="0" w:line="240" w:lineRule="auto"/>
              <w:jc w:val="center"/>
              <w:rPr>
                <w:rFonts w:eastAsia="Times New Roman"/>
                <w:sz w:val="20"/>
                <w:szCs w:val="20"/>
                <w:lang w:eastAsia="en-GB"/>
              </w:rPr>
            </w:pPr>
          </w:p>
        </w:tc>
        <w:tc>
          <w:tcPr>
            <w:tcW w:w="984" w:type="dxa"/>
            <w:tcBorders>
              <w:top w:val="nil"/>
              <w:left w:val="single" w:sz="4" w:space="0" w:color="auto"/>
              <w:bottom w:val="nil"/>
              <w:right w:val="nil"/>
            </w:tcBorders>
            <w:shd w:val="clear" w:color="auto" w:fill="auto"/>
            <w:noWrap/>
            <w:vAlign w:val="center"/>
          </w:tcPr>
          <w:p w14:paraId="49DAA407" w14:textId="77777777" w:rsidR="00913B85" w:rsidRPr="00B90232" w:rsidRDefault="00913B85" w:rsidP="006001D8">
            <w:pPr>
              <w:spacing w:after="0" w:line="240" w:lineRule="auto"/>
              <w:jc w:val="center"/>
              <w:rPr>
                <w:rFonts w:ascii="Calibri" w:eastAsia="Times New Roman" w:hAnsi="Calibri"/>
                <w:color w:val="000000"/>
                <w:lang w:eastAsia="en-GB"/>
              </w:rPr>
            </w:pPr>
          </w:p>
        </w:tc>
        <w:tc>
          <w:tcPr>
            <w:tcW w:w="1136" w:type="dxa"/>
            <w:tcBorders>
              <w:top w:val="nil"/>
              <w:left w:val="nil"/>
              <w:bottom w:val="nil"/>
              <w:right w:val="nil"/>
            </w:tcBorders>
            <w:shd w:val="clear" w:color="auto" w:fill="auto"/>
            <w:noWrap/>
            <w:vAlign w:val="center"/>
          </w:tcPr>
          <w:p w14:paraId="63D37A4E" w14:textId="77777777" w:rsidR="00913B85" w:rsidRPr="00B90232" w:rsidRDefault="00913B85" w:rsidP="006001D8">
            <w:pPr>
              <w:spacing w:after="0" w:line="240" w:lineRule="auto"/>
              <w:jc w:val="center"/>
              <w:rPr>
                <w:rFonts w:eastAsia="Times New Roman"/>
                <w:sz w:val="20"/>
                <w:szCs w:val="20"/>
                <w:lang w:eastAsia="en-GB"/>
              </w:rPr>
            </w:pPr>
          </w:p>
        </w:tc>
      </w:tr>
      <w:tr w:rsidR="00913B85" w:rsidRPr="00B90232" w14:paraId="7D9B26BC" w14:textId="77777777" w:rsidTr="006001D8">
        <w:trPr>
          <w:trHeight w:val="300"/>
        </w:trPr>
        <w:tc>
          <w:tcPr>
            <w:tcW w:w="3828" w:type="dxa"/>
            <w:gridSpan w:val="5"/>
            <w:tcBorders>
              <w:top w:val="nil"/>
              <w:left w:val="nil"/>
              <w:bottom w:val="nil"/>
              <w:right w:val="nil"/>
            </w:tcBorders>
            <w:shd w:val="clear" w:color="auto" w:fill="auto"/>
            <w:noWrap/>
            <w:vAlign w:val="center"/>
            <w:hideMark/>
          </w:tcPr>
          <w:p w14:paraId="231193EE" w14:textId="77777777" w:rsidR="00913B85" w:rsidRPr="00B90232" w:rsidRDefault="00913B85" w:rsidP="006001D8">
            <w:pPr>
              <w:spacing w:after="0" w:line="240" w:lineRule="auto"/>
              <w:rPr>
                <w:rFonts w:ascii="Calibri" w:eastAsia="Times New Roman" w:hAnsi="Calibri"/>
                <w:color w:val="000000"/>
                <w:lang w:eastAsia="en-GB"/>
              </w:rPr>
            </w:pPr>
            <w:r w:rsidRPr="00B90232">
              <w:rPr>
                <w:rFonts w:ascii="Calibri" w:eastAsia="Times New Roman" w:hAnsi="Calibri"/>
                <w:b/>
                <w:bCs/>
                <w:color w:val="000000"/>
                <w:lang w:eastAsia="en-GB"/>
              </w:rPr>
              <w:t>Visited GP in past 6 months</w:t>
            </w:r>
          </w:p>
        </w:tc>
        <w:tc>
          <w:tcPr>
            <w:tcW w:w="1134" w:type="dxa"/>
            <w:gridSpan w:val="2"/>
            <w:tcBorders>
              <w:top w:val="nil"/>
              <w:left w:val="nil"/>
              <w:bottom w:val="nil"/>
              <w:right w:val="single" w:sz="4" w:space="0" w:color="000000"/>
            </w:tcBorders>
            <w:shd w:val="clear" w:color="auto" w:fill="auto"/>
            <w:vAlign w:val="center"/>
            <w:hideMark/>
          </w:tcPr>
          <w:p w14:paraId="7464DF4F" w14:textId="77777777" w:rsidR="00913B85" w:rsidRPr="00B90232" w:rsidRDefault="00913B85" w:rsidP="006001D8">
            <w:pPr>
              <w:spacing w:after="0" w:line="240" w:lineRule="auto"/>
              <w:jc w:val="right"/>
              <w:rPr>
                <w:rFonts w:ascii="Calibri" w:eastAsia="Times New Roman" w:hAnsi="Calibri"/>
                <w:color w:val="000000"/>
                <w:lang w:eastAsia="en-GB"/>
              </w:rPr>
            </w:pPr>
          </w:p>
        </w:tc>
        <w:tc>
          <w:tcPr>
            <w:tcW w:w="984" w:type="dxa"/>
            <w:tcBorders>
              <w:top w:val="nil"/>
              <w:left w:val="nil"/>
              <w:bottom w:val="nil"/>
              <w:right w:val="nil"/>
            </w:tcBorders>
            <w:shd w:val="clear" w:color="auto" w:fill="auto"/>
            <w:noWrap/>
            <w:vAlign w:val="center"/>
          </w:tcPr>
          <w:p w14:paraId="5CD7CF56"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56.4</w:t>
            </w:r>
          </w:p>
        </w:tc>
        <w:tc>
          <w:tcPr>
            <w:tcW w:w="1136" w:type="dxa"/>
            <w:tcBorders>
              <w:top w:val="nil"/>
              <w:left w:val="nil"/>
              <w:bottom w:val="nil"/>
              <w:right w:val="nil"/>
            </w:tcBorders>
            <w:shd w:val="clear" w:color="auto" w:fill="auto"/>
            <w:noWrap/>
            <w:vAlign w:val="center"/>
          </w:tcPr>
          <w:p w14:paraId="5E39F6F9"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(75)</w:t>
            </w:r>
          </w:p>
        </w:tc>
        <w:tc>
          <w:tcPr>
            <w:tcW w:w="984" w:type="dxa"/>
            <w:tcBorders>
              <w:top w:val="nil"/>
              <w:left w:val="single" w:sz="4" w:space="0" w:color="auto"/>
              <w:bottom w:val="nil"/>
              <w:right w:val="nil"/>
            </w:tcBorders>
            <w:shd w:val="clear" w:color="auto" w:fill="auto"/>
            <w:noWrap/>
            <w:vAlign w:val="center"/>
          </w:tcPr>
          <w:p w14:paraId="70C49B66"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49.4</w:t>
            </w:r>
          </w:p>
        </w:tc>
        <w:tc>
          <w:tcPr>
            <w:tcW w:w="1136" w:type="dxa"/>
            <w:tcBorders>
              <w:top w:val="nil"/>
              <w:left w:val="nil"/>
              <w:bottom w:val="nil"/>
              <w:right w:val="nil"/>
            </w:tcBorders>
            <w:shd w:val="clear" w:color="auto" w:fill="auto"/>
            <w:noWrap/>
            <w:vAlign w:val="center"/>
          </w:tcPr>
          <w:p w14:paraId="418A9C4E"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79</w:t>
            </w:r>
            <w:r>
              <w:rPr>
                <w:rFonts w:ascii="Calibri" w:eastAsia="Times New Roman" w:hAnsi="Calibri"/>
                <w:color w:val="000000"/>
                <w:lang w:eastAsia="en-GB"/>
              </w:rPr>
              <w:t>)</w:t>
            </w:r>
          </w:p>
        </w:tc>
      </w:tr>
      <w:tr w:rsidR="00913B85" w:rsidRPr="00B90232" w14:paraId="72465BEF" w14:textId="77777777" w:rsidTr="006001D8">
        <w:trPr>
          <w:trHeight w:val="300"/>
        </w:trPr>
        <w:tc>
          <w:tcPr>
            <w:tcW w:w="3828" w:type="dxa"/>
            <w:gridSpan w:val="5"/>
            <w:tcBorders>
              <w:top w:val="nil"/>
              <w:left w:val="nil"/>
              <w:bottom w:val="nil"/>
              <w:right w:val="nil"/>
            </w:tcBorders>
            <w:shd w:val="clear" w:color="auto" w:fill="auto"/>
            <w:noWrap/>
            <w:vAlign w:val="center"/>
            <w:hideMark/>
          </w:tcPr>
          <w:p w14:paraId="442A08A9" w14:textId="77777777" w:rsidR="00913B85" w:rsidRPr="00B90232" w:rsidRDefault="00913B85" w:rsidP="006001D8">
            <w:pPr>
              <w:spacing w:after="0" w:line="240" w:lineRule="auto"/>
              <w:rPr>
                <w:rFonts w:ascii="Calibri" w:eastAsia="Times New Roman" w:hAnsi="Calibri"/>
                <w:color w:val="000000"/>
                <w:lang w:eastAsia="en-GB"/>
              </w:rPr>
            </w:pPr>
            <w:r w:rsidRPr="00B90232">
              <w:rPr>
                <w:rFonts w:ascii="Calibri" w:eastAsia="Times New Roman" w:hAnsi="Calibri"/>
                <w:b/>
                <w:bCs/>
                <w:color w:val="000000"/>
                <w:lang w:eastAsia="en-GB"/>
              </w:rPr>
              <w:t>Visited GUM clinic in past 6 months</w:t>
            </w:r>
          </w:p>
        </w:tc>
        <w:tc>
          <w:tcPr>
            <w:tcW w:w="1134" w:type="dxa"/>
            <w:gridSpan w:val="2"/>
            <w:tcBorders>
              <w:top w:val="nil"/>
              <w:left w:val="nil"/>
              <w:bottom w:val="nil"/>
              <w:right w:val="single" w:sz="4" w:space="0" w:color="000000"/>
            </w:tcBorders>
            <w:shd w:val="clear" w:color="auto" w:fill="auto"/>
            <w:vAlign w:val="center"/>
            <w:hideMark/>
          </w:tcPr>
          <w:p w14:paraId="1B9B19BB" w14:textId="77777777" w:rsidR="00913B85" w:rsidRPr="00B90232" w:rsidRDefault="00913B85" w:rsidP="006001D8">
            <w:pPr>
              <w:spacing w:after="0" w:line="240" w:lineRule="auto"/>
              <w:jc w:val="right"/>
              <w:rPr>
                <w:rFonts w:ascii="Calibri" w:eastAsia="Times New Roman" w:hAnsi="Calibri"/>
                <w:color w:val="000000"/>
                <w:lang w:eastAsia="en-GB"/>
              </w:rPr>
            </w:pPr>
          </w:p>
        </w:tc>
        <w:tc>
          <w:tcPr>
            <w:tcW w:w="984" w:type="dxa"/>
            <w:tcBorders>
              <w:top w:val="nil"/>
              <w:left w:val="nil"/>
              <w:bottom w:val="nil"/>
              <w:right w:val="nil"/>
            </w:tcBorders>
            <w:shd w:val="clear" w:color="auto" w:fill="auto"/>
            <w:noWrap/>
            <w:vAlign w:val="center"/>
          </w:tcPr>
          <w:p w14:paraId="2836E8B6"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22.1</w:t>
            </w:r>
          </w:p>
        </w:tc>
        <w:tc>
          <w:tcPr>
            <w:tcW w:w="1136" w:type="dxa"/>
            <w:tcBorders>
              <w:top w:val="nil"/>
              <w:left w:val="nil"/>
              <w:bottom w:val="nil"/>
              <w:right w:val="nil"/>
            </w:tcBorders>
            <w:shd w:val="clear" w:color="auto" w:fill="auto"/>
            <w:noWrap/>
            <w:vAlign w:val="center"/>
          </w:tcPr>
          <w:p w14:paraId="5D8A566C"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(29)</w:t>
            </w:r>
          </w:p>
        </w:tc>
        <w:tc>
          <w:tcPr>
            <w:tcW w:w="984" w:type="dxa"/>
            <w:tcBorders>
              <w:top w:val="nil"/>
              <w:left w:val="single" w:sz="4" w:space="0" w:color="auto"/>
              <w:bottom w:val="nil"/>
              <w:right w:val="nil"/>
            </w:tcBorders>
            <w:shd w:val="clear" w:color="auto" w:fill="auto"/>
            <w:noWrap/>
            <w:vAlign w:val="center"/>
          </w:tcPr>
          <w:p w14:paraId="1F2251F1"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25.8</w:t>
            </w:r>
          </w:p>
        </w:tc>
        <w:tc>
          <w:tcPr>
            <w:tcW w:w="1136" w:type="dxa"/>
            <w:tcBorders>
              <w:top w:val="nil"/>
              <w:left w:val="nil"/>
              <w:bottom w:val="nil"/>
              <w:right w:val="nil"/>
            </w:tcBorders>
            <w:shd w:val="clear" w:color="auto" w:fill="auto"/>
            <w:noWrap/>
            <w:vAlign w:val="center"/>
          </w:tcPr>
          <w:p w14:paraId="02AE42D3"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41</w:t>
            </w:r>
            <w:r>
              <w:rPr>
                <w:rFonts w:ascii="Calibri" w:eastAsia="Times New Roman" w:hAnsi="Calibri"/>
                <w:color w:val="000000"/>
                <w:lang w:eastAsia="en-GB"/>
              </w:rPr>
              <w:t>)</w:t>
            </w:r>
          </w:p>
        </w:tc>
      </w:tr>
      <w:tr w:rsidR="00913B85" w:rsidRPr="00B90232" w14:paraId="30ACEE57" w14:textId="77777777" w:rsidTr="006001D8">
        <w:trPr>
          <w:trHeight w:val="300"/>
        </w:trPr>
        <w:tc>
          <w:tcPr>
            <w:tcW w:w="4962" w:type="dxa"/>
            <w:gridSpan w:val="7"/>
            <w:tcBorders>
              <w:top w:val="nil"/>
              <w:left w:val="nil"/>
              <w:bottom w:val="nil"/>
              <w:right w:val="single" w:sz="4" w:space="0" w:color="000000"/>
            </w:tcBorders>
            <w:shd w:val="clear" w:color="auto" w:fill="auto"/>
            <w:noWrap/>
            <w:vAlign w:val="center"/>
            <w:hideMark/>
          </w:tcPr>
          <w:p w14:paraId="1041E461" w14:textId="77777777" w:rsidR="00913B85" w:rsidRPr="00B90232" w:rsidRDefault="00913B85" w:rsidP="006001D8">
            <w:pPr>
              <w:spacing w:after="0" w:line="240" w:lineRule="auto"/>
              <w:rPr>
                <w:rFonts w:ascii="Calibri" w:eastAsia="Times New Roman" w:hAnsi="Calibri"/>
                <w:color w:val="000000"/>
                <w:lang w:eastAsia="en-GB"/>
              </w:rPr>
            </w:pPr>
            <w:r w:rsidRPr="00B90232">
              <w:rPr>
                <w:rFonts w:ascii="Calibri" w:eastAsia="Times New Roman" w:hAnsi="Calibri"/>
                <w:b/>
                <w:bCs/>
                <w:color w:val="000000"/>
                <w:lang w:eastAsia="en-GB"/>
              </w:rPr>
              <w:t>Visited Walk-in clinic in past 6 months</w:t>
            </w:r>
          </w:p>
        </w:tc>
        <w:tc>
          <w:tcPr>
            <w:tcW w:w="984" w:type="dxa"/>
            <w:tcBorders>
              <w:top w:val="nil"/>
              <w:left w:val="nil"/>
              <w:bottom w:val="nil"/>
              <w:right w:val="nil"/>
            </w:tcBorders>
            <w:shd w:val="clear" w:color="auto" w:fill="auto"/>
            <w:noWrap/>
            <w:vAlign w:val="center"/>
          </w:tcPr>
          <w:p w14:paraId="4AE30DB7" w14:textId="77777777" w:rsidR="00913B85" w:rsidRPr="00B90232" w:rsidRDefault="00913B85" w:rsidP="006001D8">
            <w:pPr>
              <w:spacing w:after="0" w:line="240" w:lineRule="auto"/>
              <w:contextualSpacing/>
              <w:jc w:val="center"/>
              <w:rPr>
                <w:rFonts w:ascii="Calibri" w:eastAsia="Times New Roman" w:hAnsi="Calibri"/>
                <w:color w:val="000000"/>
                <w:lang w:eastAsia="en-GB"/>
              </w:rPr>
            </w:pPr>
            <w:r>
              <w:rPr>
                <w:rFonts w:ascii="Calibri" w:eastAsia="Times New Roman" w:hAnsi="Calibri"/>
                <w:color w:val="000000"/>
                <w:lang w:eastAsia="en-GB"/>
              </w:rPr>
              <w:t>22.1</w:t>
            </w:r>
          </w:p>
        </w:tc>
        <w:tc>
          <w:tcPr>
            <w:tcW w:w="1136" w:type="dxa"/>
            <w:tcBorders>
              <w:top w:val="nil"/>
              <w:left w:val="nil"/>
              <w:bottom w:val="nil"/>
              <w:right w:val="nil"/>
            </w:tcBorders>
            <w:shd w:val="clear" w:color="auto" w:fill="auto"/>
            <w:noWrap/>
            <w:vAlign w:val="center"/>
          </w:tcPr>
          <w:p w14:paraId="03921354" w14:textId="77777777" w:rsidR="00913B85" w:rsidRPr="00B90232" w:rsidRDefault="00913B85" w:rsidP="006001D8">
            <w:pPr>
              <w:spacing w:after="0" w:line="240" w:lineRule="auto"/>
              <w:contextualSpacing/>
              <w:jc w:val="center"/>
              <w:rPr>
                <w:rFonts w:ascii="Calibri" w:eastAsia="Times New Roman" w:hAnsi="Calibri"/>
                <w:color w:val="000000"/>
                <w:lang w:eastAsia="en-GB"/>
              </w:rPr>
            </w:pPr>
            <w:r>
              <w:rPr>
                <w:rFonts w:ascii="Calibri" w:eastAsia="Times New Roman" w:hAnsi="Calibri"/>
                <w:color w:val="000000"/>
                <w:lang w:eastAsia="en-GB"/>
              </w:rPr>
              <w:t>(29)</w:t>
            </w:r>
          </w:p>
        </w:tc>
        <w:tc>
          <w:tcPr>
            <w:tcW w:w="984" w:type="dxa"/>
            <w:tcBorders>
              <w:top w:val="nil"/>
              <w:left w:val="single" w:sz="4" w:space="0" w:color="auto"/>
              <w:bottom w:val="nil"/>
              <w:right w:val="nil"/>
            </w:tcBorders>
            <w:shd w:val="clear" w:color="auto" w:fill="auto"/>
            <w:noWrap/>
            <w:vAlign w:val="center"/>
          </w:tcPr>
          <w:p w14:paraId="15FC3BEF" w14:textId="77777777" w:rsidR="00913B85" w:rsidRPr="00B90232" w:rsidRDefault="00913B85" w:rsidP="006001D8">
            <w:pPr>
              <w:spacing w:after="0" w:line="240" w:lineRule="auto"/>
              <w:contextualSpacing/>
              <w:jc w:val="center"/>
              <w:rPr>
                <w:rFonts w:ascii="Calibri" w:eastAsia="Times New Roman" w:hAnsi="Calibri"/>
                <w:color w:val="000000"/>
                <w:lang w:eastAsia="en-GB"/>
              </w:rPr>
            </w:pPr>
            <w:r w:rsidRPr="00B90232">
              <w:rPr>
                <w:rFonts w:ascii="Calibri" w:eastAsia="Times New Roman" w:hAnsi="Calibri"/>
                <w:color w:val="000000"/>
                <w:lang w:eastAsia="en-GB"/>
              </w:rPr>
              <w:t>25.6</w:t>
            </w:r>
          </w:p>
        </w:tc>
        <w:tc>
          <w:tcPr>
            <w:tcW w:w="1136" w:type="dxa"/>
            <w:tcBorders>
              <w:top w:val="nil"/>
              <w:left w:val="nil"/>
              <w:bottom w:val="nil"/>
              <w:right w:val="nil"/>
            </w:tcBorders>
            <w:shd w:val="clear" w:color="auto" w:fill="auto"/>
            <w:noWrap/>
            <w:vAlign w:val="center"/>
          </w:tcPr>
          <w:p w14:paraId="0893FF11" w14:textId="77777777" w:rsidR="00913B85" w:rsidRPr="00B90232" w:rsidRDefault="00913B85" w:rsidP="006001D8">
            <w:pPr>
              <w:spacing w:after="0" w:line="240" w:lineRule="auto"/>
              <w:contextualSpacing/>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40</w:t>
            </w:r>
            <w:r>
              <w:rPr>
                <w:rFonts w:ascii="Calibri" w:eastAsia="Times New Roman" w:hAnsi="Calibri"/>
                <w:color w:val="000000"/>
                <w:lang w:eastAsia="en-GB"/>
              </w:rPr>
              <w:t>)</w:t>
            </w:r>
          </w:p>
        </w:tc>
      </w:tr>
      <w:tr w:rsidR="00913B85" w:rsidRPr="00B90232" w14:paraId="0A7651B2" w14:textId="77777777" w:rsidTr="006001D8">
        <w:trPr>
          <w:trHeight w:val="300"/>
        </w:trPr>
        <w:tc>
          <w:tcPr>
            <w:tcW w:w="4962" w:type="dxa"/>
            <w:gridSpan w:val="7"/>
            <w:tcBorders>
              <w:top w:val="nil"/>
              <w:left w:val="nil"/>
              <w:bottom w:val="nil"/>
              <w:right w:val="single" w:sz="4" w:space="0" w:color="000000"/>
            </w:tcBorders>
            <w:shd w:val="clear" w:color="auto" w:fill="auto"/>
            <w:vAlign w:val="center"/>
            <w:hideMark/>
          </w:tcPr>
          <w:p w14:paraId="75405E29" w14:textId="77777777" w:rsidR="00913B85" w:rsidRDefault="00913B85" w:rsidP="006001D8">
            <w:pPr>
              <w:spacing w:after="0" w:line="240" w:lineRule="auto"/>
              <w:rPr>
                <w:rFonts w:ascii="Calibri" w:eastAsia="Times New Roman" w:hAnsi="Calibri"/>
                <w:b/>
                <w:bCs/>
                <w:color w:val="000000"/>
                <w:lang w:eastAsia="en-GB"/>
              </w:rPr>
            </w:pPr>
            <w:r w:rsidRPr="00B90232">
              <w:rPr>
                <w:rFonts w:ascii="Calibri" w:eastAsia="Times New Roman" w:hAnsi="Calibri"/>
                <w:b/>
                <w:bCs/>
                <w:color w:val="000000"/>
                <w:lang w:eastAsia="en-GB"/>
              </w:rPr>
              <w:t>Visited A&amp;E/hospital in past 6 months</w:t>
            </w:r>
          </w:p>
          <w:p w14:paraId="416953F0" w14:textId="77777777" w:rsidR="00913B85" w:rsidRPr="00B90232" w:rsidRDefault="00913B85" w:rsidP="006001D8">
            <w:pPr>
              <w:spacing w:after="0" w:line="240" w:lineRule="auto"/>
              <w:rPr>
                <w:rFonts w:ascii="Calibri" w:eastAsia="Times New Roman" w:hAnsi="Calibri"/>
                <w:b/>
                <w:bCs/>
                <w:color w:val="000000"/>
                <w:lang w:eastAsia="en-GB"/>
              </w:rPr>
            </w:pPr>
          </w:p>
        </w:tc>
        <w:tc>
          <w:tcPr>
            <w:tcW w:w="984" w:type="dxa"/>
            <w:tcBorders>
              <w:top w:val="nil"/>
              <w:left w:val="nil"/>
              <w:bottom w:val="nil"/>
              <w:right w:val="nil"/>
            </w:tcBorders>
            <w:shd w:val="clear" w:color="auto" w:fill="auto"/>
            <w:noWrap/>
            <w:vAlign w:val="center"/>
          </w:tcPr>
          <w:p w14:paraId="00C60093" w14:textId="77777777" w:rsidR="00913B85" w:rsidRPr="00B90232" w:rsidRDefault="00913B85" w:rsidP="006001D8">
            <w:pPr>
              <w:spacing w:after="0" w:line="240" w:lineRule="auto"/>
              <w:contextualSpacing/>
              <w:jc w:val="center"/>
              <w:rPr>
                <w:rFonts w:ascii="Calibri" w:eastAsia="Times New Roman" w:hAnsi="Calibri"/>
                <w:color w:val="000000"/>
                <w:lang w:eastAsia="en-GB"/>
              </w:rPr>
            </w:pPr>
            <w:r>
              <w:rPr>
                <w:rFonts w:ascii="Calibri" w:eastAsia="Times New Roman" w:hAnsi="Calibri"/>
                <w:color w:val="000000"/>
                <w:lang w:eastAsia="en-GB"/>
              </w:rPr>
              <w:t>28.8</w:t>
            </w:r>
          </w:p>
        </w:tc>
        <w:tc>
          <w:tcPr>
            <w:tcW w:w="1136" w:type="dxa"/>
            <w:tcBorders>
              <w:top w:val="nil"/>
              <w:left w:val="nil"/>
              <w:bottom w:val="nil"/>
              <w:right w:val="nil"/>
            </w:tcBorders>
            <w:shd w:val="clear" w:color="auto" w:fill="auto"/>
            <w:noWrap/>
            <w:vAlign w:val="center"/>
          </w:tcPr>
          <w:p w14:paraId="4710A779" w14:textId="77777777" w:rsidR="00913B85" w:rsidRPr="00B90232" w:rsidRDefault="00913B85" w:rsidP="006001D8">
            <w:pPr>
              <w:spacing w:after="0" w:line="240" w:lineRule="auto"/>
              <w:contextualSpacing/>
              <w:jc w:val="center"/>
              <w:rPr>
                <w:rFonts w:ascii="Calibri" w:eastAsia="Times New Roman" w:hAnsi="Calibri"/>
                <w:color w:val="000000"/>
                <w:lang w:eastAsia="en-GB"/>
              </w:rPr>
            </w:pPr>
            <w:r>
              <w:rPr>
                <w:rFonts w:ascii="Calibri" w:eastAsia="Times New Roman" w:hAnsi="Calibri"/>
                <w:color w:val="000000"/>
                <w:lang w:eastAsia="en-GB"/>
              </w:rPr>
              <w:t>(38)</w:t>
            </w:r>
          </w:p>
        </w:tc>
        <w:tc>
          <w:tcPr>
            <w:tcW w:w="984" w:type="dxa"/>
            <w:tcBorders>
              <w:top w:val="nil"/>
              <w:left w:val="single" w:sz="4" w:space="0" w:color="auto"/>
              <w:bottom w:val="nil"/>
              <w:right w:val="nil"/>
            </w:tcBorders>
            <w:shd w:val="clear" w:color="auto" w:fill="auto"/>
            <w:noWrap/>
            <w:vAlign w:val="center"/>
          </w:tcPr>
          <w:p w14:paraId="64F59CE8" w14:textId="77777777" w:rsidR="00913B85" w:rsidRPr="00B90232" w:rsidRDefault="00913B85" w:rsidP="006001D8">
            <w:pPr>
              <w:spacing w:after="0" w:line="240" w:lineRule="auto"/>
              <w:contextualSpacing/>
              <w:jc w:val="center"/>
              <w:rPr>
                <w:rFonts w:ascii="Calibri" w:eastAsia="Times New Roman" w:hAnsi="Calibri"/>
                <w:color w:val="000000"/>
                <w:lang w:eastAsia="en-GB"/>
              </w:rPr>
            </w:pPr>
            <w:r w:rsidRPr="00B90232">
              <w:rPr>
                <w:rFonts w:ascii="Calibri" w:eastAsia="Times New Roman" w:hAnsi="Calibri"/>
                <w:color w:val="000000"/>
                <w:lang w:eastAsia="en-GB"/>
              </w:rPr>
              <w:t>23.1</w:t>
            </w:r>
          </w:p>
        </w:tc>
        <w:tc>
          <w:tcPr>
            <w:tcW w:w="1136" w:type="dxa"/>
            <w:tcBorders>
              <w:top w:val="nil"/>
              <w:left w:val="nil"/>
              <w:bottom w:val="nil"/>
              <w:right w:val="nil"/>
            </w:tcBorders>
            <w:shd w:val="clear" w:color="auto" w:fill="auto"/>
            <w:noWrap/>
            <w:vAlign w:val="center"/>
          </w:tcPr>
          <w:p w14:paraId="3D914E51" w14:textId="77777777" w:rsidR="00913B85" w:rsidRPr="00B90232" w:rsidRDefault="00913B85" w:rsidP="006001D8">
            <w:pPr>
              <w:spacing w:after="0" w:line="240" w:lineRule="auto"/>
              <w:contextualSpacing/>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37</w:t>
            </w:r>
            <w:r>
              <w:rPr>
                <w:rFonts w:ascii="Calibri" w:eastAsia="Times New Roman" w:hAnsi="Calibri"/>
                <w:color w:val="000000"/>
                <w:lang w:eastAsia="en-GB"/>
              </w:rPr>
              <w:t>)</w:t>
            </w:r>
          </w:p>
        </w:tc>
      </w:tr>
      <w:tr w:rsidR="00913B85" w:rsidRPr="00B90232" w14:paraId="2EA8A6A5" w14:textId="77777777" w:rsidTr="006001D8">
        <w:trPr>
          <w:trHeight w:val="300"/>
        </w:trPr>
        <w:tc>
          <w:tcPr>
            <w:tcW w:w="4962" w:type="dxa"/>
            <w:gridSpan w:val="7"/>
            <w:tcBorders>
              <w:top w:val="nil"/>
              <w:left w:val="nil"/>
              <w:bottom w:val="nil"/>
              <w:right w:val="single" w:sz="4" w:space="0" w:color="auto"/>
            </w:tcBorders>
            <w:shd w:val="clear" w:color="auto" w:fill="auto"/>
            <w:noWrap/>
            <w:vAlign w:val="center"/>
            <w:hideMark/>
          </w:tcPr>
          <w:p w14:paraId="7828CC16" w14:textId="77777777" w:rsidR="00913B85" w:rsidRPr="00B90232" w:rsidRDefault="00913B85" w:rsidP="006001D8">
            <w:pPr>
              <w:spacing w:after="0" w:line="240" w:lineRule="auto"/>
              <w:rPr>
                <w:rFonts w:ascii="Calibri" w:eastAsia="Times New Roman" w:hAnsi="Calibri"/>
                <w:color w:val="000000"/>
                <w:lang w:eastAsia="en-GB"/>
              </w:rPr>
            </w:pPr>
            <w:r w:rsidRPr="00B90232">
              <w:rPr>
                <w:rFonts w:ascii="Calibri" w:eastAsia="Times New Roman" w:hAnsi="Calibri"/>
                <w:b/>
                <w:bCs/>
                <w:color w:val="000000"/>
                <w:lang w:eastAsia="en-GB"/>
              </w:rPr>
              <w:t>Attended healthcare facility for sexual health reasons</w:t>
            </w:r>
          </w:p>
        </w:tc>
        <w:tc>
          <w:tcPr>
            <w:tcW w:w="984" w:type="dxa"/>
            <w:tcBorders>
              <w:top w:val="nil"/>
              <w:left w:val="nil"/>
              <w:bottom w:val="nil"/>
              <w:right w:val="nil"/>
            </w:tcBorders>
            <w:shd w:val="clear" w:color="auto" w:fill="auto"/>
            <w:noWrap/>
            <w:vAlign w:val="center"/>
          </w:tcPr>
          <w:p w14:paraId="502A718F"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15.1</w:t>
            </w:r>
          </w:p>
        </w:tc>
        <w:tc>
          <w:tcPr>
            <w:tcW w:w="1136" w:type="dxa"/>
            <w:tcBorders>
              <w:top w:val="nil"/>
              <w:left w:val="nil"/>
              <w:bottom w:val="nil"/>
              <w:right w:val="nil"/>
            </w:tcBorders>
            <w:shd w:val="clear" w:color="auto" w:fill="auto"/>
            <w:noWrap/>
            <w:vAlign w:val="center"/>
          </w:tcPr>
          <w:p w14:paraId="075367AD"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(39)</w:t>
            </w:r>
          </w:p>
        </w:tc>
        <w:tc>
          <w:tcPr>
            <w:tcW w:w="984" w:type="dxa"/>
            <w:tcBorders>
              <w:top w:val="nil"/>
              <w:left w:val="single" w:sz="4" w:space="0" w:color="auto"/>
              <w:bottom w:val="nil"/>
              <w:right w:val="nil"/>
            </w:tcBorders>
            <w:shd w:val="clear" w:color="auto" w:fill="auto"/>
            <w:noWrap/>
            <w:vAlign w:val="center"/>
          </w:tcPr>
          <w:p w14:paraId="25BCFA77" w14:textId="77777777" w:rsidR="00913B85" w:rsidRPr="00B90232" w:rsidRDefault="00913B85" w:rsidP="006001D8">
            <w:pPr>
              <w:spacing w:after="0" w:line="240" w:lineRule="auto"/>
              <w:jc w:val="center"/>
              <w:rPr>
                <w:rFonts w:ascii="Calibri" w:eastAsia="Times New Roman" w:hAnsi="Calibri"/>
                <w:color w:val="000000"/>
                <w:lang w:eastAsia="en-GB"/>
              </w:rPr>
            </w:pPr>
            <w:r w:rsidRPr="00B90232">
              <w:rPr>
                <w:rFonts w:ascii="Calibri" w:eastAsia="Times New Roman" w:hAnsi="Calibri"/>
                <w:color w:val="000000"/>
                <w:lang w:eastAsia="en-GB"/>
              </w:rPr>
              <w:t>17.2</w:t>
            </w:r>
          </w:p>
        </w:tc>
        <w:tc>
          <w:tcPr>
            <w:tcW w:w="1136" w:type="dxa"/>
            <w:tcBorders>
              <w:top w:val="nil"/>
              <w:left w:val="nil"/>
              <w:bottom w:val="nil"/>
              <w:right w:val="nil"/>
            </w:tcBorders>
            <w:shd w:val="clear" w:color="auto" w:fill="auto"/>
            <w:noWrap/>
            <w:vAlign w:val="center"/>
          </w:tcPr>
          <w:p w14:paraId="5DE17DEC" w14:textId="77777777" w:rsidR="00913B85" w:rsidRPr="00B90232" w:rsidRDefault="00913B85" w:rsidP="006001D8">
            <w:pPr>
              <w:spacing w:after="0" w:line="240" w:lineRule="auto"/>
              <w:jc w:val="center"/>
              <w:rPr>
                <w:rFonts w:ascii="Calibri" w:eastAsia="Times New Roman" w:hAnsi="Calibri"/>
                <w:color w:val="000000"/>
                <w:lang w:eastAsia="en-GB"/>
              </w:rPr>
            </w:pPr>
            <w:r>
              <w:rPr>
                <w:rFonts w:ascii="Calibri" w:eastAsia="Times New Roman" w:hAnsi="Calibri"/>
                <w:color w:val="000000"/>
                <w:lang w:eastAsia="en-GB"/>
              </w:rPr>
              <w:t>(</w:t>
            </w:r>
            <w:r w:rsidRPr="00B90232">
              <w:rPr>
                <w:rFonts w:ascii="Calibri" w:eastAsia="Times New Roman" w:hAnsi="Calibri"/>
                <w:color w:val="000000"/>
                <w:lang w:eastAsia="en-GB"/>
              </w:rPr>
              <w:t>43</w:t>
            </w:r>
            <w:r>
              <w:rPr>
                <w:rFonts w:ascii="Calibri" w:eastAsia="Times New Roman" w:hAnsi="Calibri"/>
                <w:color w:val="000000"/>
                <w:lang w:eastAsia="en-GB"/>
              </w:rPr>
              <w:t>)</w:t>
            </w:r>
          </w:p>
        </w:tc>
      </w:tr>
    </w:tbl>
    <w:p w14:paraId="0F5ABBC1" w14:textId="77777777" w:rsidR="00595FFB" w:rsidRDefault="00595FFB" w:rsidP="00913B85">
      <w:pPr>
        <w:rPr>
          <w:rFonts w:asciiTheme="minorHAnsi" w:eastAsiaTheme="majorEastAsia" w:hAnsiTheme="minorHAnsi"/>
          <w:b/>
        </w:rPr>
      </w:pPr>
    </w:p>
    <w:p w14:paraId="26E1999B" w14:textId="77777777" w:rsidR="00595FFB" w:rsidRDefault="00595FFB" w:rsidP="00913B85">
      <w:pPr>
        <w:rPr>
          <w:rFonts w:asciiTheme="minorHAnsi" w:eastAsiaTheme="majorEastAsia" w:hAnsiTheme="minorHAnsi"/>
          <w:b/>
        </w:rPr>
      </w:pPr>
    </w:p>
    <w:p w14:paraId="37CE9584" w14:textId="77777777" w:rsidR="00595FFB" w:rsidRDefault="00595FFB" w:rsidP="00913B85">
      <w:pPr>
        <w:rPr>
          <w:rFonts w:asciiTheme="minorHAnsi" w:eastAsiaTheme="majorEastAsia" w:hAnsiTheme="minorHAnsi"/>
          <w:b/>
        </w:rPr>
      </w:pPr>
    </w:p>
    <w:p w14:paraId="548F6CCB" w14:textId="07BBA870" w:rsidR="00AC0E82" w:rsidRPr="00913B85" w:rsidRDefault="00D2526A" w:rsidP="00913B85">
      <w:pPr>
        <w:rPr>
          <w:rFonts w:eastAsiaTheme="majorEastAsia"/>
        </w:rPr>
      </w:pPr>
      <w:r>
        <w:rPr>
          <w:rFonts w:asciiTheme="minorHAnsi" w:eastAsiaTheme="majorEastAsia" w:hAnsiTheme="minorHAnsi"/>
          <w:b/>
        </w:rPr>
        <w:t>Supplementary Table</w:t>
      </w:r>
      <w:r w:rsidR="00544820">
        <w:rPr>
          <w:rFonts w:asciiTheme="minorHAnsi" w:eastAsiaTheme="majorEastAsia" w:hAnsiTheme="minorHAnsi"/>
          <w:b/>
        </w:rPr>
        <w:t xml:space="preserve"> 1</w:t>
      </w:r>
      <w:r w:rsidR="00AC0E82" w:rsidRPr="0077307F">
        <w:rPr>
          <w:rFonts w:asciiTheme="minorHAnsi" w:eastAsiaTheme="majorEastAsia" w:hAnsiTheme="minorHAnsi"/>
          <w:b/>
        </w:rPr>
        <w:t xml:space="preserve">. Baseline characteristics of 509 participants who did or did not provide a </w:t>
      </w:r>
      <w:r w:rsidR="00AC0E82">
        <w:rPr>
          <w:rFonts w:asciiTheme="minorHAnsi" w:eastAsiaTheme="majorEastAsia" w:hAnsiTheme="minorHAnsi"/>
          <w:b/>
        </w:rPr>
        <w:t xml:space="preserve">valid </w:t>
      </w:r>
      <w:r w:rsidR="00AC0E82" w:rsidRPr="0077307F">
        <w:rPr>
          <w:rFonts w:asciiTheme="minorHAnsi" w:eastAsiaTheme="majorEastAsia" w:hAnsiTheme="minorHAnsi"/>
          <w:b/>
        </w:rPr>
        <w:t xml:space="preserve">sample at 7 months </w:t>
      </w:r>
      <w:r w:rsidR="006A5B3B">
        <w:rPr>
          <w:rFonts w:asciiTheme="minorHAnsi" w:eastAsiaTheme="majorEastAsia" w:hAnsiTheme="minorHAnsi"/>
          <w:b/>
        </w:rPr>
        <w:t>follow-up</w:t>
      </w:r>
      <w:r w:rsidR="00AC0E82" w:rsidRPr="0077307F">
        <w:rPr>
          <w:rFonts w:asciiTheme="minorHAnsi" w:eastAsiaTheme="majorEastAsia" w:hAnsiTheme="minorHAnsi"/>
          <w:b/>
        </w:rPr>
        <w:t>.</w:t>
      </w:r>
    </w:p>
    <w:tbl>
      <w:tblPr>
        <w:tblW w:w="9629" w:type="dxa"/>
        <w:tblLook w:val="04A0" w:firstRow="1" w:lastRow="0" w:firstColumn="1" w:lastColumn="0" w:noHBand="0" w:noVBand="1"/>
      </w:tblPr>
      <w:tblGrid>
        <w:gridCol w:w="6088"/>
        <w:gridCol w:w="1820"/>
        <w:gridCol w:w="1721"/>
      </w:tblGrid>
      <w:tr w:rsidR="00AC0E82" w:rsidRPr="009C7632" w14:paraId="0BAEE6A1" w14:textId="77777777" w:rsidTr="00D44045">
        <w:trPr>
          <w:trHeight w:val="300"/>
        </w:trPr>
        <w:tc>
          <w:tcPr>
            <w:tcW w:w="6088" w:type="dxa"/>
            <w:tcBorders>
              <w:top w:val="single" w:sz="4" w:space="0" w:color="auto"/>
              <w:left w:val="nil"/>
              <w:bottom w:val="single" w:sz="4" w:space="0" w:color="auto"/>
              <w:right w:val="nil"/>
            </w:tcBorders>
            <w:shd w:val="clear" w:color="auto" w:fill="auto"/>
            <w:noWrap/>
            <w:vAlign w:val="bottom"/>
            <w:hideMark/>
          </w:tcPr>
          <w:p w14:paraId="1D4D9478"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Baseline characteristic</w:t>
            </w:r>
          </w:p>
        </w:tc>
        <w:tc>
          <w:tcPr>
            <w:tcW w:w="1820" w:type="dxa"/>
            <w:tcBorders>
              <w:top w:val="single" w:sz="4" w:space="0" w:color="auto"/>
              <w:left w:val="nil"/>
              <w:bottom w:val="single" w:sz="4" w:space="0" w:color="auto"/>
              <w:right w:val="nil"/>
            </w:tcBorders>
            <w:shd w:val="clear" w:color="auto" w:fill="auto"/>
            <w:noWrap/>
            <w:vAlign w:val="bottom"/>
            <w:hideMark/>
          </w:tcPr>
          <w:p w14:paraId="44458893"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Sample provided at follow</w:t>
            </w:r>
            <w:r>
              <w:rPr>
                <w:rFonts w:ascii="Calibri" w:eastAsia="Times New Roman" w:hAnsi="Calibri"/>
                <w:b/>
                <w:bCs/>
                <w:color w:val="000000"/>
                <w:sz w:val="22"/>
                <w:szCs w:val="22"/>
                <w:lang w:eastAsia="en-GB"/>
              </w:rPr>
              <w:t>-</w:t>
            </w:r>
            <w:r w:rsidRPr="009C7632">
              <w:rPr>
                <w:rFonts w:ascii="Calibri" w:eastAsia="Times New Roman" w:hAnsi="Calibri"/>
                <w:b/>
                <w:bCs/>
                <w:color w:val="000000"/>
                <w:sz w:val="22"/>
                <w:szCs w:val="22"/>
                <w:lang w:eastAsia="en-GB"/>
              </w:rPr>
              <w:t>up</w:t>
            </w:r>
          </w:p>
        </w:tc>
        <w:tc>
          <w:tcPr>
            <w:tcW w:w="1721" w:type="dxa"/>
            <w:tcBorders>
              <w:top w:val="single" w:sz="4" w:space="0" w:color="auto"/>
              <w:left w:val="nil"/>
              <w:bottom w:val="single" w:sz="4" w:space="0" w:color="auto"/>
              <w:right w:val="nil"/>
            </w:tcBorders>
            <w:shd w:val="clear" w:color="auto" w:fill="auto"/>
            <w:noWrap/>
            <w:vAlign w:val="bottom"/>
            <w:hideMark/>
          </w:tcPr>
          <w:p w14:paraId="3A954618"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 xml:space="preserve"> No sample at follow</w:t>
            </w:r>
            <w:r>
              <w:rPr>
                <w:rFonts w:ascii="Calibri" w:eastAsia="Times New Roman" w:hAnsi="Calibri"/>
                <w:b/>
                <w:bCs/>
                <w:color w:val="000000"/>
                <w:sz w:val="22"/>
                <w:szCs w:val="22"/>
                <w:lang w:eastAsia="en-GB"/>
              </w:rPr>
              <w:t>-</w:t>
            </w:r>
            <w:r w:rsidRPr="009C7632">
              <w:rPr>
                <w:rFonts w:ascii="Calibri" w:eastAsia="Times New Roman" w:hAnsi="Calibri"/>
                <w:b/>
                <w:bCs/>
                <w:color w:val="000000"/>
                <w:sz w:val="22"/>
                <w:szCs w:val="22"/>
                <w:lang w:eastAsia="en-GB"/>
              </w:rPr>
              <w:t>up</w:t>
            </w:r>
          </w:p>
        </w:tc>
      </w:tr>
      <w:tr w:rsidR="00AC0E82" w:rsidRPr="009C7632" w14:paraId="60B75155" w14:textId="77777777" w:rsidTr="00D44045">
        <w:trPr>
          <w:trHeight w:val="300"/>
        </w:trPr>
        <w:tc>
          <w:tcPr>
            <w:tcW w:w="6088" w:type="dxa"/>
            <w:tcBorders>
              <w:top w:val="single" w:sz="4" w:space="0" w:color="auto"/>
              <w:left w:val="nil"/>
              <w:bottom w:val="nil"/>
              <w:right w:val="nil"/>
            </w:tcBorders>
            <w:shd w:val="clear" w:color="auto" w:fill="auto"/>
            <w:noWrap/>
            <w:vAlign w:val="bottom"/>
            <w:hideMark/>
          </w:tcPr>
          <w:p w14:paraId="4FD27525"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p>
        </w:tc>
        <w:tc>
          <w:tcPr>
            <w:tcW w:w="1820" w:type="dxa"/>
            <w:tcBorders>
              <w:top w:val="single" w:sz="4" w:space="0" w:color="auto"/>
              <w:left w:val="nil"/>
              <w:bottom w:val="nil"/>
              <w:right w:val="nil"/>
            </w:tcBorders>
            <w:shd w:val="clear" w:color="auto" w:fill="auto"/>
            <w:noWrap/>
            <w:vAlign w:val="bottom"/>
            <w:hideMark/>
          </w:tcPr>
          <w:p w14:paraId="57E4F14B" w14:textId="77777777" w:rsidR="00AC0E82" w:rsidRPr="004104BA" w:rsidRDefault="00AC0E82" w:rsidP="00D44045">
            <w:pPr>
              <w:spacing w:after="0" w:line="240" w:lineRule="auto"/>
              <w:rPr>
                <w:rFonts w:ascii="Calibri" w:eastAsia="Times New Roman" w:hAnsi="Calibri"/>
                <w:b/>
                <w:bCs/>
                <w:color w:val="000000"/>
                <w:sz w:val="22"/>
                <w:szCs w:val="22"/>
                <w:lang w:eastAsia="en-GB"/>
              </w:rPr>
            </w:pPr>
            <w:r w:rsidRPr="00DD1BBF">
              <w:rPr>
                <w:rFonts w:ascii="Calibri" w:hAnsi="Calibri"/>
                <w:b/>
                <w:color w:val="000000"/>
                <w:sz w:val="22"/>
                <w:szCs w:val="22"/>
              </w:rPr>
              <w:t xml:space="preserve"> (n=264)</w:t>
            </w:r>
          </w:p>
        </w:tc>
        <w:tc>
          <w:tcPr>
            <w:tcW w:w="1721" w:type="dxa"/>
            <w:tcBorders>
              <w:top w:val="single" w:sz="4" w:space="0" w:color="auto"/>
              <w:left w:val="nil"/>
              <w:bottom w:val="nil"/>
              <w:right w:val="nil"/>
            </w:tcBorders>
            <w:shd w:val="clear" w:color="auto" w:fill="auto"/>
            <w:noWrap/>
            <w:vAlign w:val="bottom"/>
            <w:hideMark/>
          </w:tcPr>
          <w:p w14:paraId="0509B6D2" w14:textId="77777777" w:rsidR="00AC0E82" w:rsidRPr="004104BA" w:rsidRDefault="00AC0E82" w:rsidP="00D44045">
            <w:pPr>
              <w:spacing w:after="0" w:line="240" w:lineRule="auto"/>
              <w:rPr>
                <w:rFonts w:ascii="Calibri" w:eastAsia="Times New Roman" w:hAnsi="Calibri"/>
                <w:b/>
                <w:bCs/>
                <w:color w:val="000000"/>
                <w:sz w:val="22"/>
                <w:szCs w:val="22"/>
                <w:lang w:eastAsia="en-GB"/>
              </w:rPr>
            </w:pPr>
            <w:r w:rsidRPr="00DD1BBF">
              <w:rPr>
                <w:rFonts w:ascii="Calibri" w:hAnsi="Calibri"/>
                <w:b/>
                <w:color w:val="000000"/>
                <w:sz w:val="22"/>
                <w:szCs w:val="22"/>
              </w:rPr>
              <w:t xml:space="preserve"> (n=245)</w:t>
            </w:r>
          </w:p>
        </w:tc>
      </w:tr>
      <w:tr w:rsidR="00AC0E82" w:rsidRPr="009C7632" w14:paraId="6CA01BCC" w14:textId="77777777" w:rsidTr="00D44045">
        <w:trPr>
          <w:trHeight w:val="300"/>
        </w:trPr>
        <w:tc>
          <w:tcPr>
            <w:tcW w:w="6088" w:type="dxa"/>
            <w:tcBorders>
              <w:top w:val="nil"/>
              <w:left w:val="nil"/>
              <w:bottom w:val="nil"/>
              <w:right w:val="nil"/>
            </w:tcBorders>
            <w:shd w:val="clear" w:color="auto" w:fill="auto"/>
            <w:noWrap/>
            <w:vAlign w:val="bottom"/>
            <w:hideMark/>
          </w:tcPr>
          <w:p w14:paraId="73B808CF"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Pr>
                <w:rFonts w:ascii="Calibri" w:eastAsia="Times New Roman" w:hAnsi="Calibri"/>
                <w:b/>
                <w:bCs/>
                <w:color w:val="000000"/>
                <w:sz w:val="22"/>
                <w:szCs w:val="22"/>
                <w:lang w:eastAsia="en-GB"/>
              </w:rPr>
              <w:t>Male</w:t>
            </w:r>
            <w:r w:rsidRPr="009C7632">
              <w:rPr>
                <w:rFonts w:ascii="Calibri" w:eastAsia="Times New Roman" w:hAnsi="Calibri"/>
                <w:b/>
                <w:bCs/>
                <w:color w:val="000000"/>
                <w:sz w:val="22"/>
                <w:szCs w:val="22"/>
                <w:lang w:eastAsia="en-GB"/>
              </w:rPr>
              <w:t xml:space="preserve"> % (n)</w:t>
            </w:r>
          </w:p>
        </w:tc>
        <w:tc>
          <w:tcPr>
            <w:tcW w:w="1820" w:type="dxa"/>
            <w:tcBorders>
              <w:top w:val="nil"/>
              <w:left w:val="nil"/>
              <w:bottom w:val="nil"/>
              <w:right w:val="nil"/>
            </w:tcBorders>
            <w:shd w:val="clear" w:color="auto" w:fill="auto"/>
            <w:noWrap/>
            <w:vAlign w:val="bottom"/>
            <w:hideMark/>
          </w:tcPr>
          <w:p w14:paraId="7636F2B8"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p>
        </w:tc>
        <w:tc>
          <w:tcPr>
            <w:tcW w:w="1721" w:type="dxa"/>
            <w:tcBorders>
              <w:top w:val="nil"/>
              <w:left w:val="nil"/>
              <w:bottom w:val="nil"/>
              <w:right w:val="nil"/>
            </w:tcBorders>
            <w:shd w:val="clear" w:color="auto" w:fill="auto"/>
            <w:noWrap/>
            <w:vAlign w:val="bottom"/>
            <w:hideMark/>
          </w:tcPr>
          <w:p w14:paraId="350A710F"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5952633C" w14:textId="77777777" w:rsidTr="00D44045">
        <w:trPr>
          <w:trHeight w:val="300"/>
        </w:trPr>
        <w:tc>
          <w:tcPr>
            <w:tcW w:w="6088" w:type="dxa"/>
            <w:tcBorders>
              <w:top w:val="nil"/>
              <w:left w:val="nil"/>
              <w:bottom w:val="nil"/>
              <w:right w:val="nil"/>
            </w:tcBorders>
            <w:shd w:val="clear" w:color="auto" w:fill="auto"/>
            <w:noWrap/>
            <w:vAlign w:val="bottom"/>
            <w:hideMark/>
          </w:tcPr>
          <w:p w14:paraId="555748A9"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p>
        </w:tc>
        <w:tc>
          <w:tcPr>
            <w:tcW w:w="1820" w:type="dxa"/>
            <w:tcBorders>
              <w:top w:val="nil"/>
              <w:left w:val="nil"/>
              <w:bottom w:val="nil"/>
              <w:right w:val="nil"/>
            </w:tcBorders>
            <w:shd w:val="clear" w:color="auto" w:fill="auto"/>
            <w:noWrap/>
            <w:vAlign w:val="bottom"/>
            <w:hideMark/>
          </w:tcPr>
          <w:p w14:paraId="108B5670"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47.3</w:t>
            </w:r>
            <w:r w:rsidRPr="009C7632">
              <w:rPr>
                <w:rFonts w:ascii="Calibri" w:eastAsia="Times New Roman" w:hAnsi="Calibri"/>
                <w:color w:val="000000"/>
                <w:sz w:val="22"/>
                <w:szCs w:val="22"/>
                <w:lang w:eastAsia="en-GB"/>
              </w:rPr>
              <w:t xml:space="preserve"> (12</w:t>
            </w:r>
            <w:r>
              <w:rPr>
                <w:rFonts w:ascii="Calibri" w:eastAsia="Times New Roman" w:hAnsi="Calibri"/>
                <w:color w:val="000000"/>
                <w:sz w:val="22"/>
                <w:szCs w:val="22"/>
                <w:lang w:eastAsia="en-GB"/>
              </w:rPr>
              <w:t>5</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4C7FAE66"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46.9</w:t>
            </w:r>
            <w:r w:rsidRPr="009C7632">
              <w:rPr>
                <w:rFonts w:ascii="Calibri" w:eastAsia="Times New Roman" w:hAnsi="Calibri"/>
                <w:color w:val="000000"/>
                <w:sz w:val="22"/>
                <w:szCs w:val="22"/>
                <w:lang w:eastAsia="en-GB"/>
              </w:rPr>
              <w:t xml:space="preserve"> (11</w:t>
            </w:r>
            <w:r>
              <w:rPr>
                <w:rFonts w:ascii="Calibri" w:eastAsia="Times New Roman" w:hAnsi="Calibri"/>
                <w:color w:val="000000"/>
                <w:sz w:val="22"/>
                <w:szCs w:val="22"/>
                <w:lang w:eastAsia="en-GB"/>
              </w:rPr>
              <w:t>5</w:t>
            </w:r>
            <w:r w:rsidRPr="009C7632">
              <w:rPr>
                <w:rFonts w:ascii="Calibri" w:eastAsia="Times New Roman" w:hAnsi="Calibri"/>
                <w:color w:val="000000"/>
                <w:sz w:val="22"/>
                <w:szCs w:val="22"/>
                <w:lang w:eastAsia="en-GB"/>
              </w:rPr>
              <w:t>)</w:t>
            </w:r>
          </w:p>
        </w:tc>
      </w:tr>
      <w:tr w:rsidR="00AC0E82" w:rsidRPr="009C7632" w14:paraId="48271D94" w14:textId="77777777" w:rsidTr="00D44045">
        <w:trPr>
          <w:trHeight w:val="300"/>
        </w:trPr>
        <w:tc>
          <w:tcPr>
            <w:tcW w:w="6088" w:type="dxa"/>
            <w:tcBorders>
              <w:top w:val="nil"/>
              <w:left w:val="nil"/>
              <w:bottom w:val="nil"/>
              <w:right w:val="nil"/>
            </w:tcBorders>
            <w:shd w:val="clear" w:color="auto" w:fill="auto"/>
            <w:noWrap/>
            <w:vAlign w:val="bottom"/>
            <w:hideMark/>
          </w:tcPr>
          <w:p w14:paraId="48B5C904" w14:textId="77777777" w:rsidR="00AC0E82" w:rsidRPr="009C7632" w:rsidRDefault="00AC0E82" w:rsidP="00D44045">
            <w:pPr>
              <w:spacing w:after="0" w:line="240" w:lineRule="auto"/>
              <w:rPr>
                <w:rFonts w:ascii="Calibri" w:eastAsia="Times New Roman" w:hAnsi="Calibri"/>
                <w:color w:val="000000"/>
                <w:sz w:val="22"/>
                <w:szCs w:val="22"/>
                <w:lang w:eastAsia="en-GB"/>
              </w:rPr>
            </w:pPr>
          </w:p>
        </w:tc>
        <w:tc>
          <w:tcPr>
            <w:tcW w:w="1820" w:type="dxa"/>
            <w:tcBorders>
              <w:top w:val="nil"/>
              <w:left w:val="nil"/>
              <w:bottom w:val="nil"/>
              <w:right w:val="nil"/>
            </w:tcBorders>
            <w:shd w:val="clear" w:color="auto" w:fill="auto"/>
            <w:noWrap/>
            <w:vAlign w:val="bottom"/>
            <w:hideMark/>
          </w:tcPr>
          <w:p w14:paraId="00ED7E97" w14:textId="77777777" w:rsidR="00AC0E82" w:rsidRPr="009C7632" w:rsidRDefault="00AC0E82" w:rsidP="00D44045">
            <w:pPr>
              <w:spacing w:after="0" w:line="240" w:lineRule="auto"/>
              <w:rPr>
                <w:rFonts w:eastAsia="Times New Roman"/>
                <w:sz w:val="20"/>
                <w:szCs w:val="20"/>
                <w:lang w:eastAsia="en-GB"/>
              </w:rPr>
            </w:pPr>
          </w:p>
        </w:tc>
        <w:tc>
          <w:tcPr>
            <w:tcW w:w="1721" w:type="dxa"/>
            <w:tcBorders>
              <w:top w:val="nil"/>
              <w:left w:val="nil"/>
              <w:bottom w:val="nil"/>
              <w:right w:val="nil"/>
            </w:tcBorders>
            <w:shd w:val="clear" w:color="auto" w:fill="auto"/>
            <w:noWrap/>
            <w:vAlign w:val="bottom"/>
            <w:hideMark/>
          </w:tcPr>
          <w:p w14:paraId="321E1C0E"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5DA5A6B9" w14:textId="77777777" w:rsidTr="00D44045">
        <w:trPr>
          <w:trHeight w:val="300"/>
        </w:trPr>
        <w:tc>
          <w:tcPr>
            <w:tcW w:w="6088" w:type="dxa"/>
            <w:tcBorders>
              <w:top w:val="nil"/>
              <w:left w:val="nil"/>
              <w:bottom w:val="nil"/>
              <w:right w:val="nil"/>
            </w:tcBorders>
            <w:shd w:val="clear" w:color="auto" w:fill="auto"/>
            <w:noWrap/>
            <w:vAlign w:val="bottom"/>
            <w:hideMark/>
          </w:tcPr>
          <w:p w14:paraId="23446EA7" w14:textId="77777777" w:rsidR="00AC0E8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Age median (IQR)</w:t>
            </w:r>
          </w:p>
          <w:p w14:paraId="1FA6899A"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p>
        </w:tc>
        <w:tc>
          <w:tcPr>
            <w:tcW w:w="1820" w:type="dxa"/>
            <w:tcBorders>
              <w:top w:val="nil"/>
              <w:left w:val="nil"/>
              <w:bottom w:val="nil"/>
              <w:right w:val="nil"/>
            </w:tcBorders>
            <w:shd w:val="clear" w:color="auto" w:fill="auto"/>
            <w:noWrap/>
            <w:vAlign w:val="bottom"/>
            <w:hideMark/>
          </w:tcPr>
          <w:p w14:paraId="52F99809"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17.9 (17.1 to 18.7)</w:t>
            </w:r>
          </w:p>
        </w:tc>
        <w:tc>
          <w:tcPr>
            <w:tcW w:w="1721" w:type="dxa"/>
            <w:tcBorders>
              <w:top w:val="nil"/>
              <w:left w:val="nil"/>
              <w:bottom w:val="nil"/>
              <w:right w:val="nil"/>
            </w:tcBorders>
            <w:shd w:val="clear" w:color="auto" w:fill="auto"/>
            <w:noWrap/>
            <w:vAlign w:val="bottom"/>
            <w:hideMark/>
          </w:tcPr>
          <w:p w14:paraId="4C4A68DC"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17.9</w:t>
            </w:r>
            <w:r w:rsidRPr="009C7632">
              <w:rPr>
                <w:rFonts w:ascii="Calibri" w:eastAsia="Times New Roman" w:hAnsi="Calibri"/>
                <w:color w:val="000000"/>
                <w:sz w:val="22"/>
                <w:szCs w:val="22"/>
                <w:lang w:eastAsia="en-GB"/>
              </w:rPr>
              <w:t xml:space="preserve"> (16.9 to 18.7)</w:t>
            </w:r>
          </w:p>
        </w:tc>
      </w:tr>
      <w:tr w:rsidR="00AC0E82" w:rsidRPr="009C7632" w14:paraId="11F5D6BD" w14:textId="77777777" w:rsidTr="00D44045">
        <w:trPr>
          <w:trHeight w:val="300"/>
        </w:trPr>
        <w:tc>
          <w:tcPr>
            <w:tcW w:w="6088" w:type="dxa"/>
            <w:tcBorders>
              <w:top w:val="nil"/>
              <w:left w:val="nil"/>
              <w:bottom w:val="nil"/>
              <w:right w:val="nil"/>
            </w:tcBorders>
            <w:shd w:val="clear" w:color="auto" w:fill="auto"/>
            <w:noWrap/>
            <w:vAlign w:val="bottom"/>
            <w:hideMark/>
          </w:tcPr>
          <w:p w14:paraId="36F9E924"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Ethnicity % (n)</w:t>
            </w:r>
          </w:p>
        </w:tc>
        <w:tc>
          <w:tcPr>
            <w:tcW w:w="1820" w:type="dxa"/>
            <w:tcBorders>
              <w:top w:val="nil"/>
              <w:left w:val="nil"/>
              <w:bottom w:val="nil"/>
              <w:right w:val="nil"/>
            </w:tcBorders>
            <w:shd w:val="clear" w:color="auto" w:fill="auto"/>
            <w:noWrap/>
            <w:vAlign w:val="bottom"/>
            <w:hideMark/>
          </w:tcPr>
          <w:p w14:paraId="2C71CD11"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p>
        </w:tc>
        <w:tc>
          <w:tcPr>
            <w:tcW w:w="1721" w:type="dxa"/>
            <w:tcBorders>
              <w:top w:val="nil"/>
              <w:left w:val="nil"/>
              <w:bottom w:val="nil"/>
              <w:right w:val="nil"/>
            </w:tcBorders>
            <w:shd w:val="clear" w:color="auto" w:fill="auto"/>
            <w:noWrap/>
            <w:vAlign w:val="bottom"/>
            <w:hideMark/>
          </w:tcPr>
          <w:p w14:paraId="24D4C77D"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157F4B17" w14:textId="77777777" w:rsidTr="00D44045">
        <w:trPr>
          <w:trHeight w:val="300"/>
        </w:trPr>
        <w:tc>
          <w:tcPr>
            <w:tcW w:w="6088" w:type="dxa"/>
            <w:tcBorders>
              <w:top w:val="nil"/>
              <w:left w:val="nil"/>
              <w:bottom w:val="nil"/>
              <w:right w:val="nil"/>
            </w:tcBorders>
            <w:shd w:val="clear" w:color="auto" w:fill="auto"/>
            <w:noWrap/>
            <w:vAlign w:val="bottom"/>
            <w:hideMark/>
          </w:tcPr>
          <w:p w14:paraId="1F3BB959"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White</w:t>
            </w:r>
          </w:p>
        </w:tc>
        <w:tc>
          <w:tcPr>
            <w:tcW w:w="1820" w:type="dxa"/>
            <w:tcBorders>
              <w:top w:val="nil"/>
              <w:left w:val="nil"/>
              <w:bottom w:val="nil"/>
              <w:right w:val="nil"/>
            </w:tcBorders>
            <w:shd w:val="clear" w:color="auto" w:fill="auto"/>
            <w:noWrap/>
            <w:vAlign w:val="bottom"/>
            <w:hideMark/>
          </w:tcPr>
          <w:p w14:paraId="51425702"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26.6</w:t>
            </w:r>
            <w:r w:rsidRPr="009C7632">
              <w:rPr>
                <w:rFonts w:ascii="Calibri" w:eastAsia="Times New Roman" w:hAnsi="Calibri"/>
                <w:color w:val="000000"/>
                <w:sz w:val="22"/>
                <w:szCs w:val="22"/>
                <w:lang w:eastAsia="en-GB"/>
              </w:rPr>
              <w:t xml:space="preserve"> (69)</w:t>
            </w:r>
          </w:p>
        </w:tc>
        <w:tc>
          <w:tcPr>
            <w:tcW w:w="1721" w:type="dxa"/>
            <w:tcBorders>
              <w:top w:val="nil"/>
              <w:left w:val="nil"/>
              <w:bottom w:val="nil"/>
              <w:right w:val="nil"/>
            </w:tcBorders>
            <w:shd w:val="clear" w:color="auto" w:fill="auto"/>
            <w:noWrap/>
            <w:vAlign w:val="bottom"/>
            <w:hideMark/>
          </w:tcPr>
          <w:p w14:paraId="7910D318"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26.6 (64)</w:t>
            </w:r>
          </w:p>
        </w:tc>
      </w:tr>
      <w:tr w:rsidR="00AC0E82" w:rsidRPr="009C7632" w14:paraId="4F0CCC59" w14:textId="77777777" w:rsidTr="00D44045">
        <w:trPr>
          <w:trHeight w:val="300"/>
        </w:trPr>
        <w:tc>
          <w:tcPr>
            <w:tcW w:w="6088" w:type="dxa"/>
            <w:tcBorders>
              <w:top w:val="nil"/>
              <w:left w:val="nil"/>
              <w:bottom w:val="nil"/>
              <w:right w:val="nil"/>
            </w:tcBorders>
            <w:shd w:val="clear" w:color="auto" w:fill="auto"/>
            <w:noWrap/>
            <w:vAlign w:val="bottom"/>
            <w:hideMark/>
          </w:tcPr>
          <w:p w14:paraId="4F705F23" w14:textId="5FDCE32C"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Black African/</w:t>
            </w:r>
            <w:r w:rsidR="006D3D07">
              <w:rPr>
                <w:rFonts w:ascii="Calibri" w:eastAsia="Times New Roman" w:hAnsi="Calibri"/>
                <w:color w:val="000000"/>
                <w:sz w:val="22"/>
                <w:szCs w:val="22"/>
                <w:lang w:eastAsia="en-GB"/>
              </w:rPr>
              <w:t xml:space="preserve">Black </w:t>
            </w:r>
            <w:r w:rsidRPr="009C7632">
              <w:rPr>
                <w:rFonts w:ascii="Calibri" w:eastAsia="Times New Roman" w:hAnsi="Calibri"/>
                <w:color w:val="000000"/>
                <w:sz w:val="22"/>
                <w:szCs w:val="22"/>
                <w:lang w:eastAsia="en-GB"/>
              </w:rPr>
              <w:t>Caribbean/</w:t>
            </w:r>
            <w:r w:rsidR="006D3D07">
              <w:rPr>
                <w:rFonts w:ascii="Calibri" w:eastAsia="Times New Roman" w:hAnsi="Calibri"/>
                <w:color w:val="000000"/>
                <w:sz w:val="22"/>
                <w:szCs w:val="22"/>
                <w:lang w:eastAsia="en-GB"/>
              </w:rPr>
              <w:t xml:space="preserve">Black </w:t>
            </w:r>
            <w:r w:rsidRPr="009C7632">
              <w:rPr>
                <w:rFonts w:ascii="Calibri" w:eastAsia="Times New Roman" w:hAnsi="Calibri"/>
                <w:color w:val="000000"/>
                <w:sz w:val="22"/>
                <w:szCs w:val="22"/>
                <w:lang w:eastAsia="en-GB"/>
              </w:rPr>
              <w:t>British</w:t>
            </w:r>
          </w:p>
        </w:tc>
        <w:tc>
          <w:tcPr>
            <w:tcW w:w="1820" w:type="dxa"/>
            <w:tcBorders>
              <w:top w:val="nil"/>
              <w:left w:val="nil"/>
              <w:bottom w:val="nil"/>
              <w:right w:val="nil"/>
            </w:tcBorders>
            <w:shd w:val="clear" w:color="auto" w:fill="auto"/>
            <w:noWrap/>
            <w:vAlign w:val="bottom"/>
            <w:hideMark/>
          </w:tcPr>
          <w:p w14:paraId="24FE9AE2"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52.1</w:t>
            </w:r>
            <w:r w:rsidRPr="009C7632">
              <w:rPr>
                <w:rFonts w:ascii="Calibri" w:eastAsia="Times New Roman" w:hAnsi="Calibri"/>
                <w:color w:val="000000"/>
                <w:sz w:val="22"/>
                <w:szCs w:val="22"/>
                <w:lang w:eastAsia="en-GB"/>
              </w:rPr>
              <w:t xml:space="preserve"> (</w:t>
            </w:r>
            <w:r>
              <w:rPr>
                <w:rFonts w:ascii="Calibri" w:eastAsia="Times New Roman" w:hAnsi="Calibri"/>
                <w:color w:val="000000"/>
                <w:sz w:val="22"/>
                <w:szCs w:val="22"/>
                <w:lang w:eastAsia="en-GB"/>
              </w:rPr>
              <w:t>135</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5688896C"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47.3 (116</w:t>
            </w:r>
            <w:r w:rsidRPr="009C7632">
              <w:rPr>
                <w:rFonts w:ascii="Calibri" w:eastAsia="Times New Roman" w:hAnsi="Calibri"/>
                <w:color w:val="000000"/>
                <w:sz w:val="22"/>
                <w:szCs w:val="22"/>
                <w:lang w:eastAsia="en-GB"/>
              </w:rPr>
              <w:t>)</w:t>
            </w:r>
          </w:p>
        </w:tc>
      </w:tr>
      <w:tr w:rsidR="00AC0E82" w:rsidRPr="009C7632" w14:paraId="4C1ED7B9" w14:textId="77777777" w:rsidTr="00D44045">
        <w:trPr>
          <w:trHeight w:val="300"/>
        </w:trPr>
        <w:tc>
          <w:tcPr>
            <w:tcW w:w="6088" w:type="dxa"/>
            <w:tcBorders>
              <w:top w:val="nil"/>
              <w:left w:val="nil"/>
              <w:bottom w:val="nil"/>
              <w:right w:val="nil"/>
            </w:tcBorders>
            <w:shd w:val="clear" w:color="auto" w:fill="auto"/>
            <w:noWrap/>
            <w:vAlign w:val="bottom"/>
            <w:hideMark/>
          </w:tcPr>
          <w:p w14:paraId="3908638D"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Asian/Asian British</w:t>
            </w:r>
          </w:p>
        </w:tc>
        <w:tc>
          <w:tcPr>
            <w:tcW w:w="1820" w:type="dxa"/>
            <w:tcBorders>
              <w:top w:val="nil"/>
              <w:left w:val="nil"/>
              <w:bottom w:val="nil"/>
              <w:right w:val="nil"/>
            </w:tcBorders>
            <w:shd w:val="clear" w:color="auto" w:fill="auto"/>
            <w:noWrap/>
            <w:vAlign w:val="bottom"/>
            <w:hideMark/>
          </w:tcPr>
          <w:p w14:paraId="11DFDD4F"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6.2</w:t>
            </w:r>
            <w:r w:rsidRPr="009C7632">
              <w:rPr>
                <w:rFonts w:ascii="Calibri" w:eastAsia="Times New Roman" w:hAnsi="Calibri"/>
                <w:color w:val="000000"/>
                <w:sz w:val="22"/>
                <w:szCs w:val="22"/>
                <w:lang w:eastAsia="en-GB"/>
              </w:rPr>
              <w:t xml:space="preserve"> (16)</w:t>
            </w:r>
          </w:p>
        </w:tc>
        <w:tc>
          <w:tcPr>
            <w:tcW w:w="1721" w:type="dxa"/>
            <w:tcBorders>
              <w:top w:val="nil"/>
              <w:left w:val="nil"/>
              <w:bottom w:val="nil"/>
              <w:right w:val="nil"/>
            </w:tcBorders>
            <w:shd w:val="clear" w:color="auto" w:fill="auto"/>
            <w:noWrap/>
            <w:vAlign w:val="bottom"/>
            <w:hideMark/>
          </w:tcPr>
          <w:p w14:paraId="5439E54F"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4.9</w:t>
            </w:r>
            <w:r w:rsidRPr="009C7632">
              <w:rPr>
                <w:rFonts w:ascii="Calibri" w:eastAsia="Times New Roman" w:hAnsi="Calibri"/>
                <w:color w:val="000000"/>
                <w:sz w:val="22"/>
                <w:szCs w:val="22"/>
                <w:lang w:eastAsia="en-GB"/>
              </w:rPr>
              <w:t xml:space="preserve"> (12)</w:t>
            </w:r>
          </w:p>
        </w:tc>
      </w:tr>
      <w:tr w:rsidR="00AC0E82" w:rsidRPr="009C7632" w14:paraId="343AC119" w14:textId="77777777" w:rsidTr="00D44045">
        <w:trPr>
          <w:trHeight w:val="300"/>
        </w:trPr>
        <w:tc>
          <w:tcPr>
            <w:tcW w:w="6088" w:type="dxa"/>
            <w:tcBorders>
              <w:top w:val="nil"/>
              <w:left w:val="nil"/>
              <w:bottom w:val="nil"/>
              <w:right w:val="nil"/>
            </w:tcBorders>
            <w:shd w:val="clear" w:color="auto" w:fill="auto"/>
            <w:noWrap/>
            <w:vAlign w:val="bottom"/>
            <w:hideMark/>
          </w:tcPr>
          <w:p w14:paraId="5646ADBF"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Mixed/multiple ethnicities</w:t>
            </w:r>
          </w:p>
        </w:tc>
        <w:tc>
          <w:tcPr>
            <w:tcW w:w="1820" w:type="dxa"/>
            <w:tcBorders>
              <w:top w:val="nil"/>
              <w:left w:val="nil"/>
              <w:bottom w:val="nil"/>
              <w:right w:val="nil"/>
            </w:tcBorders>
            <w:shd w:val="clear" w:color="auto" w:fill="auto"/>
            <w:noWrap/>
            <w:vAlign w:val="bottom"/>
            <w:hideMark/>
          </w:tcPr>
          <w:p w14:paraId="7084548C"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10.4</w:t>
            </w:r>
            <w:r w:rsidRPr="009C7632">
              <w:rPr>
                <w:rFonts w:ascii="Calibri" w:eastAsia="Times New Roman" w:hAnsi="Calibri"/>
                <w:color w:val="000000"/>
                <w:sz w:val="22"/>
                <w:szCs w:val="22"/>
                <w:lang w:eastAsia="en-GB"/>
              </w:rPr>
              <w:t xml:space="preserve"> (27)</w:t>
            </w:r>
          </w:p>
        </w:tc>
        <w:tc>
          <w:tcPr>
            <w:tcW w:w="1721" w:type="dxa"/>
            <w:tcBorders>
              <w:top w:val="nil"/>
              <w:left w:val="nil"/>
              <w:bottom w:val="nil"/>
              <w:right w:val="nil"/>
            </w:tcBorders>
            <w:shd w:val="clear" w:color="auto" w:fill="auto"/>
            <w:noWrap/>
            <w:vAlign w:val="bottom"/>
            <w:hideMark/>
          </w:tcPr>
          <w:p w14:paraId="1FAC68BC"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17.6</w:t>
            </w:r>
            <w:r w:rsidRPr="009C7632">
              <w:rPr>
                <w:rFonts w:ascii="Calibri" w:eastAsia="Times New Roman" w:hAnsi="Calibri"/>
                <w:color w:val="000000"/>
                <w:sz w:val="22"/>
                <w:szCs w:val="22"/>
                <w:lang w:eastAsia="en-GB"/>
              </w:rPr>
              <w:t xml:space="preserve"> (43)</w:t>
            </w:r>
          </w:p>
        </w:tc>
      </w:tr>
      <w:tr w:rsidR="00AC0E82" w:rsidRPr="009C7632" w14:paraId="09D44C12" w14:textId="77777777" w:rsidTr="00D44045">
        <w:trPr>
          <w:trHeight w:val="300"/>
        </w:trPr>
        <w:tc>
          <w:tcPr>
            <w:tcW w:w="6088" w:type="dxa"/>
            <w:tcBorders>
              <w:top w:val="nil"/>
              <w:left w:val="nil"/>
              <w:bottom w:val="nil"/>
              <w:right w:val="nil"/>
            </w:tcBorders>
            <w:shd w:val="clear" w:color="auto" w:fill="auto"/>
            <w:noWrap/>
            <w:vAlign w:val="bottom"/>
            <w:hideMark/>
          </w:tcPr>
          <w:p w14:paraId="4D0EBCE4"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Other ethnic group</w:t>
            </w:r>
          </w:p>
        </w:tc>
        <w:tc>
          <w:tcPr>
            <w:tcW w:w="1820" w:type="dxa"/>
            <w:tcBorders>
              <w:top w:val="nil"/>
              <w:left w:val="nil"/>
              <w:bottom w:val="nil"/>
              <w:right w:val="nil"/>
            </w:tcBorders>
            <w:shd w:val="clear" w:color="auto" w:fill="auto"/>
            <w:noWrap/>
            <w:vAlign w:val="bottom"/>
            <w:hideMark/>
          </w:tcPr>
          <w:p w14:paraId="49714461"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4.6 (12)</w:t>
            </w:r>
          </w:p>
        </w:tc>
        <w:tc>
          <w:tcPr>
            <w:tcW w:w="1721" w:type="dxa"/>
            <w:tcBorders>
              <w:top w:val="nil"/>
              <w:left w:val="nil"/>
              <w:bottom w:val="nil"/>
              <w:right w:val="nil"/>
            </w:tcBorders>
            <w:shd w:val="clear" w:color="auto" w:fill="auto"/>
            <w:noWrap/>
            <w:vAlign w:val="bottom"/>
            <w:hideMark/>
          </w:tcPr>
          <w:p w14:paraId="19591701"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4.1 (10)</w:t>
            </w:r>
          </w:p>
        </w:tc>
      </w:tr>
      <w:tr w:rsidR="00AC0E82" w:rsidRPr="009C7632" w14:paraId="3CFABF9D" w14:textId="77777777" w:rsidTr="00D44045">
        <w:trPr>
          <w:trHeight w:val="300"/>
        </w:trPr>
        <w:tc>
          <w:tcPr>
            <w:tcW w:w="6088" w:type="dxa"/>
            <w:tcBorders>
              <w:top w:val="nil"/>
              <w:left w:val="nil"/>
              <w:bottom w:val="nil"/>
              <w:right w:val="nil"/>
            </w:tcBorders>
            <w:shd w:val="clear" w:color="auto" w:fill="auto"/>
            <w:noWrap/>
            <w:vAlign w:val="bottom"/>
            <w:hideMark/>
          </w:tcPr>
          <w:p w14:paraId="307705B0" w14:textId="77777777" w:rsidR="00AC0E82" w:rsidRPr="009C7632" w:rsidRDefault="00AC0E82" w:rsidP="00D44045">
            <w:pPr>
              <w:spacing w:after="0" w:line="240" w:lineRule="auto"/>
              <w:rPr>
                <w:rFonts w:ascii="Calibri" w:eastAsia="Times New Roman" w:hAnsi="Calibri"/>
                <w:color w:val="000000"/>
                <w:sz w:val="22"/>
                <w:szCs w:val="22"/>
                <w:lang w:eastAsia="en-GB"/>
              </w:rPr>
            </w:pPr>
          </w:p>
        </w:tc>
        <w:tc>
          <w:tcPr>
            <w:tcW w:w="1820" w:type="dxa"/>
            <w:tcBorders>
              <w:top w:val="nil"/>
              <w:left w:val="nil"/>
              <w:bottom w:val="nil"/>
              <w:right w:val="nil"/>
            </w:tcBorders>
            <w:shd w:val="clear" w:color="auto" w:fill="auto"/>
            <w:noWrap/>
            <w:vAlign w:val="bottom"/>
            <w:hideMark/>
          </w:tcPr>
          <w:p w14:paraId="6121FEC9" w14:textId="77777777" w:rsidR="00AC0E82" w:rsidRPr="009C7632" w:rsidRDefault="00AC0E82" w:rsidP="00D44045">
            <w:pPr>
              <w:spacing w:after="0" w:line="240" w:lineRule="auto"/>
              <w:rPr>
                <w:rFonts w:eastAsia="Times New Roman"/>
                <w:sz w:val="20"/>
                <w:szCs w:val="20"/>
                <w:lang w:eastAsia="en-GB"/>
              </w:rPr>
            </w:pPr>
          </w:p>
        </w:tc>
        <w:tc>
          <w:tcPr>
            <w:tcW w:w="1721" w:type="dxa"/>
            <w:tcBorders>
              <w:top w:val="nil"/>
              <w:left w:val="nil"/>
              <w:bottom w:val="nil"/>
              <w:right w:val="nil"/>
            </w:tcBorders>
            <w:shd w:val="clear" w:color="auto" w:fill="auto"/>
            <w:noWrap/>
            <w:vAlign w:val="bottom"/>
            <w:hideMark/>
          </w:tcPr>
          <w:p w14:paraId="70385AA8"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149EFD2C" w14:textId="77777777" w:rsidTr="00D44045">
        <w:trPr>
          <w:trHeight w:val="300"/>
        </w:trPr>
        <w:tc>
          <w:tcPr>
            <w:tcW w:w="6088" w:type="dxa"/>
            <w:tcBorders>
              <w:top w:val="nil"/>
              <w:left w:val="nil"/>
              <w:bottom w:val="nil"/>
              <w:right w:val="nil"/>
            </w:tcBorders>
            <w:shd w:val="clear" w:color="auto" w:fill="auto"/>
            <w:noWrap/>
            <w:vAlign w:val="bottom"/>
            <w:hideMark/>
          </w:tcPr>
          <w:p w14:paraId="7A95C91E"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 xml:space="preserve">Sexual Preference </w:t>
            </w:r>
            <w:r>
              <w:rPr>
                <w:rFonts w:ascii="Calibri" w:eastAsia="Times New Roman" w:hAnsi="Calibri"/>
                <w:b/>
                <w:bCs/>
                <w:color w:val="000000"/>
                <w:sz w:val="22"/>
                <w:szCs w:val="22"/>
                <w:lang w:eastAsia="en-GB"/>
              </w:rPr>
              <w:t>(</w:t>
            </w:r>
            <w:r w:rsidRPr="009C7632">
              <w:rPr>
                <w:rFonts w:ascii="Calibri" w:eastAsia="Times New Roman" w:hAnsi="Calibri"/>
                <w:b/>
                <w:bCs/>
                <w:color w:val="000000"/>
                <w:sz w:val="22"/>
                <w:szCs w:val="22"/>
                <w:lang w:eastAsia="en-GB"/>
              </w:rPr>
              <w:t>females</w:t>
            </w:r>
            <w:r>
              <w:rPr>
                <w:rFonts w:ascii="Calibri" w:eastAsia="Times New Roman" w:hAnsi="Calibri"/>
                <w:b/>
                <w:bCs/>
                <w:color w:val="000000"/>
                <w:sz w:val="22"/>
                <w:szCs w:val="22"/>
                <w:lang w:eastAsia="en-GB"/>
              </w:rPr>
              <w:t>)</w:t>
            </w:r>
            <w:r w:rsidRPr="009C7632">
              <w:rPr>
                <w:rFonts w:ascii="Calibri" w:eastAsia="Times New Roman" w:hAnsi="Calibri"/>
                <w:b/>
                <w:bCs/>
                <w:color w:val="000000"/>
                <w:sz w:val="22"/>
                <w:szCs w:val="22"/>
                <w:lang w:eastAsia="en-GB"/>
              </w:rPr>
              <w:t xml:space="preserve">  % (n)</w:t>
            </w:r>
          </w:p>
        </w:tc>
        <w:tc>
          <w:tcPr>
            <w:tcW w:w="1820" w:type="dxa"/>
            <w:tcBorders>
              <w:top w:val="nil"/>
              <w:left w:val="nil"/>
              <w:bottom w:val="nil"/>
              <w:right w:val="nil"/>
            </w:tcBorders>
            <w:shd w:val="clear" w:color="auto" w:fill="auto"/>
            <w:noWrap/>
            <w:vAlign w:val="bottom"/>
            <w:hideMark/>
          </w:tcPr>
          <w:p w14:paraId="5F5170FE"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p>
        </w:tc>
        <w:tc>
          <w:tcPr>
            <w:tcW w:w="1721" w:type="dxa"/>
            <w:tcBorders>
              <w:top w:val="nil"/>
              <w:left w:val="nil"/>
              <w:bottom w:val="nil"/>
              <w:right w:val="nil"/>
            </w:tcBorders>
            <w:shd w:val="clear" w:color="auto" w:fill="auto"/>
            <w:noWrap/>
            <w:vAlign w:val="bottom"/>
            <w:hideMark/>
          </w:tcPr>
          <w:p w14:paraId="5268AC18"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75F4A765" w14:textId="77777777" w:rsidTr="00D44045">
        <w:trPr>
          <w:trHeight w:val="300"/>
        </w:trPr>
        <w:tc>
          <w:tcPr>
            <w:tcW w:w="6088" w:type="dxa"/>
            <w:tcBorders>
              <w:top w:val="nil"/>
              <w:left w:val="nil"/>
              <w:bottom w:val="nil"/>
              <w:right w:val="nil"/>
            </w:tcBorders>
            <w:shd w:val="clear" w:color="auto" w:fill="auto"/>
            <w:noWrap/>
            <w:vAlign w:val="bottom"/>
            <w:hideMark/>
          </w:tcPr>
          <w:p w14:paraId="32633C67"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Sex with men only</w:t>
            </w:r>
          </w:p>
        </w:tc>
        <w:tc>
          <w:tcPr>
            <w:tcW w:w="1820" w:type="dxa"/>
            <w:tcBorders>
              <w:top w:val="nil"/>
              <w:left w:val="nil"/>
              <w:bottom w:val="nil"/>
              <w:right w:val="nil"/>
            </w:tcBorders>
            <w:shd w:val="clear" w:color="auto" w:fill="auto"/>
            <w:noWrap/>
            <w:vAlign w:val="bottom"/>
            <w:hideMark/>
          </w:tcPr>
          <w:p w14:paraId="241116D5"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87.7 (121</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3EA5B3EF"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89.1 (115</w:t>
            </w:r>
            <w:r w:rsidRPr="009C7632">
              <w:rPr>
                <w:rFonts w:ascii="Calibri" w:eastAsia="Times New Roman" w:hAnsi="Calibri"/>
                <w:color w:val="000000"/>
                <w:sz w:val="22"/>
                <w:szCs w:val="22"/>
                <w:lang w:eastAsia="en-GB"/>
              </w:rPr>
              <w:t>)</w:t>
            </w:r>
          </w:p>
        </w:tc>
      </w:tr>
      <w:tr w:rsidR="00AC0E82" w:rsidRPr="009C7632" w14:paraId="3D07E8D3" w14:textId="77777777" w:rsidTr="00D44045">
        <w:trPr>
          <w:trHeight w:val="300"/>
        </w:trPr>
        <w:tc>
          <w:tcPr>
            <w:tcW w:w="6088" w:type="dxa"/>
            <w:tcBorders>
              <w:top w:val="nil"/>
              <w:left w:val="nil"/>
              <w:bottom w:val="nil"/>
              <w:right w:val="nil"/>
            </w:tcBorders>
            <w:shd w:val="clear" w:color="auto" w:fill="auto"/>
            <w:noWrap/>
            <w:vAlign w:val="bottom"/>
            <w:hideMark/>
          </w:tcPr>
          <w:p w14:paraId="45C6CA26"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Sex with women only</w:t>
            </w:r>
          </w:p>
        </w:tc>
        <w:tc>
          <w:tcPr>
            <w:tcW w:w="1820" w:type="dxa"/>
            <w:tcBorders>
              <w:top w:val="nil"/>
              <w:left w:val="nil"/>
              <w:bottom w:val="nil"/>
              <w:right w:val="nil"/>
            </w:tcBorders>
            <w:shd w:val="clear" w:color="auto" w:fill="auto"/>
            <w:noWrap/>
            <w:vAlign w:val="bottom"/>
            <w:hideMark/>
          </w:tcPr>
          <w:p w14:paraId="7645E267"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1.4 (2)</w:t>
            </w:r>
          </w:p>
        </w:tc>
        <w:tc>
          <w:tcPr>
            <w:tcW w:w="1721" w:type="dxa"/>
            <w:tcBorders>
              <w:top w:val="nil"/>
              <w:left w:val="nil"/>
              <w:bottom w:val="nil"/>
              <w:right w:val="nil"/>
            </w:tcBorders>
            <w:shd w:val="clear" w:color="auto" w:fill="auto"/>
            <w:noWrap/>
            <w:vAlign w:val="bottom"/>
            <w:hideMark/>
          </w:tcPr>
          <w:p w14:paraId="720B7802"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3.9</w:t>
            </w:r>
            <w:r w:rsidRPr="009C7632">
              <w:rPr>
                <w:rFonts w:ascii="Calibri" w:eastAsia="Times New Roman" w:hAnsi="Calibri"/>
                <w:color w:val="000000"/>
                <w:sz w:val="22"/>
                <w:szCs w:val="22"/>
                <w:lang w:eastAsia="en-GB"/>
              </w:rPr>
              <w:t xml:space="preserve"> (5)</w:t>
            </w:r>
          </w:p>
        </w:tc>
      </w:tr>
      <w:tr w:rsidR="00AC0E82" w:rsidRPr="009C7632" w14:paraId="619FC635" w14:textId="77777777" w:rsidTr="00D44045">
        <w:trPr>
          <w:trHeight w:val="300"/>
        </w:trPr>
        <w:tc>
          <w:tcPr>
            <w:tcW w:w="6088" w:type="dxa"/>
            <w:tcBorders>
              <w:top w:val="nil"/>
              <w:left w:val="nil"/>
              <w:bottom w:val="nil"/>
              <w:right w:val="nil"/>
            </w:tcBorders>
            <w:shd w:val="clear" w:color="auto" w:fill="auto"/>
            <w:noWrap/>
            <w:vAlign w:val="bottom"/>
            <w:hideMark/>
          </w:tcPr>
          <w:p w14:paraId="737BC97B"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Sex with men and women</w:t>
            </w:r>
          </w:p>
        </w:tc>
        <w:tc>
          <w:tcPr>
            <w:tcW w:w="1820" w:type="dxa"/>
            <w:tcBorders>
              <w:top w:val="nil"/>
              <w:left w:val="nil"/>
              <w:bottom w:val="nil"/>
              <w:right w:val="nil"/>
            </w:tcBorders>
            <w:shd w:val="clear" w:color="auto" w:fill="auto"/>
            <w:noWrap/>
            <w:vAlign w:val="bottom"/>
            <w:hideMark/>
          </w:tcPr>
          <w:p w14:paraId="6EED63EC"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6.5</w:t>
            </w:r>
            <w:r w:rsidRPr="009C7632">
              <w:rPr>
                <w:rFonts w:ascii="Calibri" w:eastAsia="Times New Roman" w:hAnsi="Calibri"/>
                <w:color w:val="000000"/>
                <w:sz w:val="22"/>
                <w:szCs w:val="22"/>
                <w:lang w:eastAsia="en-GB"/>
              </w:rPr>
              <w:t xml:space="preserve"> (9)</w:t>
            </w:r>
          </w:p>
        </w:tc>
        <w:tc>
          <w:tcPr>
            <w:tcW w:w="1721" w:type="dxa"/>
            <w:tcBorders>
              <w:top w:val="nil"/>
              <w:left w:val="nil"/>
              <w:bottom w:val="nil"/>
              <w:right w:val="nil"/>
            </w:tcBorders>
            <w:shd w:val="clear" w:color="auto" w:fill="auto"/>
            <w:noWrap/>
            <w:vAlign w:val="bottom"/>
            <w:hideMark/>
          </w:tcPr>
          <w:p w14:paraId="241F58D6"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5.4</w:t>
            </w:r>
            <w:r w:rsidRPr="009C7632">
              <w:rPr>
                <w:rFonts w:ascii="Calibri" w:eastAsia="Times New Roman" w:hAnsi="Calibri"/>
                <w:color w:val="000000"/>
                <w:sz w:val="22"/>
                <w:szCs w:val="22"/>
                <w:lang w:eastAsia="en-GB"/>
              </w:rPr>
              <w:t xml:space="preserve"> (7)</w:t>
            </w:r>
          </w:p>
        </w:tc>
      </w:tr>
      <w:tr w:rsidR="00AC0E82" w:rsidRPr="009C7632" w14:paraId="374445B2" w14:textId="77777777" w:rsidTr="00D44045">
        <w:trPr>
          <w:trHeight w:val="300"/>
        </w:trPr>
        <w:tc>
          <w:tcPr>
            <w:tcW w:w="6088" w:type="dxa"/>
            <w:tcBorders>
              <w:top w:val="nil"/>
              <w:left w:val="nil"/>
              <w:bottom w:val="nil"/>
              <w:right w:val="nil"/>
            </w:tcBorders>
            <w:shd w:val="clear" w:color="auto" w:fill="auto"/>
            <w:noWrap/>
            <w:vAlign w:val="bottom"/>
            <w:hideMark/>
          </w:tcPr>
          <w:p w14:paraId="4983CF7F"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Prefer not to say</w:t>
            </w:r>
          </w:p>
        </w:tc>
        <w:tc>
          <w:tcPr>
            <w:tcW w:w="1820" w:type="dxa"/>
            <w:tcBorders>
              <w:top w:val="nil"/>
              <w:left w:val="nil"/>
              <w:bottom w:val="nil"/>
              <w:right w:val="nil"/>
            </w:tcBorders>
            <w:shd w:val="clear" w:color="auto" w:fill="auto"/>
            <w:noWrap/>
            <w:vAlign w:val="bottom"/>
            <w:hideMark/>
          </w:tcPr>
          <w:p w14:paraId="60BC18B8"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4.3</w:t>
            </w:r>
            <w:r>
              <w:rPr>
                <w:rFonts w:ascii="Calibri" w:eastAsia="Times New Roman" w:hAnsi="Calibri"/>
                <w:color w:val="000000"/>
                <w:sz w:val="22"/>
                <w:szCs w:val="22"/>
                <w:lang w:eastAsia="en-GB"/>
              </w:rPr>
              <w:t xml:space="preserve"> </w:t>
            </w:r>
            <w:r w:rsidRPr="009C7632">
              <w:rPr>
                <w:rFonts w:ascii="Calibri" w:eastAsia="Times New Roman" w:hAnsi="Calibri"/>
                <w:color w:val="000000"/>
                <w:sz w:val="22"/>
                <w:szCs w:val="22"/>
                <w:lang w:eastAsia="en-GB"/>
              </w:rPr>
              <w:t>(6)</w:t>
            </w:r>
          </w:p>
        </w:tc>
        <w:tc>
          <w:tcPr>
            <w:tcW w:w="1721" w:type="dxa"/>
            <w:tcBorders>
              <w:top w:val="nil"/>
              <w:left w:val="nil"/>
              <w:bottom w:val="nil"/>
              <w:right w:val="nil"/>
            </w:tcBorders>
            <w:shd w:val="clear" w:color="auto" w:fill="auto"/>
            <w:noWrap/>
            <w:vAlign w:val="bottom"/>
            <w:hideMark/>
          </w:tcPr>
          <w:p w14:paraId="2B0D4607"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1.6 (2)</w:t>
            </w:r>
          </w:p>
        </w:tc>
      </w:tr>
      <w:tr w:rsidR="00AC0E82" w:rsidRPr="009C7632" w14:paraId="172BBC63" w14:textId="77777777" w:rsidTr="00D44045">
        <w:trPr>
          <w:trHeight w:val="300"/>
        </w:trPr>
        <w:tc>
          <w:tcPr>
            <w:tcW w:w="6088" w:type="dxa"/>
            <w:tcBorders>
              <w:top w:val="nil"/>
              <w:left w:val="nil"/>
              <w:bottom w:val="nil"/>
              <w:right w:val="nil"/>
            </w:tcBorders>
            <w:shd w:val="clear" w:color="auto" w:fill="auto"/>
            <w:noWrap/>
            <w:vAlign w:val="bottom"/>
            <w:hideMark/>
          </w:tcPr>
          <w:p w14:paraId="51329E9F"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 xml:space="preserve">Sexual Preference </w:t>
            </w:r>
            <w:r>
              <w:rPr>
                <w:rFonts w:ascii="Calibri" w:eastAsia="Times New Roman" w:hAnsi="Calibri"/>
                <w:b/>
                <w:bCs/>
                <w:color w:val="000000"/>
                <w:sz w:val="22"/>
                <w:szCs w:val="22"/>
                <w:lang w:eastAsia="en-GB"/>
              </w:rPr>
              <w:t>(</w:t>
            </w:r>
            <w:r w:rsidRPr="009C7632">
              <w:rPr>
                <w:rFonts w:ascii="Calibri" w:eastAsia="Times New Roman" w:hAnsi="Calibri"/>
                <w:b/>
                <w:bCs/>
                <w:color w:val="000000"/>
                <w:sz w:val="22"/>
                <w:szCs w:val="22"/>
                <w:lang w:eastAsia="en-GB"/>
              </w:rPr>
              <w:t>males</w:t>
            </w:r>
            <w:r>
              <w:rPr>
                <w:rFonts w:ascii="Calibri" w:eastAsia="Times New Roman" w:hAnsi="Calibri"/>
                <w:b/>
                <w:bCs/>
                <w:color w:val="000000"/>
                <w:sz w:val="22"/>
                <w:szCs w:val="22"/>
                <w:lang w:eastAsia="en-GB"/>
              </w:rPr>
              <w:t>)</w:t>
            </w:r>
            <w:r w:rsidRPr="009C7632">
              <w:rPr>
                <w:rFonts w:ascii="Calibri" w:eastAsia="Times New Roman" w:hAnsi="Calibri"/>
                <w:b/>
                <w:bCs/>
                <w:color w:val="000000"/>
                <w:sz w:val="22"/>
                <w:szCs w:val="22"/>
                <w:lang w:eastAsia="en-GB"/>
              </w:rPr>
              <w:t xml:space="preserve">  % (n)</w:t>
            </w:r>
          </w:p>
        </w:tc>
        <w:tc>
          <w:tcPr>
            <w:tcW w:w="1820" w:type="dxa"/>
            <w:tcBorders>
              <w:top w:val="nil"/>
              <w:left w:val="nil"/>
              <w:bottom w:val="nil"/>
              <w:right w:val="nil"/>
            </w:tcBorders>
            <w:shd w:val="clear" w:color="auto" w:fill="auto"/>
            <w:noWrap/>
            <w:vAlign w:val="bottom"/>
            <w:hideMark/>
          </w:tcPr>
          <w:p w14:paraId="1DFC1540"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p>
        </w:tc>
        <w:tc>
          <w:tcPr>
            <w:tcW w:w="1721" w:type="dxa"/>
            <w:tcBorders>
              <w:top w:val="nil"/>
              <w:left w:val="nil"/>
              <w:bottom w:val="nil"/>
              <w:right w:val="nil"/>
            </w:tcBorders>
            <w:shd w:val="clear" w:color="auto" w:fill="auto"/>
            <w:noWrap/>
            <w:vAlign w:val="bottom"/>
            <w:hideMark/>
          </w:tcPr>
          <w:p w14:paraId="6AC809C5"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6774E5E2" w14:textId="77777777" w:rsidTr="00D44045">
        <w:trPr>
          <w:trHeight w:val="300"/>
        </w:trPr>
        <w:tc>
          <w:tcPr>
            <w:tcW w:w="6088" w:type="dxa"/>
            <w:tcBorders>
              <w:top w:val="nil"/>
              <w:left w:val="nil"/>
              <w:bottom w:val="nil"/>
              <w:right w:val="nil"/>
            </w:tcBorders>
            <w:shd w:val="clear" w:color="auto" w:fill="auto"/>
            <w:noWrap/>
            <w:vAlign w:val="bottom"/>
            <w:hideMark/>
          </w:tcPr>
          <w:p w14:paraId="03E6D226"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Sex with men only</w:t>
            </w:r>
          </w:p>
        </w:tc>
        <w:tc>
          <w:tcPr>
            <w:tcW w:w="1820" w:type="dxa"/>
            <w:tcBorders>
              <w:top w:val="nil"/>
              <w:left w:val="nil"/>
              <w:bottom w:val="nil"/>
              <w:right w:val="nil"/>
            </w:tcBorders>
            <w:shd w:val="clear" w:color="auto" w:fill="auto"/>
            <w:noWrap/>
            <w:vAlign w:val="bottom"/>
            <w:hideMark/>
          </w:tcPr>
          <w:p w14:paraId="4918A76A"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4.0 (5)</w:t>
            </w:r>
          </w:p>
        </w:tc>
        <w:tc>
          <w:tcPr>
            <w:tcW w:w="1721" w:type="dxa"/>
            <w:tcBorders>
              <w:top w:val="nil"/>
              <w:left w:val="nil"/>
              <w:bottom w:val="nil"/>
              <w:right w:val="nil"/>
            </w:tcBorders>
            <w:shd w:val="clear" w:color="auto" w:fill="auto"/>
            <w:noWrap/>
            <w:vAlign w:val="bottom"/>
            <w:hideMark/>
          </w:tcPr>
          <w:p w14:paraId="51DB5C68"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2.6 (3)</w:t>
            </w:r>
          </w:p>
        </w:tc>
      </w:tr>
      <w:tr w:rsidR="00AC0E82" w:rsidRPr="009C7632" w14:paraId="528BD60F" w14:textId="77777777" w:rsidTr="00D44045">
        <w:trPr>
          <w:trHeight w:val="300"/>
        </w:trPr>
        <w:tc>
          <w:tcPr>
            <w:tcW w:w="6088" w:type="dxa"/>
            <w:tcBorders>
              <w:top w:val="nil"/>
              <w:left w:val="nil"/>
              <w:bottom w:val="nil"/>
              <w:right w:val="nil"/>
            </w:tcBorders>
            <w:shd w:val="clear" w:color="auto" w:fill="auto"/>
            <w:noWrap/>
            <w:vAlign w:val="bottom"/>
            <w:hideMark/>
          </w:tcPr>
          <w:p w14:paraId="0AA402B8"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Sex with women only</w:t>
            </w:r>
          </w:p>
        </w:tc>
        <w:tc>
          <w:tcPr>
            <w:tcW w:w="1820" w:type="dxa"/>
            <w:tcBorders>
              <w:top w:val="nil"/>
              <w:left w:val="nil"/>
              <w:bottom w:val="nil"/>
              <w:right w:val="nil"/>
            </w:tcBorders>
            <w:shd w:val="clear" w:color="auto" w:fill="auto"/>
            <w:noWrap/>
            <w:vAlign w:val="bottom"/>
            <w:hideMark/>
          </w:tcPr>
          <w:p w14:paraId="51090ABC"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92.</w:t>
            </w:r>
            <w:r>
              <w:rPr>
                <w:rFonts w:ascii="Calibri" w:eastAsia="Times New Roman" w:hAnsi="Calibri"/>
                <w:color w:val="000000"/>
                <w:sz w:val="22"/>
                <w:szCs w:val="22"/>
                <w:lang w:eastAsia="en-GB"/>
              </w:rPr>
              <w:t>8</w:t>
            </w:r>
            <w:r w:rsidRPr="009C7632">
              <w:rPr>
                <w:rFonts w:ascii="Calibri" w:eastAsia="Times New Roman" w:hAnsi="Calibri"/>
                <w:color w:val="000000"/>
                <w:sz w:val="22"/>
                <w:szCs w:val="22"/>
                <w:lang w:eastAsia="en-GB"/>
              </w:rPr>
              <w:t xml:space="preserve"> (11</w:t>
            </w:r>
            <w:r>
              <w:rPr>
                <w:rFonts w:ascii="Calibri" w:eastAsia="Times New Roman" w:hAnsi="Calibri"/>
                <w:color w:val="000000"/>
                <w:sz w:val="22"/>
                <w:szCs w:val="22"/>
                <w:lang w:eastAsia="en-GB"/>
              </w:rPr>
              <w:t>6</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62EDA97C"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94.</w:t>
            </w:r>
            <w:r>
              <w:rPr>
                <w:rFonts w:ascii="Calibri" w:eastAsia="Times New Roman" w:hAnsi="Calibri"/>
                <w:color w:val="000000"/>
                <w:sz w:val="22"/>
                <w:szCs w:val="22"/>
                <w:lang w:eastAsia="en-GB"/>
              </w:rPr>
              <w:t xml:space="preserve">8 </w:t>
            </w:r>
            <w:r w:rsidRPr="009C7632">
              <w:rPr>
                <w:rFonts w:ascii="Calibri" w:eastAsia="Times New Roman" w:hAnsi="Calibri"/>
                <w:color w:val="000000"/>
                <w:sz w:val="22"/>
                <w:szCs w:val="22"/>
                <w:lang w:eastAsia="en-GB"/>
              </w:rPr>
              <w:t>(10</w:t>
            </w:r>
            <w:r>
              <w:rPr>
                <w:rFonts w:ascii="Calibri" w:eastAsia="Times New Roman" w:hAnsi="Calibri"/>
                <w:color w:val="000000"/>
                <w:sz w:val="22"/>
                <w:szCs w:val="22"/>
                <w:lang w:eastAsia="en-GB"/>
              </w:rPr>
              <w:t>9</w:t>
            </w:r>
            <w:r w:rsidRPr="009C7632">
              <w:rPr>
                <w:rFonts w:ascii="Calibri" w:eastAsia="Times New Roman" w:hAnsi="Calibri"/>
                <w:color w:val="000000"/>
                <w:sz w:val="22"/>
                <w:szCs w:val="22"/>
                <w:lang w:eastAsia="en-GB"/>
              </w:rPr>
              <w:t>)</w:t>
            </w:r>
          </w:p>
        </w:tc>
      </w:tr>
      <w:tr w:rsidR="00AC0E82" w:rsidRPr="009C7632" w14:paraId="3CD505B9" w14:textId="77777777" w:rsidTr="00D44045">
        <w:trPr>
          <w:trHeight w:val="300"/>
        </w:trPr>
        <w:tc>
          <w:tcPr>
            <w:tcW w:w="6088" w:type="dxa"/>
            <w:tcBorders>
              <w:top w:val="nil"/>
              <w:left w:val="nil"/>
              <w:bottom w:val="nil"/>
              <w:right w:val="nil"/>
            </w:tcBorders>
            <w:shd w:val="clear" w:color="auto" w:fill="auto"/>
            <w:noWrap/>
            <w:vAlign w:val="bottom"/>
            <w:hideMark/>
          </w:tcPr>
          <w:p w14:paraId="599FD963"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Sex with men and women</w:t>
            </w:r>
          </w:p>
        </w:tc>
        <w:tc>
          <w:tcPr>
            <w:tcW w:w="1820" w:type="dxa"/>
            <w:tcBorders>
              <w:top w:val="nil"/>
              <w:left w:val="nil"/>
              <w:bottom w:val="nil"/>
              <w:right w:val="nil"/>
            </w:tcBorders>
            <w:shd w:val="clear" w:color="auto" w:fill="auto"/>
            <w:noWrap/>
            <w:vAlign w:val="bottom"/>
            <w:hideMark/>
          </w:tcPr>
          <w:p w14:paraId="64637FEE"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2.4 (3)</w:t>
            </w:r>
          </w:p>
        </w:tc>
        <w:tc>
          <w:tcPr>
            <w:tcW w:w="1721" w:type="dxa"/>
            <w:tcBorders>
              <w:top w:val="nil"/>
              <w:left w:val="nil"/>
              <w:bottom w:val="nil"/>
              <w:right w:val="nil"/>
            </w:tcBorders>
            <w:shd w:val="clear" w:color="auto" w:fill="auto"/>
            <w:noWrap/>
            <w:vAlign w:val="bottom"/>
            <w:hideMark/>
          </w:tcPr>
          <w:p w14:paraId="582FCCEA"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1.</w:t>
            </w:r>
            <w:r>
              <w:rPr>
                <w:rFonts w:ascii="Calibri" w:eastAsia="Times New Roman" w:hAnsi="Calibri"/>
                <w:color w:val="000000"/>
                <w:sz w:val="22"/>
                <w:szCs w:val="22"/>
                <w:lang w:eastAsia="en-GB"/>
              </w:rPr>
              <w:t>7</w:t>
            </w:r>
            <w:r w:rsidRPr="009C7632">
              <w:rPr>
                <w:rFonts w:ascii="Calibri" w:eastAsia="Times New Roman" w:hAnsi="Calibri"/>
                <w:color w:val="000000"/>
                <w:sz w:val="22"/>
                <w:szCs w:val="22"/>
                <w:lang w:eastAsia="en-GB"/>
              </w:rPr>
              <w:t xml:space="preserve"> (2)</w:t>
            </w:r>
          </w:p>
        </w:tc>
      </w:tr>
      <w:tr w:rsidR="00AC0E82" w:rsidRPr="009C7632" w14:paraId="3C339653" w14:textId="77777777" w:rsidTr="00D44045">
        <w:trPr>
          <w:trHeight w:val="300"/>
        </w:trPr>
        <w:tc>
          <w:tcPr>
            <w:tcW w:w="6088" w:type="dxa"/>
            <w:tcBorders>
              <w:top w:val="nil"/>
              <w:left w:val="nil"/>
              <w:bottom w:val="nil"/>
              <w:right w:val="nil"/>
            </w:tcBorders>
            <w:shd w:val="clear" w:color="auto" w:fill="auto"/>
            <w:noWrap/>
            <w:vAlign w:val="bottom"/>
            <w:hideMark/>
          </w:tcPr>
          <w:p w14:paraId="53496671"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Prefer not to say</w:t>
            </w:r>
          </w:p>
        </w:tc>
        <w:tc>
          <w:tcPr>
            <w:tcW w:w="1820" w:type="dxa"/>
            <w:tcBorders>
              <w:top w:val="nil"/>
              <w:left w:val="nil"/>
              <w:bottom w:val="nil"/>
              <w:right w:val="nil"/>
            </w:tcBorders>
            <w:shd w:val="clear" w:color="auto" w:fill="auto"/>
            <w:noWrap/>
            <w:vAlign w:val="bottom"/>
            <w:hideMark/>
          </w:tcPr>
          <w:p w14:paraId="41EBEDE5"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0.8 (1)</w:t>
            </w:r>
          </w:p>
        </w:tc>
        <w:tc>
          <w:tcPr>
            <w:tcW w:w="1721" w:type="dxa"/>
            <w:tcBorders>
              <w:top w:val="nil"/>
              <w:left w:val="nil"/>
              <w:bottom w:val="nil"/>
              <w:right w:val="nil"/>
            </w:tcBorders>
            <w:shd w:val="clear" w:color="auto" w:fill="auto"/>
            <w:noWrap/>
            <w:vAlign w:val="bottom"/>
            <w:hideMark/>
          </w:tcPr>
          <w:p w14:paraId="131232CD"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0.9 (1)</w:t>
            </w:r>
          </w:p>
        </w:tc>
      </w:tr>
      <w:tr w:rsidR="00AC0E82" w:rsidRPr="009C7632" w14:paraId="28CAB402" w14:textId="77777777" w:rsidTr="00D44045">
        <w:trPr>
          <w:trHeight w:val="300"/>
        </w:trPr>
        <w:tc>
          <w:tcPr>
            <w:tcW w:w="6088" w:type="dxa"/>
            <w:tcBorders>
              <w:top w:val="nil"/>
              <w:left w:val="nil"/>
              <w:bottom w:val="nil"/>
              <w:right w:val="nil"/>
            </w:tcBorders>
            <w:shd w:val="clear" w:color="auto" w:fill="auto"/>
            <w:noWrap/>
            <w:vAlign w:val="bottom"/>
            <w:hideMark/>
          </w:tcPr>
          <w:p w14:paraId="221ABC4E" w14:textId="77777777" w:rsidR="00AC0E82" w:rsidRPr="009C7632" w:rsidRDefault="00AC0E82" w:rsidP="00D44045">
            <w:pPr>
              <w:spacing w:after="0" w:line="240" w:lineRule="auto"/>
              <w:rPr>
                <w:rFonts w:ascii="Calibri" w:eastAsia="Times New Roman" w:hAnsi="Calibri"/>
                <w:color w:val="000000"/>
                <w:sz w:val="22"/>
                <w:szCs w:val="22"/>
                <w:lang w:eastAsia="en-GB"/>
              </w:rPr>
            </w:pPr>
          </w:p>
        </w:tc>
        <w:tc>
          <w:tcPr>
            <w:tcW w:w="1820" w:type="dxa"/>
            <w:tcBorders>
              <w:top w:val="nil"/>
              <w:left w:val="nil"/>
              <w:bottom w:val="nil"/>
              <w:right w:val="nil"/>
            </w:tcBorders>
            <w:shd w:val="clear" w:color="auto" w:fill="auto"/>
            <w:noWrap/>
            <w:vAlign w:val="bottom"/>
            <w:hideMark/>
          </w:tcPr>
          <w:p w14:paraId="76B6C11E" w14:textId="77777777" w:rsidR="00AC0E82" w:rsidRPr="009C7632" w:rsidRDefault="00AC0E82" w:rsidP="00D44045">
            <w:pPr>
              <w:spacing w:after="0" w:line="240" w:lineRule="auto"/>
              <w:rPr>
                <w:rFonts w:eastAsia="Times New Roman"/>
                <w:sz w:val="20"/>
                <w:szCs w:val="20"/>
                <w:lang w:eastAsia="en-GB"/>
              </w:rPr>
            </w:pPr>
          </w:p>
        </w:tc>
        <w:tc>
          <w:tcPr>
            <w:tcW w:w="1721" w:type="dxa"/>
            <w:tcBorders>
              <w:top w:val="nil"/>
              <w:left w:val="nil"/>
              <w:bottom w:val="nil"/>
              <w:right w:val="nil"/>
            </w:tcBorders>
            <w:shd w:val="clear" w:color="auto" w:fill="auto"/>
            <w:noWrap/>
            <w:vAlign w:val="bottom"/>
            <w:hideMark/>
          </w:tcPr>
          <w:p w14:paraId="5C1B925C"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5FED6E9B" w14:textId="77777777" w:rsidTr="00D44045">
        <w:trPr>
          <w:trHeight w:val="300"/>
        </w:trPr>
        <w:tc>
          <w:tcPr>
            <w:tcW w:w="6088" w:type="dxa"/>
            <w:tcBorders>
              <w:top w:val="nil"/>
              <w:left w:val="nil"/>
              <w:bottom w:val="nil"/>
              <w:right w:val="nil"/>
            </w:tcBorders>
            <w:shd w:val="clear" w:color="auto" w:fill="auto"/>
            <w:noWrap/>
            <w:vAlign w:val="bottom"/>
            <w:hideMark/>
          </w:tcPr>
          <w:p w14:paraId="03686960"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Age first sex &lt;16 years % (n)</w:t>
            </w:r>
          </w:p>
        </w:tc>
        <w:tc>
          <w:tcPr>
            <w:tcW w:w="1820" w:type="dxa"/>
            <w:tcBorders>
              <w:top w:val="nil"/>
              <w:left w:val="nil"/>
              <w:bottom w:val="nil"/>
              <w:right w:val="nil"/>
            </w:tcBorders>
            <w:shd w:val="clear" w:color="auto" w:fill="auto"/>
            <w:noWrap/>
            <w:vAlign w:val="bottom"/>
            <w:hideMark/>
          </w:tcPr>
          <w:p w14:paraId="579F47A3"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42.3 (107</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148C2829"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50.0 (117</w:t>
            </w:r>
            <w:r w:rsidRPr="009C7632">
              <w:rPr>
                <w:rFonts w:ascii="Calibri" w:eastAsia="Times New Roman" w:hAnsi="Calibri"/>
                <w:color w:val="000000"/>
                <w:sz w:val="22"/>
                <w:szCs w:val="22"/>
                <w:lang w:eastAsia="en-GB"/>
              </w:rPr>
              <w:t>)</w:t>
            </w:r>
          </w:p>
        </w:tc>
      </w:tr>
      <w:tr w:rsidR="00AC0E82" w:rsidRPr="009C7632" w14:paraId="01A60D5F" w14:textId="77777777" w:rsidTr="00D44045">
        <w:trPr>
          <w:trHeight w:val="300"/>
        </w:trPr>
        <w:tc>
          <w:tcPr>
            <w:tcW w:w="6088" w:type="dxa"/>
            <w:tcBorders>
              <w:top w:val="nil"/>
              <w:left w:val="nil"/>
              <w:bottom w:val="nil"/>
              <w:right w:val="nil"/>
            </w:tcBorders>
            <w:shd w:val="clear" w:color="auto" w:fill="auto"/>
            <w:noWrap/>
            <w:vAlign w:val="bottom"/>
            <w:hideMark/>
          </w:tcPr>
          <w:p w14:paraId="32B9159D" w14:textId="77777777" w:rsidR="00AC0E82" w:rsidRPr="009C7632" w:rsidRDefault="00AC0E82" w:rsidP="00D44045">
            <w:pPr>
              <w:spacing w:after="0" w:line="240" w:lineRule="auto"/>
              <w:rPr>
                <w:rFonts w:ascii="Calibri" w:eastAsia="Times New Roman" w:hAnsi="Calibri"/>
                <w:color w:val="000000"/>
                <w:sz w:val="22"/>
                <w:szCs w:val="22"/>
                <w:lang w:eastAsia="en-GB"/>
              </w:rPr>
            </w:pPr>
          </w:p>
        </w:tc>
        <w:tc>
          <w:tcPr>
            <w:tcW w:w="1820" w:type="dxa"/>
            <w:tcBorders>
              <w:top w:val="nil"/>
              <w:left w:val="nil"/>
              <w:bottom w:val="nil"/>
              <w:right w:val="nil"/>
            </w:tcBorders>
            <w:shd w:val="clear" w:color="auto" w:fill="auto"/>
            <w:noWrap/>
            <w:vAlign w:val="bottom"/>
            <w:hideMark/>
          </w:tcPr>
          <w:p w14:paraId="017EF1B2" w14:textId="77777777" w:rsidR="00AC0E82" w:rsidRPr="009C7632" w:rsidRDefault="00AC0E82" w:rsidP="00D44045">
            <w:pPr>
              <w:spacing w:after="0" w:line="240" w:lineRule="auto"/>
              <w:jc w:val="right"/>
              <w:rPr>
                <w:rFonts w:eastAsia="Times New Roman"/>
                <w:sz w:val="20"/>
                <w:szCs w:val="20"/>
                <w:lang w:eastAsia="en-GB"/>
              </w:rPr>
            </w:pPr>
          </w:p>
        </w:tc>
        <w:tc>
          <w:tcPr>
            <w:tcW w:w="1721" w:type="dxa"/>
            <w:tcBorders>
              <w:top w:val="nil"/>
              <w:left w:val="nil"/>
              <w:bottom w:val="nil"/>
              <w:right w:val="nil"/>
            </w:tcBorders>
            <w:shd w:val="clear" w:color="auto" w:fill="auto"/>
            <w:noWrap/>
            <w:vAlign w:val="bottom"/>
            <w:hideMark/>
          </w:tcPr>
          <w:p w14:paraId="7E0ADBFA"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238A7167" w14:textId="77777777" w:rsidTr="00D44045">
        <w:trPr>
          <w:trHeight w:val="300"/>
        </w:trPr>
        <w:tc>
          <w:tcPr>
            <w:tcW w:w="6088" w:type="dxa"/>
            <w:tcBorders>
              <w:top w:val="nil"/>
              <w:left w:val="nil"/>
              <w:bottom w:val="nil"/>
              <w:right w:val="nil"/>
            </w:tcBorders>
            <w:shd w:val="clear" w:color="auto" w:fill="auto"/>
            <w:noWrap/>
            <w:vAlign w:val="bottom"/>
            <w:hideMark/>
          </w:tcPr>
          <w:p w14:paraId="5A5BA4CA"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Two or more partners in past 12 months % (n)</w:t>
            </w:r>
          </w:p>
        </w:tc>
        <w:tc>
          <w:tcPr>
            <w:tcW w:w="1820" w:type="dxa"/>
            <w:tcBorders>
              <w:top w:val="nil"/>
              <w:left w:val="nil"/>
              <w:bottom w:val="nil"/>
              <w:right w:val="nil"/>
            </w:tcBorders>
            <w:shd w:val="clear" w:color="auto" w:fill="auto"/>
            <w:noWrap/>
            <w:vAlign w:val="bottom"/>
            <w:hideMark/>
          </w:tcPr>
          <w:p w14:paraId="08CDCAD4"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53.1 (136</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59EAE61B"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57.2 (139</w:t>
            </w:r>
            <w:r w:rsidRPr="009C7632">
              <w:rPr>
                <w:rFonts w:ascii="Calibri" w:eastAsia="Times New Roman" w:hAnsi="Calibri"/>
                <w:color w:val="000000"/>
                <w:sz w:val="22"/>
                <w:szCs w:val="22"/>
                <w:lang w:eastAsia="en-GB"/>
              </w:rPr>
              <w:t>)</w:t>
            </w:r>
          </w:p>
        </w:tc>
      </w:tr>
      <w:tr w:rsidR="00AC0E82" w:rsidRPr="009C7632" w14:paraId="69CB4626" w14:textId="77777777" w:rsidTr="00D44045">
        <w:trPr>
          <w:trHeight w:val="300"/>
        </w:trPr>
        <w:tc>
          <w:tcPr>
            <w:tcW w:w="6088" w:type="dxa"/>
            <w:tcBorders>
              <w:top w:val="nil"/>
              <w:left w:val="nil"/>
              <w:bottom w:val="nil"/>
              <w:right w:val="nil"/>
            </w:tcBorders>
            <w:shd w:val="clear" w:color="auto" w:fill="auto"/>
            <w:noWrap/>
            <w:vAlign w:val="bottom"/>
            <w:hideMark/>
          </w:tcPr>
          <w:p w14:paraId="112D3CDC" w14:textId="77777777" w:rsidR="00AC0E82" w:rsidRPr="009C7632" w:rsidRDefault="00AC0E82" w:rsidP="00D44045">
            <w:pPr>
              <w:spacing w:after="0" w:line="240" w:lineRule="auto"/>
              <w:rPr>
                <w:rFonts w:ascii="Calibri" w:eastAsia="Times New Roman" w:hAnsi="Calibri"/>
                <w:color w:val="000000"/>
                <w:sz w:val="22"/>
                <w:szCs w:val="22"/>
                <w:lang w:eastAsia="en-GB"/>
              </w:rPr>
            </w:pPr>
          </w:p>
        </w:tc>
        <w:tc>
          <w:tcPr>
            <w:tcW w:w="1820" w:type="dxa"/>
            <w:tcBorders>
              <w:top w:val="nil"/>
              <w:left w:val="nil"/>
              <w:bottom w:val="nil"/>
              <w:right w:val="nil"/>
            </w:tcBorders>
            <w:shd w:val="clear" w:color="auto" w:fill="auto"/>
            <w:noWrap/>
            <w:vAlign w:val="bottom"/>
            <w:hideMark/>
          </w:tcPr>
          <w:p w14:paraId="0F847F7E" w14:textId="77777777" w:rsidR="00AC0E82" w:rsidRPr="009C7632" w:rsidRDefault="00AC0E82" w:rsidP="00D44045">
            <w:pPr>
              <w:spacing w:after="0" w:line="240" w:lineRule="auto"/>
              <w:jc w:val="right"/>
              <w:rPr>
                <w:rFonts w:eastAsia="Times New Roman"/>
                <w:sz w:val="20"/>
                <w:szCs w:val="20"/>
                <w:lang w:eastAsia="en-GB"/>
              </w:rPr>
            </w:pPr>
          </w:p>
        </w:tc>
        <w:tc>
          <w:tcPr>
            <w:tcW w:w="1721" w:type="dxa"/>
            <w:tcBorders>
              <w:top w:val="nil"/>
              <w:left w:val="nil"/>
              <w:bottom w:val="nil"/>
              <w:right w:val="nil"/>
            </w:tcBorders>
            <w:shd w:val="clear" w:color="auto" w:fill="auto"/>
            <w:noWrap/>
            <w:vAlign w:val="bottom"/>
            <w:hideMark/>
          </w:tcPr>
          <w:p w14:paraId="691BC7C2"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0D84A1E4" w14:textId="77777777" w:rsidTr="00D44045">
        <w:trPr>
          <w:trHeight w:val="300"/>
        </w:trPr>
        <w:tc>
          <w:tcPr>
            <w:tcW w:w="6088" w:type="dxa"/>
            <w:tcBorders>
              <w:top w:val="nil"/>
              <w:left w:val="nil"/>
              <w:bottom w:val="nil"/>
              <w:right w:val="nil"/>
            </w:tcBorders>
            <w:shd w:val="clear" w:color="auto" w:fill="auto"/>
            <w:noWrap/>
            <w:vAlign w:val="bottom"/>
            <w:hideMark/>
          </w:tcPr>
          <w:p w14:paraId="364F167E"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New partner in past 6 months % (n)</w:t>
            </w:r>
          </w:p>
        </w:tc>
        <w:tc>
          <w:tcPr>
            <w:tcW w:w="1820" w:type="dxa"/>
            <w:tcBorders>
              <w:top w:val="nil"/>
              <w:left w:val="nil"/>
              <w:bottom w:val="nil"/>
              <w:right w:val="nil"/>
            </w:tcBorders>
            <w:shd w:val="clear" w:color="auto" w:fill="auto"/>
            <w:noWrap/>
            <w:vAlign w:val="bottom"/>
            <w:hideMark/>
          </w:tcPr>
          <w:p w14:paraId="131EAED3"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50.4 (132</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1B25A055"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56.8 (137</w:t>
            </w:r>
            <w:r w:rsidRPr="009C7632">
              <w:rPr>
                <w:rFonts w:ascii="Calibri" w:eastAsia="Times New Roman" w:hAnsi="Calibri"/>
                <w:color w:val="000000"/>
                <w:sz w:val="22"/>
                <w:szCs w:val="22"/>
                <w:lang w:eastAsia="en-GB"/>
              </w:rPr>
              <w:t>)</w:t>
            </w:r>
          </w:p>
        </w:tc>
      </w:tr>
      <w:tr w:rsidR="00AC0E82" w:rsidRPr="009C7632" w14:paraId="4F87A256" w14:textId="77777777" w:rsidTr="00D44045">
        <w:trPr>
          <w:trHeight w:val="300"/>
        </w:trPr>
        <w:tc>
          <w:tcPr>
            <w:tcW w:w="6088" w:type="dxa"/>
            <w:tcBorders>
              <w:top w:val="nil"/>
              <w:left w:val="nil"/>
              <w:bottom w:val="nil"/>
              <w:right w:val="nil"/>
            </w:tcBorders>
            <w:shd w:val="clear" w:color="auto" w:fill="auto"/>
            <w:noWrap/>
            <w:vAlign w:val="bottom"/>
            <w:hideMark/>
          </w:tcPr>
          <w:p w14:paraId="34436678" w14:textId="77777777" w:rsidR="00AC0E82" w:rsidRPr="009C7632" w:rsidRDefault="00AC0E82" w:rsidP="00D44045">
            <w:pPr>
              <w:spacing w:after="0" w:line="240" w:lineRule="auto"/>
              <w:rPr>
                <w:rFonts w:ascii="Calibri" w:eastAsia="Times New Roman" w:hAnsi="Calibri"/>
                <w:color w:val="000000"/>
                <w:sz w:val="22"/>
                <w:szCs w:val="22"/>
                <w:lang w:eastAsia="en-GB"/>
              </w:rPr>
            </w:pPr>
          </w:p>
        </w:tc>
        <w:tc>
          <w:tcPr>
            <w:tcW w:w="1820" w:type="dxa"/>
            <w:tcBorders>
              <w:top w:val="nil"/>
              <w:left w:val="nil"/>
              <w:bottom w:val="nil"/>
              <w:right w:val="nil"/>
            </w:tcBorders>
            <w:shd w:val="clear" w:color="auto" w:fill="auto"/>
            <w:noWrap/>
            <w:vAlign w:val="bottom"/>
            <w:hideMark/>
          </w:tcPr>
          <w:p w14:paraId="18BEDDBE" w14:textId="77777777" w:rsidR="00AC0E82" w:rsidRPr="009C7632" w:rsidRDefault="00AC0E82" w:rsidP="00D44045">
            <w:pPr>
              <w:spacing w:after="0" w:line="240" w:lineRule="auto"/>
              <w:rPr>
                <w:rFonts w:eastAsia="Times New Roman"/>
                <w:sz w:val="20"/>
                <w:szCs w:val="20"/>
                <w:lang w:eastAsia="en-GB"/>
              </w:rPr>
            </w:pPr>
          </w:p>
        </w:tc>
        <w:tc>
          <w:tcPr>
            <w:tcW w:w="1721" w:type="dxa"/>
            <w:tcBorders>
              <w:top w:val="nil"/>
              <w:left w:val="nil"/>
              <w:bottom w:val="nil"/>
              <w:right w:val="nil"/>
            </w:tcBorders>
            <w:shd w:val="clear" w:color="auto" w:fill="auto"/>
            <w:noWrap/>
            <w:vAlign w:val="bottom"/>
            <w:hideMark/>
          </w:tcPr>
          <w:p w14:paraId="6D4D74D3"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450FB28D" w14:textId="77777777" w:rsidTr="00D44045">
        <w:trPr>
          <w:trHeight w:val="300"/>
        </w:trPr>
        <w:tc>
          <w:tcPr>
            <w:tcW w:w="6088" w:type="dxa"/>
            <w:tcBorders>
              <w:top w:val="nil"/>
              <w:left w:val="nil"/>
              <w:bottom w:val="nil"/>
              <w:right w:val="nil"/>
            </w:tcBorders>
            <w:shd w:val="clear" w:color="auto" w:fill="auto"/>
            <w:noWrap/>
            <w:vAlign w:val="bottom"/>
            <w:hideMark/>
          </w:tcPr>
          <w:p w14:paraId="216B956F"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Female contraception % (n)</w:t>
            </w:r>
          </w:p>
        </w:tc>
        <w:tc>
          <w:tcPr>
            <w:tcW w:w="1820" w:type="dxa"/>
            <w:tcBorders>
              <w:top w:val="nil"/>
              <w:left w:val="nil"/>
              <w:bottom w:val="nil"/>
              <w:right w:val="nil"/>
            </w:tcBorders>
            <w:shd w:val="clear" w:color="auto" w:fill="auto"/>
            <w:noWrap/>
            <w:vAlign w:val="bottom"/>
            <w:hideMark/>
          </w:tcPr>
          <w:p w14:paraId="37509526"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p>
        </w:tc>
        <w:tc>
          <w:tcPr>
            <w:tcW w:w="1721" w:type="dxa"/>
            <w:tcBorders>
              <w:top w:val="nil"/>
              <w:left w:val="nil"/>
              <w:bottom w:val="nil"/>
              <w:right w:val="nil"/>
            </w:tcBorders>
            <w:shd w:val="clear" w:color="auto" w:fill="auto"/>
            <w:noWrap/>
            <w:vAlign w:val="bottom"/>
            <w:hideMark/>
          </w:tcPr>
          <w:p w14:paraId="297693C5"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3F8A30D2" w14:textId="77777777" w:rsidTr="00D44045">
        <w:trPr>
          <w:trHeight w:val="300"/>
        </w:trPr>
        <w:tc>
          <w:tcPr>
            <w:tcW w:w="6088" w:type="dxa"/>
            <w:tcBorders>
              <w:top w:val="nil"/>
              <w:left w:val="nil"/>
              <w:bottom w:val="nil"/>
              <w:right w:val="nil"/>
            </w:tcBorders>
            <w:shd w:val="clear" w:color="auto" w:fill="auto"/>
            <w:noWrap/>
            <w:vAlign w:val="bottom"/>
            <w:hideMark/>
          </w:tcPr>
          <w:p w14:paraId="064197BA"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Condoms</w:t>
            </w:r>
          </w:p>
        </w:tc>
        <w:tc>
          <w:tcPr>
            <w:tcW w:w="1820" w:type="dxa"/>
            <w:tcBorders>
              <w:top w:val="nil"/>
              <w:left w:val="nil"/>
              <w:bottom w:val="nil"/>
              <w:right w:val="nil"/>
            </w:tcBorders>
            <w:shd w:val="clear" w:color="auto" w:fill="auto"/>
            <w:noWrap/>
            <w:vAlign w:val="bottom"/>
            <w:hideMark/>
          </w:tcPr>
          <w:p w14:paraId="1D667F82"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57.6 (80</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003655E7"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52.3 (68</w:t>
            </w:r>
            <w:r w:rsidRPr="009C7632">
              <w:rPr>
                <w:rFonts w:ascii="Calibri" w:eastAsia="Times New Roman" w:hAnsi="Calibri"/>
                <w:color w:val="000000"/>
                <w:sz w:val="22"/>
                <w:szCs w:val="22"/>
                <w:lang w:eastAsia="en-GB"/>
              </w:rPr>
              <w:t>)</w:t>
            </w:r>
          </w:p>
        </w:tc>
      </w:tr>
      <w:tr w:rsidR="00AC0E82" w:rsidRPr="009C7632" w14:paraId="3B2BD66A" w14:textId="77777777" w:rsidTr="00D44045">
        <w:trPr>
          <w:trHeight w:val="300"/>
        </w:trPr>
        <w:tc>
          <w:tcPr>
            <w:tcW w:w="6088" w:type="dxa"/>
            <w:tcBorders>
              <w:top w:val="nil"/>
              <w:left w:val="nil"/>
              <w:bottom w:val="nil"/>
              <w:right w:val="nil"/>
            </w:tcBorders>
            <w:shd w:val="clear" w:color="auto" w:fill="auto"/>
            <w:noWrap/>
            <w:vAlign w:val="bottom"/>
            <w:hideMark/>
          </w:tcPr>
          <w:p w14:paraId="337FC115"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Pill</w:t>
            </w:r>
          </w:p>
        </w:tc>
        <w:tc>
          <w:tcPr>
            <w:tcW w:w="1820" w:type="dxa"/>
            <w:tcBorders>
              <w:top w:val="nil"/>
              <w:left w:val="nil"/>
              <w:bottom w:val="nil"/>
              <w:right w:val="nil"/>
            </w:tcBorders>
            <w:shd w:val="clear" w:color="auto" w:fill="auto"/>
            <w:noWrap/>
            <w:vAlign w:val="bottom"/>
            <w:hideMark/>
          </w:tcPr>
          <w:p w14:paraId="471F0DDB"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22.3</w:t>
            </w:r>
            <w:r w:rsidRPr="009C7632">
              <w:rPr>
                <w:rFonts w:ascii="Calibri" w:eastAsia="Times New Roman" w:hAnsi="Calibri"/>
                <w:color w:val="000000"/>
                <w:sz w:val="22"/>
                <w:szCs w:val="22"/>
                <w:lang w:eastAsia="en-GB"/>
              </w:rPr>
              <w:t xml:space="preserve"> (31)</w:t>
            </w:r>
          </w:p>
        </w:tc>
        <w:tc>
          <w:tcPr>
            <w:tcW w:w="1721" w:type="dxa"/>
            <w:tcBorders>
              <w:top w:val="nil"/>
              <w:left w:val="nil"/>
              <w:bottom w:val="nil"/>
              <w:right w:val="nil"/>
            </w:tcBorders>
            <w:shd w:val="clear" w:color="auto" w:fill="auto"/>
            <w:noWrap/>
            <w:vAlign w:val="bottom"/>
            <w:hideMark/>
          </w:tcPr>
          <w:p w14:paraId="0D63727D"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15.4</w:t>
            </w:r>
            <w:r w:rsidRPr="009C7632">
              <w:rPr>
                <w:rFonts w:ascii="Calibri" w:eastAsia="Times New Roman" w:hAnsi="Calibri"/>
                <w:color w:val="000000"/>
                <w:sz w:val="22"/>
                <w:szCs w:val="22"/>
                <w:lang w:eastAsia="en-GB"/>
              </w:rPr>
              <w:t xml:space="preserve"> (20)</w:t>
            </w:r>
          </w:p>
        </w:tc>
      </w:tr>
      <w:tr w:rsidR="00AC0E82" w:rsidRPr="009C7632" w14:paraId="0E87F1D9" w14:textId="77777777" w:rsidTr="00D44045">
        <w:trPr>
          <w:trHeight w:val="300"/>
        </w:trPr>
        <w:tc>
          <w:tcPr>
            <w:tcW w:w="6088" w:type="dxa"/>
            <w:tcBorders>
              <w:top w:val="nil"/>
              <w:left w:val="nil"/>
              <w:bottom w:val="nil"/>
              <w:right w:val="nil"/>
            </w:tcBorders>
            <w:shd w:val="clear" w:color="auto" w:fill="auto"/>
            <w:noWrap/>
            <w:vAlign w:val="bottom"/>
            <w:hideMark/>
          </w:tcPr>
          <w:p w14:paraId="1BCD7268"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Implant/coil</w:t>
            </w:r>
          </w:p>
        </w:tc>
        <w:tc>
          <w:tcPr>
            <w:tcW w:w="1820" w:type="dxa"/>
            <w:tcBorders>
              <w:top w:val="nil"/>
              <w:left w:val="nil"/>
              <w:bottom w:val="nil"/>
              <w:right w:val="nil"/>
            </w:tcBorders>
            <w:shd w:val="clear" w:color="auto" w:fill="auto"/>
            <w:noWrap/>
            <w:vAlign w:val="bottom"/>
            <w:hideMark/>
          </w:tcPr>
          <w:p w14:paraId="33AAC7B7"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14.4</w:t>
            </w:r>
            <w:r w:rsidRPr="009C7632">
              <w:rPr>
                <w:rFonts w:ascii="Calibri" w:eastAsia="Times New Roman" w:hAnsi="Calibri"/>
                <w:color w:val="000000"/>
                <w:sz w:val="22"/>
                <w:szCs w:val="22"/>
                <w:lang w:eastAsia="en-GB"/>
              </w:rPr>
              <w:t xml:space="preserve"> (20)</w:t>
            </w:r>
          </w:p>
        </w:tc>
        <w:tc>
          <w:tcPr>
            <w:tcW w:w="1721" w:type="dxa"/>
            <w:tcBorders>
              <w:top w:val="nil"/>
              <w:left w:val="nil"/>
              <w:bottom w:val="nil"/>
              <w:right w:val="nil"/>
            </w:tcBorders>
            <w:shd w:val="clear" w:color="auto" w:fill="auto"/>
            <w:noWrap/>
            <w:vAlign w:val="bottom"/>
            <w:hideMark/>
          </w:tcPr>
          <w:p w14:paraId="39BC7958"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18.5</w:t>
            </w:r>
            <w:r w:rsidRPr="009C7632">
              <w:rPr>
                <w:rFonts w:ascii="Calibri" w:eastAsia="Times New Roman" w:hAnsi="Calibri"/>
                <w:color w:val="000000"/>
                <w:sz w:val="22"/>
                <w:szCs w:val="22"/>
                <w:lang w:eastAsia="en-GB"/>
              </w:rPr>
              <w:t xml:space="preserve"> (24)</w:t>
            </w:r>
          </w:p>
        </w:tc>
      </w:tr>
      <w:tr w:rsidR="00AC0E82" w:rsidRPr="009C7632" w14:paraId="638F13DB" w14:textId="77777777" w:rsidTr="00D44045">
        <w:trPr>
          <w:trHeight w:val="300"/>
        </w:trPr>
        <w:tc>
          <w:tcPr>
            <w:tcW w:w="6088" w:type="dxa"/>
            <w:tcBorders>
              <w:top w:val="nil"/>
              <w:left w:val="nil"/>
              <w:bottom w:val="nil"/>
              <w:right w:val="nil"/>
            </w:tcBorders>
            <w:shd w:val="clear" w:color="auto" w:fill="auto"/>
            <w:noWrap/>
            <w:vAlign w:val="bottom"/>
            <w:hideMark/>
          </w:tcPr>
          <w:p w14:paraId="1055D33F"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None</w:t>
            </w:r>
          </w:p>
        </w:tc>
        <w:tc>
          <w:tcPr>
            <w:tcW w:w="1820" w:type="dxa"/>
            <w:tcBorders>
              <w:top w:val="nil"/>
              <w:left w:val="nil"/>
              <w:bottom w:val="nil"/>
              <w:right w:val="nil"/>
            </w:tcBorders>
            <w:shd w:val="clear" w:color="auto" w:fill="auto"/>
            <w:noWrap/>
            <w:vAlign w:val="bottom"/>
            <w:hideMark/>
          </w:tcPr>
          <w:p w14:paraId="4795E151"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16.5 (23</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5BF1BA90"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18.5 (24</w:t>
            </w:r>
            <w:r w:rsidRPr="009C7632">
              <w:rPr>
                <w:rFonts w:ascii="Calibri" w:eastAsia="Times New Roman" w:hAnsi="Calibri"/>
                <w:color w:val="000000"/>
                <w:sz w:val="22"/>
                <w:szCs w:val="22"/>
                <w:lang w:eastAsia="en-GB"/>
              </w:rPr>
              <w:t>)</w:t>
            </w:r>
          </w:p>
        </w:tc>
      </w:tr>
      <w:tr w:rsidR="00AC0E82" w:rsidRPr="009C7632" w14:paraId="00C07897" w14:textId="77777777" w:rsidTr="00D44045">
        <w:trPr>
          <w:trHeight w:val="300"/>
        </w:trPr>
        <w:tc>
          <w:tcPr>
            <w:tcW w:w="6088" w:type="dxa"/>
            <w:tcBorders>
              <w:top w:val="nil"/>
              <w:left w:val="nil"/>
              <w:bottom w:val="nil"/>
              <w:right w:val="nil"/>
            </w:tcBorders>
            <w:shd w:val="clear" w:color="auto" w:fill="auto"/>
            <w:noWrap/>
            <w:vAlign w:val="bottom"/>
            <w:hideMark/>
          </w:tcPr>
          <w:p w14:paraId="02F9A7D5"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Other</w:t>
            </w:r>
          </w:p>
        </w:tc>
        <w:tc>
          <w:tcPr>
            <w:tcW w:w="1820" w:type="dxa"/>
            <w:tcBorders>
              <w:top w:val="nil"/>
              <w:left w:val="nil"/>
              <w:bottom w:val="nil"/>
              <w:right w:val="nil"/>
            </w:tcBorders>
            <w:shd w:val="clear" w:color="auto" w:fill="auto"/>
            <w:noWrap/>
            <w:vAlign w:val="bottom"/>
            <w:hideMark/>
          </w:tcPr>
          <w:p w14:paraId="3EA83FBD"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2.9 (4</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57A219B1"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2.3</w:t>
            </w:r>
            <w:r w:rsidRPr="009C7632">
              <w:rPr>
                <w:rFonts w:ascii="Calibri" w:eastAsia="Times New Roman" w:hAnsi="Calibri"/>
                <w:color w:val="000000"/>
                <w:sz w:val="22"/>
                <w:szCs w:val="22"/>
                <w:lang w:eastAsia="en-GB"/>
              </w:rPr>
              <w:t xml:space="preserve"> (3)</w:t>
            </w:r>
          </w:p>
        </w:tc>
      </w:tr>
      <w:tr w:rsidR="00AC0E82" w:rsidRPr="009C7632" w14:paraId="75B9AC17" w14:textId="77777777" w:rsidTr="00D44045">
        <w:trPr>
          <w:trHeight w:val="300"/>
        </w:trPr>
        <w:tc>
          <w:tcPr>
            <w:tcW w:w="6088" w:type="dxa"/>
            <w:tcBorders>
              <w:top w:val="nil"/>
              <w:left w:val="nil"/>
              <w:bottom w:val="nil"/>
              <w:right w:val="nil"/>
            </w:tcBorders>
            <w:shd w:val="clear" w:color="auto" w:fill="auto"/>
            <w:noWrap/>
            <w:vAlign w:val="bottom"/>
            <w:hideMark/>
          </w:tcPr>
          <w:p w14:paraId="11B153D2" w14:textId="77777777" w:rsidR="00595FFB" w:rsidRDefault="00595FFB" w:rsidP="00D44045">
            <w:pPr>
              <w:spacing w:after="0" w:line="240" w:lineRule="auto"/>
              <w:rPr>
                <w:rFonts w:ascii="Calibri" w:eastAsia="Times New Roman" w:hAnsi="Calibri"/>
                <w:b/>
                <w:bCs/>
                <w:color w:val="000000"/>
                <w:sz w:val="22"/>
                <w:szCs w:val="22"/>
                <w:lang w:eastAsia="en-GB"/>
              </w:rPr>
            </w:pPr>
          </w:p>
          <w:p w14:paraId="72DEF1CC"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lastRenderedPageBreak/>
              <w:t>Condom use (male and female) % (n)</w:t>
            </w:r>
          </w:p>
        </w:tc>
        <w:tc>
          <w:tcPr>
            <w:tcW w:w="1820" w:type="dxa"/>
            <w:tcBorders>
              <w:top w:val="nil"/>
              <w:left w:val="nil"/>
              <w:bottom w:val="nil"/>
              <w:right w:val="nil"/>
            </w:tcBorders>
            <w:shd w:val="clear" w:color="auto" w:fill="auto"/>
            <w:noWrap/>
            <w:vAlign w:val="bottom"/>
            <w:hideMark/>
          </w:tcPr>
          <w:p w14:paraId="6DEF211C"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p>
        </w:tc>
        <w:tc>
          <w:tcPr>
            <w:tcW w:w="1721" w:type="dxa"/>
            <w:tcBorders>
              <w:top w:val="nil"/>
              <w:left w:val="nil"/>
              <w:bottom w:val="nil"/>
              <w:right w:val="nil"/>
            </w:tcBorders>
            <w:shd w:val="clear" w:color="auto" w:fill="auto"/>
            <w:noWrap/>
            <w:vAlign w:val="bottom"/>
            <w:hideMark/>
          </w:tcPr>
          <w:p w14:paraId="09D61A3F"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1CAE5481" w14:textId="77777777" w:rsidTr="00D44045">
        <w:trPr>
          <w:trHeight w:val="300"/>
        </w:trPr>
        <w:tc>
          <w:tcPr>
            <w:tcW w:w="6088" w:type="dxa"/>
            <w:tcBorders>
              <w:top w:val="nil"/>
              <w:left w:val="nil"/>
              <w:bottom w:val="nil"/>
              <w:right w:val="nil"/>
            </w:tcBorders>
            <w:shd w:val="clear" w:color="auto" w:fill="auto"/>
            <w:noWrap/>
            <w:vAlign w:val="bottom"/>
            <w:hideMark/>
          </w:tcPr>
          <w:p w14:paraId="6F0BD9F3"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Always</w:t>
            </w:r>
          </w:p>
        </w:tc>
        <w:tc>
          <w:tcPr>
            <w:tcW w:w="1820" w:type="dxa"/>
            <w:tcBorders>
              <w:top w:val="nil"/>
              <w:left w:val="nil"/>
              <w:bottom w:val="nil"/>
              <w:right w:val="nil"/>
            </w:tcBorders>
            <w:shd w:val="clear" w:color="auto" w:fill="auto"/>
            <w:noWrap/>
            <w:vAlign w:val="bottom"/>
            <w:hideMark/>
          </w:tcPr>
          <w:p w14:paraId="34B53930"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37.1</w:t>
            </w:r>
            <w:r w:rsidRPr="009C7632">
              <w:rPr>
                <w:rFonts w:ascii="Calibri" w:eastAsia="Times New Roman" w:hAnsi="Calibri"/>
                <w:color w:val="000000"/>
                <w:sz w:val="22"/>
                <w:szCs w:val="22"/>
                <w:lang w:eastAsia="en-GB"/>
              </w:rPr>
              <w:t xml:space="preserve"> (99)</w:t>
            </w:r>
          </w:p>
        </w:tc>
        <w:tc>
          <w:tcPr>
            <w:tcW w:w="1721" w:type="dxa"/>
            <w:tcBorders>
              <w:top w:val="nil"/>
              <w:left w:val="nil"/>
              <w:bottom w:val="nil"/>
              <w:right w:val="nil"/>
            </w:tcBorders>
            <w:shd w:val="clear" w:color="auto" w:fill="auto"/>
            <w:noWrap/>
            <w:vAlign w:val="bottom"/>
            <w:hideMark/>
          </w:tcPr>
          <w:p w14:paraId="275FAE4C"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35.1 (85</w:t>
            </w:r>
            <w:r w:rsidRPr="009C7632">
              <w:rPr>
                <w:rFonts w:ascii="Calibri" w:eastAsia="Times New Roman" w:hAnsi="Calibri"/>
                <w:color w:val="000000"/>
                <w:sz w:val="22"/>
                <w:szCs w:val="22"/>
                <w:lang w:eastAsia="en-GB"/>
              </w:rPr>
              <w:t>)</w:t>
            </w:r>
          </w:p>
        </w:tc>
      </w:tr>
      <w:tr w:rsidR="00AC0E82" w:rsidRPr="009C7632" w14:paraId="79986130" w14:textId="77777777" w:rsidTr="00D44045">
        <w:trPr>
          <w:trHeight w:val="300"/>
        </w:trPr>
        <w:tc>
          <w:tcPr>
            <w:tcW w:w="6088" w:type="dxa"/>
            <w:tcBorders>
              <w:top w:val="nil"/>
              <w:left w:val="nil"/>
              <w:bottom w:val="nil"/>
              <w:right w:val="nil"/>
            </w:tcBorders>
            <w:shd w:val="clear" w:color="auto" w:fill="auto"/>
            <w:noWrap/>
            <w:vAlign w:val="bottom"/>
            <w:hideMark/>
          </w:tcPr>
          <w:p w14:paraId="66ECA9DC"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Usually</w:t>
            </w:r>
          </w:p>
        </w:tc>
        <w:tc>
          <w:tcPr>
            <w:tcW w:w="1820" w:type="dxa"/>
            <w:tcBorders>
              <w:top w:val="nil"/>
              <w:left w:val="nil"/>
              <w:bottom w:val="nil"/>
              <w:right w:val="nil"/>
            </w:tcBorders>
            <w:shd w:val="clear" w:color="auto" w:fill="auto"/>
            <w:noWrap/>
            <w:vAlign w:val="bottom"/>
            <w:hideMark/>
          </w:tcPr>
          <w:p w14:paraId="203D4453"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18.1</w:t>
            </w:r>
            <w:r w:rsidRPr="009C7632">
              <w:rPr>
                <w:rFonts w:ascii="Calibri" w:eastAsia="Times New Roman" w:hAnsi="Calibri"/>
                <w:color w:val="000000"/>
                <w:sz w:val="22"/>
                <w:szCs w:val="22"/>
                <w:lang w:eastAsia="en-GB"/>
              </w:rPr>
              <w:t xml:space="preserve"> (47)</w:t>
            </w:r>
          </w:p>
        </w:tc>
        <w:tc>
          <w:tcPr>
            <w:tcW w:w="1721" w:type="dxa"/>
            <w:tcBorders>
              <w:top w:val="nil"/>
              <w:left w:val="nil"/>
              <w:bottom w:val="nil"/>
              <w:right w:val="nil"/>
            </w:tcBorders>
            <w:shd w:val="clear" w:color="auto" w:fill="auto"/>
            <w:noWrap/>
            <w:vAlign w:val="bottom"/>
            <w:hideMark/>
          </w:tcPr>
          <w:p w14:paraId="6972F11A"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20.7</w:t>
            </w:r>
            <w:r w:rsidRPr="009C7632">
              <w:rPr>
                <w:rFonts w:ascii="Calibri" w:eastAsia="Times New Roman" w:hAnsi="Calibri"/>
                <w:color w:val="000000"/>
                <w:sz w:val="22"/>
                <w:szCs w:val="22"/>
                <w:lang w:eastAsia="en-GB"/>
              </w:rPr>
              <w:t xml:space="preserve"> (50)</w:t>
            </w:r>
          </w:p>
        </w:tc>
      </w:tr>
      <w:tr w:rsidR="00AC0E82" w:rsidRPr="009C7632" w14:paraId="598D1722" w14:textId="77777777" w:rsidTr="00D44045">
        <w:trPr>
          <w:trHeight w:val="300"/>
        </w:trPr>
        <w:tc>
          <w:tcPr>
            <w:tcW w:w="6088" w:type="dxa"/>
            <w:tcBorders>
              <w:top w:val="nil"/>
              <w:left w:val="nil"/>
              <w:bottom w:val="nil"/>
              <w:right w:val="nil"/>
            </w:tcBorders>
            <w:shd w:val="clear" w:color="auto" w:fill="auto"/>
            <w:noWrap/>
            <w:vAlign w:val="bottom"/>
            <w:hideMark/>
          </w:tcPr>
          <w:p w14:paraId="65D55A1C"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Sometimes</w:t>
            </w:r>
          </w:p>
        </w:tc>
        <w:tc>
          <w:tcPr>
            <w:tcW w:w="1820" w:type="dxa"/>
            <w:tcBorders>
              <w:top w:val="nil"/>
              <w:left w:val="nil"/>
              <w:bottom w:val="nil"/>
              <w:right w:val="nil"/>
            </w:tcBorders>
            <w:shd w:val="clear" w:color="auto" w:fill="auto"/>
            <w:noWrap/>
            <w:vAlign w:val="bottom"/>
            <w:hideMark/>
          </w:tcPr>
          <w:p w14:paraId="44EEBEC3"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31.7</w:t>
            </w:r>
            <w:r w:rsidRPr="009C7632">
              <w:rPr>
                <w:rFonts w:ascii="Calibri" w:eastAsia="Times New Roman" w:hAnsi="Calibri"/>
                <w:color w:val="000000"/>
                <w:sz w:val="22"/>
                <w:szCs w:val="22"/>
                <w:lang w:eastAsia="en-GB"/>
              </w:rPr>
              <w:t xml:space="preserve"> (82)</w:t>
            </w:r>
          </w:p>
        </w:tc>
        <w:tc>
          <w:tcPr>
            <w:tcW w:w="1721" w:type="dxa"/>
            <w:tcBorders>
              <w:top w:val="nil"/>
              <w:left w:val="nil"/>
              <w:bottom w:val="nil"/>
              <w:right w:val="nil"/>
            </w:tcBorders>
            <w:shd w:val="clear" w:color="auto" w:fill="auto"/>
            <w:noWrap/>
            <w:vAlign w:val="bottom"/>
            <w:hideMark/>
          </w:tcPr>
          <w:p w14:paraId="16190979"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25.6</w:t>
            </w:r>
            <w:r w:rsidRPr="009C7632">
              <w:rPr>
                <w:rFonts w:ascii="Calibri" w:eastAsia="Times New Roman" w:hAnsi="Calibri"/>
                <w:color w:val="000000"/>
                <w:sz w:val="22"/>
                <w:szCs w:val="22"/>
                <w:lang w:eastAsia="en-GB"/>
              </w:rPr>
              <w:t xml:space="preserve"> (62)</w:t>
            </w:r>
          </w:p>
        </w:tc>
      </w:tr>
      <w:tr w:rsidR="00AC0E82" w:rsidRPr="009C7632" w14:paraId="4BE48815" w14:textId="77777777" w:rsidTr="00D44045">
        <w:trPr>
          <w:trHeight w:val="300"/>
        </w:trPr>
        <w:tc>
          <w:tcPr>
            <w:tcW w:w="6088" w:type="dxa"/>
            <w:tcBorders>
              <w:top w:val="nil"/>
              <w:left w:val="nil"/>
              <w:bottom w:val="nil"/>
              <w:right w:val="nil"/>
            </w:tcBorders>
            <w:shd w:val="clear" w:color="auto" w:fill="auto"/>
            <w:noWrap/>
            <w:vAlign w:val="bottom"/>
            <w:hideMark/>
          </w:tcPr>
          <w:p w14:paraId="14BD6BB0"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Never</w:t>
            </w:r>
          </w:p>
        </w:tc>
        <w:tc>
          <w:tcPr>
            <w:tcW w:w="1820" w:type="dxa"/>
            <w:tcBorders>
              <w:top w:val="nil"/>
              <w:left w:val="nil"/>
              <w:bottom w:val="nil"/>
              <w:right w:val="nil"/>
            </w:tcBorders>
            <w:shd w:val="clear" w:color="auto" w:fill="auto"/>
            <w:noWrap/>
            <w:vAlign w:val="bottom"/>
            <w:hideMark/>
          </w:tcPr>
          <w:p w14:paraId="41D90DD6"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13.1 (34</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3EF4AED9"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18.6 (45</w:t>
            </w:r>
            <w:r w:rsidRPr="009C7632">
              <w:rPr>
                <w:rFonts w:ascii="Calibri" w:eastAsia="Times New Roman" w:hAnsi="Calibri"/>
                <w:color w:val="000000"/>
                <w:sz w:val="22"/>
                <w:szCs w:val="22"/>
                <w:lang w:eastAsia="en-GB"/>
              </w:rPr>
              <w:t>)</w:t>
            </w:r>
          </w:p>
        </w:tc>
      </w:tr>
      <w:tr w:rsidR="00AC0E82" w:rsidRPr="009C7632" w14:paraId="3FB58D21" w14:textId="77777777" w:rsidTr="00D44045">
        <w:trPr>
          <w:trHeight w:val="300"/>
        </w:trPr>
        <w:tc>
          <w:tcPr>
            <w:tcW w:w="6088" w:type="dxa"/>
            <w:tcBorders>
              <w:top w:val="nil"/>
              <w:left w:val="nil"/>
              <w:bottom w:val="nil"/>
              <w:right w:val="nil"/>
            </w:tcBorders>
            <w:shd w:val="clear" w:color="auto" w:fill="auto"/>
            <w:noWrap/>
            <w:vAlign w:val="bottom"/>
          </w:tcPr>
          <w:p w14:paraId="194571E3"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p>
        </w:tc>
        <w:tc>
          <w:tcPr>
            <w:tcW w:w="1820" w:type="dxa"/>
            <w:tcBorders>
              <w:top w:val="nil"/>
              <w:left w:val="nil"/>
              <w:bottom w:val="nil"/>
              <w:right w:val="nil"/>
            </w:tcBorders>
            <w:shd w:val="clear" w:color="auto" w:fill="auto"/>
            <w:noWrap/>
            <w:vAlign w:val="bottom"/>
          </w:tcPr>
          <w:p w14:paraId="182EC64B"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p>
        </w:tc>
        <w:tc>
          <w:tcPr>
            <w:tcW w:w="1721" w:type="dxa"/>
            <w:tcBorders>
              <w:top w:val="nil"/>
              <w:left w:val="nil"/>
              <w:bottom w:val="nil"/>
              <w:right w:val="nil"/>
            </w:tcBorders>
            <w:shd w:val="clear" w:color="auto" w:fill="auto"/>
            <w:noWrap/>
            <w:vAlign w:val="bottom"/>
          </w:tcPr>
          <w:p w14:paraId="5579E0E5"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0D129690" w14:textId="77777777" w:rsidTr="00D44045">
        <w:trPr>
          <w:trHeight w:val="300"/>
        </w:trPr>
        <w:tc>
          <w:tcPr>
            <w:tcW w:w="6088" w:type="dxa"/>
            <w:tcBorders>
              <w:top w:val="nil"/>
              <w:left w:val="nil"/>
              <w:bottom w:val="nil"/>
              <w:right w:val="nil"/>
            </w:tcBorders>
            <w:shd w:val="clear" w:color="auto" w:fill="auto"/>
            <w:noWrap/>
            <w:vAlign w:val="bottom"/>
            <w:hideMark/>
          </w:tcPr>
          <w:p w14:paraId="32F3FFF5"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Last STI check up % (n)</w:t>
            </w:r>
          </w:p>
        </w:tc>
        <w:tc>
          <w:tcPr>
            <w:tcW w:w="1820" w:type="dxa"/>
            <w:tcBorders>
              <w:top w:val="nil"/>
              <w:left w:val="nil"/>
              <w:bottom w:val="nil"/>
              <w:right w:val="nil"/>
            </w:tcBorders>
            <w:shd w:val="clear" w:color="auto" w:fill="auto"/>
            <w:noWrap/>
            <w:vAlign w:val="bottom"/>
            <w:hideMark/>
          </w:tcPr>
          <w:p w14:paraId="55AF3318"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p>
        </w:tc>
        <w:tc>
          <w:tcPr>
            <w:tcW w:w="1721" w:type="dxa"/>
            <w:tcBorders>
              <w:top w:val="nil"/>
              <w:left w:val="nil"/>
              <w:bottom w:val="nil"/>
              <w:right w:val="nil"/>
            </w:tcBorders>
            <w:shd w:val="clear" w:color="auto" w:fill="auto"/>
            <w:noWrap/>
            <w:vAlign w:val="bottom"/>
            <w:hideMark/>
          </w:tcPr>
          <w:p w14:paraId="3D47F86F"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247716CC" w14:textId="77777777" w:rsidTr="00D44045">
        <w:trPr>
          <w:trHeight w:val="300"/>
        </w:trPr>
        <w:tc>
          <w:tcPr>
            <w:tcW w:w="6088" w:type="dxa"/>
            <w:tcBorders>
              <w:top w:val="nil"/>
              <w:left w:val="nil"/>
              <w:bottom w:val="nil"/>
              <w:right w:val="nil"/>
            </w:tcBorders>
            <w:shd w:val="clear" w:color="auto" w:fill="auto"/>
            <w:noWrap/>
            <w:vAlign w:val="bottom"/>
            <w:hideMark/>
          </w:tcPr>
          <w:p w14:paraId="1D26DCCB"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Never</w:t>
            </w:r>
          </w:p>
        </w:tc>
        <w:tc>
          <w:tcPr>
            <w:tcW w:w="1820" w:type="dxa"/>
            <w:tcBorders>
              <w:top w:val="nil"/>
              <w:left w:val="nil"/>
              <w:bottom w:val="nil"/>
              <w:right w:val="nil"/>
            </w:tcBorders>
            <w:shd w:val="clear" w:color="auto" w:fill="auto"/>
            <w:noWrap/>
            <w:vAlign w:val="bottom"/>
            <w:hideMark/>
          </w:tcPr>
          <w:p w14:paraId="76F12059"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46.5 (121</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1B72F6E9"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41.3 (100</w:t>
            </w:r>
            <w:r w:rsidRPr="009C7632">
              <w:rPr>
                <w:rFonts w:ascii="Calibri" w:eastAsia="Times New Roman" w:hAnsi="Calibri"/>
                <w:color w:val="000000"/>
                <w:sz w:val="22"/>
                <w:szCs w:val="22"/>
                <w:lang w:eastAsia="en-GB"/>
              </w:rPr>
              <w:t>)</w:t>
            </w:r>
          </w:p>
        </w:tc>
      </w:tr>
      <w:tr w:rsidR="00AC0E82" w:rsidRPr="009C7632" w14:paraId="77F41C5E" w14:textId="77777777" w:rsidTr="00D44045">
        <w:trPr>
          <w:trHeight w:val="300"/>
        </w:trPr>
        <w:tc>
          <w:tcPr>
            <w:tcW w:w="6088" w:type="dxa"/>
            <w:tcBorders>
              <w:top w:val="nil"/>
              <w:left w:val="nil"/>
              <w:bottom w:val="nil"/>
              <w:right w:val="nil"/>
            </w:tcBorders>
            <w:shd w:val="clear" w:color="auto" w:fill="auto"/>
            <w:noWrap/>
            <w:vAlign w:val="bottom"/>
            <w:hideMark/>
          </w:tcPr>
          <w:p w14:paraId="07B254E6"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In the past 6 months</w:t>
            </w:r>
          </w:p>
        </w:tc>
        <w:tc>
          <w:tcPr>
            <w:tcW w:w="1820" w:type="dxa"/>
            <w:tcBorders>
              <w:top w:val="nil"/>
              <w:left w:val="nil"/>
              <w:bottom w:val="nil"/>
              <w:right w:val="nil"/>
            </w:tcBorders>
            <w:shd w:val="clear" w:color="auto" w:fill="auto"/>
            <w:noWrap/>
            <w:vAlign w:val="bottom"/>
            <w:hideMark/>
          </w:tcPr>
          <w:p w14:paraId="5F6FA54A"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35.4 (92</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5924E864"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37.2 (90</w:t>
            </w:r>
            <w:r w:rsidRPr="009C7632">
              <w:rPr>
                <w:rFonts w:ascii="Calibri" w:eastAsia="Times New Roman" w:hAnsi="Calibri"/>
                <w:color w:val="000000"/>
                <w:sz w:val="22"/>
                <w:szCs w:val="22"/>
                <w:lang w:eastAsia="en-GB"/>
              </w:rPr>
              <w:t>)</w:t>
            </w:r>
          </w:p>
        </w:tc>
      </w:tr>
      <w:tr w:rsidR="00AC0E82" w:rsidRPr="009C7632" w14:paraId="671FBF99" w14:textId="77777777" w:rsidTr="00D44045">
        <w:trPr>
          <w:trHeight w:val="300"/>
        </w:trPr>
        <w:tc>
          <w:tcPr>
            <w:tcW w:w="6088" w:type="dxa"/>
            <w:tcBorders>
              <w:top w:val="nil"/>
              <w:left w:val="nil"/>
              <w:bottom w:val="nil"/>
              <w:right w:val="nil"/>
            </w:tcBorders>
            <w:shd w:val="clear" w:color="auto" w:fill="auto"/>
            <w:noWrap/>
            <w:vAlign w:val="bottom"/>
            <w:hideMark/>
          </w:tcPr>
          <w:p w14:paraId="6AF12C65"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More than 6 months ago</w:t>
            </w:r>
          </w:p>
        </w:tc>
        <w:tc>
          <w:tcPr>
            <w:tcW w:w="1820" w:type="dxa"/>
            <w:tcBorders>
              <w:top w:val="nil"/>
              <w:left w:val="nil"/>
              <w:bottom w:val="nil"/>
              <w:right w:val="nil"/>
            </w:tcBorders>
            <w:shd w:val="clear" w:color="auto" w:fill="auto"/>
            <w:noWrap/>
            <w:vAlign w:val="bottom"/>
            <w:hideMark/>
          </w:tcPr>
          <w:p w14:paraId="41410E69"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18.1</w:t>
            </w:r>
            <w:r w:rsidRPr="009C7632">
              <w:rPr>
                <w:rFonts w:ascii="Calibri" w:eastAsia="Times New Roman" w:hAnsi="Calibri"/>
                <w:color w:val="000000"/>
                <w:sz w:val="22"/>
                <w:szCs w:val="22"/>
                <w:lang w:eastAsia="en-GB"/>
              </w:rPr>
              <w:t xml:space="preserve"> (47)</w:t>
            </w:r>
          </w:p>
        </w:tc>
        <w:tc>
          <w:tcPr>
            <w:tcW w:w="1721" w:type="dxa"/>
            <w:tcBorders>
              <w:top w:val="nil"/>
              <w:left w:val="nil"/>
              <w:bottom w:val="nil"/>
              <w:right w:val="nil"/>
            </w:tcBorders>
            <w:shd w:val="clear" w:color="auto" w:fill="auto"/>
            <w:noWrap/>
            <w:vAlign w:val="bottom"/>
            <w:hideMark/>
          </w:tcPr>
          <w:p w14:paraId="77D2A563"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21.5</w:t>
            </w:r>
            <w:r w:rsidRPr="009C7632">
              <w:rPr>
                <w:rFonts w:ascii="Calibri" w:eastAsia="Times New Roman" w:hAnsi="Calibri"/>
                <w:color w:val="000000"/>
                <w:sz w:val="22"/>
                <w:szCs w:val="22"/>
                <w:lang w:eastAsia="en-GB"/>
              </w:rPr>
              <w:t xml:space="preserve"> (52)</w:t>
            </w:r>
          </w:p>
        </w:tc>
      </w:tr>
      <w:tr w:rsidR="00AC0E82" w:rsidRPr="009C7632" w14:paraId="066BDDF2" w14:textId="77777777" w:rsidTr="00D44045">
        <w:trPr>
          <w:trHeight w:val="300"/>
        </w:trPr>
        <w:tc>
          <w:tcPr>
            <w:tcW w:w="6088" w:type="dxa"/>
            <w:tcBorders>
              <w:top w:val="nil"/>
              <w:left w:val="nil"/>
              <w:bottom w:val="nil"/>
              <w:right w:val="nil"/>
            </w:tcBorders>
            <w:shd w:val="clear" w:color="auto" w:fill="auto"/>
            <w:noWrap/>
            <w:vAlign w:val="bottom"/>
            <w:hideMark/>
          </w:tcPr>
          <w:p w14:paraId="48063B81"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STI history % (n)</w:t>
            </w:r>
          </w:p>
        </w:tc>
        <w:tc>
          <w:tcPr>
            <w:tcW w:w="1820" w:type="dxa"/>
            <w:tcBorders>
              <w:top w:val="nil"/>
              <w:left w:val="nil"/>
              <w:bottom w:val="nil"/>
              <w:right w:val="nil"/>
            </w:tcBorders>
            <w:shd w:val="clear" w:color="auto" w:fill="auto"/>
            <w:noWrap/>
            <w:vAlign w:val="bottom"/>
            <w:hideMark/>
          </w:tcPr>
          <w:p w14:paraId="3225A56C"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p>
        </w:tc>
        <w:tc>
          <w:tcPr>
            <w:tcW w:w="1721" w:type="dxa"/>
            <w:tcBorders>
              <w:top w:val="nil"/>
              <w:left w:val="nil"/>
              <w:bottom w:val="nil"/>
              <w:right w:val="nil"/>
            </w:tcBorders>
            <w:shd w:val="clear" w:color="auto" w:fill="auto"/>
            <w:noWrap/>
            <w:vAlign w:val="bottom"/>
            <w:hideMark/>
          </w:tcPr>
          <w:p w14:paraId="6947E6BD"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0584BE7A" w14:textId="77777777" w:rsidTr="00D44045">
        <w:trPr>
          <w:trHeight w:val="300"/>
        </w:trPr>
        <w:tc>
          <w:tcPr>
            <w:tcW w:w="6088" w:type="dxa"/>
            <w:tcBorders>
              <w:top w:val="nil"/>
              <w:left w:val="nil"/>
              <w:bottom w:val="nil"/>
              <w:right w:val="nil"/>
            </w:tcBorders>
            <w:shd w:val="clear" w:color="auto" w:fill="auto"/>
            <w:noWrap/>
            <w:vAlign w:val="bottom"/>
            <w:hideMark/>
          </w:tcPr>
          <w:p w14:paraId="732E34FF" w14:textId="20DAAFA6" w:rsidR="00AC0E82" w:rsidRPr="009C7632" w:rsidRDefault="0079341E" w:rsidP="00D44045">
            <w:pPr>
              <w:spacing w:after="0" w:line="240" w:lineRule="auto"/>
              <w:jc w:val="right"/>
              <w:rPr>
                <w:rFonts w:ascii="Calibri" w:eastAsia="Times New Roman" w:hAnsi="Calibri"/>
                <w:color w:val="000000"/>
                <w:sz w:val="22"/>
                <w:szCs w:val="22"/>
                <w:lang w:eastAsia="en-GB"/>
              </w:rPr>
            </w:pPr>
            <w:r w:rsidRPr="0079341E">
              <w:rPr>
                <w:rFonts w:ascii="Calibri" w:eastAsia="Times New Roman" w:hAnsi="Calibri"/>
                <w:i/>
                <w:color w:val="000000"/>
                <w:sz w:val="22"/>
                <w:szCs w:val="22"/>
                <w:lang w:eastAsia="en-GB"/>
              </w:rPr>
              <w:t>C.trachomatis</w:t>
            </w:r>
          </w:p>
        </w:tc>
        <w:tc>
          <w:tcPr>
            <w:tcW w:w="1820" w:type="dxa"/>
            <w:tcBorders>
              <w:top w:val="nil"/>
              <w:left w:val="nil"/>
              <w:bottom w:val="nil"/>
              <w:right w:val="nil"/>
            </w:tcBorders>
            <w:shd w:val="clear" w:color="auto" w:fill="auto"/>
            <w:noWrap/>
            <w:vAlign w:val="bottom"/>
            <w:hideMark/>
          </w:tcPr>
          <w:p w14:paraId="4EB421A8"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6.5</w:t>
            </w:r>
            <w:r w:rsidRPr="009C7632">
              <w:rPr>
                <w:rFonts w:ascii="Calibri" w:eastAsia="Times New Roman" w:hAnsi="Calibri"/>
                <w:color w:val="000000"/>
                <w:sz w:val="22"/>
                <w:szCs w:val="22"/>
                <w:lang w:eastAsia="en-GB"/>
              </w:rPr>
              <w:t xml:space="preserve"> (17)</w:t>
            </w:r>
          </w:p>
        </w:tc>
        <w:tc>
          <w:tcPr>
            <w:tcW w:w="1721" w:type="dxa"/>
            <w:tcBorders>
              <w:top w:val="nil"/>
              <w:left w:val="nil"/>
              <w:bottom w:val="nil"/>
              <w:right w:val="nil"/>
            </w:tcBorders>
            <w:shd w:val="clear" w:color="auto" w:fill="auto"/>
            <w:noWrap/>
            <w:vAlign w:val="bottom"/>
            <w:hideMark/>
          </w:tcPr>
          <w:p w14:paraId="6F7C1028"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10.0</w:t>
            </w:r>
            <w:r w:rsidRPr="009C7632">
              <w:rPr>
                <w:rFonts w:ascii="Calibri" w:eastAsia="Times New Roman" w:hAnsi="Calibri"/>
                <w:color w:val="000000"/>
                <w:sz w:val="22"/>
                <w:szCs w:val="22"/>
                <w:lang w:eastAsia="en-GB"/>
              </w:rPr>
              <w:t xml:space="preserve"> (24)</w:t>
            </w:r>
          </w:p>
        </w:tc>
      </w:tr>
      <w:tr w:rsidR="00AC0E82" w:rsidRPr="009C7632" w14:paraId="4EB0CB84" w14:textId="77777777" w:rsidTr="00D44045">
        <w:trPr>
          <w:trHeight w:val="300"/>
        </w:trPr>
        <w:tc>
          <w:tcPr>
            <w:tcW w:w="6088" w:type="dxa"/>
            <w:tcBorders>
              <w:top w:val="nil"/>
              <w:left w:val="nil"/>
              <w:bottom w:val="nil"/>
              <w:right w:val="nil"/>
            </w:tcBorders>
            <w:shd w:val="clear" w:color="auto" w:fill="auto"/>
            <w:noWrap/>
            <w:vAlign w:val="bottom"/>
            <w:hideMark/>
          </w:tcPr>
          <w:p w14:paraId="508C102E" w14:textId="79E6C900" w:rsidR="00AC0E82" w:rsidRPr="009C7632" w:rsidRDefault="0079341E" w:rsidP="00D44045">
            <w:pPr>
              <w:spacing w:after="0" w:line="240" w:lineRule="auto"/>
              <w:jc w:val="right"/>
              <w:rPr>
                <w:rFonts w:ascii="Calibri" w:eastAsia="Times New Roman" w:hAnsi="Calibri"/>
                <w:color w:val="000000"/>
                <w:sz w:val="22"/>
                <w:szCs w:val="22"/>
                <w:lang w:eastAsia="en-GB"/>
              </w:rPr>
            </w:pPr>
            <w:r w:rsidRPr="0079341E">
              <w:rPr>
                <w:rFonts w:ascii="Calibri" w:eastAsia="Times New Roman" w:hAnsi="Calibri"/>
                <w:i/>
                <w:color w:val="000000"/>
                <w:sz w:val="22"/>
                <w:szCs w:val="22"/>
                <w:lang w:eastAsia="en-GB"/>
              </w:rPr>
              <w:t>N.gonorrhoeae</w:t>
            </w:r>
          </w:p>
        </w:tc>
        <w:tc>
          <w:tcPr>
            <w:tcW w:w="1820" w:type="dxa"/>
            <w:tcBorders>
              <w:top w:val="nil"/>
              <w:left w:val="nil"/>
              <w:bottom w:val="nil"/>
              <w:right w:val="nil"/>
            </w:tcBorders>
            <w:shd w:val="clear" w:color="auto" w:fill="auto"/>
            <w:noWrap/>
            <w:vAlign w:val="bottom"/>
            <w:hideMark/>
          </w:tcPr>
          <w:p w14:paraId="2855A7F4"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3.1 (8)</w:t>
            </w:r>
          </w:p>
        </w:tc>
        <w:tc>
          <w:tcPr>
            <w:tcW w:w="1721" w:type="dxa"/>
            <w:tcBorders>
              <w:top w:val="nil"/>
              <w:left w:val="nil"/>
              <w:bottom w:val="nil"/>
              <w:right w:val="nil"/>
            </w:tcBorders>
            <w:shd w:val="clear" w:color="auto" w:fill="auto"/>
            <w:noWrap/>
            <w:vAlign w:val="bottom"/>
            <w:hideMark/>
          </w:tcPr>
          <w:p w14:paraId="7918FD0D"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6.9</w:t>
            </w:r>
            <w:r w:rsidRPr="009C7632">
              <w:rPr>
                <w:rFonts w:ascii="Calibri" w:eastAsia="Times New Roman" w:hAnsi="Calibri"/>
                <w:color w:val="000000"/>
                <w:sz w:val="22"/>
                <w:szCs w:val="22"/>
                <w:lang w:eastAsia="en-GB"/>
              </w:rPr>
              <w:t xml:space="preserve"> (16)</w:t>
            </w:r>
          </w:p>
        </w:tc>
      </w:tr>
      <w:tr w:rsidR="00AC0E82" w:rsidRPr="009C7632" w14:paraId="07C1B81F" w14:textId="77777777" w:rsidTr="00D44045">
        <w:trPr>
          <w:trHeight w:val="300"/>
        </w:trPr>
        <w:tc>
          <w:tcPr>
            <w:tcW w:w="6088" w:type="dxa"/>
            <w:tcBorders>
              <w:top w:val="nil"/>
              <w:left w:val="nil"/>
              <w:bottom w:val="nil"/>
              <w:right w:val="nil"/>
            </w:tcBorders>
            <w:shd w:val="clear" w:color="auto" w:fill="auto"/>
            <w:noWrap/>
            <w:vAlign w:val="bottom"/>
            <w:hideMark/>
          </w:tcPr>
          <w:p w14:paraId="6F7C6117"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Other STI</w:t>
            </w:r>
          </w:p>
        </w:tc>
        <w:tc>
          <w:tcPr>
            <w:tcW w:w="1820" w:type="dxa"/>
            <w:tcBorders>
              <w:top w:val="nil"/>
              <w:left w:val="nil"/>
              <w:bottom w:val="nil"/>
              <w:right w:val="nil"/>
            </w:tcBorders>
            <w:shd w:val="clear" w:color="auto" w:fill="auto"/>
            <w:noWrap/>
            <w:vAlign w:val="bottom"/>
            <w:hideMark/>
          </w:tcPr>
          <w:p w14:paraId="11A59CE7"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0.8 (2)</w:t>
            </w:r>
          </w:p>
        </w:tc>
        <w:tc>
          <w:tcPr>
            <w:tcW w:w="1721" w:type="dxa"/>
            <w:tcBorders>
              <w:top w:val="nil"/>
              <w:left w:val="nil"/>
              <w:bottom w:val="nil"/>
              <w:right w:val="nil"/>
            </w:tcBorders>
            <w:shd w:val="clear" w:color="auto" w:fill="auto"/>
            <w:noWrap/>
            <w:vAlign w:val="bottom"/>
            <w:hideMark/>
          </w:tcPr>
          <w:p w14:paraId="198112FA"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1.3 (3)</w:t>
            </w:r>
          </w:p>
        </w:tc>
      </w:tr>
      <w:tr w:rsidR="00AC0E82" w:rsidRPr="009C7632" w14:paraId="068DFC91" w14:textId="77777777" w:rsidTr="00D44045">
        <w:trPr>
          <w:trHeight w:val="300"/>
        </w:trPr>
        <w:tc>
          <w:tcPr>
            <w:tcW w:w="6088" w:type="dxa"/>
            <w:tcBorders>
              <w:top w:val="nil"/>
              <w:left w:val="nil"/>
              <w:bottom w:val="nil"/>
              <w:right w:val="nil"/>
            </w:tcBorders>
            <w:shd w:val="clear" w:color="auto" w:fill="auto"/>
            <w:noWrap/>
            <w:vAlign w:val="bottom"/>
            <w:hideMark/>
          </w:tcPr>
          <w:p w14:paraId="2DC132B0"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NSU</w:t>
            </w:r>
          </w:p>
        </w:tc>
        <w:tc>
          <w:tcPr>
            <w:tcW w:w="1820" w:type="dxa"/>
            <w:tcBorders>
              <w:top w:val="nil"/>
              <w:left w:val="nil"/>
              <w:bottom w:val="nil"/>
              <w:right w:val="nil"/>
            </w:tcBorders>
            <w:shd w:val="clear" w:color="auto" w:fill="auto"/>
            <w:noWrap/>
            <w:vAlign w:val="bottom"/>
            <w:hideMark/>
          </w:tcPr>
          <w:p w14:paraId="67C250F8"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0.4 (1)</w:t>
            </w:r>
          </w:p>
        </w:tc>
        <w:tc>
          <w:tcPr>
            <w:tcW w:w="1721" w:type="dxa"/>
            <w:tcBorders>
              <w:top w:val="nil"/>
              <w:left w:val="nil"/>
              <w:bottom w:val="nil"/>
              <w:right w:val="nil"/>
            </w:tcBorders>
            <w:shd w:val="clear" w:color="auto" w:fill="auto"/>
            <w:noWrap/>
            <w:vAlign w:val="bottom"/>
            <w:hideMark/>
          </w:tcPr>
          <w:p w14:paraId="24A91B6D"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1.3 (3)</w:t>
            </w:r>
          </w:p>
        </w:tc>
      </w:tr>
      <w:tr w:rsidR="00AC0E82" w:rsidRPr="009C7632" w14:paraId="7BEB0FE8" w14:textId="77777777" w:rsidTr="00D44045">
        <w:trPr>
          <w:trHeight w:val="300"/>
        </w:trPr>
        <w:tc>
          <w:tcPr>
            <w:tcW w:w="6088" w:type="dxa"/>
            <w:tcBorders>
              <w:top w:val="nil"/>
              <w:left w:val="nil"/>
              <w:bottom w:val="nil"/>
              <w:right w:val="nil"/>
            </w:tcBorders>
            <w:shd w:val="clear" w:color="auto" w:fill="auto"/>
            <w:noWrap/>
            <w:vAlign w:val="bottom"/>
          </w:tcPr>
          <w:p w14:paraId="101F0399"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Pelvic Inflammatory Disease</w:t>
            </w:r>
            <w:r>
              <w:rPr>
                <w:rFonts w:ascii="Calibri" w:eastAsia="Times New Roman" w:hAnsi="Calibri"/>
                <w:color w:val="000000"/>
                <w:lang w:eastAsia="en-GB"/>
              </w:rPr>
              <w:t xml:space="preserve"> in past 6 months</w:t>
            </w:r>
          </w:p>
        </w:tc>
        <w:tc>
          <w:tcPr>
            <w:tcW w:w="1820" w:type="dxa"/>
            <w:tcBorders>
              <w:top w:val="nil"/>
              <w:left w:val="nil"/>
              <w:bottom w:val="nil"/>
              <w:right w:val="nil"/>
            </w:tcBorders>
            <w:shd w:val="clear" w:color="auto" w:fill="auto"/>
            <w:noWrap/>
            <w:vAlign w:val="bottom"/>
          </w:tcPr>
          <w:p w14:paraId="10D9AB8C"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2.9 (4)</w:t>
            </w:r>
          </w:p>
        </w:tc>
        <w:tc>
          <w:tcPr>
            <w:tcW w:w="1721" w:type="dxa"/>
            <w:tcBorders>
              <w:top w:val="nil"/>
              <w:left w:val="nil"/>
              <w:bottom w:val="nil"/>
              <w:right w:val="nil"/>
            </w:tcBorders>
            <w:shd w:val="clear" w:color="auto" w:fill="auto"/>
            <w:noWrap/>
            <w:vAlign w:val="bottom"/>
          </w:tcPr>
          <w:p w14:paraId="0996DEB9"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1.6 (2)</w:t>
            </w:r>
          </w:p>
        </w:tc>
      </w:tr>
      <w:tr w:rsidR="00AC0E82" w:rsidRPr="009C7632" w14:paraId="662B69AE" w14:textId="77777777" w:rsidTr="00D44045">
        <w:trPr>
          <w:trHeight w:val="300"/>
        </w:trPr>
        <w:tc>
          <w:tcPr>
            <w:tcW w:w="6088" w:type="dxa"/>
            <w:tcBorders>
              <w:top w:val="nil"/>
              <w:left w:val="nil"/>
              <w:bottom w:val="nil"/>
              <w:right w:val="nil"/>
            </w:tcBorders>
            <w:shd w:val="clear" w:color="auto" w:fill="auto"/>
            <w:noWrap/>
            <w:vAlign w:val="bottom"/>
            <w:hideMark/>
          </w:tcPr>
          <w:p w14:paraId="03CE3A09" w14:textId="77777777" w:rsidR="00AC0E82" w:rsidRDefault="00AC0E82" w:rsidP="00D44045">
            <w:pPr>
              <w:spacing w:after="0" w:line="240" w:lineRule="auto"/>
              <w:rPr>
                <w:rFonts w:ascii="Calibri" w:eastAsia="Times New Roman" w:hAnsi="Calibri"/>
                <w:b/>
                <w:bCs/>
                <w:color w:val="000000"/>
                <w:sz w:val="22"/>
                <w:szCs w:val="22"/>
                <w:lang w:eastAsia="en-GB"/>
              </w:rPr>
            </w:pPr>
          </w:p>
          <w:p w14:paraId="19951D66"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Symptoms in past 6 months (female) % (n)</w:t>
            </w:r>
          </w:p>
        </w:tc>
        <w:tc>
          <w:tcPr>
            <w:tcW w:w="1820" w:type="dxa"/>
            <w:tcBorders>
              <w:top w:val="nil"/>
              <w:left w:val="nil"/>
              <w:bottom w:val="nil"/>
              <w:right w:val="nil"/>
            </w:tcBorders>
            <w:shd w:val="clear" w:color="auto" w:fill="auto"/>
            <w:noWrap/>
            <w:vAlign w:val="bottom"/>
            <w:hideMark/>
          </w:tcPr>
          <w:p w14:paraId="08959964"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p>
        </w:tc>
        <w:tc>
          <w:tcPr>
            <w:tcW w:w="1721" w:type="dxa"/>
            <w:tcBorders>
              <w:top w:val="nil"/>
              <w:left w:val="nil"/>
              <w:bottom w:val="nil"/>
              <w:right w:val="nil"/>
            </w:tcBorders>
            <w:shd w:val="clear" w:color="auto" w:fill="auto"/>
            <w:noWrap/>
            <w:vAlign w:val="bottom"/>
            <w:hideMark/>
          </w:tcPr>
          <w:p w14:paraId="6E2A41CE"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2DA71BDD" w14:textId="77777777" w:rsidTr="00D44045">
        <w:trPr>
          <w:trHeight w:val="300"/>
        </w:trPr>
        <w:tc>
          <w:tcPr>
            <w:tcW w:w="6088" w:type="dxa"/>
            <w:tcBorders>
              <w:top w:val="nil"/>
              <w:left w:val="nil"/>
              <w:bottom w:val="nil"/>
              <w:right w:val="nil"/>
            </w:tcBorders>
            <w:shd w:val="clear" w:color="auto" w:fill="auto"/>
            <w:noWrap/>
            <w:vAlign w:val="bottom"/>
            <w:hideMark/>
          </w:tcPr>
          <w:p w14:paraId="2A821D24"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Bleeding between periods</w:t>
            </w:r>
          </w:p>
        </w:tc>
        <w:tc>
          <w:tcPr>
            <w:tcW w:w="1820" w:type="dxa"/>
            <w:tcBorders>
              <w:top w:val="nil"/>
              <w:left w:val="nil"/>
              <w:bottom w:val="nil"/>
              <w:right w:val="nil"/>
            </w:tcBorders>
            <w:shd w:val="clear" w:color="auto" w:fill="auto"/>
            <w:noWrap/>
            <w:vAlign w:val="bottom"/>
            <w:hideMark/>
          </w:tcPr>
          <w:p w14:paraId="5CA4BB41"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14.</w:t>
            </w:r>
            <w:r>
              <w:rPr>
                <w:rFonts w:ascii="Calibri" w:eastAsia="Times New Roman" w:hAnsi="Calibri"/>
                <w:color w:val="000000"/>
                <w:sz w:val="22"/>
                <w:szCs w:val="22"/>
                <w:lang w:eastAsia="en-GB"/>
              </w:rPr>
              <w:t>8</w:t>
            </w:r>
            <w:r w:rsidRPr="009C7632">
              <w:rPr>
                <w:rFonts w:ascii="Calibri" w:eastAsia="Times New Roman" w:hAnsi="Calibri"/>
                <w:color w:val="000000"/>
                <w:sz w:val="22"/>
                <w:szCs w:val="22"/>
                <w:lang w:eastAsia="en-GB"/>
              </w:rPr>
              <w:t xml:space="preserve"> (19)</w:t>
            </w:r>
          </w:p>
        </w:tc>
        <w:tc>
          <w:tcPr>
            <w:tcW w:w="1721" w:type="dxa"/>
            <w:tcBorders>
              <w:top w:val="nil"/>
              <w:left w:val="nil"/>
              <w:bottom w:val="nil"/>
              <w:right w:val="nil"/>
            </w:tcBorders>
            <w:shd w:val="clear" w:color="auto" w:fill="auto"/>
            <w:noWrap/>
            <w:vAlign w:val="bottom"/>
            <w:hideMark/>
          </w:tcPr>
          <w:p w14:paraId="36B089E6"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1</w:t>
            </w:r>
            <w:r>
              <w:rPr>
                <w:rFonts w:ascii="Calibri" w:eastAsia="Times New Roman" w:hAnsi="Calibri"/>
                <w:color w:val="000000"/>
                <w:sz w:val="22"/>
                <w:szCs w:val="22"/>
                <w:lang w:eastAsia="en-GB"/>
              </w:rPr>
              <w:t>8.5</w:t>
            </w:r>
            <w:r w:rsidRPr="009C7632">
              <w:rPr>
                <w:rFonts w:ascii="Calibri" w:eastAsia="Times New Roman" w:hAnsi="Calibri"/>
                <w:color w:val="000000"/>
                <w:sz w:val="22"/>
                <w:szCs w:val="22"/>
                <w:lang w:eastAsia="en-GB"/>
              </w:rPr>
              <w:t xml:space="preserve"> (23)</w:t>
            </w:r>
          </w:p>
        </w:tc>
      </w:tr>
      <w:tr w:rsidR="00AC0E82" w:rsidRPr="009C7632" w14:paraId="7AC363D4" w14:textId="77777777" w:rsidTr="00D44045">
        <w:trPr>
          <w:trHeight w:val="300"/>
        </w:trPr>
        <w:tc>
          <w:tcPr>
            <w:tcW w:w="6088" w:type="dxa"/>
            <w:tcBorders>
              <w:top w:val="nil"/>
              <w:left w:val="nil"/>
              <w:bottom w:val="nil"/>
              <w:right w:val="nil"/>
            </w:tcBorders>
            <w:shd w:val="clear" w:color="auto" w:fill="auto"/>
            <w:noWrap/>
            <w:vAlign w:val="bottom"/>
            <w:hideMark/>
          </w:tcPr>
          <w:p w14:paraId="7EE4C8EB"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Abnormal vaginal discharge</w:t>
            </w:r>
          </w:p>
        </w:tc>
        <w:tc>
          <w:tcPr>
            <w:tcW w:w="1820" w:type="dxa"/>
            <w:tcBorders>
              <w:top w:val="nil"/>
              <w:left w:val="nil"/>
              <w:bottom w:val="nil"/>
              <w:right w:val="nil"/>
            </w:tcBorders>
            <w:shd w:val="clear" w:color="auto" w:fill="auto"/>
            <w:noWrap/>
            <w:vAlign w:val="bottom"/>
            <w:hideMark/>
          </w:tcPr>
          <w:p w14:paraId="29FCE532"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1</w:t>
            </w:r>
            <w:r>
              <w:rPr>
                <w:rFonts w:ascii="Calibri" w:eastAsia="Times New Roman" w:hAnsi="Calibri"/>
                <w:color w:val="000000"/>
                <w:sz w:val="22"/>
                <w:szCs w:val="22"/>
                <w:lang w:eastAsia="en-GB"/>
              </w:rPr>
              <w:t>6.0</w:t>
            </w:r>
            <w:r w:rsidRPr="009C7632">
              <w:rPr>
                <w:rFonts w:ascii="Calibri" w:eastAsia="Times New Roman" w:hAnsi="Calibri"/>
                <w:color w:val="000000"/>
                <w:sz w:val="22"/>
                <w:szCs w:val="22"/>
                <w:lang w:eastAsia="en-GB"/>
              </w:rPr>
              <w:t xml:space="preserve"> (20)</w:t>
            </w:r>
          </w:p>
        </w:tc>
        <w:tc>
          <w:tcPr>
            <w:tcW w:w="1721" w:type="dxa"/>
            <w:tcBorders>
              <w:top w:val="nil"/>
              <w:left w:val="nil"/>
              <w:bottom w:val="nil"/>
              <w:right w:val="nil"/>
            </w:tcBorders>
            <w:shd w:val="clear" w:color="auto" w:fill="auto"/>
            <w:noWrap/>
            <w:vAlign w:val="bottom"/>
            <w:hideMark/>
          </w:tcPr>
          <w:p w14:paraId="65F17286"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1</w:t>
            </w:r>
            <w:r>
              <w:rPr>
                <w:rFonts w:ascii="Calibri" w:eastAsia="Times New Roman" w:hAnsi="Calibri"/>
                <w:color w:val="000000"/>
                <w:sz w:val="22"/>
                <w:szCs w:val="22"/>
                <w:lang w:eastAsia="en-GB"/>
              </w:rPr>
              <w:t>0.7</w:t>
            </w:r>
            <w:r w:rsidRPr="009C7632">
              <w:rPr>
                <w:rFonts w:ascii="Calibri" w:eastAsia="Times New Roman" w:hAnsi="Calibri"/>
                <w:color w:val="000000"/>
                <w:sz w:val="22"/>
                <w:szCs w:val="22"/>
                <w:lang w:eastAsia="en-GB"/>
              </w:rPr>
              <w:t xml:space="preserve"> (13)</w:t>
            </w:r>
          </w:p>
        </w:tc>
      </w:tr>
      <w:tr w:rsidR="00AC0E82" w:rsidRPr="009C7632" w14:paraId="14B288E4" w14:textId="77777777" w:rsidTr="00D44045">
        <w:trPr>
          <w:trHeight w:val="300"/>
        </w:trPr>
        <w:tc>
          <w:tcPr>
            <w:tcW w:w="6088" w:type="dxa"/>
            <w:tcBorders>
              <w:top w:val="nil"/>
              <w:left w:val="nil"/>
              <w:bottom w:val="nil"/>
              <w:right w:val="nil"/>
            </w:tcBorders>
            <w:shd w:val="clear" w:color="auto" w:fill="auto"/>
            <w:noWrap/>
            <w:vAlign w:val="bottom"/>
            <w:hideMark/>
          </w:tcPr>
          <w:p w14:paraId="34D9C476"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Pelvic discomfort other than normal period pain</w:t>
            </w:r>
          </w:p>
        </w:tc>
        <w:tc>
          <w:tcPr>
            <w:tcW w:w="1820" w:type="dxa"/>
            <w:tcBorders>
              <w:top w:val="nil"/>
              <w:left w:val="nil"/>
              <w:bottom w:val="nil"/>
              <w:right w:val="nil"/>
            </w:tcBorders>
            <w:shd w:val="clear" w:color="auto" w:fill="auto"/>
            <w:noWrap/>
            <w:vAlign w:val="bottom"/>
            <w:hideMark/>
          </w:tcPr>
          <w:p w14:paraId="2152B3DE"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10.6</w:t>
            </w:r>
            <w:r w:rsidRPr="009C7632">
              <w:rPr>
                <w:rFonts w:ascii="Calibri" w:eastAsia="Times New Roman" w:hAnsi="Calibri"/>
                <w:color w:val="000000"/>
                <w:sz w:val="22"/>
                <w:szCs w:val="22"/>
                <w:lang w:eastAsia="en-GB"/>
              </w:rPr>
              <w:t xml:space="preserve"> (13)</w:t>
            </w:r>
          </w:p>
        </w:tc>
        <w:tc>
          <w:tcPr>
            <w:tcW w:w="1721" w:type="dxa"/>
            <w:tcBorders>
              <w:top w:val="nil"/>
              <w:left w:val="nil"/>
              <w:bottom w:val="nil"/>
              <w:right w:val="nil"/>
            </w:tcBorders>
            <w:shd w:val="clear" w:color="auto" w:fill="auto"/>
            <w:noWrap/>
            <w:vAlign w:val="bottom"/>
            <w:hideMark/>
          </w:tcPr>
          <w:p w14:paraId="7CCB0CAF"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10.0</w:t>
            </w:r>
            <w:r w:rsidRPr="009C7632">
              <w:rPr>
                <w:rFonts w:ascii="Calibri" w:eastAsia="Times New Roman" w:hAnsi="Calibri"/>
                <w:color w:val="000000"/>
                <w:sz w:val="22"/>
                <w:szCs w:val="22"/>
                <w:lang w:eastAsia="en-GB"/>
              </w:rPr>
              <w:t xml:space="preserve"> (12)</w:t>
            </w:r>
          </w:p>
        </w:tc>
      </w:tr>
      <w:tr w:rsidR="00AC0E82" w:rsidRPr="009C7632" w14:paraId="33FF43F9" w14:textId="77777777" w:rsidTr="00D44045">
        <w:trPr>
          <w:trHeight w:val="300"/>
        </w:trPr>
        <w:tc>
          <w:tcPr>
            <w:tcW w:w="6088" w:type="dxa"/>
            <w:tcBorders>
              <w:top w:val="nil"/>
              <w:left w:val="nil"/>
              <w:bottom w:val="nil"/>
              <w:right w:val="nil"/>
            </w:tcBorders>
            <w:shd w:val="clear" w:color="auto" w:fill="auto"/>
            <w:noWrap/>
            <w:vAlign w:val="bottom"/>
            <w:hideMark/>
          </w:tcPr>
          <w:p w14:paraId="203A5B49"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Pain during sex</w:t>
            </w:r>
          </w:p>
        </w:tc>
        <w:tc>
          <w:tcPr>
            <w:tcW w:w="1820" w:type="dxa"/>
            <w:tcBorders>
              <w:top w:val="nil"/>
              <w:left w:val="nil"/>
              <w:bottom w:val="nil"/>
              <w:right w:val="nil"/>
            </w:tcBorders>
            <w:shd w:val="clear" w:color="auto" w:fill="auto"/>
            <w:noWrap/>
            <w:vAlign w:val="bottom"/>
            <w:hideMark/>
          </w:tcPr>
          <w:p w14:paraId="79CCCBCB"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18.3 (23</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40B32781"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16.4 (20</w:t>
            </w:r>
            <w:r w:rsidRPr="009C7632">
              <w:rPr>
                <w:rFonts w:ascii="Calibri" w:eastAsia="Times New Roman" w:hAnsi="Calibri"/>
                <w:color w:val="000000"/>
                <w:sz w:val="22"/>
                <w:szCs w:val="22"/>
                <w:lang w:eastAsia="en-GB"/>
              </w:rPr>
              <w:t>)</w:t>
            </w:r>
          </w:p>
        </w:tc>
      </w:tr>
      <w:tr w:rsidR="00AC0E82" w:rsidRPr="009C7632" w14:paraId="3F2FFDA5" w14:textId="77777777" w:rsidTr="00D44045">
        <w:trPr>
          <w:trHeight w:val="300"/>
        </w:trPr>
        <w:tc>
          <w:tcPr>
            <w:tcW w:w="6088" w:type="dxa"/>
            <w:tcBorders>
              <w:top w:val="nil"/>
              <w:left w:val="nil"/>
              <w:bottom w:val="nil"/>
              <w:right w:val="nil"/>
            </w:tcBorders>
            <w:shd w:val="clear" w:color="auto" w:fill="auto"/>
            <w:noWrap/>
            <w:vAlign w:val="bottom"/>
          </w:tcPr>
          <w:p w14:paraId="62DF8591"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p>
        </w:tc>
        <w:tc>
          <w:tcPr>
            <w:tcW w:w="1820" w:type="dxa"/>
            <w:tcBorders>
              <w:top w:val="nil"/>
              <w:left w:val="nil"/>
              <w:bottom w:val="nil"/>
              <w:right w:val="nil"/>
            </w:tcBorders>
            <w:shd w:val="clear" w:color="auto" w:fill="auto"/>
            <w:noWrap/>
            <w:vAlign w:val="bottom"/>
          </w:tcPr>
          <w:p w14:paraId="3413EAE9" w14:textId="77777777" w:rsidR="00AC0E82" w:rsidRPr="009C7632" w:rsidRDefault="00AC0E82" w:rsidP="00D44045">
            <w:pPr>
              <w:spacing w:after="0" w:line="240" w:lineRule="auto"/>
              <w:rPr>
                <w:rFonts w:ascii="Calibri" w:eastAsia="Times New Roman" w:hAnsi="Calibri"/>
                <w:color w:val="000000"/>
                <w:sz w:val="22"/>
                <w:szCs w:val="22"/>
                <w:lang w:eastAsia="en-GB"/>
              </w:rPr>
            </w:pPr>
          </w:p>
        </w:tc>
        <w:tc>
          <w:tcPr>
            <w:tcW w:w="1721" w:type="dxa"/>
            <w:tcBorders>
              <w:top w:val="nil"/>
              <w:left w:val="nil"/>
              <w:bottom w:val="nil"/>
              <w:right w:val="nil"/>
            </w:tcBorders>
            <w:shd w:val="clear" w:color="auto" w:fill="auto"/>
            <w:noWrap/>
            <w:vAlign w:val="bottom"/>
          </w:tcPr>
          <w:p w14:paraId="7B27C14F" w14:textId="77777777" w:rsidR="00AC0E82" w:rsidRPr="009C7632" w:rsidRDefault="00AC0E82" w:rsidP="00D44045">
            <w:pPr>
              <w:spacing w:after="0" w:line="240" w:lineRule="auto"/>
              <w:rPr>
                <w:rFonts w:ascii="Calibri" w:eastAsia="Times New Roman" w:hAnsi="Calibri"/>
                <w:color w:val="000000"/>
                <w:sz w:val="22"/>
                <w:szCs w:val="22"/>
                <w:lang w:eastAsia="en-GB"/>
              </w:rPr>
            </w:pPr>
          </w:p>
        </w:tc>
      </w:tr>
      <w:tr w:rsidR="00AC0E82" w:rsidRPr="009C7632" w14:paraId="7AF60D75" w14:textId="77777777" w:rsidTr="00D44045">
        <w:trPr>
          <w:trHeight w:val="300"/>
        </w:trPr>
        <w:tc>
          <w:tcPr>
            <w:tcW w:w="6088" w:type="dxa"/>
            <w:tcBorders>
              <w:top w:val="nil"/>
              <w:left w:val="nil"/>
              <w:bottom w:val="nil"/>
              <w:right w:val="nil"/>
            </w:tcBorders>
            <w:shd w:val="clear" w:color="auto" w:fill="auto"/>
            <w:noWrap/>
            <w:vAlign w:val="bottom"/>
            <w:hideMark/>
          </w:tcPr>
          <w:p w14:paraId="2F2265DB"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Symptoms in past 6 months (male) % (n)</w:t>
            </w:r>
          </w:p>
        </w:tc>
        <w:tc>
          <w:tcPr>
            <w:tcW w:w="1820" w:type="dxa"/>
            <w:tcBorders>
              <w:top w:val="nil"/>
              <w:left w:val="nil"/>
              <w:bottom w:val="nil"/>
              <w:right w:val="nil"/>
            </w:tcBorders>
            <w:shd w:val="clear" w:color="auto" w:fill="auto"/>
            <w:noWrap/>
            <w:vAlign w:val="bottom"/>
            <w:hideMark/>
          </w:tcPr>
          <w:p w14:paraId="55AA3DE7"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p>
        </w:tc>
        <w:tc>
          <w:tcPr>
            <w:tcW w:w="1721" w:type="dxa"/>
            <w:tcBorders>
              <w:top w:val="nil"/>
              <w:left w:val="nil"/>
              <w:bottom w:val="nil"/>
              <w:right w:val="nil"/>
            </w:tcBorders>
            <w:shd w:val="clear" w:color="auto" w:fill="auto"/>
            <w:noWrap/>
            <w:vAlign w:val="bottom"/>
            <w:hideMark/>
          </w:tcPr>
          <w:p w14:paraId="7F159B5C"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046879A5" w14:textId="77777777" w:rsidTr="00D44045">
        <w:trPr>
          <w:trHeight w:val="300"/>
        </w:trPr>
        <w:tc>
          <w:tcPr>
            <w:tcW w:w="6088" w:type="dxa"/>
            <w:tcBorders>
              <w:top w:val="nil"/>
              <w:left w:val="nil"/>
              <w:bottom w:val="nil"/>
              <w:right w:val="nil"/>
            </w:tcBorders>
            <w:shd w:val="clear" w:color="auto" w:fill="auto"/>
            <w:noWrap/>
            <w:vAlign w:val="bottom"/>
            <w:hideMark/>
          </w:tcPr>
          <w:p w14:paraId="4C6F3737"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Pain/ burning when urinating</w:t>
            </w:r>
          </w:p>
        </w:tc>
        <w:tc>
          <w:tcPr>
            <w:tcW w:w="1820" w:type="dxa"/>
            <w:tcBorders>
              <w:top w:val="nil"/>
              <w:left w:val="nil"/>
              <w:bottom w:val="nil"/>
              <w:right w:val="nil"/>
            </w:tcBorders>
            <w:shd w:val="clear" w:color="auto" w:fill="auto"/>
            <w:noWrap/>
            <w:vAlign w:val="bottom"/>
            <w:hideMark/>
          </w:tcPr>
          <w:p w14:paraId="61A6209B"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7.</w:t>
            </w:r>
            <w:r>
              <w:rPr>
                <w:rFonts w:ascii="Calibri" w:eastAsia="Times New Roman" w:hAnsi="Calibri"/>
                <w:color w:val="000000"/>
                <w:sz w:val="22"/>
                <w:szCs w:val="22"/>
                <w:lang w:eastAsia="en-GB"/>
              </w:rPr>
              <w:t>4</w:t>
            </w:r>
            <w:r w:rsidRPr="009C7632">
              <w:rPr>
                <w:rFonts w:ascii="Calibri" w:eastAsia="Times New Roman" w:hAnsi="Calibri"/>
                <w:color w:val="000000"/>
                <w:sz w:val="22"/>
                <w:szCs w:val="22"/>
                <w:lang w:eastAsia="en-GB"/>
              </w:rPr>
              <w:t xml:space="preserve"> (9)</w:t>
            </w:r>
          </w:p>
        </w:tc>
        <w:tc>
          <w:tcPr>
            <w:tcW w:w="1721" w:type="dxa"/>
            <w:tcBorders>
              <w:top w:val="nil"/>
              <w:left w:val="nil"/>
              <w:bottom w:val="nil"/>
              <w:right w:val="nil"/>
            </w:tcBorders>
            <w:shd w:val="clear" w:color="auto" w:fill="auto"/>
            <w:noWrap/>
            <w:vAlign w:val="bottom"/>
            <w:hideMark/>
          </w:tcPr>
          <w:p w14:paraId="3D3DBC2A"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6.</w:t>
            </w:r>
            <w:r>
              <w:rPr>
                <w:rFonts w:ascii="Calibri" w:eastAsia="Times New Roman" w:hAnsi="Calibri"/>
                <w:color w:val="000000"/>
                <w:sz w:val="22"/>
                <w:szCs w:val="22"/>
                <w:lang w:eastAsia="en-GB"/>
              </w:rPr>
              <w:t>4</w:t>
            </w:r>
            <w:r w:rsidRPr="009C7632">
              <w:rPr>
                <w:rFonts w:ascii="Calibri" w:eastAsia="Times New Roman" w:hAnsi="Calibri"/>
                <w:color w:val="000000"/>
                <w:sz w:val="22"/>
                <w:szCs w:val="22"/>
                <w:lang w:eastAsia="en-GB"/>
              </w:rPr>
              <w:t xml:space="preserve"> (7)</w:t>
            </w:r>
          </w:p>
        </w:tc>
      </w:tr>
      <w:tr w:rsidR="00AC0E82" w:rsidRPr="009C7632" w14:paraId="3A599B2D" w14:textId="77777777" w:rsidTr="00D44045">
        <w:trPr>
          <w:trHeight w:val="300"/>
        </w:trPr>
        <w:tc>
          <w:tcPr>
            <w:tcW w:w="6088" w:type="dxa"/>
            <w:tcBorders>
              <w:top w:val="nil"/>
              <w:left w:val="nil"/>
              <w:bottom w:val="nil"/>
              <w:right w:val="nil"/>
            </w:tcBorders>
            <w:shd w:val="clear" w:color="auto" w:fill="auto"/>
            <w:noWrap/>
            <w:vAlign w:val="bottom"/>
            <w:hideMark/>
          </w:tcPr>
          <w:p w14:paraId="370F4F03"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Discharge from your penis</w:t>
            </w:r>
          </w:p>
        </w:tc>
        <w:tc>
          <w:tcPr>
            <w:tcW w:w="1820" w:type="dxa"/>
            <w:tcBorders>
              <w:top w:val="nil"/>
              <w:left w:val="nil"/>
              <w:bottom w:val="nil"/>
              <w:right w:val="nil"/>
            </w:tcBorders>
            <w:shd w:val="clear" w:color="auto" w:fill="auto"/>
            <w:noWrap/>
            <w:vAlign w:val="bottom"/>
            <w:hideMark/>
          </w:tcPr>
          <w:p w14:paraId="6156F609"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1.7 (2)</w:t>
            </w:r>
          </w:p>
        </w:tc>
        <w:tc>
          <w:tcPr>
            <w:tcW w:w="1721" w:type="dxa"/>
            <w:tcBorders>
              <w:top w:val="nil"/>
              <w:left w:val="nil"/>
              <w:bottom w:val="nil"/>
              <w:right w:val="nil"/>
            </w:tcBorders>
            <w:shd w:val="clear" w:color="auto" w:fill="auto"/>
            <w:noWrap/>
            <w:vAlign w:val="bottom"/>
            <w:hideMark/>
          </w:tcPr>
          <w:p w14:paraId="6029B034"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2.8 (3)</w:t>
            </w:r>
          </w:p>
        </w:tc>
      </w:tr>
      <w:tr w:rsidR="00AC0E82" w:rsidRPr="009C7632" w14:paraId="05365241" w14:textId="77777777" w:rsidTr="00D44045">
        <w:trPr>
          <w:trHeight w:val="300"/>
        </w:trPr>
        <w:tc>
          <w:tcPr>
            <w:tcW w:w="6088" w:type="dxa"/>
            <w:tcBorders>
              <w:top w:val="nil"/>
              <w:left w:val="nil"/>
              <w:bottom w:val="nil"/>
              <w:right w:val="nil"/>
            </w:tcBorders>
            <w:shd w:val="clear" w:color="auto" w:fill="auto"/>
            <w:noWrap/>
            <w:vAlign w:val="bottom"/>
            <w:hideMark/>
          </w:tcPr>
          <w:p w14:paraId="1AA2D07C"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Pain or discomfort in testicles</w:t>
            </w:r>
          </w:p>
        </w:tc>
        <w:tc>
          <w:tcPr>
            <w:tcW w:w="1820" w:type="dxa"/>
            <w:tcBorders>
              <w:top w:val="nil"/>
              <w:left w:val="nil"/>
              <w:bottom w:val="nil"/>
              <w:right w:val="nil"/>
            </w:tcBorders>
            <w:shd w:val="clear" w:color="auto" w:fill="auto"/>
            <w:noWrap/>
            <w:vAlign w:val="bottom"/>
            <w:hideMark/>
          </w:tcPr>
          <w:p w14:paraId="7324F54B"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5.0 (6)</w:t>
            </w:r>
          </w:p>
        </w:tc>
        <w:tc>
          <w:tcPr>
            <w:tcW w:w="1721" w:type="dxa"/>
            <w:tcBorders>
              <w:top w:val="nil"/>
              <w:left w:val="nil"/>
              <w:bottom w:val="nil"/>
              <w:right w:val="nil"/>
            </w:tcBorders>
            <w:shd w:val="clear" w:color="auto" w:fill="auto"/>
            <w:noWrap/>
            <w:vAlign w:val="bottom"/>
            <w:hideMark/>
          </w:tcPr>
          <w:p w14:paraId="6BE32CB0"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6.4 (7)</w:t>
            </w:r>
          </w:p>
        </w:tc>
      </w:tr>
      <w:tr w:rsidR="00AC0E82" w:rsidRPr="009C7632" w14:paraId="4FA54795" w14:textId="77777777" w:rsidTr="00D44045">
        <w:trPr>
          <w:trHeight w:val="300"/>
        </w:trPr>
        <w:tc>
          <w:tcPr>
            <w:tcW w:w="6088" w:type="dxa"/>
            <w:tcBorders>
              <w:top w:val="nil"/>
              <w:left w:val="nil"/>
              <w:bottom w:val="nil"/>
              <w:right w:val="nil"/>
            </w:tcBorders>
            <w:shd w:val="clear" w:color="auto" w:fill="auto"/>
            <w:noWrap/>
            <w:vAlign w:val="bottom"/>
            <w:hideMark/>
          </w:tcPr>
          <w:p w14:paraId="0FFE33E6"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Pain/ burning from back passage</w:t>
            </w:r>
          </w:p>
        </w:tc>
        <w:tc>
          <w:tcPr>
            <w:tcW w:w="1820" w:type="dxa"/>
            <w:tcBorders>
              <w:top w:val="nil"/>
              <w:left w:val="nil"/>
              <w:bottom w:val="nil"/>
              <w:right w:val="nil"/>
            </w:tcBorders>
            <w:shd w:val="clear" w:color="auto" w:fill="auto"/>
            <w:noWrap/>
            <w:vAlign w:val="bottom"/>
            <w:hideMark/>
          </w:tcPr>
          <w:p w14:paraId="2619BF72"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2.5 (3)</w:t>
            </w:r>
          </w:p>
        </w:tc>
        <w:tc>
          <w:tcPr>
            <w:tcW w:w="1721" w:type="dxa"/>
            <w:tcBorders>
              <w:top w:val="nil"/>
              <w:left w:val="nil"/>
              <w:bottom w:val="nil"/>
              <w:right w:val="nil"/>
            </w:tcBorders>
            <w:shd w:val="clear" w:color="auto" w:fill="auto"/>
            <w:noWrap/>
            <w:vAlign w:val="bottom"/>
            <w:hideMark/>
          </w:tcPr>
          <w:p w14:paraId="44D2376E"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 xml:space="preserve"> 1.9 (2)</w:t>
            </w:r>
          </w:p>
        </w:tc>
      </w:tr>
      <w:tr w:rsidR="00AC0E82" w:rsidRPr="009C7632" w14:paraId="32A646AD" w14:textId="77777777" w:rsidTr="00D44045">
        <w:trPr>
          <w:trHeight w:val="300"/>
        </w:trPr>
        <w:tc>
          <w:tcPr>
            <w:tcW w:w="6088" w:type="dxa"/>
            <w:tcBorders>
              <w:top w:val="nil"/>
              <w:left w:val="nil"/>
              <w:bottom w:val="nil"/>
              <w:right w:val="nil"/>
            </w:tcBorders>
            <w:shd w:val="clear" w:color="auto" w:fill="auto"/>
            <w:noWrap/>
            <w:vAlign w:val="bottom"/>
            <w:hideMark/>
          </w:tcPr>
          <w:p w14:paraId="12B80A0E"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p>
        </w:tc>
        <w:tc>
          <w:tcPr>
            <w:tcW w:w="1820" w:type="dxa"/>
            <w:tcBorders>
              <w:top w:val="nil"/>
              <w:left w:val="nil"/>
              <w:bottom w:val="nil"/>
              <w:right w:val="nil"/>
            </w:tcBorders>
            <w:shd w:val="clear" w:color="auto" w:fill="auto"/>
            <w:noWrap/>
            <w:vAlign w:val="bottom"/>
            <w:hideMark/>
          </w:tcPr>
          <w:p w14:paraId="39667648"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p>
        </w:tc>
        <w:tc>
          <w:tcPr>
            <w:tcW w:w="1721" w:type="dxa"/>
            <w:tcBorders>
              <w:top w:val="nil"/>
              <w:left w:val="nil"/>
              <w:bottom w:val="nil"/>
              <w:right w:val="nil"/>
            </w:tcBorders>
            <w:shd w:val="clear" w:color="auto" w:fill="auto"/>
            <w:noWrap/>
            <w:vAlign w:val="bottom"/>
            <w:hideMark/>
          </w:tcPr>
          <w:p w14:paraId="2AD46EAA"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36D2244B" w14:textId="77777777" w:rsidTr="00D44045">
        <w:trPr>
          <w:trHeight w:val="300"/>
        </w:trPr>
        <w:tc>
          <w:tcPr>
            <w:tcW w:w="6088" w:type="dxa"/>
            <w:tcBorders>
              <w:top w:val="nil"/>
              <w:left w:val="nil"/>
              <w:bottom w:val="nil"/>
              <w:right w:val="nil"/>
            </w:tcBorders>
            <w:shd w:val="clear" w:color="auto" w:fill="auto"/>
            <w:noWrap/>
            <w:vAlign w:val="bottom"/>
            <w:hideMark/>
          </w:tcPr>
          <w:p w14:paraId="2FF2294D"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b/>
                <w:bCs/>
                <w:color w:val="000000"/>
                <w:sz w:val="22"/>
                <w:szCs w:val="22"/>
                <w:lang w:eastAsia="en-GB"/>
              </w:rPr>
              <w:t xml:space="preserve">Smokes </w:t>
            </w:r>
            <w:r w:rsidRPr="009C7632">
              <w:rPr>
                <w:rFonts w:ascii="Calibri" w:eastAsia="Times New Roman" w:hAnsi="Calibri"/>
                <w:b/>
                <w:bCs/>
                <w:color w:val="000000"/>
                <w:sz w:val="22"/>
                <w:szCs w:val="22"/>
                <w:lang w:eastAsia="en-GB"/>
              </w:rPr>
              <w:t>cigarettes % (n)</w:t>
            </w:r>
          </w:p>
        </w:tc>
        <w:tc>
          <w:tcPr>
            <w:tcW w:w="1820" w:type="dxa"/>
            <w:tcBorders>
              <w:top w:val="nil"/>
              <w:left w:val="nil"/>
              <w:bottom w:val="nil"/>
              <w:right w:val="nil"/>
            </w:tcBorders>
            <w:shd w:val="clear" w:color="auto" w:fill="auto"/>
            <w:noWrap/>
            <w:vAlign w:val="bottom"/>
            <w:hideMark/>
          </w:tcPr>
          <w:p w14:paraId="78272944"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27.5 (</w:t>
            </w:r>
            <w:r w:rsidRPr="009C7632">
              <w:rPr>
                <w:rFonts w:ascii="Calibri" w:eastAsia="Times New Roman" w:hAnsi="Calibri"/>
                <w:color w:val="000000"/>
                <w:sz w:val="22"/>
                <w:szCs w:val="22"/>
                <w:lang w:eastAsia="en-GB"/>
              </w:rPr>
              <w:t>72</w:t>
            </w:r>
            <w:r>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1166FBAF"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39.7 (96)</w:t>
            </w:r>
          </w:p>
        </w:tc>
      </w:tr>
      <w:tr w:rsidR="00AC0E82" w:rsidRPr="009C7632" w14:paraId="0462FAE8" w14:textId="77777777" w:rsidTr="00D44045">
        <w:trPr>
          <w:trHeight w:val="300"/>
        </w:trPr>
        <w:tc>
          <w:tcPr>
            <w:tcW w:w="6088" w:type="dxa"/>
            <w:tcBorders>
              <w:top w:val="nil"/>
              <w:left w:val="nil"/>
              <w:bottom w:val="nil"/>
              <w:right w:val="nil"/>
            </w:tcBorders>
            <w:shd w:val="clear" w:color="auto" w:fill="auto"/>
            <w:noWrap/>
            <w:vAlign w:val="bottom"/>
            <w:hideMark/>
          </w:tcPr>
          <w:p w14:paraId="36C7222B" w14:textId="77777777" w:rsidR="00AC0E82" w:rsidRPr="009C7632" w:rsidRDefault="00AC0E82" w:rsidP="00D44045">
            <w:pPr>
              <w:spacing w:after="0" w:line="240" w:lineRule="auto"/>
              <w:rPr>
                <w:rFonts w:ascii="Calibri" w:eastAsia="Times New Roman" w:hAnsi="Calibri"/>
                <w:color w:val="000000"/>
                <w:sz w:val="22"/>
                <w:szCs w:val="22"/>
                <w:lang w:eastAsia="en-GB"/>
              </w:rPr>
            </w:pPr>
          </w:p>
        </w:tc>
        <w:tc>
          <w:tcPr>
            <w:tcW w:w="1820" w:type="dxa"/>
            <w:tcBorders>
              <w:top w:val="nil"/>
              <w:left w:val="nil"/>
              <w:bottom w:val="nil"/>
              <w:right w:val="nil"/>
            </w:tcBorders>
            <w:shd w:val="clear" w:color="auto" w:fill="auto"/>
            <w:noWrap/>
            <w:vAlign w:val="bottom"/>
            <w:hideMark/>
          </w:tcPr>
          <w:p w14:paraId="1076AC0F" w14:textId="77777777" w:rsidR="00AC0E82" w:rsidRPr="009C7632" w:rsidRDefault="00AC0E82" w:rsidP="00D44045">
            <w:pPr>
              <w:spacing w:after="0" w:line="240" w:lineRule="auto"/>
              <w:rPr>
                <w:rFonts w:eastAsia="Times New Roman"/>
                <w:sz w:val="20"/>
                <w:szCs w:val="20"/>
                <w:lang w:eastAsia="en-GB"/>
              </w:rPr>
            </w:pPr>
          </w:p>
        </w:tc>
        <w:tc>
          <w:tcPr>
            <w:tcW w:w="1721" w:type="dxa"/>
            <w:tcBorders>
              <w:top w:val="nil"/>
              <w:left w:val="nil"/>
              <w:bottom w:val="nil"/>
              <w:right w:val="nil"/>
            </w:tcBorders>
            <w:shd w:val="clear" w:color="auto" w:fill="auto"/>
            <w:noWrap/>
            <w:vAlign w:val="bottom"/>
            <w:hideMark/>
          </w:tcPr>
          <w:p w14:paraId="33B36629"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7B491E5C" w14:textId="77777777" w:rsidTr="00D44045">
        <w:trPr>
          <w:trHeight w:val="300"/>
        </w:trPr>
        <w:tc>
          <w:tcPr>
            <w:tcW w:w="6088" w:type="dxa"/>
            <w:tcBorders>
              <w:top w:val="nil"/>
              <w:left w:val="nil"/>
              <w:bottom w:val="nil"/>
              <w:right w:val="nil"/>
            </w:tcBorders>
            <w:shd w:val="clear" w:color="auto" w:fill="auto"/>
            <w:noWrap/>
            <w:vAlign w:val="bottom"/>
            <w:hideMark/>
          </w:tcPr>
          <w:p w14:paraId="644038BF"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Alcohol</w:t>
            </w:r>
            <w:r>
              <w:rPr>
                <w:rFonts w:ascii="Calibri" w:eastAsia="Times New Roman" w:hAnsi="Calibri"/>
                <w:b/>
                <w:bCs/>
                <w:color w:val="000000"/>
                <w:sz w:val="22"/>
                <w:szCs w:val="22"/>
                <w:lang w:eastAsia="en-GB"/>
              </w:rPr>
              <w:t>-reports was drunk in past month % (n</w:t>
            </w:r>
            <w:r w:rsidRPr="009C7632">
              <w:rPr>
                <w:rFonts w:ascii="Calibri" w:eastAsia="Times New Roman" w:hAnsi="Calibri"/>
                <w:b/>
                <w:bCs/>
                <w:color w:val="000000"/>
                <w:sz w:val="22"/>
                <w:szCs w:val="22"/>
                <w:lang w:eastAsia="en-GB"/>
              </w:rPr>
              <w:t>)</w:t>
            </w:r>
          </w:p>
        </w:tc>
        <w:tc>
          <w:tcPr>
            <w:tcW w:w="1820" w:type="dxa"/>
            <w:tcBorders>
              <w:top w:val="nil"/>
              <w:left w:val="nil"/>
              <w:bottom w:val="nil"/>
              <w:right w:val="nil"/>
            </w:tcBorders>
            <w:shd w:val="clear" w:color="auto" w:fill="auto"/>
            <w:noWrap/>
            <w:vAlign w:val="bottom"/>
            <w:hideMark/>
          </w:tcPr>
          <w:p w14:paraId="0ECDE682"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46.3 (120</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0C10CB04"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50.6 (122</w:t>
            </w:r>
            <w:r w:rsidRPr="009C7632">
              <w:rPr>
                <w:rFonts w:ascii="Calibri" w:eastAsia="Times New Roman" w:hAnsi="Calibri"/>
                <w:color w:val="000000"/>
                <w:sz w:val="22"/>
                <w:szCs w:val="22"/>
                <w:lang w:eastAsia="en-GB"/>
              </w:rPr>
              <w:t>)</w:t>
            </w:r>
          </w:p>
        </w:tc>
      </w:tr>
      <w:tr w:rsidR="00AC0E82" w:rsidRPr="009C7632" w14:paraId="4E12C2C6" w14:textId="77777777" w:rsidTr="00D44045">
        <w:trPr>
          <w:trHeight w:val="300"/>
        </w:trPr>
        <w:tc>
          <w:tcPr>
            <w:tcW w:w="6088" w:type="dxa"/>
            <w:tcBorders>
              <w:top w:val="nil"/>
              <w:left w:val="nil"/>
              <w:bottom w:val="nil"/>
              <w:right w:val="nil"/>
            </w:tcBorders>
            <w:shd w:val="clear" w:color="auto" w:fill="auto"/>
            <w:noWrap/>
            <w:vAlign w:val="bottom"/>
            <w:hideMark/>
          </w:tcPr>
          <w:p w14:paraId="3F1E9B52" w14:textId="77777777" w:rsidR="00AC0E82" w:rsidRPr="009C7632" w:rsidRDefault="00AC0E82" w:rsidP="00D44045">
            <w:pPr>
              <w:spacing w:after="0" w:line="240" w:lineRule="auto"/>
              <w:jc w:val="right"/>
              <w:rPr>
                <w:rFonts w:ascii="Calibri" w:eastAsia="Times New Roman" w:hAnsi="Calibri"/>
                <w:color w:val="000000"/>
                <w:sz w:val="22"/>
                <w:szCs w:val="22"/>
                <w:lang w:eastAsia="en-GB"/>
              </w:rPr>
            </w:pPr>
          </w:p>
        </w:tc>
        <w:tc>
          <w:tcPr>
            <w:tcW w:w="1820" w:type="dxa"/>
            <w:tcBorders>
              <w:top w:val="nil"/>
              <w:left w:val="nil"/>
              <w:bottom w:val="nil"/>
              <w:right w:val="nil"/>
            </w:tcBorders>
            <w:shd w:val="clear" w:color="auto" w:fill="auto"/>
            <w:noWrap/>
            <w:vAlign w:val="bottom"/>
          </w:tcPr>
          <w:p w14:paraId="143961D9" w14:textId="77777777" w:rsidR="00AC0E82" w:rsidRPr="009C7632" w:rsidRDefault="00AC0E82" w:rsidP="00D44045">
            <w:pPr>
              <w:spacing w:after="0" w:line="240" w:lineRule="auto"/>
              <w:rPr>
                <w:rFonts w:ascii="Calibri" w:eastAsia="Times New Roman" w:hAnsi="Calibri"/>
                <w:color w:val="000000"/>
                <w:sz w:val="22"/>
                <w:szCs w:val="22"/>
                <w:lang w:eastAsia="en-GB"/>
              </w:rPr>
            </w:pPr>
          </w:p>
        </w:tc>
        <w:tc>
          <w:tcPr>
            <w:tcW w:w="1721" w:type="dxa"/>
            <w:tcBorders>
              <w:top w:val="nil"/>
              <w:left w:val="nil"/>
              <w:bottom w:val="nil"/>
              <w:right w:val="nil"/>
            </w:tcBorders>
            <w:shd w:val="clear" w:color="auto" w:fill="auto"/>
            <w:noWrap/>
            <w:vAlign w:val="bottom"/>
          </w:tcPr>
          <w:p w14:paraId="786B7920" w14:textId="77777777" w:rsidR="00AC0E82" w:rsidRPr="009C7632" w:rsidRDefault="00AC0E82" w:rsidP="00D44045">
            <w:pPr>
              <w:spacing w:after="0" w:line="240" w:lineRule="auto"/>
              <w:rPr>
                <w:rFonts w:ascii="Calibri" w:eastAsia="Times New Roman" w:hAnsi="Calibri"/>
                <w:color w:val="000000"/>
                <w:sz w:val="22"/>
                <w:szCs w:val="22"/>
                <w:lang w:eastAsia="en-GB"/>
              </w:rPr>
            </w:pPr>
          </w:p>
        </w:tc>
      </w:tr>
      <w:tr w:rsidR="00AC0E82" w:rsidRPr="009C7632" w14:paraId="7D5B3792" w14:textId="77777777" w:rsidTr="00D44045">
        <w:trPr>
          <w:trHeight w:val="300"/>
        </w:trPr>
        <w:tc>
          <w:tcPr>
            <w:tcW w:w="6088" w:type="dxa"/>
            <w:tcBorders>
              <w:top w:val="nil"/>
              <w:left w:val="nil"/>
              <w:bottom w:val="nil"/>
              <w:right w:val="nil"/>
            </w:tcBorders>
            <w:shd w:val="clear" w:color="auto" w:fill="auto"/>
            <w:noWrap/>
            <w:vAlign w:val="bottom"/>
            <w:hideMark/>
          </w:tcPr>
          <w:p w14:paraId="40C71366"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Visited GP in past 6 months % (n)</w:t>
            </w:r>
          </w:p>
        </w:tc>
        <w:tc>
          <w:tcPr>
            <w:tcW w:w="1820" w:type="dxa"/>
            <w:tcBorders>
              <w:top w:val="nil"/>
              <w:left w:val="nil"/>
              <w:bottom w:val="nil"/>
              <w:right w:val="nil"/>
            </w:tcBorders>
            <w:shd w:val="clear" w:color="auto" w:fill="auto"/>
            <w:noWrap/>
            <w:vAlign w:val="bottom"/>
            <w:hideMark/>
          </w:tcPr>
          <w:p w14:paraId="3040185B"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62.0</w:t>
            </w:r>
            <w:r w:rsidRPr="009C7632">
              <w:rPr>
                <w:rFonts w:ascii="Calibri" w:eastAsia="Times New Roman" w:hAnsi="Calibri"/>
                <w:color w:val="000000"/>
                <w:sz w:val="22"/>
                <w:szCs w:val="22"/>
                <w:lang w:eastAsia="en-GB"/>
              </w:rPr>
              <w:t xml:space="preserve"> </w:t>
            </w:r>
            <w:r>
              <w:rPr>
                <w:rFonts w:ascii="Calibri" w:eastAsia="Times New Roman" w:hAnsi="Calibri"/>
                <w:color w:val="000000"/>
                <w:sz w:val="22"/>
                <w:szCs w:val="22"/>
                <w:lang w:eastAsia="en-GB"/>
              </w:rPr>
              <w:t>(160</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25F32EE8"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58.5 (140</w:t>
            </w:r>
            <w:r w:rsidRPr="009C7632">
              <w:rPr>
                <w:rFonts w:ascii="Calibri" w:eastAsia="Times New Roman" w:hAnsi="Calibri"/>
                <w:color w:val="000000"/>
                <w:sz w:val="22"/>
                <w:szCs w:val="22"/>
                <w:lang w:eastAsia="en-GB"/>
              </w:rPr>
              <w:t>)</w:t>
            </w:r>
          </w:p>
        </w:tc>
      </w:tr>
      <w:tr w:rsidR="00AC0E82" w:rsidRPr="009C7632" w14:paraId="4302574F" w14:textId="77777777" w:rsidTr="00D44045">
        <w:trPr>
          <w:trHeight w:val="300"/>
        </w:trPr>
        <w:tc>
          <w:tcPr>
            <w:tcW w:w="6088" w:type="dxa"/>
            <w:tcBorders>
              <w:top w:val="nil"/>
              <w:left w:val="nil"/>
              <w:bottom w:val="nil"/>
              <w:right w:val="nil"/>
            </w:tcBorders>
            <w:shd w:val="clear" w:color="auto" w:fill="auto"/>
            <w:noWrap/>
            <w:vAlign w:val="bottom"/>
            <w:hideMark/>
          </w:tcPr>
          <w:p w14:paraId="2F6FCC35"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Pr>
                <w:rFonts w:ascii="Calibri" w:eastAsia="Times New Roman" w:hAnsi="Calibri"/>
                <w:b/>
                <w:bCs/>
                <w:color w:val="000000"/>
                <w:sz w:val="22"/>
                <w:szCs w:val="22"/>
                <w:lang w:eastAsia="en-GB"/>
              </w:rPr>
              <w:t>Visited sexual health</w:t>
            </w:r>
            <w:r w:rsidRPr="009C7632">
              <w:rPr>
                <w:rFonts w:ascii="Calibri" w:eastAsia="Times New Roman" w:hAnsi="Calibri"/>
                <w:b/>
                <w:bCs/>
                <w:color w:val="000000"/>
                <w:sz w:val="22"/>
                <w:szCs w:val="22"/>
                <w:lang w:eastAsia="en-GB"/>
              </w:rPr>
              <w:t xml:space="preserve"> clinic in past 6 months % (n)</w:t>
            </w:r>
          </w:p>
        </w:tc>
        <w:tc>
          <w:tcPr>
            <w:tcW w:w="1820" w:type="dxa"/>
            <w:tcBorders>
              <w:top w:val="nil"/>
              <w:left w:val="nil"/>
              <w:bottom w:val="nil"/>
              <w:right w:val="nil"/>
            </w:tcBorders>
            <w:shd w:val="clear" w:color="auto" w:fill="auto"/>
            <w:noWrap/>
            <w:vAlign w:val="bottom"/>
            <w:hideMark/>
          </w:tcPr>
          <w:p w14:paraId="6EF9E3F2"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28.8 (74</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03AA9AD4"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32.2 (77</w:t>
            </w:r>
            <w:r w:rsidRPr="009C7632">
              <w:rPr>
                <w:rFonts w:ascii="Calibri" w:eastAsia="Times New Roman" w:hAnsi="Calibri"/>
                <w:color w:val="000000"/>
                <w:sz w:val="22"/>
                <w:szCs w:val="22"/>
                <w:lang w:eastAsia="en-GB"/>
              </w:rPr>
              <w:t>)</w:t>
            </w:r>
          </w:p>
        </w:tc>
      </w:tr>
      <w:tr w:rsidR="00AC0E82" w:rsidRPr="009C7632" w14:paraId="0C0E931B" w14:textId="77777777" w:rsidTr="00D44045">
        <w:trPr>
          <w:trHeight w:val="300"/>
        </w:trPr>
        <w:tc>
          <w:tcPr>
            <w:tcW w:w="6088" w:type="dxa"/>
            <w:tcBorders>
              <w:top w:val="nil"/>
              <w:left w:val="nil"/>
              <w:bottom w:val="nil"/>
              <w:right w:val="nil"/>
            </w:tcBorders>
            <w:shd w:val="clear" w:color="auto" w:fill="auto"/>
            <w:noWrap/>
            <w:vAlign w:val="bottom"/>
            <w:hideMark/>
          </w:tcPr>
          <w:p w14:paraId="4BDC568D"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Visited Walk-in clinic in past 6 months % (n)</w:t>
            </w:r>
          </w:p>
        </w:tc>
        <w:tc>
          <w:tcPr>
            <w:tcW w:w="1820" w:type="dxa"/>
            <w:tcBorders>
              <w:top w:val="nil"/>
              <w:left w:val="nil"/>
              <w:bottom w:val="nil"/>
              <w:right w:val="nil"/>
            </w:tcBorders>
            <w:shd w:val="clear" w:color="auto" w:fill="auto"/>
            <w:noWrap/>
            <w:vAlign w:val="bottom"/>
            <w:hideMark/>
          </w:tcPr>
          <w:p w14:paraId="5EF14BCB"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32.3 (83</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69F58C27"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2</w:t>
            </w:r>
            <w:r w:rsidRPr="009C7632">
              <w:rPr>
                <w:rFonts w:ascii="Calibri" w:eastAsia="Times New Roman" w:hAnsi="Calibri"/>
                <w:color w:val="000000"/>
                <w:sz w:val="22"/>
                <w:szCs w:val="22"/>
                <w:lang w:eastAsia="en-GB"/>
              </w:rPr>
              <w:t>8</w:t>
            </w:r>
            <w:r>
              <w:rPr>
                <w:rFonts w:ascii="Calibri" w:eastAsia="Times New Roman" w:hAnsi="Calibri"/>
                <w:color w:val="000000"/>
                <w:sz w:val="22"/>
                <w:szCs w:val="22"/>
                <w:lang w:eastAsia="en-GB"/>
              </w:rPr>
              <w:t>.2</w:t>
            </w:r>
            <w:r w:rsidRPr="009C7632">
              <w:rPr>
                <w:rFonts w:ascii="Calibri" w:eastAsia="Times New Roman" w:hAnsi="Calibri"/>
                <w:color w:val="000000"/>
                <w:sz w:val="22"/>
                <w:szCs w:val="22"/>
                <w:lang w:eastAsia="en-GB"/>
              </w:rPr>
              <w:t xml:space="preserve"> (65)</w:t>
            </w:r>
          </w:p>
        </w:tc>
      </w:tr>
      <w:tr w:rsidR="00AC0E82" w:rsidRPr="009C7632" w14:paraId="0752416D" w14:textId="77777777" w:rsidTr="00D44045">
        <w:trPr>
          <w:trHeight w:val="300"/>
        </w:trPr>
        <w:tc>
          <w:tcPr>
            <w:tcW w:w="6088" w:type="dxa"/>
            <w:tcBorders>
              <w:top w:val="nil"/>
              <w:left w:val="nil"/>
              <w:bottom w:val="nil"/>
              <w:right w:val="nil"/>
            </w:tcBorders>
            <w:shd w:val="clear" w:color="auto" w:fill="auto"/>
            <w:noWrap/>
            <w:vAlign w:val="bottom"/>
            <w:hideMark/>
          </w:tcPr>
          <w:p w14:paraId="262E2B9B"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Visited A&amp;E/hospital in past 6 months % (n)</w:t>
            </w:r>
          </w:p>
        </w:tc>
        <w:tc>
          <w:tcPr>
            <w:tcW w:w="1820" w:type="dxa"/>
            <w:tcBorders>
              <w:top w:val="nil"/>
              <w:left w:val="nil"/>
              <w:bottom w:val="nil"/>
              <w:right w:val="nil"/>
            </w:tcBorders>
            <w:shd w:val="clear" w:color="auto" w:fill="auto"/>
            <w:noWrap/>
            <w:vAlign w:val="bottom"/>
            <w:hideMark/>
          </w:tcPr>
          <w:p w14:paraId="544BA702"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31.5</w:t>
            </w:r>
            <w:r w:rsidRPr="009C7632">
              <w:rPr>
                <w:rFonts w:ascii="Calibri" w:eastAsia="Times New Roman" w:hAnsi="Calibri"/>
                <w:color w:val="000000"/>
                <w:sz w:val="22"/>
                <w:szCs w:val="22"/>
                <w:lang w:eastAsia="en-GB"/>
              </w:rPr>
              <w:t xml:space="preserve"> (8</w:t>
            </w:r>
            <w:r>
              <w:rPr>
                <w:rFonts w:ascii="Calibri" w:eastAsia="Times New Roman" w:hAnsi="Calibri"/>
                <w:color w:val="000000"/>
                <w:sz w:val="22"/>
                <w:szCs w:val="22"/>
                <w:lang w:eastAsia="en-GB"/>
              </w:rPr>
              <w:t>1</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7552DF6D"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36.5</w:t>
            </w:r>
            <w:r w:rsidRPr="009C7632">
              <w:rPr>
                <w:rFonts w:ascii="Calibri" w:eastAsia="Times New Roman" w:hAnsi="Calibri"/>
                <w:color w:val="000000"/>
                <w:sz w:val="22"/>
                <w:szCs w:val="22"/>
                <w:lang w:eastAsia="en-GB"/>
              </w:rPr>
              <w:t xml:space="preserve"> (8</w:t>
            </w:r>
            <w:r>
              <w:rPr>
                <w:rFonts w:ascii="Calibri" w:eastAsia="Times New Roman" w:hAnsi="Calibri"/>
                <w:color w:val="000000"/>
                <w:sz w:val="22"/>
                <w:szCs w:val="22"/>
                <w:lang w:eastAsia="en-GB"/>
              </w:rPr>
              <w:t>8</w:t>
            </w:r>
            <w:r w:rsidRPr="009C7632">
              <w:rPr>
                <w:rFonts w:ascii="Calibri" w:eastAsia="Times New Roman" w:hAnsi="Calibri"/>
                <w:color w:val="000000"/>
                <w:sz w:val="22"/>
                <w:szCs w:val="22"/>
                <w:lang w:eastAsia="en-GB"/>
              </w:rPr>
              <w:t>)</w:t>
            </w:r>
          </w:p>
        </w:tc>
      </w:tr>
      <w:tr w:rsidR="00AC0E82" w:rsidRPr="009C7632" w14:paraId="63B4DDE0" w14:textId="77777777" w:rsidTr="00D44045">
        <w:trPr>
          <w:trHeight w:val="300"/>
        </w:trPr>
        <w:tc>
          <w:tcPr>
            <w:tcW w:w="6088" w:type="dxa"/>
            <w:tcBorders>
              <w:top w:val="nil"/>
              <w:left w:val="nil"/>
              <w:bottom w:val="nil"/>
              <w:right w:val="nil"/>
            </w:tcBorders>
            <w:shd w:val="clear" w:color="auto" w:fill="auto"/>
            <w:noWrap/>
            <w:vAlign w:val="bottom"/>
            <w:hideMark/>
          </w:tcPr>
          <w:p w14:paraId="79A4AA91" w14:textId="77777777" w:rsidR="00AC0E82" w:rsidRPr="009C7632" w:rsidRDefault="00AC0E82" w:rsidP="00D44045">
            <w:pPr>
              <w:spacing w:after="0" w:line="240" w:lineRule="auto"/>
              <w:rPr>
                <w:rFonts w:ascii="Calibri" w:eastAsia="Times New Roman" w:hAnsi="Calibri"/>
                <w:color w:val="000000"/>
                <w:sz w:val="22"/>
                <w:szCs w:val="22"/>
                <w:lang w:eastAsia="en-GB"/>
              </w:rPr>
            </w:pPr>
          </w:p>
        </w:tc>
        <w:tc>
          <w:tcPr>
            <w:tcW w:w="1820" w:type="dxa"/>
            <w:tcBorders>
              <w:top w:val="nil"/>
              <w:left w:val="nil"/>
              <w:bottom w:val="nil"/>
              <w:right w:val="nil"/>
            </w:tcBorders>
            <w:shd w:val="clear" w:color="auto" w:fill="auto"/>
            <w:noWrap/>
            <w:vAlign w:val="bottom"/>
            <w:hideMark/>
          </w:tcPr>
          <w:p w14:paraId="3D3070D1" w14:textId="77777777" w:rsidR="00AC0E82" w:rsidRPr="009C7632" w:rsidRDefault="00AC0E82" w:rsidP="00D44045">
            <w:pPr>
              <w:spacing w:after="0" w:line="240" w:lineRule="auto"/>
              <w:rPr>
                <w:rFonts w:eastAsia="Times New Roman"/>
                <w:sz w:val="20"/>
                <w:szCs w:val="20"/>
                <w:lang w:eastAsia="en-GB"/>
              </w:rPr>
            </w:pPr>
          </w:p>
        </w:tc>
        <w:tc>
          <w:tcPr>
            <w:tcW w:w="1721" w:type="dxa"/>
            <w:tcBorders>
              <w:top w:val="nil"/>
              <w:left w:val="nil"/>
              <w:bottom w:val="nil"/>
              <w:right w:val="nil"/>
            </w:tcBorders>
            <w:shd w:val="clear" w:color="auto" w:fill="auto"/>
            <w:noWrap/>
            <w:vAlign w:val="bottom"/>
            <w:hideMark/>
          </w:tcPr>
          <w:p w14:paraId="0664CA63" w14:textId="77777777" w:rsidR="00AC0E82" w:rsidRPr="009C7632" w:rsidRDefault="00AC0E82" w:rsidP="00D44045">
            <w:pPr>
              <w:spacing w:after="0" w:line="240" w:lineRule="auto"/>
              <w:rPr>
                <w:rFonts w:eastAsia="Times New Roman"/>
                <w:sz w:val="20"/>
                <w:szCs w:val="20"/>
                <w:lang w:eastAsia="en-GB"/>
              </w:rPr>
            </w:pPr>
          </w:p>
        </w:tc>
      </w:tr>
      <w:tr w:rsidR="00AC0E82" w:rsidRPr="009C7632" w14:paraId="60AAB729" w14:textId="77777777" w:rsidTr="00D44045">
        <w:trPr>
          <w:trHeight w:val="300"/>
        </w:trPr>
        <w:tc>
          <w:tcPr>
            <w:tcW w:w="6088" w:type="dxa"/>
            <w:tcBorders>
              <w:top w:val="nil"/>
              <w:left w:val="nil"/>
              <w:bottom w:val="nil"/>
              <w:right w:val="nil"/>
            </w:tcBorders>
            <w:shd w:val="clear" w:color="auto" w:fill="auto"/>
            <w:noWrap/>
            <w:vAlign w:val="bottom"/>
            <w:hideMark/>
          </w:tcPr>
          <w:p w14:paraId="2CB0D722"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r w:rsidRPr="009C7632">
              <w:rPr>
                <w:rFonts w:ascii="Calibri" w:eastAsia="Times New Roman" w:hAnsi="Calibri"/>
                <w:b/>
                <w:bCs/>
                <w:color w:val="000000"/>
                <w:sz w:val="22"/>
                <w:szCs w:val="22"/>
                <w:lang w:eastAsia="en-GB"/>
              </w:rPr>
              <w:t>Attended healthcare facility for sexual health reasons</w:t>
            </w:r>
            <w:r>
              <w:rPr>
                <w:rFonts w:ascii="Calibri" w:eastAsia="Times New Roman" w:hAnsi="Calibri"/>
                <w:b/>
                <w:bCs/>
                <w:color w:val="000000"/>
                <w:sz w:val="22"/>
                <w:szCs w:val="22"/>
                <w:lang w:eastAsia="en-GB"/>
              </w:rPr>
              <w:t xml:space="preserve"> in past 6 months</w:t>
            </w:r>
            <w:r w:rsidRPr="009C7632">
              <w:rPr>
                <w:rFonts w:ascii="Calibri" w:eastAsia="Times New Roman" w:hAnsi="Calibri"/>
                <w:b/>
                <w:bCs/>
                <w:color w:val="000000"/>
                <w:sz w:val="22"/>
                <w:szCs w:val="22"/>
                <w:lang w:eastAsia="en-GB"/>
              </w:rPr>
              <w:t xml:space="preserve"> % (n)</w:t>
            </w:r>
          </w:p>
        </w:tc>
        <w:tc>
          <w:tcPr>
            <w:tcW w:w="1820" w:type="dxa"/>
            <w:tcBorders>
              <w:top w:val="nil"/>
              <w:left w:val="nil"/>
              <w:bottom w:val="nil"/>
              <w:right w:val="nil"/>
            </w:tcBorders>
            <w:shd w:val="clear" w:color="auto" w:fill="auto"/>
            <w:noWrap/>
            <w:vAlign w:val="bottom"/>
            <w:hideMark/>
          </w:tcPr>
          <w:p w14:paraId="1739F764" w14:textId="77777777" w:rsidR="00AC0E82" w:rsidRPr="009C7632" w:rsidRDefault="00AC0E82" w:rsidP="00D44045">
            <w:pPr>
              <w:spacing w:after="0" w:line="240" w:lineRule="auto"/>
              <w:rPr>
                <w:rFonts w:ascii="Calibri" w:eastAsia="Times New Roman" w:hAnsi="Calibri"/>
                <w:color w:val="000000"/>
                <w:sz w:val="22"/>
                <w:szCs w:val="22"/>
                <w:lang w:eastAsia="en-GB"/>
              </w:rPr>
            </w:pPr>
            <w:r w:rsidRPr="009C7632">
              <w:rPr>
                <w:rFonts w:ascii="Calibri" w:eastAsia="Times New Roman" w:hAnsi="Calibri"/>
                <w:color w:val="000000"/>
                <w:sz w:val="22"/>
                <w:szCs w:val="22"/>
                <w:lang w:eastAsia="en-GB"/>
              </w:rPr>
              <w:t>35.</w:t>
            </w:r>
            <w:r>
              <w:rPr>
                <w:rFonts w:ascii="Calibri" w:eastAsia="Times New Roman" w:hAnsi="Calibri"/>
                <w:color w:val="000000"/>
                <w:sz w:val="22"/>
                <w:szCs w:val="22"/>
                <w:lang w:eastAsia="en-GB"/>
              </w:rPr>
              <w:t>1 (91</w:t>
            </w:r>
            <w:r w:rsidRPr="009C7632">
              <w:rPr>
                <w:rFonts w:ascii="Calibri" w:eastAsia="Times New Roman" w:hAnsi="Calibri"/>
                <w:color w:val="000000"/>
                <w:sz w:val="22"/>
                <w:szCs w:val="22"/>
                <w:lang w:eastAsia="en-GB"/>
              </w:rPr>
              <w:t>)</w:t>
            </w:r>
          </w:p>
        </w:tc>
        <w:tc>
          <w:tcPr>
            <w:tcW w:w="1721" w:type="dxa"/>
            <w:tcBorders>
              <w:top w:val="nil"/>
              <w:left w:val="nil"/>
              <w:bottom w:val="nil"/>
              <w:right w:val="nil"/>
            </w:tcBorders>
            <w:shd w:val="clear" w:color="auto" w:fill="auto"/>
            <w:noWrap/>
            <w:vAlign w:val="bottom"/>
            <w:hideMark/>
          </w:tcPr>
          <w:p w14:paraId="25D4681C"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eastAsia="Times New Roman" w:hAnsi="Calibri"/>
                <w:color w:val="000000"/>
                <w:sz w:val="22"/>
                <w:szCs w:val="22"/>
                <w:lang w:eastAsia="en-GB"/>
              </w:rPr>
              <w:t>37.2 (90)</w:t>
            </w:r>
          </w:p>
        </w:tc>
      </w:tr>
      <w:tr w:rsidR="00AC0E82" w:rsidRPr="009C7632" w14:paraId="1914B516" w14:textId="77777777" w:rsidTr="00D44045">
        <w:trPr>
          <w:trHeight w:val="300"/>
        </w:trPr>
        <w:tc>
          <w:tcPr>
            <w:tcW w:w="6088" w:type="dxa"/>
            <w:tcBorders>
              <w:top w:val="nil"/>
              <w:left w:val="nil"/>
              <w:bottom w:val="nil"/>
              <w:right w:val="nil"/>
            </w:tcBorders>
            <w:shd w:val="clear" w:color="auto" w:fill="auto"/>
            <w:noWrap/>
            <w:vAlign w:val="bottom"/>
          </w:tcPr>
          <w:p w14:paraId="10419A8E" w14:textId="77777777" w:rsidR="00AC0E82" w:rsidRPr="009C7632" w:rsidRDefault="00AC0E82" w:rsidP="00D44045">
            <w:pPr>
              <w:spacing w:after="0" w:line="240" w:lineRule="auto"/>
              <w:rPr>
                <w:rFonts w:ascii="Calibri" w:eastAsia="Times New Roman" w:hAnsi="Calibri"/>
                <w:b/>
                <w:bCs/>
                <w:color w:val="000000"/>
                <w:sz w:val="22"/>
                <w:szCs w:val="22"/>
                <w:lang w:eastAsia="en-GB"/>
              </w:rPr>
            </w:pPr>
          </w:p>
        </w:tc>
        <w:tc>
          <w:tcPr>
            <w:tcW w:w="1820" w:type="dxa"/>
            <w:tcBorders>
              <w:top w:val="nil"/>
              <w:left w:val="nil"/>
              <w:bottom w:val="nil"/>
              <w:right w:val="nil"/>
            </w:tcBorders>
            <w:shd w:val="clear" w:color="auto" w:fill="auto"/>
            <w:noWrap/>
            <w:vAlign w:val="bottom"/>
          </w:tcPr>
          <w:p w14:paraId="3FD2FA53" w14:textId="77777777" w:rsidR="00AC0E82" w:rsidRPr="009C7632" w:rsidRDefault="00AC0E82" w:rsidP="00D44045">
            <w:pPr>
              <w:spacing w:after="0" w:line="240" w:lineRule="auto"/>
              <w:rPr>
                <w:rFonts w:ascii="Calibri" w:eastAsia="Times New Roman" w:hAnsi="Calibri"/>
                <w:color w:val="000000"/>
                <w:sz w:val="22"/>
                <w:szCs w:val="22"/>
                <w:lang w:eastAsia="en-GB"/>
              </w:rPr>
            </w:pPr>
          </w:p>
        </w:tc>
        <w:tc>
          <w:tcPr>
            <w:tcW w:w="1721" w:type="dxa"/>
            <w:tcBorders>
              <w:top w:val="nil"/>
              <w:left w:val="nil"/>
              <w:bottom w:val="nil"/>
              <w:right w:val="nil"/>
            </w:tcBorders>
            <w:shd w:val="clear" w:color="auto" w:fill="auto"/>
            <w:noWrap/>
            <w:vAlign w:val="bottom"/>
          </w:tcPr>
          <w:p w14:paraId="1BDA1999" w14:textId="77777777" w:rsidR="00AC0E82" w:rsidRPr="009C7632" w:rsidRDefault="00AC0E82" w:rsidP="00D44045">
            <w:pPr>
              <w:spacing w:after="0" w:line="240" w:lineRule="auto"/>
              <w:rPr>
                <w:rFonts w:ascii="Calibri" w:eastAsia="Times New Roman" w:hAnsi="Calibri"/>
                <w:color w:val="000000"/>
                <w:sz w:val="22"/>
                <w:szCs w:val="22"/>
                <w:lang w:eastAsia="en-GB"/>
              </w:rPr>
            </w:pPr>
          </w:p>
        </w:tc>
      </w:tr>
      <w:tr w:rsidR="00AC0E82" w:rsidRPr="009C7632" w14:paraId="4AB20A26" w14:textId="77777777" w:rsidTr="00D44045">
        <w:trPr>
          <w:trHeight w:val="300"/>
        </w:trPr>
        <w:tc>
          <w:tcPr>
            <w:tcW w:w="6088" w:type="dxa"/>
            <w:tcBorders>
              <w:top w:val="nil"/>
              <w:left w:val="nil"/>
              <w:bottom w:val="nil"/>
              <w:right w:val="nil"/>
            </w:tcBorders>
            <w:shd w:val="clear" w:color="auto" w:fill="auto"/>
            <w:noWrap/>
            <w:vAlign w:val="bottom"/>
          </w:tcPr>
          <w:p w14:paraId="4A73D0CD" w14:textId="5FF6255F" w:rsidR="00AC0E82" w:rsidRPr="009C7632" w:rsidRDefault="0079341E" w:rsidP="00D44045">
            <w:pPr>
              <w:spacing w:after="0" w:line="240" w:lineRule="auto"/>
              <w:rPr>
                <w:rFonts w:ascii="Calibri" w:eastAsia="Times New Roman" w:hAnsi="Calibri"/>
                <w:b/>
                <w:bCs/>
                <w:color w:val="000000"/>
                <w:sz w:val="22"/>
                <w:szCs w:val="22"/>
                <w:lang w:eastAsia="en-GB"/>
              </w:rPr>
            </w:pPr>
            <w:r w:rsidRPr="0079341E">
              <w:rPr>
                <w:rFonts w:ascii="Calibri" w:hAnsi="Calibri"/>
                <w:b/>
                <w:bCs/>
                <w:i/>
                <w:color w:val="000000"/>
                <w:sz w:val="22"/>
                <w:szCs w:val="22"/>
              </w:rPr>
              <w:t>C.trachomatis</w:t>
            </w:r>
            <w:r w:rsidR="00AC0E82">
              <w:rPr>
                <w:rFonts w:ascii="Calibri" w:hAnsi="Calibri"/>
                <w:b/>
                <w:bCs/>
                <w:color w:val="000000"/>
                <w:sz w:val="22"/>
                <w:szCs w:val="22"/>
              </w:rPr>
              <w:t xml:space="preserve"> at baseline % (n)</w:t>
            </w:r>
          </w:p>
        </w:tc>
        <w:tc>
          <w:tcPr>
            <w:tcW w:w="1820" w:type="dxa"/>
            <w:tcBorders>
              <w:top w:val="nil"/>
              <w:left w:val="nil"/>
              <w:bottom w:val="nil"/>
              <w:right w:val="nil"/>
            </w:tcBorders>
            <w:shd w:val="clear" w:color="auto" w:fill="auto"/>
            <w:noWrap/>
            <w:vAlign w:val="bottom"/>
          </w:tcPr>
          <w:p w14:paraId="581E3112"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hAnsi="Calibri"/>
                <w:color w:val="000000"/>
                <w:sz w:val="22"/>
                <w:szCs w:val="22"/>
              </w:rPr>
              <w:t xml:space="preserve"> 3.8(10)</w:t>
            </w:r>
          </w:p>
        </w:tc>
        <w:tc>
          <w:tcPr>
            <w:tcW w:w="1721" w:type="dxa"/>
            <w:tcBorders>
              <w:top w:val="nil"/>
              <w:left w:val="nil"/>
              <w:bottom w:val="nil"/>
              <w:right w:val="nil"/>
            </w:tcBorders>
            <w:shd w:val="clear" w:color="auto" w:fill="auto"/>
            <w:noWrap/>
            <w:vAlign w:val="bottom"/>
          </w:tcPr>
          <w:p w14:paraId="194D6F43"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hAnsi="Calibri"/>
                <w:color w:val="000000"/>
                <w:sz w:val="22"/>
                <w:szCs w:val="22"/>
              </w:rPr>
              <w:t xml:space="preserve"> 8.7 (21)</w:t>
            </w:r>
          </w:p>
        </w:tc>
      </w:tr>
      <w:tr w:rsidR="00AC0E82" w:rsidRPr="009C7632" w14:paraId="0D2D407D" w14:textId="77777777" w:rsidTr="00D44045">
        <w:trPr>
          <w:trHeight w:val="300"/>
        </w:trPr>
        <w:tc>
          <w:tcPr>
            <w:tcW w:w="6088" w:type="dxa"/>
            <w:tcBorders>
              <w:top w:val="nil"/>
              <w:left w:val="nil"/>
              <w:bottom w:val="single" w:sz="4" w:space="0" w:color="auto"/>
              <w:right w:val="nil"/>
            </w:tcBorders>
            <w:shd w:val="clear" w:color="auto" w:fill="auto"/>
            <w:noWrap/>
            <w:vAlign w:val="bottom"/>
          </w:tcPr>
          <w:p w14:paraId="2B3C1F1C" w14:textId="25BA0C9F" w:rsidR="00AC0E82" w:rsidRPr="009C7632" w:rsidRDefault="0079341E" w:rsidP="00D44045">
            <w:pPr>
              <w:spacing w:after="0" w:line="240" w:lineRule="auto"/>
              <w:rPr>
                <w:rFonts w:ascii="Calibri" w:eastAsia="Times New Roman" w:hAnsi="Calibri"/>
                <w:b/>
                <w:bCs/>
                <w:color w:val="000000"/>
                <w:sz w:val="22"/>
                <w:szCs w:val="22"/>
                <w:lang w:eastAsia="en-GB"/>
              </w:rPr>
            </w:pPr>
            <w:r w:rsidRPr="0079341E">
              <w:rPr>
                <w:rFonts w:ascii="Calibri" w:hAnsi="Calibri"/>
                <w:b/>
                <w:bCs/>
                <w:i/>
                <w:color w:val="000000"/>
                <w:sz w:val="22"/>
                <w:szCs w:val="22"/>
              </w:rPr>
              <w:t>N.gonorrhoeae</w:t>
            </w:r>
            <w:r w:rsidR="00AC0E82">
              <w:rPr>
                <w:rFonts w:ascii="Calibri" w:hAnsi="Calibri"/>
                <w:b/>
                <w:bCs/>
                <w:color w:val="000000"/>
                <w:sz w:val="22"/>
                <w:szCs w:val="22"/>
              </w:rPr>
              <w:t xml:space="preserve"> at baseline % (n)</w:t>
            </w:r>
          </w:p>
        </w:tc>
        <w:tc>
          <w:tcPr>
            <w:tcW w:w="1820" w:type="dxa"/>
            <w:tcBorders>
              <w:top w:val="nil"/>
              <w:left w:val="nil"/>
              <w:bottom w:val="single" w:sz="4" w:space="0" w:color="auto"/>
              <w:right w:val="nil"/>
            </w:tcBorders>
            <w:shd w:val="clear" w:color="auto" w:fill="auto"/>
            <w:noWrap/>
            <w:vAlign w:val="bottom"/>
          </w:tcPr>
          <w:p w14:paraId="3C823DB4"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hAnsi="Calibri"/>
                <w:color w:val="000000"/>
                <w:sz w:val="22"/>
                <w:szCs w:val="22"/>
              </w:rPr>
              <w:t xml:space="preserve"> 0.4 (1)</w:t>
            </w:r>
          </w:p>
        </w:tc>
        <w:tc>
          <w:tcPr>
            <w:tcW w:w="1721" w:type="dxa"/>
            <w:tcBorders>
              <w:top w:val="nil"/>
              <w:left w:val="nil"/>
              <w:bottom w:val="single" w:sz="4" w:space="0" w:color="auto"/>
              <w:right w:val="nil"/>
            </w:tcBorders>
            <w:shd w:val="clear" w:color="auto" w:fill="auto"/>
            <w:noWrap/>
            <w:vAlign w:val="bottom"/>
          </w:tcPr>
          <w:p w14:paraId="6B85F5A2" w14:textId="77777777" w:rsidR="00AC0E82" w:rsidRPr="009C7632" w:rsidRDefault="00AC0E82" w:rsidP="00D44045">
            <w:pPr>
              <w:spacing w:after="0" w:line="240" w:lineRule="auto"/>
              <w:rPr>
                <w:rFonts w:ascii="Calibri" w:eastAsia="Times New Roman" w:hAnsi="Calibri"/>
                <w:color w:val="000000"/>
                <w:sz w:val="22"/>
                <w:szCs w:val="22"/>
                <w:lang w:eastAsia="en-GB"/>
              </w:rPr>
            </w:pPr>
            <w:r>
              <w:rPr>
                <w:rFonts w:ascii="Calibri" w:hAnsi="Calibri"/>
                <w:color w:val="000000"/>
                <w:sz w:val="22"/>
                <w:szCs w:val="22"/>
              </w:rPr>
              <w:t xml:space="preserve"> 0.8 (2)</w:t>
            </w:r>
          </w:p>
        </w:tc>
      </w:tr>
    </w:tbl>
    <w:p w14:paraId="1C0FBFF9" w14:textId="77777777" w:rsidR="00AC0E82" w:rsidRDefault="00AC0E82" w:rsidP="00AC0E82"/>
    <w:p w14:paraId="4D5EB099" w14:textId="77777777" w:rsidR="00913B85" w:rsidRDefault="00913B85">
      <w:r>
        <w:br w:type="page"/>
      </w:r>
    </w:p>
    <w:p w14:paraId="494635EE" w14:textId="65821736" w:rsidR="00913B85" w:rsidRPr="00C75494" w:rsidRDefault="00B25564" w:rsidP="00913B85">
      <w:pPr>
        <w:rPr>
          <w:rFonts w:ascii="Calibri" w:hAnsi="Calibri"/>
          <w:b/>
        </w:rPr>
      </w:pPr>
      <w:r>
        <w:rPr>
          <w:rFonts w:asciiTheme="minorHAnsi" w:hAnsiTheme="minorHAnsi"/>
          <w:b/>
        </w:rPr>
        <w:lastRenderedPageBreak/>
        <w:t xml:space="preserve">Supplementary </w:t>
      </w:r>
      <w:r w:rsidR="00913B85" w:rsidRPr="00C75494">
        <w:rPr>
          <w:rFonts w:asciiTheme="minorHAnsi" w:hAnsiTheme="minorHAnsi"/>
          <w:b/>
        </w:rPr>
        <w:t xml:space="preserve">Table </w:t>
      </w:r>
      <w:r w:rsidR="00913B85">
        <w:rPr>
          <w:rFonts w:asciiTheme="minorHAnsi" w:hAnsiTheme="minorHAnsi"/>
          <w:b/>
        </w:rPr>
        <w:t>2</w:t>
      </w:r>
      <w:r w:rsidR="00913B85" w:rsidRPr="00C75494">
        <w:rPr>
          <w:rFonts w:asciiTheme="minorHAnsi" w:hAnsiTheme="minorHAnsi"/>
          <w:b/>
        </w:rPr>
        <w:t xml:space="preserve">: Prevalence of </w:t>
      </w:r>
      <w:r w:rsidR="00913B85" w:rsidRPr="00C75494">
        <w:rPr>
          <w:rFonts w:asciiTheme="minorHAnsi" w:hAnsiTheme="minorHAnsi"/>
          <w:b/>
          <w:i/>
        </w:rPr>
        <w:t>C. trachomatis</w:t>
      </w:r>
      <w:r w:rsidR="00913B85" w:rsidRPr="00C75494">
        <w:rPr>
          <w:rFonts w:asciiTheme="minorHAnsi" w:hAnsiTheme="minorHAnsi"/>
          <w:b/>
        </w:rPr>
        <w:t xml:space="preserve"> at baseline and final seven months follow</w:t>
      </w:r>
      <w:r w:rsidR="00913B85">
        <w:rPr>
          <w:rFonts w:asciiTheme="minorHAnsi" w:hAnsiTheme="minorHAnsi"/>
          <w:b/>
        </w:rPr>
        <w:t>-</w:t>
      </w:r>
      <w:r w:rsidR="00913B85" w:rsidRPr="00C75494">
        <w:rPr>
          <w:rFonts w:asciiTheme="minorHAnsi" w:hAnsiTheme="minorHAnsi"/>
          <w:b/>
        </w:rPr>
        <w:t>up in three intervention and three control colleges</w:t>
      </w:r>
    </w:p>
    <w:p w14:paraId="258FC84D" w14:textId="77777777" w:rsidR="00913B85" w:rsidRPr="00C75494" w:rsidRDefault="00913B85" w:rsidP="00913B85">
      <w:pPr>
        <w:jc w:val="center"/>
        <w:rPr>
          <w:rFonts w:asciiTheme="minorHAnsi" w:hAnsiTheme="minorHAnsi"/>
          <w:b/>
        </w:rPr>
      </w:pPr>
    </w:p>
    <w:tbl>
      <w:tblPr>
        <w:tblStyle w:val="TableGrid"/>
        <w:tblW w:w="9493" w:type="dxa"/>
        <w:tblInd w:w="0" w:type="dxa"/>
        <w:tblLayout w:type="fixed"/>
        <w:tblLook w:val="04A0" w:firstRow="1" w:lastRow="0" w:firstColumn="1" w:lastColumn="0" w:noHBand="0" w:noVBand="1"/>
      </w:tblPr>
      <w:tblGrid>
        <w:gridCol w:w="1608"/>
        <w:gridCol w:w="1462"/>
        <w:gridCol w:w="1462"/>
        <w:gridCol w:w="1559"/>
        <w:gridCol w:w="1134"/>
        <w:gridCol w:w="1134"/>
        <w:gridCol w:w="1134"/>
      </w:tblGrid>
      <w:tr w:rsidR="00913B85" w:rsidRPr="006115B5" w14:paraId="0DA14DAC" w14:textId="77777777" w:rsidTr="006001D8">
        <w:tc>
          <w:tcPr>
            <w:tcW w:w="1608" w:type="dxa"/>
          </w:tcPr>
          <w:p w14:paraId="1803E779" w14:textId="77777777" w:rsidR="00913B85" w:rsidRPr="006115B5" w:rsidRDefault="00913B85" w:rsidP="006001D8">
            <w:pPr>
              <w:spacing w:line="360" w:lineRule="auto"/>
              <w:jc w:val="center"/>
              <w:rPr>
                <w:b/>
              </w:rPr>
            </w:pPr>
          </w:p>
        </w:tc>
        <w:tc>
          <w:tcPr>
            <w:tcW w:w="1462" w:type="dxa"/>
          </w:tcPr>
          <w:p w14:paraId="68D3DAF5" w14:textId="77777777" w:rsidR="00913B85" w:rsidRPr="006115B5" w:rsidRDefault="00913B85" w:rsidP="006001D8">
            <w:pPr>
              <w:jc w:val="center"/>
              <w:rPr>
                <w:b/>
              </w:rPr>
            </w:pPr>
            <w:r w:rsidRPr="006115B5">
              <w:rPr>
                <w:b/>
              </w:rPr>
              <w:t>Intervention college 1</w:t>
            </w:r>
          </w:p>
        </w:tc>
        <w:tc>
          <w:tcPr>
            <w:tcW w:w="1462" w:type="dxa"/>
          </w:tcPr>
          <w:p w14:paraId="2283C638" w14:textId="77777777" w:rsidR="00913B85" w:rsidRPr="006115B5" w:rsidRDefault="00913B85" w:rsidP="006001D8">
            <w:pPr>
              <w:jc w:val="center"/>
              <w:rPr>
                <w:b/>
              </w:rPr>
            </w:pPr>
            <w:r w:rsidRPr="006115B5">
              <w:rPr>
                <w:b/>
              </w:rPr>
              <w:t>Intervention college 2</w:t>
            </w:r>
          </w:p>
        </w:tc>
        <w:tc>
          <w:tcPr>
            <w:tcW w:w="1559" w:type="dxa"/>
          </w:tcPr>
          <w:p w14:paraId="34580452" w14:textId="77777777" w:rsidR="00913B85" w:rsidRPr="006115B5" w:rsidRDefault="00913B85" w:rsidP="006001D8">
            <w:pPr>
              <w:jc w:val="center"/>
              <w:rPr>
                <w:b/>
              </w:rPr>
            </w:pPr>
            <w:r w:rsidRPr="006115B5">
              <w:rPr>
                <w:b/>
              </w:rPr>
              <w:t>Intervention</w:t>
            </w:r>
          </w:p>
          <w:p w14:paraId="2FAA9D8C" w14:textId="77777777" w:rsidR="00913B85" w:rsidRPr="006115B5" w:rsidRDefault="00913B85" w:rsidP="006001D8">
            <w:pPr>
              <w:jc w:val="center"/>
              <w:rPr>
                <w:b/>
              </w:rPr>
            </w:pPr>
            <w:r w:rsidRPr="006115B5">
              <w:rPr>
                <w:b/>
              </w:rPr>
              <w:t>college 3</w:t>
            </w:r>
          </w:p>
        </w:tc>
        <w:tc>
          <w:tcPr>
            <w:tcW w:w="1134" w:type="dxa"/>
          </w:tcPr>
          <w:p w14:paraId="3F6AE2F2" w14:textId="77777777" w:rsidR="00913B85" w:rsidRPr="006115B5" w:rsidRDefault="00913B85" w:rsidP="006001D8">
            <w:pPr>
              <w:jc w:val="center"/>
              <w:rPr>
                <w:b/>
              </w:rPr>
            </w:pPr>
            <w:r w:rsidRPr="006115B5">
              <w:rPr>
                <w:b/>
              </w:rPr>
              <w:t>Control</w:t>
            </w:r>
          </w:p>
          <w:p w14:paraId="029124A7" w14:textId="77777777" w:rsidR="00913B85" w:rsidRPr="004A5758" w:rsidRDefault="00913B85" w:rsidP="006001D8">
            <w:pPr>
              <w:jc w:val="center"/>
              <w:rPr>
                <w:b/>
              </w:rPr>
            </w:pPr>
            <w:r w:rsidRPr="006115B5">
              <w:rPr>
                <w:b/>
              </w:rPr>
              <w:t>college 1</w:t>
            </w:r>
          </w:p>
        </w:tc>
        <w:tc>
          <w:tcPr>
            <w:tcW w:w="1134" w:type="dxa"/>
          </w:tcPr>
          <w:p w14:paraId="1537B9C4" w14:textId="77777777" w:rsidR="00913B85" w:rsidRPr="004A5758" w:rsidRDefault="00913B85" w:rsidP="006001D8">
            <w:pPr>
              <w:jc w:val="center"/>
              <w:rPr>
                <w:b/>
              </w:rPr>
            </w:pPr>
            <w:r w:rsidRPr="004A5758">
              <w:rPr>
                <w:b/>
              </w:rPr>
              <w:t>Control college 2</w:t>
            </w:r>
          </w:p>
        </w:tc>
        <w:tc>
          <w:tcPr>
            <w:tcW w:w="1134" w:type="dxa"/>
          </w:tcPr>
          <w:p w14:paraId="15DE564C" w14:textId="77777777" w:rsidR="00913B85" w:rsidRPr="003D39B5" w:rsidRDefault="00913B85" w:rsidP="006001D8">
            <w:pPr>
              <w:jc w:val="center"/>
              <w:rPr>
                <w:b/>
              </w:rPr>
            </w:pPr>
            <w:r w:rsidRPr="003D39B5">
              <w:rPr>
                <w:b/>
              </w:rPr>
              <w:t>Control college 3</w:t>
            </w:r>
          </w:p>
        </w:tc>
      </w:tr>
      <w:tr w:rsidR="00913B85" w:rsidRPr="006115B5" w14:paraId="2CBFFF9D" w14:textId="77777777" w:rsidTr="006001D8">
        <w:tc>
          <w:tcPr>
            <w:tcW w:w="1608" w:type="dxa"/>
          </w:tcPr>
          <w:p w14:paraId="002D6B79" w14:textId="77777777" w:rsidR="00913B85" w:rsidRPr="006115B5" w:rsidRDefault="00913B85" w:rsidP="006001D8">
            <w:pPr>
              <w:jc w:val="center"/>
              <w:rPr>
                <w:b/>
              </w:rPr>
            </w:pPr>
            <w:r w:rsidRPr="006115B5">
              <w:rPr>
                <w:b/>
              </w:rPr>
              <w:t xml:space="preserve">Prevalence of </w:t>
            </w:r>
            <w:r w:rsidRPr="006115B5">
              <w:rPr>
                <w:b/>
                <w:i/>
              </w:rPr>
              <w:t>C.trachomatis</w:t>
            </w:r>
            <w:r w:rsidRPr="006115B5">
              <w:rPr>
                <w:b/>
              </w:rPr>
              <w:t xml:space="preserve"> at baseline</w:t>
            </w:r>
          </w:p>
          <w:p w14:paraId="6980A5F8" w14:textId="77777777" w:rsidR="00913B85" w:rsidRPr="006115B5" w:rsidRDefault="00913B85" w:rsidP="006001D8">
            <w:pPr>
              <w:jc w:val="center"/>
              <w:rPr>
                <w:b/>
              </w:rPr>
            </w:pPr>
            <w:r w:rsidRPr="006115B5">
              <w:rPr>
                <w:b/>
              </w:rPr>
              <w:t>% (n/</w:t>
            </w:r>
            <w:r>
              <w:rPr>
                <w:b/>
              </w:rPr>
              <w:t>N</w:t>
            </w:r>
            <w:r w:rsidRPr="006115B5">
              <w:rPr>
                <w:b/>
              </w:rPr>
              <w:t>)</w:t>
            </w:r>
          </w:p>
        </w:tc>
        <w:tc>
          <w:tcPr>
            <w:tcW w:w="1462" w:type="dxa"/>
          </w:tcPr>
          <w:p w14:paraId="076C10F6" w14:textId="77777777" w:rsidR="00913B85" w:rsidRPr="006115B5" w:rsidRDefault="00913B85" w:rsidP="006001D8">
            <w:pPr>
              <w:spacing w:line="360" w:lineRule="auto"/>
              <w:jc w:val="center"/>
            </w:pPr>
            <w:r w:rsidRPr="006115B5">
              <w:t xml:space="preserve">8.3 </w:t>
            </w:r>
          </w:p>
          <w:p w14:paraId="57D36483" w14:textId="77777777" w:rsidR="00913B85" w:rsidRPr="006115B5" w:rsidRDefault="00913B85" w:rsidP="006001D8">
            <w:pPr>
              <w:spacing w:line="360" w:lineRule="auto"/>
              <w:jc w:val="center"/>
            </w:pPr>
            <w:r w:rsidRPr="006115B5">
              <w:t>(7/84)</w:t>
            </w:r>
          </w:p>
        </w:tc>
        <w:tc>
          <w:tcPr>
            <w:tcW w:w="1462" w:type="dxa"/>
          </w:tcPr>
          <w:p w14:paraId="63C3E9CD" w14:textId="77777777" w:rsidR="00913B85" w:rsidRPr="006115B5" w:rsidRDefault="00913B85" w:rsidP="006001D8">
            <w:pPr>
              <w:spacing w:line="360" w:lineRule="auto"/>
              <w:jc w:val="center"/>
            </w:pPr>
            <w:r w:rsidRPr="006115B5">
              <w:t xml:space="preserve">8.3 </w:t>
            </w:r>
          </w:p>
          <w:p w14:paraId="6DED531C" w14:textId="77777777" w:rsidR="00913B85" w:rsidRPr="004A5758" w:rsidRDefault="00913B85" w:rsidP="006001D8">
            <w:pPr>
              <w:spacing w:line="360" w:lineRule="auto"/>
              <w:jc w:val="center"/>
            </w:pPr>
            <w:r>
              <w:t>(7/84</w:t>
            </w:r>
            <w:r w:rsidRPr="004A5758">
              <w:t>)</w:t>
            </w:r>
          </w:p>
        </w:tc>
        <w:tc>
          <w:tcPr>
            <w:tcW w:w="1559" w:type="dxa"/>
          </w:tcPr>
          <w:p w14:paraId="449A39C1" w14:textId="77777777" w:rsidR="00913B85" w:rsidRPr="003D39B5" w:rsidRDefault="00913B85" w:rsidP="006001D8">
            <w:pPr>
              <w:spacing w:line="360" w:lineRule="auto"/>
              <w:jc w:val="center"/>
            </w:pPr>
            <w:r w:rsidRPr="003D39B5">
              <w:t xml:space="preserve">4.6 </w:t>
            </w:r>
          </w:p>
          <w:p w14:paraId="6BA68032" w14:textId="77777777" w:rsidR="00913B85" w:rsidRPr="003D39B5" w:rsidRDefault="00913B85" w:rsidP="006001D8">
            <w:pPr>
              <w:spacing w:line="360" w:lineRule="auto"/>
              <w:jc w:val="center"/>
            </w:pPr>
            <w:r>
              <w:t>(4/87</w:t>
            </w:r>
            <w:r w:rsidRPr="003D39B5">
              <w:t>)</w:t>
            </w:r>
          </w:p>
        </w:tc>
        <w:tc>
          <w:tcPr>
            <w:tcW w:w="1134" w:type="dxa"/>
          </w:tcPr>
          <w:p w14:paraId="6D90EB42" w14:textId="77777777" w:rsidR="00913B85" w:rsidRPr="003D39B5" w:rsidRDefault="00913B85" w:rsidP="006001D8">
            <w:pPr>
              <w:spacing w:line="360" w:lineRule="auto"/>
              <w:jc w:val="center"/>
            </w:pPr>
            <w:r w:rsidRPr="003D39B5">
              <w:t xml:space="preserve">8.4 </w:t>
            </w:r>
          </w:p>
          <w:p w14:paraId="6B9E2ECC" w14:textId="77777777" w:rsidR="00913B85" w:rsidRPr="00D0351C" w:rsidRDefault="00913B85" w:rsidP="006001D8">
            <w:pPr>
              <w:spacing w:line="360" w:lineRule="auto"/>
              <w:jc w:val="center"/>
            </w:pPr>
            <w:r w:rsidRPr="00D0351C">
              <w:t>(7/83)</w:t>
            </w:r>
          </w:p>
        </w:tc>
        <w:tc>
          <w:tcPr>
            <w:tcW w:w="1134" w:type="dxa"/>
          </w:tcPr>
          <w:p w14:paraId="2E7630A3" w14:textId="77777777" w:rsidR="00913B85" w:rsidRPr="00D0351C" w:rsidRDefault="00913B85" w:rsidP="006001D8">
            <w:pPr>
              <w:spacing w:line="360" w:lineRule="auto"/>
              <w:jc w:val="center"/>
            </w:pPr>
            <w:r w:rsidRPr="00D0351C">
              <w:t xml:space="preserve">1.3 </w:t>
            </w:r>
          </w:p>
          <w:p w14:paraId="07349FAE" w14:textId="77777777" w:rsidR="00913B85" w:rsidRPr="00D0351C" w:rsidRDefault="00913B85" w:rsidP="006001D8">
            <w:pPr>
              <w:spacing w:line="360" w:lineRule="auto"/>
              <w:jc w:val="center"/>
            </w:pPr>
            <w:r>
              <w:t>(1/77</w:t>
            </w:r>
            <w:r w:rsidRPr="00D0351C">
              <w:t>)</w:t>
            </w:r>
          </w:p>
        </w:tc>
        <w:tc>
          <w:tcPr>
            <w:tcW w:w="1134" w:type="dxa"/>
          </w:tcPr>
          <w:p w14:paraId="08DE8E1C" w14:textId="77777777" w:rsidR="00913B85" w:rsidRPr="00D0351C" w:rsidRDefault="00913B85" w:rsidP="006001D8">
            <w:pPr>
              <w:spacing w:line="360" w:lineRule="auto"/>
              <w:jc w:val="center"/>
            </w:pPr>
            <w:r w:rsidRPr="00D0351C">
              <w:t xml:space="preserve">5.7 </w:t>
            </w:r>
          </w:p>
          <w:p w14:paraId="5CFE8EFA" w14:textId="77777777" w:rsidR="00913B85" w:rsidRPr="00D0351C" w:rsidRDefault="00913B85" w:rsidP="006001D8">
            <w:pPr>
              <w:spacing w:line="360" w:lineRule="auto"/>
              <w:jc w:val="center"/>
            </w:pPr>
            <w:r>
              <w:t>(5/88</w:t>
            </w:r>
            <w:r w:rsidRPr="00D0351C">
              <w:t>)</w:t>
            </w:r>
          </w:p>
        </w:tc>
      </w:tr>
      <w:tr w:rsidR="00913B85" w:rsidRPr="006115B5" w14:paraId="60132A0C" w14:textId="77777777" w:rsidTr="006001D8">
        <w:tc>
          <w:tcPr>
            <w:tcW w:w="1608" w:type="dxa"/>
          </w:tcPr>
          <w:p w14:paraId="5CBDE800" w14:textId="77777777" w:rsidR="00913B85" w:rsidRPr="006115B5" w:rsidRDefault="00913B85" w:rsidP="006001D8">
            <w:pPr>
              <w:jc w:val="center"/>
              <w:rPr>
                <w:b/>
              </w:rPr>
            </w:pPr>
            <w:r w:rsidRPr="006115B5">
              <w:rPr>
                <w:b/>
              </w:rPr>
              <w:t>Prevalence of</w:t>
            </w:r>
            <w:r w:rsidRPr="006115B5">
              <w:rPr>
                <w:b/>
                <w:i/>
              </w:rPr>
              <w:t xml:space="preserve"> C.trachomatis</w:t>
            </w:r>
            <w:r w:rsidRPr="006115B5">
              <w:rPr>
                <w:b/>
              </w:rPr>
              <w:t xml:space="preserve">   at seven months follow up</w:t>
            </w:r>
          </w:p>
          <w:p w14:paraId="7C7A2A27" w14:textId="77777777" w:rsidR="00913B85" w:rsidRPr="006115B5" w:rsidRDefault="00913B85" w:rsidP="006001D8">
            <w:pPr>
              <w:jc w:val="center"/>
              <w:rPr>
                <w:b/>
              </w:rPr>
            </w:pPr>
            <w:r w:rsidRPr="006115B5">
              <w:rPr>
                <w:b/>
              </w:rPr>
              <w:t>% (n/</w:t>
            </w:r>
            <w:r>
              <w:rPr>
                <w:b/>
              </w:rPr>
              <w:t>N</w:t>
            </w:r>
            <w:r w:rsidRPr="006115B5">
              <w:rPr>
                <w:b/>
              </w:rPr>
              <w:t>)</w:t>
            </w:r>
          </w:p>
        </w:tc>
        <w:tc>
          <w:tcPr>
            <w:tcW w:w="1462" w:type="dxa"/>
          </w:tcPr>
          <w:p w14:paraId="75B0186B" w14:textId="77777777" w:rsidR="00913B85" w:rsidRPr="006115B5" w:rsidRDefault="00913B85" w:rsidP="006001D8">
            <w:pPr>
              <w:spacing w:line="360" w:lineRule="auto"/>
              <w:jc w:val="center"/>
            </w:pPr>
            <w:r w:rsidRPr="006115B5">
              <w:t xml:space="preserve">5.1 </w:t>
            </w:r>
          </w:p>
          <w:p w14:paraId="7FA5C39E" w14:textId="77777777" w:rsidR="00913B85" w:rsidRPr="006115B5" w:rsidRDefault="00913B85" w:rsidP="006001D8">
            <w:pPr>
              <w:spacing w:line="360" w:lineRule="auto"/>
              <w:jc w:val="center"/>
            </w:pPr>
            <w:r w:rsidRPr="006115B5">
              <w:t>(2/39)</w:t>
            </w:r>
          </w:p>
        </w:tc>
        <w:tc>
          <w:tcPr>
            <w:tcW w:w="1462" w:type="dxa"/>
          </w:tcPr>
          <w:p w14:paraId="154E8341" w14:textId="77777777" w:rsidR="00913B85" w:rsidRPr="004A5758" w:rsidRDefault="00913B85" w:rsidP="006001D8">
            <w:pPr>
              <w:spacing w:line="360" w:lineRule="auto"/>
              <w:jc w:val="center"/>
            </w:pPr>
            <w:r>
              <w:t>7.7</w:t>
            </w:r>
            <w:r w:rsidRPr="006115B5">
              <w:t xml:space="preserve"> </w:t>
            </w:r>
          </w:p>
          <w:p w14:paraId="000E1C06" w14:textId="77777777" w:rsidR="00913B85" w:rsidRPr="004A5758" w:rsidRDefault="00913B85" w:rsidP="006001D8">
            <w:pPr>
              <w:spacing w:line="360" w:lineRule="auto"/>
              <w:jc w:val="center"/>
            </w:pPr>
            <w:r>
              <w:t>(3/39</w:t>
            </w:r>
            <w:r w:rsidRPr="004A5758">
              <w:t>)</w:t>
            </w:r>
          </w:p>
        </w:tc>
        <w:tc>
          <w:tcPr>
            <w:tcW w:w="1559" w:type="dxa"/>
          </w:tcPr>
          <w:p w14:paraId="3855C9A1" w14:textId="77777777" w:rsidR="00913B85" w:rsidRPr="003D39B5" w:rsidRDefault="00913B85" w:rsidP="006001D8">
            <w:pPr>
              <w:spacing w:line="360" w:lineRule="auto"/>
              <w:jc w:val="center"/>
            </w:pPr>
            <w:r w:rsidRPr="003D39B5">
              <w:t xml:space="preserve">2.4 </w:t>
            </w:r>
          </w:p>
          <w:p w14:paraId="4E24E8DA" w14:textId="77777777" w:rsidR="00913B85" w:rsidRPr="003D39B5" w:rsidRDefault="00913B85" w:rsidP="006001D8">
            <w:pPr>
              <w:spacing w:line="360" w:lineRule="auto"/>
              <w:jc w:val="center"/>
            </w:pPr>
            <w:r>
              <w:t>(1/41</w:t>
            </w:r>
            <w:r w:rsidRPr="003D39B5">
              <w:t>)</w:t>
            </w:r>
          </w:p>
        </w:tc>
        <w:tc>
          <w:tcPr>
            <w:tcW w:w="1134" w:type="dxa"/>
          </w:tcPr>
          <w:p w14:paraId="7905BF9E" w14:textId="77777777" w:rsidR="00913B85" w:rsidRPr="003D39B5" w:rsidRDefault="00913B85" w:rsidP="006001D8">
            <w:pPr>
              <w:spacing w:line="360" w:lineRule="auto"/>
              <w:jc w:val="center"/>
            </w:pPr>
            <w:r w:rsidRPr="003D39B5">
              <w:t xml:space="preserve">4.1 </w:t>
            </w:r>
          </w:p>
          <w:p w14:paraId="6C951B17" w14:textId="77777777" w:rsidR="00913B85" w:rsidRPr="00D0351C" w:rsidRDefault="00913B85" w:rsidP="006001D8">
            <w:pPr>
              <w:spacing w:line="360" w:lineRule="auto"/>
              <w:jc w:val="center"/>
            </w:pPr>
            <w:r w:rsidRPr="00D0351C">
              <w:t>(2/49)</w:t>
            </w:r>
          </w:p>
        </w:tc>
        <w:tc>
          <w:tcPr>
            <w:tcW w:w="1134" w:type="dxa"/>
          </w:tcPr>
          <w:p w14:paraId="2F3D2396" w14:textId="77777777" w:rsidR="00913B85" w:rsidRPr="00D0351C" w:rsidRDefault="00913B85" w:rsidP="006001D8">
            <w:pPr>
              <w:spacing w:line="360" w:lineRule="auto"/>
              <w:jc w:val="center"/>
            </w:pPr>
            <w:r>
              <w:t>6.3</w:t>
            </w:r>
            <w:r w:rsidRPr="00D0351C">
              <w:t xml:space="preserve"> </w:t>
            </w:r>
          </w:p>
          <w:p w14:paraId="578B106D" w14:textId="77777777" w:rsidR="00913B85" w:rsidRPr="00D0351C" w:rsidRDefault="00913B85" w:rsidP="006001D8">
            <w:pPr>
              <w:spacing w:line="360" w:lineRule="auto"/>
              <w:jc w:val="center"/>
            </w:pPr>
            <w:r>
              <w:t>(3/48</w:t>
            </w:r>
            <w:r w:rsidRPr="00D0351C">
              <w:t>)</w:t>
            </w:r>
          </w:p>
        </w:tc>
        <w:tc>
          <w:tcPr>
            <w:tcW w:w="1134" w:type="dxa"/>
          </w:tcPr>
          <w:p w14:paraId="0D0204C3" w14:textId="77777777" w:rsidR="00913B85" w:rsidRPr="00D0351C" w:rsidRDefault="00913B85" w:rsidP="006001D8">
            <w:pPr>
              <w:spacing w:line="360" w:lineRule="auto"/>
              <w:jc w:val="center"/>
            </w:pPr>
            <w:r>
              <w:t>10.4</w:t>
            </w:r>
            <w:r w:rsidRPr="00D0351C">
              <w:t xml:space="preserve"> </w:t>
            </w:r>
          </w:p>
          <w:p w14:paraId="217D542E" w14:textId="77777777" w:rsidR="00913B85" w:rsidRPr="00D0351C" w:rsidRDefault="00913B85" w:rsidP="006001D8">
            <w:pPr>
              <w:spacing w:line="360" w:lineRule="auto"/>
              <w:jc w:val="center"/>
            </w:pPr>
            <w:r>
              <w:t>(5/48</w:t>
            </w:r>
            <w:r w:rsidRPr="00D0351C">
              <w:t>)</w:t>
            </w:r>
          </w:p>
        </w:tc>
      </w:tr>
    </w:tbl>
    <w:p w14:paraId="5A40F72F" w14:textId="77777777" w:rsidR="00913B85" w:rsidRPr="00C75494" w:rsidRDefault="00913B85" w:rsidP="00913B85">
      <w:pPr>
        <w:jc w:val="center"/>
        <w:rPr>
          <w:rFonts w:asciiTheme="minorHAnsi" w:hAnsiTheme="minorHAnsi"/>
          <w:b/>
        </w:rPr>
      </w:pPr>
    </w:p>
    <w:p w14:paraId="0957A456" w14:textId="77777777" w:rsidR="00913B85" w:rsidRDefault="00913B85" w:rsidP="00913B85">
      <w:pPr>
        <w:rPr>
          <w:rFonts w:eastAsiaTheme="majorEastAsia"/>
        </w:rPr>
      </w:pPr>
    </w:p>
    <w:p w14:paraId="38D631FD" w14:textId="453996E5" w:rsidR="004115FE" w:rsidRDefault="00F33568" w:rsidP="00574A37">
      <w:r>
        <w:rPr>
          <w:noProof/>
          <w:lang w:eastAsia="en-GB"/>
        </w:rPr>
        <mc:AlternateContent>
          <mc:Choice Requires="wps">
            <w:drawing>
              <wp:anchor distT="0" distB="0" distL="114300" distR="114300" simplePos="0" relativeHeight="251659264" behindDoc="0" locked="0" layoutInCell="1" allowOverlap="1" wp14:anchorId="02697FC5" wp14:editId="5EA9FD1A">
                <wp:simplePos x="0" y="0"/>
                <wp:positionH relativeFrom="margin">
                  <wp:posOffset>-133350</wp:posOffset>
                </wp:positionH>
                <wp:positionV relativeFrom="paragraph">
                  <wp:posOffset>6190615</wp:posOffset>
                </wp:positionV>
                <wp:extent cx="5295900" cy="14097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52959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4E8F0" w14:textId="77777777" w:rsidR="00EC69F7" w:rsidRDefault="00EC69F7" w:rsidP="00F33568">
                            <w:pPr>
                              <w:spacing w:before="240" w:line="240" w:lineRule="auto"/>
                              <w:rPr>
                                <w:rFonts w:asciiTheme="minorHAnsi" w:hAnsiTheme="minorHAnsi" w:cstheme="minorHAnsi"/>
                                <w:sz w:val="20"/>
                                <w:szCs w:val="20"/>
                              </w:rPr>
                            </w:pPr>
                            <w:r w:rsidRPr="00A136DC">
                              <w:rPr>
                                <w:rFonts w:asciiTheme="minorHAnsi" w:hAnsiTheme="minorHAnsi" w:cstheme="minorHAnsi"/>
                                <w:sz w:val="20"/>
                                <w:szCs w:val="20"/>
                              </w:rPr>
                              <w:t>*</w:t>
                            </w:r>
                            <w:r>
                              <w:rPr>
                                <w:rFonts w:asciiTheme="minorHAnsi" w:hAnsiTheme="minorHAnsi" w:cstheme="minorHAnsi"/>
                                <w:sz w:val="20"/>
                                <w:szCs w:val="20"/>
                              </w:rPr>
                              <w:t>Only five students provided samples at TnT at both one and four months</w:t>
                            </w:r>
                            <w:r w:rsidRPr="00A136DC">
                              <w:rPr>
                                <w:rFonts w:asciiTheme="minorHAnsi" w:hAnsiTheme="minorHAnsi" w:cstheme="minorHAnsi"/>
                                <w:sz w:val="20"/>
                                <w:szCs w:val="20"/>
                              </w:rPr>
                              <w:t>.</w:t>
                            </w:r>
                          </w:p>
                          <w:p w14:paraId="5CD931E7" w14:textId="77777777" w:rsidR="00EC69F7" w:rsidRDefault="00EC69F7" w:rsidP="00F33568">
                            <w:pPr>
                              <w:spacing w:before="240" w:line="240" w:lineRule="auto"/>
                              <w:rPr>
                                <w:rFonts w:asciiTheme="minorHAnsi" w:hAnsiTheme="minorHAnsi" w:cstheme="minorHAnsi"/>
                                <w:sz w:val="20"/>
                                <w:szCs w:val="20"/>
                              </w:rPr>
                            </w:pPr>
                            <w:r>
                              <w:rPr>
                                <w:rFonts w:asciiTheme="minorHAnsi" w:hAnsiTheme="minorHAnsi" w:cstheme="minorHAnsi"/>
                                <w:sz w:val="20"/>
                                <w:szCs w:val="20"/>
                              </w:rPr>
                              <w:t>** One participant only returned a sample and did not complete a questionnaire</w:t>
                            </w:r>
                          </w:p>
                          <w:p w14:paraId="135C4848" w14:textId="77777777" w:rsidR="00EC69F7" w:rsidRPr="009F0AC1" w:rsidRDefault="00EC69F7" w:rsidP="00F33568">
                            <w:pPr>
                              <w:spacing w:before="240" w:line="240" w:lineRule="auto"/>
                              <w:rPr>
                                <w:rFonts w:asciiTheme="minorHAnsi" w:hAnsiTheme="minorHAnsi" w:cstheme="minorHAnsi"/>
                                <w:sz w:val="20"/>
                                <w:szCs w:val="20"/>
                              </w:rPr>
                            </w:pPr>
                            <w:r>
                              <w:rPr>
                                <w:rFonts w:asciiTheme="minorHAnsi" w:hAnsiTheme="minorHAnsi" w:cstheme="minorHAnsi"/>
                                <w:sz w:val="20"/>
                                <w:szCs w:val="20"/>
                              </w:rPr>
                              <w:t>*** Questionnaire data were collected while informing participants of a positive baseline test for five and two individuals in the intervention and control groups respectively.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97FC5" id="Text Box 47" o:spid="_x0000_s1049" type="#_x0000_t202" style="position:absolute;margin-left:-10.5pt;margin-top:487.45pt;width:417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" filled="f" stroked="f" strokeweight=".5pt">
                <v:textbox>
                  <w:txbxContent>
                    <w:p w14:paraId="6434E8F0" w14:textId="77777777" w:rsidR="00EC69F7" w:rsidRDefault="00EC69F7" w:rsidP="00F33568">
                      <w:pPr>
                        <w:spacing w:before="240" w:line="240" w:lineRule="auto"/>
                        <w:rPr>
                          <w:rFonts w:asciiTheme="minorHAnsi" w:hAnsiTheme="minorHAnsi" w:cstheme="minorHAnsi"/>
                          <w:sz w:val="20"/>
                          <w:szCs w:val="20"/>
                        </w:rPr>
                      </w:pPr>
                      <w:r w:rsidRPr="00A136DC">
                        <w:rPr>
                          <w:rFonts w:asciiTheme="minorHAnsi" w:hAnsiTheme="minorHAnsi" w:cstheme="minorHAnsi"/>
                          <w:sz w:val="20"/>
                          <w:szCs w:val="20"/>
                        </w:rPr>
                        <w:t>*</w:t>
                      </w:r>
                      <w:r>
                        <w:rPr>
                          <w:rFonts w:asciiTheme="minorHAnsi" w:hAnsiTheme="minorHAnsi" w:cstheme="minorHAnsi"/>
                          <w:sz w:val="20"/>
                          <w:szCs w:val="20"/>
                        </w:rPr>
                        <w:t>Only five students provided samples at TnT at both one and four months</w:t>
                      </w:r>
                      <w:r w:rsidRPr="00A136DC">
                        <w:rPr>
                          <w:rFonts w:asciiTheme="minorHAnsi" w:hAnsiTheme="minorHAnsi" w:cstheme="minorHAnsi"/>
                          <w:sz w:val="20"/>
                          <w:szCs w:val="20"/>
                        </w:rPr>
                        <w:t>.</w:t>
                      </w:r>
                    </w:p>
                    <w:p w14:paraId="5CD931E7" w14:textId="77777777" w:rsidR="00EC69F7" w:rsidRDefault="00EC69F7" w:rsidP="00F33568">
                      <w:pPr>
                        <w:spacing w:before="240" w:line="240" w:lineRule="auto"/>
                        <w:rPr>
                          <w:rFonts w:asciiTheme="minorHAnsi" w:hAnsiTheme="minorHAnsi" w:cstheme="minorHAnsi"/>
                          <w:sz w:val="20"/>
                          <w:szCs w:val="20"/>
                        </w:rPr>
                      </w:pPr>
                      <w:r>
                        <w:rPr>
                          <w:rFonts w:asciiTheme="minorHAnsi" w:hAnsiTheme="minorHAnsi" w:cstheme="minorHAnsi"/>
                          <w:sz w:val="20"/>
                          <w:szCs w:val="20"/>
                        </w:rPr>
                        <w:t>** One participant only returned a sample and did not complete a questionnaire</w:t>
                      </w:r>
                    </w:p>
                    <w:p w14:paraId="135C4848" w14:textId="77777777" w:rsidR="00EC69F7" w:rsidRPr="009F0AC1" w:rsidRDefault="00EC69F7" w:rsidP="00F33568">
                      <w:pPr>
                        <w:spacing w:before="240" w:line="240" w:lineRule="auto"/>
                        <w:rPr>
                          <w:rFonts w:asciiTheme="minorHAnsi" w:hAnsiTheme="minorHAnsi" w:cstheme="minorHAnsi"/>
                          <w:sz w:val="20"/>
                          <w:szCs w:val="20"/>
                        </w:rPr>
                      </w:pPr>
                      <w:r>
                        <w:rPr>
                          <w:rFonts w:asciiTheme="minorHAnsi" w:hAnsiTheme="minorHAnsi" w:cstheme="minorHAnsi"/>
                          <w:sz w:val="20"/>
                          <w:szCs w:val="20"/>
                        </w:rPr>
                        <w:t>*** Questionnaire data were collected while informing participants of a positive baseline test for five and two individuals in the intervention and control groups respectively.</w:t>
                      </w: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69E01BB" wp14:editId="36B53BE0">
                <wp:simplePos x="0" y="0"/>
                <wp:positionH relativeFrom="column">
                  <wp:posOffset>19050</wp:posOffset>
                </wp:positionH>
                <wp:positionV relativeFrom="paragraph">
                  <wp:posOffset>6314440</wp:posOffset>
                </wp:positionV>
                <wp:extent cx="5876925" cy="128587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876925"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5340D" w14:textId="47C2D1AE" w:rsidR="00EC69F7" w:rsidRPr="009F0AC1" w:rsidRDefault="00EC69F7" w:rsidP="00F33568">
                            <w:pPr>
                              <w:spacing w:before="240" w:line="240" w:lineRule="auto"/>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E01BB" id="Text Box 48" o:spid="_x0000_s1050" type="#_x0000_t202" style="position:absolute;margin-left:1.5pt;margin-top:497.2pt;width:462.7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" filled="f" stroked="f" strokeweight=".5pt">
                <v:textbox>
                  <w:txbxContent>
                    <w:p w14:paraId="7DB5340D" w14:textId="47C2D1AE" w:rsidR="00EC69F7" w:rsidRPr="009F0AC1" w:rsidRDefault="00EC69F7" w:rsidP="00F33568">
                      <w:pPr>
                        <w:spacing w:before="240" w:line="240" w:lineRule="auto"/>
                        <w:rPr>
                          <w:rFonts w:asciiTheme="minorHAnsi" w:hAnsiTheme="minorHAnsi" w:cstheme="minorHAnsi"/>
                          <w:sz w:val="20"/>
                          <w:szCs w:val="20"/>
                        </w:rPr>
                      </w:pPr>
                    </w:p>
                  </w:txbxContent>
                </v:textbox>
              </v:shape>
            </w:pict>
          </mc:Fallback>
        </mc:AlternateContent>
      </w:r>
    </w:p>
    <w:sectPr w:rsidR="004115FE" w:rsidSect="005D05A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01CC9D" w16cid:durableId="1F79E743"/>
  <w16cid:commentId w16cid:paraId="6B10988A" w16cid:durableId="1F79DB75"/>
  <w16cid:commentId w16cid:paraId="313EDC63" w16cid:durableId="1F79C3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B5CB9" w14:textId="77777777" w:rsidR="00EC69F7" w:rsidRDefault="00EC69F7" w:rsidP="0062469D">
      <w:pPr>
        <w:spacing w:after="0" w:line="240" w:lineRule="auto"/>
      </w:pPr>
      <w:r>
        <w:separator/>
      </w:r>
    </w:p>
  </w:endnote>
  <w:endnote w:type="continuationSeparator" w:id="0">
    <w:p w14:paraId="4A8FB91A" w14:textId="77777777" w:rsidR="00EC69F7" w:rsidRDefault="00EC69F7" w:rsidP="0062469D">
      <w:pPr>
        <w:spacing w:after="0" w:line="240" w:lineRule="auto"/>
      </w:pPr>
      <w:r>
        <w:continuationSeparator/>
      </w:r>
    </w:p>
  </w:endnote>
  <w:endnote w:type="continuationNotice" w:id="1">
    <w:p w14:paraId="1AC63CC1" w14:textId="77777777" w:rsidR="00EC69F7" w:rsidRDefault="00EC69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668068"/>
      <w:docPartObj>
        <w:docPartGallery w:val="Page Numbers (Bottom of Page)"/>
        <w:docPartUnique/>
      </w:docPartObj>
    </w:sdtPr>
    <w:sdtEndPr>
      <w:rPr>
        <w:noProof/>
      </w:rPr>
    </w:sdtEndPr>
    <w:sdtContent>
      <w:p w14:paraId="1B25B0EA" w14:textId="61BDDA66" w:rsidR="00EC69F7" w:rsidRDefault="00EC69F7">
        <w:pPr>
          <w:pStyle w:val="Footer"/>
          <w:jc w:val="center"/>
        </w:pPr>
        <w:r>
          <w:fldChar w:fldCharType="begin"/>
        </w:r>
        <w:r>
          <w:instrText xml:space="preserve"> PAGE   \* MERGEFORMAT </w:instrText>
        </w:r>
        <w:r>
          <w:fldChar w:fldCharType="separate"/>
        </w:r>
        <w:r w:rsidR="00BF7DB1">
          <w:rPr>
            <w:noProof/>
          </w:rPr>
          <w:t>3</w:t>
        </w:r>
        <w:r>
          <w:rPr>
            <w:noProof/>
          </w:rPr>
          <w:fldChar w:fldCharType="end"/>
        </w:r>
      </w:p>
    </w:sdtContent>
  </w:sdt>
  <w:p w14:paraId="2834640C" w14:textId="77777777" w:rsidR="00EC69F7" w:rsidRDefault="00EC6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B53AB" w14:textId="77777777" w:rsidR="00EC69F7" w:rsidRDefault="00EC69F7" w:rsidP="0062469D">
      <w:pPr>
        <w:spacing w:after="0" w:line="240" w:lineRule="auto"/>
      </w:pPr>
      <w:r>
        <w:separator/>
      </w:r>
    </w:p>
  </w:footnote>
  <w:footnote w:type="continuationSeparator" w:id="0">
    <w:p w14:paraId="6B266D8F" w14:textId="77777777" w:rsidR="00EC69F7" w:rsidRDefault="00EC69F7" w:rsidP="0062469D">
      <w:pPr>
        <w:spacing w:after="0" w:line="240" w:lineRule="auto"/>
      </w:pPr>
      <w:r>
        <w:continuationSeparator/>
      </w:r>
    </w:p>
  </w:footnote>
  <w:footnote w:type="continuationNotice" w:id="1">
    <w:p w14:paraId="61C1A0A0" w14:textId="77777777" w:rsidR="00EC69F7" w:rsidRDefault="00EC69F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F84"/>
    <w:multiLevelType w:val="hybridMultilevel"/>
    <w:tmpl w:val="AA4CBFEE"/>
    <w:lvl w:ilvl="0" w:tplc="BC56C1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D6BA6"/>
    <w:multiLevelType w:val="hybridMultilevel"/>
    <w:tmpl w:val="AAA4DD2E"/>
    <w:lvl w:ilvl="0" w:tplc="B12C86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41783"/>
    <w:multiLevelType w:val="hybridMultilevel"/>
    <w:tmpl w:val="63E48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D9174B"/>
    <w:multiLevelType w:val="hybridMultilevel"/>
    <w:tmpl w:val="220ED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44F6C"/>
    <w:multiLevelType w:val="hybridMultilevel"/>
    <w:tmpl w:val="B0564D64"/>
    <w:lvl w:ilvl="0" w:tplc="27FC48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D2FA5"/>
    <w:multiLevelType w:val="hybridMultilevel"/>
    <w:tmpl w:val="7BC8492A"/>
    <w:lvl w:ilvl="0" w:tplc="0E38C9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C1F22"/>
    <w:multiLevelType w:val="hybridMultilevel"/>
    <w:tmpl w:val="E45638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A786C9C"/>
    <w:multiLevelType w:val="hybridMultilevel"/>
    <w:tmpl w:val="EE14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234D5"/>
    <w:multiLevelType w:val="hybridMultilevel"/>
    <w:tmpl w:val="08642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EC3783"/>
    <w:multiLevelType w:val="hybridMultilevel"/>
    <w:tmpl w:val="D122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777E1"/>
    <w:multiLevelType w:val="hybridMultilevel"/>
    <w:tmpl w:val="960E1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BF0557"/>
    <w:multiLevelType w:val="hybridMultilevel"/>
    <w:tmpl w:val="0BCC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6774B"/>
    <w:multiLevelType w:val="hybridMultilevel"/>
    <w:tmpl w:val="F1DC4F26"/>
    <w:lvl w:ilvl="0" w:tplc="7D443A7C">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5587C"/>
    <w:multiLevelType w:val="hybridMultilevel"/>
    <w:tmpl w:val="96224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030CA1"/>
    <w:multiLevelType w:val="hybridMultilevel"/>
    <w:tmpl w:val="584CD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64CCD"/>
    <w:multiLevelType w:val="hybridMultilevel"/>
    <w:tmpl w:val="C5002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223F0B"/>
    <w:multiLevelType w:val="hybridMultilevel"/>
    <w:tmpl w:val="CE7ACC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CC3562"/>
    <w:multiLevelType w:val="hybridMultilevel"/>
    <w:tmpl w:val="394E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47920"/>
    <w:multiLevelType w:val="hybridMultilevel"/>
    <w:tmpl w:val="81A03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FF6B9A"/>
    <w:multiLevelType w:val="hybridMultilevel"/>
    <w:tmpl w:val="225210E4"/>
    <w:lvl w:ilvl="0" w:tplc="56240A9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AD46969"/>
    <w:multiLevelType w:val="hybridMultilevel"/>
    <w:tmpl w:val="EDA0B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4"/>
  </w:num>
  <w:num w:numId="4">
    <w:abstractNumId w:val="13"/>
  </w:num>
  <w:num w:numId="5">
    <w:abstractNumId w:val="10"/>
  </w:num>
  <w:num w:numId="6">
    <w:abstractNumId w:val="17"/>
  </w:num>
  <w:num w:numId="7">
    <w:abstractNumId w:val="7"/>
  </w:num>
  <w:num w:numId="8">
    <w:abstractNumId w:val="14"/>
  </w:num>
  <w:num w:numId="9">
    <w:abstractNumId w:val="9"/>
  </w:num>
  <w:num w:numId="10">
    <w:abstractNumId w:val="3"/>
  </w:num>
  <w:num w:numId="11">
    <w:abstractNumId w:val="8"/>
  </w:num>
  <w:num w:numId="12">
    <w:abstractNumId w:val="20"/>
  </w:num>
  <w:num w:numId="13">
    <w:abstractNumId w:val="5"/>
  </w:num>
  <w:num w:numId="14">
    <w:abstractNumId w:val="11"/>
  </w:num>
  <w:num w:numId="15">
    <w:abstractNumId w:val="2"/>
  </w:num>
  <w:num w:numId="16">
    <w:abstractNumId w:val="1"/>
  </w:num>
  <w:num w:numId="17">
    <w:abstractNumId w:val="18"/>
  </w:num>
  <w:num w:numId="18">
    <w:abstractNumId w:val="15"/>
  </w:num>
  <w:num w:numId="19">
    <w:abstractNumId w:val="19"/>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Clinical Infectious Diseases&lt;/Style&gt;&lt;LeftDelim&gt;{&lt;/LeftDelim&gt;&lt;RightDelim&gt;}&lt;/RightDelim&gt;&lt;FontName&gt;Calibri&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hamydinew&lt;/item&gt;&lt;/Libraries&gt;&lt;/ENLibraries&gt;"/>
  </w:docVars>
  <w:rsids>
    <w:rsidRoot w:val="008B15CC"/>
    <w:rsid w:val="000005B0"/>
    <w:rsid w:val="00002347"/>
    <w:rsid w:val="000026C4"/>
    <w:rsid w:val="000030C9"/>
    <w:rsid w:val="00004119"/>
    <w:rsid w:val="00007723"/>
    <w:rsid w:val="00007E1A"/>
    <w:rsid w:val="00010E9D"/>
    <w:rsid w:val="00011A0F"/>
    <w:rsid w:val="00011C91"/>
    <w:rsid w:val="000123AD"/>
    <w:rsid w:val="00012E04"/>
    <w:rsid w:val="00013548"/>
    <w:rsid w:val="00013F79"/>
    <w:rsid w:val="0001589F"/>
    <w:rsid w:val="00016437"/>
    <w:rsid w:val="00016B16"/>
    <w:rsid w:val="00017F72"/>
    <w:rsid w:val="0002289A"/>
    <w:rsid w:val="00023FB9"/>
    <w:rsid w:val="00026F5B"/>
    <w:rsid w:val="00027E77"/>
    <w:rsid w:val="00031290"/>
    <w:rsid w:val="00031BF2"/>
    <w:rsid w:val="00032013"/>
    <w:rsid w:val="00033727"/>
    <w:rsid w:val="00035D92"/>
    <w:rsid w:val="00041567"/>
    <w:rsid w:val="00041576"/>
    <w:rsid w:val="0004216B"/>
    <w:rsid w:val="0004270E"/>
    <w:rsid w:val="000438EC"/>
    <w:rsid w:val="0004451E"/>
    <w:rsid w:val="00044702"/>
    <w:rsid w:val="0004477C"/>
    <w:rsid w:val="00045F75"/>
    <w:rsid w:val="000478F7"/>
    <w:rsid w:val="00047910"/>
    <w:rsid w:val="00047CE7"/>
    <w:rsid w:val="00047E7F"/>
    <w:rsid w:val="000501D3"/>
    <w:rsid w:val="00050494"/>
    <w:rsid w:val="00050EDB"/>
    <w:rsid w:val="00057B53"/>
    <w:rsid w:val="000664E4"/>
    <w:rsid w:val="000744E9"/>
    <w:rsid w:val="00075260"/>
    <w:rsid w:val="00077147"/>
    <w:rsid w:val="00080D4F"/>
    <w:rsid w:val="00082643"/>
    <w:rsid w:val="00082CB8"/>
    <w:rsid w:val="0008396C"/>
    <w:rsid w:val="00083B46"/>
    <w:rsid w:val="000900DA"/>
    <w:rsid w:val="0009107D"/>
    <w:rsid w:val="0009346C"/>
    <w:rsid w:val="00095CEC"/>
    <w:rsid w:val="00097728"/>
    <w:rsid w:val="000A106C"/>
    <w:rsid w:val="000A2468"/>
    <w:rsid w:val="000A3429"/>
    <w:rsid w:val="000A7F5C"/>
    <w:rsid w:val="000B005A"/>
    <w:rsid w:val="000B01A4"/>
    <w:rsid w:val="000B240C"/>
    <w:rsid w:val="000B5C87"/>
    <w:rsid w:val="000B695F"/>
    <w:rsid w:val="000B6B60"/>
    <w:rsid w:val="000B7C9D"/>
    <w:rsid w:val="000C098C"/>
    <w:rsid w:val="000C3C68"/>
    <w:rsid w:val="000C4EB1"/>
    <w:rsid w:val="000C5F40"/>
    <w:rsid w:val="000C7393"/>
    <w:rsid w:val="000C7428"/>
    <w:rsid w:val="000D5606"/>
    <w:rsid w:val="000E35CA"/>
    <w:rsid w:val="000E52BA"/>
    <w:rsid w:val="000E53E8"/>
    <w:rsid w:val="000E7034"/>
    <w:rsid w:val="000E797A"/>
    <w:rsid w:val="000E7B40"/>
    <w:rsid w:val="000F14E2"/>
    <w:rsid w:val="000F2640"/>
    <w:rsid w:val="000F2D14"/>
    <w:rsid w:val="000F452D"/>
    <w:rsid w:val="00101DF2"/>
    <w:rsid w:val="00103702"/>
    <w:rsid w:val="00105033"/>
    <w:rsid w:val="00105FE7"/>
    <w:rsid w:val="001061D5"/>
    <w:rsid w:val="00106676"/>
    <w:rsid w:val="001070D4"/>
    <w:rsid w:val="00110EDA"/>
    <w:rsid w:val="00111625"/>
    <w:rsid w:val="001134FA"/>
    <w:rsid w:val="0011433C"/>
    <w:rsid w:val="001149AB"/>
    <w:rsid w:val="00114C4B"/>
    <w:rsid w:val="00117C4C"/>
    <w:rsid w:val="00124D80"/>
    <w:rsid w:val="001261E1"/>
    <w:rsid w:val="00131DF1"/>
    <w:rsid w:val="0013353B"/>
    <w:rsid w:val="00133A55"/>
    <w:rsid w:val="00140468"/>
    <w:rsid w:val="00140F95"/>
    <w:rsid w:val="00142321"/>
    <w:rsid w:val="00142F9A"/>
    <w:rsid w:val="00145611"/>
    <w:rsid w:val="001461A6"/>
    <w:rsid w:val="001463D6"/>
    <w:rsid w:val="00146F7D"/>
    <w:rsid w:val="00151DF9"/>
    <w:rsid w:val="00154729"/>
    <w:rsid w:val="00156565"/>
    <w:rsid w:val="00157011"/>
    <w:rsid w:val="00157F4D"/>
    <w:rsid w:val="001607DD"/>
    <w:rsid w:val="001619DC"/>
    <w:rsid w:val="00163710"/>
    <w:rsid w:val="00166D32"/>
    <w:rsid w:val="0016719D"/>
    <w:rsid w:val="001678EC"/>
    <w:rsid w:val="00167AE8"/>
    <w:rsid w:val="001706D0"/>
    <w:rsid w:val="00170A11"/>
    <w:rsid w:val="0017331B"/>
    <w:rsid w:val="00181C38"/>
    <w:rsid w:val="00182450"/>
    <w:rsid w:val="00182714"/>
    <w:rsid w:val="00186B97"/>
    <w:rsid w:val="0019029A"/>
    <w:rsid w:val="001907C1"/>
    <w:rsid w:val="00192806"/>
    <w:rsid w:val="00193FAB"/>
    <w:rsid w:val="001962AE"/>
    <w:rsid w:val="001965EA"/>
    <w:rsid w:val="00197CC7"/>
    <w:rsid w:val="001A062E"/>
    <w:rsid w:val="001A337F"/>
    <w:rsid w:val="001A3D61"/>
    <w:rsid w:val="001A4228"/>
    <w:rsid w:val="001A4F34"/>
    <w:rsid w:val="001A6A01"/>
    <w:rsid w:val="001B0F1B"/>
    <w:rsid w:val="001B23AA"/>
    <w:rsid w:val="001B2D16"/>
    <w:rsid w:val="001B45C4"/>
    <w:rsid w:val="001B4CCC"/>
    <w:rsid w:val="001B67F3"/>
    <w:rsid w:val="001B7065"/>
    <w:rsid w:val="001C5697"/>
    <w:rsid w:val="001C5E29"/>
    <w:rsid w:val="001D46ED"/>
    <w:rsid w:val="001D5983"/>
    <w:rsid w:val="001D5CE4"/>
    <w:rsid w:val="001E2160"/>
    <w:rsid w:val="001E43D2"/>
    <w:rsid w:val="001E518D"/>
    <w:rsid w:val="001E656B"/>
    <w:rsid w:val="001E7AFF"/>
    <w:rsid w:val="001F07B4"/>
    <w:rsid w:val="001F1483"/>
    <w:rsid w:val="001F1603"/>
    <w:rsid w:val="001F1A73"/>
    <w:rsid w:val="001F27C2"/>
    <w:rsid w:val="001F2A83"/>
    <w:rsid w:val="001F2A92"/>
    <w:rsid w:val="001F45A2"/>
    <w:rsid w:val="001F4F76"/>
    <w:rsid w:val="001F5E29"/>
    <w:rsid w:val="001F6793"/>
    <w:rsid w:val="001F6CBF"/>
    <w:rsid w:val="001F760F"/>
    <w:rsid w:val="0020023A"/>
    <w:rsid w:val="002010B0"/>
    <w:rsid w:val="00202447"/>
    <w:rsid w:val="0020278E"/>
    <w:rsid w:val="00204C96"/>
    <w:rsid w:val="00207359"/>
    <w:rsid w:val="00210723"/>
    <w:rsid w:val="00216502"/>
    <w:rsid w:val="00221C7C"/>
    <w:rsid w:val="002221AB"/>
    <w:rsid w:val="00222C40"/>
    <w:rsid w:val="00225A23"/>
    <w:rsid w:val="00226206"/>
    <w:rsid w:val="002266FC"/>
    <w:rsid w:val="00233F30"/>
    <w:rsid w:val="0023468C"/>
    <w:rsid w:val="002349BA"/>
    <w:rsid w:val="00236FB8"/>
    <w:rsid w:val="00240B6D"/>
    <w:rsid w:val="00246070"/>
    <w:rsid w:val="00246867"/>
    <w:rsid w:val="00246B2D"/>
    <w:rsid w:val="00247DC4"/>
    <w:rsid w:val="0025222E"/>
    <w:rsid w:val="002523B2"/>
    <w:rsid w:val="00264BDB"/>
    <w:rsid w:val="002665BD"/>
    <w:rsid w:val="00270C65"/>
    <w:rsid w:val="00271117"/>
    <w:rsid w:val="00271760"/>
    <w:rsid w:val="002742E3"/>
    <w:rsid w:val="00275AF6"/>
    <w:rsid w:val="00277A0E"/>
    <w:rsid w:val="00277DF8"/>
    <w:rsid w:val="002809A3"/>
    <w:rsid w:val="00281A28"/>
    <w:rsid w:val="00284DA0"/>
    <w:rsid w:val="00287F74"/>
    <w:rsid w:val="0029336E"/>
    <w:rsid w:val="002937C3"/>
    <w:rsid w:val="00295C2D"/>
    <w:rsid w:val="00295D8B"/>
    <w:rsid w:val="002A0FD5"/>
    <w:rsid w:val="002A2697"/>
    <w:rsid w:val="002A7BF6"/>
    <w:rsid w:val="002B07CE"/>
    <w:rsid w:val="002B1477"/>
    <w:rsid w:val="002B1ED4"/>
    <w:rsid w:val="002B3FAB"/>
    <w:rsid w:val="002B4AB0"/>
    <w:rsid w:val="002B669D"/>
    <w:rsid w:val="002C23CB"/>
    <w:rsid w:val="002C3D9F"/>
    <w:rsid w:val="002C5ACA"/>
    <w:rsid w:val="002C5DD1"/>
    <w:rsid w:val="002C6BD3"/>
    <w:rsid w:val="002C6F23"/>
    <w:rsid w:val="002C7859"/>
    <w:rsid w:val="002D38D4"/>
    <w:rsid w:val="002D3D07"/>
    <w:rsid w:val="002D54F9"/>
    <w:rsid w:val="002D6D63"/>
    <w:rsid w:val="002D6EFF"/>
    <w:rsid w:val="002E1656"/>
    <w:rsid w:val="002E180A"/>
    <w:rsid w:val="002E29C5"/>
    <w:rsid w:val="002E3ADB"/>
    <w:rsid w:val="002E49A5"/>
    <w:rsid w:val="002F36DE"/>
    <w:rsid w:val="002F3BEA"/>
    <w:rsid w:val="002F3DCB"/>
    <w:rsid w:val="002F4831"/>
    <w:rsid w:val="002F5969"/>
    <w:rsid w:val="002F6853"/>
    <w:rsid w:val="0030202E"/>
    <w:rsid w:val="003035E4"/>
    <w:rsid w:val="0030480F"/>
    <w:rsid w:val="0030552E"/>
    <w:rsid w:val="00311BFA"/>
    <w:rsid w:val="00312C42"/>
    <w:rsid w:val="00315B53"/>
    <w:rsid w:val="0031727E"/>
    <w:rsid w:val="0031751E"/>
    <w:rsid w:val="003220A8"/>
    <w:rsid w:val="00323763"/>
    <w:rsid w:val="00323C3A"/>
    <w:rsid w:val="00324B11"/>
    <w:rsid w:val="003264EA"/>
    <w:rsid w:val="003310A7"/>
    <w:rsid w:val="00331500"/>
    <w:rsid w:val="00334014"/>
    <w:rsid w:val="003365C8"/>
    <w:rsid w:val="00337566"/>
    <w:rsid w:val="00341B43"/>
    <w:rsid w:val="0034648A"/>
    <w:rsid w:val="00350CD2"/>
    <w:rsid w:val="00354FB7"/>
    <w:rsid w:val="00355D19"/>
    <w:rsid w:val="00357B03"/>
    <w:rsid w:val="00361635"/>
    <w:rsid w:val="00365CFA"/>
    <w:rsid w:val="00366C5D"/>
    <w:rsid w:val="003674DD"/>
    <w:rsid w:val="00371B75"/>
    <w:rsid w:val="00371CAC"/>
    <w:rsid w:val="00374021"/>
    <w:rsid w:val="00377780"/>
    <w:rsid w:val="003804EF"/>
    <w:rsid w:val="00380ED2"/>
    <w:rsid w:val="003855C3"/>
    <w:rsid w:val="00386112"/>
    <w:rsid w:val="00386B08"/>
    <w:rsid w:val="00387EA2"/>
    <w:rsid w:val="00392AE8"/>
    <w:rsid w:val="00393C71"/>
    <w:rsid w:val="0039614A"/>
    <w:rsid w:val="003A2277"/>
    <w:rsid w:val="003A3C9C"/>
    <w:rsid w:val="003A60A7"/>
    <w:rsid w:val="003A6CB2"/>
    <w:rsid w:val="003A6ED5"/>
    <w:rsid w:val="003B0D9F"/>
    <w:rsid w:val="003B17F4"/>
    <w:rsid w:val="003B1899"/>
    <w:rsid w:val="003B4AFB"/>
    <w:rsid w:val="003B7B82"/>
    <w:rsid w:val="003C3629"/>
    <w:rsid w:val="003C3781"/>
    <w:rsid w:val="003C3888"/>
    <w:rsid w:val="003C4266"/>
    <w:rsid w:val="003C4427"/>
    <w:rsid w:val="003C6AAB"/>
    <w:rsid w:val="003D258D"/>
    <w:rsid w:val="003D517D"/>
    <w:rsid w:val="003D60A8"/>
    <w:rsid w:val="003E04C4"/>
    <w:rsid w:val="003E0985"/>
    <w:rsid w:val="003E0A53"/>
    <w:rsid w:val="003E38D8"/>
    <w:rsid w:val="003E7C4A"/>
    <w:rsid w:val="003F0276"/>
    <w:rsid w:val="003F07BA"/>
    <w:rsid w:val="003F0D01"/>
    <w:rsid w:val="003F2DF0"/>
    <w:rsid w:val="003F55D2"/>
    <w:rsid w:val="003F5DC1"/>
    <w:rsid w:val="003F5F37"/>
    <w:rsid w:val="003F7A28"/>
    <w:rsid w:val="004015DA"/>
    <w:rsid w:val="00401A3B"/>
    <w:rsid w:val="0040350B"/>
    <w:rsid w:val="004036F3"/>
    <w:rsid w:val="00403D6A"/>
    <w:rsid w:val="00406B3A"/>
    <w:rsid w:val="004104D6"/>
    <w:rsid w:val="0041107D"/>
    <w:rsid w:val="004115FE"/>
    <w:rsid w:val="00413B2F"/>
    <w:rsid w:val="004145FD"/>
    <w:rsid w:val="004147B5"/>
    <w:rsid w:val="00417CFD"/>
    <w:rsid w:val="004205DA"/>
    <w:rsid w:val="00422139"/>
    <w:rsid w:val="00423657"/>
    <w:rsid w:val="004255DC"/>
    <w:rsid w:val="004266D4"/>
    <w:rsid w:val="004267C2"/>
    <w:rsid w:val="00430DC9"/>
    <w:rsid w:val="004326F1"/>
    <w:rsid w:val="00433EE1"/>
    <w:rsid w:val="00435ED3"/>
    <w:rsid w:val="00436D64"/>
    <w:rsid w:val="00436F76"/>
    <w:rsid w:val="00437CC9"/>
    <w:rsid w:val="00441512"/>
    <w:rsid w:val="00442B85"/>
    <w:rsid w:val="00444D65"/>
    <w:rsid w:val="00450BB4"/>
    <w:rsid w:val="00451FE2"/>
    <w:rsid w:val="00455CE0"/>
    <w:rsid w:val="00457310"/>
    <w:rsid w:val="004577D2"/>
    <w:rsid w:val="0046055F"/>
    <w:rsid w:val="00462D97"/>
    <w:rsid w:val="00463EC7"/>
    <w:rsid w:val="00464380"/>
    <w:rsid w:val="004644EC"/>
    <w:rsid w:val="00464691"/>
    <w:rsid w:val="00464D35"/>
    <w:rsid w:val="00467000"/>
    <w:rsid w:val="00470002"/>
    <w:rsid w:val="00471131"/>
    <w:rsid w:val="0047174D"/>
    <w:rsid w:val="0047205F"/>
    <w:rsid w:val="00473568"/>
    <w:rsid w:val="00474F3F"/>
    <w:rsid w:val="00477E99"/>
    <w:rsid w:val="004802F7"/>
    <w:rsid w:val="0048130D"/>
    <w:rsid w:val="004833B4"/>
    <w:rsid w:val="00484123"/>
    <w:rsid w:val="00484381"/>
    <w:rsid w:val="00486B20"/>
    <w:rsid w:val="0048797E"/>
    <w:rsid w:val="004879C8"/>
    <w:rsid w:val="00487BD3"/>
    <w:rsid w:val="00491479"/>
    <w:rsid w:val="00492B74"/>
    <w:rsid w:val="004947E9"/>
    <w:rsid w:val="004A4719"/>
    <w:rsid w:val="004A5904"/>
    <w:rsid w:val="004A6077"/>
    <w:rsid w:val="004A7929"/>
    <w:rsid w:val="004B1B7C"/>
    <w:rsid w:val="004B1EB2"/>
    <w:rsid w:val="004B36F5"/>
    <w:rsid w:val="004B4CAC"/>
    <w:rsid w:val="004B7D3D"/>
    <w:rsid w:val="004C1A28"/>
    <w:rsid w:val="004C1DC6"/>
    <w:rsid w:val="004C4EDC"/>
    <w:rsid w:val="004C671A"/>
    <w:rsid w:val="004C709F"/>
    <w:rsid w:val="004C7ED1"/>
    <w:rsid w:val="004D203F"/>
    <w:rsid w:val="004D317B"/>
    <w:rsid w:val="004D4D6E"/>
    <w:rsid w:val="004D59FB"/>
    <w:rsid w:val="004E1254"/>
    <w:rsid w:val="004E2172"/>
    <w:rsid w:val="004E326B"/>
    <w:rsid w:val="004E50B1"/>
    <w:rsid w:val="004F0D63"/>
    <w:rsid w:val="004F3663"/>
    <w:rsid w:val="004F4E5C"/>
    <w:rsid w:val="004F552C"/>
    <w:rsid w:val="004F6EAC"/>
    <w:rsid w:val="004F71CF"/>
    <w:rsid w:val="00500D59"/>
    <w:rsid w:val="00501AB7"/>
    <w:rsid w:val="00501BE0"/>
    <w:rsid w:val="00502D23"/>
    <w:rsid w:val="00505597"/>
    <w:rsid w:val="00505CCA"/>
    <w:rsid w:val="00506166"/>
    <w:rsid w:val="00506C46"/>
    <w:rsid w:val="005070B8"/>
    <w:rsid w:val="0051168D"/>
    <w:rsid w:val="00511E3F"/>
    <w:rsid w:val="005130ED"/>
    <w:rsid w:val="00514B13"/>
    <w:rsid w:val="0051532A"/>
    <w:rsid w:val="00515D86"/>
    <w:rsid w:val="00517A11"/>
    <w:rsid w:val="00520390"/>
    <w:rsid w:val="00520F31"/>
    <w:rsid w:val="005224A0"/>
    <w:rsid w:val="0052289E"/>
    <w:rsid w:val="005237C6"/>
    <w:rsid w:val="00524895"/>
    <w:rsid w:val="00524FFE"/>
    <w:rsid w:val="005260CB"/>
    <w:rsid w:val="005266E3"/>
    <w:rsid w:val="00527202"/>
    <w:rsid w:val="0052722B"/>
    <w:rsid w:val="00530788"/>
    <w:rsid w:val="00533415"/>
    <w:rsid w:val="005347D1"/>
    <w:rsid w:val="0053522E"/>
    <w:rsid w:val="00535AAF"/>
    <w:rsid w:val="00535BEE"/>
    <w:rsid w:val="00540E24"/>
    <w:rsid w:val="0054194E"/>
    <w:rsid w:val="00544820"/>
    <w:rsid w:val="00544B4C"/>
    <w:rsid w:val="005468FD"/>
    <w:rsid w:val="00547AF1"/>
    <w:rsid w:val="00547F5B"/>
    <w:rsid w:val="00551A0A"/>
    <w:rsid w:val="00554A76"/>
    <w:rsid w:val="005558B5"/>
    <w:rsid w:val="0055692A"/>
    <w:rsid w:val="00556DA6"/>
    <w:rsid w:val="00564D3B"/>
    <w:rsid w:val="00571E76"/>
    <w:rsid w:val="005725C0"/>
    <w:rsid w:val="00572778"/>
    <w:rsid w:val="0057281D"/>
    <w:rsid w:val="00572962"/>
    <w:rsid w:val="00574A37"/>
    <w:rsid w:val="005806E2"/>
    <w:rsid w:val="00582A3F"/>
    <w:rsid w:val="00582C3A"/>
    <w:rsid w:val="00584A3A"/>
    <w:rsid w:val="00590DEB"/>
    <w:rsid w:val="005919F2"/>
    <w:rsid w:val="005933CA"/>
    <w:rsid w:val="00593D9C"/>
    <w:rsid w:val="005954F0"/>
    <w:rsid w:val="00595FFB"/>
    <w:rsid w:val="005960C8"/>
    <w:rsid w:val="005961EC"/>
    <w:rsid w:val="005965FC"/>
    <w:rsid w:val="0059748F"/>
    <w:rsid w:val="005A4219"/>
    <w:rsid w:val="005A490B"/>
    <w:rsid w:val="005A4A3C"/>
    <w:rsid w:val="005A5002"/>
    <w:rsid w:val="005A6B5F"/>
    <w:rsid w:val="005A6DF4"/>
    <w:rsid w:val="005A77F8"/>
    <w:rsid w:val="005B01D4"/>
    <w:rsid w:val="005B1929"/>
    <w:rsid w:val="005B2D8F"/>
    <w:rsid w:val="005B5F0E"/>
    <w:rsid w:val="005B6A6E"/>
    <w:rsid w:val="005C097C"/>
    <w:rsid w:val="005C100E"/>
    <w:rsid w:val="005C1999"/>
    <w:rsid w:val="005C2992"/>
    <w:rsid w:val="005C2CCB"/>
    <w:rsid w:val="005C3727"/>
    <w:rsid w:val="005C40CF"/>
    <w:rsid w:val="005C4330"/>
    <w:rsid w:val="005C43F0"/>
    <w:rsid w:val="005C628A"/>
    <w:rsid w:val="005C6EA6"/>
    <w:rsid w:val="005C71E7"/>
    <w:rsid w:val="005C7737"/>
    <w:rsid w:val="005D05AC"/>
    <w:rsid w:val="005D0C62"/>
    <w:rsid w:val="005D1DCA"/>
    <w:rsid w:val="005D256A"/>
    <w:rsid w:val="005D2BF6"/>
    <w:rsid w:val="005D32C6"/>
    <w:rsid w:val="005D3547"/>
    <w:rsid w:val="005D48E0"/>
    <w:rsid w:val="005D694F"/>
    <w:rsid w:val="005D6F2E"/>
    <w:rsid w:val="005D7611"/>
    <w:rsid w:val="005D7C76"/>
    <w:rsid w:val="005D7E7C"/>
    <w:rsid w:val="005E0973"/>
    <w:rsid w:val="005E1026"/>
    <w:rsid w:val="005E10F5"/>
    <w:rsid w:val="005E4C05"/>
    <w:rsid w:val="005E709A"/>
    <w:rsid w:val="005F0954"/>
    <w:rsid w:val="005F2F01"/>
    <w:rsid w:val="005F494D"/>
    <w:rsid w:val="005F61C5"/>
    <w:rsid w:val="0060135C"/>
    <w:rsid w:val="006026DA"/>
    <w:rsid w:val="006073B7"/>
    <w:rsid w:val="006124B5"/>
    <w:rsid w:val="006125A4"/>
    <w:rsid w:val="006125DE"/>
    <w:rsid w:val="00612DE1"/>
    <w:rsid w:val="00615AD3"/>
    <w:rsid w:val="006178BE"/>
    <w:rsid w:val="00617BE1"/>
    <w:rsid w:val="00620679"/>
    <w:rsid w:val="006210EB"/>
    <w:rsid w:val="006237BE"/>
    <w:rsid w:val="0062469D"/>
    <w:rsid w:val="00624C91"/>
    <w:rsid w:val="0062551E"/>
    <w:rsid w:val="00630F78"/>
    <w:rsid w:val="00631343"/>
    <w:rsid w:val="0063304D"/>
    <w:rsid w:val="0063399F"/>
    <w:rsid w:val="006344F1"/>
    <w:rsid w:val="00637D65"/>
    <w:rsid w:val="00643819"/>
    <w:rsid w:val="00643F7B"/>
    <w:rsid w:val="00644F3E"/>
    <w:rsid w:val="0064520E"/>
    <w:rsid w:val="006469E2"/>
    <w:rsid w:val="006543AA"/>
    <w:rsid w:val="006559A0"/>
    <w:rsid w:val="00656054"/>
    <w:rsid w:val="006570A3"/>
    <w:rsid w:val="0066191F"/>
    <w:rsid w:val="00663EDE"/>
    <w:rsid w:val="00664276"/>
    <w:rsid w:val="0066464D"/>
    <w:rsid w:val="0066474D"/>
    <w:rsid w:val="00671C8A"/>
    <w:rsid w:val="00672EAA"/>
    <w:rsid w:val="00674279"/>
    <w:rsid w:val="00676B4D"/>
    <w:rsid w:val="006816A7"/>
    <w:rsid w:val="00682563"/>
    <w:rsid w:val="0068300C"/>
    <w:rsid w:val="00683746"/>
    <w:rsid w:val="006838D9"/>
    <w:rsid w:val="006857FB"/>
    <w:rsid w:val="0069080E"/>
    <w:rsid w:val="0069193B"/>
    <w:rsid w:val="006919C4"/>
    <w:rsid w:val="006936EF"/>
    <w:rsid w:val="00693B3D"/>
    <w:rsid w:val="006958DC"/>
    <w:rsid w:val="00697A15"/>
    <w:rsid w:val="006A21E1"/>
    <w:rsid w:val="006A50FA"/>
    <w:rsid w:val="006A5B3B"/>
    <w:rsid w:val="006A6EF6"/>
    <w:rsid w:val="006A7AE2"/>
    <w:rsid w:val="006B055C"/>
    <w:rsid w:val="006B2066"/>
    <w:rsid w:val="006B22F6"/>
    <w:rsid w:val="006B5FCB"/>
    <w:rsid w:val="006B61FF"/>
    <w:rsid w:val="006B6B68"/>
    <w:rsid w:val="006B748C"/>
    <w:rsid w:val="006B7647"/>
    <w:rsid w:val="006B79DF"/>
    <w:rsid w:val="006B7D08"/>
    <w:rsid w:val="006C0546"/>
    <w:rsid w:val="006C0955"/>
    <w:rsid w:val="006C4B4B"/>
    <w:rsid w:val="006C5A1B"/>
    <w:rsid w:val="006D25B4"/>
    <w:rsid w:val="006D3D07"/>
    <w:rsid w:val="006D5820"/>
    <w:rsid w:val="006D6D85"/>
    <w:rsid w:val="006D6FE8"/>
    <w:rsid w:val="006D7F76"/>
    <w:rsid w:val="006E02BA"/>
    <w:rsid w:val="006E0E89"/>
    <w:rsid w:val="006E217F"/>
    <w:rsid w:val="006E2432"/>
    <w:rsid w:val="006E2699"/>
    <w:rsid w:val="006E3C32"/>
    <w:rsid w:val="006E58EE"/>
    <w:rsid w:val="006E5D82"/>
    <w:rsid w:val="006F2BD2"/>
    <w:rsid w:val="006F2CB5"/>
    <w:rsid w:val="006F4A4F"/>
    <w:rsid w:val="006F4EE0"/>
    <w:rsid w:val="006F5C23"/>
    <w:rsid w:val="00701AE5"/>
    <w:rsid w:val="00702290"/>
    <w:rsid w:val="00702EB5"/>
    <w:rsid w:val="00716F00"/>
    <w:rsid w:val="00720237"/>
    <w:rsid w:val="00720EC9"/>
    <w:rsid w:val="007242B6"/>
    <w:rsid w:val="0072587E"/>
    <w:rsid w:val="007304E3"/>
    <w:rsid w:val="007310C2"/>
    <w:rsid w:val="00732ACA"/>
    <w:rsid w:val="00733ED5"/>
    <w:rsid w:val="00733EE0"/>
    <w:rsid w:val="007419DC"/>
    <w:rsid w:val="007464AB"/>
    <w:rsid w:val="00746B13"/>
    <w:rsid w:val="00747347"/>
    <w:rsid w:val="007474FD"/>
    <w:rsid w:val="00747919"/>
    <w:rsid w:val="00747996"/>
    <w:rsid w:val="007505CC"/>
    <w:rsid w:val="0075392E"/>
    <w:rsid w:val="00754391"/>
    <w:rsid w:val="007543CB"/>
    <w:rsid w:val="00754514"/>
    <w:rsid w:val="00760B81"/>
    <w:rsid w:val="00760EBD"/>
    <w:rsid w:val="00762BCB"/>
    <w:rsid w:val="0076539D"/>
    <w:rsid w:val="007656F9"/>
    <w:rsid w:val="00765899"/>
    <w:rsid w:val="00771991"/>
    <w:rsid w:val="00771DD7"/>
    <w:rsid w:val="00772411"/>
    <w:rsid w:val="00774D80"/>
    <w:rsid w:val="0077747F"/>
    <w:rsid w:val="00777630"/>
    <w:rsid w:val="00777AF0"/>
    <w:rsid w:val="00777D78"/>
    <w:rsid w:val="00782554"/>
    <w:rsid w:val="00782D3B"/>
    <w:rsid w:val="00784318"/>
    <w:rsid w:val="007904B3"/>
    <w:rsid w:val="0079341E"/>
    <w:rsid w:val="007960E9"/>
    <w:rsid w:val="00797012"/>
    <w:rsid w:val="007A1677"/>
    <w:rsid w:val="007A19F3"/>
    <w:rsid w:val="007A46F4"/>
    <w:rsid w:val="007A7ECD"/>
    <w:rsid w:val="007B1481"/>
    <w:rsid w:val="007B2056"/>
    <w:rsid w:val="007B3AA8"/>
    <w:rsid w:val="007B42B2"/>
    <w:rsid w:val="007B51DF"/>
    <w:rsid w:val="007B62B2"/>
    <w:rsid w:val="007B663E"/>
    <w:rsid w:val="007B6B11"/>
    <w:rsid w:val="007C0E83"/>
    <w:rsid w:val="007C368E"/>
    <w:rsid w:val="007D0AB0"/>
    <w:rsid w:val="007D176B"/>
    <w:rsid w:val="007D23D0"/>
    <w:rsid w:val="007D2876"/>
    <w:rsid w:val="007D5037"/>
    <w:rsid w:val="007D627C"/>
    <w:rsid w:val="007D62B0"/>
    <w:rsid w:val="007D6562"/>
    <w:rsid w:val="007D6827"/>
    <w:rsid w:val="007E0E0A"/>
    <w:rsid w:val="007E4B6D"/>
    <w:rsid w:val="007E6524"/>
    <w:rsid w:val="007E6F4A"/>
    <w:rsid w:val="007E74B2"/>
    <w:rsid w:val="007F0A1F"/>
    <w:rsid w:val="007F4CFA"/>
    <w:rsid w:val="007F7385"/>
    <w:rsid w:val="007F785A"/>
    <w:rsid w:val="007F7E4A"/>
    <w:rsid w:val="00803F93"/>
    <w:rsid w:val="00804431"/>
    <w:rsid w:val="008054D2"/>
    <w:rsid w:val="008058AA"/>
    <w:rsid w:val="00807BCC"/>
    <w:rsid w:val="008112F8"/>
    <w:rsid w:val="00811702"/>
    <w:rsid w:val="00813A3B"/>
    <w:rsid w:val="00814768"/>
    <w:rsid w:val="00816869"/>
    <w:rsid w:val="00820C1C"/>
    <w:rsid w:val="0082286A"/>
    <w:rsid w:val="00823179"/>
    <w:rsid w:val="0082692B"/>
    <w:rsid w:val="00826FED"/>
    <w:rsid w:val="008305EB"/>
    <w:rsid w:val="00831777"/>
    <w:rsid w:val="00834FCA"/>
    <w:rsid w:val="008354E6"/>
    <w:rsid w:val="00835C8C"/>
    <w:rsid w:val="00835EC4"/>
    <w:rsid w:val="008367D7"/>
    <w:rsid w:val="00837699"/>
    <w:rsid w:val="00841A21"/>
    <w:rsid w:val="00842F4B"/>
    <w:rsid w:val="00843C9B"/>
    <w:rsid w:val="00844925"/>
    <w:rsid w:val="00846242"/>
    <w:rsid w:val="00855523"/>
    <w:rsid w:val="0085710F"/>
    <w:rsid w:val="0085739A"/>
    <w:rsid w:val="00861A93"/>
    <w:rsid w:val="00863A85"/>
    <w:rsid w:val="008648F9"/>
    <w:rsid w:val="00864E16"/>
    <w:rsid w:val="0086614F"/>
    <w:rsid w:val="0086706E"/>
    <w:rsid w:val="008674C1"/>
    <w:rsid w:val="00870014"/>
    <w:rsid w:val="00871CDE"/>
    <w:rsid w:val="00871D52"/>
    <w:rsid w:val="00873DE3"/>
    <w:rsid w:val="0087411E"/>
    <w:rsid w:val="008744BF"/>
    <w:rsid w:val="00875111"/>
    <w:rsid w:val="00877F51"/>
    <w:rsid w:val="00880AB3"/>
    <w:rsid w:val="00880C6B"/>
    <w:rsid w:val="00880E6B"/>
    <w:rsid w:val="008864AF"/>
    <w:rsid w:val="00887937"/>
    <w:rsid w:val="00890262"/>
    <w:rsid w:val="00890DA7"/>
    <w:rsid w:val="00892084"/>
    <w:rsid w:val="0089292D"/>
    <w:rsid w:val="00893F53"/>
    <w:rsid w:val="00897432"/>
    <w:rsid w:val="008A0969"/>
    <w:rsid w:val="008A1B9D"/>
    <w:rsid w:val="008A5FF1"/>
    <w:rsid w:val="008B1486"/>
    <w:rsid w:val="008B15CC"/>
    <w:rsid w:val="008B26DC"/>
    <w:rsid w:val="008B2E60"/>
    <w:rsid w:val="008B5988"/>
    <w:rsid w:val="008C08DF"/>
    <w:rsid w:val="008C0F34"/>
    <w:rsid w:val="008C121B"/>
    <w:rsid w:val="008C21CE"/>
    <w:rsid w:val="008C2377"/>
    <w:rsid w:val="008C31EA"/>
    <w:rsid w:val="008C5FEE"/>
    <w:rsid w:val="008C62EF"/>
    <w:rsid w:val="008C775B"/>
    <w:rsid w:val="008D22D8"/>
    <w:rsid w:val="008D43BC"/>
    <w:rsid w:val="008D45C8"/>
    <w:rsid w:val="008D471E"/>
    <w:rsid w:val="008D4D74"/>
    <w:rsid w:val="008D59F9"/>
    <w:rsid w:val="008D6A1A"/>
    <w:rsid w:val="008E0CBE"/>
    <w:rsid w:val="008E1620"/>
    <w:rsid w:val="008E183B"/>
    <w:rsid w:val="008E1A00"/>
    <w:rsid w:val="008E6894"/>
    <w:rsid w:val="008E7013"/>
    <w:rsid w:val="008F13C0"/>
    <w:rsid w:val="008F278D"/>
    <w:rsid w:val="008F29BC"/>
    <w:rsid w:val="008F3BCE"/>
    <w:rsid w:val="008F70EC"/>
    <w:rsid w:val="009000F9"/>
    <w:rsid w:val="00900C72"/>
    <w:rsid w:val="009033AD"/>
    <w:rsid w:val="00903ED8"/>
    <w:rsid w:val="00904122"/>
    <w:rsid w:val="009061E6"/>
    <w:rsid w:val="00906281"/>
    <w:rsid w:val="00906D6F"/>
    <w:rsid w:val="00906DFE"/>
    <w:rsid w:val="00907710"/>
    <w:rsid w:val="00913B85"/>
    <w:rsid w:val="009158B2"/>
    <w:rsid w:val="0091721D"/>
    <w:rsid w:val="009205E2"/>
    <w:rsid w:val="0092283D"/>
    <w:rsid w:val="0092311F"/>
    <w:rsid w:val="009244D1"/>
    <w:rsid w:val="00933C2D"/>
    <w:rsid w:val="009349DD"/>
    <w:rsid w:val="00934CDE"/>
    <w:rsid w:val="0093524C"/>
    <w:rsid w:val="00935569"/>
    <w:rsid w:val="00935EE3"/>
    <w:rsid w:val="00937D2F"/>
    <w:rsid w:val="009452F1"/>
    <w:rsid w:val="00946DB0"/>
    <w:rsid w:val="00947B50"/>
    <w:rsid w:val="00947E07"/>
    <w:rsid w:val="00950399"/>
    <w:rsid w:val="00951A13"/>
    <w:rsid w:val="00951FF5"/>
    <w:rsid w:val="00953AAB"/>
    <w:rsid w:val="009545E2"/>
    <w:rsid w:val="00957A10"/>
    <w:rsid w:val="00957F4D"/>
    <w:rsid w:val="00963C3D"/>
    <w:rsid w:val="00963FD1"/>
    <w:rsid w:val="00965240"/>
    <w:rsid w:val="00967DF6"/>
    <w:rsid w:val="00970531"/>
    <w:rsid w:val="00970E08"/>
    <w:rsid w:val="00973D8C"/>
    <w:rsid w:val="00975D24"/>
    <w:rsid w:val="00977EA7"/>
    <w:rsid w:val="009815AA"/>
    <w:rsid w:val="00983A34"/>
    <w:rsid w:val="009842D9"/>
    <w:rsid w:val="00985CD8"/>
    <w:rsid w:val="009866CD"/>
    <w:rsid w:val="00991247"/>
    <w:rsid w:val="009916C6"/>
    <w:rsid w:val="009938EC"/>
    <w:rsid w:val="00995A50"/>
    <w:rsid w:val="00995E74"/>
    <w:rsid w:val="0099690C"/>
    <w:rsid w:val="009A188A"/>
    <w:rsid w:val="009A2219"/>
    <w:rsid w:val="009A6630"/>
    <w:rsid w:val="009B0356"/>
    <w:rsid w:val="009B04A3"/>
    <w:rsid w:val="009B10F2"/>
    <w:rsid w:val="009B2B9A"/>
    <w:rsid w:val="009B39B2"/>
    <w:rsid w:val="009B480B"/>
    <w:rsid w:val="009B4DDC"/>
    <w:rsid w:val="009B7362"/>
    <w:rsid w:val="009C0876"/>
    <w:rsid w:val="009C1CBC"/>
    <w:rsid w:val="009C2FAC"/>
    <w:rsid w:val="009C3141"/>
    <w:rsid w:val="009C4770"/>
    <w:rsid w:val="009C5E16"/>
    <w:rsid w:val="009C6843"/>
    <w:rsid w:val="009C7632"/>
    <w:rsid w:val="009D0837"/>
    <w:rsid w:val="009D1281"/>
    <w:rsid w:val="009D1ECA"/>
    <w:rsid w:val="009D2005"/>
    <w:rsid w:val="009D2BAB"/>
    <w:rsid w:val="009D3141"/>
    <w:rsid w:val="009E2548"/>
    <w:rsid w:val="009E3046"/>
    <w:rsid w:val="009E3C8F"/>
    <w:rsid w:val="009E3EDE"/>
    <w:rsid w:val="009E64BD"/>
    <w:rsid w:val="009F0964"/>
    <w:rsid w:val="009F2D77"/>
    <w:rsid w:val="009F304A"/>
    <w:rsid w:val="009F357F"/>
    <w:rsid w:val="009F3973"/>
    <w:rsid w:val="009F4D84"/>
    <w:rsid w:val="009F5374"/>
    <w:rsid w:val="00A03215"/>
    <w:rsid w:val="00A034EB"/>
    <w:rsid w:val="00A054CC"/>
    <w:rsid w:val="00A05EE1"/>
    <w:rsid w:val="00A0695A"/>
    <w:rsid w:val="00A071F7"/>
    <w:rsid w:val="00A109FF"/>
    <w:rsid w:val="00A10A84"/>
    <w:rsid w:val="00A128C0"/>
    <w:rsid w:val="00A133BA"/>
    <w:rsid w:val="00A141B1"/>
    <w:rsid w:val="00A1526D"/>
    <w:rsid w:val="00A15E12"/>
    <w:rsid w:val="00A16CD8"/>
    <w:rsid w:val="00A20B42"/>
    <w:rsid w:val="00A20E2F"/>
    <w:rsid w:val="00A21305"/>
    <w:rsid w:val="00A2373F"/>
    <w:rsid w:val="00A25F73"/>
    <w:rsid w:val="00A262B8"/>
    <w:rsid w:val="00A3302A"/>
    <w:rsid w:val="00A349E8"/>
    <w:rsid w:val="00A36111"/>
    <w:rsid w:val="00A446E2"/>
    <w:rsid w:val="00A45350"/>
    <w:rsid w:val="00A45D35"/>
    <w:rsid w:val="00A471A7"/>
    <w:rsid w:val="00A5028F"/>
    <w:rsid w:val="00A53F76"/>
    <w:rsid w:val="00A5405E"/>
    <w:rsid w:val="00A54EF5"/>
    <w:rsid w:val="00A560B5"/>
    <w:rsid w:val="00A56378"/>
    <w:rsid w:val="00A5684E"/>
    <w:rsid w:val="00A56A21"/>
    <w:rsid w:val="00A60317"/>
    <w:rsid w:val="00A60EDF"/>
    <w:rsid w:val="00A62082"/>
    <w:rsid w:val="00A63FBE"/>
    <w:rsid w:val="00A7091A"/>
    <w:rsid w:val="00A71684"/>
    <w:rsid w:val="00A74721"/>
    <w:rsid w:val="00A7479A"/>
    <w:rsid w:val="00A74961"/>
    <w:rsid w:val="00A77F1C"/>
    <w:rsid w:val="00A82B72"/>
    <w:rsid w:val="00A8468C"/>
    <w:rsid w:val="00A85F5F"/>
    <w:rsid w:val="00A90796"/>
    <w:rsid w:val="00A91CE8"/>
    <w:rsid w:val="00A92389"/>
    <w:rsid w:val="00A93432"/>
    <w:rsid w:val="00A93E60"/>
    <w:rsid w:val="00A943EC"/>
    <w:rsid w:val="00A96584"/>
    <w:rsid w:val="00A974FB"/>
    <w:rsid w:val="00AA1721"/>
    <w:rsid w:val="00AA2658"/>
    <w:rsid w:val="00AA2C96"/>
    <w:rsid w:val="00AA4550"/>
    <w:rsid w:val="00AA47A9"/>
    <w:rsid w:val="00AA4B62"/>
    <w:rsid w:val="00AA4DCF"/>
    <w:rsid w:val="00AA5767"/>
    <w:rsid w:val="00AA6328"/>
    <w:rsid w:val="00AB05BA"/>
    <w:rsid w:val="00AB25BE"/>
    <w:rsid w:val="00AB26FB"/>
    <w:rsid w:val="00AB435D"/>
    <w:rsid w:val="00AB6BD5"/>
    <w:rsid w:val="00AC0E82"/>
    <w:rsid w:val="00AC4359"/>
    <w:rsid w:val="00AC4D8E"/>
    <w:rsid w:val="00AC4DE1"/>
    <w:rsid w:val="00AC6CC1"/>
    <w:rsid w:val="00AC7DC7"/>
    <w:rsid w:val="00AD1C7A"/>
    <w:rsid w:val="00AD49D7"/>
    <w:rsid w:val="00AD4B5F"/>
    <w:rsid w:val="00AD5DB6"/>
    <w:rsid w:val="00AD694B"/>
    <w:rsid w:val="00AD69FD"/>
    <w:rsid w:val="00AD79D1"/>
    <w:rsid w:val="00AE0921"/>
    <w:rsid w:val="00AE2968"/>
    <w:rsid w:val="00AF033A"/>
    <w:rsid w:val="00AF29DB"/>
    <w:rsid w:val="00AF6E35"/>
    <w:rsid w:val="00B0090D"/>
    <w:rsid w:val="00B011D0"/>
    <w:rsid w:val="00B01DBA"/>
    <w:rsid w:val="00B01EC6"/>
    <w:rsid w:val="00B04510"/>
    <w:rsid w:val="00B05E52"/>
    <w:rsid w:val="00B06446"/>
    <w:rsid w:val="00B07F2B"/>
    <w:rsid w:val="00B12C7C"/>
    <w:rsid w:val="00B13AEF"/>
    <w:rsid w:val="00B15CD0"/>
    <w:rsid w:val="00B1669F"/>
    <w:rsid w:val="00B2027D"/>
    <w:rsid w:val="00B21EDF"/>
    <w:rsid w:val="00B223B4"/>
    <w:rsid w:val="00B247EA"/>
    <w:rsid w:val="00B24EE9"/>
    <w:rsid w:val="00B25564"/>
    <w:rsid w:val="00B272CF"/>
    <w:rsid w:val="00B31967"/>
    <w:rsid w:val="00B32082"/>
    <w:rsid w:val="00B32B8F"/>
    <w:rsid w:val="00B339F9"/>
    <w:rsid w:val="00B359A2"/>
    <w:rsid w:val="00B35A1B"/>
    <w:rsid w:val="00B37350"/>
    <w:rsid w:val="00B37668"/>
    <w:rsid w:val="00B40372"/>
    <w:rsid w:val="00B419AE"/>
    <w:rsid w:val="00B419CD"/>
    <w:rsid w:val="00B43BA4"/>
    <w:rsid w:val="00B44135"/>
    <w:rsid w:val="00B450B0"/>
    <w:rsid w:val="00B511CC"/>
    <w:rsid w:val="00B530A0"/>
    <w:rsid w:val="00B5405B"/>
    <w:rsid w:val="00B542F2"/>
    <w:rsid w:val="00B555B1"/>
    <w:rsid w:val="00B565F0"/>
    <w:rsid w:val="00B61F7D"/>
    <w:rsid w:val="00B6231E"/>
    <w:rsid w:val="00B6278E"/>
    <w:rsid w:val="00B6287B"/>
    <w:rsid w:val="00B649E3"/>
    <w:rsid w:val="00B700D7"/>
    <w:rsid w:val="00B7133E"/>
    <w:rsid w:val="00B71929"/>
    <w:rsid w:val="00B732F7"/>
    <w:rsid w:val="00B7342E"/>
    <w:rsid w:val="00B73580"/>
    <w:rsid w:val="00B744B5"/>
    <w:rsid w:val="00B76A9A"/>
    <w:rsid w:val="00B7782E"/>
    <w:rsid w:val="00B81C3E"/>
    <w:rsid w:val="00B828F5"/>
    <w:rsid w:val="00B829EA"/>
    <w:rsid w:val="00B840FD"/>
    <w:rsid w:val="00B852FC"/>
    <w:rsid w:val="00B87FD0"/>
    <w:rsid w:val="00B94D79"/>
    <w:rsid w:val="00B9673C"/>
    <w:rsid w:val="00B96908"/>
    <w:rsid w:val="00B97CA6"/>
    <w:rsid w:val="00BA2055"/>
    <w:rsid w:val="00BA2828"/>
    <w:rsid w:val="00BA3071"/>
    <w:rsid w:val="00BA4BA5"/>
    <w:rsid w:val="00BB0D7C"/>
    <w:rsid w:val="00BB40BB"/>
    <w:rsid w:val="00BB44FE"/>
    <w:rsid w:val="00BB4F24"/>
    <w:rsid w:val="00BC1910"/>
    <w:rsid w:val="00BC3F02"/>
    <w:rsid w:val="00BC5DBF"/>
    <w:rsid w:val="00BC606E"/>
    <w:rsid w:val="00BC6DFC"/>
    <w:rsid w:val="00BC6F31"/>
    <w:rsid w:val="00BD0822"/>
    <w:rsid w:val="00BD0B45"/>
    <w:rsid w:val="00BD0DF6"/>
    <w:rsid w:val="00BD2177"/>
    <w:rsid w:val="00BD2B23"/>
    <w:rsid w:val="00BD32D8"/>
    <w:rsid w:val="00BD4909"/>
    <w:rsid w:val="00BD4D9B"/>
    <w:rsid w:val="00BD58D5"/>
    <w:rsid w:val="00BD5A39"/>
    <w:rsid w:val="00BE07CD"/>
    <w:rsid w:val="00BE0DAB"/>
    <w:rsid w:val="00BE20BD"/>
    <w:rsid w:val="00BE2A3E"/>
    <w:rsid w:val="00BE32D5"/>
    <w:rsid w:val="00BE76C1"/>
    <w:rsid w:val="00BF0EB0"/>
    <w:rsid w:val="00BF23FB"/>
    <w:rsid w:val="00BF317B"/>
    <w:rsid w:val="00BF6F10"/>
    <w:rsid w:val="00BF77A4"/>
    <w:rsid w:val="00BF7D4E"/>
    <w:rsid w:val="00BF7DB1"/>
    <w:rsid w:val="00C00BBC"/>
    <w:rsid w:val="00C0125F"/>
    <w:rsid w:val="00C0165F"/>
    <w:rsid w:val="00C01D4D"/>
    <w:rsid w:val="00C02203"/>
    <w:rsid w:val="00C030D9"/>
    <w:rsid w:val="00C03197"/>
    <w:rsid w:val="00C03521"/>
    <w:rsid w:val="00C045D7"/>
    <w:rsid w:val="00C04C6E"/>
    <w:rsid w:val="00C0632D"/>
    <w:rsid w:val="00C06FCD"/>
    <w:rsid w:val="00C1372D"/>
    <w:rsid w:val="00C13BAC"/>
    <w:rsid w:val="00C1421A"/>
    <w:rsid w:val="00C14253"/>
    <w:rsid w:val="00C15799"/>
    <w:rsid w:val="00C207EF"/>
    <w:rsid w:val="00C2358D"/>
    <w:rsid w:val="00C24002"/>
    <w:rsid w:val="00C248BD"/>
    <w:rsid w:val="00C311AA"/>
    <w:rsid w:val="00C34B89"/>
    <w:rsid w:val="00C35B8B"/>
    <w:rsid w:val="00C37AE6"/>
    <w:rsid w:val="00C44355"/>
    <w:rsid w:val="00C463BB"/>
    <w:rsid w:val="00C47FF6"/>
    <w:rsid w:val="00C50374"/>
    <w:rsid w:val="00C51619"/>
    <w:rsid w:val="00C527AB"/>
    <w:rsid w:val="00C538D1"/>
    <w:rsid w:val="00C53CE7"/>
    <w:rsid w:val="00C54A19"/>
    <w:rsid w:val="00C57CA5"/>
    <w:rsid w:val="00C62727"/>
    <w:rsid w:val="00C62EC4"/>
    <w:rsid w:val="00C63D27"/>
    <w:rsid w:val="00C63E52"/>
    <w:rsid w:val="00C64462"/>
    <w:rsid w:val="00C67D24"/>
    <w:rsid w:val="00C67DD3"/>
    <w:rsid w:val="00C71138"/>
    <w:rsid w:val="00C7612A"/>
    <w:rsid w:val="00C81DFD"/>
    <w:rsid w:val="00C83E9A"/>
    <w:rsid w:val="00C863DD"/>
    <w:rsid w:val="00C972D1"/>
    <w:rsid w:val="00CA070F"/>
    <w:rsid w:val="00CA0D70"/>
    <w:rsid w:val="00CA23BD"/>
    <w:rsid w:val="00CA2A64"/>
    <w:rsid w:val="00CA310B"/>
    <w:rsid w:val="00CB1D30"/>
    <w:rsid w:val="00CB227A"/>
    <w:rsid w:val="00CB3288"/>
    <w:rsid w:val="00CB383C"/>
    <w:rsid w:val="00CB5B40"/>
    <w:rsid w:val="00CB658A"/>
    <w:rsid w:val="00CB74BA"/>
    <w:rsid w:val="00CB78D1"/>
    <w:rsid w:val="00CB7B96"/>
    <w:rsid w:val="00CC035C"/>
    <w:rsid w:val="00CC07E6"/>
    <w:rsid w:val="00CC1288"/>
    <w:rsid w:val="00CC2879"/>
    <w:rsid w:val="00CC6896"/>
    <w:rsid w:val="00CC7100"/>
    <w:rsid w:val="00CD1300"/>
    <w:rsid w:val="00CD1856"/>
    <w:rsid w:val="00CD4B43"/>
    <w:rsid w:val="00CD5127"/>
    <w:rsid w:val="00CD6854"/>
    <w:rsid w:val="00CE16F4"/>
    <w:rsid w:val="00CE1A8E"/>
    <w:rsid w:val="00CE1E59"/>
    <w:rsid w:val="00CE3C3A"/>
    <w:rsid w:val="00CE3E38"/>
    <w:rsid w:val="00CE5C8D"/>
    <w:rsid w:val="00CF16C2"/>
    <w:rsid w:val="00CF300F"/>
    <w:rsid w:val="00CF35A8"/>
    <w:rsid w:val="00CF3956"/>
    <w:rsid w:val="00CF3C0E"/>
    <w:rsid w:val="00CF44E3"/>
    <w:rsid w:val="00CF6338"/>
    <w:rsid w:val="00D000D7"/>
    <w:rsid w:val="00D01631"/>
    <w:rsid w:val="00D0203E"/>
    <w:rsid w:val="00D02823"/>
    <w:rsid w:val="00D02ADA"/>
    <w:rsid w:val="00D02C12"/>
    <w:rsid w:val="00D047B1"/>
    <w:rsid w:val="00D10E00"/>
    <w:rsid w:val="00D1209A"/>
    <w:rsid w:val="00D158A8"/>
    <w:rsid w:val="00D1594F"/>
    <w:rsid w:val="00D15A5C"/>
    <w:rsid w:val="00D172CF"/>
    <w:rsid w:val="00D17A31"/>
    <w:rsid w:val="00D204BF"/>
    <w:rsid w:val="00D204EF"/>
    <w:rsid w:val="00D22851"/>
    <w:rsid w:val="00D23402"/>
    <w:rsid w:val="00D23EE1"/>
    <w:rsid w:val="00D2526A"/>
    <w:rsid w:val="00D30C14"/>
    <w:rsid w:val="00D32AC5"/>
    <w:rsid w:val="00D32FB9"/>
    <w:rsid w:val="00D3726F"/>
    <w:rsid w:val="00D3739F"/>
    <w:rsid w:val="00D37B17"/>
    <w:rsid w:val="00D405A7"/>
    <w:rsid w:val="00D40A5B"/>
    <w:rsid w:val="00D4121D"/>
    <w:rsid w:val="00D41508"/>
    <w:rsid w:val="00D42C4D"/>
    <w:rsid w:val="00D43DA8"/>
    <w:rsid w:val="00D44045"/>
    <w:rsid w:val="00D52835"/>
    <w:rsid w:val="00D5419A"/>
    <w:rsid w:val="00D55BF0"/>
    <w:rsid w:val="00D60F41"/>
    <w:rsid w:val="00D63695"/>
    <w:rsid w:val="00D642E5"/>
    <w:rsid w:val="00D6511A"/>
    <w:rsid w:val="00D716EC"/>
    <w:rsid w:val="00D7381D"/>
    <w:rsid w:val="00D7496A"/>
    <w:rsid w:val="00D74DC5"/>
    <w:rsid w:val="00D750EF"/>
    <w:rsid w:val="00D75A86"/>
    <w:rsid w:val="00D76C33"/>
    <w:rsid w:val="00D83739"/>
    <w:rsid w:val="00D83A7F"/>
    <w:rsid w:val="00D83CAD"/>
    <w:rsid w:val="00D90EE4"/>
    <w:rsid w:val="00D91E6A"/>
    <w:rsid w:val="00D92CD2"/>
    <w:rsid w:val="00D94AC1"/>
    <w:rsid w:val="00D951EB"/>
    <w:rsid w:val="00D96952"/>
    <w:rsid w:val="00D96B0A"/>
    <w:rsid w:val="00DA2779"/>
    <w:rsid w:val="00DA3710"/>
    <w:rsid w:val="00DA4A2E"/>
    <w:rsid w:val="00DA4C7D"/>
    <w:rsid w:val="00DA53F0"/>
    <w:rsid w:val="00DA562F"/>
    <w:rsid w:val="00DA6096"/>
    <w:rsid w:val="00DB11C7"/>
    <w:rsid w:val="00DB18F3"/>
    <w:rsid w:val="00DB235C"/>
    <w:rsid w:val="00DB59FC"/>
    <w:rsid w:val="00DB6BFD"/>
    <w:rsid w:val="00DB7809"/>
    <w:rsid w:val="00DB7F7F"/>
    <w:rsid w:val="00DC0C7E"/>
    <w:rsid w:val="00DC1750"/>
    <w:rsid w:val="00DC2A15"/>
    <w:rsid w:val="00DC313E"/>
    <w:rsid w:val="00DC45E9"/>
    <w:rsid w:val="00DD29B3"/>
    <w:rsid w:val="00DD47F2"/>
    <w:rsid w:val="00DD4918"/>
    <w:rsid w:val="00DD6D2F"/>
    <w:rsid w:val="00DD7A12"/>
    <w:rsid w:val="00DE053D"/>
    <w:rsid w:val="00DE0F52"/>
    <w:rsid w:val="00DE1433"/>
    <w:rsid w:val="00DE1EE4"/>
    <w:rsid w:val="00DE2B62"/>
    <w:rsid w:val="00DE341C"/>
    <w:rsid w:val="00DE54A5"/>
    <w:rsid w:val="00DE5B5F"/>
    <w:rsid w:val="00DE606B"/>
    <w:rsid w:val="00DE671D"/>
    <w:rsid w:val="00DE7876"/>
    <w:rsid w:val="00DF0489"/>
    <w:rsid w:val="00DF0721"/>
    <w:rsid w:val="00DF1B9B"/>
    <w:rsid w:val="00DF1D5F"/>
    <w:rsid w:val="00DF3AE4"/>
    <w:rsid w:val="00DF4213"/>
    <w:rsid w:val="00DF4A54"/>
    <w:rsid w:val="00DF674E"/>
    <w:rsid w:val="00DF7285"/>
    <w:rsid w:val="00DF74BF"/>
    <w:rsid w:val="00E02BE6"/>
    <w:rsid w:val="00E0384C"/>
    <w:rsid w:val="00E051A3"/>
    <w:rsid w:val="00E06120"/>
    <w:rsid w:val="00E06BF5"/>
    <w:rsid w:val="00E14509"/>
    <w:rsid w:val="00E14A8A"/>
    <w:rsid w:val="00E15398"/>
    <w:rsid w:val="00E15FB3"/>
    <w:rsid w:val="00E20B83"/>
    <w:rsid w:val="00E22B8C"/>
    <w:rsid w:val="00E24840"/>
    <w:rsid w:val="00E26E8A"/>
    <w:rsid w:val="00E27289"/>
    <w:rsid w:val="00E27EA3"/>
    <w:rsid w:val="00E30866"/>
    <w:rsid w:val="00E3113A"/>
    <w:rsid w:val="00E36DF9"/>
    <w:rsid w:val="00E4424C"/>
    <w:rsid w:val="00E452C9"/>
    <w:rsid w:val="00E47F3A"/>
    <w:rsid w:val="00E510B8"/>
    <w:rsid w:val="00E5339B"/>
    <w:rsid w:val="00E554B0"/>
    <w:rsid w:val="00E56E24"/>
    <w:rsid w:val="00E60688"/>
    <w:rsid w:val="00E60763"/>
    <w:rsid w:val="00E608A2"/>
    <w:rsid w:val="00E61188"/>
    <w:rsid w:val="00E6137D"/>
    <w:rsid w:val="00E62F18"/>
    <w:rsid w:val="00E639E3"/>
    <w:rsid w:val="00E64557"/>
    <w:rsid w:val="00E647A7"/>
    <w:rsid w:val="00E65233"/>
    <w:rsid w:val="00E65505"/>
    <w:rsid w:val="00E6575E"/>
    <w:rsid w:val="00E66C64"/>
    <w:rsid w:val="00E67C0A"/>
    <w:rsid w:val="00E71FE4"/>
    <w:rsid w:val="00E72A2B"/>
    <w:rsid w:val="00E72A86"/>
    <w:rsid w:val="00E736BE"/>
    <w:rsid w:val="00E738FB"/>
    <w:rsid w:val="00E74DD0"/>
    <w:rsid w:val="00E75144"/>
    <w:rsid w:val="00E80CEA"/>
    <w:rsid w:val="00E82CFB"/>
    <w:rsid w:val="00E837C0"/>
    <w:rsid w:val="00E83B76"/>
    <w:rsid w:val="00E8400F"/>
    <w:rsid w:val="00E851CB"/>
    <w:rsid w:val="00E86662"/>
    <w:rsid w:val="00E8695E"/>
    <w:rsid w:val="00E87562"/>
    <w:rsid w:val="00E87A4E"/>
    <w:rsid w:val="00E928A1"/>
    <w:rsid w:val="00E962D7"/>
    <w:rsid w:val="00E970C1"/>
    <w:rsid w:val="00EA1B2A"/>
    <w:rsid w:val="00EA1C6E"/>
    <w:rsid w:val="00EA30A1"/>
    <w:rsid w:val="00EA382F"/>
    <w:rsid w:val="00EA77F0"/>
    <w:rsid w:val="00EA7F4B"/>
    <w:rsid w:val="00EB0110"/>
    <w:rsid w:val="00EB22C9"/>
    <w:rsid w:val="00EB2C1E"/>
    <w:rsid w:val="00EB2DDD"/>
    <w:rsid w:val="00EB5610"/>
    <w:rsid w:val="00EB5BF9"/>
    <w:rsid w:val="00EB6654"/>
    <w:rsid w:val="00EC0FB6"/>
    <w:rsid w:val="00EC1370"/>
    <w:rsid w:val="00EC21CA"/>
    <w:rsid w:val="00EC2A8F"/>
    <w:rsid w:val="00EC4518"/>
    <w:rsid w:val="00EC6357"/>
    <w:rsid w:val="00EC697D"/>
    <w:rsid w:val="00EC69F7"/>
    <w:rsid w:val="00EC6EEA"/>
    <w:rsid w:val="00EC7CC4"/>
    <w:rsid w:val="00ED2CC5"/>
    <w:rsid w:val="00EE53CD"/>
    <w:rsid w:val="00EE5814"/>
    <w:rsid w:val="00EE75F2"/>
    <w:rsid w:val="00EE79E2"/>
    <w:rsid w:val="00EF02C0"/>
    <w:rsid w:val="00EF273A"/>
    <w:rsid w:val="00EF3DEC"/>
    <w:rsid w:val="00EF4AE1"/>
    <w:rsid w:val="00EF71D5"/>
    <w:rsid w:val="00F04557"/>
    <w:rsid w:val="00F04924"/>
    <w:rsid w:val="00F04C14"/>
    <w:rsid w:val="00F06ECC"/>
    <w:rsid w:val="00F07A4D"/>
    <w:rsid w:val="00F12227"/>
    <w:rsid w:val="00F1300C"/>
    <w:rsid w:val="00F155FE"/>
    <w:rsid w:val="00F167EB"/>
    <w:rsid w:val="00F209A0"/>
    <w:rsid w:val="00F24A19"/>
    <w:rsid w:val="00F25046"/>
    <w:rsid w:val="00F25EFD"/>
    <w:rsid w:val="00F26402"/>
    <w:rsid w:val="00F26A0A"/>
    <w:rsid w:val="00F26FC3"/>
    <w:rsid w:val="00F270BC"/>
    <w:rsid w:val="00F30FE7"/>
    <w:rsid w:val="00F32443"/>
    <w:rsid w:val="00F32977"/>
    <w:rsid w:val="00F33568"/>
    <w:rsid w:val="00F376B6"/>
    <w:rsid w:val="00F408DD"/>
    <w:rsid w:val="00F4092A"/>
    <w:rsid w:val="00F40E09"/>
    <w:rsid w:val="00F41284"/>
    <w:rsid w:val="00F4161B"/>
    <w:rsid w:val="00F50278"/>
    <w:rsid w:val="00F50814"/>
    <w:rsid w:val="00F5364C"/>
    <w:rsid w:val="00F542B1"/>
    <w:rsid w:val="00F5493D"/>
    <w:rsid w:val="00F578CB"/>
    <w:rsid w:val="00F600FE"/>
    <w:rsid w:val="00F6088F"/>
    <w:rsid w:val="00F61F7E"/>
    <w:rsid w:val="00F63BBB"/>
    <w:rsid w:val="00F64010"/>
    <w:rsid w:val="00F64D8A"/>
    <w:rsid w:val="00F64DF6"/>
    <w:rsid w:val="00F659CB"/>
    <w:rsid w:val="00F67337"/>
    <w:rsid w:val="00F67A85"/>
    <w:rsid w:val="00F73A1B"/>
    <w:rsid w:val="00F773E5"/>
    <w:rsid w:val="00F823DF"/>
    <w:rsid w:val="00F827BA"/>
    <w:rsid w:val="00F84CB9"/>
    <w:rsid w:val="00F87D08"/>
    <w:rsid w:val="00F87FF1"/>
    <w:rsid w:val="00F90B83"/>
    <w:rsid w:val="00F91914"/>
    <w:rsid w:val="00F91FA8"/>
    <w:rsid w:val="00F928D9"/>
    <w:rsid w:val="00F928F0"/>
    <w:rsid w:val="00F92A24"/>
    <w:rsid w:val="00F92BC5"/>
    <w:rsid w:val="00F95917"/>
    <w:rsid w:val="00F97A8D"/>
    <w:rsid w:val="00FA004B"/>
    <w:rsid w:val="00FA3C24"/>
    <w:rsid w:val="00FA4FFE"/>
    <w:rsid w:val="00FA5BBE"/>
    <w:rsid w:val="00FA736E"/>
    <w:rsid w:val="00FB0548"/>
    <w:rsid w:val="00FB0EF2"/>
    <w:rsid w:val="00FB15B5"/>
    <w:rsid w:val="00FB1B3E"/>
    <w:rsid w:val="00FB26A5"/>
    <w:rsid w:val="00FB3611"/>
    <w:rsid w:val="00FB3F4A"/>
    <w:rsid w:val="00FB44CB"/>
    <w:rsid w:val="00FB61A8"/>
    <w:rsid w:val="00FB65E9"/>
    <w:rsid w:val="00FC087A"/>
    <w:rsid w:val="00FC1308"/>
    <w:rsid w:val="00FC137D"/>
    <w:rsid w:val="00FC49D0"/>
    <w:rsid w:val="00FC5326"/>
    <w:rsid w:val="00FC552D"/>
    <w:rsid w:val="00FC5DBA"/>
    <w:rsid w:val="00FC659C"/>
    <w:rsid w:val="00FC68FC"/>
    <w:rsid w:val="00FC6A14"/>
    <w:rsid w:val="00FD04EE"/>
    <w:rsid w:val="00FD3ED6"/>
    <w:rsid w:val="00FE0280"/>
    <w:rsid w:val="00FE0918"/>
    <w:rsid w:val="00FE26B7"/>
    <w:rsid w:val="00FE32FB"/>
    <w:rsid w:val="00FE668E"/>
    <w:rsid w:val="00FE6EF6"/>
    <w:rsid w:val="00FF0598"/>
    <w:rsid w:val="00FF0DDB"/>
    <w:rsid w:val="00FF3688"/>
    <w:rsid w:val="00FF4AF6"/>
    <w:rsid w:val="00FF4D6C"/>
    <w:rsid w:val="00FF5586"/>
    <w:rsid w:val="00FF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526343B5"/>
  <w15:docId w15:val="{694AA2AB-56F5-4408-AE19-7065236F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5AC"/>
    <w:rPr>
      <w:sz w:val="24"/>
      <w:szCs w:val="24"/>
      <w:lang w:val="en-GB"/>
    </w:rPr>
  </w:style>
  <w:style w:type="paragraph" w:styleId="Heading2">
    <w:name w:val="heading 2"/>
    <w:basedOn w:val="Normal"/>
    <w:next w:val="Normal"/>
    <w:link w:val="Heading2Char"/>
    <w:uiPriority w:val="9"/>
    <w:unhideWhenUsed/>
    <w:qFormat/>
    <w:locked/>
    <w:rsid w:val="00BD5A3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7E6"/>
    <w:pPr>
      <w:ind w:left="720"/>
      <w:contextualSpacing/>
    </w:pPr>
  </w:style>
  <w:style w:type="paragraph" w:styleId="BalloonText">
    <w:name w:val="Balloon Text"/>
    <w:basedOn w:val="Normal"/>
    <w:link w:val="BalloonTextChar"/>
    <w:uiPriority w:val="99"/>
    <w:semiHidden/>
    <w:unhideWhenUsed/>
    <w:rsid w:val="0049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B74"/>
    <w:rPr>
      <w:rFonts w:ascii="Tahoma" w:hAnsi="Tahoma" w:cs="Tahoma"/>
      <w:sz w:val="16"/>
      <w:szCs w:val="16"/>
      <w:lang w:val="en-GB"/>
    </w:rPr>
  </w:style>
  <w:style w:type="character" w:styleId="Hyperlink">
    <w:name w:val="Hyperlink"/>
    <w:basedOn w:val="DefaultParagraphFont"/>
    <w:uiPriority w:val="99"/>
    <w:rsid w:val="00050EDB"/>
    <w:rPr>
      <w:rFonts w:cs="Times New Roman"/>
      <w:color w:val="0000FF"/>
      <w:u w:val="single"/>
    </w:rPr>
  </w:style>
  <w:style w:type="character" w:styleId="CommentReference">
    <w:name w:val="annotation reference"/>
    <w:basedOn w:val="DefaultParagraphFont"/>
    <w:uiPriority w:val="99"/>
    <w:semiHidden/>
    <w:unhideWhenUsed/>
    <w:rsid w:val="00D32AC5"/>
    <w:rPr>
      <w:sz w:val="16"/>
      <w:szCs w:val="16"/>
    </w:rPr>
  </w:style>
  <w:style w:type="paragraph" w:styleId="CommentText">
    <w:name w:val="annotation text"/>
    <w:basedOn w:val="Normal"/>
    <w:link w:val="CommentTextChar"/>
    <w:uiPriority w:val="99"/>
    <w:unhideWhenUsed/>
    <w:rsid w:val="00D32AC5"/>
    <w:pPr>
      <w:spacing w:line="240" w:lineRule="auto"/>
    </w:pPr>
    <w:rPr>
      <w:sz w:val="20"/>
      <w:szCs w:val="20"/>
    </w:rPr>
  </w:style>
  <w:style w:type="character" w:customStyle="1" w:styleId="CommentTextChar">
    <w:name w:val="Comment Text Char"/>
    <w:basedOn w:val="DefaultParagraphFont"/>
    <w:link w:val="CommentText"/>
    <w:uiPriority w:val="99"/>
    <w:rsid w:val="00D32AC5"/>
    <w:rPr>
      <w:sz w:val="20"/>
      <w:szCs w:val="20"/>
      <w:lang w:val="en-GB"/>
    </w:rPr>
  </w:style>
  <w:style w:type="paragraph" w:styleId="CommentSubject">
    <w:name w:val="annotation subject"/>
    <w:basedOn w:val="CommentText"/>
    <w:next w:val="CommentText"/>
    <w:link w:val="CommentSubjectChar"/>
    <w:uiPriority w:val="99"/>
    <w:semiHidden/>
    <w:unhideWhenUsed/>
    <w:rsid w:val="00D32AC5"/>
    <w:rPr>
      <w:b/>
      <w:bCs/>
    </w:rPr>
  </w:style>
  <w:style w:type="character" w:customStyle="1" w:styleId="CommentSubjectChar">
    <w:name w:val="Comment Subject Char"/>
    <w:basedOn w:val="CommentTextChar"/>
    <w:link w:val="CommentSubject"/>
    <w:uiPriority w:val="99"/>
    <w:semiHidden/>
    <w:rsid w:val="00D32AC5"/>
    <w:rPr>
      <w:b/>
      <w:bCs/>
      <w:sz w:val="20"/>
      <w:szCs w:val="20"/>
      <w:lang w:val="en-GB"/>
    </w:rPr>
  </w:style>
  <w:style w:type="table" w:styleId="TableGrid">
    <w:name w:val="Table Grid"/>
    <w:basedOn w:val="TableNormal"/>
    <w:uiPriority w:val="59"/>
    <w:locked/>
    <w:rsid w:val="007505CC"/>
    <w:pPr>
      <w:spacing w:after="0" w:line="240" w:lineRule="auto"/>
    </w:pPr>
    <w:rPr>
      <w:rFonts w:asciiTheme="minorHAnsi" w:eastAsiaTheme="minorHAnsi" w:hAnsiTheme="minorHAnsi" w:cstheme="minorBid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69D"/>
    <w:rPr>
      <w:sz w:val="24"/>
      <w:szCs w:val="24"/>
      <w:lang w:val="en-GB"/>
    </w:rPr>
  </w:style>
  <w:style w:type="paragraph" w:styleId="Footer">
    <w:name w:val="footer"/>
    <w:basedOn w:val="Normal"/>
    <w:link w:val="FooterChar"/>
    <w:uiPriority w:val="99"/>
    <w:unhideWhenUsed/>
    <w:rsid w:val="00624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69D"/>
    <w:rPr>
      <w:sz w:val="24"/>
      <w:szCs w:val="24"/>
      <w:lang w:val="en-GB"/>
    </w:rPr>
  </w:style>
  <w:style w:type="character" w:customStyle="1" w:styleId="complextitleprimary">
    <w:name w:val="complextitle_primary"/>
    <w:basedOn w:val="DefaultParagraphFont"/>
    <w:rsid w:val="00BD5A39"/>
  </w:style>
  <w:style w:type="character" w:customStyle="1" w:styleId="Heading2Char">
    <w:name w:val="Heading 2 Char"/>
    <w:basedOn w:val="DefaultParagraphFont"/>
    <w:link w:val="Heading2"/>
    <w:uiPriority w:val="9"/>
    <w:rsid w:val="00BD5A39"/>
    <w:rPr>
      <w:rFonts w:asciiTheme="majorHAnsi" w:eastAsiaTheme="majorEastAsia" w:hAnsiTheme="majorHAnsi" w:cstheme="majorBidi"/>
      <w:color w:val="365F91" w:themeColor="accent1" w:themeShade="BF"/>
      <w:sz w:val="26"/>
      <w:szCs w:val="26"/>
      <w:lang w:val="en-GB"/>
    </w:rPr>
  </w:style>
  <w:style w:type="character" w:customStyle="1" w:styleId="slug-pages">
    <w:name w:val="slug-pages"/>
    <w:rsid w:val="0091721D"/>
    <w:rPr>
      <w:lang w:val="en-US"/>
    </w:rPr>
  </w:style>
  <w:style w:type="paragraph" w:customStyle="1" w:styleId="Default">
    <w:name w:val="Default"/>
    <w:rsid w:val="0091721D"/>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paragraph" w:customStyle="1" w:styleId="Body">
    <w:name w:val="Body"/>
    <w:rsid w:val="0091721D"/>
    <w:pPr>
      <w:pBdr>
        <w:top w:val="nil"/>
        <w:left w:val="nil"/>
        <w:bottom w:val="nil"/>
        <w:right w:val="nil"/>
        <w:between w:val="nil"/>
        <w:bar w:val="nil"/>
      </w:pBdr>
      <w:spacing w:line="276" w:lineRule="auto"/>
    </w:pPr>
    <w:rPr>
      <w:rFonts w:ascii="Calibri" w:hAnsi="Calibri" w:cs="Calibri"/>
      <w:color w:val="000000"/>
      <w:u w:color="000000"/>
      <w:bdr w:val="nil"/>
    </w:rPr>
  </w:style>
  <w:style w:type="paragraph" w:styleId="NormalWeb">
    <w:name w:val="Normal (Web)"/>
    <w:basedOn w:val="Normal"/>
    <w:uiPriority w:val="99"/>
    <w:unhideWhenUsed/>
    <w:rsid w:val="00F167EB"/>
    <w:pPr>
      <w:spacing w:after="0" w:line="240" w:lineRule="auto"/>
    </w:pPr>
    <w:rPr>
      <w:rFonts w:eastAsiaTheme="minorHAnsi"/>
      <w:lang w:eastAsia="en-GB"/>
    </w:rPr>
  </w:style>
  <w:style w:type="character" w:styleId="Strong">
    <w:name w:val="Strong"/>
    <w:basedOn w:val="DefaultParagraphFont"/>
    <w:uiPriority w:val="22"/>
    <w:qFormat/>
    <w:locked/>
    <w:rsid w:val="00F167EB"/>
    <w:rPr>
      <w:b/>
      <w:bCs/>
    </w:rPr>
  </w:style>
  <w:style w:type="paragraph" w:styleId="Revision">
    <w:name w:val="Revision"/>
    <w:hidden/>
    <w:uiPriority w:val="99"/>
    <w:semiHidden/>
    <w:rsid w:val="00E74DD0"/>
    <w:pPr>
      <w:spacing w:after="0" w:line="240" w:lineRule="auto"/>
    </w:pPr>
    <w:rPr>
      <w:sz w:val="24"/>
      <w:szCs w:val="24"/>
      <w:lang w:val="en-GB"/>
    </w:rPr>
  </w:style>
  <w:style w:type="character" w:styleId="FollowedHyperlink">
    <w:name w:val="FollowedHyperlink"/>
    <w:basedOn w:val="DefaultParagraphFont"/>
    <w:uiPriority w:val="99"/>
    <w:semiHidden/>
    <w:unhideWhenUsed/>
    <w:rsid w:val="00754391"/>
    <w:rPr>
      <w:color w:val="800080" w:themeColor="followedHyperlink"/>
      <w:u w:val="single"/>
    </w:rPr>
  </w:style>
  <w:style w:type="paragraph" w:styleId="HTMLPreformatted">
    <w:name w:val="HTML Preformatted"/>
    <w:basedOn w:val="Normal"/>
    <w:link w:val="HTMLPreformattedChar"/>
    <w:uiPriority w:val="99"/>
    <w:semiHidden/>
    <w:unhideWhenUsed/>
    <w:rsid w:val="00DB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B7F7F"/>
    <w:rPr>
      <w:rFonts w:ascii="Courier New" w:eastAsia="Times New Roman" w:hAnsi="Courier New" w:cs="Courier New"/>
      <w:sz w:val="20"/>
      <w:szCs w:val="20"/>
      <w:lang w:val="en-GB" w:eastAsia="en-GB"/>
    </w:rPr>
  </w:style>
  <w:style w:type="character" w:styleId="LineNumber">
    <w:name w:val="line number"/>
    <w:basedOn w:val="DefaultParagraphFont"/>
    <w:uiPriority w:val="99"/>
    <w:semiHidden/>
    <w:unhideWhenUsed/>
    <w:rsid w:val="00671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5868">
      <w:bodyDiv w:val="1"/>
      <w:marLeft w:val="0"/>
      <w:marRight w:val="0"/>
      <w:marTop w:val="0"/>
      <w:marBottom w:val="0"/>
      <w:divBdr>
        <w:top w:val="none" w:sz="0" w:space="0" w:color="auto"/>
        <w:left w:val="none" w:sz="0" w:space="0" w:color="auto"/>
        <w:bottom w:val="none" w:sz="0" w:space="0" w:color="auto"/>
        <w:right w:val="none" w:sz="0" w:space="0" w:color="auto"/>
      </w:divBdr>
    </w:div>
    <w:div w:id="183982464">
      <w:bodyDiv w:val="1"/>
      <w:marLeft w:val="0"/>
      <w:marRight w:val="0"/>
      <w:marTop w:val="0"/>
      <w:marBottom w:val="0"/>
      <w:divBdr>
        <w:top w:val="none" w:sz="0" w:space="0" w:color="auto"/>
        <w:left w:val="none" w:sz="0" w:space="0" w:color="auto"/>
        <w:bottom w:val="none" w:sz="0" w:space="0" w:color="auto"/>
        <w:right w:val="none" w:sz="0" w:space="0" w:color="auto"/>
      </w:divBdr>
    </w:div>
    <w:div w:id="289433665">
      <w:bodyDiv w:val="1"/>
      <w:marLeft w:val="0"/>
      <w:marRight w:val="0"/>
      <w:marTop w:val="0"/>
      <w:marBottom w:val="0"/>
      <w:divBdr>
        <w:top w:val="none" w:sz="0" w:space="0" w:color="auto"/>
        <w:left w:val="none" w:sz="0" w:space="0" w:color="auto"/>
        <w:bottom w:val="none" w:sz="0" w:space="0" w:color="auto"/>
        <w:right w:val="none" w:sz="0" w:space="0" w:color="auto"/>
      </w:divBdr>
    </w:div>
    <w:div w:id="311761237">
      <w:bodyDiv w:val="1"/>
      <w:marLeft w:val="0"/>
      <w:marRight w:val="0"/>
      <w:marTop w:val="0"/>
      <w:marBottom w:val="0"/>
      <w:divBdr>
        <w:top w:val="none" w:sz="0" w:space="0" w:color="auto"/>
        <w:left w:val="none" w:sz="0" w:space="0" w:color="auto"/>
        <w:bottom w:val="none" w:sz="0" w:space="0" w:color="auto"/>
        <w:right w:val="none" w:sz="0" w:space="0" w:color="auto"/>
      </w:divBdr>
    </w:div>
    <w:div w:id="340468945">
      <w:bodyDiv w:val="1"/>
      <w:marLeft w:val="0"/>
      <w:marRight w:val="0"/>
      <w:marTop w:val="0"/>
      <w:marBottom w:val="0"/>
      <w:divBdr>
        <w:top w:val="none" w:sz="0" w:space="0" w:color="auto"/>
        <w:left w:val="none" w:sz="0" w:space="0" w:color="auto"/>
        <w:bottom w:val="none" w:sz="0" w:space="0" w:color="auto"/>
        <w:right w:val="none" w:sz="0" w:space="0" w:color="auto"/>
      </w:divBdr>
    </w:div>
    <w:div w:id="419106988">
      <w:bodyDiv w:val="1"/>
      <w:marLeft w:val="0"/>
      <w:marRight w:val="0"/>
      <w:marTop w:val="0"/>
      <w:marBottom w:val="0"/>
      <w:divBdr>
        <w:top w:val="none" w:sz="0" w:space="0" w:color="auto"/>
        <w:left w:val="none" w:sz="0" w:space="0" w:color="auto"/>
        <w:bottom w:val="none" w:sz="0" w:space="0" w:color="auto"/>
        <w:right w:val="none" w:sz="0" w:space="0" w:color="auto"/>
      </w:divBdr>
    </w:div>
    <w:div w:id="621617319">
      <w:bodyDiv w:val="1"/>
      <w:marLeft w:val="0"/>
      <w:marRight w:val="0"/>
      <w:marTop w:val="0"/>
      <w:marBottom w:val="0"/>
      <w:divBdr>
        <w:top w:val="none" w:sz="0" w:space="0" w:color="auto"/>
        <w:left w:val="none" w:sz="0" w:space="0" w:color="auto"/>
        <w:bottom w:val="none" w:sz="0" w:space="0" w:color="auto"/>
        <w:right w:val="none" w:sz="0" w:space="0" w:color="auto"/>
      </w:divBdr>
    </w:div>
    <w:div w:id="819272698">
      <w:bodyDiv w:val="1"/>
      <w:marLeft w:val="0"/>
      <w:marRight w:val="0"/>
      <w:marTop w:val="0"/>
      <w:marBottom w:val="0"/>
      <w:divBdr>
        <w:top w:val="none" w:sz="0" w:space="0" w:color="auto"/>
        <w:left w:val="none" w:sz="0" w:space="0" w:color="auto"/>
        <w:bottom w:val="none" w:sz="0" w:space="0" w:color="auto"/>
        <w:right w:val="none" w:sz="0" w:space="0" w:color="auto"/>
      </w:divBdr>
    </w:div>
    <w:div w:id="903418494">
      <w:bodyDiv w:val="1"/>
      <w:marLeft w:val="0"/>
      <w:marRight w:val="0"/>
      <w:marTop w:val="0"/>
      <w:marBottom w:val="0"/>
      <w:divBdr>
        <w:top w:val="none" w:sz="0" w:space="0" w:color="auto"/>
        <w:left w:val="none" w:sz="0" w:space="0" w:color="auto"/>
        <w:bottom w:val="none" w:sz="0" w:space="0" w:color="auto"/>
        <w:right w:val="none" w:sz="0" w:space="0" w:color="auto"/>
      </w:divBdr>
    </w:div>
    <w:div w:id="960187783">
      <w:bodyDiv w:val="1"/>
      <w:marLeft w:val="0"/>
      <w:marRight w:val="0"/>
      <w:marTop w:val="0"/>
      <w:marBottom w:val="0"/>
      <w:divBdr>
        <w:top w:val="none" w:sz="0" w:space="0" w:color="auto"/>
        <w:left w:val="none" w:sz="0" w:space="0" w:color="auto"/>
        <w:bottom w:val="none" w:sz="0" w:space="0" w:color="auto"/>
        <w:right w:val="none" w:sz="0" w:space="0" w:color="auto"/>
      </w:divBdr>
    </w:div>
    <w:div w:id="1149521172">
      <w:bodyDiv w:val="1"/>
      <w:marLeft w:val="0"/>
      <w:marRight w:val="0"/>
      <w:marTop w:val="0"/>
      <w:marBottom w:val="0"/>
      <w:divBdr>
        <w:top w:val="none" w:sz="0" w:space="0" w:color="auto"/>
        <w:left w:val="none" w:sz="0" w:space="0" w:color="auto"/>
        <w:bottom w:val="none" w:sz="0" w:space="0" w:color="auto"/>
        <w:right w:val="none" w:sz="0" w:space="0" w:color="auto"/>
      </w:divBdr>
    </w:div>
    <w:div w:id="1310205392">
      <w:bodyDiv w:val="1"/>
      <w:marLeft w:val="0"/>
      <w:marRight w:val="0"/>
      <w:marTop w:val="0"/>
      <w:marBottom w:val="0"/>
      <w:divBdr>
        <w:top w:val="none" w:sz="0" w:space="0" w:color="auto"/>
        <w:left w:val="none" w:sz="0" w:space="0" w:color="auto"/>
        <w:bottom w:val="none" w:sz="0" w:space="0" w:color="auto"/>
        <w:right w:val="none" w:sz="0" w:space="0" w:color="auto"/>
      </w:divBdr>
    </w:div>
    <w:div w:id="1903446151">
      <w:bodyDiv w:val="1"/>
      <w:marLeft w:val="0"/>
      <w:marRight w:val="0"/>
      <w:marTop w:val="0"/>
      <w:marBottom w:val="0"/>
      <w:divBdr>
        <w:top w:val="none" w:sz="0" w:space="0" w:color="auto"/>
        <w:left w:val="none" w:sz="0" w:space="0" w:color="auto"/>
        <w:bottom w:val="none" w:sz="0" w:space="0" w:color="auto"/>
        <w:right w:val="none" w:sz="0" w:space="0" w:color="auto"/>
      </w:divBdr>
    </w:div>
    <w:div w:id="2104957535">
      <w:bodyDiv w:val="1"/>
      <w:marLeft w:val="0"/>
      <w:marRight w:val="0"/>
      <w:marTop w:val="0"/>
      <w:marBottom w:val="0"/>
      <w:divBdr>
        <w:top w:val="none" w:sz="0" w:space="0" w:color="auto"/>
        <w:left w:val="none" w:sz="0" w:space="0" w:color="auto"/>
        <w:bottom w:val="none" w:sz="0" w:space="0" w:color="auto"/>
        <w:right w:val="none" w:sz="0" w:space="0" w:color="auto"/>
      </w:divBdr>
    </w:div>
    <w:div w:id="213890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hillips@imperial.ac.uk" TargetMode="External"/><Relationship Id="rId13" Type="http://schemas.openxmlformats.org/officeDocument/2006/relationships/hyperlink" Target="mailto:fiona.reid@kcl.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adiq@sgul.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alie.bartholomew@nhs.net" TargetMode="External"/><Relationship Id="rId5" Type="http://schemas.openxmlformats.org/officeDocument/2006/relationships/webSettings" Target="webSettings.xml"/><Relationship Id="rId15" Type="http://schemas.openxmlformats.org/officeDocument/2006/relationships/hyperlink" Target="mailto:oakeshot@sgul.ac.uk" TargetMode="External"/><Relationship Id="rId10" Type="http://schemas.openxmlformats.org/officeDocument/2006/relationships/hyperlink" Target="mailto:E.Cousins@soton.ac.u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elisabeth.adams@aquariusph.com" TargetMode="External"/><Relationship Id="rId14" Type="http://schemas.openxmlformats.org/officeDocument/2006/relationships/hyperlink" Target="https://www.google.com/maps/place/58a+Highgate+High+Street,+London,+UK+N6+5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A7CC-56D1-4382-942C-4BA4E117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6323</Words>
  <Characters>60515</Characters>
  <Application>Microsoft Office Word</Application>
  <DocSecurity>0</DocSecurity>
  <Lines>504</Lines>
  <Paragraphs>133</Paragraphs>
  <ScaleCrop>false</ScaleCrop>
  <HeadingPairs>
    <vt:vector size="2" baseType="variant">
      <vt:variant>
        <vt:lpstr>Title</vt:lpstr>
      </vt:variant>
      <vt:variant>
        <vt:i4>1</vt:i4>
      </vt:variant>
    </vt:vector>
  </HeadingPairs>
  <TitlesOfParts>
    <vt:vector size="1" baseType="lpstr">
      <vt:lpstr>Possible application to EME</vt:lpstr>
    </vt:vector>
  </TitlesOfParts>
  <Company>SGUL</Company>
  <LinksUpToDate>false</LinksUpToDate>
  <CharactersWithSpaces>66705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application to EME</dc:title>
  <dc:creator>Licenced User</dc:creator>
  <cp:lastModifiedBy>Pippa Oakeshott</cp:lastModifiedBy>
  <cp:revision>2</cp:revision>
  <cp:lastPrinted>2018-10-23T09:44:00Z</cp:lastPrinted>
  <dcterms:created xsi:type="dcterms:W3CDTF">2018-10-26T09:40:00Z</dcterms:created>
  <dcterms:modified xsi:type="dcterms:W3CDTF">2018-10-26T09:40:00Z</dcterms:modified>
</cp:coreProperties>
</file>