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B3449" w14:textId="00593F60"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Patterns of childhood body mass index</w:t>
      </w:r>
      <w:r w:rsidR="00EC4FA7" w:rsidRPr="00FD2D58">
        <w:rPr>
          <w:rFonts w:ascii="Times New Roman" w:hAnsi="Times New Roman" w:cs="Times New Roman"/>
          <w:b/>
          <w:u w:val="single"/>
        </w:rPr>
        <w:t xml:space="preserve"> (BMI)</w:t>
      </w:r>
      <w:r w:rsidRPr="00FD2D58">
        <w:rPr>
          <w:rFonts w:ascii="Times New Roman" w:hAnsi="Times New Roman" w:cs="Times New Roman"/>
          <w:b/>
          <w:u w:val="single"/>
        </w:rPr>
        <w:t xml:space="preserve">, overweight and obesity in South Asian and Black participants in the English National Child Measurement Programme: effect of </w:t>
      </w:r>
      <w:r w:rsidR="00EC4FA7" w:rsidRPr="00FD2D58">
        <w:rPr>
          <w:rFonts w:ascii="Times New Roman" w:hAnsi="Times New Roman" w:cs="Times New Roman"/>
          <w:b/>
          <w:u w:val="single"/>
        </w:rPr>
        <w:t xml:space="preserve">applying </w:t>
      </w:r>
      <w:r w:rsidRPr="00FD2D58">
        <w:rPr>
          <w:rFonts w:ascii="Times New Roman" w:hAnsi="Times New Roman" w:cs="Times New Roman"/>
          <w:b/>
          <w:u w:val="single"/>
        </w:rPr>
        <w:t xml:space="preserve">BMI adjustments </w:t>
      </w:r>
      <w:r w:rsidR="00374267" w:rsidRPr="00FD2D58">
        <w:rPr>
          <w:rFonts w:ascii="Times New Roman" w:hAnsi="Times New Roman" w:cs="Times New Roman"/>
          <w:b/>
          <w:u w:val="single"/>
        </w:rPr>
        <w:t>standardizing</w:t>
      </w:r>
      <w:r w:rsidRPr="00FD2D58">
        <w:rPr>
          <w:rFonts w:ascii="Times New Roman" w:hAnsi="Times New Roman" w:cs="Times New Roman"/>
          <w:b/>
          <w:u w:val="single"/>
        </w:rPr>
        <w:t xml:space="preserve"> </w:t>
      </w:r>
      <w:r w:rsidR="00EC4FA7" w:rsidRPr="00FD2D58">
        <w:rPr>
          <w:rFonts w:ascii="Times New Roman" w:hAnsi="Times New Roman" w:cs="Times New Roman"/>
          <w:b/>
          <w:u w:val="single"/>
        </w:rPr>
        <w:t>for ethnic differences in BMI-</w:t>
      </w:r>
      <w:r w:rsidRPr="00FD2D58">
        <w:rPr>
          <w:rFonts w:ascii="Times New Roman" w:hAnsi="Times New Roman" w:cs="Times New Roman"/>
          <w:b/>
          <w:u w:val="single"/>
        </w:rPr>
        <w:t xml:space="preserve">body fatness </w:t>
      </w:r>
      <w:r w:rsidR="00EC4FA7" w:rsidRPr="00FD2D58">
        <w:rPr>
          <w:rFonts w:ascii="Times New Roman" w:hAnsi="Times New Roman" w:cs="Times New Roman"/>
          <w:b/>
          <w:u w:val="single"/>
        </w:rPr>
        <w:t>associations</w:t>
      </w:r>
    </w:p>
    <w:p w14:paraId="01A1836E" w14:textId="77777777" w:rsidR="00BE66E9" w:rsidRPr="00FD2D58" w:rsidRDefault="00BE66E9" w:rsidP="004739CA">
      <w:pPr>
        <w:spacing w:after="0" w:line="480" w:lineRule="auto"/>
        <w:jc w:val="both"/>
        <w:rPr>
          <w:vertAlign w:val="superscript"/>
        </w:rPr>
      </w:pPr>
      <w:r w:rsidRPr="00FD2D58">
        <w:t>Mohammed T Hudda MSc</w:t>
      </w:r>
      <w:r w:rsidRPr="00FD2D58">
        <w:rPr>
          <w:vertAlign w:val="superscript"/>
        </w:rPr>
        <w:t>1</w:t>
      </w:r>
      <w:r w:rsidRPr="00FD2D58">
        <w:t>, Claire M Nightingale PhD</w:t>
      </w:r>
      <w:r w:rsidRPr="00FD2D58">
        <w:rPr>
          <w:vertAlign w:val="superscript"/>
        </w:rPr>
        <w:t>1</w:t>
      </w:r>
      <w:r w:rsidRPr="00FD2D58">
        <w:t>, Angela S Donin PhD</w:t>
      </w:r>
      <w:r w:rsidRPr="00FD2D58">
        <w:rPr>
          <w:vertAlign w:val="superscript"/>
        </w:rPr>
        <w:t>1</w:t>
      </w:r>
      <w:r w:rsidRPr="00FD2D58">
        <w:t>, Christopher G Owen PhD</w:t>
      </w:r>
      <w:r w:rsidRPr="00FD2D58">
        <w:rPr>
          <w:vertAlign w:val="superscript"/>
        </w:rPr>
        <w:t>1</w:t>
      </w:r>
      <w:r w:rsidRPr="00FD2D58">
        <w:t>, Alicja R Rudnicka PhD</w:t>
      </w:r>
      <w:r w:rsidRPr="00FD2D58">
        <w:rPr>
          <w:vertAlign w:val="superscript"/>
        </w:rPr>
        <w:t>1</w:t>
      </w:r>
      <w:r w:rsidRPr="00FD2D58">
        <w:t>, Jonathan C K Wells PhD</w:t>
      </w:r>
      <w:r w:rsidRPr="00FD2D58">
        <w:rPr>
          <w:vertAlign w:val="superscript"/>
        </w:rPr>
        <w:t>2</w:t>
      </w:r>
      <w:r w:rsidRPr="00FD2D58">
        <w:t>, Harry Rutter MB BChir</w:t>
      </w:r>
      <w:r w:rsidRPr="00FD2D58">
        <w:rPr>
          <w:vertAlign w:val="superscript"/>
        </w:rPr>
        <w:t>3</w:t>
      </w:r>
      <w:r w:rsidRPr="00FD2D58">
        <w:t>, Derek G Cook PhD</w:t>
      </w:r>
      <w:r w:rsidRPr="00FD2D58">
        <w:rPr>
          <w:vertAlign w:val="superscript"/>
        </w:rPr>
        <w:t>1</w:t>
      </w:r>
      <w:r w:rsidRPr="00FD2D58">
        <w:t>, Peter H Whincup FRCP</w:t>
      </w:r>
      <w:r w:rsidRPr="00FD2D58">
        <w:rPr>
          <w:vertAlign w:val="superscript"/>
        </w:rPr>
        <w:t>1</w:t>
      </w:r>
      <w:r w:rsidRPr="00FD2D58">
        <w:t xml:space="preserve"> </w:t>
      </w:r>
    </w:p>
    <w:p w14:paraId="2C3BBB33" w14:textId="77777777" w:rsidR="00BE66E9" w:rsidRPr="00FD2D58" w:rsidRDefault="00BE66E9" w:rsidP="004739CA">
      <w:pPr>
        <w:spacing w:after="0" w:line="480" w:lineRule="auto"/>
        <w:rPr>
          <w:b/>
        </w:rPr>
      </w:pPr>
      <w:r w:rsidRPr="00FD2D58">
        <w:t>1 Population Health Research Institute, St George’s, University of London, London, UK</w:t>
      </w:r>
    </w:p>
    <w:p w14:paraId="0A895BC3" w14:textId="77777777" w:rsidR="00BE66E9" w:rsidRPr="00FD2D58" w:rsidRDefault="00BE66E9" w:rsidP="004739CA">
      <w:pPr>
        <w:spacing w:after="0" w:line="480" w:lineRule="auto"/>
      </w:pPr>
      <w:r w:rsidRPr="00FD2D58">
        <w:t>2 Childhood Nutrition Research Centre, Population, Policy and Practice Programme, UCL Great Ormond Street Institute of Child Health, London, UK</w:t>
      </w:r>
    </w:p>
    <w:p w14:paraId="52920AB6" w14:textId="77777777" w:rsidR="00BE66E9" w:rsidRPr="00FD2D58" w:rsidRDefault="00BE66E9" w:rsidP="004739CA">
      <w:pPr>
        <w:spacing w:after="0" w:line="480" w:lineRule="auto"/>
      </w:pPr>
      <w:r w:rsidRPr="00FD2D58">
        <w:t>3 ECOHOST – The Centre for Health and Social Change, London School of Hygiene and Tropical Medicine, London, UK</w:t>
      </w:r>
    </w:p>
    <w:p w14:paraId="47B1D985" w14:textId="77777777" w:rsidR="00BE66E9" w:rsidRPr="00FD2D58" w:rsidRDefault="00BE66E9" w:rsidP="004739CA">
      <w:pPr>
        <w:spacing w:after="0" w:line="480" w:lineRule="auto"/>
      </w:pPr>
    </w:p>
    <w:p w14:paraId="0CF2ACF8" w14:textId="77777777" w:rsidR="00BE66E9" w:rsidRPr="00FD2D58" w:rsidRDefault="00BE66E9" w:rsidP="004739CA">
      <w:pPr>
        <w:spacing w:after="0" w:line="480" w:lineRule="auto"/>
        <w:rPr>
          <w:b/>
        </w:rPr>
      </w:pPr>
      <w:r w:rsidRPr="00FD2D58">
        <w:rPr>
          <w:b/>
        </w:rPr>
        <w:t xml:space="preserve">Correspondence to: </w:t>
      </w:r>
    </w:p>
    <w:p w14:paraId="54E25DEA" w14:textId="77777777" w:rsidR="00BE66E9" w:rsidRPr="00FD2D58" w:rsidRDefault="00BE66E9" w:rsidP="004739CA">
      <w:pPr>
        <w:spacing w:after="0" w:line="480" w:lineRule="auto"/>
      </w:pPr>
      <w:r w:rsidRPr="00FD2D58">
        <w:t>Mr Mohammed Hudda</w:t>
      </w:r>
    </w:p>
    <w:p w14:paraId="0B39C037" w14:textId="77777777" w:rsidR="00BE66E9" w:rsidRPr="00FD2D58" w:rsidRDefault="00BE66E9" w:rsidP="004739CA">
      <w:pPr>
        <w:spacing w:after="0" w:line="480" w:lineRule="auto"/>
      </w:pPr>
      <w:r w:rsidRPr="00FD2D58">
        <w:t>Population Health Research Institute,</w:t>
      </w:r>
    </w:p>
    <w:p w14:paraId="418FA82A" w14:textId="77777777" w:rsidR="00BE66E9" w:rsidRPr="00FD2D58" w:rsidRDefault="00BE66E9" w:rsidP="004739CA">
      <w:pPr>
        <w:spacing w:after="0" w:line="480" w:lineRule="auto"/>
      </w:pPr>
      <w:r w:rsidRPr="00FD2D58">
        <w:t>St George’s, University of London,</w:t>
      </w:r>
    </w:p>
    <w:p w14:paraId="3F333736" w14:textId="77777777" w:rsidR="00BE66E9" w:rsidRPr="00FD2D58" w:rsidRDefault="00BE66E9" w:rsidP="004739CA">
      <w:pPr>
        <w:spacing w:after="0" w:line="480" w:lineRule="auto"/>
      </w:pPr>
      <w:r w:rsidRPr="00FD2D58">
        <w:t>Cranmer Terrace,</w:t>
      </w:r>
    </w:p>
    <w:p w14:paraId="2AD9F84C" w14:textId="77777777" w:rsidR="00BE66E9" w:rsidRPr="00FD2D58" w:rsidRDefault="00BE66E9" w:rsidP="004739CA">
      <w:pPr>
        <w:spacing w:after="0" w:line="480" w:lineRule="auto"/>
      </w:pPr>
      <w:r w:rsidRPr="00FD2D58">
        <w:t>London SW17 0RE</w:t>
      </w:r>
    </w:p>
    <w:p w14:paraId="071741BF" w14:textId="77777777" w:rsidR="00BE66E9" w:rsidRPr="00FD2D58" w:rsidRDefault="00BE66E9" w:rsidP="004739CA">
      <w:pPr>
        <w:spacing w:after="0" w:line="480" w:lineRule="auto"/>
      </w:pPr>
      <w:r w:rsidRPr="00FD2D58">
        <w:t>Email: mhudda@sgul.ac.uk</w:t>
      </w:r>
    </w:p>
    <w:p w14:paraId="2241F077" w14:textId="77777777" w:rsidR="00BE66E9" w:rsidRPr="00FD2D58" w:rsidRDefault="00BE66E9" w:rsidP="004739CA">
      <w:pPr>
        <w:spacing w:after="0" w:line="480" w:lineRule="auto"/>
      </w:pPr>
      <w:r w:rsidRPr="00FD2D58">
        <w:t>Tel: (+44) 208 725 5553</w:t>
      </w:r>
    </w:p>
    <w:p w14:paraId="56B2C1EC" w14:textId="77777777" w:rsidR="00BE66E9" w:rsidRPr="00FD2D58" w:rsidRDefault="00BE66E9" w:rsidP="004739CA">
      <w:pPr>
        <w:spacing w:after="0" w:line="480" w:lineRule="auto"/>
      </w:pPr>
    </w:p>
    <w:p w14:paraId="22C65985" w14:textId="77777777" w:rsidR="00BE66E9" w:rsidRPr="00FD2D58" w:rsidRDefault="00BE66E9" w:rsidP="004739CA">
      <w:pPr>
        <w:spacing w:after="0" w:line="480" w:lineRule="auto"/>
        <w:rPr>
          <w:b/>
        </w:rPr>
      </w:pPr>
      <w:r w:rsidRPr="00FD2D58">
        <w:rPr>
          <w:b/>
        </w:rPr>
        <w:t>Conflict of Interests:</w:t>
      </w:r>
    </w:p>
    <w:p w14:paraId="2E65148A" w14:textId="77777777" w:rsidR="00BE66E9" w:rsidRPr="00FD2D58" w:rsidRDefault="00BE66E9" w:rsidP="004739CA">
      <w:pPr>
        <w:spacing w:line="480" w:lineRule="auto"/>
      </w:pPr>
      <w:r w:rsidRPr="00FD2D58">
        <w:t xml:space="preserve">We declare no competing interests </w:t>
      </w:r>
    </w:p>
    <w:p w14:paraId="76D1C813" w14:textId="77777777" w:rsidR="00BE66E9" w:rsidRPr="00FD2D58" w:rsidRDefault="00BE66E9" w:rsidP="004739CA">
      <w:pPr>
        <w:spacing w:line="480" w:lineRule="auto"/>
        <w:rPr>
          <w:rFonts w:ascii="Times New Roman" w:hAnsi="Times New Roman" w:cs="Times New Roman"/>
          <w:b/>
          <w:u w:val="single"/>
        </w:rPr>
      </w:pPr>
      <w:r w:rsidRPr="00FD2D58">
        <w:rPr>
          <w:rFonts w:ascii="Times New Roman" w:hAnsi="Times New Roman" w:cs="Times New Roman"/>
          <w:b/>
          <w:u w:val="single"/>
        </w:rPr>
        <w:br w:type="page"/>
      </w:r>
    </w:p>
    <w:p w14:paraId="68F567DA"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lastRenderedPageBreak/>
        <w:t>ABSTRACT:</w:t>
      </w:r>
    </w:p>
    <w:p w14:paraId="299E0637" w14:textId="47080ADA"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Background: The National Child Measurement Programme (NCMP) records weight and height and assesses overweight-obesity patterns in English children using body mass index (BMI), which tends to under</w:t>
      </w:r>
      <w:r w:rsidR="000E4284" w:rsidRPr="00FD2D58">
        <w:rPr>
          <w:rFonts w:ascii="Times New Roman" w:hAnsi="Times New Roman" w:cs="Times New Roman"/>
        </w:rPr>
        <w:t xml:space="preserve">estimate body fatness </w:t>
      </w:r>
      <w:r w:rsidRPr="00FD2D58">
        <w:rPr>
          <w:rFonts w:ascii="Times New Roman" w:hAnsi="Times New Roman" w:cs="Times New Roman"/>
        </w:rPr>
        <w:t>in South Asian children and overestimate</w:t>
      </w:r>
      <w:r w:rsidR="003A6F83" w:rsidRPr="00FD2D58">
        <w:rPr>
          <w:rFonts w:ascii="Times New Roman" w:hAnsi="Times New Roman" w:cs="Times New Roman"/>
        </w:rPr>
        <w:t xml:space="preserve"> body fatness </w:t>
      </w:r>
      <w:r w:rsidRPr="00FD2D58">
        <w:rPr>
          <w:rFonts w:ascii="Times New Roman" w:hAnsi="Times New Roman" w:cs="Times New Roman"/>
        </w:rPr>
        <w:t>in Black children of presumed African ethnicity. Using BMI adjustments to ensure that adjusted BMI was similarly related to</w:t>
      </w:r>
      <w:r w:rsidR="003A6F83" w:rsidRPr="00FD2D58">
        <w:rPr>
          <w:rFonts w:ascii="Times New Roman" w:hAnsi="Times New Roman" w:cs="Times New Roman"/>
        </w:rPr>
        <w:t xml:space="preserve"> body fatness </w:t>
      </w:r>
      <w:r w:rsidRPr="00FD2D58">
        <w:rPr>
          <w:rFonts w:ascii="Times New Roman" w:hAnsi="Times New Roman" w:cs="Times New Roman"/>
        </w:rPr>
        <w:t>in South Asian, Black and White children, we reassessed population overweight and obesity patterns in these ethnic groups in NCMP.</w:t>
      </w:r>
    </w:p>
    <w:p w14:paraId="2E6134AA" w14:textId="0E5E24B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Methods: Analyses were based on 2012-2013 NCMP data in 582,899 children aged 4-5 years and 485,362 children aged 10-11 years. Standard centile-based approaches defined weight status in each age-group before and after</w:t>
      </w:r>
      <w:r w:rsidR="00C42564" w:rsidRPr="00FD2D58">
        <w:rPr>
          <w:rFonts w:ascii="Times New Roman" w:hAnsi="Times New Roman" w:cs="Times New Roman"/>
        </w:rPr>
        <w:t xml:space="preserve"> applying BMI adjustments for English</w:t>
      </w:r>
      <w:r w:rsidRPr="00FD2D58">
        <w:rPr>
          <w:rFonts w:ascii="Times New Roman" w:hAnsi="Times New Roman" w:cs="Times New Roman"/>
        </w:rPr>
        <w:t xml:space="preserve"> South Asian and Black children derived from previous studies using the deuterium dilution method.</w:t>
      </w:r>
    </w:p>
    <w:p w14:paraId="622E1893" w14:textId="6B478ED3"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Findings: Among White children, overweight-obesity prevalences (boys, girls) were 23% and 21% respectively in 4-5 year-olds and 33% and 30% respectively in 10-11 year-olds. Before adjustment, South Asian children had lower overweight-obesity prevalences at 4-5 years (19%, 19%) and slightly higher prevalences at 10-11 years (42%, 34%), while Black children had higher overweight-obesity prevalence</w:t>
      </w:r>
      <w:r w:rsidR="00EC4FA7" w:rsidRPr="00FD2D58">
        <w:rPr>
          <w:rFonts w:ascii="Times New Roman" w:hAnsi="Times New Roman" w:cs="Times New Roman"/>
        </w:rPr>
        <w:t>s</w:t>
      </w:r>
      <w:r w:rsidRPr="00FD2D58">
        <w:rPr>
          <w:rFonts w:ascii="Times New Roman" w:hAnsi="Times New Roman" w:cs="Times New Roman"/>
        </w:rPr>
        <w:t xml:space="preserve"> both at 4-5 years (31%, 29%) and 10-11 years (42%, 45%). Following adjustment, overweight-obesity prevalences were markedly higher in South Asian children both at 4-5 years (39%, 35%) and at 10-11 years (52%, 44%), while Black children had lower prevalences at 4-5 years (11%, 12%); at 10-11 years, </w:t>
      </w:r>
      <w:r w:rsidR="00EC4FA7" w:rsidRPr="00FD2D58">
        <w:rPr>
          <w:rFonts w:ascii="Times New Roman" w:hAnsi="Times New Roman" w:cs="Times New Roman"/>
        </w:rPr>
        <w:t xml:space="preserve">prevalences were </w:t>
      </w:r>
      <w:r w:rsidRPr="00FD2D58">
        <w:rPr>
          <w:rFonts w:ascii="Times New Roman" w:hAnsi="Times New Roman" w:cs="Times New Roman"/>
        </w:rPr>
        <w:t xml:space="preserve">slightly lower </w:t>
      </w:r>
      <w:r w:rsidR="00EC4FA7" w:rsidRPr="00FD2D58">
        <w:rPr>
          <w:rFonts w:ascii="Times New Roman" w:hAnsi="Times New Roman" w:cs="Times New Roman"/>
        </w:rPr>
        <w:t xml:space="preserve">in boys </w:t>
      </w:r>
      <w:r w:rsidRPr="00FD2D58">
        <w:rPr>
          <w:rFonts w:ascii="Times New Roman" w:hAnsi="Times New Roman" w:cs="Times New Roman"/>
        </w:rPr>
        <w:t>(32%) but higher</w:t>
      </w:r>
      <w:r w:rsidR="00EC4FA7" w:rsidRPr="00FD2D58">
        <w:rPr>
          <w:rFonts w:ascii="Times New Roman" w:hAnsi="Times New Roman" w:cs="Times New Roman"/>
        </w:rPr>
        <w:t xml:space="preserve"> in </w:t>
      </w:r>
      <w:r w:rsidR="009C6618" w:rsidRPr="00FD2D58">
        <w:rPr>
          <w:rFonts w:ascii="Times New Roman" w:hAnsi="Times New Roman" w:cs="Times New Roman"/>
        </w:rPr>
        <w:t>girls</w:t>
      </w:r>
      <w:r w:rsidRPr="00FD2D58">
        <w:rPr>
          <w:rFonts w:ascii="Times New Roman" w:hAnsi="Times New Roman" w:cs="Times New Roman"/>
        </w:rPr>
        <w:t xml:space="preserve"> (35%). </w:t>
      </w:r>
    </w:p>
    <w:p w14:paraId="1D71AFCC" w14:textId="47979A74"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Interpretation: </w:t>
      </w:r>
      <w:r w:rsidR="00B4508A" w:rsidRPr="00FD2D58">
        <w:rPr>
          <w:rFonts w:ascii="Times New Roman" w:hAnsi="Times New Roman" w:cs="Times New Roman"/>
        </w:rPr>
        <w:t xml:space="preserve">BMI adjustments revealed extremely high overweight-obesity </w:t>
      </w:r>
      <w:r w:rsidR="00EC4FA7" w:rsidRPr="00FD2D58">
        <w:rPr>
          <w:rFonts w:ascii="Times New Roman" w:hAnsi="Times New Roman" w:cs="Times New Roman"/>
        </w:rPr>
        <w:t xml:space="preserve">prevalences </w:t>
      </w:r>
      <w:r w:rsidR="00B4508A" w:rsidRPr="00FD2D58">
        <w:rPr>
          <w:rFonts w:ascii="Times New Roman" w:hAnsi="Times New Roman" w:cs="Times New Roman"/>
        </w:rPr>
        <w:t>among South Asian children in England, which were not apparent in unadjusted data.</w:t>
      </w:r>
      <w:r w:rsidR="003A0786" w:rsidRPr="00FD2D58">
        <w:rPr>
          <w:rFonts w:ascii="Times New Roman" w:hAnsi="Times New Roman" w:cs="Times New Roman"/>
        </w:rPr>
        <w:t xml:space="preserve"> </w:t>
      </w:r>
      <w:r w:rsidR="00B4508A" w:rsidRPr="00FD2D58">
        <w:rPr>
          <w:rFonts w:ascii="Times New Roman" w:hAnsi="Times New Roman" w:cs="Times New Roman"/>
        </w:rPr>
        <w:t xml:space="preserve">In contrast, after adjustment, </w:t>
      </w:r>
      <w:r w:rsidR="00EC4FA7" w:rsidRPr="00FD2D58">
        <w:rPr>
          <w:rFonts w:ascii="Times New Roman" w:hAnsi="Times New Roman" w:cs="Times New Roman"/>
        </w:rPr>
        <w:t>Black children had</w:t>
      </w:r>
      <w:r w:rsidR="00B4508A" w:rsidRPr="00FD2D58">
        <w:rPr>
          <w:rFonts w:ascii="Times New Roman" w:hAnsi="Times New Roman" w:cs="Times New Roman"/>
        </w:rPr>
        <w:t xml:space="preserve"> </w:t>
      </w:r>
      <w:r w:rsidR="00CA5680" w:rsidRPr="00FD2D58">
        <w:rPr>
          <w:rFonts w:ascii="Times New Roman" w:hAnsi="Times New Roman" w:cs="Times New Roman"/>
        </w:rPr>
        <w:t xml:space="preserve">lower overweight-obesity prevalences </w:t>
      </w:r>
      <w:r w:rsidR="00EC4FA7" w:rsidRPr="00FD2D58">
        <w:rPr>
          <w:rFonts w:ascii="Times New Roman" w:hAnsi="Times New Roman" w:cs="Times New Roman"/>
        </w:rPr>
        <w:t>except among older girls</w:t>
      </w:r>
      <w:r w:rsidR="00B4508A" w:rsidRPr="00FD2D58">
        <w:rPr>
          <w:rFonts w:ascii="Times New Roman" w:hAnsi="Times New Roman" w:cs="Times New Roman"/>
        </w:rPr>
        <w:t>.</w:t>
      </w:r>
    </w:p>
    <w:p w14:paraId="2D71EA45"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Funding: British Heart Foundation, NIHR CLAHRC (South London), NIHR CLAHRC (North Thames).</w:t>
      </w:r>
    </w:p>
    <w:p w14:paraId="063525A6"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br w:type="page"/>
      </w:r>
    </w:p>
    <w:p w14:paraId="3990A590"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lastRenderedPageBreak/>
        <w:t>INTRODUCTION</w:t>
      </w:r>
    </w:p>
    <w:p w14:paraId="7D2C630B" w14:textId="0777F010"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Childhood obesity is a major public health problem both globally </w:t>
      </w:r>
      <w:r w:rsidRPr="00FD2D58">
        <w:rPr>
          <w:rFonts w:ascii="Times New Roman" w:hAnsi="Times New Roman" w:cs="Times New Roman"/>
        </w:rPr>
        <w:fldChar w:fldCharType="begin"/>
      </w:r>
      <w:r w:rsidR="00942E17" w:rsidRPr="00FD2D58">
        <w:rPr>
          <w:rFonts w:ascii="Times New Roman" w:hAnsi="Times New Roman" w:cs="Times New Roman"/>
        </w:rPr>
        <w:instrText xml:space="preserve"> ADDIN EN.CITE &lt;EndNote&gt;&lt;Cite ExcludeAuth="1"&gt;&lt;Author&gt;World Health Organisation&lt;/Author&gt;&lt;Year&gt;2014&lt;/Year&gt;&lt;RecNum&gt;683&lt;/RecNum&gt;&lt;DisplayText&gt;(1)&lt;/DisplayText&gt;&lt;record&gt;&lt;rec-number&gt;683&lt;/rec-number&gt;&lt;foreign-keys&gt;&lt;key app="EN" db-id="29a0p9e2uxpevnerxa7ve9so2wp0seft05pt" timestamp="1467122664"&gt;683&lt;/key&gt;&lt;/foreign-keys&gt;&lt;ref-type name="Web Page"&gt;12&lt;/ref-type&gt;&lt;contributors&gt;&lt;authors&gt;&lt;author&gt;World Health Organisation,&lt;/author&gt;&lt;/authors&gt;&lt;/contributors&gt;&lt;titles&gt;&lt;title&gt;Childhood overweight and obesity&lt;/title&gt;&lt;/titles&gt;&lt;number&gt;Accessed August 2016&lt;/number&gt;&lt;dates&gt;&lt;year&gt;2014&lt;/year&gt;&lt;/dates&gt;&lt;urls&gt;&lt;related-urls&gt;&lt;url&gt;www.who.int/dietphysicalactivity/childhood/en/&lt;/url&gt;&lt;/related-urls&gt;&lt;/urls&gt;&lt;/record&gt;&lt;/Cite&gt;&lt;/EndNote&gt;</w:instrText>
      </w:r>
      <w:r w:rsidRPr="00FD2D58">
        <w:rPr>
          <w:rFonts w:ascii="Times New Roman" w:hAnsi="Times New Roman" w:cs="Times New Roman"/>
        </w:rPr>
        <w:fldChar w:fldCharType="separate"/>
      </w:r>
      <w:r w:rsidR="00942E17" w:rsidRPr="00FD2D58">
        <w:rPr>
          <w:rFonts w:ascii="Times New Roman" w:hAnsi="Times New Roman" w:cs="Times New Roman"/>
          <w:noProof/>
        </w:rPr>
        <w:t>(1)</w:t>
      </w:r>
      <w:r w:rsidRPr="00FD2D58">
        <w:rPr>
          <w:rFonts w:ascii="Times New Roman" w:hAnsi="Times New Roman" w:cs="Times New Roman"/>
        </w:rPr>
        <w:fldChar w:fldCharType="end"/>
      </w:r>
      <w:r w:rsidRPr="00FD2D58">
        <w:rPr>
          <w:rFonts w:ascii="Times New Roman" w:hAnsi="Times New Roman" w:cs="Times New Roman"/>
        </w:rPr>
        <w:t xml:space="preserve"> and in </w:t>
      </w:r>
      <w:r w:rsidR="00374267" w:rsidRPr="00FD2D58">
        <w:rPr>
          <w:rFonts w:ascii="Times New Roman" w:hAnsi="Times New Roman" w:cs="Times New Roman"/>
        </w:rPr>
        <w:t>England</w:t>
      </w:r>
      <w:r w:rsidRPr="00FD2D58">
        <w:rPr>
          <w:rFonts w:ascii="Times New Roman" w:hAnsi="Times New Roman" w:cs="Times New Roman"/>
        </w:rPr>
        <w:t xml:space="preserve">, </w:t>
      </w:r>
      <w:r w:rsidR="00374267" w:rsidRPr="00FD2D58">
        <w:rPr>
          <w:rFonts w:ascii="Times New Roman" w:hAnsi="Times New Roman" w:cs="Times New Roman"/>
        </w:rPr>
        <w:t xml:space="preserve">where </w:t>
      </w:r>
      <w:r w:rsidR="00B4508A" w:rsidRPr="00FD2D58">
        <w:rPr>
          <w:rFonts w:ascii="Times New Roman" w:hAnsi="Times New Roman" w:cs="Times New Roman"/>
        </w:rPr>
        <w:t xml:space="preserve">approximately </w:t>
      </w:r>
      <w:r w:rsidR="00374267" w:rsidRPr="00FD2D58">
        <w:rPr>
          <w:rFonts w:ascii="Times New Roman" w:hAnsi="Times New Roman" w:cs="Times New Roman"/>
        </w:rPr>
        <w:t>one-</w:t>
      </w:r>
      <w:r w:rsidR="00B4508A" w:rsidRPr="00FD2D58">
        <w:rPr>
          <w:rFonts w:ascii="Times New Roman" w:hAnsi="Times New Roman" w:cs="Times New Roman"/>
        </w:rPr>
        <w:t>third of children aged 2-15 years</w:t>
      </w:r>
      <w:r w:rsidRPr="00FD2D58">
        <w:rPr>
          <w:rFonts w:ascii="Times New Roman" w:hAnsi="Times New Roman" w:cs="Times New Roman"/>
        </w:rPr>
        <w:t xml:space="preserve"> </w:t>
      </w:r>
      <w:r w:rsidR="00B4508A" w:rsidRPr="00FD2D58">
        <w:rPr>
          <w:rFonts w:ascii="Times New Roman" w:hAnsi="Times New Roman" w:cs="Times New Roman"/>
        </w:rPr>
        <w:t xml:space="preserve"> were </w:t>
      </w:r>
      <w:r w:rsidR="00A508B5" w:rsidRPr="00FD2D58">
        <w:rPr>
          <w:rFonts w:ascii="Times New Roman" w:hAnsi="Times New Roman" w:cs="Times New Roman"/>
        </w:rPr>
        <w:t>recently reported to be</w:t>
      </w:r>
      <w:r w:rsidR="00B4508A" w:rsidRPr="00FD2D58">
        <w:rPr>
          <w:rFonts w:ascii="Times New Roman" w:hAnsi="Times New Roman" w:cs="Times New Roman"/>
        </w:rPr>
        <w:t xml:space="preserve"> overweight or obese using body mass index [BMI])</w:t>
      </w:r>
      <w:r w:rsidR="00374267" w:rsidRPr="00FD2D58">
        <w:rPr>
          <w:rFonts w:ascii="Times New Roman" w:hAnsi="Times New Roman" w:cs="Times New Roman"/>
        </w:rPr>
        <w:t xml:space="preserve"> </w:t>
      </w:r>
      <w:r w:rsidR="00374267" w:rsidRPr="00FD2D58">
        <w:rPr>
          <w:rFonts w:ascii="Times New Roman" w:hAnsi="Times New Roman" w:cs="Times New Roman"/>
        </w:rPr>
        <w:fldChar w:fldCharType="begin"/>
      </w:r>
      <w:r w:rsidR="00374267" w:rsidRPr="00FD2D58">
        <w:rPr>
          <w:rFonts w:ascii="Times New Roman" w:hAnsi="Times New Roman" w:cs="Times New Roman"/>
        </w:rPr>
        <w:instrText xml:space="preserve"> ADDIN EN.CITE &lt;EndNote&gt;&lt;Cite&gt;&lt;Author&gt;Bridges&lt;/Author&gt;&lt;Year&gt;2015&lt;/Year&gt;&lt;RecNum&gt;686&lt;/RecNum&gt;&lt;DisplayText&gt;(2)&lt;/DisplayText&gt;&lt;record&gt;&lt;rec-number&gt;686&lt;/rec-number&gt;&lt;foreign-keys&gt;&lt;key app="EN" db-id="29a0p9e2uxpevnerxa7ve9so2wp0seft05pt" timestamp="1467725517"&gt;686&lt;/key&gt;&lt;/foreign-keys&gt;&lt;ref-type name="Report"&gt;27&lt;/ref-type&gt;&lt;contributors&gt;&lt;authors&gt;&lt;author&gt;Bridges, S. &lt;/author&gt;&lt;author&gt;Darton, R.&lt;/author&gt;&lt;author&gt;Evans-Lacko, S.&lt;/author&gt;&lt;author&gt;Fuller, E. &lt;/author&gt;&lt;author&gt;Henderson, C.&lt;/author&gt;&lt;author&gt;Ilic,N.&lt;/author&gt;&lt;author&gt;Maplethorpe, N.&lt;/author&gt;&lt;author&gt;Mindell, J.&lt;/author&gt;&lt;author&gt;Moody, A.&lt;/author&gt;&lt;author&gt;Ng Fat, L.&lt;/author&gt;&lt;author&gt;Rooney, K.&lt;/author&gt;&lt;author&gt;Sal, N.&lt;/author&gt;&lt;author&gt;Scantlebury, R.&lt;/author&gt;&lt;author&gt; Scholes, S.&lt;/author&gt;&lt;author&gt;Thornicroft, G.&lt;/author&gt;&lt;author&gt;Wittenberg, R.&lt;/author&gt;&lt;/authors&gt;&lt;secondary-authors&gt;&lt;author&gt;Craig, R.&lt;/author&gt;&lt;author&gt;Fuller, E.&lt;/author&gt;&lt;author&gt;Mindell, J.&lt;/author&gt;&lt;/secondary-authors&gt;&lt;tertiary-authors&gt;&lt;author&gt;The Health and Social Care Information Centre,&lt;/author&gt;&lt;/tertiary-authors&gt;&lt;subsidiary-authors&gt;&lt;author&gt;Joint Health Surveys Unit [http://content.digital.nhs.uk/catalogue/PUB19295].,&lt;/author&gt;&lt;/subsidiary-authors&gt;&lt;/contributors&gt;&lt;titles&gt;&lt;title&gt;Health Survey for England 2014&lt;/title&gt;&lt;/titles&gt;&lt;keywords&gt;&lt;keyword&gt;England&lt;/keyword&gt;&lt;/keywords&gt;&lt;dates&gt;&lt;year&gt;2015&lt;/year&gt;&lt;/dates&gt;&lt;urls&gt;&lt;related-urls&gt;&lt;url&gt;http://content.digital.nhs.uk/catalogue/PUB19295&lt;/url&gt;&lt;/related-urls&gt;&lt;/urls&gt;&lt;/record&gt;&lt;/Cite&gt;&lt;/EndNote&gt;</w:instrText>
      </w:r>
      <w:r w:rsidR="00374267" w:rsidRPr="00FD2D58">
        <w:rPr>
          <w:rFonts w:ascii="Times New Roman" w:hAnsi="Times New Roman" w:cs="Times New Roman"/>
        </w:rPr>
        <w:fldChar w:fldCharType="separate"/>
      </w:r>
      <w:r w:rsidR="00374267" w:rsidRPr="00FD2D58">
        <w:rPr>
          <w:rFonts w:ascii="Times New Roman" w:hAnsi="Times New Roman" w:cs="Times New Roman"/>
          <w:noProof/>
        </w:rPr>
        <w:t>(2)</w:t>
      </w:r>
      <w:r w:rsidR="00374267" w:rsidRPr="00FD2D58">
        <w:rPr>
          <w:rFonts w:ascii="Times New Roman" w:hAnsi="Times New Roman" w:cs="Times New Roman"/>
        </w:rPr>
        <w:fldChar w:fldCharType="end"/>
      </w:r>
      <w:r w:rsidRPr="00FD2D58">
        <w:rPr>
          <w:rFonts w:ascii="Times New Roman" w:hAnsi="Times New Roman" w:cs="Times New Roman"/>
        </w:rPr>
        <w:t xml:space="preserve">. Childhood overweight-obesity is associated with adult overweight-obesity </w:t>
      </w:r>
      <w:r w:rsidRPr="00FD2D58">
        <w:rPr>
          <w:rFonts w:ascii="Times New Roman" w:hAnsi="Times New Roman" w:cs="Times New Roman"/>
        </w:rPr>
        <w:fldChar w:fldCharType="begin"/>
      </w:r>
      <w:r w:rsidR="00942E17" w:rsidRPr="00FD2D58">
        <w:rPr>
          <w:rFonts w:ascii="Times New Roman" w:hAnsi="Times New Roman" w:cs="Times New Roman"/>
        </w:rPr>
        <w:instrText xml:space="preserve"> ADDIN EN.CITE &lt;EndNote&gt;&lt;Cite&gt;&lt;Author&gt;Cole&lt;/Author&gt;&lt;Year&gt;2000&lt;/Year&gt;&lt;RecNum&gt;27&lt;/RecNum&gt;&lt;DisplayText&gt;(3)&lt;/DisplayText&gt;&lt;record&gt;&lt;rec-number&gt;27&lt;/rec-number&gt;&lt;foreign-keys&gt;&lt;key app="EN" db-id="29a0p9e2uxpevnerxa7ve9so2wp0seft05pt" timestamp="1450367561"&gt;27&lt;/key&gt;&lt;/foreign-keys&gt;&lt;ref-type name="Journal Article"&gt;17&lt;/ref-type&gt;&lt;contributors&gt;&lt;authors&gt;&lt;author&gt;Cole, T.J&lt;/author&gt;&lt;author&gt;Bellizzi, M.C&lt;/author&gt;&lt;author&gt;Flegal, K.M&lt;/author&gt;&lt;author&gt;Dietz, W.H&lt;/author&gt;&lt;/authors&gt;&lt;/contributors&gt;&lt;auth-address&gt;Department of Epidemiology and Public Health, Institute of Child Health, London WC1N 1EH. tim.cole@ich.ucl.ac.uk&lt;/auth-address&gt;&lt;titles&gt;&lt;title&gt;Establishing a standard definition for child overweight and obesity worldwide: international survey&lt;/title&gt;&lt;secondary-title&gt;BMJ&lt;/secondary-title&gt;&lt;/titles&gt;&lt;periodical&gt;&lt;full-title&gt;BMJ&lt;/full-title&gt;&lt;/periodical&gt;&lt;pages&gt;1240-1243&lt;/pages&gt;&lt;volume&gt;320&lt;/volume&gt;&lt;number&gt;7244&lt;/number&gt;&lt;reprint-edition&gt;Not in File&lt;/reprint-edition&gt;&lt;keywords&gt;&lt;keyword&gt;Adolescent&lt;/keyword&gt;&lt;keyword&gt;Adult&lt;/keyword&gt;&lt;keyword&gt;Age Factors&lt;/keyword&gt;&lt;keyword&gt;Body Mass Index&lt;/keyword&gt;&lt;keyword&gt;Brazil&lt;/keyword&gt;&lt;keyword&gt;Child&lt;/keyword&gt;&lt;keyword&gt;diagnosis&lt;/keyword&gt;&lt;keyword&gt;epidemiology&lt;/keyword&gt;&lt;keyword&gt;Female&lt;/keyword&gt;&lt;keyword&gt;Great Britain&lt;/keyword&gt;&lt;keyword&gt;Hong Kong&lt;/keyword&gt;&lt;keyword&gt;Humans&lt;/keyword&gt;&lt;keyword&gt;London&lt;/keyword&gt;&lt;keyword&gt;Male&lt;/keyword&gt;&lt;keyword&gt;Netherlands&lt;/keyword&gt;&lt;keyword&gt;Obesity&lt;/keyword&gt;&lt;keyword&gt;Overweight&lt;/keyword&gt;&lt;keyword&gt;Prevalence&lt;/keyword&gt;&lt;keyword&gt;Public Health&lt;/keyword&gt;&lt;keyword&gt;Reference Values&lt;/keyword&gt;&lt;keyword&gt;Research&lt;/keyword&gt;&lt;keyword&gt;Sex Factors&lt;/keyword&gt;&lt;keyword&gt;Singapore&lt;/keyword&gt;&lt;keyword&gt;United States&lt;/keyword&gt;&lt;/keywords&gt;&lt;dates&gt;&lt;year&gt;2000&lt;/year&gt;&lt;pub-dates&gt;&lt;date&gt;5/6/2000&lt;/date&gt;&lt;/pub-dates&gt;&lt;/dates&gt;&lt;label&gt;3&lt;/label&gt;&lt;urls&gt;&lt;related-urls&gt;&lt;url&gt;http://www.ncbi.nlm.nih.gov/pubmed/10797032&lt;/url&gt;&lt;url&gt;http://www.ncbi.nlm.nih.gov/pmc/articles/PMC27365/pdf/1240.pdf&lt;/url&gt;&lt;/related-urls&gt;&lt;/urls&gt;&lt;/record&gt;&lt;/Cite&gt;&lt;/EndNote&gt;</w:instrText>
      </w:r>
      <w:r w:rsidRPr="00FD2D58">
        <w:rPr>
          <w:rFonts w:ascii="Times New Roman" w:hAnsi="Times New Roman" w:cs="Times New Roman"/>
        </w:rPr>
        <w:fldChar w:fldCharType="separate"/>
      </w:r>
      <w:r w:rsidR="00942E17" w:rsidRPr="00FD2D58">
        <w:rPr>
          <w:rFonts w:ascii="Times New Roman" w:hAnsi="Times New Roman" w:cs="Times New Roman"/>
          <w:noProof/>
        </w:rPr>
        <w:t>(3)</w:t>
      </w:r>
      <w:r w:rsidRPr="00FD2D58">
        <w:rPr>
          <w:rFonts w:ascii="Times New Roman" w:hAnsi="Times New Roman" w:cs="Times New Roman"/>
        </w:rPr>
        <w:fldChar w:fldCharType="end"/>
      </w:r>
      <w:r w:rsidRPr="00FD2D58">
        <w:rPr>
          <w:rFonts w:ascii="Times New Roman" w:hAnsi="Times New Roman" w:cs="Times New Roman"/>
        </w:rPr>
        <w:t>, and with higher</w:t>
      </w:r>
      <w:r w:rsidR="003A6F83" w:rsidRPr="00FD2D58">
        <w:rPr>
          <w:rFonts w:ascii="Times New Roman" w:hAnsi="Times New Roman" w:cs="Times New Roman"/>
        </w:rPr>
        <w:t xml:space="preserve"> risks of type 2 diabetes and cardiovascular disease</w:t>
      </w:r>
      <w:r w:rsidRPr="00FD2D58">
        <w:rPr>
          <w:rFonts w:ascii="Times New Roman" w:hAnsi="Times New Roman" w:cs="Times New Roman"/>
        </w:rPr>
        <w:t xml:space="preserve"> </w:t>
      </w:r>
      <w:r w:rsidRPr="00FD2D58">
        <w:rPr>
          <w:rFonts w:ascii="Times New Roman" w:hAnsi="Times New Roman" w:cs="Times New Roman"/>
        </w:rPr>
        <w:fldChar w:fldCharType="begin">
          <w:fldData xml:space="preserve">PEVuZE5vdGU+PENpdGU+PEF1dGhvcj5UaXJvc2g8L0F1dGhvcj48WWVhcj4yMDExPC9ZZWFyPjxS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PjxwYWdlcz4xNTYyLTY8L3BhZ2VzPjx2b2x1bWU+MzA8L3ZvbHVtZT48bnVtYmVyPjY8L251bWJl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PEVuZE5vdGU+PENpdGU+PEF1dGhvcj5UaXJvc2g8L0F1dGhvcj48WWVhcj4yMDExPC9ZZWFyPjxS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(4-6)</w:t>
      </w:r>
      <w:r w:rsidRPr="00FD2D58">
        <w:rPr>
          <w:rFonts w:ascii="Times New Roman" w:hAnsi="Times New Roman" w:cs="Times New Roman"/>
        </w:rPr>
        <w:fldChar w:fldCharType="end"/>
      </w:r>
      <w:r w:rsidRPr="00FD2D58">
        <w:rPr>
          <w:rFonts w:ascii="Times New Roman" w:hAnsi="Times New Roman" w:cs="Times New Roman"/>
        </w:rPr>
        <w:t>. Overweight-obes</w:t>
      </w:r>
      <w:r w:rsidR="003A6F83" w:rsidRPr="00FD2D58">
        <w:rPr>
          <w:rFonts w:ascii="Times New Roman" w:hAnsi="Times New Roman" w:cs="Times New Roman"/>
        </w:rPr>
        <w:t xml:space="preserve">ity in </w:t>
      </w:r>
      <w:r w:rsidR="00C42564" w:rsidRPr="00FD2D58">
        <w:rPr>
          <w:rFonts w:ascii="Times New Roman" w:hAnsi="Times New Roman" w:cs="Times New Roman"/>
        </w:rPr>
        <w:t>English</w:t>
      </w:r>
      <w:r w:rsidR="003A6F83" w:rsidRPr="00FD2D58">
        <w:rPr>
          <w:rFonts w:ascii="Times New Roman" w:hAnsi="Times New Roman" w:cs="Times New Roman"/>
        </w:rPr>
        <w:t xml:space="preserve"> South Asian </w:t>
      </w:r>
      <w:r w:rsidRPr="00FD2D58">
        <w:rPr>
          <w:rFonts w:ascii="Times New Roman" w:hAnsi="Times New Roman" w:cs="Times New Roman"/>
        </w:rPr>
        <w:t xml:space="preserve">and Black children of African origin is of particular concern; both ethnic groups have high </w:t>
      </w:r>
      <w:r w:rsidR="003A6F83" w:rsidRPr="00FD2D58">
        <w:rPr>
          <w:rFonts w:ascii="Times New Roman" w:hAnsi="Times New Roman" w:cs="Times New Roman"/>
        </w:rPr>
        <w:t>type 2 diabetes and cardiovascular disease</w:t>
      </w:r>
      <w:r w:rsidRPr="00FD2D58">
        <w:rPr>
          <w:rFonts w:ascii="Times New Roman" w:hAnsi="Times New Roman" w:cs="Times New Roman"/>
        </w:rPr>
        <w:t xml:space="preserve"> risks in adulthood </w:t>
      </w:r>
      <w:r w:rsidRPr="00FD2D58">
        <w:rPr>
          <w:rFonts w:ascii="Times New Roman" w:hAnsi="Times New Roman" w:cs="Times New Roman"/>
        </w:rPr>
        <w:fldChar w:fldCharType="begin">
          <w:fldData xml:space="preserve">PEVuZE5vdGU+PENpdGU+PEF1dGhvcj5UaGUgSGVhbHRoIGFuZCBTb2NpYWwgQ2FyZSBJbmZvcm1h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PC9hYmJyLTE+PC9hbHQtcGVyaW9kaWNhbD48cGFnZXM+MTc3Ny04NjwvcGFnZXM+PHZvbHVtZT42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PEVuZE5vdGU+PENpdGU+PEF1dGhvcj5UaGUgSGVhbHRoIGFuZCBTb2NpYWwgQ2FyZSBJbmZvcm1h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PC9hYmJyLTE+PC9hbHQtcGVyaW9kaWNhbD48cGFnZXM+MTc3Ny04NjwvcGFnZXM+PHZvbHVtZT42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(7-10)</w:t>
      </w:r>
      <w:r w:rsidRPr="00FD2D58">
        <w:rPr>
          <w:rFonts w:ascii="Times New Roman" w:hAnsi="Times New Roman" w:cs="Times New Roman"/>
        </w:rPr>
        <w:fldChar w:fldCharType="end"/>
      </w:r>
      <w:r w:rsidRPr="00FD2D58">
        <w:rPr>
          <w:rFonts w:ascii="Times New Roman" w:hAnsi="Times New Roman" w:cs="Times New Roman"/>
        </w:rPr>
        <w:t xml:space="preserve">, </w:t>
      </w:r>
      <w:r w:rsidR="00374267" w:rsidRPr="00FD2D58">
        <w:rPr>
          <w:rFonts w:ascii="Times New Roman" w:hAnsi="Times New Roman" w:cs="Times New Roman"/>
        </w:rPr>
        <w:t>originating</w:t>
      </w:r>
      <w:r w:rsidRPr="00FD2D58">
        <w:rPr>
          <w:rFonts w:ascii="Times New Roman" w:hAnsi="Times New Roman" w:cs="Times New Roman"/>
        </w:rPr>
        <w:t xml:space="preserve"> in childhood </w:t>
      </w:r>
      <w:r w:rsidRPr="00FD2D58">
        <w:rPr>
          <w:rFonts w:ascii="Times New Roman" w:hAnsi="Times New Roman" w:cs="Times New Roman"/>
        </w:rPr>
        <w:fldChar w:fldCharType="begin">
          <w:fldData xml:space="preserve">PEVuZE5vdGU+PENpdGU+PEF1dGhvcj5XaGluY3VwPC9BdXRob3I+PFllYXI+MjAxMDwvWWVhcj48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PEVuZE5vdGU+PENpdGU+PEF1dGhvcj5XaGluY3VwPC9BdXRob3I+PFllYXI+MjAxMDwvWWVhcj48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(11, 12)</w:t>
      </w:r>
      <w:r w:rsidRPr="00FD2D58">
        <w:rPr>
          <w:rFonts w:ascii="Times New Roman" w:hAnsi="Times New Roman" w:cs="Times New Roman"/>
        </w:rPr>
        <w:fldChar w:fldCharType="end"/>
      </w:r>
      <w:r w:rsidRPr="00FD2D58">
        <w:rPr>
          <w:rFonts w:ascii="Times New Roman" w:hAnsi="Times New Roman" w:cs="Times New Roman"/>
        </w:rPr>
        <w:t>.</w:t>
      </w:r>
    </w:p>
    <w:p w14:paraId="2AE0A61E" w14:textId="77777777" w:rsidR="00BE66E9" w:rsidRPr="00FD2D58" w:rsidRDefault="00BE66E9" w:rsidP="004739CA">
      <w:pPr>
        <w:spacing w:after="0" w:line="480" w:lineRule="auto"/>
        <w:jc w:val="both"/>
        <w:rPr>
          <w:rFonts w:ascii="Times New Roman" w:hAnsi="Times New Roman" w:cs="Times New Roman"/>
          <w:noProof/>
        </w:rPr>
      </w:pPr>
    </w:p>
    <w:p w14:paraId="07518FF7" w14:textId="5E14C2D9"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Accurate assessment of overweight-obesity prevalence in </w:t>
      </w:r>
      <w:r w:rsidR="00C42564" w:rsidRPr="00FD2D58">
        <w:rPr>
          <w:rFonts w:ascii="Times New Roman" w:hAnsi="Times New Roman" w:cs="Times New Roman"/>
        </w:rPr>
        <w:t>English</w:t>
      </w:r>
      <w:r w:rsidRPr="00FD2D58">
        <w:rPr>
          <w:rFonts w:ascii="Times New Roman" w:hAnsi="Times New Roman" w:cs="Times New Roman"/>
        </w:rPr>
        <w:t xml:space="preserve"> South Asian and Black children is therefore important. Most national surveys, including the National Child Measurement Programme (NCMP) and the</w:t>
      </w:r>
      <w:r w:rsidR="00B71121" w:rsidRPr="00FD2D58">
        <w:rPr>
          <w:rFonts w:ascii="Times New Roman" w:hAnsi="Times New Roman" w:cs="Times New Roman"/>
        </w:rPr>
        <w:t xml:space="preserve"> Health Survey for England</w:t>
      </w:r>
      <w:r w:rsidRPr="00FD2D58">
        <w:rPr>
          <w:rFonts w:ascii="Times New Roman" w:hAnsi="Times New Roman" w:cs="Times New Roman"/>
        </w:rPr>
        <w:t xml:space="preserve"> </w:t>
      </w:r>
      <w:r w:rsidRPr="00FD2D58">
        <w:rPr>
          <w:rFonts w:ascii="Times New Roman" w:hAnsi="Times New Roman" w:cs="Times New Roman"/>
        </w:rPr>
        <w:fldChar w:fldCharType="begin">
          <w:fldData xml:space="preserve">PEVuZE5vdGU+PENpdGU+PEF1dGhvcj5CcmlkZ2VzPC9BdXRob3I+PFllYXI+MjAxNTwvWWVhcj48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PEVuZE5vdGU+PENpdGU+PEF1dGhvcj5CcmlkZ2VzPC9BdXRob3I+PFllYXI+MjAxNTwvWWVhcj48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(2, 13)</w:t>
      </w:r>
      <w:r w:rsidRPr="00FD2D58">
        <w:rPr>
          <w:rFonts w:ascii="Times New Roman" w:hAnsi="Times New Roman" w:cs="Times New Roman"/>
        </w:rPr>
        <w:fldChar w:fldCharType="end"/>
      </w:r>
      <w:r w:rsidRPr="00FD2D58">
        <w:rPr>
          <w:rFonts w:ascii="Times New Roman" w:hAnsi="Times New Roman" w:cs="Times New Roman"/>
        </w:rPr>
        <w:t>, use BMI to categorise overweight and obesity identically in all ethnic groups. However, the relations between BMI and</w:t>
      </w:r>
      <w:r w:rsidR="003A6F83" w:rsidRPr="00FD2D58">
        <w:rPr>
          <w:rFonts w:ascii="Times New Roman" w:hAnsi="Times New Roman" w:cs="Times New Roman"/>
        </w:rPr>
        <w:t xml:space="preserve"> body fatness </w:t>
      </w:r>
      <w:r w:rsidRPr="00FD2D58">
        <w:rPr>
          <w:rFonts w:ascii="Times New Roman" w:hAnsi="Times New Roman" w:cs="Times New Roman"/>
        </w:rPr>
        <w:t>differ by ethnicity both in adults and children.</w:t>
      </w:r>
      <w:r w:rsidR="003A0786" w:rsidRPr="00FD2D58">
        <w:rPr>
          <w:rFonts w:ascii="Times New Roman" w:hAnsi="Times New Roman" w:cs="Times New Roman"/>
        </w:rPr>
        <w:t xml:space="preserve"> </w:t>
      </w:r>
      <w:r w:rsidRPr="00FD2D58">
        <w:rPr>
          <w:rFonts w:ascii="Times New Roman" w:hAnsi="Times New Roman" w:cs="Times New Roman"/>
        </w:rPr>
        <w:t>Asian adults tend to have a lower BMI for a given</w:t>
      </w:r>
      <w:r w:rsidR="003A6F83" w:rsidRPr="00FD2D58">
        <w:rPr>
          <w:rFonts w:ascii="Times New Roman" w:hAnsi="Times New Roman" w:cs="Times New Roman"/>
        </w:rPr>
        <w:t xml:space="preserve"> body fatness </w:t>
      </w:r>
      <w:r w:rsidRPr="00FD2D58">
        <w:rPr>
          <w:rFonts w:ascii="Times New Roman" w:hAnsi="Times New Roman" w:cs="Times New Roman"/>
        </w:rPr>
        <w:t xml:space="preserve">than Whites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&lt;EndNote&gt;&lt;Cite&gt;&lt;Author&gt;World Health Organisation&lt;/Author&gt;&lt;Year&gt;2004&lt;/Year&gt;&lt;RecNum&gt;4&lt;/RecNum&gt;&lt;DisplayText&gt;(14)&lt;/DisplayText&gt;&lt;record&gt;&lt;rec-number&gt;4&lt;/rec-number&gt;&lt;foreign-keys&gt;&lt;key app="EN" db-id="29a0p9e2uxpevnerxa7ve9so2wp0seft05pt" timestamp="1450367561"&gt;4&lt;/key&gt;&lt;/foreign-keys&gt;&lt;ref-type name="Journal Article"&gt;17&lt;/ref-type&gt;&lt;contributors&gt;&lt;authors&gt;&lt;author&gt;World Health Organisation,&lt;/author&gt;&lt;/authors&gt;&lt;/contributors&gt;&lt;titles&gt;&lt;title&gt;Appropriate body-mass index for Asian populations and its implications for policy and intervention strategies&lt;/title&gt;&lt;secondary-title&gt;Lancet&lt;/secondary-title&gt;&lt;/titles&gt;&lt;periodical&gt;&lt;full-title&gt;Lancet&lt;/full-title&gt;&lt;/periodical&gt;&lt;pages&gt;157-163&lt;/pages&gt;&lt;volume&gt;363&lt;/volume&gt;&lt;number&gt;9403&lt;/number&gt;&lt;reprint-edition&gt;Not in File&lt;/reprint-edition&gt;&lt;keywords&gt;&lt;keyword&gt;Absorptiometry,Photon&lt;/keyword&gt;&lt;keyword&gt;Anthropometry&lt;/keyword&gt;&lt;keyword&gt;Asian Continental Ancestry Group&lt;/keyword&gt;&lt;keyword&gt;Body Mass Index&lt;/keyword&gt;&lt;keyword&gt;Body Weight&lt;/keyword&gt;&lt;keyword&gt;classification&lt;/keyword&gt;&lt;keyword&gt;Consultants&lt;/keyword&gt;&lt;keyword&gt;Densitometry&lt;/keyword&gt;&lt;keyword&gt;Deuterium Oxide&lt;/keyword&gt;&lt;keyword&gt;diagnosis&lt;/keyword&gt;&lt;keyword&gt;diagnostic use&lt;/keyword&gt;&lt;keyword&gt;ethnology&lt;/keyword&gt;&lt;keyword&gt;Health Policy&lt;/keyword&gt;&lt;keyword&gt;Humans&lt;/keyword&gt;&lt;keyword&gt;methods&lt;/keyword&gt;&lt;keyword&gt;Obesity&lt;/keyword&gt;&lt;keyword&gt;Overweight&lt;/keyword&gt;&lt;keyword&gt;Public Health&lt;/keyword&gt;&lt;keyword&gt;Reference Values&lt;/keyword&gt;&lt;keyword&gt;Reproducibility of Results&lt;/keyword&gt;&lt;keyword&gt;Research&lt;/keyword&gt;&lt;keyword&gt;Risk Factors&lt;/keyword&gt;&lt;keyword&gt;standards&lt;/keyword&gt;&lt;keyword&gt;statistics &amp;amp; numerical data&lt;/keyword&gt;&lt;keyword&gt;World Health Organization&lt;/keyword&gt;&lt;/keywords&gt;&lt;dates&gt;&lt;year&gt;2004&lt;/year&gt;&lt;pub-dates&gt;&lt;date&gt;1/10/2004&lt;/date&gt;&lt;/pub-dates&gt;&lt;/dates&gt;&lt;label&gt;333&lt;/label&gt;&lt;urls&gt;&lt;related-urls&gt;&lt;url&gt;http://www.ncbi.nlm.nih.gov/pubmed/14726171&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(14)</w:t>
      </w:r>
      <w:r w:rsidRPr="00FD2D58">
        <w:rPr>
          <w:rFonts w:ascii="Times New Roman" w:hAnsi="Times New Roman" w:cs="Times New Roman"/>
        </w:rPr>
        <w:fldChar w:fldCharType="end"/>
      </w:r>
      <w:r w:rsidR="00C42564" w:rsidRPr="00FD2D58">
        <w:rPr>
          <w:rFonts w:ascii="Times New Roman" w:hAnsi="Times New Roman" w:cs="Times New Roman"/>
        </w:rPr>
        <w:t>.</w:t>
      </w:r>
      <w:r w:rsidR="003A0786" w:rsidRPr="00FD2D58">
        <w:rPr>
          <w:rFonts w:ascii="Times New Roman" w:hAnsi="Times New Roman" w:cs="Times New Roman"/>
        </w:rPr>
        <w:t xml:space="preserve"> </w:t>
      </w:r>
      <w:r w:rsidR="00C42564" w:rsidRPr="00FD2D58">
        <w:rPr>
          <w:rFonts w:ascii="Times New Roman" w:hAnsi="Times New Roman" w:cs="Times New Roman"/>
        </w:rPr>
        <w:t>Among English</w:t>
      </w:r>
      <w:r w:rsidRPr="00FD2D58">
        <w:rPr>
          <w:rFonts w:ascii="Times New Roman" w:hAnsi="Times New Roman" w:cs="Times New Roman"/>
        </w:rPr>
        <w:t xml:space="preserve"> children, more specifically, BMI systematically underestimates</w:t>
      </w:r>
      <w:r w:rsidR="003A6F83" w:rsidRPr="00FD2D58">
        <w:rPr>
          <w:rFonts w:ascii="Times New Roman" w:hAnsi="Times New Roman" w:cs="Times New Roman"/>
        </w:rPr>
        <w:t xml:space="preserve"> body fatness </w:t>
      </w:r>
      <w:r w:rsidRPr="00FD2D58">
        <w:rPr>
          <w:rFonts w:ascii="Times New Roman" w:hAnsi="Times New Roman" w:cs="Times New Roman"/>
        </w:rPr>
        <w:t xml:space="preserve">in South Asians and overestimates it in Blacks </w:t>
      </w:r>
      <w:r w:rsidRPr="00FD2D58">
        <w:rPr>
          <w:rFonts w:ascii="Times New Roman" w:hAnsi="Times New Roman" w:cs="Times New Roman"/>
        </w:rPr>
        <w:fldChar w:fldCharType="begin">
          <w:fldData xml:space="preserve">PEVuZE5vdGU+PENpdGU+PEF1dGhvcj5OaWdodGluZ2FsZTwvQXV0aG9yPjxZZWFyPjIwMTE8L1ll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PEVuZE5vdGU+PENpdGU+PEF1dGhvcj5OaWdodGluZ2FsZTwvQXV0aG9yPjxZZWFyPjIwMTE8L1ll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(15, 16)</w:t>
      </w:r>
      <w:r w:rsidRPr="00FD2D58">
        <w:rPr>
          <w:rFonts w:ascii="Times New Roman" w:hAnsi="Times New Roman" w:cs="Times New Roman"/>
        </w:rPr>
        <w:fldChar w:fldCharType="end"/>
      </w:r>
      <w:r w:rsidRPr="00FD2D58">
        <w:rPr>
          <w:rFonts w:ascii="Times New Roman" w:hAnsi="Times New Roman" w:cs="Times New Roman"/>
        </w:rPr>
        <w:t>. We recently developed ethnic-specific BMI adjustments, which provide adjusted BMI values for South Asian and Black children which have the same relation to</w:t>
      </w:r>
      <w:r w:rsidR="003A6F83" w:rsidRPr="00FD2D58">
        <w:rPr>
          <w:rFonts w:ascii="Times New Roman" w:hAnsi="Times New Roman" w:cs="Times New Roman"/>
        </w:rPr>
        <w:t xml:space="preserve"> body fatness </w:t>
      </w:r>
      <w:r w:rsidRPr="00FD2D58">
        <w:rPr>
          <w:rFonts w:ascii="Times New Roman" w:hAnsi="Times New Roman" w:cs="Times New Roman"/>
        </w:rPr>
        <w:t>as in White children</w:t>
      </w:r>
      <w:r w:rsidR="00341C70" w:rsidRPr="00FD2D58">
        <w:rPr>
          <w:rFonts w:ascii="Times New Roman" w:hAnsi="Times New Roman" w:cs="Times New Roman"/>
        </w:rPr>
        <w:t xml:space="preserve"> </w:t>
      </w:r>
      <w:r w:rsidR="00341C70" w:rsidRPr="00FD2D58">
        <w:rPr>
          <w:rStyle w:val="CommentReference"/>
          <w:rFonts w:ascii="Times New Roman" w:hAnsi="Times New Roman" w:cs="Times New Roman"/>
          <w:sz w:val="22"/>
          <w:szCs w:val="22"/>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Style w:val="CommentReference"/>
          <w:rFonts w:ascii="Times New Roman" w:hAnsi="Times New Roman" w:cs="Times New Roman"/>
          <w:sz w:val="22"/>
          <w:szCs w:val="22"/>
        </w:rPr>
        <w:instrText xml:space="preserve"> ADDIN EN.CITE </w:instrText>
      </w:r>
      <w:r w:rsidR="005856C7" w:rsidRPr="00FD2D58">
        <w:rPr>
          <w:rStyle w:val="CommentReference"/>
          <w:rFonts w:ascii="Times New Roman" w:hAnsi="Times New Roman" w:cs="Times New Roman"/>
          <w:sz w:val="22"/>
          <w:szCs w:val="22"/>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Style w:val="CommentReference"/>
          <w:rFonts w:ascii="Times New Roman" w:hAnsi="Times New Roman" w:cs="Times New Roman"/>
          <w:sz w:val="22"/>
          <w:szCs w:val="22"/>
        </w:rPr>
        <w:instrText xml:space="preserve"> ADDIN EN.CITE.DATA </w:instrText>
      </w:r>
      <w:r w:rsidR="005856C7" w:rsidRPr="00FD2D58">
        <w:rPr>
          <w:rStyle w:val="CommentReference"/>
          <w:rFonts w:ascii="Times New Roman" w:hAnsi="Times New Roman" w:cs="Times New Roman"/>
          <w:sz w:val="22"/>
          <w:szCs w:val="22"/>
        </w:rPr>
      </w:r>
      <w:r w:rsidR="005856C7" w:rsidRPr="00FD2D58">
        <w:rPr>
          <w:rStyle w:val="CommentReference"/>
          <w:rFonts w:ascii="Times New Roman" w:hAnsi="Times New Roman" w:cs="Times New Roman"/>
          <w:sz w:val="22"/>
          <w:szCs w:val="22"/>
        </w:rPr>
        <w:fldChar w:fldCharType="end"/>
      </w:r>
      <w:r w:rsidR="00341C70" w:rsidRPr="00FD2D58">
        <w:rPr>
          <w:rStyle w:val="CommentReference"/>
          <w:rFonts w:ascii="Times New Roman" w:hAnsi="Times New Roman" w:cs="Times New Roman"/>
          <w:sz w:val="22"/>
          <w:szCs w:val="22"/>
        </w:rPr>
      </w:r>
      <w:r w:rsidR="00341C70" w:rsidRPr="00FD2D58">
        <w:rPr>
          <w:rStyle w:val="CommentReference"/>
          <w:rFonts w:ascii="Times New Roman" w:hAnsi="Times New Roman" w:cs="Times New Roman"/>
          <w:sz w:val="22"/>
          <w:szCs w:val="22"/>
        </w:rPr>
        <w:fldChar w:fldCharType="separate"/>
      </w:r>
      <w:r w:rsidR="005856C7" w:rsidRPr="00FD2D58">
        <w:rPr>
          <w:rStyle w:val="CommentReference"/>
          <w:rFonts w:ascii="Times New Roman" w:hAnsi="Times New Roman" w:cs="Times New Roman"/>
          <w:noProof/>
          <w:sz w:val="22"/>
          <w:szCs w:val="22"/>
        </w:rPr>
        <w:t>(17)</w:t>
      </w:r>
      <w:r w:rsidR="00341C70" w:rsidRPr="00FD2D58">
        <w:rPr>
          <w:rStyle w:val="CommentReference"/>
          <w:rFonts w:ascii="Times New Roman" w:hAnsi="Times New Roman" w:cs="Times New Roman"/>
          <w:sz w:val="22"/>
          <w:szCs w:val="22"/>
        </w:rPr>
        <w:fldChar w:fldCharType="end"/>
      </w:r>
      <w:r w:rsidR="00341C70" w:rsidRPr="00FD2D58">
        <w:rPr>
          <w:rStyle w:val="CommentReference"/>
          <w:rFonts w:ascii="Times New Roman" w:hAnsi="Times New Roman" w:cs="Times New Roman"/>
          <w:sz w:val="22"/>
          <w:szCs w:val="22"/>
        </w:rPr>
        <w:t xml:space="preserve">. </w:t>
      </w:r>
      <w:r w:rsidRPr="00FD2D58">
        <w:rPr>
          <w:rFonts w:ascii="Times New Roman" w:hAnsi="Times New Roman" w:cs="Times New Roman"/>
        </w:rPr>
        <w:t xml:space="preserve">In this report, we </w:t>
      </w:r>
      <w:r w:rsidR="00A508B5" w:rsidRPr="00FD2D58">
        <w:rPr>
          <w:rFonts w:ascii="Times New Roman" w:hAnsi="Times New Roman" w:cs="Times New Roman"/>
        </w:rPr>
        <w:t xml:space="preserve">have </w:t>
      </w:r>
      <w:r w:rsidRPr="00FD2D58">
        <w:rPr>
          <w:rFonts w:ascii="Times New Roman" w:hAnsi="Times New Roman" w:cs="Times New Roman"/>
        </w:rPr>
        <w:t>applied these BMI adjustments to recent NCMP data to obtain an impro</w:t>
      </w:r>
      <w:r w:rsidR="000E4284" w:rsidRPr="00FD2D58">
        <w:rPr>
          <w:rFonts w:ascii="Times New Roman" w:hAnsi="Times New Roman" w:cs="Times New Roman"/>
        </w:rPr>
        <w:t>ved picture of the burdens of body fatness</w:t>
      </w:r>
      <w:r w:rsidRPr="00FD2D58">
        <w:rPr>
          <w:rFonts w:ascii="Times New Roman" w:hAnsi="Times New Roman" w:cs="Times New Roman"/>
        </w:rPr>
        <w:t xml:space="preserve">, as reflected in adjusted overweight-obesity prevalences in South Asian and Black children and in the English child population as a whole. </w:t>
      </w:r>
    </w:p>
    <w:p w14:paraId="5F0C99A5" w14:textId="77777777" w:rsidR="00BE66E9" w:rsidRPr="00FD2D58" w:rsidRDefault="00BE66E9" w:rsidP="004739CA">
      <w:pPr>
        <w:spacing w:after="0" w:line="480" w:lineRule="auto"/>
        <w:jc w:val="both"/>
        <w:rPr>
          <w:rFonts w:ascii="Times New Roman" w:hAnsi="Times New Roman" w:cs="Times New Roman"/>
        </w:rPr>
      </w:pPr>
    </w:p>
    <w:p w14:paraId="016F4183"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 xml:space="preserve">METHODS </w:t>
      </w:r>
    </w:p>
    <w:p w14:paraId="2430E7A7"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National Child Measurement Programme (NCMP)</w:t>
      </w:r>
    </w:p>
    <w:p w14:paraId="0333B9D4"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Participants</w:t>
      </w:r>
    </w:p>
    <w:p w14:paraId="726CB5EB" w14:textId="4126F469"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The NCMP is an annual survey of the weights and heights of English children aged 4-5 years (Reception year) and 10-11 years (Year 6) carried out since 2006-7, currently directed by Public Health England; data collection is conducted by Local Authority (LA) public health departments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&lt;EndNote&gt;&lt;Cite&gt;&lt;Author&gt;Public Health England&lt;/Author&gt;&lt;Year&gt;2016&lt;/Year&gt;&lt;RecNum&gt;687&lt;/RecNum&gt;&lt;DisplayText&gt;(18)&lt;/DisplayText&gt;&lt;record&gt;&lt;rec-number&gt;687&lt;/rec-number&gt;&lt;foreign-keys&gt;&lt;key app="EN" db-id="29a0p9e2uxpevnerxa7ve9so2wp0seft05pt" timestamp="1467799947"&gt;687&lt;/key&gt;&lt;/foreign-keys&gt;&lt;ref-type name="Report"&gt;27&lt;/ref-type&gt;&lt;contributors&gt;&lt;authors&gt;&lt;author&gt;Public Health England,&lt;/author&gt;&lt;/authors&gt;&lt;subsidiary-authors&gt;&lt;author&gt;[https://www.gov.uk/government/uploads/system/uploads/attachment_data/file/377902/NCMP_operational_guidance.pdf]&lt;/author&gt;&lt;/subsidiary-authors&gt;&lt;/contributors&gt;&lt;titles&gt;&lt;title&gt;National child measurement programme: operational guidance&lt;/title&gt;&lt;/titles&gt;&lt;dates&gt;&lt;year&gt;2016&lt;/year&gt;&lt;/dates&gt;&lt;pub-location&gt;London&lt;/pub-location&gt;&lt;urls&gt;&lt;related-urls&gt;&lt;url&gt;https://www.gov.uk/government/uploads/system/uploads/attachment_data/file/377902/NCMP_operational_guidance.pdf&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(18)</w:t>
      </w:r>
      <w:r w:rsidRPr="00FD2D58">
        <w:rPr>
          <w:rFonts w:ascii="Times New Roman" w:hAnsi="Times New Roman" w:cs="Times New Roman"/>
        </w:rPr>
        <w:fldChar w:fldCharType="end"/>
      </w:r>
      <w:r w:rsidRPr="00FD2D58">
        <w:rPr>
          <w:rFonts w:ascii="Times New Roman" w:hAnsi="Times New Roman" w:cs="Times New Roman"/>
        </w:rPr>
        <w:t>.</w:t>
      </w:r>
      <w:r w:rsidR="003A0786" w:rsidRPr="00FD2D58">
        <w:rPr>
          <w:rFonts w:ascii="Times New Roman" w:hAnsi="Times New Roman" w:cs="Times New Roman"/>
        </w:rPr>
        <w:t xml:space="preserve"> </w:t>
      </w:r>
      <w:r w:rsidRPr="00FD2D58">
        <w:rPr>
          <w:rFonts w:ascii="Times New Roman" w:hAnsi="Times New Roman" w:cs="Times New Roman"/>
        </w:rPr>
        <w:t xml:space="preserve">All state primary </w:t>
      </w:r>
      <w:r w:rsidRPr="00FD2D58">
        <w:rPr>
          <w:rFonts w:ascii="Times New Roman" w:hAnsi="Times New Roman" w:cs="Times New Roman"/>
        </w:rPr>
        <w:lastRenderedPageBreak/>
        <w:t xml:space="preserve">schools in England (n ~ 17,000) are invited to participate; within participating schools, all relevant pupils are invited to participate on an opt-out basis. This report is based on the 2012/13 survey, the most recent for which relevant information including pupil ethnicity was available from the Health and Social Care Information Centre (HSCIC), now NHS Digital. Overall, 93% of eligible children participated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Centre&lt;/Author&gt;&lt;Year&gt;2014&lt;/Year&gt;&lt;RecNum&gt;400&lt;/RecNum&gt;&lt;DisplayText&gt;(13)&lt;/DisplayText&gt;&lt;record&gt;&lt;rec-number&gt;400&lt;/rec-number&gt;&lt;foreign-keys&gt;&lt;key app="EN" db-id="29a0p9e2uxpevnerxa7ve9so2wp0seft05pt" timestamp="1450367565"&gt;400&lt;/key&gt;&lt;/foreign-keys&gt;&lt;ref-type name="Report"&gt;27&lt;/ref-type&gt;&lt;contributors&gt;&lt;authors&gt;&lt;author&gt;The Health and Social Care Information Centre,&lt;/author&gt;&lt;/authors&gt;&lt;subsidiary-authors&gt;&lt;author&gt;[http://content.digital.nhs.uk/catalogue/PUB03034/nati-chil-meas-prog-eng-2010-2011-rep1.pdf]&lt;/author&gt;&lt;/subsidiary-authors&gt;&lt;/contributors&gt;&lt;titles&gt;&lt;title&gt;National Child Measurement Programme: England, 2012-2013 year.&lt;/title&gt;&lt;/titles&gt;&lt;keywords&gt;&lt;keyword&gt;Child&lt;/keyword&gt;&lt;keyword&gt;England&lt;/keyword&gt;&lt;/keywords&gt;&lt;dates&gt;&lt;year&gt;2014&lt;/year&gt;&lt;/dates&gt;&lt;urls&gt;&lt;related-urls&gt;&lt;url&gt;http://content.digital.nhs.uk/catalogue/PUB03034/nati-chil-meas-prog-eng-2010-2011-rep1.pdf&lt;/url&gt;&lt;/related-urls&gt;&lt;/urls&gt;&lt;electronic-resource-num&gt;http://dx.doi.org/10.5255/UKDA-SN-7567-1 &lt;/electronic-resource-num&gt;&lt;/record&gt;&lt;/Cite&gt;&lt;/EndNote&gt;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(13)</w:t>
      </w:r>
      <w:r w:rsidRPr="00FD2D58">
        <w:rPr>
          <w:rFonts w:ascii="Times New Roman" w:hAnsi="Times New Roman" w:cs="Times New Roman"/>
        </w:rPr>
        <w:fldChar w:fldCharType="end"/>
      </w:r>
      <w:r w:rsidRPr="00FD2D58">
        <w:rPr>
          <w:rFonts w:ascii="Times New Roman" w:hAnsi="Times New Roman" w:cs="Times New Roman"/>
        </w:rPr>
        <w:t>.</w:t>
      </w:r>
    </w:p>
    <w:p w14:paraId="4F8BEDE6" w14:textId="77777777" w:rsidR="00BE66E9" w:rsidRPr="00FD2D58" w:rsidRDefault="00BE66E9" w:rsidP="004739CA">
      <w:pPr>
        <w:spacing w:after="0" w:line="480" w:lineRule="auto"/>
        <w:jc w:val="both"/>
        <w:rPr>
          <w:rFonts w:ascii="Times New Roman" w:hAnsi="Times New Roman" w:cs="Times New Roman"/>
        </w:rPr>
      </w:pPr>
    </w:p>
    <w:p w14:paraId="46326A8B"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Data collection</w:t>
      </w:r>
    </w:p>
    <w:p w14:paraId="172E361B"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Weight and height were measured by assessment teams recruited, trained and supervised by LA public health departments. Public Health England provided detailed instructions on instrument choice and calibration (requiring the use of annually checked Class III weight scales) and measurements, made without shoes in light indoor clothing. Weight was measured to the nearest 0·1kg and height with the child’s heels together and the head in the Frankfurt plane to the nearest 0·1cm. BMI was calculated as weight/height</w:t>
      </w:r>
      <w:r w:rsidRPr="00FD2D58">
        <w:rPr>
          <w:rFonts w:ascii="Times New Roman" w:hAnsi="Times New Roman" w:cs="Times New Roman"/>
          <w:vertAlign w:val="superscript"/>
        </w:rPr>
        <w:t>2</w:t>
      </w:r>
      <w:r w:rsidRPr="00FD2D58">
        <w:rPr>
          <w:rFonts w:ascii="Times New Roman" w:hAnsi="Times New Roman" w:cs="Times New Roman"/>
        </w:rPr>
        <w:t xml:space="preserve">. School record information on name, date of birth, sex and parentally-defined ethnicity was collected. Data were entered using the NCMP IT system and collated by HSCIC. </w:t>
      </w:r>
    </w:p>
    <w:p w14:paraId="62DE7AF4" w14:textId="77777777" w:rsidR="00BE66E9" w:rsidRPr="00FD2D58" w:rsidRDefault="00BE66E9" w:rsidP="004739CA">
      <w:pPr>
        <w:spacing w:after="0" w:line="480" w:lineRule="auto"/>
        <w:jc w:val="both"/>
        <w:rPr>
          <w:rFonts w:ascii="Times New Roman" w:hAnsi="Times New Roman" w:cs="Times New Roman"/>
        </w:rPr>
      </w:pPr>
    </w:p>
    <w:p w14:paraId="0C1FD7FB"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NCMP BMI category definitions</w:t>
      </w:r>
    </w:p>
    <w:p w14:paraId="3CAD7CE5" w14:textId="39929798"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The NCMP uses the British 1990 child growth reference population (UK90) to assign each child a BMI centile taking into account their height, weight, sex and age </w:t>
      </w:r>
      <w:r w:rsidRPr="00FD2D58">
        <w:rPr>
          <w:rFonts w:ascii="Times New Roman" w:hAnsi="Times New Roman" w:cs="Times New Roman"/>
        </w:rPr>
        <w:fldChar w:fldCharType="begin">
          <w:fldData xml:space="preserve">PEVuZE5vdGU+PENpdGU+PEF1dGhvcj5Db2xlPC9BdXRob3I+PFllYXI+MTk5NTwvWWVhcj48UmVj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PEVuZE5vdGU+PENpdGU+PEF1dGhvcj5Db2xlPC9BdXRob3I+PFllYXI+MTk5NTwvWWVhcj48UmVj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(18, 19)</w:t>
      </w:r>
      <w:r w:rsidRPr="00FD2D58">
        <w:rPr>
          <w:rFonts w:ascii="Times New Roman" w:hAnsi="Times New Roman" w:cs="Times New Roman"/>
        </w:rPr>
        <w:fldChar w:fldCharType="end"/>
      </w:r>
      <w:r w:rsidRPr="00FD2D58">
        <w:rPr>
          <w:rFonts w:ascii="Times New Roman" w:hAnsi="Times New Roman" w:cs="Times New Roman"/>
        </w:rPr>
        <w:t xml:space="preserve">. </w:t>
      </w:r>
      <w:r w:rsidR="000A3892" w:rsidRPr="00FD2D58">
        <w:rPr>
          <w:rFonts w:ascii="Times New Roman" w:hAnsi="Times New Roman" w:cs="Times New Roman"/>
        </w:rPr>
        <w:t>Children are classified using population level thresholds as underweight (2nd centile or below), healthy weight (above 2nd centile, below 85th centile), overweight (on or above the 85th centile</w:t>
      </w:r>
      <w:r w:rsidR="00374267" w:rsidRPr="00FD2D58">
        <w:rPr>
          <w:rFonts w:ascii="Times New Roman" w:hAnsi="Times New Roman" w:cs="Times New Roman"/>
        </w:rPr>
        <w:t xml:space="preserve"> and</w:t>
      </w:r>
      <w:r w:rsidR="000A3892" w:rsidRPr="00FD2D58">
        <w:rPr>
          <w:rFonts w:ascii="Times New Roman" w:hAnsi="Times New Roman" w:cs="Times New Roman"/>
        </w:rPr>
        <w:t xml:space="preserve"> below the 95th centile), or obese (on or above the 95th centile). ‘Overweight-obesity’ combines children who are overweight or obese (on or above the 85th centile). These population level thresholds follow standard NCMP reporting practice </w:t>
      </w:r>
      <w:r w:rsidR="000A3892"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&lt;EndNote&gt;&lt;Cite&gt;&lt;Author&gt;England&lt;/Author&gt;&lt;Year&gt;2016&lt;/Year&gt;&lt;RecNum&gt;687&lt;/RecNum&gt;&lt;DisplayText&gt;(18)&lt;/DisplayText&gt;&lt;record&gt;&lt;rec-number&gt;687&lt;/rec-number&gt;&lt;foreign-keys&gt;&lt;key app="EN" db-id="29a0p9e2uxpevnerxa7ve9so2wp0seft05pt" timestamp="1467799947"&gt;687&lt;/key&gt;&lt;/foreign-keys&gt;&lt;ref-type name="Report"&gt;27&lt;/ref-type&gt;&lt;contributors&gt;&lt;authors&gt;&lt;author&gt;Public Health England,&lt;/author&gt;&lt;/authors&gt;&lt;subsidiary-authors&gt;&lt;author&gt;[https://www.gov.uk/government/uploads/system/uploads/attachment_data/file/377902/NCMP_operational_guidance.pdf]&lt;/author&gt;&lt;/subsidiary-authors&gt;&lt;/contributors&gt;&lt;titles&gt;&lt;title&gt;National child measurement programme: operational guidance&lt;/title&gt;&lt;/titles&gt;&lt;dates&gt;&lt;year&gt;2016&lt;/year&gt;&lt;/dates&gt;&lt;pub-location&gt;London&lt;/pub-location&gt;&lt;urls&gt;&lt;related-urls&gt;&lt;url&gt;https://www.gov.uk/government/uploads/system/uploads/attachment_data/file/377902/NCMP_operational_guidance.pdf&lt;/url&gt;&lt;/related-urls&gt;&lt;/urls&gt;&lt;/record&gt;&lt;/Cite&gt;&lt;/EndNote&gt;</w:instrText>
      </w:r>
      <w:r w:rsidR="000A3892" w:rsidRPr="00FD2D58">
        <w:rPr>
          <w:rFonts w:ascii="Times New Roman" w:hAnsi="Times New Roman" w:cs="Times New Roman"/>
        </w:rPr>
        <w:fldChar w:fldCharType="separate"/>
      </w:r>
      <w:r w:rsidR="005856C7" w:rsidRPr="00FD2D58">
        <w:rPr>
          <w:rFonts w:ascii="Times New Roman" w:hAnsi="Times New Roman" w:cs="Times New Roman"/>
          <w:noProof/>
        </w:rPr>
        <w:t>(18)</w:t>
      </w:r>
      <w:r w:rsidR="000A3892" w:rsidRPr="00FD2D58">
        <w:rPr>
          <w:rFonts w:ascii="Times New Roman" w:hAnsi="Times New Roman" w:cs="Times New Roman"/>
        </w:rPr>
        <w:fldChar w:fldCharType="end"/>
      </w:r>
      <w:r w:rsidR="000A3892" w:rsidRPr="00FD2D58">
        <w:rPr>
          <w:rFonts w:ascii="Times New Roman" w:hAnsi="Times New Roman" w:cs="Times New Roman"/>
        </w:rPr>
        <w:t xml:space="preserve">. </w:t>
      </w:r>
      <w:r w:rsidRPr="00FD2D58">
        <w:rPr>
          <w:rFonts w:ascii="Times New Roman" w:hAnsi="Times New Roman" w:cs="Times New Roman"/>
        </w:rPr>
        <w:t>More extreme clinical BMI centile thresholds identify children who are overweight (on or above the 91</w:t>
      </w:r>
      <w:r w:rsidRPr="00FD2D58">
        <w:rPr>
          <w:rFonts w:ascii="Times New Roman" w:hAnsi="Times New Roman" w:cs="Times New Roman"/>
          <w:vertAlign w:val="superscript"/>
        </w:rPr>
        <w:t>st</w:t>
      </w:r>
      <w:r w:rsidRPr="00FD2D58">
        <w:rPr>
          <w:rFonts w:ascii="Times New Roman" w:hAnsi="Times New Roman" w:cs="Times New Roman"/>
        </w:rPr>
        <w:t xml:space="preserve"> centile, up to the 98</w:t>
      </w:r>
      <w:r w:rsidRPr="00FD2D58">
        <w:rPr>
          <w:rFonts w:ascii="Times New Roman" w:hAnsi="Times New Roman" w:cs="Times New Roman"/>
          <w:vertAlign w:val="superscript"/>
        </w:rPr>
        <w:t>th</w:t>
      </w:r>
      <w:r w:rsidRPr="00FD2D58">
        <w:rPr>
          <w:rFonts w:ascii="Times New Roman" w:hAnsi="Times New Roman" w:cs="Times New Roman"/>
        </w:rPr>
        <w:t xml:space="preserve"> centile) or obese (on or above the 98</w:t>
      </w:r>
      <w:r w:rsidRPr="00FD2D58">
        <w:rPr>
          <w:rFonts w:ascii="Times New Roman" w:hAnsi="Times New Roman" w:cs="Times New Roman"/>
          <w:vertAlign w:val="superscript"/>
        </w:rPr>
        <w:t>th</w:t>
      </w:r>
      <w:r w:rsidRPr="00FD2D58">
        <w:rPr>
          <w:rFonts w:ascii="Times New Roman" w:hAnsi="Times New Roman" w:cs="Times New Roman"/>
        </w:rPr>
        <w:t xml:space="preserve"> centile) as a basis for informing parents</w:t>
      </w:r>
      <w:r w:rsidR="00035B9F" w:rsidRPr="00FD2D58">
        <w:rPr>
          <w:rFonts w:ascii="Times New Roman" w:hAnsi="Times New Roman" w:cs="Times New Roman"/>
        </w:rPr>
        <w:t xml:space="preserve"> of their child’s weight status</w:t>
      </w:r>
      <w:r w:rsidRPr="00FD2D58">
        <w:rPr>
          <w:rFonts w:ascii="Times New Roman" w:hAnsi="Times New Roman" w:cs="Times New Roman"/>
        </w:rPr>
        <w:t xml:space="preserve">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&lt;EndNote&gt;&lt;Cite&gt;&lt;Author&gt;England&lt;/Author&gt;&lt;Year&gt;2016&lt;/Year&gt;&lt;RecNum&gt;687&lt;/RecNum&gt;&lt;DisplayText&gt;(18)&lt;/DisplayText&gt;&lt;record&gt;&lt;rec-number&gt;687&lt;/rec-number&gt;&lt;foreign-keys&gt;&lt;key app="EN" db-id="29a0p9e2uxpevnerxa7ve9so2wp0seft05pt" timestamp="1467799947"&gt;687&lt;/key&gt;&lt;/foreign-keys&gt;&lt;ref-type name="Report"&gt;27&lt;/ref-type&gt;&lt;contributors&gt;&lt;authors&gt;&lt;author&gt;Public Health England,&lt;/author&gt;&lt;/authors&gt;&lt;subsidiary-authors&gt;&lt;author&gt;[https://www.gov.uk/government/uploads/system/uploads/attachment_data/file/377902/NCMP_operational_guidance.pdf]&lt;/author&gt;&lt;/subsidiary-authors&gt;&lt;/contributors&gt;&lt;titles&gt;&lt;title&gt;National child measurement programme: operational guidance&lt;/title&gt;&lt;/titles&gt;&lt;dates&gt;&lt;year&gt;2016&lt;/year&gt;&lt;/dates&gt;&lt;pub-location&gt;London&lt;/pub-location&gt;&lt;urls&gt;&lt;related-urls&gt;&lt;url&gt;https://www.gov.uk/government/uploads/system/uploads/attachment_data/file/377902/NCMP_operational_guidance.pdf&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(18)</w:t>
      </w:r>
      <w:r w:rsidRPr="00FD2D58">
        <w:rPr>
          <w:rFonts w:ascii="Times New Roman" w:hAnsi="Times New Roman" w:cs="Times New Roman"/>
        </w:rPr>
        <w:fldChar w:fldCharType="end"/>
      </w:r>
      <w:r w:rsidRPr="00FD2D58">
        <w:rPr>
          <w:rFonts w:ascii="Times New Roman" w:hAnsi="Times New Roman" w:cs="Times New Roman"/>
        </w:rPr>
        <w:t>. Clinical ‘overweight-obesity’ refers to children on or above the 91</w:t>
      </w:r>
      <w:r w:rsidRPr="00FD2D58">
        <w:rPr>
          <w:rFonts w:ascii="Times New Roman" w:hAnsi="Times New Roman" w:cs="Times New Roman"/>
          <w:vertAlign w:val="superscript"/>
        </w:rPr>
        <w:t>st</w:t>
      </w:r>
      <w:r w:rsidRPr="00FD2D58">
        <w:rPr>
          <w:rFonts w:ascii="Times New Roman" w:hAnsi="Times New Roman" w:cs="Times New Roman"/>
        </w:rPr>
        <w:t xml:space="preserve"> BMI centile.</w:t>
      </w:r>
    </w:p>
    <w:p w14:paraId="669D2652" w14:textId="77777777" w:rsidR="00BE66E9" w:rsidRPr="00FD2D58" w:rsidRDefault="00BE66E9" w:rsidP="004739CA">
      <w:pPr>
        <w:spacing w:after="0" w:line="480" w:lineRule="auto"/>
        <w:jc w:val="both"/>
        <w:rPr>
          <w:rFonts w:ascii="Times New Roman" w:hAnsi="Times New Roman" w:cs="Times New Roman"/>
        </w:rPr>
      </w:pPr>
    </w:p>
    <w:p w14:paraId="35D3FC6B"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Ethnicity</w:t>
      </w:r>
    </w:p>
    <w:p w14:paraId="20876C8A" w14:textId="77DE814F"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lastRenderedPageBreak/>
        <w:t xml:space="preserve">Ethnicity was defined using the National Health Service classification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&lt;EndNote&gt;&lt;Cite&gt;&lt;Author&gt;Centre&lt;/Author&gt;&lt;Year&gt;2016&lt;/Year&gt;&lt;RecNum&gt;688&lt;/RecNum&gt;&lt;DisplayText&gt;(20)&lt;/DisplayText&gt;&lt;record&gt;&lt;rec-number&gt;688&lt;/rec-number&gt;&lt;foreign-keys&gt;&lt;key app="EN" db-id="29a0p9e2uxpevnerxa7ve9so2wp0seft05pt" timestamp="1469008591"&gt;688&lt;/key&gt;&lt;/foreign-keys&gt;&lt;ref-type name="Web Page"&gt;12&lt;/ref-type&gt;&lt;contributors&gt;&lt;authors&gt;&lt;author&gt;The Health and Social Care Information Centre,&lt;/author&gt;&lt;/authors&gt;&lt;/contributors&gt;&lt;titles&gt;&lt;title&gt;Ethnic Category Code&lt;/title&gt;&lt;/titles&gt;&lt;number&gt;Accessed August 2016)&lt;/number&gt;&lt;dates&gt;&lt;year&gt;2016&lt;/year&gt;&lt;/dates&gt;&lt;urls&gt;&lt;related-urls&gt;&lt;url&gt;http://www.datadictionary.nhs.uk/data_dictionary/attributes/e/end/ethnic_category_code_de.asp?shownav=1&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(20)</w:t>
      </w:r>
      <w:r w:rsidRPr="00FD2D58">
        <w:rPr>
          <w:rFonts w:ascii="Times New Roman" w:hAnsi="Times New Roman" w:cs="Times New Roman"/>
        </w:rPr>
        <w:fldChar w:fldCharType="end"/>
      </w:r>
      <w:r w:rsidRPr="00FD2D58">
        <w:rPr>
          <w:rFonts w:ascii="Times New Roman" w:hAnsi="Times New Roman" w:cs="Times New Roman"/>
        </w:rPr>
        <w:t>. For the present analyses, children identified as ‘White British’, ‘White Irish’ and ‘any other White background’ were grouped as ‘White’. Children identified as ‘Black African’, ‘Black Caribbean’ or ‘any other Black background’ were of presumed African origin and grouped together as ‘Black’. Children of ‘Indian’, ‘Pakistani’ or ‘Banglad</w:t>
      </w:r>
      <w:r w:rsidR="00B71121" w:rsidRPr="00FD2D58">
        <w:rPr>
          <w:rFonts w:ascii="Times New Roman" w:hAnsi="Times New Roman" w:cs="Times New Roman"/>
        </w:rPr>
        <w:t xml:space="preserve">eshi’ origin were grouped as ‘South </w:t>
      </w:r>
      <w:r w:rsidRPr="00FD2D58">
        <w:rPr>
          <w:rFonts w:ascii="Times New Roman" w:hAnsi="Times New Roman" w:cs="Times New Roman"/>
        </w:rPr>
        <w:t xml:space="preserve">Asian’. Children of ‘Chinese’ or ‘Asian other’ origins were grouped as ‘Other Asian’. Children of ‘any other ethnic background’ and ‘mixed ethnicity’ were grouped as ‘Other Ethnicity’. </w:t>
      </w:r>
      <w:r w:rsidR="004C75FE" w:rsidRPr="00FD2D58">
        <w:rPr>
          <w:rFonts w:ascii="Times New Roman" w:hAnsi="Times New Roman" w:cs="Times New Roman"/>
        </w:rPr>
        <w:t xml:space="preserve">Children with </w:t>
      </w:r>
      <w:r w:rsidR="00035B9F" w:rsidRPr="00FD2D58">
        <w:rPr>
          <w:rFonts w:ascii="Times New Roman" w:hAnsi="Times New Roman" w:cs="Times New Roman"/>
        </w:rPr>
        <w:t>missing</w:t>
      </w:r>
      <w:r w:rsidR="004C75FE" w:rsidRPr="00FD2D58">
        <w:rPr>
          <w:rFonts w:ascii="Times New Roman" w:hAnsi="Times New Roman" w:cs="Times New Roman"/>
        </w:rPr>
        <w:t xml:space="preserve"> ethnicity </w:t>
      </w:r>
      <w:r w:rsidR="00035B9F" w:rsidRPr="00FD2D58">
        <w:rPr>
          <w:rFonts w:ascii="Times New Roman" w:hAnsi="Times New Roman" w:cs="Times New Roman"/>
        </w:rPr>
        <w:t xml:space="preserve">data </w:t>
      </w:r>
      <w:r w:rsidR="004C75FE" w:rsidRPr="00FD2D58">
        <w:rPr>
          <w:rFonts w:ascii="Times New Roman" w:hAnsi="Times New Roman" w:cs="Times New Roman"/>
        </w:rPr>
        <w:t>formed a separate category of “Unknown”.</w:t>
      </w:r>
    </w:p>
    <w:p w14:paraId="065BB18B" w14:textId="77777777" w:rsidR="00BE66E9" w:rsidRPr="00FD2D58" w:rsidRDefault="00BE66E9" w:rsidP="004739CA">
      <w:pPr>
        <w:spacing w:after="0" w:line="480" w:lineRule="auto"/>
        <w:jc w:val="both"/>
        <w:rPr>
          <w:rFonts w:ascii="Times New Roman" w:hAnsi="Times New Roman" w:cs="Times New Roman"/>
        </w:rPr>
      </w:pPr>
    </w:p>
    <w:p w14:paraId="06B6D8F2"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 xml:space="preserve">Adjusted BMI values for Black and South Asian children </w:t>
      </w:r>
    </w:p>
    <w:p w14:paraId="2FAD7F47" w14:textId="217A83E8" w:rsidR="00BE66E9" w:rsidRPr="00FD2D58" w:rsidRDefault="00BE66E9" w:rsidP="005856C7">
      <w:pPr>
        <w:spacing w:after="0" w:line="480" w:lineRule="auto"/>
        <w:jc w:val="both"/>
        <w:rPr>
          <w:rFonts w:ascii="Times New Roman" w:hAnsi="Times New Roman" w:cs="Times New Roman"/>
        </w:rPr>
      </w:pPr>
      <w:r w:rsidRPr="00FD2D58">
        <w:rPr>
          <w:rFonts w:ascii="Times New Roman" w:hAnsi="Times New Roman" w:cs="Times New Roman"/>
        </w:rPr>
        <w:t xml:space="preserve">Ethnic-specific BMI adjustments for Black and South Asian children were derived using </w:t>
      </w:r>
      <w:r w:rsidR="00035B9F" w:rsidRPr="00FD2D58">
        <w:rPr>
          <w:rFonts w:ascii="Times New Roman" w:hAnsi="Times New Roman" w:cs="Times New Roman"/>
        </w:rPr>
        <w:t xml:space="preserve">pooled </w:t>
      </w:r>
      <w:r w:rsidRPr="00FD2D58">
        <w:rPr>
          <w:rFonts w:ascii="Times New Roman" w:hAnsi="Times New Roman" w:cs="Times New Roman"/>
        </w:rPr>
        <w:t xml:space="preserve">data from four recent studies </w:t>
      </w:r>
      <w:r w:rsidR="00035B9F" w:rsidRPr="00FD2D58">
        <w:rPr>
          <w:rFonts w:ascii="Times New Roman" w:hAnsi="Times New Roman" w:cs="Times New Roman"/>
        </w:rPr>
        <w:t>which used</w:t>
      </w:r>
      <w:r w:rsidR="005856C7" w:rsidRPr="00FD2D58">
        <w:rPr>
          <w:rFonts w:ascii="Times New Roman" w:hAnsi="Times New Roman" w:cs="Times New Roman"/>
        </w:rPr>
        <w:t xml:space="preserve"> </w:t>
      </w:r>
      <w:r w:rsidRPr="00FD2D58">
        <w:rPr>
          <w:rFonts w:ascii="Times New Roman" w:hAnsi="Times New Roman" w:cs="Times New Roman"/>
        </w:rPr>
        <w:t xml:space="preserve">the deuterium dilution reference method </w:t>
      </w:r>
      <w:r w:rsidR="00035B9F" w:rsidRPr="00FD2D58">
        <w:rPr>
          <w:rFonts w:ascii="Times New Roman" w:hAnsi="Times New Roman" w:cs="Times New Roman"/>
        </w:rPr>
        <w:t xml:space="preserve">to assess fat free mass (and indirectly fat mass) </w:t>
      </w:r>
      <w:r w:rsidRPr="00FD2D58">
        <w:rPr>
          <w:rFonts w:ascii="Times New Roman" w:hAnsi="Times New Roman" w:cs="Times New Roman"/>
        </w:rPr>
        <w:t>in Black, South Asian and White children aged 4-12 years</w:t>
      </w:r>
      <w:r w:rsidR="00341C70" w:rsidRPr="00FD2D58">
        <w:rPr>
          <w:rFonts w:ascii="Times New Roman" w:hAnsi="Times New Roman" w:cs="Times New Roman"/>
        </w:rPr>
        <w:t xml:space="preserve"> </w:t>
      </w:r>
      <w:r w:rsidR="00341C70"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341C70" w:rsidRPr="00FD2D58">
        <w:rPr>
          <w:rFonts w:ascii="Times New Roman" w:hAnsi="Times New Roman" w:cs="Times New Roman"/>
        </w:rPr>
      </w:r>
      <w:r w:rsidR="00341C70" w:rsidRPr="00FD2D58">
        <w:rPr>
          <w:rFonts w:ascii="Times New Roman" w:hAnsi="Times New Roman" w:cs="Times New Roman"/>
        </w:rPr>
        <w:fldChar w:fldCharType="separate"/>
      </w:r>
      <w:r w:rsidR="005856C7" w:rsidRPr="00FD2D58">
        <w:rPr>
          <w:rFonts w:ascii="Times New Roman" w:hAnsi="Times New Roman" w:cs="Times New Roman"/>
          <w:noProof/>
        </w:rPr>
        <w:t>(17)</w:t>
      </w:r>
      <w:r w:rsidR="00341C70" w:rsidRPr="00FD2D58">
        <w:rPr>
          <w:rFonts w:ascii="Times New Roman" w:hAnsi="Times New Roman" w:cs="Times New Roman"/>
        </w:rPr>
        <w:fldChar w:fldCharType="end"/>
      </w:r>
      <w:r w:rsidRPr="00FD2D58">
        <w:rPr>
          <w:rFonts w:ascii="Times New Roman" w:hAnsi="Times New Roman" w:cs="Times New Roman"/>
        </w:rPr>
        <w:t xml:space="preserve">. BMI adjustments were derived using </w:t>
      </w:r>
      <w:r w:rsidR="005856C7" w:rsidRPr="00FD2D58">
        <w:rPr>
          <w:rFonts w:ascii="Times New Roman" w:hAnsi="Times New Roman" w:cs="Times New Roman"/>
        </w:rPr>
        <w:t xml:space="preserve">sex-stratified </w:t>
      </w:r>
      <w:r w:rsidRPr="00FD2D58">
        <w:rPr>
          <w:rFonts w:ascii="Times New Roman" w:hAnsi="Times New Roman" w:cs="Times New Roman"/>
        </w:rPr>
        <w:t>regression models which ensured that adjusted BMI values were associated with</w:t>
      </w:r>
      <w:r w:rsidR="003A6F83" w:rsidRPr="00FD2D58">
        <w:rPr>
          <w:rFonts w:ascii="Times New Roman" w:hAnsi="Times New Roman" w:cs="Times New Roman"/>
        </w:rPr>
        <w:t xml:space="preserve"> </w:t>
      </w:r>
      <w:r w:rsidR="00035B9F" w:rsidRPr="00FD2D58">
        <w:rPr>
          <w:rFonts w:ascii="Times New Roman" w:hAnsi="Times New Roman" w:cs="Times New Roman"/>
        </w:rPr>
        <w:t xml:space="preserve">fat mass (based on the reference method and expressed as a </w:t>
      </w:r>
      <w:r w:rsidR="005856C7" w:rsidRPr="00FD2D58">
        <w:rPr>
          <w:rFonts w:ascii="Times New Roman" w:hAnsi="Times New Roman" w:cs="Times New Roman"/>
        </w:rPr>
        <w:t xml:space="preserve">height independent </w:t>
      </w:r>
      <w:r w:rsidR="00035B9F" w:rsidRPr="00FD2D58">
        <w:rPr>
          <w:rFonts w:ascii="Times New Roman" w:hAnsi="Times New Roman" w:cs="Times New Roman"/>
        </w:rPr>
        <w:t xml:space="preserve">fat mass index </w:t>
      </w:r>
      <w:r w:rsidR="00841E93" w:rsidRPr="00FD2D58">
        <w:rPr>
          <w:rFonts w:ascii="Times New Roman" w:hAnsi="Times New Roman" w:cs="Times New Roman"/>
        </w:rPr>
        <w:t>[</w:t>
      </w:r>
      <w:r w:rsidR="00035B9F" w:rsidRPr="00FD2D58">
        <w:rPr>
          <w:rFonts w:ascii="Times New Roman" w:hAnsi="Times New Roman" w:cs="Times New Roman"/>
        </w:rPr>
        <w:t>fat mass/height</w:t>
      </w:r>
      <w:r w:rsidR="00035B9F" w:rsidRPr="00FD2D58">
        <w:rPr>
          <w:rFonts w:ascii="Times New Roman" w:hAnsi="Times New Roman" w:cs="Times New Roman"/>
          <w:vertAlign w:val="superscript"/>
        </w:rPr>
        <w:t>5</w:t>
      </w:r>
      <w:r w:rsidR="00841E93" w:rsidRPr="00FD2D58">
        <w:rPr>
          <w:rFonts w:ascii="Times New Roman" w:hAnsi="Times New Roman" w:cs="Times New Roman"/>
        </w:rPr>
        <w:t>]</w:t>
      </w:r>
      <w:r w:rsidR="00035B9F" w:rsidRPr="00FD2D58">
        <w:rPr>
          <w:rFonts w:ascii="Times New Roman" w:hAnsi="Times New Roman" w:cs="Times New Roman"/>
        </w:rPr>
        <w:t xml:space="preserve">) </w:t>
      </w:r>
      <w:r w:rsidRPr="00FD2D58">
        <w:rPr>
          <w:rFonts w:ascii="Times New Roman" w:hAnsi="Times New Roman" w:cs="Times New Roman"/>
        </w:rPr>
        <w:t>in the same way as in Whites</w:t>
      </w:r>
      <w:r w:rsidR="00341C70" w:rsidRPr="00FD2D58">
        <w:rPr>
          <w:rFonts w:ascii="Times New Roman" w:hAnsi="Times New Roman" w:cs="Times New Roman"/>
        </w:rPr>
        <w:t xml:space="preserve"> </w:t>
      </w:r>
      <w:r w:rsidR="00341C70"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341C70" w:rsidRPr="00FD2D58">
        <w:rPr>
          <w:rFonts w:ascii="Times New Roman" w:hAnsi="Times New Roman" w:cs="Times New Roman"/>
        </w:rPr>
      </w:r>
      <w:r w:rsidR="00341C70" w:rsidRPr="00FD2D58">
        <w:rPr>
          <w:rFonts w:ascii="Times New Roman" w:hAnsi="Times New Roman" w:cs="Times New Roman"/>
        </w:rPr>
        <w:fldChar w:fldCharType="separate"/>
      </w:r>
      <w:r w:rsidR="005856C7" w:rsidRPr="00FD2D58">
        <w:rPr>
          <w:rFonts w:ascii="Times New Roman" w:hAnsi="Times New Roman" w:cs="Times New Roman"/>
          <w:noProof/>
        </w:rPr>
        <w:t>(17)</w:t>
      </w:r>
      <w:r w:rsidR="00341C70" w:rsidRPr="00FD2D58">
        <w:rPr>
          <w:rFonts w:ascii="Times New Roman" w:hAnsi="Times New Roman" w:cs="Times New Roman"/>
        </w:rPr>
        <w:fldChar w:fldCharType="end"/>
      </w:r>
      <w:r w:rsidRPr="00FD2D58">
        <w:rPr>
          <w:rFonts w:ascii="Times New Roman" w:hAnsi="Times New Roman" w:cs="Times New Roman"/>
        </w:rPr>
        <w:t>.</w:t>
      </w:r>
      <w:r w:rsidR="003A0786" w:rsidRPr="00FD2D58">
        <w:rPr>
          <w:rFonts w:ascii="Times New Roman" w:hAnsi="Times New Roman" w:cs="Times New Roman"/>
        </w:rPr>
        <w:t xml:space="preserve"> </w:t>
      </w:r>
      <w:r w:rsidR="00841E93" w:rsidRPr="00FD2D58">
        <w:rPr>
          <w:rFonts w:ascii="Times New Roman" w:hAnsi="Times New Roman" w:cs="Times New Roman"/>
        </w:rPr>
        <w:t xml:space="preserve"> </w:t>
      </w:r>
      <w:r w:rsidR="005856C7" w:rsidRPr="00FD2D58">
        <w:rPr>
          <w:rFonts w:ascii="Times New Roman" w:hAnsi="Times New Roman" w:cs="Times New Roman"/>
        </w:rPr>
        <w:t>Regression models</w:t>
      </w:r>
      <w:r w:rsidR="00D756A1">
        <w:rPr>
          <w:rFonts w:ascii="Times New Roman" w:hAnsi="Times New Roman" w:cs="Times New Roman"/>
        </w:rPr>
        <w:t xml:space="preserve"> were adjusted for ethnic group and age group</w:t>
      </w:r>
      <w:r w:rsidR="005856C7" w:rsidRPr="00FD2D58">
        <w:rPr>
          <w:rFonts w:ascii="Times New Roman" w:hAnsi="Times New Roman" w:cs="Times New Roman"/>
        </w:rPr>
        <w:t xml:space="preserve"> (in 3-year age groups [4.0–6.9, 7.0–9.9 and 10.0–12.9 years]) to provide robust and stable estimates. Model building was conducted using a stepwise forwards approach; two-way interact</w:t>
      </w:r>
      <w:r w:rsidR="00D756A1">
        <w:rPr>
          <w:rFonts w:ascii="Times New Roman" w:hAnsi="Times New Roman" w:cs="Times New Roman"/>
        </w:rPr>
        <w:t>ion terms between FMI, ethnic group and age group</w:t>
      </w:r>
      <w:r w:rsidR="005856C7" w:rsidRPr="00FD2D58">
        <w:rPr>
          <w:rFonts w:ascii="Times New Roman" w:hAnsi="Times New Roman" w:cs="Times New Roman"/>
        </w:rPr>
        <w:t xml:space="preserve"> were included in the model and three way interactions were only considered if their corresponding two-way interactions were statistically significant at the 5% significance level </w:t>
      </w:r>
      <w:r w:rsidR="005856C7"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5856C7" w:rsidRPr="00FD2D58">
        <w:rPr>
          <w:rFonts w:ascii="Times New Roman" w:hAnsi="Times New Roman" w:cs="Times New Roman"/>
        </w:rPr>
      </w:r>
      <w:r w:rsidR="005856C7" w:rsidRPr="00FD2D58">
        <w:rPr>
          <w:rFonts w:ascii="Times New Roman" w:hAnsi="Times New Roman" w:cs="Times New Roman"/>
        </w:rPr>
        <w:fldChar w:fldCharType="separate"/>
      </w:r>
      <w:r w:rsidR="005856C7" w:rsidRPr="00FD2D58">
        <w:rPr>
          <w:rFonts w:ascii="Times New Roman" w:hAnsi="Times New Roman" w:cs="Times New Roman"/>
          <w:noProof/>
        </w:rPr>
        <w:t>(17)</w:t>
      </w:r>
      <w:r w:rsidR="005856C7" w:rsidRPr="00FD2D58">
        <w:rPr>
          <w:rFonts w:ascii="Times New Roman" w:hAnsi="Times New Roman" w:cs="Times New Roman"/>
        </w:rPr>
        <w:fldChar w:fldCharType="end"/>
      </w:r>
      <w:r w:rsidR="005856C7" w:rsidRPr="00FD2D58">
        <w:rPr>
          <w:rFonts w:ascii="Times New Roman" w:hAnsi="Times New Roman" w:cs="Times New Roman"/>
        </w:rPr>
        <w:t xml:space="preserve">. </w:t>
      </w:r>
      <w:r w:rsidRPr="00FD2D58">
        <w:rPr>
          <w:rFonts w:ascii="Times New Roman" w:hAnsi="Times New Roman" w:cs="Times New Roman"/>
        </w:rPr>
        <w:t xml:space="preserve">For South Asian children, single sex-specific </w:t>
      </w:r>
      <w:r w:rsidR="00F35FA1" w:rsidRPr="00FD2D58">
        <w:rPr>
          <w:rFonts w:ascii="Times New Roman" w:hAnsi="Times New Roman" w:cs="Times New Roman"/>
        </w:rPr>
        <w:t xml:space="preserve">positive </w:t>
      </w:r>
      <w:r w:rsidRPr="00FD2D58">
        <w:rPr>
          <w:rFonts w:ascii="Times New Roman" w:hAnsi="Times New Roman" w:cs="Times New Roman"/>
        </w:rPr>
        <w:t>BMI adjustments of +1·12 kg/m</w:t>
      </w:r>
      <w:r w:rsidRPr="00FD2D58">
        <w:rPr>
          <w:rFonts w:ascii="Times New Roman" w:hAnsi="Times New Roman" w:cs="Times New Roman"/>
          <w:vertAlign w:val="superscript"/>
        </w:rPr>
        <w:t>2</w:t>
      </w:r>
      <w:r w:rsidRPr="00FD2D58">
        <w:rPr>
          <w:rFonts w:ascii="Times New Roman" w:hAnsi="Times New Roman" w:cs="Times New Roman"/>
        </w:rPr>
        <w:t xml:space="preserve"> for boys and +1·07 kg/m</w:t>
      </w:r>
      <w:r w:rsidRPr="00FD2D58">
        <w:rPr>
          <w:rFonts w:ascii="Times New Roman" w:hAnsi="Times New Roman" w:cs="Times New Roman"/>
          <w:vertAlign w:val="superscript"/>
        </w:rPr>
        <w:t>2</w:t>
      </w:r>
      <w:r w:rsidRPr="00FD2D58">
        <w:rPr>
          <w:rFonts w:ascii="Times New Roman" w:hAnsi="Times New Roman" w:cs="Times New Roman"/>
        </w:rPr>
        <w:t xml:space="preserve"> for girls were applicable for all age-groups and</w:t>
      </w:r>
      <w:r w:rsidR="003A6F83" w:rsidRPr="00FD2D58">
        <w:rPr>
          <w:rFonts w:ascii="Times New Roman" w:hAnsi="Times New Roman" w:cs="Times New Roman"/>
        </w:rPr>
        <w:t xml:space="preserve"> body fatness </w:t>
      </w:r>
      <w:r w:rsidRPr="00FD2D58">
        <w:rPr>
          <w:rFonts w:ascii="Times New Roman" w:hAnsi="Times New Roman" w:cs="Times New Roman"/>
        </w:rPr>
        <w:t xml:space="preserve">levels. For Black children, </w:t>
      </w:r>
      <w:r w:rsidR="00F35FA1" w:rsidRPr="00FD2D58">
        <w:rPr>
          <w:rFonts w:ascii="Times New Roman" w:hAnsi="Times New Roman" w:cs="Times New Roman"/>
        </w:rPr>
        <w:t xml:space="preserve">negative </w:t>
      </w:r>
      <w:r w:rsidRPr="00FD2D58">
        <w:rPr>
          <w:rFonts w:ascii="Times New Roman" w:hAnsi="Times New Roman" w:cs="Times New Roman"/>
        </w:rPr>
        <w:t xml:space="preserve">BMI adjustments </w:t>
      </w:r>
      <w:r w:rsidR="00F35FA1" w:rsidRPr="00FD2D58">
        <w:rPr>
          <w:rFonts w:ascii="Times New Roman" w:hAnsi="Times New Roman" w:cs="Times New Roman"/>
        </w:rPr>
        <w:t xml:space="preserve">were needed which </w:t>
      </w:r>
      <w:r w:rsidRPr="00FD2D58">
        <w:rPr>
          <w:rFonts w:ascii="Times New Roman" w:hAnsi="Times New Roman" w:cs="Times New Roman"/>
        </w:rPr>
        <w:t xml:space="preserve">were modified by age and </w:t>
      </w:r>
      <w:r w:rsidR="00B71121" w:rsidRPr="00FD2D58">
        <w:rPr>
          <w:rFonts w:ascii="Times New Roman" w:hAnsi="Times New Roman" w:cs="Times New Roman"/>
        </w:rPr>
        <w:t>body fatness</w:t>
      </w:r>
      <w:r w:rsidR="00D91F7B" w:rsidRPr="00FD2D58">
        <w:rPr>
          <w:rFonts w:ascii="Times New Roman" w:hAnsi="Times New Roman" w:cs="Times New Roman"/>
        </w:rPr>
        <w:t xml:space="preserve"> (Supplementary Table 1</w:t>
      </w:r>
      <w:r w:rsidR="001462AB" w:rsidRPr="00FD2D58">
        <w:rPr>
          <w:rFonts w:ascii="Times New Roman" w:hAnsi="Times New Roman" w:cs="Times New Roman"/>
        </w:rPr>
        <w:t>)</w:t>
      </w:r>
      <w:r w:rsidR="00B71121" w:rsidRPr="00FD2D58">
        <w:rPr>
          <w:rFonts w:ascii="Times New Roman" w:hAnsi="Times New Roman" w:cs="Times New Roman"/>
        </w:rPr>
        <w:t>.</w:t>
      </w:r>
      <w:r w:rsidR="003A0786" w:rsidRPr="00FD2D58">
        <w:rPr>
          <w:rFonts w:ascii="Times New Roman" w:hAnsi="Times New Roman" w:cs="Times New Roman"/>
        </w:rPr>
        <w:t xml:space="preserve"> </w:t>
      </w:r>
      <w:r w:rsidR="00F35FA1" w:rsidRPr="00FD2D58">
        <w:rPr>
          <w:rFonts w:ascii="Times New Roman" w:hAnsi="Times New Roman" w:cs="Times New Roman"/>
        </w:rPr>
        <w:t xml:space="preserve"> Fuller </w:t>
      </w:r>
      <w:r w:rsidRPr="00FD2D58">
        <w:rPr>
          <w:rFonts w:ascii="Times New Roman" w:hAnsi="Times New Roman" w:cs="Times New Roman"/>
        </w:rPr>
        <w:t>details are provided in a previous report</w:t>
      </w:r>
      <w:r w:rsidR="00341C70" w:rsidRPr="00FD2D58">
        <w:rPr>
          <w:rFonts w:ascii="Times New Roman" w:hAnsi="Times New Roman" w:cs="Times New Roman"/>
        </w:rPr>
        <w:t xml:space="preserve"> </w:t>
      </w:r>
      <w:r w:rsidR="00341C70"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PEVuZE5vdGU+PENpdGU+PEF1dGhvcj5IdWRkYTwvQXV0aG9yPjxZZWFyPjIwMTc8L1llYXI+PFJl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341C70" w:rsidRPr="00FD2D58">
        <w:rPr>
          <w:rFonts w:ascii="Times New Roman" w:hAnsi="Times New Roman" w:cs="Times New Roman"/>
        </w:rPr>
      </w:r>
      <w:r w:rsidR="00341C70" w:rsidRPr="00FD2D58">
        <w:rPr>
          <w:rFonts w:ascii="Times New Roman" w:hAnsi="Times New Roman" w:cs="Times New Roman"/>
        </w:rPr>
        <w:fldChar w:fldCharType="separate"/>
      </w:r>
      <w:r w:rsidR="005856C7" w:rsidRPr="00FD2D58">
        <w:rPr>
          <w:rFonts w:ascii="Times New Roman" w:hAnsi="Times New Roman" w:cs="Times New Roman"/>
          <w:noProof/>
        </w:rPr>
        <w:t>(17)</w:t>
      </w:r>
      <w:r w:rsidR="00341C70" w:rsidRPr="00FD2D58">
        <w:rPr>
          <w:rFonts w:ascii="Times New Roman" w:hAnsi="Times New Roman" w:cs="Times New Roman"/>
        </w:rPr>
        <w:fldChar w:fldCharType="end"/>
      </w:r>
      <w:r w:rsidRPr="00FD2D58">
        <w:rPr>
          <w:rFonts w:ascii="Times New Roman" w:hAnsi="Times New Roman" w:cs="Times New Roman"/>
        </w:rPr>
        <w:t xml:space="preserve">. </w:t>
      </w:r>
    </w:p>
    <w:p w14:paraId="2DF88596" w14:textId="77777777" w:rsidR="00BE66E9" w:rsidRPr="00FD2D58" w:rsidRDefault="00BE66E9" w:rsidP="004739CA">
      <w:pPr>
        <w:spacing w:after="0" w:line="480" w:lineRule="auto"/>
        <w:jc w:val="both"/>
        <w:rPr>
          <w:rFonts w:ascii="Times New Roman" w:hAnsi="Times New Roman" w:cs="Times New Roman"/>
        </w:rPr>
      </w:pPr>
    </w:p>
    <w:p w14:paraId="32298736"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Statistical analysis</w:t>
      </w:r>
    </w:p>
    <w:p w14:paraId="7E34F389" w14:textId="6CFDA7AB"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lastRenderedPageBreak/>
        <w:t>The distributions of weight, height and BMI were reviewed for outliers. BMI was positively skewed and therefore medians rather than means were presented. Median BMI and the prevalences of specific BMI categories (underweight, normal weight, overweight, obese) de</w:t>
      </w:r>
      <w:r w:rsidR="00B71121" w:rsidRPr="00FD2D58">
        <w:rPr>
          <w:rFonts w:ascii="Times New Roman" w:hAnsi="Times New Roman" w:cs="Times New Roman"/>
        </w:rPr>
        <w:t xml:space="preserve">fined using the UK90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&lt;EndNote&gt;&lt;Cite&gt;&lt;Author&gt;Cole&lt;/Author&gt;&lt;Year&gt;1995&lt;/Year&gt;&lt;RecNum&gt;401&lt;/RecNum&gt;&lt;DisplayText&gt;(19)&lt;/DisplayText&gt;&lt;record&gt;&lt;rec-number&gt;401&lt;/rec-number&gt;&lt;foreign-keys&gt;&lt;key app="EN" db-id="29a0p9e2uxpevnerxa7ve9so2wp0seft05pt" timestamp="1450367565"&gt;401&lt;/key&gt;&lt;/foreign-keys&gt;&lt;ref-type name="Journal Article"&gt;17&lt;/ref-type&gt;&lt;contributors&gt;&lt;authors&gt;&lt;author&gt;Cole, T.J&lt;/author&gt;&lt;author&gt;Freeman, J.V&lt;/author&gt;&lt;author&gt;Preece, M.A&lt;/author&gt;&lt;/authors&gt;&lt;/contributors&gt;&lt;auth-address&gt;MRC Dunn Nutrition Centre, Cambridge&lt;/auth-address&gt;&lt;titles&gt;&lt;title&gt;Body mass index reference curves for the UK, 1990&lt;/title&gt;&lt;secondary-title&gt;Arch Dis Child&lt;/secondary-title&gt;&lt;/titles&gt;&lt;periodical&gt;&lt;full-title&gt;Arch Dis Child&lt;/full-title&gt;&lt;/periodical&gt;&lt;pages&gt;25-29&lt;/pages&gt;&lt;volume&gt;73&lt;/volume&gt;&lt;number&gt;1&lt;/number&gt;&lt;reprint-edition&gt;Not in File&lt;/reprint-edition&gt;&lt;keywords&gt;&lt;keyword&gt;Adolescent&lt;/keyword&gt;&lt;keyword&gt;Adult&lt;/keyword&gt;&lt;keyword&gt;Body Mass Index&lt;/keyword&gt;&lt;keyword&gt;Child&lt;/keyword&gt;&lt;keyword&gt;Child,Preschool&lt;/keyword&gt;&lt;keyword&gt;Female&lt;/keyword&gt;&lt;keyword&gt;Great Britain&lt;/keyword&gt;&lt;keyword&gt;Humans&lt;/keyword&gt;&lt;keyword&gt;Infant&lt;/keyword&gt;&lt;keyword&gt;Infant,Newborn&lt;/keyword&gt;&lt;keyword&gt;Male&lt;/keyword&gt;&lt;keyword&gt;Obesity&lt;/keyword&gt;&lt;keyword&gt;Reference Values&lt;/keyword&gt;&lt;/keywords&gt;&lt;dates&gt;&lt;year&gt;1995&lt;/year&gt;&lt;pub-dates&gt;&lt;date&gt;7/1995&lt;/date&gt;&lt;/pub-dates&gt;&lt;/dates&gt;&lt;label&gt;660&lt;/label&gt;&lt;urls&gt;&lt;related-urls&gt;&lt;url&gt;http://www.ncbi.nlm.nih.gov/pubmed/7639544&lt;/url&gt;&lt;url&gt;http://www.ncbi.nlm.nih.gov/pmc/articles/PMC1511150/pdf/archdisch00623-0033.pdf&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(19)</w:t>
      </w:r>
      <w:r w:rsidRPr="00FD2D58">
        <w:rPr>
          <w:rFonts w:ascii="Times New Roman" w:hAnsi="Times New Roman" w:cs="Times New Roman"/>
        </w:rPr>
        <w:fldChar w:fldCharType="end"/>
      </w:r>
      <w:r w:rsidRPr="00FD2D58">
        <w:rPr>
          <w:rFonts w:ascii="Times New Roman" w:hAnsi="Times New Roman" w:cs="Times New Roman"/>
        </w:rPr>
        <w:t xml:space="preserve"> were determined for each ethnic group and for all participants before and after the application of BMI adjustments. </w:t>
      </w:r>
      <w:r w:rsidR="007E0CA7" w:rsidRPr="00FD2D58">
        <w:rPr>
          <w:rFonts w:ascii="Times New Roman" w:hAnsi="Times New Roman" w:cs="Times New Roman"/>
        </w:rPr>
        <w:t xml:space="preserve">Mann-Whitney U tests were used to compare the </w:t>
      </w:r>
      <w:r w:rsidR="00597D11" w:rsidRPr="00FD2D58">
        <w:rPr>
          <w:rFonts w:ascii="Times New Roman" w:hAnsi="Times New Roman" w:cs="Times New Roman"/>
        </w:rPr>
        <w:t>distributions of</w:t>
      </w:r>
      <w:r w:rsidR="007E0CA7" w:rsidRPr="00FD2D58">
        <w:rPr>
          <w:rFonts w:ascii="Times New Roman" w:hAnsi="Times New Roman" w:cs="Times New Roman"/>
        </w:rPr>
        <w:t xml:space="preserve"> BMI</w:t>
      </w:r>
      <w:r w:rsidR="00597D11" w:rsidRPr="00FD2D58">
        <w:rPr>
          <w:rFonts w:ascii="Times New Roman" w:hAnsi="Times New Roman" w:cs="Times New Roman"/>
        </w:rPr>
        <w:t xml:space="preserve"> (or a</w:t>
      </w:r>
      <w:r w:rsidR="009C4F4B" w:rsidRPr="00FD2D58">
        <w:rPr>
          <w:rFonts w:ascii="Times New Roman" w:hAnsi="Times New Roman" w:cs="Times New Roman"/>
        </w:rPr>
        <w:t xml:space="preserve">djusted </w:t>
      </w:r>
      <w:r w:rsidR="00597D11" w:rsidRPr="00FD2D58">
        <w:rPr>
          <w:rFonts w:ascii="Times New Roman" w:hAnsi="Times New Roman" w:cs="Times New Roman"/>
        </w:rPr>
        <w:t>BMI)</w:t>
      </w:r>
      <w:r w:rsidR="007E0CA7" w:rsidRPr="00FD2D58">
        <w:rPr>
          <w:rFonts w:ascii="Times New Roman" w:hAnsi="Times New Roman" w:cs="Times New Roman"/>
        </w:rPr>
        <w:t xml:space="preserve"> </w:t>
      </w:r>
      <w:r w:rsidR="00E81988" w:rsidRPr="00FD2D58">
        <w:rPr>
          <w:rFonts w:ascii="Times New Roman" w:hAnsi="Times New Roman" w:cs="Times New Roman"/>
        </w:rPr>
        <w:t xml:space="preserve">and indirectly </w:t>
      </w:r>
      <w:r w:rsidR="00CA13F4" w:rsidRPr="00FD2D58">
        <w:rPr>
          <w:rFonts w:ascii="Times New Roman" w:hAnsi="Times New Roman" w:cs="Times New Roman"/>
        </w:rPr>
        <w:t xml:space="preserve">to compare </w:t>
      </w:r>
      <w:r w:rsidR="00117CE7" w:rsidRPr="00FD2D58">
        <w:rPr>
          <w:rFonts w:ascii="Times New Roman" w:hAnsi="Times New Roman" w:cs="Times New Roman"/>
        </w:rPr>
        <w:t>the differences in medians;</w:t>
      </w:r>
      <w:r w:rsidR="007E0CA7" w:rsidRPr="00FD2D58">
        <w:rPr>
          <w:rFonts w:ascii="Times New Roman" w:hAnsi="Times New Roman" w:cs="Times New Roman"/>
        </w:rPr>
        <w:t xml:space="preserve"> </w:t>
      </w:r>
      <w:r w:rsidR="00F62A7A" w:rsidRPr="00FD2D58">
        <w:rPr>
          <w:rFonts w:ascii="Times New Roman" w:hAnsi="Times New Roman" w:cs="Times New Roman"/>
        </w:rPr>
        <w:t xml:space="preserve">z-tests for differences in proportions were used to compare </w:t>
      </w:r>
      <w:r w:rsidR="007E0CA7" w:rsidRPr="00FD2D58">
        <w:rPr>
          <w:rFonts w:ascii="Times New Roman" w:hAnsi="Times New Roman" w:cs="Times New Roman"/>
        </w:rPr>
        <w:t xml:space="preserve">prevalences of overweight-obesity between each of the ethnic minority groups and the White children. </w:t>
      </w:r>
      <w:r w:rsidRPr="00FD2D58">
        <w:rPr>
          <w:rFonts w:ascii="Times New Roman" w:hAnsi="Times New Roman" w:cs="Times New Roman"/>
        </w:rPr>
        <w:t xml:space="preserve">The prevalence of overweight-obesity was also determined for each LA in England to allow geographical comparisons to be made (including both prevalence and prevalence rankings) before and after BMI adjustment. </w:t>
      </w:r>
    </w:p>
    <w:p w14:paraId="461E8F66"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Role of the funding source</w:t>
      </w:r>
    </w:p>
    <w:p w14:paraId="1D701872"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The funder had no role in the study design,</w:t>
      </w:r>
      <w:r w:rsidRPr="00FD2D58">
        <w:rPr>
          <w:rFonts w:ascii="Times New Roman" w:hAnsi="Times New Roman" w:cs="Times New Roman"/>
          <w:b/>
        </w:rPr>
        <w:t xml:space="preserve"> </w:t>
      </w:r>
      <w:r w:rsidRPr="00FD2D58">
        <w:rPr>
          <w:rFonts w:ascii="Times New Roman" w:hAnsi="Times New Roman" w:cs="Times New Roman"/>
        </w:rPr>
        <w:t>data analysis, data interpretation, or writing of the</w:t>
      </w:r>
      <w:r w:rsidRPr="00FD2D58">
        <w:rPr>
          <w:rFonts w:ascii="Times New Roman" w:hAnsi="Times New Roman" w:cs="Times New Roman"/>
          <w:b/>
        </w:rPr>
        <w:t xml:space="preserve"> </w:t>
      </w:r>
      <w:r w:rsidRPr="00FD2D58">
        <w:rPr>
          <w:rFonts w:ascii="Times New Roman" w:hAnsi="Times New Roman" w:cs="Times New Roman"/>
        </w:rPr>
        <w:t>report. The authors had full access to all the data in the</w:t>
      </w:r>
      <w:r w:rsidRPr="00FD2D58">
        <w:rPr>
          <w:rFonts w:ascii="Times New Roman" w:hAnsi="Times New Roman" w:cs="Times New Roman"/>
          <w:b/>
        </w:rPr>
        <w:t xml:space="preserve"> </w:t>
      </w:r>
      <w:r w:rsidRPr="00FD2D58">
        <w:rPr>
          <w:rFonts w:ascii="Times New Roman" w:hAnsi="Times New Roman" w:cs="Times New Roman"/>
        </w:rPr>
        <w:t>study and had final responsibility to submit the manuscript for</w:t>
      </w:r>
      <w:r w:rsidRPr="00FD2D58">
        <w:rPr>
          <w:rFonts w:ascii="Times New Roman" w:hAnsi="Times New Roman" w:cs="Times New Roman"/>
          <w:b/>
        </w:rPr>
        <w:t xml:space="preserve"> </w:t>
      </w:r>
      <w:r w:rsidRPr="00FD2D58">
        <w:rPr>
          <w:rFonts w:ascii="Times New Roman" w:hAnsi="Times New Roman" w:cs="Times New Roman"/>
        </w:rPr>
        <w:t>publication.</w:t>
      </w:r>
    </w:p>
    <w:p w14:paraId="70667F77" w14:textId="77777777" w:rsidR="00BE66E9" w:rsidRPr="00FD2D58" w:rsidRDefault="00BE66E9" w:rsidP="004739CA">
      <w:pPr>
        <w:spacing w:after="0" w:line="480" w:lineRule="auto"/>
        <w:jc w:val="both"/>
        <w:rPr>
          <w:rFonts w:ascii="Times New Roman" w:hAnsi="Times New Roman" w:cs="Times New Roman"/>
          <w:b/>
        </w:rPr>
      </w:pPr>
    </w:p>
    <w:p w14:paraId="2734DEF6"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RESULTS</w:t>
      </w:r>
    </w:p>
    <w:p w14:paraId="4F26C95D" w14:textId="77777777" w:rsidR="00FC3171" w:rsidRPr="00FD2D58" w:rsidRDefault="001462AB" w:rsidP="00FC3171">
      <w:pPr>
        <w:spacing w:after="0" w:line="480" w:lineRule="auto"/>
        <w:jc w:val="both"/>
        <w:rPr>
          <w:rFonts w:ascii="Times New Roman" w:hAnsi="Times New Roman" w:cs="Times New Roman"/>
          <w:b/>
        </w:rPr>
      </w:pPr>
      <w:r w:rsidRPr="00FD2D58">
        <w:rPr>
          <w:rFonts w:ascii="Times New Roman" w:hAnsi="Times New Roman" w:cs="Times New Roman"/>
          <w:b/>
        </w:rPr>
        <w:t>Participants and data exclusions</w:t>
      </w:r>
    </w:p>
    <w:p w14:paraId="22BD6591" w14:textId="0D6178B6" w:rsidR="001462AB" w:rsidRPr="00FD2D58" w:rsidRDefault="00FC3171" w:rsidP="00FC3171">
      <w:pPr>
        <w:spacing w:after="0" w:line="480" w:lineRule="auto"/>
        <w:jc w:val="both"/>
        <w:rPr>
          <w:rFonts w:ascii="Times New Roman" w:hAnsi="Times New Roman" w:cs="Times New Roman"/>
          <w:b/>
        </w:rPr>
      </w:pPr>
      <w:r w:rsidRPr="00FD2D58">
        <w:rPr>
          <w:rFonts w:ascii="Times New Roman" w:hAnsi="Times New Roman" w:cs="Times New Roman"/>
        </w:rPr>
        <w:t xml:space="preserve">In the 2012-13 school year, 1,076,824 children participated in NCMP.  Of these, we excluded 8563 children (0.01%) from analyses.  Four children had implausible weight or height values and 324 children were outside the study age-range.  A further 8235 children who were measured in LAs identified by NCMP as having data quality concerns (Redcar-Cleveland, Torbay and Middlesbrough) were excluded. Children from one further area (Bassetlaw) flagged up by NCMP for potential data quality concerns </w:t>
      </w:r>
      <w:r w:rsidR="00E11364" w:rsidRPr="00FD2D58">
        <w:rPr>
          <w:rFonts w:ascii="Times New Roman" w:hAnsi="Times New Roman" w:cs="Times New Roman"/>
        </w:rPr>
        <w:t>were</w:t>
      </w:r>
      <w:r w:rsidRPr="00FD2D58">
        <w:rPr>
          <w:rFonts w:ascii="Times New Roman" w:hAnsi="Times New Roman" w:cs="Times New Roman"/>
        </w:rPr>
        <w:t xml:space="preserve"> not excluded</w:t>
      </w:r>
      <w:r w:rsidR="00E11364" w:rsidRPr="00FD2D58">
        <w:rPr>
          <w:rFonts w:ascii="Times New Roman" w:hAnsi="Times New Roman" w:cs="Times New Roman"/>
        </w:rPr>
        <w:t xml:space="preserve">; Bassetlaw </w:t>
      </w:r>
      <w:r w:rsidRPr="00FD2D58">
        <w:rPr>
          <w:rFonts w:ascii="Times New Roman" w:hAnsi="Times New Roman" w:cs="Times New Roman"/>
        </w:rPr>
        <w:t>was part of a substantially larger LA district (Nottinghamshire) without quality concerns. LA analyses specifically excluded 684 children from three LAs each with fewer than 1000 participants (The City and County of the City of London [n=11], Isles of Scilly [n = 21] and Rutland [n=652]) to avoid</w:t>
      </w:r>
      <w:r w:rsidR="00E11364" w:rsidRPr="00FD2D58">
        <w:rPr>
          <w:rFonts w:ascii="Times New Roman" w:hAnsi="Times New Roman" w:cs="Times New Roman"/>
        </w:rPr>
        <w:t xml:space="preserve"> unnecessary</w:t>
      </w:r>
      <w:r w:rsidRPr="00FD2D58">
        <w:rPr>
          <w:rFonts w:ascii="Times New Roman" w:hAnsi="Times New Roman" w:cs="Times New Roman"/>
        </w:rPr>
        <w:t xml:space="preserve"> imprecision in the results.</w:t>
      </w:r>
      <w:r w:rsidR="001462AB" w:rsidRPr="00FD2D58">
        <w:rPr>
          <w:rFonts w:ascii="Times New Roman" w:hAnsi="Times New Roman" w:cs="Times New Roman"/>
        </w:rPr>
        <w:t xml:space="preserve"> </w:t>
      </w:r>
    </w:p>
    <w:p w14:paraId="5D50B114" w14:textId="29F21AF8" w:rsidR="001462AB" w:rsidRPr="00FD2D58" w:rsidRDefault="001462AB" w:rsidP="001462AB">
      <w:pPr>
        <w:spacing w:before="240" w:after="0" w:line="480" w:lineRule="auto"/>
        <w:jc w:val="both"/>
        <w:rPr>
          <w:rFonts w:ascii="Times New Roman" w:hAnsi="Times New Roman" w:cs="Times New Roman"/>
          <w:b/>
        </w:rPr>
      </w:pPr>
      <w:r w:rsidRPr="00FD2D58">
        <w:rPr>
          <w:rFonts w:ascii="Times New Roman" w:hAnsi="Times New Roman" w:cs="Times New Roman"/>
          <w:b/>
        </w:rPr>
        <w:t>Characteristics of Study Participants</w:t>
      </w:r>
    </w:p>
    <w:p w14:paraId="325A380B" w14:textId="555F4041" w:rsidR="00BE66E9" w:rsidRPr="00FD2D58" w:rsidRDefault="00BE66E9" w:rsidP="001462AB">
      <w:pPr>
        <w:spacing w:after="0" w:line="480" w:lineRule="auto"/>
        <w:jc w:val="both"/>
        <w:rPr>
          <w:rFonts w:ascii="Times New Roman" w:hAnsi="Times New Roman" w:cs="Times New Roman"/>
        </w:rPr>
      </w:pPr>
      <w:r w:rsidRPr="00FD2D58">
        <w:rPr>
          <w:rFonts w:ascii="Times New Roman" w:hAnsi="Times New Roman" w:cs="Times New Roman"/>
        </w:rPr>
        <w:lastRenderedPageBreak/>
        <w:t xml:space="preserve">Table 1 summarises participant characteristics for each age-sex group, including 582,899 children aged 4-5 years and 485,362 children aged 10-11 years from 152 LAs. Ethnicity prevalences </w:t>
      </w:r>
      <w:r w:rsidR="00B71121" w:rsidRPr="00FD2D58">
        <w:rPr>
          <w:rFonts w:ascii="Times New Roman" w:hAnsi="Times New Roman" w:cs="Times New Roman"/>
        </w:rPr>
        <w:t xml:space="preserve">(~60% Whites, ~5% Blacks, ~8% South </w:t>
      </w:r>
      <w:r w:rsidRPr="00FD2D58">
        <w:rPr>
          <w:rFonts w:ascii="Times New Roman" w:hAnsi="Times New Roman" w:cs="Times New Roman"/>
        </w:rPr>
        <w:t xml:space="preserve">Asians) did not differ appreciably by age-sex group. Data on ethnicity were not available for ~13% of 4-5 year-olds and ~16% of 10-11 year-olds. As expected, older children were heavier and taller on average and had higher median BMIs. At 4-5 years, boys were heavier and taller than girls, with a marginally higher median BMI; at 10-11 years, girls were heavier and taller </w:t>
      </w:r>
      <w:r w:rsidR="00E11364" w:rsidRPr="00FD2D58">
        <w:rPr>
          <w:rFonts w:ascii="Times New Roman" w:hAnsi="Times New Roman" w:cs="Times New Roman"/>
        </w:rPr>
        <w:t>than boys and had</w:t>
      </w:r>
      <w:r w:rsidRPr="00FD2D58">
        <w:rPr>
          <w:rFonts w:ascii="Times New Roman" w:hAnsi="Times New Roman" w:cs="Times New Roman"/>
        </w:rPr>
        <w:t xml:space="preserve"> a higher median BMI. </w:t>
      </w:r>
    </w:p>
    <w:p w14:paraId="4A24CC12" w14:textId="77777777" w:rsidR="00BE66E9" w:rsidRPr="00FD2D58" w:rsidRDefault="00BE66E9" w:rsidP="004739CA">
      <w:pPr>
        <w:spacing w:before="240" w:after="0" w:line="480" w:lineRule="auto"/>
        <w:jc w:val="both"/>
        <w:rPr>
          <w:rFonts w:ascii="Times New Roman" w:hAnsi="Times New Roman" w:cs="Times New Roman"/>
          <w:b/>
        </w:rPr>
      </w:pPr>
      <w:r w:rsidRPr="00FD2D58">
        <w:rPr>
          <w:rFonts w:ascii="Times New Roman" w:hAnsi="Times New Roman" w:cs="Times New Roman"/>
          <w:b/>
        </w:rPr>
        <w:t>Median BMI and prevalences of overweight, obesity and overweight-obesity by ethnicity: effect of BMI adjustments</w:t>
      </w:r>
    </w:p>
    <w:p w14:paraId="315D0825" w14:textId="77777777" w:rsidR="001E4FEA"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Median BMI and prevalences of BMI categories by ethnicity before and after BMI adjustment are shown for 4-5 year-olds in Tables 2 and 3 and for 10-11 year-olds in Tables 4 and 5. In White children, the prevalences of overweight-obesity (boys, girls) were 23·0% and 20·9% in 4-5 year-olds, 32·8% and 30·4% in 10-11 year-olds respectively. </w:t>
      </w:r>
    </w:p>
    <w:p w14:paraId="7D9E9739" w14:textId="77777777" w:rsidR="00D81233" w:rsidRPr="00FD2D58" w:rsidRDefault="00D81233" w:rsidP="004739CA">
      <w:pPr>
        <w:spacing w:after="0" w:line="480" w:lineRule="auto"/>
        <w:jc w:val="both"/>
        <w:rPr>
          <w:rFonts w:ascii="Times New Roman" w:hAnsi="Times New Roman" w:cs="Times New Roman"/>
        </w:rPr>
      </w:pPr>
    </w:p>
    <w:p w14:paraId="74ECDF96" w14:textId="090E0484" w:rsidR="009C6618" w:rsidRPr="00FD2D58" w:rsidRDefault="00D81233" w:rsidP="004739CA">
      <w:pPr>
        <w:spacing w:after="0" w:line="480" w:lineRule="auto"/>
        <w:jc w:val="both"/>
        <w:rPr>
          <w:rFonts w:ascii="Times New Roman" w:hAnsi="Times New Roman" w:cs="Times New Roman"/>
        </w:rPr>
        <w:sectPr w:rsidR="009C6618" w:rsidRPr="00FD2D58" w:rsidSect="001551B7">
          <w:footerReference w:type="default" r:id="rId8"/>
          <w:type w:val="continuous"/>
          <w:pgSz w:w="11906" w:h="16838"/>
          <w:pgMar w:top="1440" w:right="1440" w:bottom="1440" w:left="1440" w:header="708" w:footer="708" w:gutter="0"/>
          <w:lnNumType w:countBy="1" w:restart="continuous"/>
          <w:cols w:space="708"/>
          <w:docGrid w:linePitch="360"/>
        </w:sectPr>
      </w:pPr>
      <w:r w:rsidRPr="00FD2D58">
        <w:rPr>
          <w:rFonts w:ascii="Times New Roman" w:hAnsi="Times New Roman" w:cs="Times New Roman"/>
          <w:b/>
        </w:rPr>
        <w:t>Black children:</w:t>
      </w:r>
      <w:r w:rsidRPr="00FD2D58">
        <w:rPr>
          <w:rFonts w:ascii="Times New Roman" w:hAnsi="Times New Roman" w:cs="Times New Roman"/>
        </w:rPr>
        <w:t xml:space="preserve"> </w:t>
      </w:r>
      <w:r w:rsidR="00BA11FB" w:rsidRPr="00FD2D58">
        <w:rPr>
          <w:rFonts w:ascii="Times New Roman" w:hAnsi="Times New Roman" w:cs="Times New Roman"/>
        </w:rPr>
        <w:t>b</w:t>
      </w:r>
      <w:r w:rsidR="00BE66E9" w:rsidRPr="00FD2D58">
        <w:rPr>
          <w:rFonts w:ascii="Times New Roman" w:hAnsi="Times New Roman" w:cs="Times New Roman"/>
        </w:rPr>
        <w:t xml:space="preserve">efore BMI adjustment, </w:t>
      </w:r>
      <w:r w:rsidRPr="00FD2D58">
        <w:rPr>
          <w:rFonts w:ascii="Times New Roman" w:hAnsi="Times New Roman" w:cs="Times New Roman"/>
        </w:rPr>
        <w:t xml:space="preserve">Black children </w:t>
      </w:r>
      <w:r w:rsidR="00BE66E9" w:rsidRPr="00FD2D58">
        <w:rPr>
          <w:rFonts w:ascii="Times New Roman" w:hAnsi="Times New Roman" w:cs="Times New Roman"/>
        </w:rPr>
        <w:t xml:space="preserve">had higher median BMI </w:t>
      </w:r>
      <w:r w:rsidR="00F62A7A" w:rsidRPr="00FD2D58">
        <w:rPr>
          <w:rFonts w:ascii="Times New Roman" w:hAnsi="Times New Roman" w:cs="Times New Roman"/>
        </w:rPr>
        <w:t xml:space="preserve">than </w:t>
      </w:r>
      <w:r w:rsidR="00490E3E" w:rsidRPr="00FD2D58">
        <w:rPr>
          <w:rFonts w:ascii="Times New Roman" w:hAnsi="Times New Roman" w:cs="Times New Roman"/>
        </w:rPr>
        <w:t>Whites for all age-sex groups (</w:t>
      </w:r>
      <w:r w:rsidR="006D7FDE" w:rsidRPr="00FD2D58">
        <w:rPr>
          <w:rFonts w:ascii="Times New Roman" w:hAnsi="Times New Roman" w:cs="Times New Roman"/>
        </w:rPr>
        <w:t xml:space="preserve">Mann-Whitney U tests, </w:t>
      </w:r>
      <w:r w:rsidR="009C6618" w:rsidRPr="00FD2D58">
        <w:rPr>
          <w:rFonts w:ascii="Times New Roman" w:hAnsi="Times New Roman" w:cs="Times New Roman"/>
        </w:rPr>
        <w:t>all p</w:t>
      </w:r>
      <w:r w:rsidR="00490E3E" w:rsidRPr="00FD2D58">
        <w:rPr>
          <w:rFonts w:ascii="Times New Roman" w:hAnsi="Times New Roman" w:cs="Times New Roman"/>
        </w:rPr>
        <w:t xml:space="preserve">&lt;0.0001). The </w:t>
      </w:r>
      <w:r w:rsidR="00BE66E9" w:rsidRPr="00FD2D58">
        <w:rPr>
          <w:rFonts w:ascii="Times New Roman" w:hAnsi="Times New Roman" w:cs="Times New Roman"/>
        </w:rPr>
        <w:t xml:space="preserve">prevalences of overweight-obesity and obesity </w:t>
      </w:r>
      <w:r w:rsidR="00490E3E" w:rsidRPr="00FD2D58">
        <w:rPr>
          <w:rFonts w:ascii="Times New Roman" w:hAnsi="Times New Roman" w:cs="Times New Roman"/>
        </w:rPr>
        <w:t xml:space="preserve">were higher </w:t>
      </w:r>
      <w:r w:rsidR="00BE66E9" w:rsidRPr="00FD2D58">
        <w:rPr>
          <w:rFonts w:ascii="Times New Roman" w:hAnsi="Times New Roman" w:cs="Times New Roman"/>
        </w:rPr>
        <w:t>than those of White children, both for boys and girls at 4-5 years and at 10-11 years</w:t>
      </w:r>
      <w:r w:rsidR="001E4FEA" w:rsidRPr="00FD2D58">
        <w:rPr>
          <w:rFonts w:ascii="Times New Roman" w:hAnsi="Times New Roman" w:cs="Times New Roman"/>
        </w:rPr>
        <w:t xml:space="preserve"> </w:t>
      </w:r>
    </w:p>
    <w:p w14:paraId="409C8B83" w14:textId="0DE1E7FD" w:rsidR="001E4FEA" w:rsidRPr="00FD2D58" w:rsidRDefault="001E4FEA" w:rsidP="004739CA">
      <w:pPr>
        <w:spacing w:after="0" w:line="480" w:lineRule="auto"/>
        <w:jc w:val="both"/>
        <w:rPr>
          <w:rFonts w:ascii="Times New Roman" w:hAnsi="Times New Roman" w:cs="Times New Roman"/>
        </w:rPr>
      </w:pPr>
      <w:r w:rsidRPr="00FD2D58">
        <w:rPr>
          <w:rFonts w:ascii="Times New Roman" w:hAnsi="Times New Roman" w:cs="Times New Roman"/>
        </w:rPr>
        <w:t>(</w:t>
      </w:r>
      <w:proofErr w:type="gramStart"/>
      <w:r w:rsidR="006D7FDE" w:rsidRPr="00FD2D58">
        <w:rPr>
          <w:rFonts w:ascii="Times New Roman" w:hAnsi="Times New Roman" w:cs="Times New Roman"/>
        </w:rPr>
        <w:t>z-tests</w:t>
      </w:r>
      <w:proofErr w:type="gramEnd"/>
      <w:r w:rsidR="006D7FDE" w:rsidRPr="00FD2D58">
        <w:rPr>
          <w:rFonts w:ascii="Times New Roman" w:hAnsi="Times New Roman" w:cs="Times New Roman"/>
        </w:rPr>
        <w:t xml:space="preserve">, </w:t>
      </w:r>
      <w:r w:rsidRPr="00FD2D58">
        <w:rPr>
          <w:rFonts w:ascii="Times New Roman" w:hAnsi="Times New Roman" w:cs="Times New Roman"/>
        </w:rPr>
        <w:t>all p&lt;0.0001)</w:t>
      </w:r>
      <w:r w:rsidR="00BE66E9" w:rsidRPr="00FD2D58">
        <w:rPr>
          <w:rFonts w:ascii="Times New Roman" w:hAnsi="Times New Roman" w:cs="Times New Roman"/>
        </w:rPr>
        <w:t xml:space="preserve">. However, after adjustment, </w:t>
      </w:r>
      <w:r w:rsidR="00597D11" w:rsidRPr="00FD2D58">
        <w:rPr>
          <w:rFonts w:ascii="Times New Roman" w:hAnsi="Times New Roman" w:cs="Times New Roman"/>
        </w:rPr>
        <w:t xml:space="preserve">Black children </w:t>
      </w:r>
      <w:r w:rsidR="001E32A3" w:rsidRPr="00FD2D58">
        <w:rPr>
          <w:rFonts w:ascii="Times New Roman" w:hAnsi="Times New Roman" w:cs="Times New Roman"/>
        </w:rPr>
        <w:t xml:space="preserve">aged 4-5 years (both boys and girls) and 10-11 year-old boys </w:t>
      </w:r>
      <w:r w:rsidR="00597D11" w:rsidRPr="00FD2D58">
        <w:rPr>
          <w:rFonts w:ascii="Times New Roman" w:hAnsi="Times New Roman" w:cs="Times New Roman"/>
        </w:rPr>
        <w:t xml:space="preserve">had </w:t>
      </w:r>
      <w:r w:rsidR="001E32A3" w:rsidRPr="00FD2D58">
        <w:rPr>
          <w:rFonts w:ascii="Times New Roman" w:hAnsi="Times New Roman" w:cs="Times New Roman"/>
        </w:rPr>
        <w:t xml:space="preserve">slightly </w:t>
      </w:r>
      <w:r w:rsidR="00597D11" w:rsidRPr="00FD2D58">
        <w:rPr>
          <w:rFonts w:ascii="Times New Roman" w:hAnsi="Times New Roman" w:cs="Times New Roman"/>
        </w:rPr>
        <w:t xml:space="preserve">lower median </w:t>
      </w:r>
      <w:r w:rsidR="001E32A3" w:rsidRPr="00FD2D58">
        <w:rPr>
          <w:rFonts w:ascii="Times New Roman" w:hAnsi="Times New Roman" w:cs="Times New Roman"/>
        </w:rPr>
        <w:t xml:space="preserve">adjusted </w:t>
      </w:r>
      <w:r w:rsidR="00597D11" w:rsidRPr="00FD2D58">
        <w:rPr>
          <w:rFonts w:ascii="Times New Roman" w:hAnsi="Times New Roman" w:cs="Times New Roman"/>
        </w:rPr>
        <w:t xml:space="preserve">BMI </w:t>
      </w:r>
      <w:r w:rsidR="001E32A3" w:rsidRPr="00FD2D58">
        <w:rPr>
          <w:rFonts w:ascii="Times New Roman" w:hAnsi="Times New Roman" w:cs="Times New Roman"/>
        </w:rPr>
        <w:t xml:space="preserve">whilst Black 10-11 year-old girls had higher adjusted BMI </w:t>
      </w:r>
      <w:r w:rsidR="006F19EA" w:rsidRPr="00FD2D58">
        <w:rPr>
          <w:rFonts w:ascii="Times New Roman" w:hAnsi="Times New Roman" w:cs="Times New Roman"/>
        </w:rPr>
        <w:t>(compared to Whites)</w:t>
      </w:r>
      <w:r w:rsidR="00597D11" w:rsidRPr="00FD2D58">
        <w:rPr>
          <w:rFonts w:ascii="Times New Roman" w:hAnsi="Times New Roman" w:cs="Times New Roman"/>
        </w:rPr>
        <w:t xml:space="preserve"> </w:t>
      </w:r>
      <w:r w:rsidR="00FD2D58" w:rsidRPr="00FD2D58">
        <w:rPr>
          <w:rFonts w:ascii="Times New Roman" w:hAnsi="Times New Roman" w:cs="Times New Roman"/>
        </w:rPr>
        <w:t>(Mann-Whitney U tests, all p&lt;0.0001)</w:t>
      </w:r>
      <w:r w:rsidR="00597D11" w:rsidRPr="00FD2D58">
        <w:rPr>
          <w:rFonts w:ascii="Times New Roman" w:hAnsi="Times New Roman" w:cs="Times New Roman"/>
        </w:rPr>
        <w:t>.</w:t>
      </w:r>
      <w:r w:rsidR="001E32A3" w:rsidRPr="00FD2D58">
        <w:rPr>
          <w:rFonts w:ascii="Times New Roman" w:hAnsi="Times New Roman" w:cs="Times New Roman"/>
        </w:rPr>
        <w:t xml:space="preserve"> O</w:t>
      </w:r>
      <w:r w:rsidR="00BE66E9" w:rsidRPr="00FD2D58">
        <w:rPr>
          <w:rFonts w:ascii="Times New Roman" w:hAnsi="Times New Roman" w:cs="Times New Roman"/>
        </w:rPr>
        <w:t xml:space="preserve">verweight-obesity prevalences </w:t>
      </w:r>
      <w:r w:rsidR="001E32A3" w:rsidRPr="00FD2D58">
        <w:rPr>
          <w:rFonts w:ascii="Times New Roman" w:hAnsi="Times New Roman" w:cs="Times New Roman"/>
        </w:rPr>
        <w:t xml:space="preserve">were slightly lower </w:t>
      </w:r>
      <w:r w:rsidR="00F62A7A" w:rsidRPr="00FD2D58">
        <w:rPr>
          <w:rFonts w:ascii="Times New Roman" w:hAnsi="Times New Roman" w:cs="Times New Roman"/>
        </w:rPr>
        <w:t>in</w:t>
      </w:r>
      <w:r w:rsidR="001E32A3" w:rsidRPr="00FD2D58">
        <w:rPr>
          <w:rFonts w:ascii="Times New Roman" w:hAnsi="Times New Roman" w:cs="Times New Roman"/>
        </w:rPr>
        <w:t xml:space="preserve"> Black children aged 4-5 years (both boys and girls) </w:t>
      </w:r>
      <w:r w:rsidR="006D7FDE" w:rsidRPr="00FD2D58">
        <w:rPr>
          <w:rFonts w:ascii="Times New Roman" w:hAnsi="Times New Roman" w:cs="Times New Roman"/>
        </w:rPr>
        <w:t xml:space="preserve">(z-tests, both p&lt;0.0001) </w:t>
      </w:r>
      <w:r w:rsidR="001E32A3" w:rsidRPr="00FD2D58">
        <w:rPr>
          <w:rFonts w:ascii="Times New Roman" w:hAnsi="Times New Roman" w:cs="Times New Roman"/>
        </w:rPr>
        <w:t xml:space="preserve">and </w:t>
      </w:r>
      <w:r w:rsidR="00F62A7A" w:rsidRPr="00FD2D58">
        <w:rPr>
          <w:rFonts w:ascii="Times New Roman" w:hAnsi="Times New Roman" w:cs="Times New Roman"/>
        </w:rPr>
        <w:t xml:space="preserve">in </w:t>
      </w:r>
      <w:r w:rsidR="001E32A3" w:rsidRPr="00FD2D58">
        <w:rPr>
          <w:rFonts w:ascii="Times New Roman" w:hAnsi="Times New Roman" w:cs="Times New Roman"/>
        </w:rPr>
        <w:t xml:space="preserve">10-11 year-old boys </w:t>
      </w:r>
      <w:r w:rsidR="00EB0DA4" w:rsidRPr="00FD2D58">
        <w:rPr>
          <w:rFonts w:ascii="Times New Roman" w:hAnsi="Times New Roman" w:cs="Times New Roman"/>
        </w:rPr>
        <w:t>(</w:t>
      </w:r>
      <w:r w:rsidR="006D7FDE" w:rsidRPr="00FD2D58">
        <w:rPr>
          <w:rFonts w:ascii="Times New Roman" w:hAnsi="Times New Roman" w:cs="Times New Roman"/>
        </w:rPr>
        <w:t>z-test, p=0.04)</w:t>
      </w:r>
      <w:r w:rsidR="00EB0DA4" w:rsidRPr="00FD2D58">
        <w:rPr>
          <w:rFonts w:ascii="Times New Roman" w:hAnsi="Times New Roman" w:cs="Times New Roman"/>
        </w:rPr>
        <w:t xml:space="preserve">. </w:t>
      </w:r>
      <w:r w:rsidR="00F62A7A" w:rsidRPr="00FD2D58">
        <w:rPr>
          <w:rFonts w:ascii="Times New Roman" w:hAnsi="Times New Roman" w:cs="Times New Roman"/>
        </w:rPr>
        <w:t>However, b</w:t>
      </w:r>
      <w:r w:rsidR="00BE66E9" w:rsidRPr="00FD2D58">
        <w:rPr>
          <w:rFonts w:ascii="Times New Roman" w:hAnsi="Times New Roman" w:cs="Times New Roman"/>
        </w:rPr>
        <w:t xml:space="preserve">lack girls aged 10-11 years had a higher overweight-obesity </w:t>
      </w:r>
      <w:proofErr w:type="gramStart"/>
      <w:r w:rsidR="00BE66E9" w:rsidRPr="00FD2D58">
        <w:rPr>
          <w:rFonts w:ascii="Times New Roman" w:hAnsi="Times New Roman" w:cs="Times New Roman"/>
        </w:rPr>
        <w:t>prevalence</w:t>
      </w:r>
      <w:r w:rsidR="00EB0DA4" w:rsidRPr="00FD2D58">
        <w:rPr>
          <w:rFonts w:ascii="Times New Roman" w:hAnsi="Times New Roman" w:cs="Times New Roman"/>
        </w:rPr>
        <w:t xml:space="preserve"> </w:t>
      </w:r>
      <w:r w:rsidR="006F19EA" w:rsidRPr="00FD2D58">
        <w:rPr>
          <w:rFonts w:ascii="Times New Roman" w:hAnsi="Times New Roman" w:cs="Times New Roman"/>
        </w:rPr>
        <w:t xml:space="preserve"> than</w:t>
      </w:r>
      <w:proofErr w:type="gramEnd"/>
      <w:r w:rsidR="006F19EA" w:rsidRPr="00FD2D58">
        <w:rPr>
          <w:rFonts w:ascii="Times New Roman" w:hAnsi="Times New Roman" w:cs="Times New Roman"/>
        </w:rPr>
        <w:t xml:space="preserve"> their White peers</w:t>
      </w:r>
      <w:r w:rsidR="006D7FDE" w:rsidRPr="00FD2D58">
        <w:rPr>
          <w:rFonts w:ascii="Times New Roman" w:hAnsi="Times New Roman" w:cs="Times New Roman"/>
        </w:rPr>
        <w:t xml:space="preserve"> (z-test, p&lt;0.0001)</w:t>
      </w:r>
      <w:r w:rsidR="00BE66E9" w:rsidRPr="00FD2D58">
        <w:rPr>
          <w:rFonts w:ascii="Times New Roman" w:hAnsi="Times New Roman" w:cs="Times New Roman"/>
        </w:rPr>
        <w:t xml:space="preserve">. There were no consistent differences in median </w:t>
      </w:r>
      <w:r w:rsidR="001E32A3" w:rsidRPr="00FD2D58">
        <w:rPr>
          <w:rFonts w:ascii="Times New Roman" w:hAnsi="Times New Roman" w:cs="Times New Roman"/>
        </w:rPr>
        <w:t>a</w:t>
      </w:r>
      <w:r w:rsidR="009C4F4B" w:rsidRPr="00FD2D58">
        <w:rPr>
          <w:rFonts w:ascii="Times New Roman" w:hAnsi="Times New Roman" w:cs="Times New Roman"/>
        </w:rPr>
        <w:t xml:space="preserve">djusted </w:t>
      </w:r>
      <w:r w:rsidR="00BE66E9" w:rsidRPr="00FD2D58">
        <w:rPr>
          <w:rFonts w:ascii="Times New Roman" w:hAnsi="Times New Roman" w:cs="Times New Roman"/>
        </w:rPr>
        <w:t xml:space="preserve">BMI and overweight-obesity prevalence between Black African, Black Caribbean and other Black children either before or after adjustment. </w:t>
      </w:r>
    </w:p>
    <w:p w14:paraId="46ABE38B" w14:textId="77777777" w:rsidR="00D81233" w:rsidRPr="00FD2D58" w:rsidRDefault="00D81233" w:rsidP="004739CA">
      <w:pPr>
        <w:spacing w:after="0" w:line="480" w:lineRule="auto"/>
        <w:jc w:val="both"/>
        <w:rPr>
          <w:rFonts w:ascii="Times New Roman" w:hAnsi="Times New Roman" w:cs="Times New Roman"/>
        </w:rPr>
      </w:pPr>
    </w:p>
    <w:p w14:paraId="233EF51C" w14:textId="265A4C47" w:rsidR="001E4FEA" w:rsidRPr="00FD2D58" w:rsidRDefault="00BA11FB" w:rsidP="004739CA">
      <w:pPr>
        <w:spacing w:after="0" w:line="480" w:lineRule="auto"/>
        <w:jc w:val="both"/>
        <w:rPr>
          <w:rFonts w:ascii="Times New Roman" w:hAnsi="Times New Roman" w:cs="Times New Roman"/>
        </w:rPr>
      </w:pPr>
      <w:r w:rsidRPr="00FD2D58">
        <w:rPr>
          <w:rFonts w:ascii="Times New Roman" w:hAnsi="Times New Roman" w:cs="Times New Roman"/>
          <w:b/>
        </w:rPr>
        <w:lastRenderedPageBreak/>
        <w:t>South Asian children:</w:t>
      </w:r>
      <w:r w:rsidRPr="00FD2D58">
        <w:rPr>
          <w:rFonts w:ascii="Times New Roman" w:hAnsi="Times New Roman" w:cs="Times New Roman"/>
        </w:rPr>
        <w:t xml:space="preserve"> b</w:t>
      </w:r>
      <w:r w:rsidR="00BE66E9" w:rsidRPr="00FD2D58">
        <w:rPr>
          <w:rFonts w:ascii="Times New Roman" w:hAnsi="Times New Roman" w:cs="Times New Roman"/>
        </w:rPr>
        <w:t xml:space="preserve">efore BMI adjustment, BMI patterns in South Asian children differed by age-group. At 4-5 years, median BMI </w:t>
      </w:r>
      <w:r w:rsidR="006F19EA" w:rsidRPr="00FD2D58">
        <w:rPr>
          <w:rFonts w:ascii="Times New Roman" w:hAnsi="Times New Roman" w:cs="Times New Roman"/>
        </w:rPr>
        <w:t>was lower in South Asians than in White children (</w:t>
      </w:r>
      <w:r w:rsidR="006D7FDE" w:rsidRPr="00FD2D58">
        <w:rPr>
          <w:rFonts w:ascii="Times New Roman" w:hAnsi="Times New Roman" w:cs="Times New Roman"/>
        </w:rPr>
        <w:t xml:space="preserve">Mann Whitney U tests, </w:t>
      </w:r>
      <w:r w:rsidR="007917A5" w:rsidRPr="00FD2D58">
        <w:rPr>
          <w:rFonts w:ascii="Times New Roman" w:hAnsi="Times New Roman" w:cs="Times New Roman"/>
        </w:rPr>
        <w:t xml:space="preserve">both </w:t>
      </w:r>
      <w:r w:rsidR="00615F65" w:rsidRPr="00FD2D58">
        <w:rPr>
          <w:rFonts w:ascii="Times New Roman" w:hAnsi="Times New Roman" w:cs="Times New Roman"/>
        </w:rPr>
        <w:t>p&lt;0.0001)</w:t>
      </w:r>
      <w:r w:rsidR="006F19EA" w:rsidRPr="00FD2D58">
        <w:rPr>
          <w:rFonts w:ascii="Times New Roman" w:hAnsi="Times New Roman" w:cs="Times New Roman"/>
        </w:rPr>
        <w:t xml:space="preserve">. Overweight-obesity </w:t>
      </w:r>
      <w:r w:rsidR="00BE66E9" w:rsidRPr="00FD2D58">
        <w:rPr>
          <w:rFonts w:ascii="Times New Roman" w:hAnsi="Times New Roman" w:cs="Times New Roman"/>
        </w:rPr>
        <w:t xml:space="preserve">prevalences were </w:t>
      </w:r>
      <w:r w:rsidR="006F19EA" w:rsidRPr="00FD2D58">
        <w:rPr>
          <w:rFonts w:ascii="Times New Roman" w:hAnsi="Times New Roman" w:cs="Times New Roman"/>
        </w:rPr>
        <w:t xml:space="preserve">also </w:t>
      </w:r>
      <w:r w:rsidR="00BE66E9" w:rsidRPr="00FD2D58">
        <w:rPr>
          <w:rFonts w:ascii="Times New Roman" w:hAnsi="Times New Roman" w:cs="Times New Roman"/>
        </w:rPr>
        <w:t xml:space="preserve">lower in </w:t>
      </w:r>
      <w:r w:rsidR="007917A5" w:rsidRPr="00FD2D58">
        <w:rPr>
          <w:rFonts w:ascii="Times New Roman" w:hAnsi="Times New Roman" w:cs="Times New Roman"/>
        </w:rPr>
        <w:t xml:space="preserve">4-5 year-old </w:t>
      </w:r>
      <w:r w:rsidR="00BE66E9" w:rsidRPr="00FD2D58">
        <w:rPr>
          <w:rFonts w:ascii="Times New Roman" w:hAnsi="Times New Roman" w:cs="Times New Roman"/>
        </w:rPr>
        <w:t>South Asians than in White children</w:t>
      </w:r>
      <w:r w:rsidR="00093312" w:rsidRPr="00FD2D58">
        <w:rPr>
          <w:rFonts w:ascii="Times New Roman" w:hAnsi="Times New Roman" w:cs="Times New Roman"/>
        </w:rPr>
        <w:t xml:space="preserve"> (z-tests, both p&lt;0.0001)</w:t>
      </w:r>
      <w:r w:rsidR="00BE66E9" w:rsidRPr="00FD2D58">
        <w:rPr>
          <w:rFonts w:ascii="Times New Roman" w:hAnsi="Times New Roman" w:cs="Times New Roman"/>
        </w:rPr>
        <w:t xml:space="preserve">. At 10-11 years, South Asian </w:t>
      </w:r>
      <w:r w:rsidR="006F19EA" w:rsidRPr="00FD2D58">
        <w:rPr>
          <w:rFonts w:ascii="Times New Roman" w:hAnsi="Times New Roman" w:cs="Times New Roman"/>
        </w:rPr>
        <w:t>boys</w:t>
      </w:r>
      <w:r w:rsidR="00BE66E9" w:rsidRPr="00FD2D58">
        <w:rPr>
          <w:rFonts w:ascii="Times New Roman" w:hAnsi="Times New Roman" w:cs="Times New Roman"/>
        </w:rPr>
        <w:t xml:space="preserve"> had a</w:t>
      </w:r>
      <w:r w:rsidR="007917A5" w:rsidRPr="00FD2D58">
        <w:rPr>
          <w:rFonts w:ascii="Times New Roman" w:hAnsi="Times New Roman" w:cs="Times New Roman"/>
        </w:rPr>
        <w:t>n appreciably</w:t>
      </w:r>
      <w:r w:rsidR="00615F65" w:rsidRPr="00FD2D58">
        <w:rPr>
          <w:rFonts w:ascii="Times New Roman" w:hAnsi="Times New Roman" w:cs="Times New Roman"/>
        </w:rPr>
        <w:t xml:space="preserve"> </w:t>
      </w:r>
      <w:r w:rsidR="00BE66E9" w:rsidRPr="00FD2D58">
        <w:rPr>
          <w:rFonts w:ascii="Times New Roman" w:hAnsi="Times New Roman" w:cs="Times New Roman"/>
        </w:rPr>
        <w:t>higher median BMI</w:t>
      </w:r>
      <w:r w:rsidR="006F19EA" w:rsidRPr="00FD2D58">
        <w:rPr>
          <w:rFonts w:ascii="Times New Roman" w:hAnsi="Times New Roman" w:cs="Times New Roman"/>
        </w:rPr>
        <w:t xml:space="preserve"> </w:t>
      </w:r>
      <w:r w:rsidR="007917A5" w:rsidRPr="00FD2D58">
        <w:rPr>
          <w:rFonts w:ascii="Times New Roman" w:hAnsi="Times New Roman" w:cs="Times New Roman"/>
        </w:rPr>
        <w:t xml:space="preserve">than Whites </w:t>
      </w:r>
      <w:r w:rsidR="00615F65" w:rsidRPr="00FD2D58">
        <w:rPr>
          <w:rFonts w:ascii="Times New Roman" w:hAnsi="Times New Roman" w:cs="Times New Roman"/>
        </w:rPr>
        <w:t>(</w:t>
      </w:r>
      <w:r w:rsidR="00093312" w:rsidRPr="00FD2D58">
        <w:rPr>
          <w:rFonts w:ascii="Times New Roman" w:hAnsi="Times New Roman" w:cs="Times New Roman"/>
        </w:rPr>
        <w:t xml:space="preserve">Mann Whitney U test, </w:t>
      </w:r>
      <w:r w:rsidR="00615F65" w:rsidRPr="00FD2D58">
        <w:rPr>
          <w:rFonts w:ascii="Times New Roman" w:hAnsi="Times New Roman" w:cs="Times New Roman"/>
        </w:rPr>
        <w:t>p&lt;0.0001)</w:t>
      </w:r>
      <w:r w:rsidR="007917A5" w:rsidRPr="00FD2D58">
        <w:rPr>
          <w:rFonts w:ascii="Times New Roman" w:hAnsi="Times New Roman" w:cs="Times New Roman"/>
        </w:rPr>
        <w:t xml:space="preserve"> but there was no marked difference in</w:t>
      </w:r>
      <w:r w:rsidR="00615F65" w:rsidRPr="00FD2D58">
        <w:rPr>
          <w:rFonts w:ascii="Times New Roman" w:hAnsi="Times New Roman" w:cs="Times New Roman"/>
        </w:rPr>
        <w:t xml:space="preserve"> girls (</w:t>
      </w:r>
      <w:r w:rsidR="00093312" w:rsidRPr="00FD2D58">
        <w:rPr>
          <w:rFonts w:ascii="Times New Roman" w:hAnsi="Times New Roman" w:cs="Times New Roman"/>
        </w:rPr>
        <w:t xml:space="preserve">Mann Whitney U test, </w:t>
      </w:r>
      <w:r w:rsidR="00615F65" w:rsidRPr="00FD2D58">
        <w:rPr>
          <w:rFonts w:ascii="Times New Roman" w:hAnsi="Times New Roman" w:cs="Times New Roman"/>
        </w:rPr>
        <w:t>p</w:t>
      </w:r>
      <w:r w:rsidR="00FD2D58" w:rsidRPr="00FD2D58">
        <w:rPr>
          <w:rFonts w:ascii="Times New Roman" w:hAnsi="Times New Roman" w:cs="Times New Roman"/>
        </w:rPr>
        <w:t xml:space="preserve"> = 0.77)</w:t>
      </w:r>
      <w:r w:rsidR="006F19EA" w:rsidRPr="00FD2D58">
        <w:rPr>
          <w:rFonts w:ascii="Times New Roman" w:hAnsi="Times New Roman" w:cs="Times New Roman"/>
        </w:rPr>
        <w:t>.</w:t>
      </w:r>
      <w:r w:rsidR="00BE66E9" w:rsidRPr="00FD2D58">
        <w:rPr>
          <w:rFonts w:ascii="Times New Roman" w:hAnsi="Times New Roman" w:cs="Times New Roman"/>
        </w:rPr>
        <w:t xml:space="preserve"> </w:t>
      </w:r>
      <w:r w:rsidR="007917A5" w:rsidRPr="00FD2D58">
        <w:rPr>
          <w:rFonts w:ascii="Times New Roman" w:hAnsi="Times New Roman" w:cs="Times New Roman"/>
        </w:rPr>
        <w:t xml:space="preserve"> However, o</w:t>
      </w:r>
      <w:r w:rsidR="00BE66E9" w:rsidRPr="00FD2D58">
        <w:rPr>
          <w:rFonts w:ascii="Times New Roman" w:hAnsi="Times New Roman" w:cs="Times New Roman"/>
        </w:rPr>
        <w:t xml:space="preserve">verweight-obesity prevalences </w:t>
      </w:r>
      <w:r w:rsidR="00881221" w:rsidRPr="00FD2D58">
        <w:rPr>
          <w:rFonts w:ascii="Times New Roman" w:hAnsi="Times New Roman" w:cs="Times New Roman"/>
        </w:rPr>
        <w:t xml:space="preserve">for </w:t>
      </w:r>
      <w:r w:rsidR="007917A5" w:rsidRPr="00FD2D58">
        <w:rPr>
          <w:rFonts w:ascii="Times New Roman" w:hAnsi="Times New Roman" w:cs="Times New Roman"/>
        </w:rPr>
        <w:t xml:space="preserve">both </w:t>
      </w:r>
      <w:r w:rsidR="00881221" w:rsidRPr="00FD2D58">
        <w:rPr>
          <w:rFonts w:ascii="Times New Roman" w:hAnsi="Times New Roman" w:cs="Times New Roman"/>
        </w:rPr>
        <w:t xml:space="preserve">boys and girls </w:t>
      </w:r>
      <w:r w:rsidR="006F19EA" w:rsidRPr="00FD2D58">
        <w:rPr>
          <w:rFonts w:ascii="Times New Roman" w:hAnsi="Times New Roman" w:cs="Times New Roman"/>
        </w:rPr>
        <w:t xml:space="preserve">were higher </w:t>
      </w:r>
      <w:r w:rsidR="00BE66E9" w:rsidRPr="00FD2D58">
        <w:rPr>
          <w:rFonts w:ascii="Times New Roman" w:hAnsi="Times New Roman" w:cs="Times New Roman"/>
        </w:rPr>
        <w:t>than White children</w:t>
      </w:r>
      <w:r w:rsidR="006F19EA" w:rsidRPr="00FD2D58">
        <w:rPr>
          <w:rFonts w:ascii="Times New Roman" w:hAnsi="Times New Roman" w:cs="Times New Roman"/>
        </w:rPr>
        <w:t xml:space="preserve"> (</w:t>
      </w:r>
      <w:r w:rsidR="00093312" w:rsidRPr="00FD2D58">
        <w:rPr>
          <w:rFonts w:ascii="Times New Roman" w:hAnsi="Times New Roman" w:cs="Times New Roman"/>
        </w:rPr>
        <w:t xml:space="preserve">z-test, both </w:t>
      </w:r>
      <w:r w:rsidR="006F19EA" w:rsidRPr="00FD2D58">
        <w:rPr>
          <w:rFonts w:ascii="Times New Roman" w:hAnsi="Times New Roman" w:cs="Times New Roman"/>
        </w:rPr>
        <w:t>p&lt;0.0001)</w:t>
      </w:r>
      <w:r w:rsidR="00BE66E9" w:rsidRPr="00FD2D58">
        <w:rPr>
          <w:rFonts w:ascii="Times New Roman" w:hAnsi="Times New Roman" w:cs="Times New Roman"/>
        </w:rPr>
        <w:t xml:space="preserve">. After adjustment, South Asian children (boys and girls), both at 4-5 years and more so at 10-11 years, </w:t>
      </w:r>
      <w:r w:rsidR="007917A5" w:rsidRPr="00FD2D58">
        <w:rPr>
          <w:rFonts w:ascii="Times New Roman" w:hAnsi="Times New Roman" w:cs="Times New Roman"/>
        </w:rPr>
        <w:t xml:space="preserve">had higher median BMIs </w:t>
      </w:r>
      <w:r w:rsidR="00615F65" w:rsidRPr="00FD2D58">
        <w:rPr>
          <w:rFonts w:ascii="Times New Roman" w:hAnsi="Times New Roman" w:cs="Times New Roman"/>
        </w:rPr>
        <w:t>(</w:t>
      </w:r>
      <w:r w:rsidR="00093312" w:rsidRPr="00FD2D58">
        <w:rPr>
          <w:rFonts w:ascii="Times New Roman" w:hAnsi="Times New Roman" w:cs="Times New Roman"/>
        </w:rPr>
        <w:t xml:space="preserve">Mann Whitney U tests, </w:t>
      </w:r>
      <w:r w:rsidR="00615F65" w:rsidRPr="00FD2D58">
        <w:rPr>
          <w:rFonts w:ascii="Times New Roman" w:hAnsi="Times New Roman" w:cs="Times New Roman"/>
        </w:rPr>
        <w:t>all p&lt;0.0001)</w:t>
      </w:r>
      <w:r w:rsidR="007917A5" w:rsidRPr="00FD2D58">
        <w:rPr>
          <w:rFonts w:ascii="Times New Roman" w:hAnsi="Times New Roman" w:cs="Times New Roman"/>
        </w:rPr>
        <w:t xml:space="preserve">; they also </w:t>
      </w:r>
      <w:r w:rsidR="00BE66E9" w:rsidRPr="00FD2D58">
        <w:rPr>
          <w:rFonts w:ascii="Times New Roman" w:hAnsi="Times New Roman" w:cs="Times New Roman"/>
        </w:rPr>
        <w:t>had higher overweight-obesity prevalences</w:t>
      </w:r>
      <w:r w:rsidR="00937AAD" w:rsidRPr="00FD2D58">
        <w:rPr>
          <w:rFonts w:ascii="Times New Roman" w:hAnsi="Times New Roman" w:cs="Times New Roman"/>
        </w:rPr>
        <w:t xml:space="preserve"> </w:t>
      </w:r>
      <w:r w:rsidR="00BE66E9" w:rsidRPr="00FD2D58">
        <w:rPr>
          <w:rFonts w:ascii="Times New Roman" w:hAnsi="Times New Roman" w:cs="Times New Roman"/>
        </w:rPr>
        <w:t>than White children</w:t>
      </w:r>
      <w:r w:rsidR="007917A5" w:rsidRPr="00FD2D58">
        <w:rPr>
          <w:rFonts w:ascii="Times New Roman" w:hAnsi="Times New Roman" w:cs="Times New Roman"/>
        </w:rPr>
        <w:t xml:space="preserve"> (</w:t>
      </w:r>
      <w:r w:rsidR="00093312" w:rsidRPr="00FD2D58">
        <w:rPr>
          <w:rFonts w:ascii="Times New Roman" w:hAnsi="Times New Roman" w:cs="Times New Roman"/>
        </w:rPr>
        <w:t xml:space="preserve">z-tests, </w:t>
      </w:r>
      <w:r w:rsidR="007917A5" w:rsidRPr="00FD2D58">
        <w:rPr>
          <w:rFonts w:ascii="Times New Roman" w:hAnsi="Times New Roman" w:cs="Times New Roman"/>
        </w:rPr>
        <w:t>all p&lt;0.0001)</w:t>
      </w:r>
      <w:r w:rsidR="00BE66E9" w:rsidRPr="00FD2D58">
        <w:rPr>
          <w:rFonts w:ascii="Times New Roman" w:hAnsi="Times New Roman" w:cs="Times New Roman"/>
        </w:rPr>
        <w:t xml:space="preserve">; more than half of older </w:t>
      </w:r>
      <w:r w:rsidR="007917A5" w:rsidRPr="00FD2D58">
        <w:rPr>
          <w:rFonts w:ascii="Times New Roman" w:hAnsi="Times New Roman" w:cs="Times New Roman"/>
        </w:rPr>
        <w:t xml:space="preserve">South Asian </w:t>
      </w:r>
      <w:r w:rsidR="00BE66E9" w:rsidRPr="00FD2D58">
        <w:rPr>
          <w:rFonts w:ascii="Times New Roman" w:hAnsi="Times New Roman" w:cs="Times New Roman"/>
        </w:rPr>
        <w:t xml:space="preserve">boys were overweight-obese. Within the South Asian group, children of Pakistani and Bangladeshi origin had higher median </w:t>
      </w:r>
      <w:r w:rsidR="007D6CF8" w:rsidRPr="00FD2D58">
        <w:rPr>
          <w:rFonts w:ascii="Times New Roman" w:hAnsi="Times New Roman" w:cs="Times New Roman"/>
        </w:rPr>
        <w:t xml:space="preserve">adjusted </w:t>
      </w:r>
      <w:r w:rsidR="00BE66E9" w:rsidRPr="00FD2D58">
        <w:rPr>
          <w:rFonts w:ascii="Times New Roman" w:hAnsi="Times New Roman" w:cs="Times New Roman"/>
        </w:rPr>
        <w:t>BMI, obesity and overweight-obesity prevalences than children of Indian origin; these patterns were observed for both boys and girls.</w:t>
      </w:r>
      <w:r w:rsidR="003A0786" w:rsidRPr="00FD2D58">
        <w:rPr>
          <w:rFonts w:ascii="Times New Roman" w:hAnsi="Times New Roman" w:cs="Times New Roman"/>
        </w:rPr>
        <w:t xml:space="preserve"> </w:t>
      </w:r>
    </w:p>
    <w:p w14:paraId="55961110" w14:textId="77777777" w:rsidR="00BE66E9" w:rsidRPr="00FD2D58" w:rsidRDefault="00BE66E9" w:rsidP="004739CA">
      <w:pPr>
        <w:spacing w:after="0" w:line="480" w:lineRule="auto"/>
        <w:jc w:val="both"/>
        <w:rPr>
          <w:rFonts w:ascii="Times New Roman" w:hAnsi="Times New Roman" w:cs="Times New Roman"/>
        </w:rPr>
      </w:pPr>
    </w:p>
    <w:p w14:paraId="791972F2"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Prevalences of underweight and healthy weight by ethnicity: effect of BMI adjustments</w:t>
      </w:r>
    </w:p>
    <w:p w14:paraId="605B94F0"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Unadjusted underweight prevalences were higher in younger Black children and similar in older Black children compared to Whites; South Asian children had higher unadjusted prevalences of underweight in both age-groups. However, after adjustment Black children had even higher, and South Asian children lower, underweight prevalences. Unadjusted healthy weight prevalences were lower in Black children (younger and older) compared to Whites; younger South Asian children had similar unadjusted healthy weight prevalences to Whites, while older children had lower prevalences. However, adjusted prevalences of healthy weight were markedly higher in Black children and markedly lower in South Asian children compared with White children. </w:t>
      </w:r>
    </w:p>
    <w:p w14:paraId="346DB21A" w14:textId="77777777" w:rsidR="00BE66E9" w:rsidRPr="00FD2D58" w:rsidRDefault="00BE66E9" w:rsidP="004739CA">
      <w:pPr>
        <w:spacing w:before="240" w:after="0" w:line="480" w:lineRule="auto"/>
        <w:jc w:val="both"/>
        <w:rPr>
          <w:rFonts w:ascii="Times New Roman" w:hAnsi="Times New Roman" w:cs="Times New Roman"/>
          <w:b/>
        </w:rPr>
      </w:pPr>
      <w:r w:rsidRPr="00FD2D58">
        <w:rPr>
          <w:rFonts w:ascii="Times New Roman" w:hAnsi="Times New Roman" w:cs="Times New Roman"/>
          <w:b/>
        </w:rPr>
        <w:t>Overall median BMI and prevalences of weight categories: effect of BMI adjustments</w:t>
      </w:r>
    </w:p>
    <w:p w14:paraId="6F564D09"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The effects of ethnic-specific BMI adjustments on overall BMI and overweight-obesity patterns in the NCMP population were also examined (Table 2-5). After BMI adjustment, overall population median BMI values and the prevalences of being underweight or healthy changed very little. The adjusted </w:t>
      </w:r>
      <w:r w:rsidRPr="00FD2D58">
        <w:rPr>
          <w:rFonts w:ascii="Times New Roman" w:hAnsi="Times New Roman" w:cs="Times New Roman"/>
        </w:rPr>
        <w:lastRenderedPageBreak/>
        <w:t xml:space="preserve">overall prevalences of overweight-obesity were marginally increased in all age-sex groups, all by 0·5% or less. </w:t>
      </w:r>
    </w:p>
    <w:p w14:paraId="5CD637F2" w14:textId="77777777" w:rsidR="00BE66E9" w:rsidRPr="00FD2D58" w:rsidRDefault="00BE66E9" w:rsidP="004739CA">
      <w:pPr>
        <w:spacing w:after="0" w:line="480" w:lineRule="auto"/>
        <w:jc w:val="both"/>
        <w:rPr>
          <w:rFonts w:ascii="Times New Roman" w:hAnsi="Times New Roman" w:cs="Times New Roman"/>
          <w:b/>
        </w:rPr>
      </w:pPr>
    </w:p>
    <w:p w14:paraId="212D2B7D" w14:textId="5BA36B7C"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Local Authority</w:t>
      </w:r>
      <w:r w:rsidR="00ED1A6C" w:rsidRPr="00FD2D58">
        <w:rPr>
          <w:rFonts w:ascii="Times New Roman" w:hAnsi="Times New Roman" w:cs="Times New Roman"/>
          <w:b/>
        </w:rPr>
        <w:t xml:space="preserve"> (LA)</w:t>
      </w:r>
      <w:r w:rsidRPr="00FD2D58">
        <w:rPr>
          <w:rFonts w:ascii="Times New Roman" w:hAnsi="Times New Roman" w:cs="Times New Roman"/>
          <w:b/>
        </w:rPr>
        <w:t xml:space="preserve"> differences in overall overweight-obesity prevalence: effect of BMI adjustments</w:t>
      </w:r>
    </w:p>
    <w:p w14:paraId="5CEA1574" w14:textId="7F70CB1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The effects of BMI adjustment on the prevalences and rankings of overweight-obesity in LA areas were examined. Prevalences of overweight-obesity in LA areas before and after BMI adjustments are plotted against one another in Figure 1, for each age-sex group.</w:t>
      </w:r>
      <w:r w:rsidR="003A0786" w:rsidRPr="00FD2D58">
        <w:rPr>
          <w:rFonts w:ascii="Times New Roman" w:hAnsi="Times New Roman" w:cs="Times New Roman"/>
        </w:rPr>
        <w:t xml:space="preserve"> </w:t>
      </w:r>
      <w:r w:rsidRPr="00FD2D58">
        <w:rPr>
          <w:rFonts w:ascii="Times New Roman" w:hAnsi="Times New Roman" w:cs="Times New Roman"/>
        </w:rPr>
        <w:t xml:space="preserve">LA variations in overweight-obesity prevalence were marked in 10-11 year-olds (20-50%); the Spearman rank correlations of unadjusted and adjusted prevalence were high both for boys and girls (both </w:t>
      </w:r>
      <w:r w:rsidRPr="00FD2D58">
        <w:rPr>
          <w:rStyle w:val="st"/>
          <w:rFonts w:ascii="Times New Roman" w:hAnsi="Times New Roman" w:cs="Times New Roman"/>
        </w:rPr>
        <w:t>ρ</w:t>
      </w:r>
      <w:r w:rsidRPr="00FD2D58">
        <w:rPr>
          <w:rFonts w:ascii="Times New Roman" w:hAnsi="Times New Roman" w:cs="Times New Roman"/>
        </w:rPr>
        <w:t>=0·96). LA variations in overweight-obesity prevalence were smaller in 4-5 year-old boys and girls (15-30%) and correlations between unadjusted and adjusted prevalence were weaker (r = 0·62, 0·74 respectively). After adjustment, overweight-obesity prevalences in LAs with a high South Asian population prevalence (≥20%) were systematically higher, while prevalences in LAs with a high Black population prevalence (≥20%) were systematically lower.</w:t>
      </w:r>
      <w:r w:rsidR="003A0786" w:rsidRPr="00FD2D58">
        <w:rPr>
          <w:rFonts w:ascii="Times New Roman" w:hAnsi="Times New Roman" w:cs="Times New Roman"/>
        </w:rPr>
        <w:t xml:space="preserve"> </w:t>
      </w:r>
      <w:r w:rsidRPr="00FD2D58">
        <w:rPr>
          <w:rFonts w:ascii="Times New Roman" w:hAnsi="Times New Roman" w:cs="Times New Roman"/>
        </w:rPr>
        <w:t>In the small number of LAs with a high population prevalence of both ethnicities, adjustment had little effect on overweight-obesity prevalences (Figure 1). However, the effects of BMI adjustment on LA rankings were substantial. The 20 LAs with the highest overweight-obesity prevalences both before and after BMI adjustment in each age-sex group are summarised in supplementary Figures 1-4. In 4-5 year-olds, more than half of the 20 LAs with high overweight-obesity rankings were different after BMI adjustment; in 10-11 year-olds, at least a quarter were different. After adjustment, more LA areas with a high South Asian population prevalence were present in the top 20 rankings, while the number of LA areas with a high Black population prevalence declined (Supplementary Figures 1-4). A complete summary of LA overweight-obesity prevalences before and after BMI adjustment for each age-sex group is pr</w:t>
      </w:r>
      <w:r w:rsidR="00C60A81" w:rsidRPr="00FD2D58">
        <w:rPr>
          <w:rFonts w:ascii="Times New Roman" w:hAnsi="Times New Roman" w:cs="Times New Roman"/>
        </w:rPr>
        <w:t>esented in Supplementary Table 2</w:t>
      </w:r>
      <w:r w:rsidRPr="00FD2D58">
        <w:rPr>
          <w:rFonts w:ascii="Times New Roman" w:hAnsi="Times New Roman" w:cs="Times New Roman"/>
        </w:rPr>
        <w:t>; corresponding information on overweight-obesity prevalence rankings is pr</w:t>
      </w:r>
      <w:r w:rsidR="00D91F7B" w:rsidRPr="00FD2D58">
        <w:rPr>
          <w:rFonts w:ascii="Times New Roman" w:hAnsi="Times New Roman" w:cs="Times New Roman"/>
        </w:rPr>
        <w:t xml:space="preserve">esented in </w:t>
      </w:r>
      <w:r w:rsidR="00C60A81" w:rsidRPr="00FD2D58">
        <w:rPr>
          <w:rFonts w:ascii="Times New Roman" w:hAnsi="Times New Roman" w:cs="Times New Roman"/>
        </w:rPr>
        <w:t>Supplementary Table 3</w:t>
      </w:r>
      <w:r w:rsidRPr="00FD2D58">
        <w:rPr>
          <w:rFonts w:ascii="Times New Roman" w:hAnsi="Times New Roman" w:cs="Times New Roman"/>
        </w:rPr>
        <w:t>.</w:t>
      </w:r>
    </w:p>
    <w:p w14:paraId="1B45E214" w14:textId="77777777" w:rsidR="00BE66E9" w:rsidRPr="00FD2D58" w:rsidRDefault="00BE66E9" w:rsidP="004739CA">
      <w:pPr>
        <w:spacing w:after="0" w:line="480" w:lineRule="auto"/>
        <w:jc w:val="both"/>
        <w:rPr>
          <w:rFonts w:ascii="Times New Roman" w:hAnsi="Times New Roman" w:cs="Times New Roman"/>
        </w:rPr>
      </w:pPr>
    </w:p>
    <w:p w14:paraId="62FED20F"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Sensitivity Analyses</w:t>
      </w:r>
    </w:p>
    <w:p w14:paraId="5FF43D4F" w14:textId="6E6F5425" w:rsidR="00F05492" w:rsidRPr="00FD2D58" w:rsidRDefault="00BE66E9" w:rsidP="00F05492">
      <w:pPr>
        <w:spacing w:after="0" w:line="480" w:lineRule="auto"/>
        <w:jc w:val="both"/>
        <w:rPr>
          <w:rFonts w:ascii="Times New Roman" w:hAnsi="Times New Roman" w:cs="Times New Roman"/>
        </w:rPr>
      </w:pPr>
      <w:r w:rsidRPr="00FD2D58">
        <w:rPr>
          <w:rFonts w:ascii="Times New Roman" w:hAnsi="Times New Roman" w:cs="Times New Roman"/>
        </w:rPr>
        <w:lastRenderedPageBreak/>
        <w:t>To determine whether results were influenced by children with particularly high unadjusted BMI values, sensitivity analyses excluded</w:t>
      </w:r>
      <w:r w:rsidR="003A0786" w:rsidRPr="00FD2D58">
        <w:rPr>
          <w:rFonts w:ascii="Times New Roman" w:hAnsi="Times New Roman" w:cs="Times New Roman"/>
        </w:rPr>
        <w:t xml:space="preserve"> </w:t>
      </w:r>
      <w:r w:rsidRPr="00FD2D58">
        <w:rPr>
          <w:rFonts w:ascii="Times New Roman" w:hAnsi="Times New Roman" w:cs="Times New Roman"/>
        </w:rPr>
        <w:t xml:space="preserve">children with severe obesity (n=14,087), defined using age and sex specific Extended International Obesity Task Force thresholds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&lt;EndNote&gt;&lt;Cite&gt;&lt;Author&gt;Cole&lt;/Author&gt;&lt;Year&gt;2012&lt;/Year&gt;&lt;RecNum&gt;694&lt;/RecNum&gt;&lt;DisplayText&gt;(21)&lt;/DisplayText&gt;&lt;record&gt;&lt;rec-number&gt;694&lt;/rec-number&gt;&lt;foreign-keys&gt;&lt;key app="EN" db-id="29a0p9e2uxpevnerxa7ve9so2wp0seft05pt" timestamp="1474972579"&gt;694&lt;/key&gt;&lt;/foreign-keys&gt;&lt;ref-type name="Journal Article"&gt;17&lt;/ref-type&gt;&lt;contributors&gt;&lt;authors&gt;&lt;author&gt;Cole, T.J&lt;/author&gt;&lt;author&gt;Lobstein, T&lt;/author&gt;&lt;/authors&gt;&lt;/contributors&gt;&lt;titles&gt;&lt;title&gt;Extended international (IOTF) body mass index cut-offs for thinness, overweight and obesity&lt;/title&gt;&lt;secondary-title&gt;Pediatric Obesity&lt;/secondary-title&gt;&lt;/titles&gt;&lt;periodical&gt;&lt;full-title&gt;Pediatric Obesity&lt;/full-title&gt;&lt;/periodical&gt;&lt;pages&gt;284-294&lt;/pages&gt;&lt;volume&gt;7&lt;/volume&gt;&lt;number&gt;4&lt;/number&gt;&lt;keywords&gt;&lt;keyword&gt;BMI&lt;/keyword&gt;&lt;keyword&gt;international&lt;/keyword&gt;&lt;keyword&gt;reference values&lt;/keyword&gt;&lt;keyword&gt;LMS method&lt;/keyword&gt;&lt;/keywords&gt;&lt;dates&gt;&lt;year&gt;2012&lt;/year&gt;&lt;/dates&gt;&lt;isbn&gt;2047-6310&lt;/isbn&gt;&lt;urls&gt;&lt;related-urls&gt;&lt;url&gt;http://dx.doi.org/10.1111/j.2047-6310.2012.00064.x&lt;/url&gt;&lt;/related-urls&gt;&lt;/urls&gt;&lt;electronic-resource-num&gt;10.1111/j.2047-6310.2012.00064.x&lt;/electronic-resource-num&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(21)</w:t>
      </w:r>
      <w:r w:rsidRPr="00FD2D58">
        <w:rPr>
          <w:rFonts w:ascii="Times New Roman" w:hAnsi="Times New Roman" w:cs="Times New Roman"/>
        </w:rPr>
        <w:fldChar w:fldCharType="end"/>
      </w:r>
      <w:r w:rsidRPr="00FD2D58">
        <w:rPr>
          <w:rFonts w:ascii="Times New Roman" w:hAnsi="Times New Roman" w:cs="Times New Roman"/>
        </w:rPr>
        <w:t>. The results were not materially affected by excluding these individuals.</w:t>
      </w:r>
      <w:r w:rsidR="00615F65" w:rsidRPr="00FD2D58">
        <w:rPr>
          <w:rFonts w:ascii="Times New Roman" w:hAnsi="Times New Roman" w:cs="Times New Roman"/>
        </w:rPr>
        <w:t xml:space="preserve"> </w:t>
      </w:r>
      <w:r w:rsidR="00F05492" w:rsidRPr="00FD2D58">
        <w:rPr>
          <w:rFonts w:ascii="Times New Roman" w:hAnsi="Times New Roman" w:cs="Times New Roman"/>
        </w:rPr>
        <w:t xml:space="preserve">The results were also examined using more extreme overweight-obesity definitions, those based </w:t>
      </w:r>
      <w:r w:rsidR="00117CE7" w:rsidRPr="00FD2D58">
        <w:rPr>
          <w:rFonts w:ascii="Times New Roman" w:hAnsi="Times New Roman" w:cs="Times New Roman"/>
        </w:rPr>
        <w:t xml:space="preserve">on </w:t>
      </w:r>
      <w:r w:rsidR="00F05492" w:rsidRPr="00FD2D58">
        <w:rPr>
          <w:rFonts w:ascii="Times New Roman" w:hAnsi="Times New Roman" w:cs="Times New Roman"/>
        </w:rPr>
        <w:t>the use of NCMP clinical reporting thresholds (on or above the 91</w:t>
      </w:r>
      <w:r w:rsidR="00F05492" w:rsidRPr="00FD2D58">
        <w:rPr>
          <w:rFonts w:ascii="Times New Roman" w:hAnsi="Times New Roman" w:cs="Times New Roman"/>
          <w:vertAlign w:val="superscript"/>
        </w:rPr>
        <w:t>st</w:t>
      </w:r>
      <w:r w:rsidR="00F05492" w:rsidRPr="00FD2D58">
        <w:rPr>
          <w:rFonts w:ascii="Times New Roman" w:hAnsi="Times New Roman" w:cs="Times New Roman"/>
        </w:rPr>
        <w:t xml:space="preserve"> percentile).  The pattern</w:t>
      </w:r>
      <w:r w:rsidR="00117CE7" w:rsidRPr="00FD2D58">
        <w:rPr>
          <w:rFonts w:ascii="Times New Roman" w:hAnsi="Times New Roman" w:cs="Times New Roman"/>
        </w:rPr>
        <w:t>s</w:t>
      </w:r>
      <w:r w:rsidR="00F05492" w:rsidRPr="00FD2D58">
        <w:rPr>
          <w:rFonts w:ascii="Times New Roman" w:hAnsi="Times New Roman" w:cs="Times New Roman"/>
        </w:rPr>
        <w:t xml:space="preserve"> of ethnic differences in overweight-obesity prevalence were not materially changed</w:t>
      </w:r>
      <w:r w:rsidR="008B35D3" w:rsidRPr="00FD2D58">
        <w:rPr>
          <w:rFonts w:ascii="Times New Roman" w:hAnsi="Times New Roman" w:cs="Times New Roman"/>
        </w:rPr>
        <w:t xml:space="preserve"> </w:t>
      </w:r>
      <w:r w:rsidR="00117CE7" w:rsidRPr="00FD2D58">
        <w:rPr>
          <w:rFonts w:ascii="Times New Roman" w:hAnsi="Times New Roman" w:cs="Times New Roman"/>
        </w:rPr>
        <w:t xml:space="preserve">by the use of more extreme thresholds </w:t>
      </w:r>
      <w:r w:rsidR="00C60A81" w:rsidRPr="00FD2D58">
        <w:rPr>
          <w:rFonts w:ascii="Times New Roman" w:hAnsi="Times New Roman" w:cs="Times New Roman"/>
        </w:rPr>
        <w:t>(Supplementary Table 4</w:t>
      </w:r>
      <w:r w:rsidR="008B35D3" w:rsidRPr="00FD2D58">
        <w:rPr>
          <w:rFonts w:ascii="Times New Roman" w:hAnsi="Times New Roman" w:cs="Times New Roman"/>
        </w:rPr>
        <w:t>)</w:t>
      </w:r>
      <w:r w:rsidR="00F05492" w:rsidRPr="00FD2D58">
        <w:rPr>
          <w:rFonts w:ascii="Times New Roman" w:hAnsi="Times New Roman" w:cs="Times New Roman"/>
        </w:rPr>
        <w:t xml:space="preserve">. </w:t>
      </w:r>
    </w:p>
    <w:p w14:paraId="64CD7D83" w14:textId="4A37F664" w:rsidR="00BE66E9" w:rsidRPr="00FD2D58" w:rsidRDefault="00BE66E9" w:rsidP="004739CA">
      <w:pPr>
        <w:spacing w:after="0" w:line="480" w:lineRule="auto"/>
        <w:jc w:val="both"/>
        <w:rPr>
          <w:rFonts w:ascii="Times New Roman" w:hAnsi="Times New Roman" w:cs="Times New Roman"/>
        </w:rPr>
      </w:pPr>
    </w:p>
    <w:p w14:paraId="3A54F24B" w14:textId="77777777" w:rsidR="00BE66E9" w:rsidRPr="00FD2D58" w:rsidRDefault="00BE66E9" w:rsidP="004739CA">
      <w:pPr>
        <w:spacing w:after="0" w:line="480" w:lineRule="auto"/>
        <w:jc w:val="both"/>
        <w:rPr>
          <w:rFonts w:ascii="Times New Roman" w:hAnsi="Times New Roman" w:cs="Times New Roman"/>
          <w:b/>
          <w:u w:val="single"/>
        </w:rPr>
      </w:pPr>
    </w:p>
    <w:p w14:paraId="67DFE9B5"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DISCUSSION</w:t>
      </w:r>
    </w:p>
    <w:p w14:paraId="1415A304"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In this study, the first to our knowledge using ethnic-specific BMI adjustments to obtain an accurate picture of the relative prevalences of overweight-obesity in English children of different ethnicity, adjusted childhood overweight-obesity prevalence was particularly high among South Asian children in all age-sex groups and among older Black girls. These patterns were markedly different from those based on unadjusted BMI data, in which higher overweight-obesity prevalences in Black children were apparent. BMI adjustment increased the prevalences and rankings of overweight-obesity in LAs with high South Asian representation (≥20%) and reduced them in LAs with high Black representation.</w:t>
      </w:r>
    </w:p>
    <w:p w14:paraId="1D1B9743" w14:textId="77777777" w:rsidR="00BE66E9" w:rsidRPr="00FD2D58" w:rsidRDefault="00BE66E9" w:rsidP="004739CA">
      <w:pPr>
        <w:spacing w:after="0" w:line="480" w:lineRule="auto"/>
        <w:jc w:val="both"/>
        <w:rPr>
          <w:rFonts w:ascii="Times New Roman" w:hAnsi="Times New Roman" w:cs="Times New Roman"/>
        </w:rPr>
      </w:pPr>
    </w:p>
    <w:p w14:paraId="4686B1C4"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Relation to previous studies</w:t>
      </w:r>
    </w:p>
    <w:p w14:paraId="385E9088" w14:textId="3A818CB6"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In the present investigation, unadjusted median BMI and overweight-obesity prevalences were particularly high in Black children compared with Whites, both at 4-5 years and at 10-11 years. This is consistent with previous NCMP reports from the same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&lt;EndNote&gt;&lt;Cite&gt;&lt;Author&gt;Centre&lt;/Author&gt;&lt;Year&gt;2014&lt;/Year&gt;&lt;RecNum&gt;400&lt;/RecNum&gt;&lt;DisplayText&gt;(13)&lt;/DisplayText&gt;&lt;record&gt;&lt;rec-number&gt;400&lt;/rec-number&gt;&lt;foreign-keys&gt;&lt;key app="EN" db-id="29a0p9e2uxpevnerxa7ve9so2wp0seft05pt" timestamp="1450367565"&gt;400&lt;/key&gt;&lt;/foreign-keys&gt;&lt;ref-type name="Report"&gt;27&lt;/ref-type&gt;&lt;contributors&gt;&lt;authors&gt;&lt;author&gt;The Health and Social Care Information Centre,&lt;/author&gt;&lt;/authors&gt;&lt;subsidiary-authors&gt;&lt;author&gt;[http://content.digital.nhs.uk/catalogue/PUB03034/nati-chil-meas-prog-eng-2010-2011-rep1.pdf]&lt;/author&gt;&lt;/subsidiary-authors&gt;&lt;/contributors&gt;&lt;titles&gt;&lt;title&gt;National Child Measurement Programme: England, 2012-2013 year.&lt;/title&gt;&lt;/titles&gt;&lt;keywords&gt;&lt;keyword&gt;Child&lt;/keyword&gt;&lt;keyword&gt;England&lt;/keyword&gt;&lt;/keywords&gt;&lt;dates&gt;&lt;year&gt;2014&lt;/year&gt;&lt;/dates&gt;&lt;urls&gt;&lt;related-urls&gt;&lt;url&gt;http://content.digital.nhs.uk/catalogue/PUB03034/nati-chil-meas-prog-eng-2010-2011-rep1.pdf&lt;/url&gt;&lt;/related-urls&gt;&lt;/urls&gt;&lt;electronic-resource-num&gt;http://dx.doi.org/10.5255/UKDA-SN-7567-1 &lt;/electronic-resource-num&gt;&lt;/record&gt;&lt;/Cite&gt;&lt;/EndNote&gt;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(13)</w:t>
      </w:r>
      <w:r w:rsidRPr="00FD2D58">
        <w:rPr>
          <w:rFonts w:ascii="Times New Roman" w:hAnsi="Times New Roman" w:cs="Times New Roman"/>
        </w:rPr>
        <w:fldChar w:fldCharType="end"/>
      </w:r>
      <w:r w:rsidRPr="00FD2D58">
        <w:rPr>
          <w:rFonts w:ascii="Times New Roman" w:hAnsi="Times New Roman" w:cs="Times New Roman"/>
        </w:rPr>
        <w:t xml:space="preserve"> and previous years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Centre&lt;/Author&gt;&lt;Year&gt;2011&lt;/Year&gt;&lt;RecNum&gt;698&lt;/RecNum&gt;&lt;DisplayText&gt;(22)&lt;/DisplayText&gt;&lt;record&gt;&lt;rec-number&gt;698&lt;/rec-number&gt;&lt;foreign-keys&gt;&lt;key app="EN" db-id="29a0p9e2uxpevnerxa7ve9so2wp0seft05pt" timestamp="1475751893"&gt;698&lt;/key&gt;&lt;/foreign-keys&gt;&lt;ref-type name="Report"&gt;27&lt;/ref-type&gt;&lt;contributors&gt;&lt;authors&gt;&lt;author&gt;The Health and Social Care Information Centre,&lt;/author&gt;&lt;/authors&gt;&lt;tertiary-authors&gt;&lt;author&gt;The Health and Social Care Information Centre,&lt;/author&gt;&lt;/tertiary-authors&gt;&lt;subsidiary-authors&gt;&lt;author&gt;[http://content.digital.nhs.uk/catalogue/PUB03034]&lt;/author&gt;&lt;/subsidiary-authors&gt;&lt;/contributors&gt;&lt;titles&gt;&lt;title&gt;National Child Measurement Programme: England, 2010/11 school year&lt;/title&gt;&lt;/titles&gt;&lt;dates&gt;&lt;year&gt;2011&lt;/year&gt;&lt;/dates&gt;&lt;pub-location&gt;London&lt;/pub-location&gt;&lt;publisher&gt;Department of Health&lt;/publisher&gt;&lt;urls&gt;&lt;related-urls&gt;&lt;url&gt;http://content.digital.nhs.uk/catalogue/PUB03034&lt;/url&gt;&lt;/related-urls&gt;&lt;/urls&gt;&lt;/record&gt;&lt;/Cite&gt;&lt;/EndNote&gt;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(22)</w:t>
      </w:r>
      <w:r w:rsidRPr="00FD2D58">
        <w:rPr>
          <w:rFonts w:ascii="Times New Roman" w:hAnsi="Times New Roman" w:cs="Times New Roman"/>
        </w:rPr>
        <w:fldChar w:fldCharType="end"/>
      </w:r>
      <w:r w:rsidRPr="00FD2D58">
        <w:rPr>
          <w:rFonts w:ascii="Times New Roman" w:hAnsi="Times New Roman" w:cs="Times New Roman"/>
        </w:rPr>
        <w:t xml:space="preserve">, and with BMI data from other nationally representative studies, including the Health Survey for England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Centre&lt;/Author&gt;&lt;Year&gt;2006&lt;/Year&gt;&lt;RecNum&gt;5&lt;/RecNum&gt;&lt;DisplayText&gt;(7)&lt;/DisplayText&gt;&lt;record&gt;&lt;rec-number&gt;5&lt;/rec-number&gt;&lt;foreign-keys&gt;&lt;key app="EN" db-id="29a0p9e2uxpevnerxa7ve9so2wp0seft05pt" timestamp="1450367561"&gt;5&lt;/key&gt;&lt;/foreign-keys&gt;&lt;ref-type name="Report"&gt;27&lt;/ref-type&gt;&lt;contributors&gt;&lt;authors&gt;&lt;author&gt;The Health and Social Care Information Centre,&lt;/author&gt;&lt;/authors&gt;&lt;secondary-authors&gt;&lt;author&gt;Sproston, K.&lt;/author&gt;&lt;author&gt;Mindell, J.&lt;/author&gt;&lt;/secondary-authors&gt;&lt;subsidiary-authors&gt;&lt;author&gt;[http://content.digital.nhs.uk/catalogue/PUB01209/heal-surv-hea-eth-min-hea-tab-eng-2004-rep.pdf]&lt;/author&gt;&lt;/subsidiary-authors&gt;&lt;/contributors&gt;&lt;titles&gt;&lt;title&gt;Health Survey for England 2004:  The health of ethnic minority groups.&lt;/title&gt;&lt;/titles&gt;&lt;keywords&gt;&lt;keyword&gt;England&lt;/keyword&gt;&lt;keyword&gt;Minority Groups&lt;/keyword&gt;&lt;/keywords&gt;&lt;dates&gt;&lt;year&gt;2006&lt;/year&gt;&lt;/dates&gt;&lt;urls&gt;&lt;/urls&gt;&lt;/record&gt;&lt;/Cite&gt;&lt;/EndNote&gt;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(7)</w:t>
      </w:r>
      <w:r w:rsidRPr="00FD2D58">
        <w:rPr>
          <w:rFonts w:ascii="Times New Roman" w:hAnsi="Times New Roman" w:cs="Times New Roman"/>
        </w:rPr>
        <w:fldChar w:fldCharType="end"/>
      </w:r>
      <w:r w:rsidRPr="00FD2D58">
        <w:rPr>
          <w:rFonts w:ascii="Times New Roman" w:hAnsi="Times New Roman" w:cs="Times New Roman"/>
        </w:rPr>
        <w:t xml:space="preserve"> and the Millennium Cohort Study both at 5 years </w:t>
      </w:r>
      <w:r w:rsidRPr="00FD2D58">
        <w:rPr>
          <w:rFonts w:ascii="Times New Roman" w:hAnsi="Times New Roman" w:cs="Times New Roman"/>
        </w:rPr>
        <w:fldChar w:fldCharType="begin">
          <w:fldData xml:space="preserve">PEVuZE5vdGU+PENpdGU+PEF1dGhvcj5aaWxhbmF3YWxhPC9BdXRob3I+PFllYXI+MjAxNTwvWWVh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PEVuZE5vdGU+PENpdGU+PEF1dGhvcj5aaWxhbmF3YWxhPC9BdXRob3I+PFllYXI+MjAxNTwvWWVh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(23)</w:t>
      </w:r>
      <w:r w:rsidRPr="00FD2D58">
        <w:rPr>
          <w:rFonts w:ascii="Times New Roman" w:hAnsi="Times New Roman" w:cs="Times New Roman"/>
        </w:rPr>
        <w:fldChar w:fldCharType="end"/>
      </w:r>
      <w:r w:rsidRPr="00FD2D58">
        <w:rPr>
          <w:rFonts w:ascii="Times New Roman" w:hAnsi="Times New Roman" w:cs="Times New Roman"/>
        </w:rPr>
        <w:t xml:space="preserve"> and 11 years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&lt;EndNote&gt;&lt;Cite&gt;&lt;Author&gt;Massion&lt;/Author&gt;&lt;Year&gt;2016&lt;/Year&gt;&lt;RecNum&gt;697&lt;/RecNum&gt;&lt;DisplayText&gt;(24)&lt;/DisplayText&gt;&lt;record&gt;&lt;rec-number&gt;697&lt;/rec-number&gt;&lt;foreign-keys&gt;&lt;key app="EN" db-id="29a0p9e2uxpevnerxa7ve9so2wp0seft05pt" timestamp="1475751551"&gt;697&lt;/key&gt;&lt;/foreign-keys&gt;&lt;ref-type name="Journal Article"&gt;17&lt;/ref-type&gt;&lt;contributors&gt;&lt;authors&gt;&lt;author&gt;Massion, S&lt;/author&gt;&lt;author&gt;Wickham, S&lt;/author&gt;&lt;author&gt;Pearce, A &lt;/author&gt;&lt;author&gt;Barr, B&lt;/author&gt;&lt;author&gt;Law, C &lt;/author&gt;&lt;author&gt;Taylor-Robinson, D&lt;/author&gt;&lt;/authors&gt;&lt;/contributors&gt;&lt;auth-address&gt;Department of Public Health and Policy, University of Liverpool, Liverpool, UK.&amp;#xD;Institute of Child Health, University College London, London, UK.&amp;#xD;Department of Public Health and Policy, University of Liverpool, Liverpool, UK Institute of Child Health, University College London, London, UK.&lt;/auth-address&gt;&lt;titles&gt;&lt;title&gt;Exploring the impact of early life factors on inequalities in risk of overweight in UK children: findings from the UK Millennium Cohort Study&lt;/title&gt;&lt;secondary-title&gt;Arch Dis Child&lt;/secondary-title&gt;&lt;alt-title&gt;Archives of disease in childhood&lt;/alt-title&gt;&lt;/titles&gt;&lt;periodical&gt;&lt;full-title&gt;Arch Dis Child&lt;/full-title&gt;&lt;/periodical&gt;&lt;pages&gt;724-30&lt;/pages&gt;&lt;volume&gt;101&lt;/volume&gt;&lt;number&gt;8&lt;/number&gt;&lt;edition&gt;2016/05/11&lt;/edition&gt;&lt;keywords&gt;&lt;keyword&gt;Child health&lt;/keyword&gt;&lt;keyword&gt;Health inequalities&lt;/keyword&gt;&lt;keyword&gt;Obesity&lt;/keyword&gt;&lt;keyword&gt;Smoking&lt;/keyword&gt;&lt;keyword&gt;Socioeconomic circumstances&lt;/keyword&gt;&lt;/keywords&gt;&lt;dates&gt;&lt;year&gt;2016&lt;/year&gt;&lt;pub-dates&gt;&lt;date&gt;Aug&lt;/date&gt;&lt;/pub-dates&gt;&lt;/dates&gt;&lt;isbn&gt;0003-9888&lt;/isbn&gt;&lt;accession-num&gt;27162002&lt;/accession-num&gt;&lt;urls&gt;&lt;/urls&gt;&lt;custom2&gt;Pmc4975808&lt;/custom2&gt;&lt;electronic-resource-num&gt;10.1136/archdischild-2015-309465&lt;/electronic-resource-num&gt;&lt;remote-database-provider&gt;NLM&lt;/remote-database-provider&gt;&lt;language&gt;eng&lt;/language&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(24)</w:t>
      </w:r>
      <w:r w:rsidRPr="00FD2D58">
        <w:rPr>
          <w:rFonts w:ascii="Times New Roman" w:hAnsi="Times New Roman" w:cs="Times New Roman"/>
        </w:rPr>
        <w:fldChar w:fldCharType="end"/>
      </w:r>
      <w:r w:rsidRPr="00FD2D58">
        <w:rPr>
          <w:rFonts w:ascii="Times New Roman" w:hAnsi="Times New Roman" w:cs="Times New Roman"/>
        </w:rPr>
        <w:t xml:space="preserve">. The unadjusted BMI patterns in South Asian children, with lower unadjusted median BMI and overweight-obesity prevalences than Whites at 4-5 years but higher prevalences at 10-11 years, are also consistent with NCMP data from the same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&lt;EndNote&gt;&lt;Cite&gt;&lt;Author&gt;Centre&lt;/Author&gt;&lt;Year&gt;2014&lt;/Year&gt;&lt;RecNum&gt;400&lt;/RecNum&gt;&lt;DisplayText&gt;(13)&lt;/DisplayText&gt;&lt;record&gt;&lt;rec-number&gt;400&lt;/rec-number&gt;&lt;foreign-keys&gt;&lt;key app="EN" db-id="29a0p9e2uxpevnerxa7ve9so2wp0seft05pt" timestamp="1450367565"&gt;400&lt;/key&gt;&lt;/foreign-keys&gt;&lt;ref-type name="Report"&gt;27&lt;/ref-type&gt;&lt;contributors&gt;&lt;authors&gt;&lt;author&gt;The Health and Social Care Information Centre,&lt;/author&gt;&lt;/authors&gt;&lt;subsidiary-authors&gt;&lt;author&gt;[http://content.digital.nhs.uk/catalogue/PUB03034/nati-chil-meas-prog-eng-2010-2011-rep1.pdf]&lt;/author&gt;&lt;/subsidiary-authors&gt;&lt;/contributors&gt;&lt;titles&gt;&lt;title&gt;National Child Measurement Programme: England, 2012-2013 year.&lt;/title&gt;&lt;/titles&gt;&lt;keywords&gt;&lt;keyword&gt;Child&lt;/keyword&gt;&lt;keyword&gt;England&lt;/keyword&gt;&lt;/keywords&gt;&lt;dates&gt;&lt;year&gt;2014&lt;/year&gt;&lt;/dates&gt;&lt;urls&gt;&lt;related-urls&gt;&lt;url&gt;http://content.digital.nhs.uk/catalogue/PUB03034/nati-chil-meas-prog-eng-2010-2011-rep1.pdf&lt;/url&gt;&lt;/related-urls&gt;&lt;/urls&gt;&lt;electronic-resource-num&gt;http://dx.doi.org/10.5255/UKDA-SN-7567-1 &lt;/electronic-resource-num&gt;&lt;/record&gt;&lt;/Cite&gt;&lt;/EndNote&gt;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(13)</w:t>
      </w:r>
      <w:r w:rsidRPr="00FD2D58">
        <w:rPr>
          <w:rFonts w:ascii="Times New Roman" w:hAnsi="Times New Roman" w:cs="Times New Roman"/>
        </w:rPr>
        <w:fldChar w:fldCharType="end"/>
      </w:r>
      <w:r w:rsidRPr="00FD2D58">
        <w:rPr>
          <w:rFonts w:ascii="Times New Roman" w:hAnsi="Times New Roman" w:cs="Times New Roman"/>
        </w:rPr>
        <w:t xml:space="preserve"> and previous years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Centre&lt;/Author&gt;&lt;Year&gt;2011&lt;/Year&gt;&lt;RecNum&gt;698&lt;/RecNum&gt;&lt;DisplayText&gt;(22)&lt;/DisplayText&gt;&lt;record&gt;&lt;rec-number&gt;698&lt;/rec-number&gt;&lt;foreign-keys&gt;&lt;key app="EN" db-id="29a0p9e2uxpevnerxa7ve9so2wp0seft05pt" timestamp="1475751893"&gt;698&lt;/key&gt;&lt;/foreign-keys&gt;&lt;ref-type name="Report"&gt;27&lt;/ref-type&gt;&lt;contributors&gt;&lt;authors&gt;&lt;author&gt;The Health and Social Care Information Centre,&lt;/author&gt;&lt;/authors&gt;&lt;tertiary-authors&gt;&lt;author&gt;The Health and Social Care Information Centre,&lt;/author&gt;&lt;/tertiary-authors&gt;&lt;subsidiary-authors&gt;&lt;author&gt;[http://content.digital.nhs.uk/catalogue/PUB03034]&lt;/author&gt;&lt;/subsidiary-authors&gt;&lt;/contributors&gt;&lt;titles&gt;&lt;title&gt;National Child Measurement Programme: England, 2010/11 school year&lt;/title&gt;&lt;/titles&gt;&lt;dates&gt;&lt;year&gt;2011&lt;/year&gt;&lt;/dates&gt;&lt;pub-location&gt;London&lt;/pub-location&gt;&lt;publisher&gt;Department of Health&lt;/publisher&gt;&lt;urls&gt;&lt;related-urls&gt;&lt;url&gt;http://content.digital.nhs.uk/catalogue/PUB03034&lt;/url&gt;&lt;/related-urls&gt;&lt;/urls&gt;&lt;/record&gt;&lt;/Cite&gt;&lt;/EndNote&gt;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(22)</w:t>
      </w:r>
      <w:r w:rsidRPr="00FD2D58">
        <w:rPr>
          <w:rFonts w:ascii="Times New Roman" w:hAnsi="Times New Roman" w:cs="Times New Roman"/>
        </w:rPr>
        <w:fldChar w:fldCharType="end"/>
      </w:r>
      <w:r w:rsidRPr="00FD2D58">
        <w:rPr>
          <w:rFonts w:ascii="Times New Roman" w:hAnsi="Times New Roman" w:cs="Times New Roman"/>
        </w:rPr>
        <w:t xml:space="preserve"> and with reports from the Millennium Cohort Study </w:t>
      </w:r>
      <w:r w:rsidRPr="00FD2D58">
        <w:rPr>
          <w:rFonts w:ascii="Times New Roman" w:hAnsi="Times New Roman" w:cs="Times New Roman"/>
        </w:rPr>
        <w:fldChar w:fldCharType="begin">
          <w:fldData xml:space="preserve">PEVuZE5vdGU+PENpdGU+PEF1dGhvcj5NYXNzaW9uPC9BdXRob3I+PFllYXI+MjAxNjwvWWVhcj48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PEVuZE5vdGU+PENpdGU+PEF1dGhvcj5NYXNzaW9uPC9BdXRob3I+PFllYXI+MjAxNjwvWWVhcj48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(23, 24)</w:t>
      </w:r>
      <w:r w:rsidRPr="00FD2D58">
        <w:rPr>
          <w:rFonts w:ascii="Times New Roman" w:hAnsi="Times New Roman" w:cs="Times New Roman"/>
        </w:rPr>
        <w:fldChar w:fldCharType="end"/>
      </w:r>
      <w:r w:rsidRPr="00FD2D58">
        <w:rPr>
          <w:rFonts w:ascii="Times New Roman" w:hAnsi="Times New Roman" w:cs="Times New Roman"/>
        </w:rPr>
        <w:t xml:space="preserve">. The markedly higher adjusted median BMI and overweight-obesity prevalences levels observed among South Asian </w:t>
      </w:r>
      <w:r w:rsidRPr="00FD2D58">
        <w:rPr>
          <w:rFonts w:ascii="Times New Roman" w:hAnsi="Times New Roman" w:cs="Times New Roman"/>
        </w:rPr>
        <w:lastRenderedPageBreak/>
        <w:t xml:space="preserve">children at both 4-5 and 10-11 years are consistent with the results of other population-based studies using more direct body fatness measures, including bioimpedance and skinfold thickness in 9-10 year-olds </w:t>
      </w:r>
      <w:r w:rsidRPr="00FD2D58">
        <w:rPr>
          <w:rFonts w:ascii="Times New Roman" w:hAnsi="Times New Roman" w:cs="Times New Roman"/>
        </w:rPr>
        <w:fldChar w:fldCharType="begin">
          <w:fldData xml:space="preserve">PEVuZE5vdGU+PENpdGU+PEF1dGhvcj5OaWdodGluZ2FsZTwvQXV0aG9yPjxZZWFyPjIwMTE8L1ll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bGU+PC90aXRsZXM+PHBlcmlvZGljYWw+PGZ1bGwtdGl0bGU+SW50ZXJuYXRpb25hbCBKb3VybmFs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PEVuZE5vdGU+PENpdGU+PEF1dGhvcj5OaWdodGluZ2FsZTwvQXV0aG9yPjxZZWFyPjIwMTE8L1ll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bGU+PC90aXRsZXM+PHBlcmlvZGljYWw+PGZ1bGwtdGl0bGU+SW50ZXJuYXRpb25hbCBKb3VybmFs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(15)</w:t>
      </w:r>
      <w:r w:rsidRPr="00FD2D58">
        <w:rPr>
          <w:rFonts w:ascii="Times New Roman" w:hAnsi="Times New Roman" w:cs="Times New Roman"/>
        </w:rPr>
        <w:fldChar w:fldCharType="end"/>
      </w:r>
      <w:r w:rsidRPr="00FD2D58">
        <w:rPr>
          <w:rFonts w:ascii="Times New Roman" w:hAnsi="Times New Roman" w:cs="Times New Roman"/>
        </w:rPr>
        <w:t xml:space="preserve">, deuterium dilution in both 8-10 year-olds </w:t>
      </w:r>
      <w:r w:rsidRPr="00FD2D58">
        <w:rPr>
          <w:rFonts w:ascii="Times New Roman" w:hAnsi="Times New Roman" w:cs="Times New Roman"/>
        </w:rPr>
        <w:fldChar w:fldCharType="begin">
          <w:fldData xml:space="preserve">PEVuZE5vdGU+PENpdGU+PEF1dGhvcj5OaWdodGluZ2FsZTwvQXV0aG9yPjxZZWFyPjIwMTM8L1ll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PEVuZE5vdGU+PENpdGU+PEF1dGhvcj5OaWdodGluZ2FsZTwvQXV0aG9yPjxZZWFyPjIwMTM8L1ll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(16)</w:t>
      </w:r>
      <w:r w:rsidRPr="00FD2D58">
        <w:rPr>
          <w:rFonts w:ascii="Times New Roman" w:hAnsi="Times New Roman" w:cs="Times New Roman"/>
        </w:rPr>
        <w:fldChar w:fldCharType="end"/>
      </w:r>
      <w:r w:rsidRPr="00FD2D58">
        <w:rPr>
          <w:rFonts w:ascii="Times New Roman" w:hAnsi="Times New Roman" w:cs="Times New Roman"/>
        </w:rPr>
        <w:t xml:space="preserve"> and 5-11 year olds </w:t>
      </w:r>
      <w:r w:rsidRPr="00FD2D58">
        <w:rPr>
          <w:rFonts w:ascii="Times New Roman" w:hAnsi="Times New Roman" w:cs="Times New Roman"/>
        </w:rPr>
        <w:fldChar w:fldCharType="begin">
          <w:fldData xml:space="preserve">PEVuZE5vdGU+PENpdGU+PEF1dGhvcj5MZWU8L0F1dGhvcj48WWVhcj4yMDE0PC9ZZWFyPjxSZWNO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bC10aXRsZT5QTG9TIE9uZTwvZnVsbC10aXRsZT48L2FsdC1wZXJpb2RpY2FsPjxwYWdlcz5lMTEz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PEVuZE5vdGU+PENpdGU+PEF1dGhvcj5MZWU8L0F1dGhvcj48WWVhcj4yMDE0PC9ZZWFyPjxSZWNO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(25)</w:t>
      </w:r>
      <w:r w:rsidRPr="00FD2D58">
        <w:rPr>
          <w:rFonts w:ascii="Times New Roman" w:hAnsi="Times New Roman" w:cs="Times New Roman"/>
        </w:rPr>
        <w:fldChar w:fldCharType="end"/>
      </w:r>
      <w:r w:rsidRPr="00FD2D58">
        <w:rPr>
          <w:rFonts w:ascii="Times New Roman" w:hAnsi="Times New Roman" w:cs="Times New Roman"/>
        </w:rPr>
        <w:t xml:space="preserve"> and dual e</w:t>
      </w:r>
      <w:r w:rsidR="000E4284" w:rsidRPr="00FD2D58">
        <w:rPr>
          <w:rFonts w:ascii="Times New Roman" w:hAnsi="Times New Roman" w:cs="Times New Roman"/>
        </w:rPr>
        <w:t>nergy X-ray absorptiometry</w:t>
      </w:r>
      <w:r w:rsidRPr="00FD2D58">
        <w:rPr>
          <w:rFonts w:ascii="Times New Roman" w:hAnsi="Times New Roman" w:cs="Times New Roman"/>
        </w:rPr>
        <w:t xml:space="preserve"> in 5-18 year-olds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&lt;EndNote&gt;&lt;Cite&gt;&lt;Author&gt;Shaw&lt;/Author&gt;&lt;Year&gt;2007&lt;/Year&gt;&lt;RecNum&gt;676&lt;/RecNum&gt;&lt;DisplayText&gt;(26)&lt;/DisplayText&gt;&lt;record&gt;&lt;rec-number&gt;676&lt;/rec-number&gt;&lt;foreign-keys&gt;&lt;key app="EN" db-id="29a0p9e2uxpevnerxa7ve9so2wp0seft05pt" timestamp="1462973028"&gt;676&lt;/key&gt;&lt;/foreign-keys&gt;&lt;ref-type name="Journal Article"&gt;17&lt;/ref-type&gt;&lt;contributors&gt;&lt;authors&gt;&lt;author&gt;Shaw, N.J&lt;/author&gt;&lt;author&gt;Crabtree, N.J&lt;/author&gt;&lt;author&gt;Kibirige, M.S&lt;/author&gt;&lt;author&gt;Fordham, J. N&lt;/author&gt;&lt;/authors&gt;&lt;/contributors&gt;&lt;auth-address&gt;Department of Endocrinology, Birmingham Children&amp;apos;s Hospital, Birmingham, UK. nick.shaw@bch.nhs.uk&lt;/auth-address&gt;&lt;titles&gt;&lt;title&gt;Ethnic and gender differences in body fat in British schoolchildren as measured by DXA&lt;/title&gt;&lt;secondary-title&gt;Arch Dis Child&lt;/secondary-title&gt;&lt;alt-title&gt;Archives of disease in childhood&lt;/alt-title&gt;&lt;/titles&gt;&lt;periodical&gt;&lt;full-title&gt;Arch Dis Child&lt;/full-title&gt;&lt;/periodical&gt;&lt;pages&gt;872-5&lt;/pages&gt;&lt;volume&gt;92&lt;/volume&gt;&lt;number&gt;10&lt;/number&gt;&lt;edition&gt;2007/05/25&lt;/edition&gt;&lt;keywords&gt;&lt;keyword&gt;Absorptiometry, Photon/methods&lt;/keyword&gt;&lt;keyword&gt;Adolescent&lt;/keyword&gt;&lt;keyword&gt;Age Factors&lt;/keyword&gt;&lt;keyword&gt;*Body Mass Index&lt;/keyword&gt;&lt;keyword&gt;Child&lt;/keyword&gt;&lt;keyword&gt;Child, Preschool&lt;/keyword&gt;&lt;keyword&gt;Continental Population Groups&lt;/keyword&gt;&lt;keyword&gt;Cross-Sectional Studies&lt;/keyword&gt;&lt;keyword&gt;Diabetes Mellitus, Type 2/*ethnology/radiography&lt;/keyword&gt;&lt;keyword&gt;Female&lt;/keyword&gt;&lt;keyword&gt;Humans&lt;/keyword&gt;&lt;keyword&gt;Male&lt;/keyword&gt;&lt;keyword&gt;Obesity/ethnology/*radiography&lt;/keyword&gt;&lt;keyword&gt;Puberty&lt;/keyword&gt;&lt;keyword&gt;Sex Characteristics&lt;/keyword&gt;&lt;/keywords&gt;&lt;dates&gt;&lt;year&gt;2007&lt;/year&gt;&lt;pub-dates&gt;&lt;date&gt;Oct&lt;/date&gt;&lt;/pub-dates&gt;&lt;/dates&gt;&lt;isbn&gt;0003-9888&lt;/isbn&gt;&lt;accession-num&gt;17522163&lt;/accession-num&gt;&lt;urls&gt;&lt;related-urls&gt;&lt;url&gt;https://www.ncbi.nlm.nih.gov/pmc/articles/PMC2083240/pdf/872.pdf&lt;/url&gt;&lt;/related-urls&gt;&lt;/urls&gt;&lt;custom2&gt;Pmc2083240&lt;/custom2&gt;&lt;electronic-resource-num&gt;10.1136/adc.2007.117911&lt;/electronic-resource-num&gt;&lt;remote-database-provider&gt;NLM&lt;/remote-database-provider&gt;&lt;language&gt;eng&lt;/language&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(26)</w:t>
      </w:r>
      <w:r w:rsidRPr="00FD2D58">
        <w:rPr>
          <w:rFonts w:ascii="Times New Roman" w:hAnsi="Times New Roman" w:cs="Times New Roman"/>
        </w:rPr>
        <w:fldChar w:fldCharType="end"/>
      </w:r>
      <w:r w:rsidRPr="00FD2D58">
        <w:rPr>
          <w:rFonts w:ascii="Times New Roman" w:hAnsi="Times New Roman" w:cs="Times New Roman"/>
        </w:rPr>
        <w:t>, all of which showed higher</w:t>
      </w:r>
      <w:r w:rsidR="003A6F83" w:rsidRPr="00FD2D58">
        <w:rPr>
          <w:rFonts w:ascii="Times New Roman" w:hAnsi="Times New Roman" w:cs="Times New Roman"/>
        </w:rPr>
        <w:t xml:space="preserve"> body fatness </w:t>
      </w:r>
      <w:r w:rsidRPr="00FD2D58">
        <w:rPr>
          <w:rFonts w:ascii="Times New Roman" w:hAnsi="Times New Roman" w:cs="Times New Roman"/>
        </w:rPr>
        <w:t>in South Asians than in Whites. The lower adjusted median BMI and overweight-obesity prevalences observed in all Black children (except older girls) are also consistent with the results of earlier studies using more direct</w:t>
      </w:r>
      <w:r w:rsidR="003A6F83" w:rsidRPr="00FD2D58">
        <w:rPr>
          <w:rFonts w:ascii="Times New Roman" w:hAnsi="Times New Roman" w:cs="Times New Roman"/>
        </w:rPr>
        <w:t xml:space="preserve"> body fatness </w:t>
      </w:r>
      <w:r w:rsidRPr="00FD2D58">
        <w:rPr>
          <w:rFonts w:ascii="Times New Roman" w:hAnsi="Times New Roman" w:cs="Times New Roman"/>
        </w:rPr>
        <w:t xml:space="preserve">measures, including bioimpedance and skinfold thickness in 9-10 year-olds </w:t>
      </w:r>
      <w:r w:rsidRPr="00FD2D58">
        <w:rPr>
          <w:rFonts w:ascii="Times New Roman" w:hAnsi="Times New Roman" w:cs="Times New Roman"/>
        </w:rPr>
        <w:fldChar w:fldCharType="begin">
          <w:fldData xml:space="preserve">PEVuZE5vdGU+PENpdGU+PEF1dGhvcj5OaWdodGluZ2FsZTwvQXV0aG9yPjxZZWFyPjIwMTE8L1ll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bGU+PC90aXRsZXM+PHBlcmlvZGljYWw+PGZ1bGwtdGl0bGU+SW50ZXJuYXRpb25hbCBKb3VybmFs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PEVuZE5vdGU+PENpdGU+PEF1dGhvcj5OaWdodGluZ2FsZTwvQXV0aG9yPjxZZWFyPjIwMTE8L1ll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(15)</w:t>
      </w:r>
      <w:r w:rsidRPr="00FD2D58">
        <w:rPr>
          <w:rFonts w:ascii="Times New Roman" w:hAnsi="Times New Roman" w:cs="Times New Roman"/>
        </w:rPr>
        <w:fldChar w:fldCharType="end"/>
      </w:r>
      <w:r w:rsidRPr="00FD2D58">
        <w:rPr>
          <w:rFonts w:ascii="Times New Roman" w:hAnsi="Times New Roman" w:cs="Times New Roman"/>
        </w:rPr>
        <w:t xml:space="preserve">, deuterium dilution in 8-10 year-olds </w:t>
      </w:r>
      <w:r w:rsidRPr="00FD2D58">
        <w:rPr>
          <w:rFonts w:ascii="Times New Roman" w:hAnsi="Times New Roman" w:cs="Times New Roman"/>
        </w:rPr>
        <w:fldChar w:fldCharType="begin">
          <w:fldData xml:space="preserve">PEVuZE5vdGU+PENpdGU+PEF1dGhvcj5OaWdodGluZ2FsZTwvQXV0aG9yPjxZZWFyPjIwMTM8L1ll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PEVuZE5vdGU+PENpdGU+PEF1dGhvcj5OaWdodGluZ2FsZTwvQXV0aG9yPjxZZWFyPjIwMTM8L1ll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(16)</w:t>
      </w:r>
      <w:r w:rsidRPr="00FD2D58">
        <w:rPr>
          <w:rFonts w:ascii="Times New Roman" w:hAnsi="Times New Roman" w:cs="Times New Roman"/>
        </w:rPr>
        <w:fldChar w:fldCharType="end"/>
      </w:r>
      <w:r w:rsidRPr="00FD2D58">
        <w:rPr>
          <w:rFonts w:ascii="Times New Roman" w:hAnsi="Times New Roman" w:cs="Times New Roman"/>
        </w:rPr>
        <w:t xml:space="preserve"> and dual e</w:t>
      </w:r>
      <w:r w:rsidR="000E4284" w:rsidRPr="00FD2D58">
        <w:rPr>
          <w:rFonts w:ascii="Times New Roman" w:hAnsi="Times New Roman" w:cs="Times New Roman"/>
        </w:rPr>
        <w:t>nergy X-ray absorptiometry</w:t>
      </w:r>
      <w:r w:rsidRPr="00FD2D58">
        <w:rPr>
          <w:rFonts w:ascii="Times New Roman" w:hAnsi="Times New Roman" w:cs="Times New Roman"/>
        </w:rPr>
        <w:t xml:space="preserve"> in 5-18 year-olds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&lt;EndNote&gt;&lt;Cite&gt;&lt;Author&gt;Shaw&lt;/Author&gt;&lt;Year&gt;2007&lt;/Year&gt;&lt;RecNum&gt;676&lt;/RecNum&gt;&lt;DisplayText&gt;(26)&lt;/DisplayText&gt;&lt;record&gt;&lt;rec-number&gt;676&lt;/rec-number&gt;&lt;foreign-keys&gt;&lt;key app="EN" db-id="29a0p9e2uxpevnerxa7ve9so2wp0seft05pt" timestamp="1462973028"&gt;676&lt;/key&gt;&lt;/foreign-keys&gt;&lt;ref-type name="Journal Article"&gt;17&lt;/ref-type&gt;&lt;contributors&gt;&lt;authors&gt;&lt;author&gt;Shaw, N.J&lt;/author&gt;&lt;author&gt;Crabtree, N.J&lt;/author&gt;&lt;author&gt;Kibirige, M.S&lt;/author&gt;&lt;author&gt;Fordham, J. N&lt;/author&gt;&lt;/authors&gt;&lt;/contributors&gt;&lt;auth-address&gt;Department of Endocrinology, Birmingham Children&amp;apos;s Hospital, Birmingham, UK. nick.shaw@bch.nhs.uk&lt;/auth-address&gt;&lt;titles&gt;&lt;title&gt;Ethnic and gender differences in body fat in British schoolchildren as measured by DXA&lt;/title&gt;&lt;secondary-title&gt;Arch Dis Child&lt;/secondary-title&gt;&lt;alt-title&gt;Archives of disease in childhood&lt;/alt-title&gt;&lt;/titles&gt;&lt;periodical&gt;&lt;full-title&gt;Arch Dis Child&lt;/full-title&gt;&lt;/periodical&gt;&lt;pages&gt;872-5&lt;/pages&gt;&lt;volume&gt;92&lt;/volume&gt;&lt;number&gt;10&lt;/number&gt;&lt;edition&gt;2007/05/25&lt;/edition&gt;&lt;keywords&gt;&lt;keyword&gt;Absorptiometry, Photon/methods&lt;/keyword&gt;&lt;keyword&gt;Adolescent&lt;/keyword&gt;&lt;keyword&gt;Age Factors&lt;/keyword&gt;&lt;keyword&gt;*Body Mass Index&lt;/keyword&gt;&lt;keyword&gt;Child&lt;/keyword&gt;&lt;keyword&gt;Child, Preschool&lt;/keyword&gt;&lt;keyword&gt;Continental Population Groups&lt;/keyword&gt;&lt;keyword&gt;Cross-Sectional Studies&lt;/keyword&gt;&lt;keyword&gt;Diabetes Mellitus, Type 2/*ethnology/radiography&lt;/keyword&gt;&lt;keyword&gt;Female&lt;/keyword&gt;&lt;keyword&gt;Humans&lt;/keyword&gt;&lt;keyword&gt;Male&lt;/keyword&gt;&lt;keyword&gt;Obesity/ethnology/*radiography&lt;/keyword&gt;&lt;keyword&gt;Puberty&lt;/keyword&gt;&lt;keyword&gt;Sex Characteristics&lt;/keyword&gt;&lt;/keywords&gt;&lt;dates&gt;&lt;year&gt;2007&lt;/year&gt;&lt;pub-dates&gt;&lt;date&gt;Oct&lt;/date&gt;&lt;/pub-dates&gt;&lt;/dates&gt;&lt;isbn&gt;0003-9888&lt;/isbn&gt;&lt;accession-num&gt;17522163&lt;/accession-num&gt;&lt;urls&gt;&lt;related-urls&gt;&lt;url&gt;https://www.ncbi.nlm.nih.gov/pmc/articles/PMC2083240/pdf/872.pdf&lt;/url&gt;&lt;/related-urls&gt;&lt;/urls&gt;&lt;custom2&gt;Pmc2083240&lt;/custom2&gt;&lt;electronic-resource-num&gt;10.1136/adc.2007.117911&lt;/electronic-resource-num&gt;&lt;remote-database-provider&gt;NLM&lt;/remote-database-provider&gt;&lt;language&gt;eng&lt;/language&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(26)</w:t>
      </w:r>
      <w:r w:rsidRPr="00FD2D58">
        <w:rPr>
          <w:rFonts w:ascii="Times New Roman" w:hAnsi="Times New Roman" w:cs="Times New Roman"/>
        </w:rPr>
        <w:fldChar w:fldCharType="end"/>
      </w:r>
      <w:r w:rsidRPr="00FD2D58">
        <w:rPr>
          <w:rFonts w:ascii="Times New Roman" w:hAnsi="Times New Roman" w:cs="Times New Roman"/>
        </w:rPr>
        <w:t>, which all showed lower</w:t>
      </w:r>
      <w:r w:rsidR="003A6F83" w:rsidRPr="00FD2D58">
        <w:rPr>
          <w:rFonts w:ascii="Times New Roman" w:hAnsi="Times New Roman" w:cs="Times New Roman"/>
        </w:rPr>
        <w:t xml:space="preserve"> body fatness </w:t>
      </w:r>
      <w:r w:rsidRPr="00FD2D58">
        <w:rPr>
          <w:rFonts w:ascii="Times New Roman" w:hAnsi="Times New Roman" w:cs="Times New Roman"/>
        </w:rPr>
        <w:t>in Blacks than in Whites.</w:t>
      </w:r>
      <w:r w:rsidR="003A0786" w:rsidRPr="00FD2D58">
        <w:rPr>
          <w:rFonts w:ascii="Times New Roman" w:hAnsi="Times New Roman" w:cs="Times New Roman"/>
        </w:rPr>
        <w:t xml:space="preserve"> </w:t>
      </w:r>
      <w:r w:rsidRPr="00FD2D58">
        <w:rPr>
          <w:rFonts w:ascii="Times New Roman" w:hAnsi="Times New Roman" w:cs="Times New Roman"/>
        </w:rPr>
        <w:t xml:space="preserve">Our results reinforce the conclusion of an earlier systematic review that observed ethnic patterns of childhood overweight-obesity are strongly dependent on the method used to assess overweight-obesity </w:t>
      </w:r>
      <w:r w:rsidRPr="00FD2D58">
        <w:rPr>
          <w:rFonts w:ascii="Times New Roman" w:hAnsi="Times New Roman" w:cs="Times New Roman"/>
        </w:rPr>
        <w:fldChar w:fldCharType="begin">
          <w:fldData xml:space="preserve">PEVuZE5vdGU+PENpdGU+PEF1dGhvcj5FbC1TYXllZDwvQXV0aG9yPjxZZWFyPjIwMTE8L1llYXI+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PEVuZE5vdGU+PENpdGU+PEF1dGhvcj5FbC1TYXllZDwvQXV0aG9yPjxZZWFyPjIwMTE8L1llYXI+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(27)</w:t>
      </w:r>
      <w:r w:rsidRPr="00FD2D58">
        <w:rPr>
          <w:rFonts w:ascii="Times New Roman" w:hAnsi="Times New Roman" w:cs="Times New Roman"/>
        </w:rPr>
        <w:fldChar w:fldCharType="end"/>
      </w:r>
      <w:r w:rsidRPr="00FD2D58">
        <w:rPr>
          <w:rFonts w:ascii="Times New Roman" w:hAnsi="Times New Roman" w:cs="Times New Roman"/>
        </w:rPr>
        <w:t xml:space="preserve">. </w:t>
      </w:r>
    </w:p>
    <w:p w14:paraId="1EDB9391" w14:textId="77777777" w:rsidR="00BE66E9" w:rsidRPr="00FD2D58" w:rsidRDefault="00BE66E9" w:rsidP="004739CA">
      <w:pPr>
        <w:spacing w:after="0" w:line="480" w:lineRule="auto"/>
        <w:jc w:val="both"/>
        <w:rPr>
          <w:rFonts w:ascii="Times New Roman" w:hAnsi="Times New Roman" w:cs="Times New Roman"/>
          <w:b/>
        </w:rPr>
      </w:pPr>
    </w:p>
    <w:p w14:paraId="68B8D334"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Implications</w:t>
      </w:r>
    </w:p>
    <w:p w14:paraId="158B4E35" w14:textId="0F6F92F6"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Our results, based on adjustment of BMI values to achieve consistent BMI-</w:t>
      </w:r>
      <w:r w:rsidR="00B71121" w:rsidRPr="00FD2D58">
        <w:rPr>
          <w:rFonts w:ascii="Times New Roman" w:hAnsi="Times New Roman" w:cs="Times New Roman"/>
        </w:rPr>
        <w:t>body fatness</w:t>
      </w:r>
      <w:r w:rsidR="003A0786" w:rsidRPr="00FD2D58">
        <w:rPr>
          <w:rFonts w:ascii="Times New Roman" w:hAnsi="Times New Roman" w:cs="Times New Roman"/>
        </w:rPr>
        <w:t xml:space="preserve"> </w:t>
      </w:r>
      <w:r w:rsidRPr="00FD2D58">
        <w:rPr>
          <w:rFonts w:ascii="Times New Roman" w:hAnsi="Times New Roman" w:cs="Times New Roman"/>
        </w:rPr>
        <w:t>associations in S</w:t>
      </w:r>
      <w:r w:rsidR="00B71121" w:rsidRPr="00FD2D58">
        <w:rPr>
          <w:rFonts w:ascii="Times New Roman" w:hAnsi="Times New Roman" w:cs="Times New Roman"/>
        </w:rPr>
        <w:t xml:space="preserve">outh </w:t>
      </w:r>
      <w:r w:rsidRPr="00FD2D58">
        <w:rPr>
          <w:rFonts w:ascii="Times New Roman" w:hAnsi="Times New Roman" w:cs="Times New Roman"/>
        </w:rPr>
        <w:t>Asian, Black and White children,</w:t>
      </w:r>
      <w:r w:rsidR="00C42564" w:rsidRPr="00FD2D58">
        <w:rPr>
          <w:rFonts w:ascii="Times New Roman" w:hAnsi="Times New Roman" w:cs="Times New Roman"/>
        </w:rPr>
        <w:t xml:space="preserve"> provide strong evidence that English</w:t>
      </w:r>
      <w:r w:rsidRPr="00FD2D58">
        <w:rPr>
          <w:rFonts w:ascii="Times New Roman" w:hAnsi="Times New Roman" w:cs="Times New Roman"/>
        </w:rPr>
        <w:t xml:space="preserve"> South Asian children (especially Bangladeshis and Pakistanis) have elevated overweight-obesity burdens. This is a particular concern, given the high long-term risks of type 2 diabetes and cardiovascular disease in UK South Asians </w:t>
      </w:r>
      <w:r w:rsidRPr="00FD2D58">
        <w:rPr>
          <w:rFonts w:ascii="Times New Roman" w:hAnsi="Times New Roman" w:cs="Times New Roman"/>
        </w:rPr>
        <w:fldChar w:fldCharType="begin">
          <w:fldData xml:space="preserve">PEVuZE5vdGU+PENpdGU+PEF1dGhvcj5UaWxsaW48L0F1dGhvcj48WWVhcj4yMDEzPC9ZZWFyPjxS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=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PEVuZE5vdGU+PENpdGU+PEF1dGhvcj5UaWxsaW48L0F1dGhvcj48WWVhcj4yMDEzPC9ZZWFyPjxS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=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(7, 8)</w:t>
      </w:r>
      <w:r w:rsidRPr="00FD2D58">
        <w:rPr>
          <w:rFonts w:ascii="Times New Roman" w:hAnsi="Times New Roman" w:cs="Times New Roman"/>
        </w:rPr>
        <w:fldChar w:fldCharType="end"/>
      </w:r>
      <w:r w:rsidRPr="00FD2D58">
        <w:rPr>
          <w:rFonts w:ascii="Times New Roman" w:hAnsi="Times New Roman" w:cs="Times New Roman"/>
        </w:rPr>
        <w:t xml:space="preserve"> from childhood </w:t>
      </w:r>
      <w:r w:rsidRPr="00FD2D58">
        <w:rPr>
          <w:rFonts w:ascii="Times New Roman" w:hAnsi="Times New Roman" w:cs="Times New Roman"/>
        </w:rPr>
        <w:fldChar w:fldCharType="begin">
          <w:fldData xml:space="preserve">PEVuZE5vdGU+PENpdGU+PEF1dGhvcj5XaGluY3VwPC9BdXRob3I+PFllYXI+MjAxMDwvWWVhcj48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PEVuZE5vdGU+PENpdGU+PEF1dGhvcj5XaGluY3VwPC9BdXRob3I+PFllYXI+MjAxMDwvWWVhcj48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(11, 12)</w:t>
      </w:r>
      <w:r w:rsidRPr="00FD2D58">
        <w:rPr>
          <w:rFonts w:ascii="Times New Roman" w:hAnsi="Times New Roman" w:cs="Times New Roman"/>
        </w:rPr>
        <w:fldChar w:fldCharType="end"/>
      </w:r>
      <w:r w:rsidR="00103B4A" w:rsidRPr="00FD2D58">
        <w:rPr>
          <w:rFonts w:ascii="Times New Roman" w:hAnsi="Times New Roman" w:cs="Times New Roman"/>
        </w:rPr>
        <w:t>.</w:t>
      </w:r>
      <w:r w:rsidRPr="00FD2D58">
        <w:rPr>
          <w:rFonts w:ascii="Times New Roman" w:hAnsi="Times New Roman" w:cs="Times New Roman"/>
        </w:rPr>
        <w:t xml:space="preserve"> A second concern is the high adjusted BMI values in older Black girls, which suggest that the patterning of high obesity prevalence in UK Black women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Centre&lt;/Author&gt;&lt;Year&gt;2006&lt;/Year&gt;&lt;RecNum&gt;5&lt;/RecNum&gt;&lt;DisplayText&gt;(7)&lt;/DisplayText&gt;&lt;record&gt;&lt;rec-number&gt;5&lt;/rec-number&gt;&lt;foreign-keys&gt;&lt;key app="EN" db-id="29a0p9e2uxpevnerxa7ve9so2wp0seft05pt" timestamp="1450367561"&gt;5&lt;/key&gt;&lt;/foreign-keys&gt;&lt;ref-type name="Report"&gt;27&lt;/ref-type&gt;&lt;contributors&gt;&lt;authors&gt;&lt;author&gt;The Health and Social Care Information Centre,&lt;/author&gt;&lt;/authors&gt;&lt;secondary-authors&gt;&lt;author&gt;Sproston, K.&lt;/author&gt;&lt;author&gt;Mindell, J.&lt;/author&gt;&lt;/secondary-authors&gt;&lt;subsidiary-authors&gt;&lt;author&gt;[http://content.digital.nhs.uk/catalogue/PUB01209/heal-surv-hea-eth-min-hea-tab-eng-2004-rep.pdf]&lt;/author&gt;&lt;/subsidiary-authors&gt;&lt;/contributors&gt;&lt;titles&gt;&lt;title&gt;Health Survey for England 2004:  The health of ethnic minority groups.&lt;/title&gt;&lt;/titles&gt;&lt;keywords&gt;&lt;keyword&gt;England&lt;/keyword&gt;&lt;keyword&gt;Minority Groups&lt;/keyword&gt;&lt;/keywords&gt;&lt;dates&gt;&lt;year&gt;2006&lt;/year&gt;&lt;/dates&gt;&lt;urls&gt;&lt;/urls&gt;&lt;/record&gt;&lt;/Cite&gt;&lt;/EndNote&gt;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(7)</w:t>
      </w:r>
      <w:r w:rsidRPr="00FD2D58">
        <w:rPr>
          <w:rFonts w:ascii="Times New Roman" w:hAnsi="Times New Roman" w:cs="Times New Roman"/>
        </w:rPr>
        <w:fldChar w:fldCharType="end"/>
      </w:r>
      <w:r w:rsidRPr="00FD2D58">
        <w:rPr>
          <w:rFonts w:ascii="Times New Roman" w:hAnsi="Times New Roman" w:cs="Times New Roman"/>
        </w:rPr>
        <w:t xml:space="preserve"> is emerging between 4-5 and 10-11 years, again with implications for the focus of prevention in young age-groups. </w:t>
      </w:r>
      <w:r w:rsidR="00DF4316" w:rsidRPr="00FD2D58">
        <w:rPr>
          <w:rFonts w:ascii="Times New Roman" w:hAnsi="Times New Roman" w:cs="Times New Roman"/>
        </w:rPr>
        <w:t xml:space="preserve">The average differences in adjusted BMI </w:t>
      </w:r>
      <w:r w:rsidR="00E001F2" w:rsidRPr="00FD2D58">
        <w:rPr>
          <w:rFonts w:ascii="Times New Roman" w:hAnsi="Times New Roman" w:cs="Times New Roman"/>
        </w:rPr>
        <w:t>of more than 1 kg/m</w:t>
      </w:r>
      <w:r w:rsidR="00E001F2" w:rsidRPr="00FD2D58">
        <w:rPr>
          <w:rFonts w:ascii="Times New Roman" w:hAnsi="Times New Roman" w:cs="Times New Roman"/>
          <w:vertAlign w:val="superscript"/>
        </w:rPr>
        <w:t xml:space="preserve">2 </w:t>
      </w:r>
      <w:r w:rsidR="00E001F2" w:rsidRPr="00FD2D58">
        <w:rPr>
          <w:rFonts w:ascii="Times New Roman" w:hAnsi="Times New Roman" w:cs="Times New Roman"/>
        </w:rPr>
        <w:t>(for example between South Asians and Whites at 10-11 years) would (if sustained</w:t>
      </w:r>
      <w:r w:rsidR="00C971D6" w:rsidRPr="00FD2D58">
        <w:rPr>
          <w:rFonts w:ascii="Times New Roman" w:hAnsi="Times New Roman" w:cs="Times New Roman"/>
        </w:rPr>
        <w:t xml:space="preserve"> into adulthood, which appears likely on current trends</w:t>
      </w:r>
      <w:r w:rsidR="00E001F2" w:rsidRPr="00FD2D58">
        <w:rPr>
          <w:rFonts w:ascii="Times New Roman" w:hAnsi="Times New Roman" w:cs="Times New Roman"/>
        </w:rPr>
        <w:t>) account for appreciably higher risks of both T2D (by at least 25%)</w:t>
      </w:r>
      <w:r w:rsidR="0051148C" w:rsidRPr="00FD2D58">
        <w:rPr>
          <w:rFonts w:ascii="Times New Roman" w:hAnsi="Times New Roman" w:cs="Times New Roman"/>
        </w:rPr>
        <w:t xml:space="preserve"> </w:t>
      </w:r>
      <w:r w:rsidR="007D6CF8" w:rsidRPr="00FD2D58">
        <w:rPr>
          <w:rFonts w:ascii="Times New Roman" w:hAnsi="Times New Roman" w:cs="Times New Roman"/>
        </w:rPr>
        <w:fldChar w:fldCharType="begin">
          <w:fldData xml:space="preserve">PEVuZE5vdGU+PENpdGU+PEF1dGhvcj5Db3JiaW48L0F1dGhvcj48WWVhcj4yMDE2PC9ZZWFyPjxS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LXBlcmlvZGljYWw+PHBhZ2VzPjMwMDItNzwvcGFnZXM+PHZvbHVtZT42NTwvdm9sdW1lPjxudW1i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==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PEVuZE5vdGU+PENpdGU+PEF1dGhvcj5Db3JiaW48L0F1dGhvcj48WWVhcj4yMDE2PC9ZZWFyPjxS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==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7D6CF8" w:rsidRPr="00FD2D58">
        <w:rPr>
          <w:rFonts w:ascii="Times New Roman" w:hAnsi="Times New Roman" w:cs="Times New Roman"/>
        </w:rPr>
      </w:r>
      <w:r w:rsidR="007D6CF8" w:rsidRPr="00FD2D58">
        <w:rPr>
          <w:rFonts w:ascii="Times New Roman" w:hAnsi="Times New Roman" w:cs="Times New Roman"/>
        </w:rPr>
        <w:fldChar w:fldCharType="separate"/>
      </w:r>
      <w:r w:rsidR="005856C7" w:rsidRPr="00FD2D58">
        <w:rPr>
          <w:rFonts w:ascii="Times New Roman" w:hAnsi="Times New Roman" w:cs="Times New Roman"/>
          <w:noProof/>
        </w:rPr>
        <w:t>(28)</w:t>
      </w:r>
      <w:r w:rsidR="007D6CF8" w:rsidRPr="00FD2D58">
        <w:rPr>
          <w:rFonts w:ascii="Times New Roman" w:hAnsi="Times New Roman" w:cs="Times New Roman"/>
        </w:rPr>
        <w:fldChar w:fldCharType="end"/>
      </w:r>
      <w:r w:rsidR="007D6CF8" w:rsidRPr="00FD2D58">
        <w:rPr>
          <w:rFonts w:ascii="Times New Roman" w:hAnsi="Times New Roman" w:cs="Times New Roman"/>
        </w:rPr>
        <w:t xml:space="preserve"> </w:t>
      </w:r>
      <w:r w:rsidR="00E001F2" w:rsidRPr="00FD2D58">
        <w:rPr>
          <w:rFonts w:ascii="Times New Roman" w:hAnsi="Times New Roman" w:cs="Times New Roman"/>
        </w:rPr>
        <w:t>and CHD (by at least 5%)</w:t>
      </w:r>
      <w:r w:rsidR="0051148C" w:rsidRPr="00FD2D58">
        <w:rPr>
          <w:rFonts w:ascii="Times New Roman" w:hAnsi="Times New Roman" w:cs="Times New Roman"/>
        </w:rPr>
        <w:t xml:space="preserve"> </w:t>
      </w:r>
      <w:r w:rsidR="007D6CF8" w:rsidRPr="00FD2D58">
        <w:rPr>
          <w:rFonts w:ascii="Times New Roman" w:hAnsi="Times New Roman" w:cs="Times New Roman"/>
        </w:rPr>
        <w:fldChar w:fldCharType="begin">
          <w:fldData xml:space="preserve">PEVuZE5vdGU+PENpdGU+PEF1dGhvcj5Pd2VuPC9BdXRob3I+PFllYXI+MjAwOTwvWWVhcj48UmVj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PEVuZE5vdGU+PENpdGU+PEF1dGhvcj5Pd2VuPC9BdXRob3I+PFllYXI+MjAwOTwvWWVhcj48UmVj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007D6CF8" w:rsidRPr="00FD2D58">
        <w:rPr>
          <w:rFonts w:ascii="Times New Roman" w:hAnsi="Times New Roman" w:cs="Times New Roman"/>
        </w:rPr>
      </w:r>
      <w:r w:rsidR="007D6CF8" w:rsidRPr="00FD2D58">
        <w:rPr>
          <w:rFonts w:ascii="Times New Roman" w:hAnsi="Times New Roman" w:cs="Times New Roman"/>
        </w:rPr>
        <w:fldChar w:fldCharType="separate"/>
      </w:r>
      <w:r w:rsidR="005856C7" w:rsidRPr="00FD2D58">
        <w:rPr>
          <w:rFonts w:ascii="Times New Roman" w:hAnsi="Times New Roman" w:cs="Times New Roman"/>
          <w:noProof/>
        </w:rPr>
        <w:t>(5, 29)</w:t>
      </w:r>
      <w:r w:rsidR="007D6CF8" w:rsidRPr="00FD2D58">
        <w:rPr>
          <w:rFonts w:ascii="Times New Roman" w:hAnsi="Times New Roman" w:cs="Times New Roman"/>
        </w:rPr>
        <w:fldChar w:fldCharType="end"/>
      </w:r>
      <w:r w:rsidR="00CC2199" w:rsidRPr="00FD2D58">
        <w:rPr>
          <w:rFonts w:ascii="Times New Roman" w:hAnsi="Times New Roman" w:cs="Times New Roman"/>
        </w:rPr>
        <w:t xml:space="preserve">; the impact of higher BMI from childhood on T2D </w:t>
      </w:r>
      <w:r w:rsidR="00B945F7" w:rsidRPr="00FD2D58">
        <w:rPr>
          <w:rFonts w:ascii="Times New Roman" w:hAnsi="Times New Roman" w:cs="Times New Roman"/>
        </w:rPr>
        <w:t xml:space="preserve">risk </w:t>
      </w:r>
      <w:r w:rsidR="00CC2199" w:rsidRPr="00FD2D58">
        <w:rPr>
          <w:rFonts w:ascii="Times New Roman" w:hAnsi="Times New Roman" w:cs="Times New Roman"/>
        </w:rPr>
        <w:t>is likely to be particularly marked</w:t>
      </w:r>
      <w:r w:rsidR="007D6CF8" w:rsidRPr="00FD2D58">
        <w:rPr>
          <w:rFonts w:ascii="Times New Roman" w:hAnsi="Times New Roman" w:cs="Times New Roman"/>
        </w:rPr>
        <w:t xml:space="preserve"> </w:t>
      </w:r>
      <w:r w:rsidR="007D6CF8"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&lt;EndNote&gt;&lt;Cite&gt;&lt;Author&gt;Narayan&lt;/Author&gt;&lt;Year&gt;2007&lt;/Year&gt;&lt;RecNum&gt;793&lt;/RecNum&gt;&lt;DisplayText&gt;(6)&lt;/DisplayText&gt;&lt;record&gt;&lt;rec-number&gt;793&lt;/rec-number&gt;&lt;foreign-keys&gt;&lt;key app="EN" db-id="29a0p9e2uxpevnerxa7ve9so2wp0seft05pt" timestamp="1502970108"&gt;793&lt;/key&gt;&lt;/foreign-keys&gt;&lt;ref-type name="Journal Article"&gt;17&lt;/ref-type&gt;&lt;contributors&gt;&lt;authors&gt;&lt;author&gt;Narayan, K. M.&lt;/author&gt;&lt;author&gt;Boyle, J. P.&lt;/author&gt;&lt;author&gt;Thompson, T. J.&lt;/author&gt;&lt;author&gt;Gregg, E. W.&lt;/author&gt;&lt;author&gt;Williamson, D. F.&lt;/author&gt;&lt;/authors&gt;&lt;/contributors&gt;&lt;auth-address&gt;Division of Diabetes Translation, National Center for Chronic Disease Prevention and Health Promotion, Centers for Disease Control and Prevention, Atlanta, Georgia 30322, USA. kmvnarayan@sph.emory.edu&lt;/auth-address&gt;&lt;titles&gt;&lt;title&gt;Effect of BMI on lifetime risk for diabetes in the U.S&lt;/title&gt;&lt;secondary-title&gt;Diabetes Care&lt;/secondary-title&gt;&lt;alt-title&gt;Diabetes care&lt;/alt-title&gt;&lt;/titles&gt;&lt;periodical&gt;&lt;full-title&gt;Diabetes Care&lt;/full-title&gt;&lt;/periodical&gt;&lt;alt-periodical&gt;&lt;full-title&gt;Diabetes Care&lt;/full-title&gt;&lt;/alt-periodical&gt;&lt;pages&gt;1562-6&lt;/pages&gt;&lt;volume&gt;30&lt;/volume&gt;&lt;number&gt;6&lt;/number&gt;&lt;edition&gt;2007/03/21&lt;/edition&gt;&lt;keywords&gt;&lt;keyword&gt;Age Factors&lt;/keyword&gt;&lt;keyword&gt;*Body Mass Index&lt;/keyword&gt;&lt;keyword&gt;Diabetes Mellitus/*epidemiology&lt;/keyword&gt;&lt;keyword&gt;Female&lt;/keyword&gt;&lt;keyword&gt;Health Surveys&lt;/keyword&gt;&lt;keyword&gt;Humans&lt;/keyword&gt;&lt;keyword&gt;Incidence&lt;/keyword&gt;&lt;keyword&gt;Interviews as Topic&lt;/keyword&gt;&lt;keyword&gt;Male&lt;/keyword&gt;&lt;keyword&gt;Markov Chains&lt;/keyword&gt;&lt;keyword&gt;Pregnancy&lt;/keyword&gt;&lt;keyword&gt;Prevalence&lt;/keyword&gt;&lt;keyword&gt;Risk Assessment&lt;/keyword&gt;&lt;keyword&gt;Risk Factors&lt;/keyword&gt;&lt;keyword&gt;United States/epidemiology&lt;/keyword&gt;&lt;/keywords&gt;&lt;dates&gt;&lt;year&gt;2007&lt;/year&gt;&lt;pub-dates&gt;&lt;date&gt;Jun&lt;/date&gt;&lt;/pub-dates&gt;&lt;/dates&gt;&lt;isbn&gt;0149-5992&lt;/isbn&gt;&lt;accession-num&gt;17372155&lt;/accession-num&gt;&lt;urls&gt;&lt;/urls&gt;&lt;electronic-resource-num&gt;10.2337/dc06-2544&lt;/electronic-resource-num&gt;&lt;remote-database-provider&gt;NLM&lt;/remote-database-provider&gt;&lt;language&gt;eng&lt;/language&gt;&lt;/record&gt;&lt;/Cite&gt;&lt;/EndNote&gt;</w:instrText>
      </w:r>
      <w:r w:rsidR="007D6CF8" w:rsidRPr="00FD2D58">
        <w:rPr>
          <w:rFonts w:ascii="Times New Roman" w:hAnsi="Times New Roman" w:cs="Times New Roman"/>
        </w:rPr>
        <w:fldChar w:fldCharType="separate"/>
      </w:r>
      <w:r w:rsidR="005856C7" w:rsidRPr="00FD2D58">
        <w:rPr>
          <w:rFonts w:ascii="Times New Roman" w:hAnsi="Times New Roman" w:cs="Times New Roman"/>
          <w:noProof/>
        </w:rPr>
        <w:t>(6)</w:t>
      </w:r>
      <w:r w:rsidR="007D6CF8" w:rsidRPr="00FD2D58">
        <w:rPr>
          <w:rFonts w:ascii="Times New Roman" w:hAnsi="Times New Roman" w:cs="Times New Roman"/>
        </w:rPr>
        <w:fldChar w:fldCharType="end"/>
      </w:r>
      <w:r w:rsidR="00E001F2" w:rsidRPr="00FD2D58">
        <w:rPr>
          <w:rFonts w:ascii="Times New Roman" w:hAnsi="Times New Roman" w:cs="Times New Roman"/>
        </w:rPr>
        <w:t xml:space="preserve">. </w:t>
      </w:r>
      <w:r w:rsidRPr="00FD2D58">
        <w:rPr>
          <w:rFonts w:ascii="Times New Roman" w:hAnsi="Times New Roman" w:cs="Times New Roman"/>
        </w:rPr>
        <w:t xml:space="preserve">The results also reinforce earlier concerns that unadjusted BMI data may disproportionately misclassify weight status in South Asian and Black children </w:t>
      </w:r>
      <w:r w:rsidRPr="00FD2D58">
        <w:rPr>
          <w:rFonts w:ascii="Times New Roman" w:hAnsi="Times New Roman" w:cs="Times New Roman"/>
        </w:rPr>
        <w:fldChar w:fldCharType="begin">
          <w:fldData xml:space="preserve">PEVuZE5vdGU+PENpdGU+PEF1dGhvcj5OaWdodGluZ2FsZTwvQXV0aG9yPjxZZWFyPjIwMTE8L1ll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b2RpY2FsPjxwYWdlcz5lMTEzODgzPC9wYWdlcz48dm9sdW1lPjk8L3ZvbHVtZT48bnVtYmVyPjEy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ZnVsbC10aXRsZT48L2FsdC1wZXJpb2RpY2FsPjxwYWdlcz5lMTEzODgzPC9wYWdlcz48dm9sdW1l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PEVuZE5vdGU+PENpdGU+PEF1dGhvcj5OaWdodGluZ2FsZTwvQXV0aG9yPjxZZWFyPjIwMTE8L1ll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(14-16, 25)</w:t>
      </w:r>
      <w:r w:rsidRPr="00FD2D58">
        <w:rPr>
          <w:rFonts w:ascii="Times New Roman" w:hAnsi="Times New Roman" w:cs="Times New Roman"/>
        </w:rPr>
        <w:fldChar w:fldCharType="end"/>
      </w:r>
      <w:r w:rsidRPr="00FD2D58">
        <w:rPr>
          <w:rFonts w:ascii="Times New Roman" w:hAnsi="Times New Roman" w:cs="Times New Roman"/>
        </w:rPr>
        <w:t xml:space="preserve">. This report emphasizes the scale of potential misclassification, showing that while unadjusted BMI data point to an excess of overweight-obesity in Black children, in reality the excess is greater in South Asian children – though overall </w:t>
      </w:r>
      <w:r w:rsidRPr="00FD2D58">
        <w:rPr>
          <w:rFonts w:ascii="Times New Roman" w:hAnsi="Times New Roman" w:cs="Times New Roman"/>
        </w:rPr>
        <w:lastRenderedPageBreak/>
        <w:t xml:space="preserve">overweight-obesity prevalences in the entire population of England are little affected, since the changes in South Asian and Black children tend to offset one another. The results also draw attention to uncertainties in overweight-obesity prevalence estimates </w:t>
      </w:r>
      <w:r w:rsidR="00C971D6" w:rsidRPr="00FD2D58">
        <w:rPr>
          <w:rFonts w:ascii="Times New Roman" w:hAnsi="Times New Roman" w:cs="Times New Roman"/>
        </w:rPr>
        <w:t xml:space="preserve">at LA level </w:t>
      </w:r>
      <w:r w:rsidRPr="00FD2D58">
        <w:rPr>
          <w:rFonts w:ascii="Times New Roman" w:hAnsi="Times New Roman" w:cs="Times New Roman"/>
        </w:rPr>
        <w:t>which have been reported annually by NCMP</w:t>
      </w:r>
      <w:r w:rsidR="00AF2B66" w:rsidRPr="00FD2D58">
        <w:rPr>
          <w:rFonts w:ascii="Times New Roman" w:hAnsi="Times New Roman" w:cs="Times New Roman"/>
        </w:rPr>
        <w:t xml:space="preserve"> </w:t>
      </w:r>
      <w:r w:rsidR="00AF2B66"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&lt;EndNote&gt;&lt;Cite&gt;&lt;Author&gt;The Health and Social Care Information Centre&lt;/Author&gt;&lt;Year&gt;2014&lt;/Year&gt;&lt;RecNum&gt;400&lt;/RecNum&gt;&lt;DisplayText&gt;(13)&lt;/DisplayText&gt;&lt;record&gt;&lt;rec-number&gt;400&lt;/rec-number&gt;&lt;foreign-keys&gt;&lt;key app="EN" db-id="29a0p9e2uxpevnerxa7ve9so2wp0seft05pt" timestamp="1450367565"&gt;400&lt;/key&gt;&lt;/foreign-keys&gt;&lt;ref-type name="Report"&gt;27&lt;/ref-type&gt;&lt;contributors&gt;&lt;authors&gt;&lt;author&gt;The Health and Social Care Information Centre,&lt;/author&gt;&lt;/authors&gt;&lt;subsidiary-authors&gt;&lt;author&gt;[http://content.digital.nhs.uk/catalogue/PUB03034/nati-chil-meas-prog-eng-2010-2011-rep1.pdf]&lt;/author&gt;&lt;/subsidiary-authors&gt;&lt;/contributors&gt;&lt;titles&gt;&lt;title&gt;National Child Measurement Programme: England, 2012-2013 year.&lt;/title&gt;&lt;/titles&gt;&lt;keywords&gt;&lt;keyword&gt;Child&lt;/keyword&gt;&lt;keyword&gt;England&lt;/keyword&gt;&lt;/keywords&gt;&lt;dates&gt;&lt;year&gt;2014&lt;/year&gt;&lt;/dates&gt;&lt;urls&gt;&lt;related-urls&gt;&lt;url&gt;http://content.digital.nhs.uk/catalogue/PUB03034/nati-chil-meas-prog-eng-2010-2011-rep1.pdf&lt;/url&gt;&lt;/related-urls&gt;&lt;/urls&gt;&lt;electronic-resource-num&gt;http://dx.doi.org/10.5255/UKDA-SN-7567-1 &lt;/electronic-resource-num&gt;&lt;/record&gt;&lt;/Cite&gt;&lt;/EndNote&gt;</w:instrText>
      </w:r>
      <w:r w:rsidR="00AF2B66" w:rsidRPr="00FD2D58">
        <w:rPr>
          <w:rFonts w:ascii="Times New Roman" w:hAnsi="Times New Roman" w:cs="Times New Roman"/>
        </w:rPr>
        <w:fldChar w:fldCharType="separate"/>
      </w:r>
      <w:r w:rsidR="005856C7" w:rsidRPr="00FD2D58">
        <w:rPr>
          <w:rFonts w:ascii="Times New Roman" w:hAnsi="Times New Roman" w:cs="Times New Roman"/>
          <w:noProof/>
        </w:rPr>
        <w:t>(13)</w:t>
      </w:r>
      <w:r w:rsidR="00AF2B66" w:rsidRPr="00FD2D58">
        <w:rPr>
          <w:rFonts w:ascii="Times New Roman" w:hAnsi="Times New Roman" w:cs="Times New Roman"/>
        </w:rPr>
        <w:fldChar w:fldCharType="end"/>
      </w:r>
      <w:r w:rsidRPr="00FD2D58">
        <w:rPr>
          <w:rFonts w:ascii="Times New Roman" w:hAnsi="Times New Roman" w:cs="Times New Roman"/>
        </w:rPr>
        <w:t xml:space="preserve">. These LA prevalence estimates are </w:t>
      </w:r>
      <w:r w:rsidR="00C971D6" w:rsidRPr="00FD2D58">
        <w:rPr>
          <w:rFonts w:ascii="Times New Roman" w:hAnsi="Times New Roman" w:cs="Times New Roman"/>
        </w:rPr>
        <w:t xml:space="preserve">very </w:t>
      </w:r>
      <w:r w:rsidRPr="00FD2D58">
        <w:rPr>
          <w:rFonts w:ascii="Times New Roman" w:hAnsi="Times New Roman" w:cs="Times New Roman"/>
        </w:rPr>
        <w:t xml:space="preserve">sensitive to BMI adjustments and are particularly (and predictably) affected in LAs with high ethnic minority prevalences. Adjustment reduced overweight-obesity prevalence rankings in LAs with substantial Black representation and increased them in LAs with substantial South Asian populations. This underscores the need to treat LA rankings cautiously, and emphasize instead the widespread occurrence of childhood overweight-obesity in all English LAs; even among the lowest ranking LAs, overweight-obesity prevalences are excessive. Effective population-wide strategies for overweight-obesity prevention are therefore needed in all children, with a special emphasis on South Asian children and older Black girls. While </w:t>
      </w:r>
      <w:r w:rsidR="00C42564" w:rsidRPr="00FD2D58">
        <w:rPr>
          <w:rFonts w:ascii="Times New Roman" w:hAnsi="Times New Roman" w:cs="Times New Roman"/>
        </w:rPr>
        <w:t>the present analyses focus on English</w:t>
      </w:r>
      <w:r w:rsidRPr="00FD2D58">
        <w:rPr>
          <w:rFonts w:ascii="Times New Roman" w:hAnsi="Times New Roman" w:cs="Times New Roman"/>
        </w:rPr>
        <w:t xml:space="preserve"> children, the results </w:t>
      </w:r>
      <w:r w:rsidR="00532A41" w:rsidRPr="00FD2D58">
        <w:rPr>
          <w:rFonts w:ascii="Times New Roman" w:hAnsi="Times New Roman" w:cs="Times New Roman"/>
        </w:rPr>
        <w:t>are likely to be relevant for the UK as a whole</w:t>
      </w:r>
      <w:r w:rsidR="005E75D9" w:rsidRPr="00FD2D58">
        <w:rPr>
          <w:rFonts w:ascii="Times New Roman" w:hAnsi="Times New Roman" w:cs="Times New Roman"/>
        </w:rPr>
        <w:t xml:space="preserve">.  Moreover, they are likely to have relevance for </w:t>
      </w:r>
      <w:r w:rsidR="00532A41" w:rsidRPr="00FD2D58">
        <w:rPr>
          <w:rFonts w:ascii="Times New Roman" w:hAnsi="Times New Roman" w:cs="Times New Roman"/>
        </w:rPr>
        <w:t xml:space="preserve"> </w:t>
      </w:r>
      <w:r w:rsidRPr="00FD2D58">
        <w:rPr>
          <w:rFonts w:ascii="Times New Roman" w:hAnsi="Times New Roman" w:cs="Times New Roman"/>
        </w:rPr>
        <w:t xml:space="preserve">other countries with substantial </w:t>
      </w:r>
      <w:r w:rsidR="00532A41" w:rsidRPr="00FD2D58">
        <w:rPr>
          <w:rFonts w:ascii="Times New Roman" w:hAnsi="Times New Roman" w:cs="Times New Roman"/>
        </w:rPr>
        <w:t xml:space="preserve">South Asian and African origin </w:t>
      </w:r>
      <w:r w:rsidRPr="00FD2D58">
        <w:rPr>
          <w:rFonts w:ascii="Times New Roman" w:hAnsi="Times New Roman" w:cs="Times New Roman"/>
        </w:rPr>
        <w:t xml:space="preserve">ethnic minority populations </w:t>
      </w:r>
      <w:r w:rsidR="005E75D9" w:rsidRPr="00FD2D58">
        <w:rPr>
          <w:rFonts w:ascii="Times New Roman" w:hAnsi="Times New Roman" w:cs="Times New Roman"/>
        </w:rPr>
        <w:t xml:space="preserve">and could also have relevance for other ethnic minority populations (e.g. Pacific Island populations) </w:t>
      </w:r>
      <w:r w:rsidRPr="00FD2D58">
        <w:rPr>
          <w:rFonts w:ascii="Times New Roman" w:hAnsi="Times New Roman" w:cs="Times New Roman"/>
        </w:rPr>
        <w:t>with different BMI-</w:t>
      </w:r>
      <w:r w:rsidR="00C42564" w:rsidRPr="00FD2D58">
        <w:rPr>
          <w:rFonts w:ascii="Times New Roman" w:hAnsi="Times New Roman" w:cs="Times New Roman"/>
        </w:rPr>
        <w:t>body fatness</w:t>
      </w:r>
      <w:r w:rsidRPr="00FD2D58">
        <w:rPr>
          <w:rFonts w:ascii="Times New Roman" w:hAnsi="Times New Roman" w:cs="Times New Roman"/>
        </w:rPr>
        <w:t xml:space="preserve"> associations</w:t>
      </w:r>
      <w:r w:rsidR="00532A41" w:rsidRPr="00FD2D58">
        <w:rPr>
          <w:rFonts w:ascii="Times New Roman" w:hAnsi="Times New Roman" w:cs="Times New Roman"/>
        </w:rPr>
        <w:t xml:space="preserve"> from those of majority </w:t>
      </w:r>
      <w:r w:rsidR="005E75D9" w:rsidRPr="00FD2D58">
        <w:rPr>
          <w:rFonts w:ascii="Times New Roman" w:hAnsi="Times New Roman" w:cs="Times New Roman"/>
        </w:rPr>
        <w:t xml:space="preserve">White </w:t>
      </w:r>
      <w:r w:rsidR="00532A41" w:rsidRPr="00FD2D58">
        <w:rPr>
          <w:rFonts w:ascii="Times New Roman" w:hAnsi="Times New Roman" w:cs="Times New Roman"/>
        </w:rPr>
        <w:t>populations</w:t>
      </w:r>
      <w:r w:rsidRPr="00FD2D58">
        <w:rPr>
          <w:rFonts w:ascii="Times New Roman" w:hAnsi="Times New Roman" w:cs="Times New Roman"/>
        </w:rPr>
        <w:t xml:space="preserve"> </w:t>
      </w:r>
      <w:r w:rsidRPr="00FD2D58">
        <w:rPr>
          <w:rFonts w:ascii="Times New Roman" w:hAnsi="Times New Roman" w:cs="Times New Roman"/>
        </w:rPr>
        <w:fldChar w:fldCharType="begin">
          <w:fldData xml:space="preserve">PEVuZE5vdGU+PENpdGU+PEF1dGhvcj5SdXNoPC9BdXRob3I+PFllYXI+MjAwMzwvWWVhcj48UmVj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bmljYWwgbnV0cml0aW9uPC9hYmJyLTE+PC9hbHQtcGVyaW9kaWNhbD48cGFnZXM+MTM5NC00MDE8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</w:fldData>
        </w:fldChar>
      </w:r>
      <w:r w:rsidR="007D6CF8" w:rsidRPr="00FD2D58">
        <w:rPr>
          <w:rFonts w:ascii="Times New Roman" w:hAnsi="Times New Roman" w:cs="Times New Roman"/>
        </w:rPr>
        <w:instrText xml:space="preserve"> ADDIN EN.CITE </w:instrText>
      </w:r>
      <w:r w:rsidR="007D6CF8" w:rsidRPr="00FD2D58">
        <w:rPr>
          <w:rFonts w:ascii="Times New Roman" w:hAnsi="Times New Roman" w:cs="Times New Roman"/>
        </w:rPr>
        <w:fldChar w:fldCharType="begin">
          <w:fldData xml:space="preserve">PEVuZE5vdGU+PENpdGU+PEF1dGhvcj5SdXNoPC9BdXRob3I+PFllYXI+MjAwMzwvWWVhcj48UmVj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</w:fldData>
        </w:fldChar>
      </w:r>
      <w:r w:rsidR="007D6CF8" w:rsidRPr="00FD2D58">
        <w:rPr>
          <w:rFonts w:ascii="Times New Roman" w:hAnsi="Times New Roman" w:cs="Times New Roman"/>
        </w:rPr>
        <w:instrText xml:space="preserve"> ADDIN EN.CITE.DATA </w:instrText>
      </w:r>
      <w:r w:rsidR="007D6CF8" w:rsidRPr="00FD2D58">
        <w:rPr>
          <w:rFonts w:ascii="Times New Roman" w:hAnsi="Times New Roman" w:cs="Times New Roman"/>
        </w:rPr>
      </w:r>
      <w:r w:rsidR="007D6CF8"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7D6CF8" w:rsidRPr="00FD2D58">
        <w:rPr>
          <w:rFonts w:ascii="Times New Roman" w:hAnsi="Times New Roman" w:cs="Times New Roman"/>
          <w:noProof/>
        </w:rPr>
        <w:t>(30, 31)</w:t>
      </w:r>
      <w:r w:rsidRPr="00FD2D58">
        <w:rPr>
          <w:rFonts w:ascii="Times New Roman" w:hAnsi="Times New Roman" w:cs="Times New Roman"/>
        </w:rPr>
        <w:fldChar w:fldCharType="end"/>
      </w:r>
      <w:r w:rsidRPr="00FD2D58">
        <w:rPr>
          <w:rFonts w:ascii="Times New Roman" w:hAnsi="Times New Roman" w:cs="Times New Roman"/>
        </w:rPr>
        <w:t>.</w:t>
      </w:r>
      <w:r w:rsidR="003A0786" w:rsidRPr="00FD2D58">
        <w:rPr>
          <w:rFonts w:ascii="Times New Roman" w:hAnsi="Times New Roman" w:cs="Times New Roman"/>
        </w:rPr>
        <w:t xml:space="preserve"> </w:t>
      </w:r>
    </w:p>
    <w:p w14:paraId="1C43F257" w14:textId="77777777" w:rsidR="00BE66E9" w:rsidRPr="00FD2D58" w:rsidRDefault="00BE66E9" w:rsidP="004739CA">
      <w:pPr>
        <w:spacing w:after="0" w:line="480" w:lineRule="auto"/>
        <w:jc w:val="both"/>
        <w:rPr>
          <w:rFonts w:ascii="Times New Roman" w:hAnsi="Times New Roman" w:cs="Times New Roman"/>
          <w:b/>
        </w:rPr>
      </w:pPr>
    </w:p>
    <w:p w14:paraId="75B4B816"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Strengths and limitations</w:t>
      </w:r>
    </w:p>
    <w:p w14:paraId="310724F2" w14:textId="422B087D"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The NCMP is a large-scale, national survey resource with high rates of participation both by schools and individual</w:t>
      </w:r>
      <w:r w:rsidR="004F508F" w:rsidRPr="00FD2D58">
        <w:rPr>
          <w:rFonts w:ascii="Times New Roman" w:hAnsi="Times New Roman" w:cs="Times New Roman"/>
        </w:rPr>
        <w:t xml:space="preserve"> children</w:t>
      </w:r>
      <w:r w:rsidRPr="00FD2D58">
        <w:rPr>
          <w:rFonts w:ascii="Times New Roman" w:hAnsi="Times New Roman" w:cs="Times New Roman"/>
        </w:rPr>
        <w:t xml:space="preserve">, with standardized data collection and quality control procedures. We used 2012-13 data, the latest year available to us. The validity of the BMI adjustments used is critical; these used the reference deuterium dilution method </w:t>
      </w:r>
      <w:r w:rsidRPr="00FD2D58">
        <w:rPr>
          <w:rFonts w:ascii="Times New Roman" w:hAnsi="Times New Roman" w:cs="Times New Roman"/>
        </w:rPr>
        <w:fldChar w:fldCharType="begin"/>
      </w:r>
      <w:r w:rsidR="007D6CF8" w:rsidRPr="00FD2D58">
        <w:rPr>
          <w:rFonts w:ascii="Times New Roman" w:hAnsi="Times New Roman" w:cs="Times New Roman"/>
        </w:rPr>
        <w:instrText xml:space="preserve"> ADDIN EN.CITE &lt;EndNote&gt;&lt;Cite&gt;&lt;Author&gt;Wells&lt;/Author&gt;&lt;Year&gt;2006&lt;/Year&gt;&lt;RecNum&gt;422&lt;/RecNum&gt;&lt;DisplayText&gt;(32)&lt;/DisplayText&gt;&lt;record&gt;&lt;rec-number&gt;422&lt;/rec-number&gt;&lt;foreign-keys&gt;&lt;key app="EN" db-id="29a0p9e2uxpevnerxa7ve9so2wp0seft05pt" timestamp="1450367565"&gt;422&lt;/key&gt;&lt;/foreign-keys&gt;&lt;ref-type name="Journal Article"&gt;17&lt;/ref-type&gt;&lt;contributors&gt;&lt;authors&gt;&lt;author&gt;Wells, J.C.&lt;/author&gt;&lt;author&gt;Fewtrell, M.S.&lt;/author&gt;&lt;/authors&gt;&lt;/contributors&gt;&lt;auth-address&gt;MRC Childhood Nutrition Centre, Institute of Child Health, London WC1, UK. J.Wells@ich.ucl.ac.uk&lt;/auth-address&gt;&lt;titles&gt;&lt;title&gt;Measuring body composition&lt;/title&gt;&lt;secondary-title&gt;Arch. Dis. Child&lt;/secondary-title&gt;&lt;/titles&gt;&lt;periodical&gt;&lt;full-title&gt;Arch. Dis. Child&lt;/full-title&gt;&lt;/periodical&gt;&lt;pages&gt;612-617&lt;/pages&gt;&lt;volume&gt;91&lt;/volume&gt;&lt;number&gt;7&lt;/number&gt;&lt;reprint-edition&gt;Not in File&lt;/reprint-edition&gt;&lt;keywords&gt;&lt;keyword&gt;Absorptiometry,Photon&lt;/keyword&gt;&lt;keyword&gt;Body Composition&lt;/keyword&gt;&lt;keyword&gt;Body Mass Index&lt;/keyword&gt;&lt;keyword&gt;Child&lt;/keyword&gt;&lt;keyword&gt;Deuterium&lt;/keyword&gt;&lt;keyword&gt;diagnostic use&lt;/keyword&gt;&lt;keyword&gt;Electric Impedance&lt;/keyword&gt;&lt;keyword&gt;Health&lt;/keyword&gt;&lt;keyword&gt;Humans&lt;/keyword&gt;&lt;keyword&gt;Infant&lt;/keyword&gt;&lt;keyword&gt;London&lt;/keyword&gt;&lt;keyword&gt;Magnetic Resonance Imaging&lt;/keyword&gt;&lt;keyword&gt;Predictive Value of Tests&lt;/keyword&gt;&lt;keyword&gt;Skinfold Thickness&lt;/keyword&gt;&lt;/keywords&gt;&lt;dates&gt;&lt;year&gt;2006&lt;/year&gt;&lt;pub-dates&gt;&lt;date&gt;7/2006&lt;/date&gt;&lt;/pub-dates&gt;&lt;/dates&gt;&lt;label&gt;680&lt;/label&gt;&lt;urls&gt;&lt;related-urls&gt;&lt;url&gt;http://www.ncbi.nlm.nih.gov/pubmed/16790722&lt;/url&gt;&lt;url&gt;http://www.ncbi.nlm.nih.gov/pmc/articles/PMC2082845/pdf/612.pdf&lt;/url&gt;&lt;/related-urls&gt;&lt;/urls&gt;&lt;/record&gt;&lt;/Cite&gt;&lt;/EndNote&gt;</w:instrText>
      </w:r>
      <w:r w:rsidRPr="00FD2D58">
        <w:rPr>
          <w:rFonts w:ascii="Times New Roman" w:hAnsi="Times New Roman" w:cs="Times New Roman"/>
        </w:rPr>
        <w:fldChar w:fldCharType="separate"/>
      </w:r>
      <w:r w:rsidR="007D6CF8" w:rsidRPr="00FD2D58">
        <w:rPr>
          <w:rFonts w:ascii="Times New Roman" w:hAnsi="Times New Roman" w:cs="Times New Roman"/>
          <w:noProof/>
        </w:rPr>
        <w:t>(32)</w:t>
      </w:r>
      <w:r w:rsidRPr="00FD2D58">
        <w:rPr>
          <w:rFonts w:ascii="Times New Roman" w:hAnsi="Times New Roman" w:cs="Times New Roman"/>
        </w:rPr>
        <w:fldChar w:fldCharType="end"/>
      </w:r>
      <w:r w:rsidRPr="00FD2D58">
        <w:rPr>
          <w:rFonts w:ascii="Times New Roman" w:hAnsi="Times New Roman" w:cs="Times New Roman"/>
        </w:rPr>
        <w:t xml:space="preserve"> to obtain fat mass estimates based on a pooled resource of ~1750 Black, South Asian and White children. </w:t>
      </w:r>
      <w:r w:rsidR="000227A4" w:rsidRPr="00FD2D58">
        <w:rPr>
          <w:rFonts w:ascii="Times New Roman" w:hAnsi="Times New Roman" w:cs="Times New Roman"/>
        </w:rPr>
        <w:t xml:space="preserve">The </w:t>
      </w:r>
      <w:r w:rsidR="00DB587A" w:rsidRPr="00FD2D58">
        <w:rPr>
          <w:rFonts w:ascii="Times New Roman" w:hAnsi="Times New Roman" w:cs="Times New Roman"/>
        </w:rPr>
        <w:t xml:space="preserve">BMI distributions </w:t>
      </w:r>
      <w:r w:rsidR="000227A4" w:rsidRPr="00FD2D58">
        <w:rPr>
          <w:rFonts w:ascii="Times New Roman" w:hAnsi="Times New Roman" w:cs="Times New Roman"/>
        </w:rPr>
        <w:t>of the South Asian</w:t>
      </w:r>
      <w:r w:rsidR="00DB587A" w:rsidRPr="00FD2D58">
        <w:rPr>
          <w:rFonts w:ascii="Times New Roman" w:hAnsi="Times New Roman" w:cs="Times New Roman"/>
        </w:rPr>
        <w:t>,</w:t>
      </w:r>
      <w:r w:rsidR="000227A4" w:rsidRPr="00FD2D58">
        <w:rPr>
          <w:rFonts w:ascii="Times New Roman" w:hAnsi="Times New Roman" w:cs="Times New Roman"/>
        </w:rPr>
        <w:t xml:space="preserve"> Black and White </w:t>
      </w:r>
      <w:r w:rsidR="00DB587A" w:rsidRPr="00FD2D58">
        <w:rPr>
          <w:rFonts w:ascii="Times New Roman" w:hAnsi="Times New Roman" w:cs="Times New Roman"/>
        </w:rPr>
        <w:t xml:space="preserve">children in </w:t>
      </w:r>
      <w:r w:rsidR="000227A4" w:rsidRPr="00FD2D58">
        <w:rPr>
          <w:rFonts w:ascii="Times New Roman" w:hAnsi="Times New Roman" w:cs="Times New Roman"/>
        </w:rPr>
        <w:t>the stud</w:t>
      </w:r>
      <w:r w:rsidR="00DB587A" w:rsidRPr="00FD2D58">
        <w:rPr>
          <w:rFonts w:ascii="Times New Roman" w:hAnsi="Times New Roman" w:cs="Times New Roman"/>
        </w:rPr>
        <w:t>ies</w:t>
      </w:r>
      <w:r w:rsidR="000227A4" w:rsidRPr="00FD2D58">
        <w:rPr>
          <w:rFonts w:ascii="Times New Roman" w:hAnsi="Times New Roman" w:cs="Times New Roman"/>
        </w:rPr>
        <w:t xml:space="preserve"> used to derive BMI adjustments were </w:t>
      </w:r>
      <w:r w:rsidR="00DB587A" w:rsidRPr="00FD2D58">
        <w:rPr>
          <w:rFonts w:ascii="Times New Roman" w:hAnsi="Times New Roman" w:cs="Times New Roman"/>
        </w:rPr>
        <w:t>very</w:t>
      </w:r>
      <w:r w:rsidR="000227A4" w:rsidRPr="00FD2D58">
        <w:rPr>
          <w:rFonts w:ascii="Times New Roman" w:hAnsi="Times New Roman" w:cs="Times New Roman"/>
        </w:rPr>
        <w:t xml:space="preserve"> similar to th</w:t>
      </w:r>
      <w:r w:rsidR="00DB587A" w:rsidRPr="00FD2D58">
        <w:rPr>
          <w:rFonts w:ascii="Times New Roman" w:hAnsi="Times New Roman" w:cs="Times New Roman"/>
        </w:rPr>
        <w:t>ose</w:t>
      </w:r>
      <w:r w:rsidR="000227A4" w:rsidRPr="00FD2D58">
        <w:rPr>
          <w:rFonts w:ascii="Times New Roman" w:hAnsi="Times New Roman" w:cs="Times New Roman"/>
        </w:rPr>
        <w:t xml:space="preserve"> of the </w:t>
      </w:r>
      <w:r w:rsidR="00DB587A" w:rsidRPr="00FD2D58">
        <w:rPr>
          <w:rFonts w:ascii="Times New Roman" w:hAnsi="Times New Roman" w:cs="Times New Roman"/>
        </w:rPr>
        <w:t xml:space="preserve">children in </w:t>
      </w:r>
      <w:r w:rsidR="000227A4" w:rsidRPr="00FD2D58">
        <w:rPr>
          <w:rFonts w:ascii="Times New Roman" w:hAnsi="Times New Roman" w:cs="Times New Roman"/>
        </w:rPr>
        <w:t xml:space="preserve">NCMP populations, </w:t>
      </w:r>
      <w:r w:rsidR="00DB587A" w:rsidRPr="00FD2D58">
        <w:rPr>
          <w:rFonts w:ascii="Times New Roman" w:hAnsi="Times New Roman" w:cs="Times New Roman"/>
        </w:rPr>
        <w:t xml:space="preserve">suggesting that their application </w:t>
      </w:r>
      <w:r w:rsidR="004F508F" w:rsidRPr="00FD2D58">
        <w:rPr>
          <w:rFonts w:ascii="Times New Roman" w:hAnsi="Times New Roman" w:cs="Times New Roman"/>
        </w:rPr>
        <w:t>to</w:t>
      </w:r>
      <w:r w:rsidR="00DB587A" w:rsidRPr="00FD2D58">
        <w:rPr>
          <w:rFonts w:ascii="Times New Roman" w:hAnsi="Times New Roman" w:cs="Times New Roman"/>
        </w:rPr>
        <w:t xml:space="preserve"> NCMP data was appropriate</w:t>
      </w:r>
      <w:r w:rsidR="000227A4" w:rsidRPr="00FD2D58">
        <w:rPr>
          <w:rFonts w:ascii="Times New Roman" w:hAnsi="Times New Roman" w:cs="Times New Roman"/>
        </w:rPr>
        <w:t>. BMI a</w:t>
      </w:r>
      <w:r w:rsidRPr="00FD2D58">
        <w:rPr>
          <w:rFonts w:ascii="Times New Roman" w:hAnsi="Times New Roman" w:cs="Times New Roman"/>
        </w:rPr>
        <w:t>djustments were provided for South Asian and Black children (based on inclusion of Indian, Pakistani, Bangladeshi, Black African and Caribbean children); these groups together account for almost two-thirds of all ethnic minority participants in the NCMP.</w:t>
      </w:r>
      <w:r w:rsidR="003A0786" w:rsidRPr="00FD2D58">
        <w:rPr>
          <w:rFonts w:ascii="Times New Roman" w:hAnsi="Times New Roman" w:cs="Times New Roman"/>
        </w:rPr>
        <w:t xml:space="preserve"> </w:t>
      </w:r>
      <w:r w:rsidRPr="00FD2D58">
        <w:rPr>
          <w:rFonts w:ascii="Times New Roman" w:hAnsi="Times New Roman" w:cs="Times New Roman"/>
        </w:rPr>
        <w:t xml:space="preserve">However, it was not possible to </w:t>
      </w:r>
      <w:r w:rsidRPr="00FD2D58">
        <w:rPr>
          <w:rFonts w:ascii="Times New Roman" w:hAnsi="Times New Roman" w:cs="Times New Roman"/>
        </w:rPr>
        <w:lastRenderedPageBreak/>
        <w:t xml:space="preserve">provide adjustments for other ethnic groups not represented in the deuterium studies, including children with mixed ethnicities. It is however possible that the adjustments derived for South Asian children could be applied to Other Asians </w:t>
      </w:r>
      <w:r w:rsidRPr="00FD2D58">
        <w:rPr>
          <w:rFonts w:ascii="Times New Roman" w:hAnsi="Times New Roman" w:cs="Times New Roman"/>
        </w:rPr>
        <w:fldChar w:fldCharType="begin"/>
      </w:r>
      <w:r w:rsidR="005856C7" w:rsidRPr="00FD2D58">
        <w:rPr>
          <w:rFonts w:ascii="Times New Roman" w:hAnsi="Times New Roman" w:cs="Times New Roman"/>
        </w:rPr>
        <w:instrText xml:space="preserve"> ADDIN EN.CITE &lt;EndNote&gt;&lt;Cite&gt;&lt;Author&gt;World Health Organisation&lt;/Author&gt;&lt;Year&gt;2004&lt;/Year&gt;&lt;RecNum&gt;4&lt;/RecNum&gt;&lt;DisplayText&gt;(14)&lt;/DisplayText&gt;&lt;record&gt;&lt;rec-number&gt;4&lt;/rec-number&gt;&lt;foreign-keys&gt;&lt;key app="EN" db-id="29a0p9e2uxpevnerxa7ve9so2wp0seft05pt" timestamp="1450367561"&gt;4&lt;/key&gt;&lt;/foreign-keys&gt;&lt;ref-type name="Journal Article"&gt;17&lt;/ref-type&gt;&lt;contributors&gt;&lt;authors&gt;&lt;author&gt;World Health Organisation,&lt;/author&gt;&lt;/authors&gt;&lt;/contributors&gt;&lt;titles&gt;&lt;title&gt;Appropriate body-mass index for Asian populations and its implications for policy and intervention strategies&lt;/title&gt;&lt;secondary-title&gt;Lancet&lt;/secondary-title&gt;&lt;/titles&gt;&lt;periodical&gt;&lt;full-title&gt;Lancet&lt;/full-title&gt;&lt;/periodical&gt;&lt;pages&gt;157-163&lt;/pages&gt;&lt;volume&gt;363&lt;/volume&gt;&lt;number&gt;9403&lt;/number&gt;&lt;reprint-edition&gt;Not in File&lt;/reprint-edition&gt;&lt;keywords&gt;&lt;keyword&gt;Absorptiometry,Photon&lt;/keyword&gt;&lt;keyword&gt;Anthropometry&lt;/keyword&gt;&lt;keyword&gt;Asian Continental Ancestry Group&lt;/keyword&gt;&lt;keyword&gt;Body Mass Index&lt;/keyword&gt;&lt;keyword&gt;Body Weight&lt;/keyword&gt;&lt;keyword&gt;classification&lt;/keyword&gt;&lt;keyword&gt;Consultants&lt;/keyword&gt;&lt;keyword&gt;Densitometry&lt;/keyword&gt;&lt;keyword&gt;Deuterium Oxide&lt;/keyword&gt;&lt;keyword&gt;diagnosis&lt;/keyword&gt;&lt;keyword&gt;diagnostic use&lt;/keyword&gt;&lt;keyword&gt;ethnology&lt;/keyword&gt;&lt;keyword&gt;Health Policy&lt;/keyword&gt;&lt;keyword&gt;Humans&lt;/keyword&gt;&lt;keyword&gt;methods&lt;/keyword&gt;&lt;keyword&gt;Obesity&lt;/keyword&gt;&lt;keyword&gt;Overweight&lt;/keyword&gt;&lt;keyword&gt;Public Health&lt;/keyword&gt;&lt;keyword&gt;Reference Values&lt;/keyword&gt;&lt;keyword&gt;Reproducibility of Results&lt;/keyword&gt;&lt;keyword&gt;Research&lt;/keyword&gt;&lt;keyword&gt;Risk Factors&lt;/keyword&gt;&lt;keyword&gt;standards&lt;/keyword&gt;&lt;keyword&gt;statistics &amp;amp; numerical data&lt;/keyword&gt;&lt;keyword&gt;World Health Organization&lt;/keyword&gt;&lt;/keywords&gt;&lt;dates&gt;&lt;year&gt;2004&lt;/year&gt;&lt;pub-dates&gt;&lt;date&gt;1/10/2004&lt;/date&gt;&lt;/pub-dates&gt;&lt;/dates&gt;&lt;label&gt;333&lt;/label&gt;&lt;urls&gt;&lt;related-urls&gt;&lt;url&gt;http://www.ncbi.nlm.nih.gov/pubmed/14726171&lt;/url&gt;&lt;/related-urls&gt;&lt;/urls&gt;&lt;/record&gt;&lt;/Cite&gt;&lt;/EndNote&gt;</w:instrText>
      </w:r>
      <w:r w:rsidRPr="00FD2D58">
        <w:rPr>
          <w:rFonts w:ascii="Times New Roman" w:hAnsi="Times New Roman" w:cs="Times New Roman"/>
        </w:rPr>
        <w:fldChar w:fldCharType="separate"/>
      </w:r>
      <w:r w:rsidR="005856C7" w:rsidRPr="00FD2D58">
        <w:rPr>
          <w:rFonts w:ascii="Times New Roman" w:hAnsi="Times New Roman" w:cs="Times New Roman"/>
          <w:noProof/>
        </w:rPr>
        <w:t>(14)</w:t>
      </w:r>
      <w:r w:rsidRPr="00FD2D58">
        <w:rPr>
          <w:rFonts w:ascii="Times New Roman" w:hAnsi="Times New Roman" w:cs="Times New Roman"/>
        </w:rPr>
        <w:fldChar w:fldCharType="end"/>
      </w:r>
      <w:r w:rsidRPr="00FD2D58">
        <w:rPr>
          <w:rFonts w:ascii="Times New Roman" w:hAnsi="Times New Roman" w:cs="Times New Roman"/>
        </w:rPr>
        <w:t xml:space="preserve">, which would increase their estimated overweight-obesity burden. The validity of BMI adjustments could be greater if they could be standardized in relation to visceral fat (rather than total body fat), which is particularly implicated in the development of insulin resistance and type 2 diabetes risk and may be particularly high in South Asians </w:t>
      </w:r>
      <w:r w:rsidRPr="00FD2D58">
        <w:rPr>
          <w:rFonts w:ascii="Times New Roman" w:hAnsi="Times New Roman" w:cs="Times New Roman"/>
        </w:rPr>
        <w:fldChar w:fldCharType="begin">
          <w:fldData xml:space="preserve">PEVuZE5vdGU+PENpdGU+PEF1dGhvcj5UaWxsaW48L0F1dGhvcj48WWVhcj4yMDEzPC9ZZWFyPjxS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</w:fldData>
        </w:fldChar>
      </w:r>
      <w:r w:rsidR="005856C7" w:rsidRPr="00FD2D58">
        <w:rPr>
          <w:rFonts w:ascii="Times New Roman" w:hAnsi="Times New Roman" w:cs="Times New Roman"/>
        </w:rPr>
        <w:instrText xml:space="preserve"> ADDIN EN.CITE </w:instrText>
      </w:r>
      <w:r w:rsidR="005856C7" w:rsidRPr="00FD2D58">
        <w:rPr>
          <w:rFonts w:ascii="Times New Roman" w:hAnsi="Times New Roman" w:cs="Times New Roman"/>
        </w:rPr>
        <w:fldChar w:fldCharType="begin">
          <w:fldData xml:space="preserve">PEVuZE5vdGU+PENpdGU+PEF1dGhvcj5UaWxsaW48L0F1dGhvcj48WWVhcj4yMDEzPC9ZZWFyPjxS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</w:fldData>
        </w:fldChar>
      </w:r>
      <w:r w:rsidR="005856C7" w:rsidRPr="00FD2D58">
        <w:rPr>
          <w:rFonts w:ascii="Times New Roman" w:hAnsi="Times New Roman" w:cs="Times New Roman"/>
        </w:rPr>
        <w:instrText xml:space="preserve"> ADDIN EN.CITE.DATA </w:instrText>
      </w:r>
      <w:r w:rsidR="005856C7" w:rsidRPr="00FD2D58">
        <w:rPr>
          <w:rFonts w:ascii="Times New Roman" w:hAnsi="Times New Roman" w:cs="Times New Roman"/>
        </w:rPr>
      </w:r>
      <w:r w:rsidR="005856C7" w:rsidRPr="00FD2D58">
        <w:rPr>
          <w:rFonts w:ascii="Times New Roman" w:hAnsi="Times New Roman" w:cs="Times New Roman"/>
        </w:rPr>
        <w:fldChar w:fldCharType="end"/>
      </w:r>
      <w:r w:rsidRPr="00FD2D58">
        <w:rPr>
          <w:rFonts w:ascii="Times New Roman" w:hAnsi="Times New Roman" w:cs="Times New Roman"/>
        </w:rPr>
      </w:r>
      <w:r w:rsidRPr="00FD2D58">
        <w:rPr>
          <w:rFonts w:ascii="Times New Roman" w:hAnsi="Times New Roman" w:cs="Times New Roman"/>
        </w:rPr>
        <w:fldChar w:fldCharType="separate"/>
      </w:r>
      <w:r w:rsidR="005856C7" w:rsidRPr="00FD2D58">
        <w:rPr>
          <w:rFonts w:ascii="Times New Roman" w:hAnsi="Times New Roman" w:cs="Times New Roman"/>
          <w:noProof/>
        </w:rPr>
        <w:t>(8)</w:t>
      </w:r>
      <w:r w:rsidRPr="00FD2D58">
        <w:rPr>
          <w:rFonts w:ascii="Times New Roman" w:hAnsi="Times New Roman" w:cs="Times New Roman"/>
        </w:rPr>
        <w:fldChar w:fldCharType="end"/>
      </w:r>
      <w:r w:rsidRPr="00FD2D58">
        <w:rPr>
          <w:rFonts w:ascii="Times New Roman" w:hAnsi="Times New Roman" w:cs="Times New Roman"/>
        </w:rPr>
        <w:t xml:space="preserve">. Although the validity and practicability of such adjustments remains uncertain, the current adjustments for South Asians may be conservative, potentially underestimating their true burden of overweight-obesity. </w:t>
      </w:r>
    </w:p>
    <w:p w14:paraId="7A21229D" w14:textId="77777777" w:rsidR="00BE66E9" w:rsidRPr="00FD2D58" w:rsidRDefault="00BE66E9" w:rsidP="004739CA">
      <w:pPr>
        <w:spacing w:after="0" w:line="480" w:lineRule="auto"/>
        <w:jc w:val="both"/>
        <w:rPr>
          <w:rFonts w:ascii="Times New Roman" w:hAnsi="Times New Roman" w:cs="Times New Roman"/>
          <w:b/>
        </w:rPr>
      </w:pPr>
      <w:r w:rsidRPr="00FD2D58">
        <w:rPr>
          <w:rFonts w:ascii="Times New Roman" w:hAnsi="Times New Roman" w:cs="Times New Roman"/>
          <w:b/>
        </w:rPr>
        <w:t>Conclusion</w:t>
      </w:r>
    </w:p>
    <w:p w14:paraId="6439E4E8" w14:textId="5CDA479B"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There is a substantial excess of overweight-obesity among English South Asian children (both at 4-5 years and especially at 10-11 years) and among Black girls aged 10-11 years, with important implications for </w:t>
      </w:r>
      <w:r w:rsidR="004F508F" w:rsidRPr="00FD2D58">
        <w:rPr>
          <w:rFonts w:ascii="Times New Roman" w:hAnsi="Times New Roman" w:cs="Times New Roman"/>
        </w:rPr>
        <w:t xml:space="preserve">overweight-obesity </w:t>
      </w:r>
      <w:r w:rsidRPr="00FD2D58">
        <w:rPr>
          <w:rFonts w:ascii="Times New Roman" w:hAnsi="Times New Roman" w:cs="Times New Roman"/>
        </w:rPr>
        <w:t xml:space="preserve">prevention. These patterns are not apparent using unadjusted BMI data, which tend to underestimate overweight-obesity prevalences in South Asian children and overestimate them in Black children. </w:t>
      </w:r>
    </w:p>
    <w:p w14:paraId="1C0F8C7F"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Acknowledgments</w:t>
      </w:r>
    </w:p>
    <w:p w14:paraId="1B8DB36A" w14:textId="34114865"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The authors are grateful to Mary S Fewtrell, Dalia Haroun, Sooky Lum and Jane E Williams for </w:t>
      </w:r>
      <w:r w:rsidR="004F508F" w:rsidRPr="00FD2D58">
        <w:rPr>
          <w:rFonts w:ascii="Times New Roman" w:hAnsi="Times New Roman" w:cs="Times New Roman"/>
        </w:rPr>
        <w:t>providing</w:t>
      </w:r>
      <w:r w:rsidRPr="00FD2D58">
        <w:rPr>
          <w:rFonts w:ascii="Times New Roman" w:hAnsi="Times New Roman" w:cs="Times New Roman"/>
        </w:rPr>
        <w:t xml:space="preserve"> deuterium dilution data in support of this research. We acknowledge The Health and Social Care Information Centre (now NHS Digital) for providing NCMP data. This work was supported by a project grant from the British Heart Foundation (Grant ref: PG/15/19/31336) and by the National Institute for Health Research (NIHR) Collaboration for Leadership in Applied Health Research and Care (South London). </w:t>
      </w:r>
      <w:r w:rsidR="005E1E02">
        <w:rPr>
          <w:rFonts w:ascii="Times New Roman" w:hAnsi="Times New Roman" w:cs="Times New Roman"/>
        </w:rPr>
        <w:t>CMN wa</w:t>
      </w:r>
      <w:r w:rsidR="005E1E02" w:rsidRPr="00F11BC2">
        <w:rPr>
          <w:rFonts w:ascii="Times New Roman" w:hAnsi="Times New Roman" w:cs="Times New Roman"/>
        </w:rPr>
        <w:t>s supported by the Wellcome Trust Institutional Strategic Support Fund awarded to St. George’s, University of London</w:t>
      </w:r>
      <w:r w:rsidR="005E1E02">
        <w:rPr>
          <w:rFonts w:ascii="Times New Roman" w:hAnsi="Times New Roman" w:cs="Times New Roman"/>
        </w:rPr>
        <w:t xml:space="preserve"> (204809/Z/16/Z</w:t>
      </w:r>
      <w:r w:rsidR="005E1E02" w:rsidRPr="00F11BC2">
        <w:rPr>
          <w:rFonts w:ascii="Times New Roman" w:hAnsi="Times New Roman" w:cs="Times New Roman"/>
        </w:rPr>
        <w:t>).</w:t>
      </w:r>
      <w:r w:rsidR="005E1E02">
        <w:rPr>
          <w:rFonts w:ascii="Times New Roman" w:hAnsi="Times New Roman" w:cs="Times New Roman"/>
        </w:rPr>
        <w:t xml:space="preserve"> </w:t>
      </w:r>
      <w:bookmarkStart w:id="0" w:name="_GoBack"/>
      <w:bookmarkEnd w:id="0"/>
      <w:r w:rsidRPr="00FD2D58">
        <w:rPr>
          <w:rFonts w:ascii="Times New Roman" w:hAnsi="Times New Roman" w:cs="Times New Roman"/>
        </w:rPr>
        <w:t>HR was part supported by the National Institute for Health Research (NIHR) Collaboration for Leadership in Applied Health Research and Care (CLAHRC) North Thames at Bart’s Health NHS Trust. The views expressed are those of the authors and not necessarily those of the funding agencies, the NHS or the Department of Health.</w:t>
      </w:r>
    </w:p>
    <w:p w14:paraId="2628A3BB" w14:textId="77777777" w:rsidR="00BE66E9" w:rsidRPr="00FD2D58" w:rsidRDefault="00BE66E9" w:rsidP="004739CA">
      <w:pPr>
        <w:spacing w:after="0" w:line="480" w:lineRule="auto"/>
        <w:jc w:val="both"/>
        <w:rPr>
          <w:rFonts w:ascii="Times New Roman" w:hAnsi="Times New Roman" w:cs="Times New Roman"/>
          <w:b/>
          <w:u w:val="single"/>
        </w:rPr>
      </w:pPr>
      <w:r w:rsidRPr="00FD2D58">
        <w:rPr>
          <w:rFonts w:ascii="Times New Roman" w:hAnsi="Times New Roman" w:cs="Times New Roman"/>
          <w:b/>
          <w:u w:val="single"/>
        </w:rPr>
        <w:t>Contributors</w:t>
      </w:r>
    </w:p>
    <w:p w14:paraId="001DF595"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 xml:space="preserve">Study design – MTH, CMN, PHW, CGO, ARR, DGC, </w:t>
      </w:r>
      <w:proofErr w:type="gramStart"/>
      <w:r w:rsidRPr="00FD2D58">
        <w:rPr>
          <w:rFonts w:ascii="Times New Roman" w:hAnsi="Times New Roman" w:cs="Times New Roman"/>
        </w:rPr>
        <w:t>JCKW</w:t>
      </w:r>
      <w:proofErr w:type="gramEnd"/>
    </w:p>
    <w:p w14:paraId="186314E5"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lastRenderedPageBreak/>
        <w:t>Data analysis – MTH, ARR, DGC, CMN</w:t>
      </w:r>
    </w:p>
    <w:p w14:paraId="2C255EC6"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Data interpretation - MTH, PHW, ARR, CGO, DGC, JCKW, HR, CMN</w:t>
      </w:r>
    </w:p>
    <w:p w14:paraId="30B1A203"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Drafting manuscript - MTH, PHW</w:t>
      </w:r>
    </w:p>
    <w:p w14:paraId="29A10F1A" w14:textId="77777777" w:rsidR="00BE66E9" w:rsidRPr="00FD2D58" w:rsidRDefault="00BE66E9" w:rsidP="004739CA">
      <w:pPr>
        <w:spacing w:after="0" w:line="480" w:lineRule="auto"/>
        <w:jc w:val="both"/>
        <w:rPr>
          <w:rFonts w:ascii="Times New Roman" w:hAnsi="Times New Roman" w:cs="Times New Roman"/>
          <w:b/>
          <w:bCs/>
        </w:rPr>
      </w:pPr>
      <w:r w:rsidRPr="00FD2D58">
        <w:rPr>
          <w:rFonts w:ascii="Times New Roman" w:hAnsi="Times New Roman" w:cs="Times New Roman"/>
        </w:rPr>
        <w:t>Critical evaluation and revision of manuscript - MTH, CMN, PHW, ASD, CGO, ARR, DGC, JCKW, HR</w:t>
      </w:r>
    </w:p>
    <w:p w14:paraId="22CD3343" w14:textId="77777777" w:rsidR="00BE66E9" w:rsidRPr="00FD2D58" w:rsidRDefault="00BE66E9" w:rsidP="004739CA">
      <w:pPr>
        <w:spacing w:after="0" w:line="480" w:lineRule="auto"/>
        <w:jc w:val="both"/>
        <w:rPr>
          <w:rFonts w:ascii="Times New Roman" w:hAnsi="Times New Roman" w:cs="Times New Roman"/>
          <w:b/>
          <w:u w:val="single"/>
        </w:rPr>
      </w:pPr>
    </w:p>
    <w:p w14:paraId="35344A83" w14:textId="77777777" w:rsidR="00BE66E9" w:rsidRPr="00FD2D58" w:rsidRDefault="00BE66E9" w:rsidP="004739CA">
      <w:pPr>
        <w:spacing w:after="0" w:line="480" w:lineRule="auto"/>
        <w:jc w:val="both"/>
        <w:rPr>
          <w:rFonts w:ascii="Times New Roman" w:hAnsi="Times New Roman" w:cs="Times New Roman"/>
          <w:u w:val="single"/>
        </w:rPr>
      </w:pPr>
      <w:r w:rsidRPr="00FD2D58">
        <w:rPr>
          <w:rFonts w:ascii="Times New Roman" w:hAnsi="Times New Roman" w:cs="Times New Roman"/>
          <w:b/>
          <w:u w:val="single"/>
        </w:rPr>
        <w:t>Competing interests:</w:t>
      </w:r>
      <w:r w:rsidRPr="00FD2D58">
        <w:rPr>
          <w:rFonts w:ascii="Times New Roman" w:hAnsi="Times New Roman" w:cs="Times New Roman"/>
          <w:u w:val="single"/>
        </w:rPr>
        <w:t xml:space="preserve"> </w:t>
      </w:r>
    </w:p>
    <w:p w14:paraId="321B4DC5" w14:textId="77777777" w:rsidR="00BE66E9" w:rsidRPr="00FD2D58" w:rsidRDefault="00BE66E9" w:rsidP="004739CA">
      <w:pPr>
        <w:spacing w:after="0" w:line="480" w:lineRule="auto"/>
        <w:jc w:val="both"/>
        <w:rPr>
          <w:rFonts w:ascii="Times New Roman" w:hAnsi="Times New Roman" w:cs="Times New Roman"/>
        </w:rPr>
      </w:pPr>
      <w:r w:rsidRPr="00FD2D58">
        <w:rPr>
          <w:rFonts w:ascii="Times New Roman" w:hAnsi="Times New Roman" w:cs="Times New Roman"/>
        </w:rPr>
        <w:t>We declare that we have no conflicts of interest.</w:t>
      </w:r>
    </w:p>
    <w:p w14:paraId="5C8351A9" w14:textId="77777777" w:rsidR="00BE66E9" w:rsidRPr="00FD2D58" w:rsidRDefault="00BE66E9" w:rsidP="004739CA">
      <w:pPr>
        <w:spacing w:after="0" w:line="480" w:lineRule="auto"/>
        <w:jc w:val="both"/>
        <w:rPr>
          <w:rFonts w:ascii="Times New Roman" w:hAnsi="Times New Roman" w:cs="Times New Roman"/>
        </w:rPr>
      </w:pPr>
    </w:p>
    <w:p w14:paraId="34E0AB18" w14:textId="77777777" w:rsidR="00BE66E9" w:rsidRPr="00FD2D58" w:rsidRDefault="00BE66E9" w:rsidP="004739CA">
      <w:pPr>
        <w:spacing w:after="0" w:line="480" w:lineRule="auto"/>
        <w:rPr>
          <w:rFonts w:ascii="Times New Roman" w:hAnsi="Times New Roman" w:cs="Times New Roman"/>
          <w:b/>
          <w:u w:val="single"/>
        </w:rPr>
      </w:pPr>
    </w:p>
    <w:p w14:paraId="2A10845F" w14:textId="77777777" w:rsidR="00BE66E9" w:rsidRPr="00FD2D58" w:rsidRDefault="00BE66E9" w:rsidP="004739CA">
      <w:pPr>
        <w:spacing w:after="0" w:line="480" w:lineRule="auto"/>
        <w:jc w:val="both"/>
        <w:rPr>
          <w:rFonts w:ascii="Times New Roman" w:hAnsi="Times New Roman" w:cs="Times New Roman"/>
          <w:b/>
          <w:noProof/>
          <w:u w:val="single"/>
          <w:lang w:val="en-US"/>
        </w:rPr>
      </w:pPr>
      <w:r w:rsidRPr="00FD2D58">
        <w:rPr>
          <w:rFonts w:ascii="Times New Roman" w:hAnsi="Times New Roman" w:cs="Times New Roman"/>
          <w:b/>
          <w:u w:val="single"/>
        </w:rPr>
        <w:br w:type="page"/>
      </w:r>
    </w:p>
    <w:p w14:paraId="56B30362" w14:textId="77777777" w:rsidR="00BE66E9" w:rsidRPr="00FD2D58" w:rsidRDefault="00BE66E9" w:rsidP="004739CA">
      <w:pPr>
        <w:pStyle w:val="EndNoteBibliography"/>
        <w:spacing w:after="0" w:line="480" w:lineRule="auto"/>
        <w:jc w:val="both"/>
        <w:rPr>
          <w:rFonts w:ascii="Times New Roman" w:hAnsi="Times New Roman" w:cs="Times New Roman"/>
          <w:b/>
          <w:u w:val="single"/>
        </w:rPr>
      </w:pPr>
      <w:r w:rsidRPr="00FD2D58">
        <w:rPr>
          <w:rFonts w:ascii="Times New Roman" w:hAnsi="Times New Roman" w:cs="Times New Roman"/>
          <w:b/>
          <w:u w:val="single"/>
        </w:rPr>
        <w:lastRenderedPageBreak/>
        <w:t>REFERENCES</w:t>
      </w:r>
    </w:p>
    <w:p w14:paraId="59C53BF5" w14:textId="116890E9" w:rsidR="005856C7" w:rsidRPr="00FD2D58" w:rsidRDefault="00BE66E9" w:rsidP="005856C7">
      <w:pPr>
        <w:pStyle w:val="EndNoteBibliography"/>
        <w:spacing w:after="0"/>
      </w:pPr>
      <w:r w:rsidRPr="00FD2D58">
        <w:rPr>
          <w:rFonts w:ascii="Times New Roman" w:hAnsi="Times New Roman" w:cs="Times New Roman"/>
        </w:rPr>
        <w:fldChar w:fldCharType="begin"/>
      </w:r>
      <w:r w:rsidRPr="00FD2D58">
        <w:rPr>
          <w:rFonts w:ascii="Times New Roman" w:hAnsi="Times New Roman" w:cs="Times New Roman"/>
        </w:rPr>
        <w:instrText xml:space="preserve"> ADDIN EN.REFLIST </w:instrText>
      </w:r>
      <w:r w:rsidRPr="00FD2D58">
        <w:rPr>
          <w:rFonts w:ascii="Times New Roman" w:hAnsi="Times New Roman" w:cs="Times New Roman"/>
        </w:rPr>
        <w:fldChar w:fldCharType="separate"/>
      </w:r>
      <w:r w:rsidR="005856C7" w:rsidRPr="00FD2D58">
        <w:t>1.</w:t>
      </w:r>
      <w:r w:rsidR="005856C7" w:rsidRPr="00FD2D58">
        <w:tab/>
        <w:t xml:space="preserve">World Health Organisation. Childhood overweight and obesity 2014 [Available from: </w:t>
      </w:r>
      <w:hyperlink r:id="rId9" w:history="1">
        <w:r w:rsidR="005856C7" w:rsidRPr="00FD2D58">
          <w:rPr>
            <w:rStyle w:val="Hyperlink"/>
          </w:rPr>
          <w:t>www.who.int/dietphysicalactivity/childhood/en/</w:t>
        </w:r>
      </w:hyperlink>
      <w:r w:rsidR="005856C7" w:rsidRPr="00FD2D58">
        <w:t>.</w:t>
      </w:r>
    </w:p>
    <w:p w14:paraId="6CD22C78" w14:textId="7F2D3992" w:rsidR="005856C7" w:rsidRPr="00FD2D58" w:rsidRDefault="005856C7" w:rsidP="005856C7">
      <w:pPr>
        <w:pStyle w:val="EndNoteBibliography"/>
        <w:spacing w:after="0"/>
      </w:pPr>
      <w:r w:rsidRPr="00FD2D58">
        <w:t>2.</w:t>
      </w:r>
      <w:r w:rsidRPr="00FD2D58">
        <w:tab/>
        <w:t>Bridges S, Darton R, Evans-Lacko S, Fuller E, Henderson C, Ilic N, et al. Health Survey for England 2014. Joint Health Surveys Unit [</w:t>
      </w:r>
      <w:hyperlink r:id="rId10" w:history="1">
        <w:r w:rsidRPr="00FD2D58">
          <w:rPr>
            <w:rStyle w:val="Hyperlink"/>
          </w:rPr>
          <w:t>http://content.digital.nhs.uk/catalogue/PUB19295</w:t>
        </w:r>
      </w:hyperlink>
      <w:r w:rsidRPr="00FD2D58">
        <w:t>]. 2015.</w:t>
      </w:r>
    </w:p>
    <w:p w14:paraId="7DD8E2BC" w14:textId="77777777" w:rsidR="005856C7" w:rsidRPr="00FD2D58" w:rsidRDefault="005856C7" w:rsidP="005856C7">
      <w:pPr>
        <w:pStyle w:val="EndNoteBibliography"/>
        <w:spacing w:after="0"/>
      </w:pPr>
      <w:r w:rsidRPr="00FD2D58">
        <w:t>3.</w:t>
      </w:r>
      <w:r w:rsidRPr="00FD2D58">
        <w:tab/>
        <w:t>Cole TJ, Bellizzi MC, Flegal KM, Dietz WH. Establishing a standard definition for child overweight and obesity worldwide: international survey. BMJ. 2000;320(7244):1240-3.</w:t>
      </w:r>
    </w:p>
    <w:p w14:paraId="76C4C360" w14:textId="77777777" w:rsidR="005856C7" w:rsidRPr="00FD2D58" w:rsidRDefault="005856C7" w:rsidP="005856C7">
      <w:pPr>
        <w:pStyle w:val="EndNoteBibliography"/>
        <w:spacing w:after="0"/>
      </w:pPr>
      <w:r w:rsidRPr="00FD2D58">
        <w:t>4.</w:t>
      </w:r>
      <w:r w:rsidRPr="00FD2D58">
        <w:tab/>
        <w:t>Tirosh A, Shai I, Afek A, Dubnov-Raz G, Ayalon N, Gordon B, et al. Adolescent BMI trajectory and risk of diabetes versus coronary disease. N Engl J Med. 2011;364(14):1315-25.</w:t>
      </w:r>
    </w:p>
    <w:p w14:paraId="75BDD18B" w14:textId="77777777" w:rsidR="005856C7" w:rsidRPr="00FD2D58" w:rsidRDefault="005856C7" w:rsidP="005856C7">
      <w:pPr>
        <w:pStyle w:val="EndNoteBibliography"/>
        <w:spacing w:after="0"/>
      </w:pPr>
      <w:r w:rsidRPr="00FD2D58">
        <w:t>5.</w:t>
      </w:r>
      <w:r w:rsidRPr="00FD2D58">
        <w:tab/>
        <w:t>Owen CG, Whincup PH, Orfei L, Chou QA, Rudnicka AR, Wathern AK, et al. Is body mass index before middle age related to coronary heart disease risk in later life? Evidence from observational studies. International journal of obesity. 2009;33(8):866-77.</w:t>
      </w:r>
    </w:p>
    <w:p w14:paraId="19241760" w14:textId="77777777" w:rsidR="005856C7" w:rsidRPr="00FD2D58" w:rsidRDefault="005856C7" w:rsidP="005856C7">
      <w:pPr>
        <w:pStyle w:val="EndNoteBibliography"/>
        <w:spacing w:after="0"/>
      </w:pPr>
      <w:r w:rsidRPr="00FD2D58">
        <w:t>6.</w:t>
      </w:r>
      <w:r w:rsidRPr="00FD2D58">
        <w:tab/>
        <w:t>Narayan KM, Boyle JP, Thompson TJ, Gregg EW, Williamson DF. Effect of BMI on lifetime risk for diabetes in the U.S. Diabetes Care. 2007;30(6):1562-6.</w:t>
      </w:r>
    </w:p>
    <w:p w14:paraId="1F65A369" w14:textId="0ED2C1DE" w:rsidR="005856C7" w:rsidRPr="00FD2D58" w:rsidRDefault="005856C7" w:rsidP="005856C7">
      <w:pPr>
        <w:pStyle w:val="EndNoteBibliography"/>
        <w:spacing w:after="0"/>
      </w:pPr>
      <w:r w:rsidRPr="00FD2D58">
        <w:t>7.</w:t>
      </w:r>
      <w:r w:rsidRPr="00FD2D58">
        <w:tab/>
        <w:t>The Health and Social Care Information Centre. Health Survey for England 2004:  The health of ethnic minority groups., [</w:t>
      </w:r>
      <w:hyperlink r:id="rId11" w:history="1">
        <w:r w:rsidRPr="00FD2D58">
          <w:rPr>
            <w:rStyle w:val="Hyperlink"/>
          </w:rPr>
          <w:t>http://content.digital.nhs.uk/catalogue/PUB01209/heal-surv-hea-eth-min-hea-tab-eng-2004-rep.pdf</w:t>
        </w:r>
      </w:hyperlink>
      <w:r w:rsidRPr="00FD2D58">
        <w:t>]; 2006.</w:t>
      </w:r>
    </w:p>
    <w:p w14:paraId="14A8F7A9" w14:textId="77777777" w:rsidR="005856C7" w:rsidRPr="00FD2D58" w:rsidRDefault="005856C7" w:rsidP="005856C7">
      <w:pPr>
        <w:pStyle w:val="EndNoteBibliography"/>
        <w:spacing w:after="0"/>
      </w:pPr>
      <w:r w:rsidRPr="00FD2D58">
        <w:t>8.</w:t>
      </w:r>
      <w:r w:rsidRPr="00FD2D58">
        <w:tab/>
        <w:t>Tillin T, Hughes  AD, Godsland IF, Whincup PH, Forouhi NG, Welsh P, et al. Insulin resistance and truncal obesity as important determinants of the greater incidence of diabetes in Indian Asians and African Caribbeans compared with Europeans: the Southall And Brent REvisited (SABRE) cohort. Diabetes Care. 2013;36(2):383-93.</w:t>
      </w:r>
    </w:p>
    <w:p w14:paraId="456D509A" w14:textId="77777777" w:rsidR="005856C7" w:rsidRPr="00FD2D58" w:rsidRDefault="005856C7" w:rsidP="005856C7">
      <w:pPr>
        <w:pStyle w:val="EndNoteBibliography"/>
        <w:spacing w:after="0"/>
      </w:pPr>
      <w:r w:rsidRPr="00FD2D58">
        <w:t>9.</w:t>
      </w:r>
      <w:r w:rsidRPr="00FD2D58">
        <w:tab/>
        <w:t>Tillin T, Hughes AD, Mayet J, Whincup PH, Sattar N, Forouhi NG, et al. The relationship between metabolic risk factors and incident cardiovascular disease in Europeans, South Asians, and African Caribbeans: SABRE (Southall and Brent Revisited) -- a prospective population-based study. Journal of the American College of Cardiology. 2013;61(17):1777-86.</w:t>
      </w:r>
    </w:p>
    <w:p w14:paraId="272C4AC6" w14:textId="77777777" w:rsidR="005856C7" w:rsidRPr="00FD2D58" w:rsidRDefault="005856C7" w:rsidP="005856C7">
      <w:pPr>
        <w:pStyle w:val="EndNoteBibliography"/>
        <w:spacing w:after="0"/>
      </w:pPr>
      <w:r w:rsidRPr="00FD2D58">
        <w:t>10.</w:t>
      </w:r>
      <w:r w:rsidRPr="00FD2D58">
        <w:tab/>
        <w:t>Wild  SH, Fischbacher C, Brock A, Griffiths C, Bhopal R. Mortality from all causes and circulatory disease by country of birth in England and Wales 2001-2003. J Public Health (Oxf). 2007;29(2):191-8.</w:t>
      </w:r>
    </w:p>
    <w:p w14:paraId="041400E5" w14:textId="77777777" w:rsidR="005856C7" w:rsidRPr="00FD2D58" w:rsidRDefault="005856C7" w:rsidP="005856C7">
      <w:pPr>
        <w:pStyle w:val="EndNoteBibliography"/>
        <w:spacing w:after="0"/>
      </w:pPr>
      <w:r w:rsidRPr="00FD2D58">
        <w:t>11.</w:t>
      </w:r>
      <w:r w:rsidRPr="00FD2D58">
        <w:tab/>
        <w:t>Whincup PH, Nightingale CM, Owen CG, Rudnicka AR, Gibb  I, McKay CM, et al. Early emergence of ethnic differences in type 2 diabetes precursors in the UK: the Child Heart and Health Study in England (CHASE Study). PLoS Med. 2010;7(4):e1000263.</w:t>
      </w:r>
    </w:p>
    <w:p w14:paraId="5DDA39B0" w14:textId="77777777" w:rsidR="005856C7" w:rsidRPr="00FD2D58" w:rsidRDefault="005856C7" w:rsidP="005856C7">
      <w:pPr>
        <w:pStyle w:val="EndNoteBibliography"/>
        <w:spacing w:after="0"/>
      </w:pPr>
      <w:r w:rsidRPr="00FD2D58">
        <w:t>12.</w:t>
      </w:r>
      <w:r w:rsidRPr="00FD2D58">
        <w:tab/>
        <w:t>Whincup PH, Gilg JA, Papacosta O, Seymour C, Miller GJ, Alberti KG, et al. Early evidence of ethnic differences in cardiovascular risk: cross sectional comparison of British South Asian and white children. BMJ. 2002;324(7338):635.</w:t>
      </w:r>
    </w:p>
    <w:p w14:paraId="07D4FEE5" w14:textId="253579CA" w:rsidR="005856C7" w:rsidRPr="00FD2D58" w:rsidRDefault="005856C7" w:rsidP="005856C7">
      <w:pPr>
        <w:pStyle w:val="EndNoteBibliography"/>
        <w:spacing w:after="0"/>
      </w:pPr>
      <w:r w:rsidRPr="00FD2D58">
        <w:t>13.</w:t>
      </w:r>
      <w:r w:rsidRPr="00FD2D58">
        <w:tab/>
        <w:t>The Health and Social Care Information Centre. National Child Measurement Programme: England, 2012-2013 year., [</w:t>
      </w:r>
      <w:hyperlink r:id="rId12" w:history="1">
        <w:r w:rsidRPr="00FD2D58">
          <w:rPr>
            <w:rStyle w:val="Hyperlink"/>
          </w:rPr>
          <w:t>http://content.digital.nhs.uk/catalogue/PUB03034/nati-chil-meas-prog-eng-2010-2011-rep1.pdf</w:t>
        </w:r>
      </w:hyperlink>
      <w:r w:rsidRPr="00FD2D58">
        <w:t>]; 2014.</w:t>
      </w:r>
    </w:p>
    <w:p w14:paraId="6951C6EA" w14:textId="77777777" w:rsidR="005856C7" w:rsidRPr="00FD2D58" w:rsidRDefault="005856C7" w:rsidP="005856C7">
      <w:pPr>
        <w:pStyle w:val="EndNoteBibliography"/>
        <w:spacing w:after="0"/>
      </w:pPr>
      <w:r w:rsidRPr="00FD2D58">
        <w:t>14.</w:t>
      </w:r>
      <w:r w:rsidRPr="00FD2D58">
        <w:tab/>
        <w:t>World Health Organisation. Appropriate body-mass index for Asian populations and its implications for policy and intervention strategies. Lancet. 2004;363(9403):157-63.</w:t>
      </w:r>
    </w:p>
    <w:p w14:paraId="65F3751D" w14:textId="77777777" w:rsidR="005856C7" w:rsidRPr="00FD2D58" w:rsidRDefault="005856C7" w:rsidP="005856C7">
      <w:pPr>
        <w:pStyle w:val="EndNoteBibliography"/>
        <w:spacing w:after="0"/>
      </w:pPr>
      <w:r w:rsidRPr="00FD2D58">
        <w:t>15.</w:t>
      </w:r>
      <w:r w:rsidRPr="00FD2D58">
        <w:tab/>
        <w:t>Nightingale CM, Rudnicka AR, Owen CG, Cook DG, Whincup PH. Patterns of body size and adiposity among UK children of South Asian, black African-Caribbean and white European origin: Child Heart And health Study in England (CHASE Study). International Journal of Epidemiology. 2011;40(1):33-44.</w:t>
      </w:r>
    </w:p>
    <w:p w14:paraId="3C65A3C6" w14:textId="77777777" w:rsidR="005856C7" w:rsidRPr="00FD2D58" w:rsidRDefault="005856C7" w:rsidP="005856C7">
      <w:pPr>
        <w:pStyle w:val="EndNoteBibliography"/>
        <w:spacing w:after="0"/>
      </w:pPr>
      <w:r w:rsidRPr="00FD2D58">
        <w:t>16.</w:t>
      </w:r>
      <w:r w:rsidRPr="00FD2D58">
        <w:tab/>
        <w:t>Nightingale CM, Rudnicka AR, Owen CG, Donin AS, Newton SL, Furness CA, et al. Are ethnic and gender specific equations needed to derive fat free mass from bioelectrical impedance in children of South asian, black african-Caribbean and white European origin? Results of the assessment of body composition in children study. PLoS One. 2013;8(10):e76426.</w:t>
      </w:r>
    </w:p>
    <w:p w14:paraId="1C6F6A15" w14:textId="77777777" w:rsidR="005856C7" w:rsidRPr="00FD2D58" w:rsidRDefault="005856C7" w:rsidP="005856C7">
      <w:pPr>
        <w:pStyle w:val="EndNoteBibliography"/>
        <w:spacing w:after="0"/>
      </w:pPr>
      <w:r w:rsidRPr="00FD2D58">
        <w:t>17.</w:t>
      </w:r>
      <w:r w:rsidRPr="00FD2D58">
        <w:tab/>
        <w:t>Hudda MT, Nightingale CM, Donin AS, Fewtrell MS, Haroun D, Lum S, et al. Body mass index adjustments to increase the validity of body fatness assessment in UK Black African and South Asian children. International journal of obesity (2005). 2017;41(7):1048-55.</w:t>
      </w:r>
    </w:p>
    <w:p w14:paraId="62A1BAC4" w14:textId="480FEF93" w:rsidR="005856C7" w:rsidRPr="00FD2D58" w:rsidRDefault="005856C7" w:rsidP="005856C7">
      <w:pPr>
        <w:pStyle w:val="EndNoteBibliography"/>
        <w:spacing w:after="0"/>
      </w:pPr>
      <w:r w:rsidRPr="00FD2D58">
        <w:lastRenderedPageBreak/>
        <w:t>18.</w:t>
      </w:r>
      <w:r w:rsidRPr="00FD2D58">
        <w:tab/>
        <w:t>Public Health England. National child measurement programme: operational guidance. London, [</w:t>
      </w:r>
      <w:hyperlink r:id="rId13" w:history="1">
        <w:r w:rsidRPr="00FD2D58">
          <w:rPr>
            <w:rStyle w:val="Hyperlink"/>
          </w:rPr>
          <w:t>https://www.gov.uk/government/uploads/system/uploads/attachment_data/file/377902/NCMP_operational_guidance.pdf</w:t>
        </w:r>
      </w:hyperlink>
      <w:r w:rsidRPr="00FD2D58">
        <w:t>]; 2016.</w:t>
      </w:r>
    </w:p>
    <w:p w14:paraId="5F164967" w14:textId="77777777" w:rsidR="005856C7" w:rsidRPr="00FD2D58" w:rsidRDefault="005856C7" w:rsidP="005856C7">
      <w:pPr>
        <w:pStyle w:val="EndNoteBibliography"/>
        <w:spacing w:after="0"/>
      </w:pPr>
      <w:r w:rsidRPr="00FD2D58">
        <w:t>19.</w:t>
      </w:r>
      <w:r w:rsidRPr="00FD2D58">
        <w:tab/>
        <w:t>Cole TJ, Freeman JV, Preece MA. Body mass index reference curves for the UK, 1990. Arch Dis Child. 1995;73(1):25-9.</w:t>
      </w:r>
    </w:p>
    <w:p w14:paraId="09D7F2FB" w14:textId="515465D6" w:rsidR="005856C7" w:rsidRPr="00FD2D58" w:rsidRDefault="005856C7" w:rsidP="005856C7">
      <w:pPr>
        <w:pStyle w:val="EndNoteBibliography"/>
        <w:spacing w:after="0"/>
      </w:pPr>
      <w:r w:rsidRPr="00FD2D58">
        <w:t>20.</w:t>
      </w:r>
      <w:r w:rsidRPr="00FD2D58">
        <w:tab/>
        <w:t xml:space="preserve">The Health and Social Care Information Centre. Ethnic Category Code 2016 [Available from: </w:t>
      </w:r>
      <w:hyperlink r:id="rId14" w:history="1">
        <w:r w:rsidRPr="00FD2D58">
          <w:rPr>
            <w:rStyle w:val="Hyperlink"/>
          </w:rPr>
          <w:t>http://www.datadictionary.nhs.uk/data_dictionary/attributes/e/end/ethnic_category_code_de.asp?shownav=1</w:t>
        </w:r>
      </w:hyperlink>
      <w:r w:rsidRPr="00FD2D58">
        <w:t>.</w:t>
      </w:r>
    </w:p>
    <w:p w14:paraId="312E45CD" w14:textId="77777777" w:rsidR="005856C7" w:rsidRPr="00FD2D58" w:rsidRDefault="005856C7" w:rsidP="005856C7">
      <w:pPr>
        <w:pStyle w:val="EndNoteBibliography"/>
        <w:spacing w:after="0"/>
      </w:pPr>
      <w:r w:rsidRPr="00FD2D58">
        <w:t>21.</w:t>
      </w:r>
      <w:r w:rsidRPr="00FD2D58">
        <w:tab/>
        <w:t>Cole TJ, Lobstein T. Extended international (IOTF) body mass index cut-offs for thinness, overweight and obesity. Pediatric Obesity. 2012;7(4):284-94.</w:t>
      </w:r>
    </w:p>
    <w:p w14:paraId="598D33CE" w14:textId="5F6DBBD4" w:rsidR="005856C7" w:rsidRPr="00FD2D58" w:rsidRDefault="005856C7" w:rsidP="005856C7">
      <w:pPr>
        <w:pStyle w:val="EndNoteBibliography"/>
        <w:spacing w:after="0"/>
      </w:pPr>
      <w:r w:rsidRPr="00FD2D58">
        <w:t>22.</w:t>
      </w:r>
      <w:r w:rsidRPr="00FD2D58">
        <w:tab/>
        <w:t>The Health and Social Care Information Centre. National Child Measurement Programme: England, 2010/11 school year. London: Department of Health, [</w:t>
      </w:r>
      <w:hyperlink r:id="rId15" w:history="1">
        <w:r w:rsidRPr="00FD2D58">
          <w:rPr>
            <w:rStyle w:val="Hyperlink"/>
          </w:rPr>
          <w:t>http://content.digital.nhs.uk/catalogue/PUB03034</w:t>
        </w:r>
      </w:hyperlink>
      <w:r w:rsidRPr="00FD2D58">
        <w:t>]; 2011.</w:t>
      </w:r>
    </w:p>
    <w:p w14:paraId="152A894C" w14:textId="77777777" w:rsidR="005856C7" w:rsidRPr="00FD2D58" w:rsidRDefault="005856C7" w:rsidP="005856C7">
      <w:pPr>
        <w:pStyle w:val="EndNoteBibliography"/>
        <w:spacing w:after="0"/>
      </w:pPr>
      <w:r w:rsidRPr="00FD2D58">
        <w:t>23.</w:t>
      </w:r>
      <w:r w:rsidRPr="00FD2D58">
        <w:tab/>
        <w:t>Zilanawala A, Davis-Kean P, Nazroo J, Sacker A, Simonton S, Kelly Y. Race/ethnic disparities in early childhood BMI, obesity and overweight in the United Kingdom and United States. International journal of obesity. 2015;39(3):520-9.</w:t>
      </w:r>
    </w:p>
    <w:p w14:paraId="1DB94200" w14:textId="77777777" w:rsidR="005856C7" w:rsidRPr="00FD2D58" w:rsidRDefault="005856C7" w:rsidP="005856C7">
      <w:pPr>
        <w:pStyle w:val="EndNoteBibliography"/>
        <w:spacing w:after="0"/>
      </w:pPr>
      <w:r w:rsidRPr="00FD2D58">
        <w:t>24.</w:t>
      </w:r>
      <w:r w:rsidRPr="00FD2D58">
        <w:tab/>
        <w:t>Massion S, Wickham S, Pearce A, Barr B, Law C, Taylor-Robinson D. Exploring the impact of early life factors on inequalities in risk of overweight in UK children: findings from the UK Millennium Cohort Study. Arch Dis Child. 2016;101(8):724-30.</w:t>
      </w:r>
    </w:p>
    <w:p w14:paraId="2A583FD8" w14:textId="77777777" w:rsidR="005856C7" w:rsidRPr="00FD2D58" w:rsidRDefault="005856C7" w:rsidP="005856C7">
      <w:pPr>
        <w:pStyle w:val="EndNoteBibliography"/>
        <w:spacing w:after="0"/>
      </w:pPr>
      <w:r w:rsidRPr="00FD2D58">
        <w:t>25.</w:t>
      </w:r>
      <w:r w:rsidRPr="00FD2D58">
        <w:tab/>
        <w:t>Lee S, Bountziouka V, Lum S, Stocks J, Bonner R, Naik M, et al. Ethnic variability in body size, proportions and composition in children aged 5 to 11 years: is ethnic-specific calibration of bioelectrical impedance required? PLoS One. 2014;9(12):e113883.</w:t>
      </w:r>
    </w:p>
    <w:p w14:paraId="138C2673" w14:textId="77777777" w:rsidR="005856C7" w:rsidRPr="00FD2D58" w:rsidRDefault="005856C7" w:rsidP="005856C7">
      <w:pPr>
        <w:pStyle w:val="EndNoteBibliography"/>
        <w:spacing w:after="0"/>
      </w:pPr>
      <w:r w:rsidRPr="00FD2D58">
        <w:t>26.</w:t>
      </w:r>
      <w:r w:rsidRPr="00FD2D58">
        <w:tab/>
        <w:t>Shaw NJ, Crabtree NJ, Kibirige MS, Fordham JN. Ethnic and gender differences in body fat in British schoolchildren as measured by DXA. Arch Dis Child. 2007;92(10):872-5.</w:t>
      </w:r>
    </w:p>
    <w:p w14:paraId="028B28E3" w14:textId="77777777" w:rsidR="005856C7" w:rsidRPr="00FD2D58" w:rsidRDefault="005856C7" w:rsidP="005856C7">
      <w:pPr>
        <w:pStyle w:val="EndNoteBibliography"/>
        <w:spacing w:after="0"/>
      </w:pPr>
      <w:r w:rsidRPr="00FD2D58">
        <w:t>27.</w:t>
      </w:r>
      <w:r w:rsidRPr="00FD2D58">
        <w:tab/>
        <w:t>El-Sayed AM, Scarborough P, Galea S. Ethnic inequalities in obesity among children and adults in the UK: a systematic review of the literature. Obesity Reviews. 2011;12(5):e516-e34.</w:t>
      </w:r>
    </w:p>
    <w:p w14:paraId="5954FF50" w14:textId="77777777" w:rsidR="005856C7" w:rsidRPr="00FD2D58" w:rsidRDefault="005856C7" w:rsidP="005856C7">
      <w:pPr>
        <w:pStyle w:val="EndNoteBibliography"/>
        <w:spacing w:after="0"/>
      </w:pPr>
      <w:r w:rsidRPr="00FD2D58">
        <w:t>28.</w:t>
      </w:r>
      <w:r w:rsidRPr="00FD2D58">
        <w:tab/>
        <w:t>Corbin LJ, Richmond RC, Wade KH, Burgess S, Bowden J, Smith GD, et al. BMI as a Modifiable Risk Factor for Type 2 Diabetes: Refining and Understanding Causal Estimates Using Mendelian Randomization. Diabetes. 2016;65(10):3002-7.</w:t>
      </w:r>
    </w:p>
    <w:p w14:paraId="32B92B50" w14:textId="77777777" w:rsidR="005856C7" w:rsidRPr="00FD2D58" w:rsidRDefault="005856C7" w:rsidP="005856C7">
      <w:pPr>
        <w:pStyle w:val="EndNoteBibliography"/>
        <w:spacing w:after="0"/>
      </w:pPr>
      <w:r w:rsidRPr="00FD2D58">
        <w:t>29.</w:t>
      </w:r>
      <w:r w:rsidRPr="00FD2D58">
        <w:tab/>
        <w:t>Whitlock G, Lewington S, Sherliker P, Clarke R, Emberson J, Halsey J, et al. Body-mass index and cause-specific mortality in 900 000 adults: collaborative analyses of 57 prospective studies. Lancet. 2009;373(9669):1083-96.</w:t>
      </w:r>
    </w:p>
    <w:p w14:paraId="749D9680" w14:textId="77777777" w:rsidR="005856C7" w:rsidRPr="00FD2D58" w:rsidRDefault="005856C7" w:rsidP="005856C7">
      <w:pPr>
        <w:pStyle w:val="EndNoteBibliography"/>
        <w:spacing w:after="0"/>
      </w:pPr>
      <w:r w:rsidRPr="00FD2D58">
        <w:t>30.</w:t>
      </w:r>
      <w:r w:rsidRPr="00FD2D58">
        <w:tab/>
        <w:t>Rush EC, Puniani K, Valencia ME, Davies PS, Plank LD. Estimation of body fatness from body mass index and bioelectrical impedance: comparison of New Zealand European, Maori and Pacific Island children. European journal of clinical nutrition. 2003;57(11):1394-401.</w:t>
      </w:r>
    </w:p>
    <w:p w14:paraId="6C80FA5A" w14:textId="77777777" w:rsidR="005856C7" w:rsidRPr="00FD2D58" w:rsidRDefault="005856C7" w:rsidP="005856C7">
      <w:pPr>
        <w:pStyle w:val="EndNoteBibliography"/>
        <w:spacing w:after="0"/>
      </w:pPr>
      <w:r w:rsidRPr="00FD2D58">
        <w:t>31.</w:t>
      </w:r>
      <w:r w:rsidRPr="00FD2D58">
        <w:tab/>
        <w:t>Carpenter CL, Yan E, Chen S, Hong K, Arechiga A, Kim WS, et al. Body fat and body-mass index among a multiethnic sample of college-age men and women. Journal of obesity. 2013;2013:790654.</w:t>
      </w:r>
    </w:p>
    <w:p w14:paraId="5199A479" w14:textId="77777777" w:rsidR="005856C7" w:rsidRPr="00FD2D58" w:rsidRDefault="005856C7" w:rsidP="005856C7">
      <w:pPr>
        <w:pStyle w:val="EndNoteBibliography"/>
      </w:pPr>
      <w:r w:rsidRPr="00FD2D58">
        <w:t>32.</w:t>
      </w:r>
      <w:r w:rsidRPr="00FD2D58">
        <w:tab/>
        <w:t>Wells JC, Fewtrell MS. Measuring body composition. Arch Dis Child. 2006;91(7):612-7.</w:t>
      </w:r>
    </w:p>
    <w:p w14:paraId="3D73586D" w14:textId="2B114BE7" w:rsidR="003F73CE" w:rsidRPr="00FD2D58" w:rsidRDefault="00BE66E9" w:rsidP="003F73CE">
      <w:pPr>
        <w:spacing w:after="0" w:line="480" w:lineRule="auto"/>
        <w:jc w:val="both"/>
        <w:rPr>
          <w:rFonts w:ascii="Times New Roman" w:hAnsi="Times New Roman" w:cs="Times New Roman"/>
        </w:rPr>
      </w:pPr>
      <w:r w:rsidRPr="00FD2D58">
        <w:rPr>
          <w:rFonts w:ascii="Times New Roman" w:hAnsi="Times New Roman" w:cs="Times New Roman"/>
        </w:rPr>
        <w:fldChar w:fldCharType="end"/>
      </w:r>
      <w:r w:rsidR="003F73CE" w:rsidRPr="00FD2D58">
        <w:rPr>
          <w:rFonts w:ascii="Times New Roman" w:hAnsi="Times New Roman" w:cs="Times New Roman"/>
        </w:rPr>
        <w:br w:type="page"/>
      </w:r>
    </w:p>
    <w:p w14:paraId="64B1ED44" w14:textId="68AC84E6" w:rsidR="001F61BC" w:rsidRPr="00FD2D58" w:rsidRDefault="001F61BC" w:rsidP="003F73CE">
      <w:pPr>
        <w:spacing w:after="0" w:line="480" w:lineRule="auto"/>
        <w:jc w:val="both"/>
        <w:rPr>
          <w:rFonts w:ascii="Times New Roman" w:hAnsi="Times New Roman" w:cs="Times New Roman"/>
        </w:rPr>
        <w:sectPr w:rsidR="001F61BC" w:rsidRPr="00FD2D58" w:rsidSect="001551B7">
          <w:type w:val="continuous"/>
          <w:pgSz w:w="11906" w:h="16838"/>
          <w:pgMar w:top="1440" w:right="1440" w:bottom="1440" w:left="1440" w:header="708" w:footer="708" w:gutter="0"/>
          <w:lnNumType w:countBy="1" w:restart="continuous"/>
          <w:cols w:space="708"/>
          <w:docGrid w:linePitch="360"/>
        </w:sectPr>
      </w:pPr>
      <w:r w:rsidRPr="00FD2D58">
        <w:rPr>
          <w:rFonts w:ascii="Times New Roman" w:hAnsi="Times New Roman" w:cs="Times New Roman"/>
          <w:b/>
        </w:rPr>
        <w:lastRenderedPageBreak/>
        <w:t>Figure Legends:</w:t>
      </w:r>
    </w:p>
    <w:p w14:paraId="47FBD0FA" w14:textId="04A154D5" w:rsidR="001F61BC" w:rsidRPr="00FD2D58" w:rsidRDefault="001F61BC" w:rsidP="00FF64C7">
      <w:pPr>
        <w:tabs>
          <w:tab w:val="left" w:pos="1440"/>
        </w:tabs>
        <w:spacing w:after="0" w:line="360" w:lineRule="auto"/>
      </w:pPr>
      <w:r w:rsidRPr="00FD2D58">
        <w:t>FIGURE 1: CORRELATION OF PREVALENCES OF OVERWEIGHT-OBESITY IN LOCAL AUTHORITIES BEFORE AND AFTER BMI ADJUSTMENTS BY AGE-SEX GROUP IN THE NATIONAL CHILD MEASUREMENT PROGRAMME (2012-13). LOCAL AUTHORITIES ARE COLOUR CODED BY ETHNIC COMPOSITION</w:t>
      </w:r>
    </w:p>
    <w:p w14:paraId="26555ADE" w14:textId="58EE807C" w:rsidR="00FF64C7" w:rsidRPr="00FD2D58" w:rsidRDefault="00FF64C7" w:rsidP="00FF64C7">
      <w:pPr>
        <w:tabs>
          <w:tab w:val="left" w:pos="1440"/>
        </w:tabs>
        <w:spacing w:line="360" w:lineRule="auto"/>
      </w:pPr>
      <w:r w:rsidRPr="00FD2D58">
        <w:t>Legend: Open Circles = South Asian &amp; Blacks &lt; 20%, Green diamond = South Asian ≥ 20% &amp; Blacks &lt; 20%, Red triangle = Blacks ≥ 20% &amp; South Asian &lt; 20%, Blue square = South Asian &amp; Blacks ≥ 20%</w:t>
      </w:r>
    </w:p>
    <w:p w14:paraId="338BBE48" w14:textId="77777777" w:rsidR="00FF64C7" w:rsidRPr="00FD2D58" w:rsidRDefault="00FF64C7" w:rsidP="00FF64C7">
      <w:pPr>
        <w:tabs>
          <w:tab w:val="left" w:pos="1440"/>
        </w:tabs>
        <w:spacing w:line="360" w:lineRule="auto"/>
      </w:pPr>
      <w:r w:rsidRPr="00FD2D58">
        <w:t>Based on the Overweight-Obesity population thresholds: Overweight-obese: ≥85th centile</w:t>
      </w:r>
    </w:p>
    <w:p w14:paraId="1C7B0E4E" w14:textId="130F9C83" w:rsidR="00FF64C7" w:rsidRPr="00FD2D58" w:rsidRDefault="00FF64C7" w:rsidP="00FF64C7">
      <w:pPr>
        <w:tabs>
          <w:tab w:val="left" w:pos="1440"/>
        </w:tabs>
        <w:spacing w:line="360" w:lineRule="auto"/>
      </w:pPr>
      <w:r w:rsidRPr="00FD2D58">
        <w:t>Excluding areas with potential data quality issues and areas with less than 1000 individuals</w:t>
      </w:r>
    </w:p>
    <w:p w14:paraId="0813D957" w14:textId="77777777" w:rsidR="001551B7" w:rsidRPr="00FD2D58" w:rsidRDefault="001551B7" w:rsidP="001551B7">
      <w:pPr>
        <w:tabs>
          <w:tab w:val="left" w:pos="1440"/>
        </w:tabs>
        <w:spacing w:line="360" w:lineRule="auto"/>
      </w:pPr>
    </w:p>
    <w:p w14:paraId="11D1C3AA" w14:textId="45C46AC6" w:rsidR="001F61BC" w:rsidRPr="00FD2D58" w:rsidRDefault="001F61BC" w:rsidP="001551B7">
      <w:pPr>
        <w:tabs>
          <w:tab w:val="left" w:pos="1440"/>
        </w:tabs>
        <w:spacing w:line="360" w:lineRule="auto"/>
      </w:pPr>
      <w:r w:rsidRPr="00FD2D58">
        <w:t>TABLE 1: CHARACTERISTICS OF PARTICIPANTS IN THE NATIONAL CHILD MEASUREMENT PROGRAMME (2012-13): BY AGE-SEX GROUP</w:t>
      </w:r>
    </w:p>
    <w:p w14:paraId="27767FDC" w14:textId="77777777" w:rsidR="001551B7" w:rsidRPr="00FD2D58" w:rsidRDefault="001551B7" w:rsidP="001551B7">
      <w:pPr>
        <w:tabs>
          <w:tab w:val="left" w:pos="1440"/>
        </w:tabs>
        <w:spacing w:line="360" w:lineRule="auto"/>
      </w:pPr>
    </w:p>
    <w:p w14:paraId="7C859DD7" w14:textId="3F67B146" w:rsidR="001551B7" w:rsidRPr="00FD2D58" w:rsidRDefault="001551B7" w:rsidP="001551B7">
      <w:pPr>
        <w:tabs>
          <w:tab w:val="left" w:pos="1440"/>
        </w:tabs>
        <w:spacing w:line="360" w:lineRule="auto"/>
      </w:pPr>
      <w:r w:rsidRPr="00FD2D58">
        <w:t>TABLE 2: 4-5 YEAR OLD BOYS - SUMMARY OF BODY MASS INDEX AND WEIGHT CATEGORIES USING UK90 POPULATION THRESHOLDS* BY ETHNIC GROUP BEFORE AND AFTER ETHNIC ADJUSTMENTS TO BMI IN THE NATIONAL CHILD MEASUREMENT PROGRAMME (2012-13)</w:t>
      </w:r>
    </w:p>
    <w:p w14:paraId="08088DB8" w14:textId="77777777" w:rsidR="001551B7" w:rsidRPr="00FD2D58" w:rsidRDefault="001551B7" w:rsidP="001551B7">
      <w:pPr>
        <w:tabs>
          <w:tab w:val="left" w:pos="1440"/>
        </w:tabs>
        <w:spacing w:line="360" w:lineRule="auto"/>
      </w:pPr>
    </w:p>
    <w:p w14:paraId="4B3183AA" w14:textId="7ED30BE9" w:rsidR="001551B7" w:rsidRPr="00FD2D58" w:rsidRDefault="001551B7" w:rsidP="001551B7">
      <w:pPr>
        <w:tabs>
          <w:tab w:val="left" w:pos="1440"/>
        </w:tabs>
        <w:spacing w:line="360" w:lineRule="auto"/>
      </w:pPr>
      <w:r w:rsidRPr="00FD2D58">
        <w:t>TABLE 3: 4-5 YEAR OLD GIRLS - SUMMARY OF BODY MASS INDEX AND WEIGHT CATEGORIES USING UK90 POPULATION THRESHOLDS* BY ETHNIC GROUP BEFORE AND AFTER ETHNIC ADJUSTMENTS TO BMI IN THE NATIONAL CHILD MEASUREMENT PROGRAMME (2012-13)</w:t>
      </w:r>
    </w:p>
    <w:p w14:paraId="017CF3F7" w14:textId="77777777" w:rsidR="001551B7" w:rsidRPr="00FD2D58" w:rsidRDefault="001551B7" w:rsidP="001551B7">
      <w:pPr>
        <w:tabs>
          <w:tab w:val="left" w:pos="1440"/>
        </w:tabs>
        <w:spacing w:line="360" w:lineRule="auto"/>
      </w:pPr>
    </w:p>
    <w:p w14:paraId="31A80A32" w14:textId="77F57F7E" w:rsidR="001551B7" w:rsidRPr="00FD2D58" w:rsidRDefault="001551B7" w:rsidP="001551B7">
      <w:pPr>
        <w:tabs>
          <w:tab w:val="left" w:pos="1440"/>
        </w:tabs>
        <w:spacing w:line="360" w:lineRule="auto"/>
      </w:pPr>
      <w:r w:rsidRPr="00FD2D58">
        <w:t>TABLE 4: 10-11 YEAR OLD BOYS - SUMMARY OF BODY MASS INDEX AND WEIGHT CATEGORIES USING UK90 POPULATION THRESHOLDS* BY ETHNIC GROUP BEFORE AND AFTER ETHNIC ADJUSTMENTS TO BMI IN THE NATIONAL CHILD MEASUREMENT PROGRAMME (2012-13)</w:t>
      </w:r>
    </w:p>
    <w:p w14:paraId="2028F73B" w14:textId="77777777" w:rsidR="001551B7" w:rsidRPr="00FD2D58" w:rsidRDefault="001551B7" w:rsidP="001551B7">
      <w:pPr>
        <w:tabs>
          <w:tab w:val="left" w:pos="1440"/>
        </w:tabs>
        <w:spacing w:line="360" w:lineRule="auto"/>
      </w:pPr>
    </w:p>
    <w:p w14:paraId="4976D834" w14:textId="77777777" w:rsidR="00C60A81" w:rsidRPr="00FD2D58" w:rsidRDefault="001551B7" w:rsidP="001551B7">
      <w:pPr>
        <w:tabs>
          <w:tab w:val="left" w:pos="1440"/>
        </w:tabs>
        <w:spacing w:line="360" w:lineRule="auto"/>
      </w:pPr>
      <w:r w:rsidRPr="00FD2D58">
        <w:t>TABLE 5: 10-11 YEAR OLD GIRLS - SUMMARY OF BODY MASS INDEX AND WEIGHT CATEGORIES USING UK90 POPULATION THRESHOLDS* BY ETHNIC GROUP BEFORE AND AFTER ETHNIC ADJUSTMENTS TO BMI IN THE NATIONAL CHILD MEASUREMENT PROGRAMME (2012-13)</w:t>
      </w:r>
    </w:p>
    <w:p w14:paraId="1B1CE2C1" w14:textId="4F466CC4" w:rsidR="00434D38" w:rsidRPr="00BE66E9" w:rsidRDefault="00C24508" w:rsidP="001551B7">
      <w:pPr>
        <w:tabs>
          <w:tab w:val="left" w:pos="1440"/>
        </w:tabs>
        <w:spacing w:line="360" w:lineRule="auto"/>
      </w:pPr>
      <w:r w:rsidRPr="00FD2D58">
        <w:fldChar w:fldCharType="begin"/>
      </w:r>
      <w:r w:rsidRPr="00FD2D58">
        <w:instrText xml:space="preserve"> ADDIN </w:instrText>
      </w:r>
      <w:r w:rsidRPr="00FD2D58">
        <w:fldChar w:fldCharType="end"/>
      </w:r>
    </w:p>
    <w:sectPr w:rsidR="00434D38" w:rsidRPr="00BE66E9" w:rsidSect="001551B7">
      <w:footerReference w:type="default" r:id="rId16"/>
      <w:type w:val="continuous"/>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248D0" w14:textId="77777777" w:rsidR="00EE7FCD" w:rsidRDefault="00EE7FCD" w:rsidP="00214FFE">
      <w:pPr>
        <w:spacing w:after="0" w:line="240" w:lineRule="auto"/>
      </w:pPr>
      <w:r>
        <w:separator/>
      </w:r>
    </w:p>
  </w:endnote>
  <w:endnote w:type="continuationSeparator" w:id="0">
    <w:p w14:paraId="0F7D70E5" w14:textId="77777777" w:rsidR="00EE7FCD" w:rsidRDefault="00EE7FCD" w:rsidP="0021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167692"/>
      <w:docPartObj>
        <w:docPartGallery w:val="Page Numbers (Bottom of Page)"/>
        <w:docPartUnique/>
      </w:docPartObj>
    </w:sdtPr>
    <w:sdtEndPr>
      <w:rPr>
        <w:noProof/>
      </w:rPr>
    </w:sdtEndPr>
    <w:sdtContent>
      <w:p w14:paraId="4B40FC96" w14:textId="4B111C30" w:rsidR="005856C7" w:rsidRDefault="005856C7">
        <w:pPr>
          <w:pStyle w:val="Footer"/>
          <w:jc w:val="right"/>
        </w:pPr>
        <w:r>
          <w:fldChar w:fldCharType="begin"/>
        </w:r>
        <w:r>
          <w:instrText xml:space="preserve"> PAGE   \* MERGEFORMAT </w:instrText>
        </w:r>
        <w:r>
          <w:fldChar w:fldCharType="separate"/>
        </w:r>
        <w:r w:rsidR="005E1E02">
          <w:rPr>
            <w:noProof/>
          </w:rPr>
          <w:t>17</w:t>
        </w:r>
        <w:r>
          <w:rPr>
            <w:noProof/>
          </w:rPr>
          <w:fldChar w:fldCharType="end"/>
        </w:r>
      </w:p>
    </w:sdtContent>
  </w:sdt>
  <w:p w14:paraId="5267C7DC" w14:textId="77777777" w:rsidR="005856C7" w:rsidRDefault="005856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2C2D0" w14:textId="77777777" w:rsidR="005856C7" w:rsidRDefault="005856C7">
    <w:pPr>
      <w:pStyle w:val="Footer"/>
      <w:jc w:val="right"/>
    </w:pPr>
  </w:p>
  <w:p w14:paraId="6F388F35" w14:textId="77777777" w:rsidR="005856C7" w:rsidRDefault="0058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B7EA0" w14:textId="77777777" w:rsidR="00EE7FCD" w:rsidRDefault="00EE7FCD" w:rsidP="00214FFE">
      <w:pPr>
        <w:spacing w:after="0" w:line="240" w:lineRule="auto"/>
      </w:pPr>
      <w:r>
        <w:separator/>
      </w:r>
    </w:p>
  </w:footnote>
  <w:footnote w:type="continuationSeparator" w:id="0">
    <w:p w14:paraId="445806DB" w14:textId="77777777" w:rsidR="00EE7FCD" w:rsidRDefault="00EE7FCD" w:rsidP="00214F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9073A"/>
    <w:multiLevelType w:val="hybridMultilevel"/>
    <w:tmpl w:val="FA24E904"/>
    <w:lvl w:ilvl="0" w:tplc="DEB69E42">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a0p9e2uxpevnerxa7ve9so2wp0seft05pt&quot;&gt;chase programme grant-saved&lt;record-ids&gt;&lt;item&gt;4&lt;/item&gt;&lt;item&gt;5&lt;/item&gt;&lt;item&gt;27&lt;/item&gt;&lt;item&gt;107&lt;/item&gt;&lt;item&gt;114&lt;/item&gt;&lt;item&gt;293&lt;/item&gt;&lt;item&gt;388&lt;/item&gt;&lt;item&gt;394&lt;/item&gt;&lt;item&gt;397&lt;/item&gt;&lt;item&gt;398&lt;/item&gt;&lt;item&gt;400&lt;/item&gt;&lt;item&gt;401&lt;/item&gt;&lt;item&gt;407&lt;/item&gt;&lt;item&gt;422&lt;/item&gt;&lt;item&gt;445&lt;/item&gt;&lt;item&gt;620&lt;/item&gt;&lt;item&gt;622&lt;/item&gt;&lt;item&gt;638&lt;/item&gt;&lt;item&gt;676&lt;/item&gt;&lt;item&gt;683&lt;/item&gt;&lt;item&gt;686&lt;/item&gt;&lt;item&gt;687&lt;/item&gt;&lt;item&gt;688&lt;/item&gt;&lt;item&gt;694&lt;/item&gt;&lt;item&gt;696&lt;/item&gt;&lt;item&gt;697&lt;/item&gt;&lt;item&gt;698&lt;/item&gt;&lt;item&gt;716&lt;/item&gt;&lt;item&gt;717&lt;/item&gt;&lt;item&gt;787&lt;/item&gt;&lt;item&gt;792&lt;/item&gt;&lt;item&gt;793&lt;/item&gt;&lt;/record-ids&gt;&lt;/item&gt;&lt;/Libraries&gt;"/>
  </w:docVars>
  <w:rsids>
    <w:rsidRoot w:val="00A70EC4"/>
    <w:rsid w:val="000005B5"/>
    <w:rsid w:val="00001B4B"/>
    <w:rsid w:val="00001FA1"/>
    <w:rsid w:val="0000439B"/>
    <w:rsid w:val="000100F1"/>
    <w:rsid w:val="00017205"/>
    <w:rsid w:val="000227A4"/>
    <w:rsid w:val="00024137"/>
    <w:rsid w:val="00025CCB"/>
    <w:rsid w:val="00026AEC"/>
    <w:rsid w:val="000300D6"/>
    <w:rsid w:val="00033BA2"/>
    <w:rsid w:val="000345F6"/>
    <w:rsid w:val="00035B9F"/>
    <w:rsid w:val="00036C47"/>
    <w:rsid w:val="00036F81"/>
    <w:rsid w:val="00041175"/>
    <w:rsid w:val="0004198E"/>
    <w:rsid w:val="00043640"/>
    <w:rsid w:val="000442E5"/>
    <w:rsid w:val="00045C73"/>
    <w:rsid w:val="00045E20"/>
    <w:rsid w:val="000479FC"/>
    <w:rsid w:val="00050AF6"/>
    <w:rsid w:val="000604C0"/>
    <w:rsid w:val="00060F75"/>
    <w:rsid w:val="0007059B"/>
    <w:rsid w:val="00074AD4"/>
    <w:rsid w:val="00077094"/>
    <w:rsid w:val="000776E5"/>
    <w:rsid w:val="000839E2"/>
    <w:rsid w:val="00086399"/>
    <w:rsid w:val="0009145F"/>
    <w:rsid w:val="000925F1"/>
    <w:rsid w:val="00093312"/>
    <w:rsid w:val="00095640"/>
    <w:rsid w:val="000A0670"/>
    <w:rsid w:val="000A0BCF"/>
    <w:rsid w:val="000A3892"/>
    <w:rsid w:val="000A40FF"/>
    <w:rsid w:val="000A513F"/>
    <w:rsid w:val="000B0866"/>
    <w:rsid w:val="000B2DA5"/>
    <w:rsid w:val="000B5916"/>
    <w:rsid w:val="000C3AF3"/>
    <w:rsid w:val="000C4F97"/>
    <w:rsid w:val="000C733A"/>
    <w:rsid w:val="000D6F2E"/>
    <w:rsid w:val="000E4284"/>
    <w:rsid w:val="000F22E1"/>
    <w:rsid w:val="000F6DD3"/>
    <w:rsid w:val="000F79FB"/>
    <w:rsid w:val="001035EE"/>
    <w:rsid w:val="00103B4A"/>
    <w:rsid w:val="00105557"/>
    <w:rsid w:val="0010690F"/>
    <w:rsid w:val="00111B6A"/>
    <w:rsid w:val="001121B4"/>
    <w:rsid w:val="00113198"/>
    <w:rsid w:val="00116769"/>
    <w:rsid w:val="00117CE7"/>
    <w:rsid w:val="001238C1"/>
    <w:rsid w:val="00125948"/>
    <w:rsid w:val="00125C50"/>
    <w:rsid w:val="00135438"/>
    <w:rsid w:val="0014051F"/>
    <w:rsid w:val="00143CB4"/>
    <w:rsid w:val="0014545B"/>
    <w:rsid w:val="001462AB"/>
    <w:rsid w:val="0015038E"/>
    <w:rsid w:val="0015092E"/>
    <w:rsid w:val="001531BE"/>
    <w:rsid w:val="001540D3"/>
    <w:rsid w:val="001551B7"/>
    <w:rsid w:val="001573F3"/>
    <w:rsid w:val="00160E09"/>
    <w:rsid w:val="001668D8"/>
    <w:rsid w:val="0016707B"/>
    <w:rsid w:val="00171366"/>
    <w:rsid w:val="00172226"/>
    <w:rsid w:val="00183EF9"/>
    <w:rsid w:val="00191A95"/>
    <w:rsid w:val="001921C8"/>
    <w:rsid w:val="001952B6"/>
    <w:rsid w:val="001A05D2"/>
    <w:rsid w:val="001A3F1D"/>
    <w:rsid w:val="001A4CF0"/>
    <w:rsid w:val="001A6366"/>
    <w:rsid w:val="001B0253"/>
    <w:rsid w:val="001B3F23"/>
    <w:rsid w:val="001C034D"/>
    <w:rsid w:val="001C2C45"/>
    <w:rsid w:val="001C51F3"/>
    <w:rsid w:val="001C54BF"/>
    <w:rsid w:val="001D15CF"/>
    <w:rsid w:val="001D161A"/>
    <w:rsid w:val="001D2F1B"/>
    <w:rsid w:val="001D3F3F"/>
    <w:rsid w:val="001D55F8"/>
    <w:rsid w:val="001E0427"/>
    <w:rsid w:val="001E32A3"/>
    <w:rsid w:val="001E47F6"/>
    <w:rsid w:val="001E4FEA"/>
    <w:rsid w:val="001E5E76"/>
    <w:rsid w:val="001F4673"/>
    <w:rsid w:val="001F61BC"/>
    <w:rsid w:val="001F7637"/>
    <w:rsid w:val="001F7A98"/>
    <w:rsid w:val="001F7AA8"/>
    <w:rsid w:val="002000CB"/>
    <w:rsid w:val="00200793"/>
    <w:rsid w:val="002011C3"/>
    <w:rsid w:val="00203739"/>
    <w:rsid w:val="0020524F"/>
    <w:rsid w:val="00211749"/>
    <w:rsid w:val="00214FFE"/>
    <w:rsid w:val="00244782"/>
    <w:rsid w:val="002501F0"/>
    <w:rsid w:val="002524AD"/>
    <w:rsid w:val="002532F7"/>
    <w:rsid w:val="00254B82"/>
    <w:rsid w:val="00256B17"/>
    <w:rsid w:val="00260463"/>
    <w:rsid w:val="00260F25"/>
    <w:rsid w:val="002618F5"/>
    <w:rsid w:val="00262014"/>
    <w:rsid w:val="00265747"/>
    <w:rsid w:val="00265A63"/>
    <w:rsid w:val="00280412"/>
    <w:rsid w:val="00280807"/>
    <w:rsid w:val="002814C6"/>
    <w:rsid w:val="00282F32"/>
    <w:rsid w:val="00284409"/>
    <w:rsid w:val="002909AA"/>
    <w:rsid w:val="002917BD"/>
    <w:rsid w:val="002941FF"/>
    <w:rsid w:val="002979F5"/>
    <w:rsid w:val="002A02F3"/>
    <w:rsid w:val="002C2142"/>
    <w:rsid w:val="002C2554"/>
    <w:rsid w:val="002C6D58"/>
    <w:rsid w:val="002C7A1B"/>
    <w:rsid w:val="002D0310"/>
    <w:rsid w:val="002D31A7"/>
    <w:rsid w:val="002D40B9"/>
    <w:rsid w:val="002D4BB9"/>
    <w:rsid w:val="002E1845"/>
    <w:rsid w:val="002E1D49"/>
    <w:rsid w:val="002E6D84"/>
    <w:rsid w:val="002F079A"/>
    <w:rsid w:val="002F0D8D"/>
    <w:rsid w:val="002F35A3"/>
    <w:rsid w:val="0031289E"/>
    <w:rsid w:val="00313CE6"/>
    <w:rsid w:val="00314521"/>
    <w:rsid w:val="00317182"/>
    <w:rsid w:val="003179B2"/>
    <w:rsid w:val="00321C44"/>
    <w:rsid w:val="00323DFB"/>
    <w:rsid w:val="00330235"/>
    <w:rsid w:val="0033263F"/>
    <w:rsid w:val="003337CC"/>
    <w:rsid w:val="0033386E"/>
    <w:rsid w:val="00334120"/>
    <w:rsid w:val="00341C70"/>
    <w:rsid w:val="00345133"/>
    <w:rsid w:val="003509DB"/>
    <w:rsid w:val="00352A75"/>
    <w:rsid w:val="0035640F"/>
    <w:rsid w:val="00360001"/>
    <w:rsid w:val="00363019"/>
    <w:rsid w:val="003630BE"/>
    <w:rsid w:val="00363373"/>
    <w:rsid w:val="00363DE1"/>
    <w:rsid w:val="003647BF"/>
    <w:rsid w:val="00364D31"/>
    <w:rsid w:val="0036730F"/>
    <w:rsid w:val="003715A8"/>
    <w:rsid w:val="003719DE"/>
    <w:rsid w:val="0037400A"/>
    <w:rsid w:val="00374267"/>
    <w:rsid w:val="003747C0"/>
    <w:rsid w:val="00376C20"/>
    <w:rsid w:val="003802CA"/>
    <w:rsid w:val="003814DC"/>
    <w:rsid w:val="00381BC0"/>
    <w:rsid w:val="00383A2A"/>
    <w:rsid w:val="00385FB2"/>
    <w:rsid w:val="003868E5"/>
    <w:rsid w:val="003A0786"/>
    <w:rsid w:val="003A1D71"/>
    <w:rsid w:val="003A21E4"/>
    <w:rsid w:val="003A3921"/>
    <w:rsid w:val="003A49C5"/>
    <w:rsid w:val="003A6F83"/>
    <w:rsid w:val="003B05D0"/>
    <w:rsid w:val="003C5968"/>
    <w:rsid w:val="003D03E0"/>
    <w:rsid w:val="003D21E9"/>
    <w:rsid w:val="003E027F"/>
    <w:rsid w:val="003E3163"/>
    <w:rsid w:val="003E7392"/>
    <w:rsid w:val="003F1DF9"/>
    <w:rsid w:val="003F668D"/>
    <w:rsid w:val="003F73CE"/>
    <w:rsid w:val="003F7877"/>
    <w:rsid w:val="004028A3"/>
    <w:rsid w:val="004052F7"/>
    <w:rsid w:val="00406321"/>
    <w:rsid w:val="00412081"/>
    <w:rsid w:val="0041302C"/>
    <w:rsid w:val="00413883"/>
    <w:rsid w:val="00413EE4"/>
    <w:rsid w:val="0042186A"/>
    <w:rsid w:val="00421F54"/>
    <w:rsid w:val="0042321A"/>
    <w:rsid w:val="0042400F"/>
    <w:rsid w:val="00431D5C"/>
    <w:rsid w:val="00434C0E"/>
    <w:rsid w:val="00434D38"/>
    <w:rsid w:val="00436B0E"/>
    <w:rsid w:val="004508C5"/>
    <w:rsid w:val="004543BC"/>
    <w:rsid w:val="00462224"/>
    <w:rsid w:val="00464CD6"/>
    <w:rsid w:val="0046726B"/>
    <w:rsid w:val="004675D6"/>
    <w:rsid w:val="0047059D"/>
    <w:rsid w:val="004739CA"/>
    <w:rsid w:val="004861AB"/>
    <w:rsid w:val="0049082B"/>
    <w:rsid w:val="00490E3E"/>
    <w:rsid w:val="00491E86"/>
    <w:rsid w:val="00492B01"/>
    <w:rsid w:val="004A37DA"/>
    <w:rsid w:val="004A4C7A"/>
    <w:rsid w:val="004A5528"/>
    <w:rsid w:val="004B0624"/>
    <w:rsid w:val="004B5F33"/>
    <w:rsid w:val="004C172F"/>
    <w:rsid w:val="004C19C6"/>
    <w:rsid w:val="004C2EB5"/>
    <w:rsid w:val="004C4138"/>
    <w:rsid w:val="004C7101"/>
    <w:rsid w:val="004C75FE"/>
    <w:rsid w:val="004D2584"/>
    <w:rsid w:val="004D2D9D"/>
    <w:rsid w:val="004D3078"/>
    <w:rsid w:val="004D3DFE"/>
    <w:rsid w:val="004D7FF7"/>
    <w:rsid w:val="004E021F"/>
    <w:rsid w:val="004E201D"/>
    <w:rsid w:val="004E3EA3"/>
    <w:rsid w:val="004E5916"/>
    <w:rsid w:val="004F1F52"/>
    <w:rsid w:val="004F1F60"/>
    <w:rsid w:val="004F29ED"/>
    <w:rsid w:val="004F508F"/>
    <w:rsid w:val="004F6750"/>
    <w:rsid w:val="004F6862"/>
    <w:rsid w:val="00503442"/>
    <w:rsid w:val="0050354F"/>
    <w:rsid w:val="00504E39"/>
    <w:rsid w:val="00510BD5"/>
    <w:rsid w:val="0051148C"/>
    <w:rsid w:val="005153FC"/>
    <w:rsid w:val="00517D63"/>
    <w:rsid w:val="00523A7D"/>
    <w:rsid w:val="00524883"/>
    <w:rsid w:val="00524BC9"/>
    <w:rsid w:val="00526562"/>
    <w:rsid w:val="00532A41"/>
    <w:rsid w:val="005336B2"/>
    <w:rsid w:val="0054039B"/>
    <w:rsid w:val="00542FA4"/>
    <w:rsid w:val="00543593"/>
    <w:rsid w:val="00545BAE"/>
    <w:rsid w:val="005463B2"/>
    <w:rsid w:val="00546FA5"/>
    <w:rsid w:val="00551820"/>
    <w:rsid w:val="005570FE"/>
    <w:rsid w:val="0056250F"/>
    <w:rsid w:val="005646C7"/>
    <w:rsid w:val="00564DFC"/>
    <w:rsid w:val="005719BC"/>
    <w:rsid w:val="00575E31"/>
    <w:rsid w:val="005769A3"/>
    <w:rsid w:val="005804AA"/>
    <w:rsid w:val="0058134D"/>
    <w:rsid w:val="00581D0D"/>
    <w:rsid w:val="00583CBB"/>
    <w:rsid w:val="005856C7"/>
    <w:rsid w:val="005910B7"/>
    <w:rsid w:val="005918B8"/>
    <w:rsid w:val="00597D11"/>
    <w:rsid w:val="005A231D"/>
    <w:rsid w:val="005A7D51"/>
    <w:rsid w:val="005B0A63"/>
    <w:rsid w:val="005B0AA4"/>
    <w:rsid w:val="005B14AE"/>
    <w:rsid w:val="005B2ADD"/>
    <w:rsid w:val="005B3D3C"/>
    <w:rsid w:val="005B4CAD"/>
    <w:rsid w:val="005B7086"/>
    <w:rsid w:val="005C2B24"/>
    <w:rsid w:val="005C3840"/>
    <w:rsid w:val="005C3E8C"/>
    <w:rsid w:val="005C5471"/>
    <w:rsid w:val="005C5E61"/>
    <w:rsid w:val="005D2535"/>
    <w:rsid w:val="005D3255"/>
    <w:rsid w:val="005D43DB"/>
    <w:rsid w:val="005D5B1F"/>
    <w:rsid w:val="005D7376"/>
    <w:rsid w:val="005E1AF6"/>
    <w:rsid w:val="005E1D08"/>
    <w:rsid w:val="005E1E02"/>
    <w:rsid w:val="005E2DB4"/>
    <w:rsid w:val="005E3920"/>
    <w:rsid w:val="005E75D9"/>
    <w:rsid w:val="00607F8D"/>
    <w:rsid w:val="006132B1"/>
    <w:rsid w:val="00614D6D"/>
    <w:rsid w:val="00615F65"/>
    <w:rsid w:val="006203B4"/>
    <w:rsid w:val="00622A36"/>
    <w:rsid w:val="00623BE5"/>
    <w:rsid w:val="006255D5"/>
    <w:rsid w:val="006319A9"/>
    <w:rsid w:val="0063735E"/>
    <w:rsid w:val="006419CE"/>
    <w:rsid w:val="00642B32"/>
    <w:rsid w:val="0064458F"/>
    <w:rsid w:val="00644DA4"/>
    <w:rsid w:val="00644DE8"/>
    <w:rsid w:val="0064549E"/>
    <w:rsid w:val="006466C3"/>
    <w:rsid w:val="00647FC6"/>
    <w:rsid w:val="00656EBE"/>
    <w:rsid w:val="006576FC"/>
    <w:rsid w:val="00661DEF"/>
    <w:rsid w:val="0066371A"/>
    <w:rsid w:val="00663C7C"/>
    <w:rsid w:val="0066564B"/>
    <w:rsid w:val="00666249"/>
    <w:rsid w:val="00667EFF"/>
    <w:rsid w:val="00670153"/>
    <w:rsid w:val="006710AB"/>
    <w:rsid w:val="00672158"/>
    <w:rsid w:val="00675792"/>
    <w:rsid w:val="0067682F"/>
    <w:rsid w:val="00683E93"/>
    <w:rsid w:val="00684918"/>
    <w:rsid w:val="006903C5"/>
    <w:rsid w:val="00690855"/>
    <w:rsid w:val="00690DAC"/>
    <w:rsid w:val="00697BD2"/>
    <w:rsid w:val="006A1D4F"/>
    <w:rsid w:val="006A216B"/>
    <w:rsid w:val="006A2760"/>
    <w:rsid w:val="006A416F"/>
    <w:rsid w:val="006A4500"/>
    <w:rsid w:val="006B042D"/>
    <w:rsid w:val="006B2200"/>
    <w:rsid w:val="006C5A1C"/>
    <w:rsid w:val="006D0352"/>
    <w:rsid w:val="006D0CA0"/>
    <w:rsid w:val="006D4493"/>
    <w:rsid w:val="006D7FDE"/>
    <w:rsid w:val="006E21A8"/>
    <w:rsid w:val="006E2F71"/>
    <w:rsid w:val="006E3C61"/>
    <w:rsid w:val="006E57B2"/>
    <w:rsid w:val="006E750F"/>
    <w:rsid w:val="006F19EA"/>
    <w:rsid w:val="006F1E28"/>
    <w:rsid w:val="00704E36"/>
    <w:rsid w:val="00724966"/>
    <w:rsid w:val="00726648"/>
    <w:rsid w:val="00730AA4"/>
    <w:rsid w:val="00732E72"/>
    <w:rsid w:val="0073600A"/>
    <w:rsid w:val="007435C3"/>
    <w:rsid w:val="00743641"/>
    <w:rsid w:val="007455D2"/>
    <w:rsid w:val="00750F9F"/>
    <w:rsid w:val="00752BA0"/>
    <w:rsid w:val="00763C6C"/>
    <w:rsid w:val="007765C6"/>
    <w:rsid w:val="00777065"/>
    <w:rsid w:val="0077773C"/>
    <w:rsid w:val="00783CE3"/>
    <w:rsid w:val="0078743F"/>
    <w:rsid w:val="007917A5"/>
    <w:rsid w:val="00795748"/>
    <w:rsid w:val="007A0A27"/>
    <w:rsid w:val="007A1054"/>
    <w:rsid w:val="007A110B"/>
    <w:rsid w:val="007A1792"/>
    <w:rsid w:val="007A365D"/>
    <w:rsid w:val="007A3C88"/>
    <w:rsid w:val="007A4083"/>
    <w:rsid w:val="007A5DBD"/>
    <w:rsid w:val="007A6A45"/>
    <w:rsid w:val="007B1153"/>
    <w:rsid w:val="007B145A"/>
    <w:rsid w:val="007B3231"/>
    <w:rsid w:val="007B7A87"/>
    <w:rsid w:val="007C3A4A"/>
    <w:rsid w:val="007C3BDC"/>
    <w:rsid w:val="007C6252"/>
    <w:rsid w:val="007D6CF8"/>
    <w:rsid w:val="007D7596"/>
    <w:rsid w:val="007E01F7"/>
    <w:rsid w:val="007E0CA7"/>
    <w:rsid w:val="007E4E8A"/>
    <w:rsid w:val="007E690E"/>
    <w:rsid w:val="007F28FC"/>
    <w:rsid w:val="007F55A7"/>
    <w:rsid w:val="007F5E55"/>
    <w:rsid w:val="008063C4"/>
    <w:rsid w:val="00806591"/>
    <w:rsid w:val="00810230"/>
    <w:rsid w:val="00812352"/>
    <w:rsid w:val="00813B4B"/>
    <w:rsid w:val="00821622"/>
    <w:rsid w:val="008218F4"/>
    <w:rsid w:val="00822A92"/>
    <w:rsid w:val="00823108"/>
    <w:rsid w:val="008239DF"/>
    <w:rsid w:val="00823B06"/>
    <w:rsid w:val="00827C95"/>
    <w:rsid w:val="00830157"/>
    <w:rsid w:val="00831C6B"/>
    <w:rsid w:val="00833AA2"/>
    <w:rsid w:val="00841E93"/>
    <w:rsid w:val="0085095F"/>
    <w:rsid w:val="008511D1"/>
    <w:rsid w:val="008545E3"/>
    <w:rsid w:val="0085639B"/>
    <w:rsid w:val="00856D8A"/>
    <w:rsid w:val="00863F25"/>
    <w:rsid w:val="00865AE1"/>
    <w:rsid w:val="00866AA1"/>
    <w:rsid w:val="008679F6"/>
    <w:rsid w:val="00871A38"/>
    <w:rsid w:val="00874C2E"/>
    <w:rsid w:val="00875971"/>
    <w:rsid w:val="00880FE7"/>
    <w:rsid w:val="00881221"/>
    <w:rsid w:val="00881D41"/>
    <w:rsid w:val="00886C30"/>
    <w:rsid w:val="008901EF"/>
    <w:rsid w:val="00891E55"/>
    <w:rsid w:val="00896154"/>
    <w:rsid w:val="008A0BF1"/>
    <w:rsid w:val="008A181E"/>
    <w:rsid w:val="008A32F2"/>
    <w:rsid w:val="008B34AD"/>
    <w:rsid w:val="008B35D3"/>
    <w:rsid w:val="008B6C9F"/>
    <w:rsid w:val="008B75FA"/>
    <w:rsid w:val="008C566C"/>
    <w:rsid w:val="008C5C08"/>
    <w:rsid w:val="008C611F"/>
    <w:rsid w:val="008C6A03"/>
    <w:rsid w:val="008C7F00"/>
    <w:rsid w:val="008D1EF2"/>
    <w:rsid w:val="008D5BA1"/>
    <w:rsid w:val="008F01EC"/>
    <w:rsid w:val="008F1D50"/>
    <w:rsid w:val="008F4BEC"/>
    <w:rsid w:val="008F5DF6"/>
    <w:rsid w:val="00901517"/>
    <w:rsid w:val="00902759"/>
    <w:rsid w:val="0090330D"/>
    <w:rsid w:val="00910120"/>
    <w:rsid w:val="0091309F"/>
    <w:rsid w:val="00915EC2"/>
    <w:rsid w:val="00916718"/>
    <w:rsid w:val="00922524"/>
    <w:rsid w:val="00934132"/>
    <w:rsid w:val="009359FF"/>
    <w:rsid w:val="00936CC1"/>
    <w:rsid w:val="00937AAD"/>
    <w:rsid w:val="00942401"/>
    <w:rsid w:val="00942D08"/>
    <w:rsid w:val="00942E17"/>
    <w:rsid w:val="00943BDD"/>
    <w:rsid w:val="0094642C"/>
    <w:rsid w:val="009479B5"/>
    <w:rsid w:val="00952CD5"/>
    <w:rsid w:val="0095487C"/>
    <w:rsid w:val="009559E8"/>
    <w:rsid w:val="009629A4"/>
    <w:rsid w:val="00970055"/>
    <w:rsid w:val="00971FA9"/>
    <w:rsid w:val="00972304"/>
    <w:rsid w:val="00973914"/>
    <w:rsid w:val="00974B27"/>
    <w:rsid w:val="009761F1"/>
    <w:rsid w:val="009818C6"/>
    <w:rsid w:val="00981DD1"/>
    <w:rsid w:val="009873F8"/>
    <w:rsid w:val="00990122"/>
    <w:rsid w:val="0099258F"/>
    <w:rsid w:val="009953D0"/>
    <w:rsid w:val="009953FC"/>
    <w:rsid w:val="009972B2"/>
    <w:rsid w:val="009A3443"/>
    <w:rsid w:val="009A50C0"/>
    <w:rsid w:val="009A6DC6"/>
    <w:rsid w:val="009B050D"/>
    <w:rsid w:val="009B53AD"/>
    <w:rsid w:val="009B79C6"/>
    <w:rsid w:val="009C118E"/>
    <w:rsid w:val="009C28E8"/>
    <w:rsid w:val="009C4F4B"/>
    <w:rsid w:val="009C6618"/>
    <w:rsid w:val="009D2491"/>
    <w:rsid w:val="009D39E8"/>
    <w:rsid w:val="009D3C6C"/>
    <w:rsid w:val="009E4AC4"/>
    <w:rsid w:val="009F114F"/>
    <w:rsid w:val="009F261B"/>
    <w:rsid w:val="009F3B4F"/>
    <w:rsid w:val="009F5365"/>
    <w:rsid w:val="009F6442"/>
    <w:rsid w:val="009F7042"/>
    <w:rsid w:val="00A0110A"/>
    <w:rsid w:val="00A0211A"/>
    <w:rsid w:val="00A02272"/>
    <w:rsid w:val="00A04F37"/>
    <w:rsid w:val="00A06D61"/>
    <w:rsid w:val="00A10CEB"/>
    <w:rsid w:val="00A129BE"/>
    <w:rsid w:val="00A141B0"/>
    <w:rsid w:val="00A16947"/>
    <w:rsid w:val="00A206CC"/>
    <w:rsid w:val="00A2303B"/>
    <w:rsid w:val="00A25AB1"/>
    <w:rsid w:val="00A310B1"/>
    <w:rsid w:val="00A36769"/>
    <w:rsid w:val="00A36E9A"/>
    <w:rsid w:val="00A4124C"/>
    <w:rsid w:val="00A508B5"/>
    <w:rsid w:val="00A61BFA"/>
    <w:rsid w:val="00A66878"/>
    <w:rsid w:val="00A66FAA"/>
    <w:rsid w:val="00A706E0"/>
    <w:rsid w:val="00A70EC4"/>
    <w:rsid w:val="00A74134"/>
    <w:rsid w:val="00A87FEB"/>
    <w:rsid w:val="00A90F47"/>
    <w:rsid w:val="00A94B10"/>
    <w:rsid w:val="00A9774E"/>
    <w:rsid w:val="00AA06AB"/>
    <w:rsid w:val="00AA1102"/>
    <w:rsid w:val="00AA2A92"/>
    <w:rsid w:val="00AA7F24"/>
    <w:rsid w:val="00AB0366"/>
    <w:rsid w:val="00AB0B10"/>
    <w:rsid w:val="00AB4AEF"/>
    <w:rsid w:val="00AB4BA5"/>
    <w:rsid w:val="00AC18CC"/>
    <w:rsid w:val="00AC72F0"/>
    <w:rsid w:val="00AD1C23"/>
    <w:rsid w:val="00AD2BEC"/>
    <w:rsid w:val="00AD5715"/>
    <w:rsid w:val="00AD5764"/>
    <w:rsid w:val="00AD66C5"/>
    <w:rsid w:val="00AE237D"/>
    <w:rsid w:val="00AE2C9E"/>
    <w:rsid w:val="00AE3103"/>
    <w:rsid w:val="00AF1139"/>
    <w:rsid w:val="00AF2627"/>
    <w:rsid w:val="00AF28C8"/>
    <w:rsid w:val="00AF2B66"/>
    <w:rsid w:val="00AF57DA"/>
    <w:rsid w:val="00B037ED"/>
    <w:rsid w:val="00B12974"/>
    <w:rsid w:val="00B15DA8"/>
    <w:rsid w:val="00B1626F"/>
    <w:rsid w:val="00B1666C"/>
    <w:rsid w:val="00B23E41"/>
    <w:rsid w:val="00B25119"/>
    <w:rsid w:val="00B263B1"/>
    <w:rsid w:val="00B31E6D"/>
    <w:rsid w:val="00B35028"/>
    <w:rsid w:val="00B374E4"/>
    <w:rsid w:val="00B43135"/>
    <w:rsid w:val="00B4508A"/>
    <w:rsid w:val="00B50144"/>
    <w:rsid w:val="00B51BC8"/>
    <w:rsid w:val="00B52900"/>
    <w:rsid w:val="00B619C8"/>
    <w:rsid w:val="00B62358"/>
    <w:rsid w:val="00B62F2F"/>
    <w:rsid w:val="00B65938"/>
    <w:rsid w:val="00B705F9"/>
    <w:rsid w:val="00B71121"/>
    <w:rsid w:val="00B74F0B"/>
    <w:rsid w:val="00B810F4"/>
    <w:rsid w:val="00B8170C"/>
    <w:rsid w:val="00B83BC6"/>
    <w:rsid w:val="00B915E1"/>
    <w:rsid w:val="00B92F0A"/>
    <w:rsid w:val="00B945F7"/>
    <w:rsid w:val="00B94D25"/>
    <w:rsid w:val="00B9562C"/>
    <w:rsid w:val="00B95BBF"/>
    <w:rsid w:val="00B97010"/>
    <w:rsid w:val="00BA11FB"/>
    <w:rsid w:val="00BA41C9"/>
    <w:rsid w:val="00BA4687"/>
    <w:rsid w:val="00BA64C2"/>
    <w:rsid w:val="00BB16D1"/>
    <w:rsid w:val="00BB2D11"/>
    <w:rsid w:val="00BB3198"/>
    <w:rsid w:val="00BB484F"/>
    <w:rsid w:val="00BC0FF5"/>
    <w:rsid w:val="00BC2562"/>
    <w:rsid w:val="00BC7175"/>
    <w:rsid w:val="00BC78F3"/>
    <w:rsid w:val="00BD0BA0"/>
    <w:rsid w:val="00BD5E98"/>
    <w:rsid w:val="00BE6122"/>
    <w:rsid w:val="00BE66E9"/>
    <w:rsid w:val="00BF0EA5"/>
    <w:rsid w:val="00BF30F4"/>
    <w:rsid w:val="00BF70F9"/>
    <w:rsid w:val="00BF7AE3"/>
    <w:rsid w:val="00C06B26"/>
    <w:rsid w:val="00C10ABB"/>
    <w:rsid w:val="00C11709"/>
    <w:rsid w:val="00C12E79"/>
    <w:rsid w:val="00C15E4B"/>
    <w:rsid w:val="00C1637E"/>
    <w:rsid w:val="00C17F0F"/>
    <w:rsid w:val="00C223E2"/>
    <w:rsid w:val="00C22486"/>
    <w:rsid w:val="00C23B90"/>
    <w:rsid w:val="00C24508"/>
    <w:rsid w:val="00C24A5F"/>
    <w:rsid w:val="00C279DB"/>
    <w:rsid w:val="00C30524"/>
    <w:rsid w:val="00C315A4"/>
    <w:rsid w:val="00C33BD0"/>
    <w:rsid w:val="00C40A77"/>
    <w:rsid w:val="00C4183C"/>
    <w:rsid w:val="00C41985"/>
    <w:rsid w:val="00C41D37"/>
    <w:rsid w:val="00C42188"/>
    <w:rsid w:val="00C42564"/>
    <w:rsid w:val="00C4266C"/>
    <w:rsid w:val="00C45727"/>
    <w:rsid w:val="00C47059"/>
    <w:rsid w:val="00C52651"/>
    <w:rsid w:val="00C54584"/>
    <w:rsid w:val="00C578D9"/>
    <w:rsid w:val="00C60A81"/>
    <w:rsid w:val="00C60C2D"/>
    <w:rsid w:val="00C647FB"/>
    <w:rsid w:val="00C65765"/>
    <w:rsid w:val="00C6772A"/>
    <w:rsid w:val="00C70F49"/>
    <w:rsid w:val="00C7148B"/>
    <w:rsid w:val="00C71D94"/>
    <w:rsid w:val="00C72CE8"/>
    <w:rsid w:val="00C77354"/>
    <w:rsid w:val="00C86352"/>
    <w:rsid w:val="00C92543"/>
    <w:rsid w:val="00C9453D"/>
    <w:rsid w:val="00C971D6"/>
    <w:rsid w:val="00CA13F4"/>
    <w:rsid w:val="00CA5680"/>
    <w:rsid w:val="00CC0616"/>
    <w:rsid w:val="00CC2199"/>
    <w:rsid w:val="00CC6716"/>
    <w:rsid w:val="00CD4647"/>
    <w:rsid w:val="00CD4A5E"/>
    <w:rsid w:val="00CD66A2"/>
    <w:rsid w:val="00CD76E0"/>
    <w:rsid w:val="00CE0478"/>
    <w:rsid w:val="00CE19F6"/>
    <w:rsid w:val="00CE5E7B"/>
    <w:rsid w:val="00CF3702"/>
    <w:rsid w:val="00CF615A"/>
    <w:rsid w:val="00CF7A65"/>
    <w:rsid w:val="00D0232A"/>
    <w:rsid w:val="00D0430C"/>
    <w:rsid w:val="00D12E9B"/>
    <w:rsid w:val="00D1652F"/>
    <w:rsid w:val="00D22207"/>
    <w:rsid w:val="00D25421"/>
    <w:rsid w:val="00D26327"/>
    <w:rsid w:val="00D3570E"/>
    <w:rsid w:val="00D364BF"/>
    <w:rsid w:val="00D36B5A"/>
    <w:rsid w:val="00D41046"/>
    <w:rsid w:val="00D43BBC"/>
    <w:rsid w:val="00D525E4"/>
    <w:rsid w:val="00D52C04"/>
    <w:rsid w:val="00D54DA3"/>
    <w:rsid w:val="00D567B5"/>
    <w:rsid w:val="00D57F94"/>
    <w:rsid w:val="00D65B67"/>
    <w:rsid w:val="00D70848"/>
    <w:rsid w:val="00D71105"/>
    <w:rsid w:val="00D756A1"/>
    <w:rsid w:val="00D81233"/>
    <w:rsid w:val="00D82D50"/>
    <w:rsid w:val="00D8321E"/>
    <w:rsid w:val="00D9071E"/>
    <w:rsid w:val="00D90817"/>
    <w:rsid w:val="00D90CCF"/>
    <w:rsid w:val="00D9147A"/>
    <w:rsid w:val="00D91F7B"/>
    <w:rsid w:val="00D93D73"/>
    <w:rsid w:val="00D95D4E"/>
    <w:rsid w:val="00D972D7"/>
    <w:rsid w:val="00D97605"/>
    <w:rsid w:val="00D97F76"/>
    <w:rsid w:val="00DA2593"/>
    <w:rsid w:val="00DA2C9A"/>
    <w:rsid w:val="00DA438F"/>
    <w:rsid w:val="00DA6C35"/>
    <w:rsid w:val="00DA6C43"/>
    <w:rsid w:val="00DA74A6"/>
    <w:rsid w:val="00DA7842"/>
    <w:rsid w:val="00DB002B"/>
    <w:rsid w:val="00DB1441"/>
    <w:rsid w:val="00DB43CB"/>
    <w:rsid w:val="00DB512C"/>
    <w:rsid w:val="00DB587A"/>
    <w:rsid w:val="00DC3F44"/>
    <w:rsid w:val="00DC5187"/>
    <w:rsid w:val="00DC6233"/>
    <w:rsid w:val="00DD3938"/>
    <w:rsid w:val="00DD6733"/>
    <w:rsid w:val="00DD6B35"/>
    <w:rsid w:val="00DE4527"/>
    <w:rsid w:val="00DE4955"/>
    <w:rsid w:val="00DE4A21"/>
    <w:rsid w:val="00DE51D0"/>
    <w:rsid w:val="00DF000E"/>
    <w:rsid w:val="00DF1416"/>
    <w:rsid w:val="00DF38EB"/>
    <w:rsid w:val="00DF4316"/>
    <w:rsid w:val="00DF7349"/>
    <w:rsid w:val="00E001F2"/>
    <w:rsid w:val="00E03199"/>
    <w:rsid w:val="00E07E68"/>
    <w:rsid w:val="00E11364"/>
    <w:rsid w:val="00E17FE7"/>
    <w:rsid w:val="00E266C5"/>
    <w:rsid w:val="00E27A12"/>
    <w:rsid w:val="00E30016"/>
    <w:rsid w:val="00E3096E"/>
    <w:rsid w:val="00E32862"/>
    <w:rsid w:val="00E34B11"/>
    <w:rsid w:val="00E41237"/>
    <w:rsid w:val="00E421A9"/>
    <w:rsid w:val="00E4455B"/>
    <w:rsid w:val="00E4640E"/>
    <w:rsid w:val="00E47244"/>
    <w:rsid w:val="00E47D9B"/>
    <w:rsid w:val="00E5333D"/>
    <w:rsid w:val="00E53B0A"/>
    <w:rsid w:val="00E56F2D"/>
    <w:rsid w:val="00E62195"/>
    <w:rsid w:val="00E630F5"/>
    <w:rsid w:val="00E63E60"/>
    <w:rsid w:val="00E669EF"/>
    <w:rsid w:val="00E66EB6"/>
    <w:rsid w:val="00E6773A"/>
    <w:rsid w:val="00E7162B"/>
    <w:rsid w:val="00E72804"/>
    <w:rsid w:val="00E75AC2"/>
    <w:rsid w:val="00E75E95"/>
    <w:rsid w:val="00E81988"/>
    <w:rsid w:val="00E853E6"/>
    <w:rsid w:val="00E863C5"/>
    <w:rsid w:val="00E86B1A"/>
    <w:rsid w:val="00E91FC8"/>
    <w:rsid w:val="00E978F5"/>
    <w:rsid w:val="00EA1DA0"/>
    <w:rsid w:val="00EA239F"/>
    <w:rsid w:val="00EA7C67"/>
    <w:rsid w:val="00EB0DA4"/>
    <w:rsid w:val="00EB7CCD"/>
    <w:rsid w:val="00EC00ED"/>
    <w:rsid w:val="00EC1103"/>
    <w:rsid w:val="00EC216F"/>
    <w:rsid w:val="00EC4FA7"/>
    <w:rsid w:val="00EC6A55"/>
    <w:rsid w:val="00EC7881"/>
    <w:rsid w:val="00EC7895"/>
    <w:rsid w:val="00ED1A6C"/>
    <w:rsid w:val="00ED422A"/>
    <w:rsid w:val="00ED43D2"/>
    <w:rsid w:val="00EE1405"/>
    <w:rsid w:val="00EE1BA1"/>
    <w:rsid w:val="00EE24A8"/>
    <w:rsid w:val="00EE2637"/>
    <w:rsid w:val="00EE2DC5"/>
    <w:rsid w:val="00EE3A6C"/>
    <w:rsid w:val="00EE740D"/>
    <w:rsid w:val="00EE7FCD"/>
    <w:rsid w:val="00EF4009"/>
    <w:rsid w:val="00F00F3A"/>
    <w:rsid w:val="00F03FE0"/>
    <w:rsid w:val="00F04096"/>
    <w:rsid w:val="00F05492"/>
    <w:rsid w:val="00F072D7"/>
    <w:rsid w:val="00F10133"/>
    <w:rsid w:val="00F104B9"/>
    <w:rsid w:val="00F117DC"/>
    <w:rsid w:val="00F12C23"/>
    <w:rsid w:val="00F12ED9"/>
    <w:rsid w:val="00F15378"/>
    <w:rsid w:val="00F159B4"/>
    <w:rsid w:val="00F175FB"/>
    <w:rsid w:val="00F17E45"/>
    <w:rsid w:val="00F20832"/>
    <w:rsid w:val="00F22548"/>
    <w:rsid w:val="00F22E9D"/>
    <w:rsid w:val="00F2761A"/>
    <w:rsid w:val="00F31C48"/>
    <w:rsid w:val="00F32271"/>
    <w:rsid w:val="00F35FA1"/>
    <w:rsid w:val="00F36610"/>
    <w:rsid w:val="00F36AA9"/>
    <w:rsid w:val="00F37F13"/>
    <w:rsid w:val="00F4061B"/>
    <w:rsid w:val="00F43F45"/>
    <w:rsid w:val="00F52179"/>
    <w:rsid w:val="00F52A30"/>
    <w:rsid w:val="00F52AD1"/>
    <w:rsid w:val="00F52FBE"/>
    <w:rsid w:val="00F54437"/>
    <w:rsid w:val="00F575CD"/>
    <w:rsid w:val="00F60A56"/>
    <w:rsid w:val="00F62A7A"/>
    <w:rsid w:val="00F664DD"/>
    <w:rsid w:val="00F71011"/>
    <w:rsid w:val="00F74AF1"/>
    <w:rsid w:val="00F7502A"/>
    <w:rsid w:val="00F75DF2"/>
    <w:rsid w:val="00F80A0C"/>
    <w:rsid w:val="00F827E5"/>
    <w:rsid w:val="00F850DC"/>
    <w:rsid w:val="00F868E1"/>
    <w:rsid w:val="00F92691"/>
    <w:rsid w:val="00F94275"/>
    <w:rsid w:val="00F95139"/>
    <w:rsid w:val="00FA087E"/>
    <w:rsid w:val="00FA1888"/>
    <w:rsid w:val="00FA32BA"/>
    <w:rsid w:val="00FA3330"/>
    <w:rsid w:val="00FA721B"/>
    <w:rsid w:val="00FB2693"/>
    <w:rsid w:val="00FB2843"/>
    <w:rsid w:val="00FB2A9C"/>
    <w:rsid w:val="00FB747C"/>
    <w:rsid w:val="00FC082E"/>
    <w:rsid w:val="00FC3077"/>
    <w:rsid w:val="00FC3171"/>
    <w:rsid w:val="00FC57F7"/>
    <w:rsid w:val="00FC66F3"/>
    <w:rsid w:val="00FC696B"/>
    <w:rsid w:val="00FC700B"/>
    <w:rsid w:val="00FD0550"/>
    <w:rsid w:val="00FD091D"/>
    <w:rsid w:val="00FD2D58"/>
    <w:rsid w:val="00FD597D"/>
    <w:rsid w:val="00FE48ED"/>
    <w:rsid w:val="00FF4C95"/>
    <w:rsid w:val="00FF64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260F20F"/>
  <w15:docId w15:val="{13C6DA31-93EE-4F5F-AAC1-74CFB597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34D3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34D38"/>
    <w:rPr>
      <w:rFonts w:ascii="Calibri" w:hAnsi="Calibri"/>
      <w:noProof/>
      <w:lang w:val="en-US"/>
    </w:rPr>
  </w:style>
  <w:style w:type="paragraph" w:customStyle="1" w:styleId="EndNoteBibliography">
    <w:name w:val="EndNote Bibliography"/>
    <w:basedOn w:val="Normal"/>
    <w:link w:val="EndNoteBibliographyChar"/>
    <w:rsid w:val="00434D3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34D38"/>
    <w:rPr>
      <w:rFonts w:ascii="Calibri" w:hAnsi="Calibri"/>
      <w:noProof/>
      <w:lang w:val="en-US"/>
    </w:rPr>
  </w:style>
  <w:style w:type="paragraph" w:styleId="BalloonText">
    <w:name w:val="Balloon Text"/>
    <w:basedOn w:val="Normal"/>
    <w:link w:val="BalloonTextChar"/>
    <w:uiPriority w:val="99"/>
    <w:semiHidden/>
    <w:unhideWhenUsed/>
    <w:rsid w:val="00DA2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C9A"/>
    <w:rPr>
      <w:rFonts w:ascii="Segoe UI" w:hAnsi="Segoe UI" w:cs="Segoe UI"/>
      <w:sz w:val="18"/>
      <w:szCs w:val="18"/>
    </w:rPr>
  </w:style>
  <w:style w:type="character" w:styleId="Hyperlink">
    <w:name w:val="Hyperlink"/>
    <w:basedOn w:val="DefaultParagraphFont"/>
    <w:uiPriority w:val="99"/>
    <w:unhideWhenUsed/>
    <w:rsid w:val="00EE2DC5"/>
    <w:rPr>
      <w:color w:val="0563C1" w:themeColor="hyperlink"/>
      <w:u w:val="single"/>
    </w:rPr>
  </w:style>
  <w:style w:type="character" w:styleId="CommentReference">
    <w:name w:val="annotation reference"/>
    <w:basedOn w:val="DefaultParagraphFont"/>
    <w:uiPriority w:val="99"/>
    <w:semiHidden/>
    <w:unhideWhenUsed/>
    <w:rsid w:val="000F79FB"/>
    <w:rPr>
      <w:sz w:val="16"/>
      <w:szCs w:val="16"/>
    </w:rPr>
  </w:style>
  <w:style w:type="paragraph" w:styleId="CommentText">
    <w:name w:val="annotation text"/>
    <w:basedOn w:val="Normal"/>
    <w:link w:val="CommentTextChar"/>
    <w:uiPriority w:val="99"/>
    <w:unhideWhenUsed/>
    <w:rsid w:val="000F79FB"/>
    <w:pPr>
      <w:spacing w:line="240" w:lineRule="auto"/>
    </w:pPr>
    <w:rPr>
      <w:sz w:val="20"/>
      <w:szCs w:val="20"/>
    </w:rPr>
  </w:style>
  <w:style w:type="character" w:customStyle="1" w:styleId="CommentTextChar">
    <w:name w:val="Comment Text Char"/>
    <w:basedOn w:val="DefaultParagraphFont"/>
    <w:link w:val="CommentText"/>
    <w:uiPriority w:val="99"/>
    <w:rsid w:val="000F79FB"/>
    <w:rPr>
      <w:sz w:val="20"/>
      <w:szCs w:val="20"/>
    </w:rPr>
  </w:style>
  <w:style w:type="paragraph" w:styleId="CommentSubject">
    <w:name w:val="annotation subject"/>
    <w:basedOn w:val="CommentText"/>
    <w:next w:val="CommentText"/>
    <w:link w:val="CommentSubjectChar"/>
    <w:uiPriority w:val="99"/>
    <w:semiHidden/>
    <w:unhideWhenUsed/>
    <w:rsid w:val="000F79FB"/>
    <w:rPr>
      <w:b/>
      <w:bCs/>
    </w:rPr>
  </w:style>
  <w:style w:type="character" w:customStyle="1" w:styleId="CommentSubjectChar">
    <w:name w:val="Comment Subject Char"/>
    <w:basedOn w:val="CommentTextChar"/>
    <w:link w:val="CommentSubject"/>
    <w:uiPriority w:val="99"/>
    <w:semiHidden/>
    <w:rsid w:val="000F79FB"/>
    <w:rPr>
      <w:b/>
      <w:bCs/>
      <w:sz w:val="20"/>
      <w:szCs w:val="20"/>
    </w:rPr>
  </w:style>
  <w:style w:type="character" w:styleId="FollowedHyperlink">
    <w:name w:val="FollowedHyperlink"/>
    <w:basedOn w:val="DefaultParagraphFont"/>
    <w:uiPriority w:val="99"/>
    <w:semiHidden/>
    <w:unhideWhenUsed/>
    <w:rsid w:val="00AC18CC"/>
    <w:rPr>
      <w:color w:val="954F72" w:themeColor="followedHyperlink"/>
      <w:u w:val="single"/>
    </w:rPr>
  </w:style>
  <w:style w:type="paragraph" w:styleId="Header">
    <w:name w:val="header"/>
    <w:basedOn w:val="Normal"/>
    <w:link w:val="HeaderChar"/>
    <w:uiPriority w:val="99"/>
    <w:unhideWhenUsed/>
    <w:rsid w:val="00214F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FFE"/>
  </w:style>
  <w:style w:type="paragraph" w:styleId="Footer">
    <w:name w:val="footer"/>
    <w:basedOn w:val="Normal"/>
    <w:link w:val="FooterChar"/>
    <w:uiPriority w:val="99"/>
    <w:unhideWhenUsed/>
    <w:rsid w:val="00214F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FFE"/>
  </w:style>
  <w:style w:type="paragraph" w:styleId="NormalWeb">
    <w:name w:val="Normal (Web)"/>
    <w:basedOn w:val="Normal"/>
    <w:uiPriority w:val="99"/>
    <w:semiHidden/>
    <w:unhideWhenUsed/>
    <w:rsid w:val="00776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5C6"/>
    <w:rPr>
      <w:b/>
      <w:bCs/>
    </w:rPr>
  </w:style>
  <w:style w:type="paragraph" w:styleId="Title">
    <w:name w:val="Title"/>
    <w:aliases w:val="title"/>
    <w:basedOn w:val="Normal"/>
    <w:link w:val="TitleChar"/>
    <w:uiPriority w:val="10"/>
    <w:qFormat/>
    <w:rsid w:val="00025CCB"/>
    <w:pPr>
      <w:spacing w:before="100" w:beforeAutospacing="1" w:after="100" w:afterAutospacing="1" w:line="240" w:lineRule="auto"/>
    </w:pPr>
    <w:rPr>
      <w:rFonts w:ascii="Times" w:hAnsi="Times"/>
      <w:sz w:val="20"/>
      <w:szCs w:val="20"/>
    </w:rPr>
  </w:style>
  <w:style w:type="character" w:customStyle="1" w:styleId="TitleChar">
    <w:name w:val="Title Char"/>
    <w:aliases w:val="title Char"/>
    <w:basedOn w:val="DefaultParagraphFont"/>
    <w:link w:val="Title"/>
    <w:uiPriority w:val="10"/>
    <w:rsid w:val="00025CCB"/>
    <w:rPr>
      <w:rFonts w:ascii="Times" w:hAnsi="Times"/>
      <w:sz w:val="20"/>
      <w:szCs w:val="20"/>
    </w:rPr>
  </w:style>
  <w:style w:type="paragraph" w:customStyle="1" w:styleId="desc">
    <w:name w:val="desc"/>
    <w:basedOn w:val="Normal"/>
    <w:rsid w:val="00025CCB"/>
    <w:pPr>
      <w:spacing w:before="100" w:beforeAutospacing="1" w:after="100" w:afterAutospacing="1" w:line="240" w:lineRule="auto"/>
    </w:pPr>
    <w:rPr>
      <w:rFonts w:ascii="Times" w:hAnsi="Times"/>
      <w:sz w:val="20"/>
      <w:szCs w:val="20"/>
    </w:rPr>
  </w:style>
  <w:style w:type="paragraph" w:customStyle="1" w:styleId="details">
    <w:name w:val="details"/>
    <w:basedOn w:val="Normal"/>
    <w:rsid w:val="00025CCB"/>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025CCB"/>
  </w:style>
  <w:style w:type="character" w:customStyle="1" w:styleId="st">
    <w:name w:val="st"/>
    <w:basedOn w:val="DefaultParagraphFont"/>
    <w:rsid w:val="00732E72"/>
  </w:style>
  <w:style w:type="paragraph" w:customStyle="1" w:styleId="xl65">
    <w:name w:val="xl65"/>
    <w:basedOn w:val="Normal"/>
    <w:rsid w:val="005E1D0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66">
    <w:name w:val="xl66"/>
    <w:basedOn w:val="Normal"/>
    <w:rsid w:val="005E1D0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67">
    <w:name w:val="xl67"/>
    <w:basedOn w:val="Normal"/>
    <w:rsid w:val="005E1D0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68">
    <w:name w:val="xl68"/>
    <w:basedOn w:val="Normal"/>
    <w:rsid w:val="005E1D08"/>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69">
    <w:name w:val="xl69"/>
    <w:basedOn w:val="Normal"/>
    <w:rsid w:val="005E1D08"/>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0">
    <w:name w:val="xl70"/>
    <w:basedOn w:val="Normal"/>
    <w:rsid w:val="005E1D08"/>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1">
    <w:name w:val="xl71"/>
    <w:basedOn w:val="Normal"/>
    <w:rsid w:val="005E1D08"/>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72">
    <w:name w:val="xl72"/>
    <w:basedOn w:val="Normal"/>
    <w:rsid w:val="005E1D08"/>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5E1D08"/>
    <w:pPr>
      <w:pBdr>
        <w:left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5E1D08"/>
    <w:pPr>
      <w:pBdr>
        <w:top w:val="single"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5E1D08"/>
    <w:pPr>
      <w:pBdr>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5E1D08"/>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7">
    <w:name w:val="xl77"/>
    <w:basedOn w:val="Normal"/>
    <w:rsid w:val="005E1D08"/>
    <w:pPr>
      <w:pBdr>
        <w:left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8">
    <w:name w:val="xl78"/>
    <w:basedOn w:val="Normal"/>
    <w:rsid w:val="005E1D0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9">
    <w:name w:val="xl79"/>
    <w:basedOn w:val="Normal"/>
    <w:rsid w:val="005E1D08"/>
    <w:pPr>
      <w:pBdr>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0">
    <w:name w:val="xl80"/>
    <w:basedOn w:val="Normal"/>
    <w:rsid w:val="005E1D08"/>
    <w:pP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81">
    <w:name w:val="xl81"/>
    <w:basedOn w:val="Normal"/>
    <w:rsid w:val="005E1D08"/>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2">
    <w:name w:val="xl82"/>
    <w:basedOn w:val="Normal"/>
    <w:rsid w:val="005E1D08"/>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en-GB"/>
    </w:rPr>
  </w:style>
  <w:style w:type="paragraph" w:customStyle="1" w:styleId="xl83">
    <w:name w:val="xl83"/>
    <w:basedOn w:val="Normal"/>
    <w:rsid w:val="005E1D08"/>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4">
    <w:name w:val="xl84"/>
    <w:basedOn w:val="Normal"/>
    <w:rsid w:val="005E1D08"/>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n-GB"/>
    </w:rPr>
  </w:style>
  <w:style w:type="paragraph" w:customStyle="1" w:styleId="xl85">
    <w:name w:val="xl85"/>
    <w:basedOn w:val="Normal"/>
    <w:rsid w:val="005E1D08"/>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20"/>
      <w:szCs w:val="20"/>
      <w:lang w:eastAsia="en-GB"/>
    </w:rPr>
  </w:style>
  <w:style w:type="paragraph" w:customStyle="1" w:styleId="xl86">
    <w:name w:val="xl86"/>
    <w:basedOn w:val="Normal"/>
    <w:rsid w:val="005E1D08"/>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u w:val="single"/>
      <w:lang w:eastAsia="en-GB"/>
    </w:rPr>
  </w:style>
  <w:style w:type="paragraph" w:customStyle="1" w:styleId="xl87">
    <w:name w:val="xl87"/>
    <w:basedOn w:val="Normal"/>
    <w:rsid w:val="005E1D08"/>
    <w:pPr>
      <w:spacing w:before="100" w:beforeAutospacing="1" w:after="100" w:afterAutospacing="1" w:line="240" w:lineRule="auto"/>
      <w:jc w:val="center"/>
      <w:textAlignment w:val="center"/>
    </w:pPr>
    <w:rPr>
      <w:rFonts w:ascii="Arial" w:eastAsia="Times New Roman" w:hAnsi="Arial" w:cs="Arial"/>
      <w:b/>
      <w:bCs/>
      <w:sz w:val="24"/>
      <w:szCs w:val="24"/>
      <w:u w:val="single"/>
      <w:lang w:eastAsia="en-GB"/>
    </w:rPr>
  </w:style>
  <w:style w:type="paragraph" w:customStyle="1" w:styleId="xl88">
    <w:name w:val="xl88"/>
    <w:basedOn w:val="Normal"/>
    <w:rsid w:val="005E1D08"/>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u w:val="single"/>
      <w:lang w:eastAsia="en-GB"/>
    </w:rPr>
  </w:style>
  <w:style w:type="paragraph" w:customStyle="1" w:styleId="xl89">
    <w:name w:val="xl89"/>
    <w:basedOn w:val="Normal"/>
    <w:rsid w:val="005E1D08"/>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u w:val="single"/>
      <w:lang w:eastAsia="en-GB"/>
    </w:rPr>
  </w:style>
  <w:style w:type="paragraph" w:customStyle="1" w:styleId="xl90">
    <w:name w:val="xl90"/>
    <w:basedOn w:val="Normal"/>
    <w:rsid w:val="005E1D08"/>
    <w:pPr>
      <w:pBdr>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n-GB"/>
    </w:rPr>
  </w:style>
  <w:style w:type="paragraph" w:customStyle="1" w:styleId="xl91">
    <w:name w:val="xl91"/>
    <w:basedOn w:val="Normal"/>
    <w:rsid w:val="005E1D08"/>
    <w:pPr>
      <w:pBdr>
        <w:righ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2">
    <w:name w:val="xl92"/>
    <w:basedOn w:val="Normal"/>
    <w:rsid w:val="005E1D08"/>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en-GB"/>
    </w:rPr>
  </w:style>
  <w:style w:type="paragraph" w:customStyle="1" w:styleId="xl93">
    <w:name w:val="xl93"/>
    <w:basedOn w:val="Normal"/>
    <w:rsid w:val="005E1D08"/>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94">
    <w:name w:val="xl94"/>
    <w:basedOn w:val="Normal"/>
    <w:rsid w:val="005E1D08"/>
    <w:pPr>
      <w:pBdr>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n-GB"/>
    </w:rPr>
  </w:style>
  <w:style w:type="paragraph" w:customStyle="1" w:styleId="xl95">
    <w:name w:val="xl95"/>
    <w:basedOn w:val="Normal"/>
    <w:rsid w:val="005E1D08"/>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319A9"/>
    <w:pPr>
      <w:ind w:left="720"/>
      <w:contextualSpacing/>
    </w:pPr>
  </w:style>
  <w:style w:type="character" w:styleId="LineNumber">
    <w:name w:val="line number"/>
    <w:basedOn w:val="DefaultParagraphFont"/>
    <w:uiPriority w:val="99"/>
    <w:semiHidden/>
    <w:unhideWhenUsed/>
    <w:rsid w:val="00B62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21">
      <w:bodyDiv w:val="1"/>
      <w:marLeft w:val="0"/>
      <w:marRight w:val="0"/>
      <w:marTop w:val="0"/>
      <w:marBottom w:val="0"/>
      <w:divBdr>
        <w:top w:val="none" w:sz="0" w:space="0" w:color="auto"/>
        <w:left w:val="none" w:sz="0" w:space="0" w:color="auto"/>
        <w:bottom w:val="none" w:sz="0" w:space="0" w:color="auto"/>
        <w:right w:val="none" w:sz="0" w:space="0" w:color="auto"/>
      </w:divBdr>
    </w:div>
    <w:div w:id="515071627">
      <w:bodyDiv w:val="1"/>
      <w:marLeft w:val="0"/>
      <w:marRight w:val="0"/>
      <w:marTop w:val="0"/>
      <w:marBottom w:val="0"/>
      <w:divBdr>
        <w:top w:val="none" w:sz="0" w:space="0" w:color="auto"/>
        <w:left w:val="none" w:sz="0" w:space="0" w:color="auto"/>
        <w:bottom w:val="none" w:sz="0" w:space="0" w:color="auto"/>
        <w:right w:val="none" w:sz="0" w:space="0" w:color="auto"/>
      </w:divBdr>
    </w:div>
    <w:div w:id="1288312808">
      <w:bodyDiv w:val="1"/>
      <w:marLeft w:val="0"/>
      <w:marRight w:val="0"/>
      <w:marTop w:val="0"/>
      <w:marBottom w:val="0"/>
      <w:divBdr>
        <w:top w:val="none" w:sz="0" w:space="0" w:color="auto"/>
        <w:left w:val="none" w:sz="0" w:space="0" w:color="auto"/>
        <w:bottom w:val="none" w:sz="0" w:space="0" w:color="auto"/>
        <w:right w:val="none" w:sz="0" w:space="0" w:color="auto"/>
      </w:divBdr>
      <w:divsChild>
        <w:div w:id="380206661">
          <w:marLeft w:val="0"/>
          <w:marRight w:val="0"/>
          <w:marTop w:val="0"/>
          <w:marBottom w:val="0"/>
          <w:divBdr>
            <w:top w:val="none" w:sz="0" w:space="0" w:color="auto"/>
            <w:left w:val="none" w:sz="0" w:space="0" w:color="auto"/>
            <w:bottom w:val="none" w:sz="0" w:space="0" w:color="auto"/>
            <w:right w:val="none" w:sz="0" w:space="0" w:color="auto"/>
          </w:divBdr>
        </w:div>
      </w:divsChild>
    </w:div>
    <w:div w:id="1330643227">
      <w:bodyDiv w:val="1"/>
      <w:marLeft w:val="0"/>
      <w:marRight w:val="0"/>
      <w:marTop w:val="0"/>
      <w:marBottom w:val="0"/>
      <w:divBdr>
        <w:top w:val="none" w:sz="0" w:space="0" w:color="auto"/>
        <w:left w:val="none" w:sz="0" w:space="0" w:color="auto"/>
        <w:bottom w:val="none" w:sz="0" w:space="0" w:color="auto"/>
        <w:right w:val="none" w:sz="0" w:space="0" w:color="auto"/>
      </w:divBdr>
      <w:divsChild>
        <w:div w:id="806316333">
          <w:marLeft w:val="0"/>
          <w:marRight w:val="0"/>
          <w:marTop w:val="0"/>
          <w:marBottom w:val="0"/>
          <w:divBdr>
            <w:top w:val="none" w:sz="0" w:space="0" w:color="auto"/>
            <w:left w:val="none" w:sz="0" w:space="0" w:color="auto"/>
            <w:bottom w:val="none" w:sz="0" w:space="0" w:color="auto"/>
            <w:right w:val="none" w:sz="0" w:space="0" w:color="auto"/>
          </w:divBdr>
        </w:div>
        <w:div w:id="1539775155">
          <w:marLeft w:val="0"/>
          <w:marRight w:val="0"/>
          <w:marTop w:val="0"/>
          <w:marBottom w:val="0"/>
          <w:divBdr>
            <w:top w:val="none" w:sz="0" w:space="0" w:color="auto"/>
            <w:left w:val="none" w:sz="0" w:space="0" w:color="auto"/>
            <w:bottom w:val="none" w:sz="0" w:space="0" w:color="auto"/>
            <w:right w:val="none" w:sz="0" w:space="0" w:color="auto"/>
          </w:divBdr>
          <w:divsChild>
            <w:div w:id="1490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uploads/system/uploads/attachment_data/file/377902/NCMP_operational_guid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tent.digital.nhs.uk/catalogue/PUB03034/nati-chil-meas-prog-eng-2010-2011-rep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digital.nhs.uk/catalogue/PUB01209/heal-surv-hea-eth-min-hea-tab-eng-2004-rep.pdf" TargetMode="External"/><Relationship Id="rId5" Type="http://schemas.openxmlformats.org/officeDocument/2006/relationships/webSettings" Target="webSettings.xml"/><Relationship Id="rId15" Type="http://schemas.openxmlformats.org/officeDocument/2006/relationships/hyperlink" Target="http://content.digital.nhs.uk/catalogue/PUB03034" TargetMode="External"/><Relationship Id="rId10" Type="http://schemas.openxmlformats.org/officeDocument/2006/relationships/hyperlink" Target="http://content.digital.nhs.uk/catalogue/PUB19295" TargetMode="External"/><Relationship Id="rId4" Type="http://schemas.openxmlformats.org/officeDocument/2006/relationships/settings" Target="settings.xml"/><Relationship Id="rId9" Type="http://schemas.openxmlformats.org/officeDocument/2006/relationships/hyperlink" Target="http://www.who.int/dietphysicalactivity/childhood/en/" TargetMode="External"/><Relationship Id="rId14" Type="http://schemas.openxmlformats.org/officeDocument/2006/relationships/hyperlink" Target="http://www.datadictionary.nhs.uk/data_dictionary/attributes/e/end/ethnic_category_code_de.asp?showna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5A6B68-9A6E-4953-AEDA-7587BA5B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10526</Words>
  <Characters>60002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70388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Hudda</dc:creator>
  <cp:lastModifiedBy>Mohammed Hudda</cp:lastModifiedBy>
  <cp:revision>5</cp:revision>
  <cp:lastPrinted>2017-08-01T12:27:00Z</cp:lastPrinted>
  <dcterms:created xsi:type="dcterms:W3CDTF">2017-09-07T09:34:00Z</dcterms:created>
  <dcterms:modified xsi:type="dcterms:W3CDTF">2017-09-07T09:42:00Z</dcterms:modified>
</cp:coreProperties>
</file>