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F1" w:rsidRDefault="00DA3FF1"/>
    <w:p w:rsidR="00543A46" w:rsidRPr="00CB5A10" w:rsidRDefault="00543A46" w:rsidP="00543A4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7B1961">
        <w:rPr>
          <w:rFonts w:ascii="Arial" w:hAnsi="Arial" w:cs="Arial"/>
          <w:b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 xml:space="preserve"> Summary statistics for s</w:t>
      </w:r>
      <w:r w:rsidRPr="00CB5A10">
        <w:rPr>
          <w:rFonts w:ascii="Arial" w:hAnsi="Arial" w:cs="Arial"/>
          <w:sz w:val="20"/>
          <w:szCs w:val="20"/>
        </w:rPr>
        <w:t>ervice use data</w:t>
      </w:r>
      <w:r w:rsidRPr="00CB5A10">
        <w:rPr>
          <w:rFonts w:ascii="Arial" w:hAnsi="Arial" w:cs="Arial"/>
          <w:i/>
          <w:sz w:val="20"/>
          <w:szCs w:val="20"/>
        </w:rPr>
        <w:t xml:space="preserve"> </w:t>
      </w:r>
    </w:p>
    <w:p w:rsidR="001A127E" w:rsidRPr="00F82D2F" w:rsidRDefault="001A127E" w:rsidP="001A127E">
      <w:pPr>
        <w:spacing w:after="0" w:line="48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tbl>
      <w:tblPr>
        <w:tblStyle w:val="LightGrid"/>
        <w:tblW w:w="0" w:type="auto"/>
        <w:tblLayout w:type="fixed"/>
        <w:tblLook w:val="0600" w:firstRow="0" w:lastRow="0" w:firstColumn="0" w:lastColumn="0" w:noHBand="1" w:noVBand="1"/>
      </w:tblPr>
      <w:tblGrid>
        <w:gridCol w:w="4361"/>
        <w:gridCol w:w="1559"/>
        <w:gridCol w:w="1701"/>
        <w:gridCol w:w="1559"/>
      </w:tblGrid>
      <w:tr w:rsidR="001A127E" w:rsidRPr="00535F31" w:rsidTr="00F96676">
        <w:tc>
          <w:tcPr>
            <w:tcW w:w="4361" w:type="dxa"/>
            <w:vAlign w:val="bottom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63603">
              <w:rPr>
                <w:rFonts w:cs="Arial"/>
                <w:b/>
                <w:sz w:val="20"/>
              </w:rPr>
              <w:t xml:space="preserve">Service use data </w:t>
            </w:r>
            <w:r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1559" w:type="dxa"/>
            <w:vAlign w:val="bottom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35F31">
              <w:rPr>
                <w:rFonts w:cs="Arial"/>
                <w:b/>
                <w:sz w:val="20"/>
                <w:szCs w:val="20"/>
              </w:rPr>
              <w:t>Assertive Outreach</w:t>
            </w:r>
          </w:p>
        </w:tc>
        <w:tc>
          <w:tcPr>
            <w:tcW w:w="1701" w:type="dxa"/>
            <w:vAlign w:val="bottom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35F31">
              <w:rPr>
                <w:rFonts w:cs="Arial"/>
                <w:b/>
                <w:sz w:val="20"/>
                <w:szCs w:val="20"/>
              </w:rPr>
              <w:t>FACT</w:t>
            </w:r>
          </w:p>
        </w:tc>
        <w:tc>
          <w:tcPr>
            <w:tcW w:w="1559" w:type="dxa"/>
            <w:vAlign w:val="bottom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p-value</w:t>
            </w: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Unique patients admitted; n (%)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10 (18%)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9 (16%)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1.0</w:t>
            </w: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Occupied bed days </w:t>
            </w:r>
            <w:r w:rsidRPr="00535F31">
              <w:rPr>
                <w:rFonts w:cs="Arial"/>
                <w:sz w:val="20"/>
                <w:szCs w:val="20"/>
              </w:rPr>
              <w:t>including leave; median, LQR-</w:t>
            </w:r>
            <w:proofErr w:type="spellStart"/>
            <w:r w:rsidRPr="00535F31">
              <w:rPr>
                <w:rFonts w:cs="Arial"/>
                <w:sz w:val="20"/>
                <w:szCs w:val="20"/>
              </w:rPr>
              <w:t>UQR</w:t>
            </w:r>
            <w:r w:rsidRPr="00535F31">
              <w:rPr>
                <w:rFonts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34</w:t>
            </w:r>
          </w:p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0-92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20</w:t>
            </w:r>
          </w:p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0-101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0.733</w:t>
            </w:r>
          </w:p>
        </w:tc>
        <w:bookmarkStart w:id="0" w:name="_GoBack"/>
        <w:bookmarkEnd w:id="0"/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Occupied bed days</w:t>
            </w:r>
            <w:r w:rsidRPr="00535F31">
              <w:rPr>
                <w:rFonts w:cs="Arial"/>
                <w:sz w:val="20"/>
                <w:szCs w:val="20"/>
              </w:rPr>
              <w:t xml:space="preserve"> excluding leave; median, LQR-</w:t>
            </w:r>
            <w:proofErr w:type="spellStart"/>
            <w:r w:rsidRPr="00535F31">
              <w:rPr>
                <w:rFonts w:cs="Arial"/>
                <w:sz w:val="20"/>
                <w:szCs w:val="20"/>
              </w:rPr>
              <w:t>UQR</w:t>
            </w:r>
            <w:r w:rsidRPr="00535F31">
              <w:rPr>
                <w:rFonts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21</w:t>
            </w:r>
          </w:p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0-54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</w:t>
            </w:r>
          </w:p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0-46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0.691</w:t>
            </w: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 xml:space="preserve">Total bed days, </w:t>
            </w:r>
            <w:proofErr w:type="spellStart"/>
            <w:r w:rsidRPr="00535F31">
              <w:rPr>
                <w:rFonts w:cs="Arial"/>
                <w:sz w:val="20"/>
                <w:szCs w:val="20"/>
              </w:rPr>
              <w:t>inc</w:t>
            </w:r>
            <w:proofErr w:type="spellEnd"/>
            <w:r w:rsidRPr="00535F31">
              <w:rPr>
                <w:rFonts w:cs="Arial"/>
                <w:sz w:val="20"/>
                <w:szCs w:val="20"/>
              </w:rPr>
              <w:t xml:space="preserve"> leave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850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712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Used crisis service - CRHTT, n (%)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15 (27%)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13 (24%)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0.824</w:t>
            </w: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Number of crisis service - CRHTT days; median, LQR-</w:t>
            </w:r>
            <w:proofErr w:type="spellStart"/>
            <w:r w:rsidRPr="00535F31">
              <w:rPr>
                <w:rFonts w:cs="Arial"/>
                <w:sz w:val="20"/>
                <w:szCs w:val="20"/>
              </w:rPr>
              <w:t>UQR</w:t>
            </w:r>
            <w:r w:rsidRPr="00535F31">
              <w:rPr>
                <w:rFonts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</w:t>
            </w:r>
          </w:p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0 - 23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</w:t>
            </w:r>
          </w:p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0-22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0.856</w:t>
            </w: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Total crisis service - CRHTT days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321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386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Missed appo</w:t>
            </w:r>
            <w:r>
              <w:rPr>
                <w:rFonts w:cs="Arial"/>
                <w:sz w:val="20"/>
                <w:szCs w:val="20"/>
              </w:rPr>
              <w:t>i</w:t>
            </w:r>
            <w:r w:rsidRPr="00535F31">
              <w:rPr>
                <w:rFonts w:cs="Arial"/>
                <w:sz w:val="20"/>
                <w:szCs w:val="20"/>
              </w:rPr>
              <w:t>ntments</w:t>
            </w:r>
            <w:r>
              <w:rPr>
                <w:rFonts w:cs="Arial"/>
                <w:sz w:val="20"/>
                <w:szCs w:val="20"/>
              </w:rPr>
              <w:t>;</w:t>
            </w:r>
            <w:r w:rsidRPr="00535F31">
              <w:rPr>
                <w:rFonts w:cs="Arial"/>
                <w:sz w:val="20"/>
                <w:szCs w:val="20"/>
              </w:rPr>
              <w:t xml:space="preserve"> % rate per person; median LQR-UQR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4.4</w:t>
            </w:r>
          </w:p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1.9-9.9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7.4</w:t>
            </w:r>
          </w:p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2.8-11.6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0.117</w:t>
            </w: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Number of face-to face contacts; mean (</w:t>
            </w:r>
            <w:proofErr w:type="spellStart"/>
            <w:r w:rsidRPr="00535F31">
              <w:rPr>
                <w:rFonts w:cs="Arial"/>
                <w:sz w:val="20"/>
                <w:szCs w:val="20"/>
              </w:rPr>
              <w:t>sd</w:t>
            </w:r>
            <w:proofErr w:type="spellEnd"/>
            <w:r w:rsidRPr="00535F3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90.3 (76.9)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40.5 (31.2)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&lt;0.001</w:t>
            </w:r>
          </w:p>
        </w:tc>
      </w:tr>
      <w:tr w:rsidR="001A127E" w:rsidRPr="00535F31" w:rsidTr="00F96676">
        <w:tc>
          <w:tcPr>
            <w:tcW w:w="4361" w:type="dxa"/>
            <w:vAlign w:val="center"/>
          </w:tcPr>
          <w:p w:rsidR="001A127E" w:rsidRPr="00535F31" w:rsidRDefault="001A127E" w:rsidP="00F96676">
            <w:pPr>
              <w:spacing w:after="0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% of contacts face-to-face; mean (</w:t>
            </w:r>
            <w:proofErr w:type="spellStart"/>
            <w:r w:rsidRPr="00535F31">
              <w:rPr>
                <w:rFonts w:cs="Arial"/>
                <w:sz w:val="20"/>
                <w:szCs w:val="20"/>
              </w:rPr>
              <w:t>sd</w:t>
            </w:r>
            <w:proofErr w:type="spellEnd"/>
            <w:r w:rsidRPr="00535F3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95.6 (6.6)</w:t>
            </w:r>
          </w:p>
        </w:tc>
        <w:tc>
          <w:tcPr>
            <w:tcW w:w="1701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93.6 (6.7)</w:t>
            </w:r>
          </w:p>
        </w:tc>
        <w:tc>
          <w:tcPr>
            <w:tcW w:w="1559" w:type="dxa"/>
            <w:vAlign w:val="center"/>
          </w:tcPr>
          <w:p w:rsidR="001A127E" w:rsidRPr="00535F31" w:rsidRDefault="001A127E" w:rsidP="00F966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5F31">
              <w:rPr>
                <w:rFonts w:cs="Arial"/>
                <w:sz w:val="20"/>
                <w:szCs w:val="20"/>
              </w:rPr>
              <w:t>0.158</w:t>
            </w:r>
          </w:p>
        </w:tc>
      </w:tr>
    </w:tbl>
    <w:p w:rsidR="001A127E" w:rsidRPr="00535F31" w:rsidRDefault="001A127E" w:rsidP="001A127E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535F31">
        <w:rPr>
          <w:rFonts w:ascii="Arial" w:eastAsiaTheme="minorHAnsi" w:hAnsi="Arial" w:cs="Arial"/>
          <w:sz w:val="20"/>
          <w:szCs w:val="20"/>
          <w:lang w:eastAsia="en-US"/>
        </w:rPr>
        <w:t>a</w:t>
      </w:r>
      <w:proofErr w:type="gramEnd"/>
      <w:r w:rsidRPr="00535F31">
        <w:rPr>
          <w:rFonts w:ascii="Arial" w:eastAsiaTheme="minorHAnsi" w:hAnsi="Arial" w:cs="Arial"/>
          <w:sz w:val="20"/>
          <w:szCs w:val="20"/>
          <w:lang w:eastAsia="en-US"/>
        </w:rPr>
        <w:t xml:space="preserve"> Based on 15 patients who were admitted in either one of the 2 years</w:t>
      </w:r>
    </w:p>
    <w:p w:rsidR="001A127E" w:rsidRPr="00535F31" w:rsidRDefault="001A127E" w:rsidP="001A127E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535F31">
        <w:rPr>
          <w:rFonts w:ascii="Arial" w:eastAsiaTheme="minorHAnsi" w:hAnsi="Arial" w:cs="Arial"/>
          <w:sz w:val="20"/>
          <w:szCs w:val="20"/>
          <w:lang w:eastAsia="en-US"/>
        </w:rPr>
        <w:t>b</w:t>
      </w:r>
      <w:proofErr w:type="gramEnd"/>
      <w:r w:rsidRPr="00535F31">
        <w:rPr>
          <w:rFonts w:ascii="Arial" w:eastAsiaTheme="minorHAnsi" w:hAnsi="Arial" w:cs="Arial"/>
          <w:sz w:val="20"/>
          <w:szCs w:val="20"/>
          <w:lang w:eastAsia="en-US"/>
        </w:rPr>
        <w:t xml:space="preserve"> Based on 24 patients who were referred to CRHTT in either one of the 2 years</w:t>
      </w:r>
    </w:p>
    <w:p w:rsidR="00A57A53" w:rsidRDefault="00A57A53"/>
    <w:sectPr w:rsidR="00A5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53"/>
    <w:rsid w:val="001A127E"/>
    <w:rsid w:val="00463603"/>
    <w:rsid w:val="00535F31"/>
    <w:rsid w:val="00543A46"/>
    <w:rsid w:val="009D300D"/>
    <w:rsid w:val="00A57A53"/>
    <w:rsid w:val="00DA3FF1"/>
    <w:rsid w:val="00E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53"/>
    <w:pPr>
      <w:spacing w:after="200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31"/>
    <w:pPr>
      <w:spacing w:line="240" w:lineRule="auto"/>
    </w:pPr>
    <w:rPr>
      <w:rFonts w:asciiTheme="minorHAnsi" w:hAnsiTheme="minorHAnsi"/>
      <w:sz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6360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53"/>
    <w:pPr>
      <w:spacing w:after="200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31"/>
    <w:pPr>
      <w:spacing w:line="240" w:lineRule="auto"/>
    </w:pPr>
    <w:rPr>
      <w:rFonts w:asciiTheme="minorHAnsi" w:hAnsiTheme="minorHAnsi"/>
      <w:sz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6360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Firn, Mike</dc:creator>
  <cp:lastModifiedBy>Firn, Mike</cp:lastModifiedBy>
  <cp:revision>2</cp:revision>
  <dcterms:created xsi:type="dcterms:W3CDTF">2016-12-09T16:07:00Z</dcterms:created>
  <dcterms:modified xsi:type="dcterms:W3CDTF">2016-12-09T16:07:00Z</dcterms:modified>
</cp:coreProperties>
</file>