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6A32" w14:textId="35F859C5" w:rsidR="001800A8" w:rsidRPr="00226337" w:rsidRDefault="00D6152E" w:rsidP="001800A8">
      <w:pPr>
        <w:spacing w:line="360" w:lineRule="auto"/>
        <w:rPr>
          <w:rFonts w:ascii="Arial" w:hAnsi="Arial" w:cs="Arial"/>
          <w:b/>
        </w:rPr>
      </w:pPr>
      <w:r w:rsidRPr="00226337">
        <w:rPr>
          <w:rFonts w:ascii="Arial" w:hAnsi="Arial" w:cs="Arial"/>
          <w:b/>
        </w:rPr>
        <w:t xml:space="preserve">Diagnosis and outcome of </w:t>
      </w:r>
      <w:r w:rsidRPr="00226337">
        <w:rPr>
          <w:rFonts w:ascii="Arial" w:hAnsi="Arial" w:cs="Arial"/>
          <w:b/>
          <w:i/>
        </w:rPr>
        <w:t>Clostridium difficile</w:t>
      </w:r>
      <w:r w:rsidRPr="00226337">
        <w:rPr>
          <w:rFonts w:ascii="Arial" w:hAnsi="Arial" w:cs="Arial"/>
          <w:b/>
        </w:rPr>
        <w:t xml:space="preserve"> infection by</w:t>
      </w:r>
      <w:r w:rsidR="00BC430C" w:rsidRPr="00226337">
        <w:rPr>
          <w:rFonts w:ascii="Arial" w:hAnsi="Arial" w:cs="Arial"/>
          <w:b/>
        </w:rPr>
        <w:t xml:space="preserve"> toxin enzyme immunoassay and</w:t>
      </w:r>
      <w:r w:rsidRPr="00226337">
        <w:rPr>
          <w:rFonts w:ascii="Arial" w:hAnsi="Arial" w:cs="Arial"/>
          <w:b/>
        </w:rPr>
        <w:t xml:space="preserve"> PCR </w:t>
      </w:r>
      <w:r w:rsidR="001800A8" w:rsidRPr="00226337">
        <w:rPr>
          <w:rFonts w:ascii="Arial" w:hAnsi="Arial" w:cs="Arial"/>
          <w:b/>
        </w:rPr>
        <w:t>in an island population</w:t>
      </w:r>
    </w:p>
    <w:p w14:paraId="7ECC0460" w14:textId="77777777" w:rsidR="00481049" w:rsidRPr="00226337" w:rsidRDefault="00481049" w:rsidP="001800A8">
      <w:pPr>
        <w:spacing w:line="360" w:lineRule="auto"/>
        <w:rPr>
          <w:rFonts w:ascii="Arial" w:hAnsi="Arial" w:cs="Arial"/>
          <w:b/>
        </w:rPr>
      </w:pPr>
    </w:p>
    <w:p w14:paraId="7FF37704" w14:textId="187D7914" w:rsidR="001800A8" w:rsidRPr="00226337" w:rsidRDefault="00623F07" w:rsidP="00481049">
      <w:pPr>
        <w:widowControl w:val="0"/>
        <w:spacing w:line="240" w:lineRule="auto"/>
        <w:rPr>
          <w:rFonts w:ascii="Arial" w:hAnsi="Arial" w:cs="Arial"/>
        </w:rPr>
      </w:pPr>
      <w:r w:rsidRPr="00226337">
        <w:rPr>
          <w:rFonts w:ascii="Arial" w:hAnsi="Arial" w:cs="Arial"/>
        </w:rPr>
        <w:t>Shankar Kumar</w:t>
      </w:r>
      <w:r w:rsidRPr="00226337">
        <w:rPr>
          <w:rFonts w:ascii="Arial" w:hAnsi="Arial" w:cs="Arial"/>
          <w:vertAlign w:val="superscript"/>
        </w:rPr>
        <w:t>1</w:t>
      </w:r>
      <w:r w:rsidRPr="00226337">
        <w:rPr>
          <w:rFonts w:ascii="Arial" w:hAnsi="Arial" w:cs="Arial"/>
        </w:rPr>
        <w:t xml:space="preserve">, </w:t>
      </w:r>
      <w:r w:rsidR="001800A8" w:rsidRPr="00226337">
        <w:rPr>
          <w:rFonts w:ascii="Arial" w:hAnsi="Arial" w:cs="Arial"/>
        </w:rPr>
        <w:t xml:space="preserve">Academic Foundation Year 1 Doctor, </w:t>
      </w:r>
      <w:hyperlink r:id="rId7" w:history="1">
        <w:r w:rsidR="001800A8" w:rsidRPr="00226337">
          <w:rPr>
            <w:rStyle w:val="Hyperlink"/>
            <w:rFonts w:ascii="Arial" w:hAnsi="Arial" w:cs="Arial"/>
            <w:color w:val="auto"/>
            <w:u w:val="none"/>
          </w:rPr>
          <w:t>shankar.kumar</w:t>
        </w:r>
        <w:bookmarkStart w:id="0" w:name="_GoBack"/>
        <w:bookmarkEnd w:id="0"/>
        <w:r w:rsidR="001800A8" w:rsidRPr="00226337">
          <w:rPr>
            <w:rStyle w:val="Hyperlink"/>
            <w:rFonts w:ascii="Arial" w:hAnsi="Arial" w:cs="Arial"/>
            <w:color w:val="auto"/>
            <w:u w:val="none"/>
          </w:rPr>
          <w:t>@nhs.net</w:t>
        </w:r>
      </w:hyperlink>
    </w:p>
    <w:p w14:paraId="60A4912C" w14:textId="647751C5" w:rsidR="007A17FD" w:rsidRPr="00226337" w:rsidRDefault="007A17FD" w:rsidP="00481049">
      <w:pPr>
        <w:widowControl w:val="0"/>
        <w:spacing w:line="240" w:lineRule="auto"/>
        <w:rPr>
          <w:rFonts w:ascii="Arial" w:hAnsi="Arial" w:cs="Arial"/>
        </w:rPr>
      </w:pPr>
      <w:r w:rsidRPr="00226337">
        <w:rPr>
          <w:rFonts w:ascii="Arial" w:hAnsi="Arial" w:cs="Arial"/>
        </w:rPr>
        <w:t>Richard Pollok</w:t>
      </w:r>
      <w:r w:rsidR="001800A8" w:rsidRPr="00226337">
        <w:rPr>
          <w:rFonts w:ascii="Arial" w:hAnsi="Arial" w:cs="Arial"/>
          <w:vertAlign w:val="superscript"/>
        </w:rPr>
        <w:t>1</w:t>
      </w:r>
      <w:r w:rsidRPr="00226337">
        <w:rPr>
          <w:rFonts w:ascii="Arial" w:hAnsi="Arial" w:cs="Arial"/>
        </w:rPr>
        <w:t>, Consultant Gastroen</w:t>
      </w:r>
      <w:r w:rsidR="001800A8" w:rsidRPr="00226337">
        <w:rPr>
          <w:rFonts w:ascii="Arial" w:hAnsi="Arial" w:cs="Arial"/>
        </w:rPr>
        <w:t xml:space="preserve">terologist and Senior Lecturer, </w:t>
      </w:r>
      <w:r w:rsidRPr="00226337">
        <w:rPr>
          <w:rFonts w:ascii="Arial" w:hAnsi="Arial" w:cs="Arial"/>
        </w:rPr>
        <w:t>richard.pollok@nhs.net</w:t>
      </w:r>
    </w:p>
    <w:p w14:paraId="2AE10E28" w14:textId="009AF6AA" w:rsidR="00481049" w:rsidRPr="00226337" w:rsidRDefault="00623F07" w:rsidP="00481049">
      <w:pPr>
        <w:widowControl w:val="0"/>
        <w:spacing w:after="0" w:line="240" w:lineRule="auto"/>
        <w:rPr>
          <w:rStyle w:val="Hyperlink"/>
          <w:rFonts w:ascii="Arial" w:hAnsi="Arial" w:cs="Arial"/>
          <w:color w:val="auto"/>
          <w:u w:val="none"/>
        </w:rPr>
      </w:pPr>
      <w:r w:rsidRPr="00226337">
        <w:rPr>
          <w:rFonts w:ascii="Arial" w:hAnsi="Arial" w:cs="Arial"/>
        </w:rPr>
        <w:t>Ivan Muscat</w:t>
      </w:r>
      <w:r w:rsidR="001800A8" w:rsidRPr="00226337">
        <w:rPr>
          <w:rFonts w:ascii="Arial" w:hAnsi="Arial" w:cs="Arial"/>
          <w:vertAlign w:val="superscript"/>
        </w:rPr>
        <w:t>2</w:t>
      </w:r>
      <w:r w:rsidRPr="00226337">
        <w:rPr>
          <w:rFonts w:ascii="Arial" w:hAnsi="Arial" w:cs="Arial"/>
        </w:rPr>
        <w:t>, Consultant Microbiologist</w:t>
      </w:r>
      <w:r w:rsidR="001800A8" w:rsidRPr="00226337">
        <w:rPr>
          <w:rFonts w:ascii="Arial" w:hAnsi="Arial" w:cs="Arial"/>
        </w:rPr>
        <w:t xml:space="preserve">, </w:t>
      </w:r>
      <w:hyperlink r:id="rId8" w:history="1">
        <w:r w:rsidR="001800A8" w:rsidRPr="00226337">
          <w:rPr>
            <w:rStyle w:val="Hyperlink"/>
            <w:rFonts w:ascii="Arial" w:hAnsi="Arial" w:cs="Arial"/>
            <w:color w:val="auto"/>
            <w:u w:val="none"/>
          </w:rPr>
          <w:t>i.muscat@health.gov.je</w:t>
        </w:r>
      </w:hyperlink>
    </w:p>
    <w:p w14:paraId="53F5999E" w14:textId="77777777" w:rsidR="00481049" w:rsidRPr="00226337" w:rsidRDefault="00481049" w:rsidP="00481049">
      <w:pPr>
        <w:widowControl w:val="0"/>
        <w:spacing w:after="0" w:line="240" w:lineRule="auto"/>
        <w:rPr>
          <w:rStyle w:val="Hyperlink"/>
          <w:rFonts w:ascii="Arial" w:hAnsi="Arial" w:cs="Arial"/>
          <w:color w:val="auto"/>
          <w:u w:val="none"/>
        </w:rPr>
      </w:pPr>
    </w:p>
    <w:p w14:paraId="60A4912E" w14:textId="101335A4" w:rsidR="00623F07" w:rsidRPr="00226337" w:rsidRDefault="00481049" w:rsidP="00481049">
      <w:pPr>
        <w:widowControl w:val="0"/>
        <w:spacing w:after="0" w:line="240" w:lineRule="auto"/>
        <w:rPr>
          <w:rFonts w:ascii="Arial" w:hAnsi="Arial" w:cs="Arial"/>
        </w:rPr>
      </w:pPr>
      <w:r w:rsidRPr="00226337">
        <w:rPr>
          <w:rFonts w:ascii="Arial" w:hAnsi="Arial" w:cs="Arial"/>
        </w:rPr>
        <w:t>T</w:t>
      </w:r>
      <w:r w:rsidR="004D1844" w:rsidRPr="00226337">
        <w:rPr>
          <w:rFonts w:ascii="Arial" w:hAnsi="Arial" w:cs="Arial"/>
        </w:rPr>
        <w:t xml:space="preserve">imothy </w:t>
      </w:r>
      <w:r w:rsidR="00623F07" w:rsidRPr="00226337">
        <w:rPr>
          <w:rFonts w:ascii="Arial" w:hAnsi="Arial" w:cs="Arial"/>
        </w:rPr>
        <w:t>Planche</w:t>
      </w:r>
      <w:r w:rsidR="001800A8" w:rsidRPr="00226337">
        <w:rPr>
          <w:rFonts w:ascii="Arial" w:hAnsi="Arial" w:cs="Arial"/>
          <w:vertAlign w:val="superscript"/>
        </w:rPr>
        <w:t>3</w:t>
      </w:r>
      <w:r w:rsidR="00623F07" w:rsidRPr="00226337">
        <w:rPr>
          <w:rFonts w:ascii="Arial" w:hAnsi="Arial" w:cs="Arial"/>
        </w:rPr>
        <w:t>, Consultant Microbiologist and Senior Lecturer</w:t>
      </w:r>
      <w:r w:rsidR="001800A8" w:rsidRPr="00226337">
        <w:rPr>
          <w:rFonts w:ascii="Arial" w:hAnsi="Arial" w:cs="Arial"/>
        </w:rPr>
        <w:t xml:space="preserve">, </w:t>
      </w:r>
      <w:r w:rsidR="004D1844" w:rsidRPr="00226337">
        <w:rPr>
          <w:rFonts w:ascii="Arial" w:hAnsi="Arial" w:cs="Arial"/>
        </w:rPr>
        <w:t>tim.planche@nhs.net</w:t>
      </w:r>
      <w:r w:rsidR="00623F07" w:rsidRPr="00226337">
        <w:rPr>
          <w:rFonts w:ascii="Arial" w:hAnsi="Arial" w:cs="Arial"/>
        </w:rPr>
        <w:t xml:space="preserve"> </w:t>
      </w:r>
      <w:r w:rsidR="004D1844" w:rsidRPr="00226337">
        <w:rPr>
          <w:rFonts w:ascii="Arial" w:hAnsi="Arial" w:cs="Arial"/>
        </w:rPr>
        <w:t xml:space="preserve"> </w:t>
      </w:r>
    </w:p>
    <w:p w14:paraId="60A4912F" w14:textId="77777777" w:rsidR="00623F07" w:rsidRPr="00226337" w:rsidRDefault="00623F07" w:rsidP="00623F07">
      <w:pPr>
        <w:rPr>
          <w:rFonts w:ascii="Arial" w:hAnsi="Arial" w:cs="Arial"/>
        </w:rPr>
      </w:pPr>
    </w:p>
    <w:p w14:paraId="60A49131" w14:textId="665499AC" w:rsidR="007A17FD" w:rsidRPr="00226337" w:rsidRDefault="001800A8" w:rsidP="00261EEC">
      <w:pPr>
        <w:spacing w:line="360" w:lineRule="auto"/>
        <w:rPr>
          <w:rFonts w:ascii="Arial" w:hAnsi="Arial" w:cs="Arial"/>
        </w:rPr>
      </w:pPr>
      <w:r w:rsidRPr="00226337">
        <w:rPr>
          <w:rFonts w:ascii="Arial" w:hAnsi="Arial" w:cs="Arial"/>
          <w:vertAlign w:val="superscript"/>
        </w:rPr>
        <w:t>1</w:t>
      </w:r>
      <w:r w:rsidR="007A17FD" w:rsidRPr="00226337">
        <w:rPr>
          <w:rFonts w:ascii="Arial" w:hAnsi="Arial" w:cs="Arial"/>
        </w:rPr>
        <w:t>Department of Gastroenterology, St George’s</w:t>
      </w:r>
      <w:r w:rsidR="004168A5" w:rsidRPr="00226337">
        <w:rPr>
          <w:rFonts w:ascii="Arial" w:hAnsi="Arial" w:cs="Arial"/>
        </w:rPr>
        <w:t xml:space="preserve"> University Hospitals NHS Foundation Trust</w:t>
      </w:r>
      <w:r w:rsidR="007A17FD" w:rsidRPr="00226337">
        <w:rPr>
          <w:rFonts w:ascii="Arial" w:hAnsi="Arial" w:cs="Arial"/>
        </w:rPr>
        <w:t>, Blackshaw Road, London, SW17 0QT, United Kingdom</w:t>
      </w:r>
    </w:p>
    <w:p w14:paraId="2A6D99E2" w14:textId="2F974F47" w:rsidR="00261EEC" w:rsidRPr="00226337" w:rsidRDefault="001800A8" w:rsidP="00261EEC">
      <w:pPr>
        <w:spacing w:after="0" w:line="360" w:lineRule="auto"/>
        <w:rPr>
          <w:rFonts w:ascii="Arial" w:hAnsi="Arial" w:cs="Arial"/>
        </w:rPr>
      </w:pPr>
      <w:r w:rsidRPr="00226337">
        <w:rPr>
          <w:rFonts w:ascii="Arial" w:hAnsi="Arial" w:cs="Arial"/>
          <w:vertAlign w:val="superscript"/>
        </w:rPr>
        <w:t>2</w:t>
      </w:r>
      <w:r w:rsidR="00533F08" w:rsidRPr="00226337">
        <w:rPr>
          <w:rFonts w:ascii="Arial" w:hAnsi="Arial" w:cs="Arial"/>
        </w:rPr>
        <w:t>Microbiology Department, Jersey General Hospital,</w:t>
      </w:r>
      <w:r w:rsidR="00D6152E" w:rsidRPr="00226337">
        <w:rPr>
          <w:rFonts w:ascii="Arial" w:hAnsi="Arial" w:cs="Arial"/>
        </w:rPr>
        <w:t xml:space="preserve"> </w:t>
      </w:r>
      <w:r w:rsidR="00533F08" w:rsidRPr="00226337">
        <w:rPr>
          <w:rFonts w:ascii="Arial" w:hAnsi="Arial" w:cs="Arial"/>
        </w:rPr>
        <w:t>St Helier, Jersey, JE1 3QS, Channel Islands</w:t>
      </w:r>
    </w:p>
    <w:p w14:paraId="4A8ADEA2" w14:textId="77777777" w:rsidR="00261EEC" w:rsidRPr="00226337" w:rsidRDefault="00261EEC" w:rsidP="00261EEC">
      <w:pPr>
        <w:spacing w:after="0" w:line="360" w:lineRule="auto"/>
        <w:rPr>
          <w:rFonts w:ascii="Arial" w:hAnsi="Arial" w:cs="Arial"/>
        </w:rPr>
      </w:pPr>
    </w:p>
    <w:p w14:paraId="2E62462E" w14:textId="77777777" w:rsidR="004168A5" w:rsidRPr="00226337" w:rsidRDefault="001800A8" w:rsidP="00261EEC">
      <w:pPr>
        <w:spacing w:line="360" w:lineRule="auto"/>
        <w:rPr>
          <w:rFonts w:ascii="Arial" w:hAnsi="Arial" w:cs="Arial"/>
        </w:rPr>
      </w:pPr>
      <w:r w:rsidRPr="00226337">
        <w:rPr>
          <w:rFonts w:ascii="Arial" w:hAnsi="Arial" w:cs="Arial"/>
          <w:vertAlign w:val="superscript"/>
        </w:rPr>
        <w:t>3</w:t>
      </w:r>
      <w:r w:rsidR="00623F07" w:rsidRPr="00226337">
        <w:rPr>
          <w:rFonts w:ascii="Arial" w:hAnsi="Arial" w:cs="Arial"/>
        </w:rPr>
        <w:t xml:space="preserve">Department of Medical Microbiology, </w:t>
      </w:r>
      <w:r w:rsidR="004168A5" w:rsidRPr="00226337">
        <w:rPr>
          <w:rFonts w:ascii="Arial" w:hAnsi="Arial" w:cs="Arial"/>
        </w:rPr>
        <w:t>St George’s University Hospitals NHS Foundation Trust, Blackshaw Road, London, SW17 0QT, United Kingdom</w:t>
      </w:r>
    </w:p>
    <w:p w14:paraId="60A49134" w14:textId="28ADCB70" w:rsidR="004D1844" w:rsidRPr="00226337" w:rsidRDefault="004D1844" w:rsidP="004168A5">
      <w:pPr>
        <w:rPr>
          <w:rFonts w:ascii="Arial" w:hAnsi="Arial" w:cs="Arial"/>
          <w:vertAlign w:val="superscript"/>
        </w:rPr>
      </w:pPr>
    </w:p>
    <w:p w14:paraId="60A49135" w14:textId="4A80AC7F" w:rsidR="0026777E" w:rsidRPr="00226337" w:rsidRDefault="0026777E" w:rsidP="0026777E">
      <w:pPr>
        <w:autoSpaceDE w:val="0"/>
        <w:autoSpaceDN w:val="0"/>
        <w:ind w:left="2160" w:hanging="2160"/>
        <w:rPr>
          <w:rFonts w:ascii="Arial" w:hAnsi="Arial" w:cs="Arial"/>
        </w:rPr>
      </w:pPr>
      <w:r w:rsidRPr="00226337">
        <w:rPr>
          <w:rFonts w:ascii="Arial" w:hAnsi="Arial" w:cs="Arial"/>
          <w:bCs/>
        </w:rPr>
        <w:t>Short title:</w:t>
      </w:r>
      <w:r w:rsidRPr="00226337">
        <w:rPr>
          <w:rFonts w:ascii="Arial" w:hAnsi="Arial" w:cs="Arial"/>
          <w:bCs/>
        </w:rPr>
        <w:tab/>
        <w:t xml:space="preserve">Diagnosis and outcome of </w:t>
      </w:r>
      <w:r w:rsidRPr="00226337">
        <w:rPr>
          <w:rFonts w:ascii="Arial" w:hAnsi="Arial" w:cs="Arial"/>
          <w:bCs/>
          <w:i/>
        </w:rPr>
        <w:t xml:space="preserve">Clostridium difficile </w:t>
      </w:r>
      <w:r w:rsidRPr="00226337">
        <w:rPr>
          <w:rFonts w:ascii="Arial" w:hAnsi="Arial" w:cs="Arial"/>
          <w:bCs/>
        </w:rPr>
        <w:t xml:space="preserve">infection </w:t>
      </w:r>
      <w:r w:rsidR="00BC430C" w:rsidRPr="00226337">
        <w:rPr>
          <w:rFonts w:ascii="Arial" w:hAnsi="Arial" w:cs="Arial"/>
          <w:bCs/>
        </w:rPr>
        <w:t>by toxin EIA and PCR</w:t>
      </w:r>
    </w:p>
    <w:p w14:paraId="60A49136" w14:textId="77777777" w:rsidR="0026777E" w:rsidRPr="00226337" w:rsidRDefault="0026777E" w:rsidP="0026777E">
      <w:pPr>
        <w:ind w:left="1440" w:hanging="1440"/>
        <w:rPr>
          <w:rFonts w:ascii="Arial" w:hAnsi="Arial" w:cs="Arial"/>
        </w:rPr>
      </w:pPr>
      <w:r w:rsidRPr="00226337">
        <w:rPr>
          <w:rFonts w:ascii="Arial" w:hAnsi="Arial" w:cs="Arial"/>
        </w:rPr>
        <w:t>Key words:</w:t>
      </w:r>
      <w:r w:rsidRPr="00226337">
        <w:rPr>
          <w:rFonts w:ascii="Arial" w:hAnsi="Arial" w:cs="Arial"/>
        </w:rPr>
        <w:tab/>
      </w:r>
      <w:r w:rsidR="00533F08" w:rsidRPr="00226337">
        <w:rPr>
          <w:rFonts w:ascii="Arial" w:hAnsi="Arial" w:cs="Arial"/>
        </w:rPr>
        <w:tab/>
      </w:r>
      <w:r w:rsidRPr="00226337">
        <w:rPr>
          <w:rFonts w:ascii="Arial" w:hAnsi="Arial" w:cs="Arial"/>
          <w:i/>
        </w:rPr>
        <w:t xml:space="preserve">Clostridium difficile, </w:t>
      </w:r>
      <w:r w:rsidRPr="00226337">
        <w:rPr>
          <w:rFonts w:ascii="Arial" w:hAnsi="Arial" w:cs="Arial"/>
        </w:rPr>
        <w:t>toxin EIA, PCR, NAAT</w:t>
      </w:r>
    </w:p>
    <w:p w14:paraId="60A49137" w14:textId="77777777" w:rsidR="0026777E" w:rsidRPr="00226337" w:rsidRDefault="0026777E" w:rsidP="0026777E">
      <w:pPr>
        <w:ind w:left="1440" w:hanging="1440"/>
        <w:rPr>
          <w:rFonts w:ascii="Arial" w:hAnsi="Arial" w:cs="Arial"/>
          <w:b/>
          <w:sz w:val="24"/>
          <w:szCs w:val="24"/>
        </w:rPr>
      </w:pPr>
    </w:p>
    <w:p w14:paraId="60A49138" w14:textId="77777777" w:rsidR="0026777E" w:rsidRPr="00226337" w:rsidRDefault="0026777E" w:rsidP="0026777E">
      <w:pPr>
        <w:autoSpaceDE w:val="0"/>
        <w:autoSpaceDN w:val="0"/>
        <w:rPr>
          <w:rFonts w:ascii="Arial" w:hAnsi="Arial" w:cs="Arial"/>
        </w:rPr>
      </w:pPr>
      <w:r w:rsidRPr="00226337">
        <w:rPr>
          <w:rFonts w:ascii="Arial" w:hAnsi="Arial" w:cs="Arial"/>
        </w:rPr>
        <w:t>Correspondence to:</w:t>
      </w:r>
    </w:p>
    <w:p w14:paraId="60A49139" w14:textId="77777777" w:rsidR="0026777E" w:rsidRPr="00226337" w:rsidRDefault="0026777E" w:rsidP="0026777E">
      <w:pPr>
        <w:autoSpaceDE w:val="0"/>
        <w:autoSpaceDN w:val="0"/>
        <w:rPr>
          <w:rFonts w:ascii="Arial" w:hAnsi="Arial" w:cs="Arial"/>
        </w:rPr>
      </w:pPr>
      <w:r w:rsidRPr="00226337">
        <w:rPr>
          <w:rFonts w:ascii="Arial" w:hAnsi="Arial" w:cs="Arial"/>
        </w:rPr>
        <w:t>Dr Timothy Planche</w:t>
      </w:r>
    </w:p>
    <w:p w14:paraId="60A4913A" w14:textId="77777777" w:rsidR="0026777E" w:rsidRPr="00226337" w:rsidRDefault="0026777E" w:rsidP="0026777E">
      <w:pPr>
        <w:autoSpaceDE w:val="0"/>
        <w:autoSpaceDN w:val="0"/>
        <w:rPr>
          <w:rFonts w:ascii="Arial" w:hAnsi="Arial" w:cs="Arial"/>
        </w:rPr>
      </w:pPr>
      <w:r w:rsidRPr="00226337">
        <w:rPr>
          <w:rFonts w:ascii="Arial" w:hAnsi="Arial" w:cs="Arial"/>
        </w:rPr>
        <w:t>Department of Microbiology</w:t>
      </w:r>
    </w:p>
    <w:p w14:paraId="60A4913B" w14:textId="30E49208" w:rsidR="0026777E" w:rsidRPr="00226337" w:rsidRDefault="003D2037" w:rsidP="0026777E">
      <w:pPr>
        <w:autoSpaceDE w:val="0"/>
        <w:autoSpaceDN w:val="0"/>
        <w:rPr>
          <w:rFonts w:ascii="Arial" w:hAnsi="Arial" w:cs="Arial"/>
        </w:rPr>
      </w:pPr>
      <w:r w:rsidRPr="00226337">
        <w:rPr>
          <w:rFonts w:ascii="Arial" w:hAnsi="Arial" w:cs="Arial"/>
        </w:rPr>
        <w:t>St George’s University Hospitals NHS Foundation Trust</w:t>
      </w:r>
    </w:p>
    <w:p w14:paraId="60A4913C" w14:textId="77777777" w:rsidR="0026777E" w:rsidRPr="00226337" w:rsidRDefault="0026777E" w:rsidP="0026777E">
      <w:pPr>
        <w:autoSpaceDE w:val="0"/>
        <w:autoSpaceDN w:val="0"/>
        <w:rPr>
          <w:rFonts w:ascii="Arial" w:hAnsi="Arial" w:cs="Arial"/>
        </w:rPr>
      </w:pPr>
      <w:r w:rsidRPr="00226337">
        <w:rPr>
          <w:rFonts w:ascii="Arial" w:hAnsi="Arial" w:cs="Arial"/>
        </w:rPr>
        <w:t xml:space="preserve">London </w:t>
      </w:r>
    </w:p>
    <w:p w14:paraId="60A4913D" w14:textId="77777777" w:rsidR="0026777E" w:rsidRPr="00226337" w:rsidRDefault="0026777E" w:rsidP="0026777E">
      <w:pPr>
        <w:autoSpaceDE w:val="0"/>
        <w:autoSpaceDN w:val="0"/>
        <w:rPr>
          <w:rFonts w:ascii="Arial" w:hAnsi="Arial" w:cs="Arial"/>
        </w:rPr>
      </w:pPr>
      <w:r w:rsidRPr="00226337">
        <w:rPr>
          <w:rFonts w:ascii="Arial" w:hAnsi="Arial" w:cs="Arial"/>
        </w:rPr>
        <w:t>United Kingdom</w:t>
      </w:r>
    </w:p>
    <w:p w14:paraId="60A4913E" w14:textId="77777777" w:rsidR="0026777E" w:rsidRPr="00226337" w:rsidRDefault="0026777E" w:rsidP="0026777E">
      <w:pPr>
        <w:autoSpaceDE w:val="0"/>
        <w:autoSpaceDN w:val="0"/>
        <w:rPr>
          <w:rFonts w:ascii="Arial" w:hAnsi="Arial" w:cs="Arial"/>
        </w:rPr>
      </w:pPr>
      <w:r w:rsidRPr="00226337">
        <w:rPr>
          <w:rFonts w:ascii="Arial" w:hAnsi="Arial" w:cs="Arial"/>
        </w:rPr>
        <w:t>SW17 0QT</w:t>
      </w:r>
    </w:p>
    <w:p w14:paraId="60A4913F" w14:textId="45AD7C4B" w:rsidR="0026777E" w:rsidRPr="00226337" w:rsidRDefault="0011496A" w:rsidP="0026777E">
      <w:pPr>
        <w:autoSpaceDE w:val="0"/>
        <w:autoSpaceDN w:val="0"/>
        <w:rPr>
          <w:rFonts w:ascii="Arial" w:hAnsi="Arial" w:cs="Arial"/>
        </w:rPr>
      </w:pPr>
      <w:hyperlink r:id="rId9" w:history="1">
        <w:r w:rsidR="003C42A3" w:rsidRPr="00226337">
          <w:rPr>
            <w:rStyle w:val="Hyperlink"/>
            <w:rFonts w:ascii="Arial" w:hAnsi="Arial" w:cs="Arial"/>
            <w:color w:val="auto"/>
            <w:u w:val="none"/>
          </w:rPr>
          <w:t>tim.planche@</w:t>
        </w:r>
      </w:hyperlink>
      <w:r w:rsidR="003C42A3" w:rsidRPr="00226337">
        <w:rPr>
          <w:rStyle w:val="Hyperlink"/>
          <w:rFonts w:ascii="Arial" w:hAnsi="Arial" w:cs="Arial"/>
          <w:color w:val="auto"/>
          <w:u w:val="none"/>
        </w:rPr>
        <w:t>nhs.net</w:t>
      </w:r>
      <w:r w:rsidR="0026777E" w:rsidRPr="00226337">
        <w:rPr>
          <w:rFonts w:ascii="Arial" w:hAnsi="Arial" w:cs="Arial"/>
        </w:rPr>
        <w:tab/>
      </w:r>
      <w:r w:rsidR="00F70651" w:rsidRPr="00226337">
        <w:rPr>
          <w:rFonts w:ascii="Arial" w:hAnsi="Arial" w:cs="Arial"/>
        </w:rPr>
        <w:tab/>
      </w:r>
      <w:r w:rsidR="00F70651" w:rsidRPr="00226337">
        <w:rPr>
          <w:rFonts w:ascii="Arial" w:hAnsi="Arial" w:cs="Arial"/>
        </w:rPr>
        <w:tab/>
      </w:r>
      <w:r w:rsidR="0026777E" w:rsidRPr="00226337">
        <w:rPr>
          <w:rFonts w:ascii="Arial" w:hAnsi="Arial" w:cs="Arial"/>
        </w:rPr>
        <w:t>Contact number: +44</w:t>
      </w:r>
      <w:r w:rsidR="00F70651" w:rsidRPr="00226337">
        <w:rPr>
          <w:rFonts w:ascii="Arial" w:hAnsi="Arial" w:cs="Arial"/>
        </w:rPr>
        <w:t xml:space="preserve"> </w:t>
      </w:r>
      <w:r w:rsidR="0026777E" w:rsidRPr="00226337">
        <w:rPr>
          <w:rFonts w:ascii="Arial" w:hAnsi="Arial" w:cs="Arial"/>
        </w:rPr>
        <w:t>(0)</w:t>
      </w:r>
      <w:r w:rsidR="00F70651" w:rsidRPr="00226337">
        <w:rPr>
          <w:rFonts w:ascii="Arial" w:hAnsi="Arial" w:cs="Arial"/>
        </w:rPr>
        <w:t xml:space="preserve"> </w:t>
      </w:r>
      <w:r w:rsidR="0026777E" w:rsidRPr="00226337">
        <w:rPr>
          <w:rFonts w:ascii="Arial" w:hAnsi="Arial" w:cs="Arial"/>
        </w:rPr>
        <w:t>20 8725 2683</w:t>
      </w:r>
    </w:p>
    <w:p w14:paraId="60A49141" w14:textId="2CD17653" w:rsidR="00533F08" w:rsidRPr="00226337" w:rsidRDefault="0026777E" w:rsidP="000A3CAB">
      <w:pPr>
        <w:autoSpaceDE w:val="0"/>
        <w:autoSpaceDN w:val="0"/>
        <w:rPr>
          <w:rFonts w:ascii="Arial" w:hAnsi="Arial" w:cs="Arial"/>
        </w:rPr>
      </w:pPr>
      <w:r w:rsidRPr="00226337">
        <w:rPr>
          <w:rFonts w:ascii="Arial" w:hAnsi="Arial" w:cs="Arial"/>
        </w:rPr>
        <w:tab/>
      </w:r>
      <w:r w:rsidRPr="00226337">
        <w:rPr>
          <w:rFonts w:ascii="Arial" w:hAnsi="Arial" w:cs="Arial"/>
        </w:rPr>
        <w:tab/>
      </w:r>
      <w:r w:rsidRPr="00226337">
        <w:rPr>
          <w:rFonts w:ascii="Arial" w:hAnsi="Arial" w:cs="Arial"/>
        </w:rPr>
        <w:tab/>
      </w:r>
      <w:r w:rsidRPr="00226337">
        <w:rPr>
          <w:rFonts w:ascii="Arial" w:hAnsi="Arial" w:cs="Arial"/>
        </w:rPr>
        <w:tab/>
      </w:r>
    </w:p>
    <w:p w14:paraId="7AB525F7" w14:textId="77777777" w:rsidR="000A3CAB" w:rsidRPr="00226337" w:rsidRDefault="000A3CAB" w:rsidP="000A3CAB">
      <w:pPr>
        <w:autoSpaceDE w:val="0"/>
        <w:autoSpaceDN w:val="0"/>
        <w:rPr>
          <w:rFonts w:ascii="Arial" w:hAnsi="Arial" w:cs="Arial"/>
        </w:rPr>
      </w:pPr>
    </w:p>
    <w:p w14:paraId="127E7071" w14:textId="4845DDF5" w:rsidR="000A3CAB" w:rsidRPr="00226337" w:rsidRDefault="000A3CAB" w:rsidP="000A3CAB">
      <w:pPr>
        <w:spacing w:line="360" w:lineRule="auto"/>
        <w:rPr>
          <w:rFonts w:ascii="Arial" w:hAnsi="Arial" w:cs="Arial"/>
          <w:b/>
          <w:sz w:val="28"/>
          <w:szCs w:val="28"/>
        </w:rPr>
      </w:pPr>
      <w:r w:rsidRPr="00226337">
        <w:rPr>
          <w:rFonts w:ascii="Arial" w:hAnsi="Arial" w:cs="Arial"/>
          <w:b/>
          <w:sz w:val="28"/>
          <w:szCs w:val="28"/>
        </w:rPr>
        <w:lastRenderedPageBreak/>
        <w:t>Conflicts of interest</w:t>
      </w:r>
    </w:p>
    <w:p w14:paraId="3B60D9FE" w14:textId="62CC0B88" w:rsidR="000A3CAB" w:rsidRPr="00226337" w:rsidRDefault="000A3CAB" w:rsidP="000A3CAB">
      <w:pPr>
        <w:spacing w:line="360" w:lineRule="auto"/>
        <w:rPr>
          <w:rFonts w:ascii="Arial" w:hAnsi="Arial" w:cs="Arial"/>
        </w:rPr>
      </w:pPr>
      <w:r w:rsidRPr="00226337">
        <w:rPr>
          <w:rFonts w:ascii="Arial" w:hAnsi="Arial" w:cs="Arial"/>
        </w:rPr>
        <w:t>SK has nothing to declare</w:t>
      </w:r>
    </w:p>
    <w:p w14:paraId="6F9CC7C9" w14:textId="0E1D1A31" w:rsidR="000A3CAB" w:rsidRPr="00226337" w:rsidRDefault="000A3CAB" w:rsidP="000A3CAB">
      <w:pPr>
        <w:spacing w:line="360" w:lineRule="auto"/>
        <w:rPr>
          <w:rFonts w:ascii="Arial" w:hAnsi="Arial" w:cs="Arial"/>
        </w:rPr>
      </w:pPr>
      <w:r w:rsidRPr="00226337">
        <w:rPr>
          <w:rFonts w:ascii="Arial" w:hAnsi="Arial" w:cs="Arial"/>
        </w:rPr>
        <w:t>RP has nothing to declare</w:t>
      </w:r>
    </w:p>
    <w:p w14:paraId="02E021C8" w14:textId="560E61E5" w:rsidR="000A3CAB" w:rsidRPr="00226337" w:rsidRDefault="000A3CAB" w:rsidP="000A3CAB">
      <w:pPr>
        <w:spacing w:line="360" w:lineRule="auto"/>
        <w:rPr>
          <w:rFonts w:ascii="Arial" w:hAnsi="Arial" w:cs="Arial"/>
        </w:rPr>
      </w:pPr>
      <w:r w:rsidRPr="00226337">
        <w:rPr>
          <w:rFonts w:ascii="Arial" w:hAnsi="Arial" w:cs="Arial"/>
        </w:rPr>
        <w:t>IM has nothing to declare</w:t>
      </w:r>
    </w:p>
    <w:p w14:paraId="1DEC1D8E" w14:textId="127FCCD4" w:rsidR="000A3CAB" w:rsidRPr="00226337" w:rsidRDefault="000A3CAB" w:rsidP="000A3CAB">
      <w:pPr>
        <w:spacing w:line="360" w:lineRule="auto"/>
        <w:rPr>
          <w:rFonts w:ascii="Arial" w:hAnsi="Arial" w:cs="Arial"/>
        </w:rPr>
      </w:pPr>
      <w:r w:rsidRPr="00226337">
        <w:rPr>
          <w:rFonts w:ascii="Arial" w:hAnsi="Arial" w:cs="Arial"/>
        </w:rPr>
        <w:t xml:space="preserve">TP has received honoraria or travel grants from Cepheid, Becton Dickinson, Focus Diagnostics, Microgen Bioproducts, Alere, and Launch Diagnostics. </w:t>
      </w:r>
    </w:p>
    <w:p w14:paraId="5C441EE8" w14:textId="77777777" w:rsidR="000A3CAB" w:rsidRPr="00226337" w:rsidRDefault="000A3CAB" w:rsidP="00AA1870">
      <w:pPr>
        <w:spacing w:line="480" w:lineRule="auto"/>
        <w:rPr>
          <w:rFonts w:ascii="Arial" w:hAnsi="Arial" w:cs="Arial"/>
          <w:b/>
          <w:sz w:val="28"/>
          <w:szCs w:val="28"/>
        </w:rPr>
      </w:pPr>
    </w:p>
    <w:p w14:paraId="3C62889E" w14:textId="77777777" w:rsidR="000A3CAB" w:rsidRPr="00226337" w:rsidRDefault="000A3CAB" w:rsidP="00AA1870">
      <w:pPr>
        <w:spacing w:line="480" w:lineRule="auto"/>
        <w:rPr>
          <w:rFonts w:ascii="Arial" w:hAnsi="Arial" w:cs="Arial"/>
          <w:b/>
          <w:sz w:val="28"/>
          <w:szCs w:val="28"/>
        </w:rPr>
      </w:pPr>
    </w:p>
    <w:p w14:paraId="2B1FE32D" w14:textId="77777777" w:rsidR="000A3CAB" w:rsidRPr="00226337" w:rsidRDefault="000A3CAB" w:rsidP="00AA1870">
      <w:pPr>
        <w:spacing w:line="480" w:lineRule="auto"/>
        <w:rPr>
          <w:rFonts w:ascii="Arial" w:hAnsi="Arial" w:cs="Arial"/>
          <w:b/>
          <w:sz w:val="28"/>
          <w:szCs w:val="28"/>
        </w:rPr>
      </w:pPr>
    </w:p>
    <w:p w14:paraId="015AFDA8" w14:textId="77777777" w:rsidR="000A3CAB" w:rsidRPr="00226337" w:rsidRDefault="000A3CAB" w:rsidP="00AA1870">
      <w:pPr>
        <w:spacing w:line="480" w:lineRule="auto"/>
        <w:rPr>
          <w:rFonts w:ascii="Arial" w:hAnsi="Arial" w:cs="Arial"/>
          <w:b/>
          <w:sz w:val="28"/>
          <w:szCs w:val="28"/>
        </w:rPr>
      </w:pPr>
    </w:p>
    <w:p w14:paraId="1AC1D460" w14:textId="77777777" w:rsidR="000A3CAB" w:rsidRPr="00226337" w:rsidRDefault="000A3CAB" w:rsidP="00AA1870">
      <w:pPr>
        <w:spacing w:line="480" w:lineRule="auto"/>
        <w:rPr>
          <w:rFonts w:ascii="Arial" w:hAnsi="Arial" w:cs="Arial"/>
          <w:b/>
          <w:sz w:val="28"/>
          <w:szCs w:val="28"/>
        </w:rPr>
      </w:pPr>
    </w:p>
    <w:p w14:paraId="18FD1F26" w14:textId="77777777" w:rsidR="000A3CAB" w:rsidRPr="00226337" w:rsidRDefault="000A3CAB" w:rsidP="00AA1870">
      <w:pPr>
        <w:spacing w:line="480" w:lineRule="auto"/>
        <w:rPr>
          <w:rFonts w:ascii="Arial" w:hAnsi="Arial" w:cs="Arial"/>
          <w:b/>
          <w:sz w:val="28"/>
          <w:szCs w:val="28"/>
        </w:rPr>
      </w:pPr>
    </w:p>
    <w:p w14:paraId="41A0C398" w14:textId="77777777" w:rsidR="000A3CAB" w:rsidRPr="00226337" w:rsidRDefault="000A3CAB" w:rsidP="00AA1870">
      <w:pPr>
        <w:spacing w:line="480" w:lineRule="auto"/>
        <w:rPr>
          <w:rFonts w:ascii="Arial" w:hAnsi="Arial" w:cs="Arial"/>
          <w:b/>
          <w:sz w:val="28"/>
          <w:szCs w:val="28"/>
        </w:rPr>
      </w:pPr>
    </w:p>
    <w:p w14:paraId="4F7C64B0" w14:textId="77777777" w:rsidR="000A3CAB" w:rsidRPr="00226337" w:rsidRDefault="000A3CAB" w:rsidP="00AA1870">
      <w:pPr>
        <w:spacing w:line="480" w:lineRule="auto"/>
        <w:rPr>
          <w:rFonts w:ascii="Arial" w:hAnsi="Arial" w:cs="Arial"/>
          <w:b/>
          <w:sz w:val="28"/>
          <w:szCs w:val="28"/>
        </w:rPr>
      </w:pPr>
    </w:p>
    <w:p w14:paraId="722F9A96" w14:textId="77777777" w:rsidR="000A3CAB" w:rsidRPr="00226337" w:rsidRDefault="000A3CAB" w:rsidP="00AA1870">
      <w:pPr>
        <w:spacing w:line="480" w:lineRule="auto"/>
        <w:rPr>
          <w:rFonts w:ascii="Arial" w:hAnsi="Arial" w:cs="Arial"/>
          <w:b/>
          <w:sz w:val="28"/>
          <w:szCs w:val="28"/>
        </w:rPr>
      </w:pPr>
    </w:p>
    <w:p w14:paraId="274A66DA" w14:textId="77777777" w:rsidR="000A3CAB" w:rsidRPr="00226337" w:rsidRDefault="000A3CAB" w:rsidP="00AA1870">
      <w:pPr>
        <w:spacing w:line="480" w:lineRule="auto"/>
        <w:rPr>
          <w:rFonts w:ascii="Arial" w:hAnsi="Arial" w:cs="Arial"/>
          <w:b/>
          <w:sz w:val="28"/>
          <w:szCs w:val="28"/>
        </w:rPr>
      </w:pPr>
    </w:p>
    <w:p w14:paraId="6C58847F" w14:textId="77777777" w:rsidR="000A3CAB" w:rsidRPr="00226337" w:rsidRDefault="000A3CAB" w:rsidP="00AA1870">
      <w:pPr>
        <w:spacing w:line="480" w:lineRule="auto"/>
        <w:rPr>
          <w:rFonts w:ascii="Arial" w:hAnsi="Arial" w:cs="Arial"/>
          <w:b/>
          <w:sz w:val="28"/>
          <w:szCs w:val="28"/>
        </w:rPr>
      </w:pPr>
    </w:p>
    <w:p w14:paraId="4BE198FD" w14:textId="77777777" w:rsidR="000A3CAB" w:rsidRPr="00226337" w:rsidRDefault="000A3CAB" w:rsidP="00AA1870">
      <w:pPr>
        <w:spacing w:line="480" w:lineRule="auto"/>
        <w:rPr>
          <w:rFonts w:ascii="Arial" w:hAnsi="Arial" w:cs="Arial"/>
          <w:b/>
          <w:sz w:val="28"/>
          <w:szCs w:val="28"/>
        </w:rPr>
      </w:pPr>
    </w:p>
    <w:p w14:paraId="1ADFEB08" w14:textId="77777777" w:rsidR="000A3CAB" w:rsidRPr="00226337" w:rsidRDefault="000A3CAB" w:rsidP="00AA1870">
      <w:pPr>
        <w:spacing w:line="480" w:lineRule="auto"/>
        <w:rPr>
          <w:rFonts w:ascii="Arial" w:hAnsi="Arial" w:cs="Arial"/>
          <w:b/>
          <w:sz w:val="28"/>
          <w:szCs w:val="28"/>
        </w:rPr>
      </w:pPr>
    </w:p>
    <w:p w14:paraId="60A49142" w14:textId="05AC5953" w:rsidR="00032B40" w:rsidRPr="00226337" w:rsidRDefault="00261EEC" w:rsidP="00AA1870">
      <w:pPr>
        <w:spacing w:line="480" w:lineRule="auto"/>
        <w:rPr>
          <w:rFonts w:ascii="Arial" w:hAnsi="Arial" w:cs="Arial"/>
          <w:sz w:val="28"/>
          <w:szCs w:val="28"/>
        </w:rPr>
      </w:pPr>
      <w:r w:rsidRPr="00226337">
        <w:rPr>
          <w:rFonts w:ascii="Arial" w:hAnsi="Arial" w:cs="Arial"/>
          <w:b/>
          <w:sz w:val="28"/>
          <w:szCs w:val="28"/>
        </w:rPr>
        <w:lastRenderedPageBreak/>
        <w:t>A</w:t>
      </w:r>
      <w:r w:rsidR="00032B40" w:rsidRPr="00226337">
        <w:rPr>
          <w:rFonts w:ascii="Arial" w:hAnsi="Arial" w:cs="Arial"/>
          <w:b/>
          <w:sz w:val="28"/>
          <w:szCs w:val="28"/>
        </w:rPr>
        <w:t>bstract</w:t>
      </w:r>
      <w:r w:rsidR="007A3A41" w:rsidRPr="00226337">
        <w:rPr>
          <w:rFonts w:ascii="Arial" w:hAnsi="Arial" w:cs="Arial"/>
          <w:b/>
          <w:sz w:val="28"/>
          <w:szCs w:val="28"/>
        </w:rPr>
        <w:t xml:space="preserve"> </w:t>
      </w:r>
    </w:p>
    <w:p w14:paraId="60A49143" w14:textId="77777777" w:rsidR="00032B40" w:rsidRPr="00226337" w:rsidRDefault="00B06414" w:rsidP="00AA1870">
      <w:pPr>
        <w:spacing w:line="480" w:lineRule="auto"/>
        <w:rPr>
          <w:rFonts w:ascii="Arial" w:hAnsi="Arial" w:cs="Arial"/>
          <w:b/>
        </w:rPr>
      </w:pPr>
      <w:r w:rsidRPr="00226337">
        <w:rPr>
          <w:rFonts w:ascii="Arial" w:hAnsi="Arial" w:cs="Arial"/>
          <w:b/>
        </w:rPr>
        <w:t>Backgrounds and Aims</w:t>
      </w:r>
    </w:p>
    <w:p w14:paraId="60A49144" w14:textId="222B9527" w:rsidR="00290BE5" w:rsidRPr="00387F87" w:rsidRDefault="00290BE5" w:rsidP="00290BE5">
      <w:pPr>
        <w:spacing w:line="480" w:lineRule="auto"/>
        <w:rPr>
          <w:rFonts w:ascii="Arial" w:hAnsi="Arial" w:cs="Arial"/>
        </w:rPr>
      </w:pPr>
      <w:r w:rsidRPr="00226337">
        <w:rPr>
          <w:rFonts w:ascii="Arial" w:hAnsi="Arial" w:cs="Arial"/>
          <w:i/>
        </w:rPr>
        <w:t>Clostridium difficile</w:t>
      </w:r>
      <w:r w:rsidRPr="00226337">
        <w:rPr>
          <w:rFonts w:ascii="Arial" w:hAnsi="Arial" w:cs="Arial"/>
        </w:rPr>
        <w:t xml:space="preserve"> infection (CDI) </w:t>
      </w:r>
      <w:r w:rsidR="00CA345D" w:rsidRPr="00226337">
        <w:rPr>
          <w:rFonts w:ascii="Arial" w:hAnsi="Arial" w:cs="Arial"/>
        </w:rPr>
        <w:t>is a potentially</w:t>
      </w:r>
      <w:r w:rsidRPr="00226337">
        <w:rPr>
          <w:rFonts w:ascii="Arial" w:hAnsi="Arial" w:cs="Arial"/>
        </w:rPr>
        <w:t xml:space="preserve"> life-threatening</w:t>
      </w:r>
      <w:r w:rsidR="00CA345D" w:rsidRPr="00226337">
        <w:rPr>
          <w:rFonts w:ascii="Arial" w:hAnsi="Arial" w:cs="Arial"/>
        </w:rPr>
        <w:t xml:space="preserve"> cause of diarrhoea</w:t>
      </w:r>
      <w:r w:rsidRPr="00226337">
        <w:rPr>
          <w:rFonts w:ascii="Arial" w:hAnsi="Arial" w:cs="Arial"/>
        </w:rPr>
        <w:t xml:space="preserve">. </w:t>
      </w:r>
      <w:r w:rsidR="00E6166A" w:rsidRPr="00226337">
        <w:rPr>
          <w:rFonts w:ascii="Arial" w:hAnsi="Arial" w:cs="Arial"/>
        </w:rPr>
        <w:t>Correct laboratory diagnosis is essential to differentiate CDI from other causes of diarrhoea. A</w:t>
      </w:r>
      <w:r w:rsidR="00827F7D" w:rsidRPr="00226337">
        <w:rPr>
          <w:rFonts w:ascii="Arial" w:hAnsi="Arial" w:cs="Arial"/>
        </w:rPr>
        <w:t xml:space="preserve"> positive</w:t>
      </w:r>
      <w:r w:rsidR="00E6166A" w:rsidRPr="00226337">
        <w:rPr>
          <w:rFonts w:ascii="Arial" w:hAnsi="Arial" w:cs="Arial"/>
        </w:rPr>
        <w:t xml:space="preserve"> faecal</w:t>
      </w:r>
      <w:r w:rsidR="00827F7D" w:rsidRPr="00226337">
        <w:rPr>
          <w:rFonts w:ascii="Arial" w:hAnsi="Arial" w:cs="Arial"/>
        </w:rPr>
        <w:t xml:space="preserve"> </w:t>
      </w:r>
      <w:r w:rsidR="00827F7D" w:rsidRPr="00226337">
        <w:rPr>
          <w:rFonts w:ascii="Arial" w:hAnsi="Arial" w:cs="Arial"/>
          <w:i/>
        </w:rPr>
        <w:t>C.dif</w:t>
      </w:r>
      <w:r w:rsidR="00F31B7E" w:rsidRPr="00226337">
        <w:rPr>
          <w:rFonts w:ascii="Arial" w:hAnsi="Arial" w:cs="Arial"/>
          <w:i/>
        </w:rPr>
        <w:t>f</w:t>
      </w:r>
      <w:r w:rsidR="00827F7D" w:rsidRPr="00226337">
        <w:rPr>
          <w:rFonts w:ascii="Arial" w:hAnsi="Arial" w:cs="Arial"/>
          <w:i/>
        </w:rPr>
        <w:t xml:space="preserve">icile </w:t>
      </w:r>
      <w:r w:rsidR="00827F7D" w:rsidRPr="00226337">
        <w:rPr>
          <w:rFonts w:ascii="Arial" w:hAnsi="Arial" w:cs="Arial"/>
        </w:rPr>
        <w:t xml:space="preserve">toxin (CDT) is the best indicator of CDI, but the </w:t>
      </w:r>
      <w:r w:rsidRPr="00226337">
        <w:rPr>
          <w:rFonts w:ascii="Arial" w:hAnsi="Arial" w:cs="Arial"/>
        </w:rPr>
        <w:t xml:space="preserve">significance of a positive </w:t>
      </w:r>
      <w:r w:rsidR="00827F7D" w:rsidRPr="00226337">
        <w:rPr>
          <w:rFonts w:ascii="Arial" w:hAnsi="Arial" w:cs="Arial"/>
        </w:rPr>
        <w:t xml:space="preserve">faecal </w:t>
      </w:r>
      <w:r w:rsidR="00CA345D" w:rsidRPr="00226337">
        <w:rPr>
          <w:rFonts w:ascii="Arial" w:hAnsi="Arial" w:cs="Arial"/>
        </w:rPr>
        <w:t xml:space="preserve">nucleic acid amplification test (NAAT) </w:t>
      </w:r>
      <w:r w:rsidRPr="00226337">
        <w:rPr>
          <w:rFonts w:ascii="Arial" w:hAnsi="Arial" w:cs="Arial"/>
        </w:rPr>
        <w:t xml:space="preserve">remains unclear. </w:t>
      </w:r>
      <w:r w:rsidR="00E3080A" w:rsidRPr="00B42CF2">
        <w:rPr>
          <w:rFonts w:ascii="Arial" w:hAnsi="Arial" w:cs="Arial"/>
        </w:rPr>
        <w:t>Our aim was to elucidate</w:t>
      </w:r>
      <w:r w:rsidRPr="00B42CF2">
        <w:rPr>
          <w:rFonts w:ascii="Arial" w:hAnsi="Arial" w:cs="Arial"/>
        </w:rPr>
        <w:t xml:space="preserve"> </w:t>
      </w:r>
      <w:r w:rsidR="00256655" w:rsidRPr="00387F87">
        <w:rPr>
          <w:rFonts w:ascii="Arial" w:hAnsi="Arial" w:cs="Arial"/>
        </w:rPr>
        <w:t>the significance of CDI diagnostics in patients in Jersey</w:t>
      </w:r>
      <w:r w:rsidR="003D2037" w:rsidRPr="00387F87">
        <w:rPr>
          <w:rFonts w:ascii="Arial" w:hAnsi="Arial" w:cs="Arial"/>
        </w:rPr>
        <w:t xml:space="preserve">. </w:t>
      </w:r>
    </w:p>
    <w:p w14:paraId="60A49145" w14:textId="77777777" w:rsidR="00B06414" w:rsidRPr="00387F87" w:rsidRDefault="00B06414" w:rsidP="00290BE5">
      <w:pPr>
        <w:spacing w:line="480" w:lineRule="auto"/>
        <w:rPr>
          <w:rFonts w:ascii="Arial" w:hAnsi="Arial" w:cs="Arial"/>
          <w:b/>
        </w:rPr>
      </w:pPr>
      <w:r w:rsidRPr="00387F87">
        <w:rPr>
          <w:rFonts w:ascii="Arial" w:hAnsi="Arial" w:cs="Arial"/>
          <w:b/>
        </w:rPr>
        <w:t>Methods</w:t>
      </w:r>
    </w:p>
    <w:p w14:paraId="60A49146" w14:textId="0DC01ACC" w:rsidR="00B06414" w:rsidRPr="00387F87" w:rsidRDefault="00117F23" w:rsidP="00AA1870">
      <w:pPr>
        <w:spacing w:line="480" w:lineRule="auto"/>
        <w:rPr>
          <w:rFonts w:ascii="Arial" w:hAnsi="Arial" w:cs="Arial"/>
          <w:b/>
        </w:rPr>
      </w:pPr>
      <w:r w:rsidRPr="00387F87">
        <w:rPr>
          <w:rFonts w:ascii="Arial" w:hAnsi="Arial" w:cs="Arial"/>
        </w:rPr>
        <w:t xml:space="preserve">A retrospective, 5-year </w:t>
      </w:r>
      <w:r w:rsidR="00290BE5" w:rsidRPr="00387F87">
        <w:rPr>
          <w:rFonts w:ascii="Arial" w:hAnsi="Arial" w:cs="Arial"/>
        </w:rPr>
        <w:t xml:space="preserve">study was conducted at </w:t>
      </w:r>
      <w:r w:rsidRPr="00387F87">
        <w:rPr>
          <w:rFonts w:ascii="Arial" w:hAnsi="Arial" w:cs="Arial"/>
        </w:rPr>
        <w:t>an island district general hospital</w:t>
      </w:r>
      <w:r w:rsidR="00290BE5" w:rsidRPr="00387F87">
        <w:rPr>
          <w:rFonts w:ascii="Arial" w:hAnsi="Arial" w:cs="Arial"/>
        </w:rPr>
        <w:t xml:space="preserve"> of patients who developed CDI</w:t>
      </w:r>
      <w:r w:rsidRPr="00387F87">
        <w:rPr>
          <w:rFonts w:ascii="Arial" w:hAnsi="Arial" w:cs="Arial"/>
        </w:rPr>
        <w:t>.</w:t>
      </w:r>
      <w:r w:rsidR="00290BE5" w:rsidRPr="00387F87">
        <w:rPr>
          <w:rFonts w:ascii="Arial" w:hAnsi="Arial" w:cs="Arial"/>
        </w:rPr>
        <w:t xml:space="preserve"> </w:t>
      </w:r>
      <w:r w:rsidR="00330087" w:rsidRPr="00387F87">
        <w:rPr>
          <w:rFonts w:ascii="Arial" w:hAnsi="Arial" w:cs="Arial"/>
        </w:rPr>
        <w:t xml:space="preserve">Patients were grouped according to </w:t>
      </w:r>
      <w:r w:rsidR="00827F7D" w:rsidRPr="00387F87">
        <w:rPr>
          <w:rFonts w:ascii="Arial" w:hAnsi="Arial" w:cs="Arial"/>
        </w:rPr>
        <w:t xml:space="preserve">CDT </w:t>
      </w:r>
      <w:r w:rsidR="00330087" w:rsidRPr="00387F87">
        <w:rPr>
          <w:rFonts w:ascii="Arial" w:hAnsi="Arial" w:cs="Arial"/>
        </w:rPr>
        <w:t xml:space="preserve">and </w:t>
      </w:r>
      <w:r w:rsidR="00827F7D" w:rsidRPr="00387F87">
        <w:rPr>
          <w:rFonts w:ascii="Arial" w:hAnsi="Arial" w:cs="Arial"/>
        </w:rPr>
        <w:t xml:space="preserve">NAAT </w:t>
      </w:r>
      <w:r w:rsidR="00330087" w:rsidRPr="00387F87">
        <w:rPr>
          <w:rFonts w:ascii="Arial" w:hAnsi="Arial" w:cs="Arial"/>
        </w:rPr>
        <w:t xml:space="preserve">status and their </w:t>
      </w:r>
      <w:r w:rsidR="00256655" w:rsidRPr="00387F87">
        <w:rPr>
          <w:rFonts w:ascii="Arial" w:hAnsi="Arial" w:cs="Arial"/>
        </w:rPr>
        <w:t>association with outcome (indicators of</w:t>
      </w:r>
      <w:r w:rsidR="00330087" w:rsidRPr="00387F87">
        <w:rPr>
          <w:rFonts w:ascii="Arial" w:hAnsi="Arial" w:cs="Arial"/>
        </w:rPr>
        <w:t xml:space="preserve"> severity</w:t>
      </w:r>
      <w:r w:rsidR="0076589B" w:rsidRPr="00387F87">
        <w:rPr>
          <w:rFonts w:ascii="Arial" w:hAnsi="Arial" w:cs="Arial"/>
        </w:rPr>
        <w:t xml:space="preserve"> and 30-</w:t>
      </w:r>
      <w:r w:rsidR="00330087" w:rsidRPr="00387F87">
        <w:rPr>
          <w:rFonts w:ascii="Arial" w:hAnsi="Arial" w:cs="Arial"/>
        </w:rPr>
        <w:t>day case-fatality rate</w:t>
      </w:r>
      <w:r w:rsidR="00256655" w:rsidRPr="00387F87">
        <w:rPr>
          <w:rFonts w:ascii="Arial" w:hAnsi="Arial" w:cs="Arial"/>
        </w:rPr>
        <w:t>)</w:t>
      </w:r>
      <w:r w:rsidR="005C1F74" w:rsidRPr="00387F87">
        <w:rPr>
          <w:rFonts w:ascii="Arial" w:hAnsi="Arial" w:cs="Arial"/>
        </w:rPr>
        <w:t xml:space="preserve"> compared</w:t>
      </w:r>
      <w:r w:rsidR="00AA1870" w:rsidRPr="00387F87">
        <w:rPr>
          <w:rFonts w:ascii="Arial" w:hAnsi="Arial" w:cs="Arial"/>
        </w:rPr>
        <w:t xml:space="preserve">. </w:t>
      </w:r>
    </w:p>
    <w:p w14:paraId="60A49147" w14:textId="77777777" w:rsidR="00B06414" w:rsidRPr="00387F87" w:rsidRDefault="00B06414" w:rsidP="00AA1870">
      <w:pPr>
        <w:spacing w:line="480" w:lineRule="auto"/>
        <w:rPr>
          <w:rFonts w:ascii="Arial" w:hAnsi="Arial" w:cs="Arial"/>
          <w:b/>
        </w:rPr>
      </w:pPr>
      <w:r w:rsidRPr="00387F87">
        <w:rPr>
          <w:rFonts w:ascii="Arial" w:hAnsi="Arial" w:cs="Arial"/>
          <w:b/>
        </w:rPr>
        <w:t xml:space="preserve">Results </w:t>
      </w:r>
    </w:p>
    <w:p w14:paraId="494FCC78" w14:textId="7F508EFC" w:rsidR="00481049" w:rsidRPr="00387F87" w:rsidRDefault="002756EF" w:rsidP="00AA1870">
      <w:pPr>
        <w:spacing w:line="480" w:lineRule="auto"/>
        <w:rPr>
          <w:rFonts w:ascii="Arial" w:hAnsi="Arial" w:cs="Arial"/>
        </w:rPr>
      </w:pPr>
      <w:r w:rsidRPr="00387F87">
        <w:rPr>
          <w:rFonts w:ascii="Arial" w:hAnsi="Arial" w:cs="Arial"/>
        </w:rPr>
        <w:t xml:space="preserve">207 patients were toxin positive, 92 PCR positive and toxin negative and 39 had a stool sample negative by both toxin and PCR testing. A positive toxin stool sample was associated with both significantly higher </w:t>
      </w:r>
      <w:r w:rsidR="00330087" w:rsidRPr="00387F87">
        <w:rPr>
          <w:rFonts w:ascii="Arial" w:hAnsi="Arial" w:cs="Arial"/>
        </w:rPr>
        <w:t>white cell count</w:t>
      </w:r>
      <w:r w:rsidRPr="00387F87">
        <w:rPr>
          <w:rFonts w:ascii="Arial" w:hAnsi="Arial" w:cs="Arial"/>
        </w:rPr>
        <w:t xml:space="preserve"> (14.5 x 10</w:t>
      </w:r>
      <w:r w:rsidRPr="00387F87">
        <w:rPr>
          <w:rFonts w:ascii="Arial" w:hAnsi="Arial" w:cs="Arial"/>
          <w:vertAlign w:val="superscript"/>
        </w:rPr>
        <w:t>9</w:t>
      </w:r>
      <w:r w:rsidR="00330087" w:rsidRPr="00387F87">
        <w:rPr>
          <w:rFonts w:ascii="Arial" w:hAnsi="Arial" w:cs="Arial"/>
        </w:rPr>
        <w:t>/L vs.</w:t>
      </w:r>
      <w:r w:rsidRPr="00387F87">
        <w:rPr>
          <w:rFonts w:ascii="Arial" w:hAnsi="Arial" w:cs="Arial"/>
        </w:rPr>
        <w:t xml:space="preserve"> 11.3 x 10</w:t>
      </w:r>
      <w:r w:rsidRPr="00387F87">
        <w:rPr>
          <w:rFonts w:ascii="Arial" w:hAnsi="Arial" w:cs="Arial"/>
          <w:vertAlign w:val="superscript"/>
        </w:rPr>
        <w:t>9</w:t>
      </w:r>
      <w:r w:rsidR="00344CE4" w:rsidRPr="00387F87">
        <w:rPr>
          <w:rFonts w:ascii="Arial" w:hAnsi="Arial" w:cs="Arial"/>
        </w:rPr>
        <w:t>/L, p</w:t>
      </w:r>
      <w:r w:rsidRPr="00387F87">
        <w:rPr>
          <w:rFonts w:ascii="Arial" w:hAnsi="Arial" w:cs="Arial"/>
        </w:rPr>
        <w:t>=0.</w:t>
      </w:r>
      <w:r w:rsidR="00330087" w:rsidRPr="00387F87">
        <w:rPr>
          <w:rFonts w:ascii="Arial" w:hAnsi="Arial" w:cs="Arial"/>
        </w:rPr>
        <w:t>003) and CRP (114.7 mg/dL vs.</w:t>
      </w:r>
      <w:r w:rsidR="00344CE4" w:rsidRPr="00387F87">
        <w:rPr>
          <w:rFonts w:ascii="Arial" w:hAnsi="Arial" w:cs="Arial"/>
        </w:rPr>
        <w:t xml:space="preserve"> 82.9 mg/dL, p=</w:t>
      </w:r>
      <w:r w:rsidRPr="00387F87">
        <w:rPr>
          <w:rFonts w:ascii="Arial" w:hAnsi="Arial" w:cs="Arial"/>
        </w:rPr>
        <w:t xml:space="preserve">0.001) but </w:t>
      </w:r>
      <w:r w:rsidR="008D5E8B" w:rsidRPr="00387F87">
        <w:rPr>
          <w:rFonts w:ascii="Arial" w:hAnsi="Arial" w:cs="Arial"/>
        </w:rPr>
        <w:t xml:space="preserve">NAAT </w:t>
      </w:r>
      <w:r w:rsidR="00330087" w:rsidRPr="00387F87">
        <w:rPr>
          <w:rFonts w:ascii="Arial" w:hAnsi="Arial" w:cs="Arial"/>
        </w:rPr>
        <w:t xml:space="preserve">positivity was </w:t>
      </w:r>
      <w:r w:rsidR="00344CE4" w:rsidRPr="00387F87">
        <w:rPr>
          <w:rFonts w:ascii="Arial" w:hAnsi="Arial" w:cs="Arial"/>
        </w:rPr>
        <w:t>not (p=0.269, 0.728</w:t>
      </w:r>
      <w:r w:rsidR="00330087" w:rsidRPr="00387F87">
        <w:rPr>
          <w:rFonts w:ascii="Arial" w:hAnsi="Arial" w:cs="Arial"/>
        </w:rPr>
        <w:t>)</w:t>
      </w:r>
      <w:r w:rsidRPr="00387F87">
        <w:rPr>
          <w:rFonts w:ascii="Arial" w:hAnsi="Arial" w:cs="Arial"/>
        </w:rPr>
        <w:t xml:space="preserve">. A positive </w:t>
      </w:r>
      <w:r w:rsidR="008D5E8B" w:rsidRPr="00387F87">
        <w:rPr>
          <w:rFonts w:ascii="Arial" w:hAnsi="Arial" w:cs="Arial"/>
        </w:rPr>
        <w:t>CDT assay</w:t>
      </w:r>
      <w:r w:rsidRPr="00387F87">
        <w:rPr>
          <w:rFonts w:ascii="Arial" w:hAnsi="Arial" w:cs="Arial"/>
        </w:rPr>
        <w:t xml:space="preserve"> was a significant inde</w:t>
      </w:r>
      <w:r w:rsidR="0076589B" w:rsidRPr="00387F87">
        <w:rPr>
          <w:rFonts w:ascii="Arial" w:hAnsi="Arial" w:cs="Arial"/>
        </w:rPr>
        <w:t>pendent predictor of death (OR:1.89 [95%CI:1.0</w:t>
      </w:r>
      <w:r w:rsidR="00344CE4" w:rsidRPr="00387F87">
        <w:rPr>
          <w:rFonts w:ascii="Arial" w:hAnsi="Arial" w:cs="Arial"/>
        </w:rPr>
        <w:t>4-</w:t>
      </w:r>
      <w:r w:rsidR="0076589B" w:rsidRPr="00387F87">
        <w:rPr>
          <w:rFonts w:ascii="Arial" w:hAnsi="Arial" w:cs="Arial"/>
        </w:rPr>
        <w:t>3.4</w:t>
      </w:r>
      <w:r w:rsidR="00344CE4" w:rsidRPr="00387F87">
        <w:rPr>
          <w:rFonts w:ascii="Arial" w:hAnsi="Arial" w:cs="Arial"/>
        </w:rPr>
        <w:t>3</w:t>
      </w:r>
      <w:r w:rsidR="0076589B" w:rsidRPr="00387F87">
        <w:rPr>
          <w:rFonts w:ascii="Arial" w:hAnsi="Arial" w:cs="Arial"/>
        </w:rPr>
        <w:t>], p=</w:t>
      </w:r>
      <w:r w:rsidRPr="00387F87">
        <w:rPr>
          <w:rFonts w:ascii="Arial" w:hAnsi="Arial" w:cs="Arial"/>
        </w:rPr>
        <w:t xml:space="preserve">0.046) but a positive </w:t>
      </w:r>
      <w:r w:rsidR="008D5E8B" w:rsidRPr="00387F87">
        <w:rPr>
          <w:rFonts w:ascii="Arial" w:hAnsi="Arial" w:cs="Arial"/>
        </w:rPr>
        <w:t xml:space="preserve">NAAT </w:t>
      </w:r>
      <w:r w:rsidR="00330087" w:rsidRPr="00387F87">
        <w:rPr>
          <w:rFonts w:ascii="Arial" w:hAnsi="Arial" w:cs="Arial"/>
        </w:rPr>
        <w:t xml:space="preserve">in </w:t>
      </w:r>
      <w:r w:rsidR="008D5E8B" w:rsidRPr="00387F87">
        <w:rPr>
          <w:rFonts w:ascii="Arial" w:hAnsi="Arial" w:cs="Arial"/>
        </w:rPr>
        <w:t xml:space="preserve">CDT </w:t>
      </w:r>
      <w:r w:rsidR="00330087" w:rsidRPr="00387F87">
        <w:rPr>
          <w:rFonts w:ascii="Arial" w:hAnsi="Arial" w:cs="Arial"/>
        </w:rPr>
        <w:t xml:space="preserve">negative samples </w:t>
      </w:r>
      <w:r w:rsidRPr="00387F87">
        <w:rPr>
          <w:rFonts w:ascii="Arial" w:hAnsi="Arial" w:cs="Arial"/>
        </w:rPr>
        <w:t>was not (OR: 1.0</w:t>
      </w:r>
      <w:r w:rsidR="00344CE4" w:rsidRPr="00387F87">
        <w:rPr>
          <w:rFonts w:ascii="Arial" w:hAnsi="Arial" w:cs="Arial"/>
        </w:rPr>
        <w:t>2</w:t>
      </w:r>
      <w:r w:rsidRPr="00387F87">
        <w:rPr>
          <w:rFonts w:ascii="Arial" w:hAnsi="Arial" w:cs="Arial"/>
        </w:rPr>
        <w:t xml:space="preserve"> [95% CI: 0.3</w:t>
      </w:r>
      <w:r w:rsidR="00344CE4" w:rsidRPr="00387F87">
        <w:rPr>
          <w:rFonts w:ascii="Arial" w:hAnsi="Arial" w:cs="Arial"/>
        </w:rPr>
        <w:t>4-</w:t>
      </w:r>
      <w:r w:rsidRPr="00387F87">
        <w:rPr>
          <w:rFonts w:ascii="Arial" w:hAnsi="Arial" w:cs="Arial"/>
        </w:rPr>
        <w:t>3.1</w:t>
      </w:r>
      <w:r w:rsidR="00344CE4" w:rsidRPr="00387F87">
        <w:rPr>
          <w:rFonts w:ascii="Arial" w:hAnsi="Arial" w:cs="Arial"/>
        </w:rPr>
        <w:t>2</w:t>
      </w:r>
      <w:r w:rsidR="00412EAC" w:rsidRPr="00387F87">
        <w:rPr>
          <w:rFonts w:ascii="Arial" w:hAnsi="Arial" w:cs="Arial"/>
        </w:rPr>
        <w:t>], p</w:t>
      </w:r>
      <w:r w:rsidRPr="00387F87">
        <w:rPr>
          <w:rFonts w:ascii="Arial" w:hAnsi="Arial" w:cs="Arial"/>
        </w:rPr>
        <w:t xml:space="preserve">=1.0). </w:t>
      </w:r>
    </w:p>
    <w:p w14:paraId="60A4914A" w14:textId="63E5E553" w:rsidR="00B06414" w:rsidRPr="00387F87" w:rsidRDefault="00481049" w:rsidP="00AA1870">
      <w:pPr>
        <w:spacing w:line="480" w:lineRule="auto"/>
        <w:rPr>
          <w:rFonts w:ascii="Arial" w:hAnsi="Arial" w:cs="Arial"/>
          <w:b/>
        </w:rPr>
      </w:pPr>
      <w:r w:rsidRPr="00387F87">
        <w:rPr>
          <w:rFonts w:ascii="Arial" w:hAnsi="Arial" w:cs="Arial"/>
          <w:b/>
        </w:rPr>
        <w:t>Con</w:t>
      </w:r>
      <w:r w:rsidR="00B06414" w:rsidRPr="00387F87">
        <w:rPr>
          <w:rFonts w:ascii="Arial" w:hAnsi="Arial" w:cs="Arial"/>
          <w:b/>
        </w:rPr>
        <w:t>clusions</w:t>
      </w:r>
    </w:p>
    <w:p w14:paraId="60A4914B" w14:textId="041DC990" w:rsidR="00AA1870" w:rsidRPr="00387F87" w:rsidRDefault="0014652E" w:rsidP="004618B0">
      <w:pPr>
        <w:spacing w:line="480" w:lineRule="auto"/>
        <w:rPr>
          <w:rFonts w:ascii="Arial" w:hAnsi="Arial" w:cs="Arial"/>
        </w:rPr>
      </w:pPr>
      <w:r w:rsidRPr="00B42CF2">
        <w:rPr>
          <w:rFonts w:ascii="Arial" w:hAnsi="Arial" w:cs="Arial"/>
        </w:rPr>
        <w:t xml:space="preserve">The findings </w:t>
      </w:r>
      <w:r w:rsidR="00C50B73" w:rsidRPr="00B42CF2">
        <w:rPr>
          <w:rFonts w:ascii="Arial" w:hAnsi="Arial" w:cs="Arial"/>
        </w:rPr>
        <w:t>of this</w:t>
      </w:r>
      <w:r w:rsidRPr="00B42CF2">
        <w:rPr>
          <w:rFonts w:ascii="Arial" w:hAnsi="Arial" w:cs="Arial"/>
        </w:rPr>
        <w:t xml:space="preserve"> study, derived from evolving clinical practice</w:t>
      </w:r>
      <w:r w:rsidR="00C50B73" w:rsidRPr="00B42CF2">
        <w:rPr>
          <w:rFonts w:ascii="Arial" w:hAnsi="Arial" w:cs="Arial"/>
        </w:rPr>
        <w:t>,</w:t>
      </w:r>
      <w:r w:rsidRPr="00B42CF2">
        <w:rPr>
          <w:rFonts w:ascii="Arial" w:hAnsi="Arial" w:cs="Arial"/>
        </w:rPr>
        <w:t xml:space="preserve"> </w:t>
      </w:r>
      <w:r w:rsidR="00C50B73" w:rsidRPr="00B42CF2">
        <w:rPr>
          <w:rFonts w:ascii="Arial" w:hAnsi="Arial" w:cs="Arial"/>
        </w:rPr>
        <w:t>provide greater clarity in the interpretation of current</w:t>
      </w:r>
      <w:r w:rsidRPr="00B42CF2">
        <w:rPr>
          <w:rFonts w:ascii="Arial" w:hAnsi="Arial" w:cs="Arial"/>
        </w:rPr>
        <w:t xml:space="preserve"> CDI diagnostics. </w:t>
      </w:r>
      <w:r w:rsidR="00AA1870" w:rsidRPr="00387F87">
        <w:rPr>
          <w:rFonts w:ascii="Arial" w:hAnsi="Arial" w:cs="Arial"/>
        </w:rPr>
        <w:t xml:space="preserve">In </w:t>
      </w:r>
      <w:r w:rsidR="008D5E8B" w:rsidRPr="00387F87">
        <w:rPr>
          <w:rFonts w:ascii="Arial" w:hAnsi="Arial" w:cs="Arial"/>
        </w:rPr>
        <w:t xml:space="preserve">CDT </w:t>
      </w:r>
      <w:r w:rsidR="00AA1870" w:rsidRPr="00387F87">
        <w:rPr>
          <w:rFonts w:ascii="Arial" w:hAnsi="Arial" w:cs="Arial"/>
        </w:rPr>
        <w:t xml:space="preserve">negative disease, a positive </w:t>
      </w:r>
      <w:r w:rsidR="008D5E8B" w:rsidRPr="00387F87">
        <w:rPr>
          <w:rFonts w:ascii="Arial" w:hAnsi="Arial" w:cs="Arial"/>
        </w:rPr>
        <w:t xml:space="preserve">NAAT </w:t>
      </w:r>
      <w:r w:rsidR="00AA1870" w:rsidRPr="00387F87">
        <w:rPr>
          <w:rFonts w:ascii="Arial" w:hAnsi="Arial" w:cs="Arial"/>
        </w:rPr>
        <w:t xml:space="preserve">neither predicts disease severity nor mortality. </w:t>
      </w:r>
      <w:r w:rsidR="004618B0" w:rsidRPr="00387F87">
        <w:rPr>
          <w:rFonts w:ascii="Arial" w:hAnsi="Arial" w:cs="Arial"/>
        </w:rPr>
        <w:t>PCR positive</w:t>
      </w:r>
      <w:r w:rsidR="00330087" w:rsidRPr="00387F87">
        <w:rPr>
          <w:rFonts w:ascii="Arial" w:hAnsi="Arial" w:cs="Arial"/>
        </w:rPr>
        <w:t>,</w:t>
      </w:r>
      <w:r w:rsidR="004618B0" w:rsidRPr="00387F87">
        <w:rPr>
          <w:rFonts w:ascii="Arial" w:hAnsi="Arial" w:cs="Arial"/>
        </w:rPr>
        <w:t xml:space="preserve"> toxin negative patients require</w:t>
      </w:r>
      <w:r w:rsidR="00C50B73" w:rsidRPr="00387F87">
        <w:rPr>
          <w:rFonts w:ascii="Arial" w:hAnsi="Arial" w:cs="Arial"/>
        </w:rPr>
        <w:t xml:space="preserve"> </w:t>
      </w:r>
      <w:r w:rsidRPr="00B42CF2">
        <w:rPr>
          <w:rFonts w:ascii="Arial" w:hAnsi="Arial" w:cs="Arial"/>
        </w:rPr>
        <w:t xml:space="preserve">instigation of </w:t>
      </w:r>
      <w:r w:rsidRPr="00387F87">
        <w:rPr>
          <w:rFonts w:ascii="Arial" w:hAnsi="Arial" w:cs="Arial"/>
        </w:rPr>
        <w:t>i</w:t>
      </w:r>
      <w:r w:rsidR="004618B0" w:rsidRPr="00387F87">
        <w:rPr>
          <w:rFonts w:ascii="Arial" w:hAnsi="Arial" w:cs="Arial"/>
        </w:rPr>
        <w:t xml:space="preserve">nfection control measures but the need for </w:t>
      </w:r>
      <w:r w:rsidR="008D5E8B" w:rsidRPr="00387F87">
        <w:rPr>
          <w:rFonts w:ascii="Arial" w:hAnsi="Arial" w:cs="Arial"/>
        </w:rPr>
        <w:t>specific</w:t>
      </w:r>
      <w:r w:rsidR="004618B0" w:rsidRPr="00387F87">
        <w:rPr>
          <w:rFonts w:ascii="Arial" w:hAnsi="Arial" w:cs="Arial"/>
        </w:rPr>
        <w:t xml:space="preserve"> treatment </w:t>
      </w:r>
      <w:r w:rsidR="00330087" w:rsidRPr="00387F87">
        <w:rPr>
          <w:rFonts w:ascii="Arial" w:hAnsi="Arial" w:cs="Arial"/>
        </w:rPr>
        <w:t>remains</w:t>
      </w:r>
      <w:r w:rsidR="004618B0" w:rsidRPr="00387F87">
        <w:rPr>
          <w:rFonts w:ascii="Arial" w:hAnsi="Arial" w:cs="Arial"/>
        </w:rPr>
        <w:t xml:space="preserve"> unclear. </w:t>
      </w:r>
    </w:p>
    <w:p w14:paraId="60A49157" w14:textId="345E3921" w:rsidR="005627F5" w:rsidRPr="00387F87" w:rsidRDefault="008D44C0" w:rsidP="002766BE">
      <w:pPr>
        <w:spacing w:line="480" w:lineRule="auto"/>
        <w:rPr>
          <w:rFonts w:ascii="Arial" w:hAnsi="Arial" w:cs="Arial"/>
          <w:b/>
          <w:sz w:val="28"/>
          <w:szCs w:val="28"/>
        </w:rPr>
      </w:pPr>
      <w:r w:rsidRPr="00387F87">
        <w:rPr>
          <w:rFonts w:ascii="Arial" w:hAnsi="Arial" w:cs="Arial"/>
          <w:b/>
          <w:sz w:val="28"/>
          <w:szCs w:val="28"/>
        </w:rPr>
        <w:lastRenderedPageBreak/>
        <w:t>Introduction</w:t>
      </w:r>
    </w:p>
    <w:p w14:paraId="5B20294F" w14:textId="5B1A23E1" w:rsidR="00A25A18" w:rsidRPr="00387F87" w:rsidRDefault="00223F0A" w:rsidP="002766BE">
      <w:pPr>
        <w:spacing w:line="480" w:lineRule="auto"/>
        <w:rPr>
          <w:rFonts w:ascii="Arial" w:hAnsi="Arial" w:cs="Arial"/>
        </w:rPr>
      </w:pPr>
      <w:r w:rsidRPr="00387F87">
        <w:rPr>
          <w:rFonts w:ascii="Arial" w:hAnsi="Arial" w:cs="Arial"/>
          <w:i/>
        </w:rPr>
        <w:t>Clostridium difficile</w:t>
      </w:r>
      <w:r w:rsidRPr="00387F87">
        <w:rPr>
          <w:rFonts w:ascii="Arial" w:hAnsi="Arial" w:cs="Arial"/>
        </w:rPr>
        <w:t xml:space="preserve"> is a gram-positive, anaerobic, spore-forming bacillus which causes antibiotic-associated diarrhoea and colitis, and in the most severe cases, pseudomembranous colitis, by the production of toxins A and/or B.</w:t>
      </w:r>
      <w:hyperlink w:anchor="_ENREF_1" w:tooltip="Kuehne, 2010 #591" w:history="1">
        <w:r w:rsidR="00D27894" w:rsidRPr="00B42CF2">
          <w:rPr>
            <w:rFonts w:ascii="Arial" w:hAnsi="Arial" w:cs="Arial"/>
          </w:rPr>
          <w:fldChar w:fldCharType="begin">
            <w:fldData xml:space="preserve">PEVuZE5vdGU+PENpdGU+PEF1dGhvcj5LdWVobmU8L0F1dGhvcj48WWVhcj4yMDEwPC9ZZWFyPjxS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Y2FsPjxwYWdlcz43MTEtMzwvcGFnZXM+PHZvbHVtZT40Njc8L3ZvbHVtZT48bnVtYmVyPjczMTY8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==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PEVuZE5vdGU+PENpdGU+PEF1dGhvcj5LdWVobmU8L0F1dGhvcj48WWVhcj4yMDEwPC9ZZWFyPjxS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Y2FsPjxwYWdlcz43MTEtMzwvcGFnZXM+PHZvbHVtZT40Njc8L3ZvbHVtZT48bnVtYmVyPjczMTY8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==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1</w:t>
        </w:r>
        <w:r w:rsidR="00D27894" w:rsidRPr="00B42CF2">
          <w:rPr>
            <w:rFonts w:ascii="Arial" w:hAnsi="Arial" w:cs="Arial"/>
          </w:rPr>
          <w:fldChar w:fldCharType="end"/>
        </w:r>
      </w:hyperlink>
      <w:r w:rsidRPr="00387F87">
        <w:rPr>
          <w:rFonts w:ascii="Arial" w:hAnsi="Arial" w:cs="Arial"/>
        </w:rPr>
        <w:t xml:space="preserve"> </w:t>
      </w:r>
      <w:r w:rsidR="005627F5" w:rsidRPr="00387F87">
        <w:rPr>
          <w:rFonts w:ascii="Arial" w:hAnsi="Arial" w:cs="Arial"/>
          <w:i/>
        </w:rPr>
        <w:t xml:space="preserve">Clostridium difficile </w:t>
      </w:r>
      <w:r w:rsidR="005627F5" w:rsidRPr="00387F87">
        <w:rPr>
          <w:rFonts w:ascii="Arial" w:hAnsi="Arial" w:cs="Arial"/>
        </w:rPr>
        <w:t xml:space="preserve">infection (CDI) is </w:t>
      </w:r>
      <w:r w:rsidR="00224D13" w:rsidRPr="00387F87">
        <w:rPr>
          <w:rFonts w:ascii="Arial" w:hAnsi="Arial" w:cs="Arial"/>
        </w:rPr>
        <w:t>recognised as a leading cause of infectious diarrhoea</w:t>
      </w:r>
      <w:r w:rsidR="004F15E2" w:rsidRPr="00387F87">
        <w:rPr>
          <w:rFonts w:ascii="Arial" w:hAnsi="Arial" w:cs="Arial"/>
        </w:rPr>
        <w:t>,</w:t>
      </w:r>
      <w:r w:rsidR="00224D13" w:rsidRPr="00387F87">
        <w:rPr>
          <w:rFonts w:ascii="Arial" w:hAnsi="Arial" w:cs="Arial"/>
        </w:rPr>
        <w:t xml:space="preserve"> </w:t>
      </w:r>
      <w:r w:rsidR="008D5E8B" w:rsidRPr="00387F87">
        <w:rPr>
          <w:rFonts w:ascii="Arial" w:hAnsi="Arial" w:cs="Arial"/>
        </w:rPr>
        <w:t>particularly</w:t>
      </w:r>
      <w:r w:rsidR="00777339" w:rsidRPr="00387F87">
        <w:rPr>
          <w:rFonts w:ascii="Arial" w:hAnsi="Arial" w:cs="Arial"/>
        </w:rPr>
        <w:t xml:space="preserve"> in hospitalised </w:t>
      </w:r>
      <w:r w:rsidR="008D5E8B" w:rsidRPr="00387F87">
        <w:rPr>
          <w:rFonts w:ascii="Arial" w:hAnsi="Arial" w:cs="Arial"/>
        </w:rPr>
        <w:t xml:space="preserve">patients </w:t>
      </w:r>
      <w:r w:rsidR="00777339" w:rsidRPr="00387F87">
        <w:rPr>
          <w:rFonts w:ascii="Arial" w:hAnsi="Arial" w:cs="Arial"/>
        </w:rPr>
        <w:t>receiv</w:t>
      </w:r>
      <w:r w:rsidR="008D5E8B" w:rsidRPr="00387F87">
        <w:rPr>
          <w:rFonts w:ascii="Arial" w:hAnsi="Arial" w:cs="Arial"/>
        </w:rPr>
        <w:t>ing</w:t>
      </w:r>
      <w:r w:rsidR="00777339" w:rsidRPr="00387F87">
        <w:rPr>
          <w:rFonts w:ascii="Arial" w:hAnsi="Arial" w:cs="Arial"/>
        </w:rPr>
        <w:t xml:space="preserve"> antimicrobial </w:t>
      </w:r>
      <w:r w:rsidR="00E012EA" w:rsidRPr="00387F87">
        <w:rPr>
          <w:rFonts w:ascii="Arial" w:hAnsi="Arial" w:cs="Arial"/>
        </w:rPr>
        <w:t>therapy</w:t>
      </w:r>
      <w:r w:rsidR="001D7B9D" w:rsidRPr="00387F87">
        <w:rPr>
          <w:rFonts w:ascii="Arial" w:hAnsi="Arial" w:cs="Arial"/>
        </w:rPr>
        <w:t>.</w:t>
      </w:r>
      <w:hyperlink w:anchor="_ENREF_2" w:tooltip="Elliott, 2007 #50" w:history="1">
        <w:r w:rsidR="00D27894" w:rsidRPr="00B42CF2">
          <w:rPr>
            <w:rFonts w:ascii="Arial" w:hAnsi="Arial" w:cs="Arial"/>
          </w:rPr>
          <w:fldChar w:fldCharType="begin">
            <w:fldData xml:space="preserve">PEVuZE5vdGU+PENpdGU+PEF1dGhvcj5FbGxpb3R0PC9BdXRob3I+PFllYXI+MjAwNzwvWWVhcj48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PEVuZE5vdGU+PENpdGU+PEF1dGhvcj5FbGxpb3R0PC9BdXRob3I+PFllYXI+MjAwNzwvWWVhcj48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2-4</w:t>
        </w:r>
        <w:r w:rsidR="00D27894" w:rsidRPr="00B42CF2">
          <w:rPr>
            <w:rFonts w:ascii="Arial" w:hAnsi="Arial" w:cs="Arial"/>
          </w:rPr>
          <w:fldChar w:fldCharType="end"/>
        </w:r>
      </w:hyperlink>
      <w:r w:rsidR="00A9475E" w:rsidRPr="00B42CF2">
        <w:rPr>
          <w:rFonts w:ascii="Arial" w:hAnsi="Arial" w:cs="Arial"/>
        </w:rPr>
        <w:fldChar w:fldCharType="begin"/>
      </w:r>
      <w:r w:rsidR="00A9475E" w:rsidRPr="00B42CF2">
        <w:rPr>
          <w:rFonts w:ascii="Arial" w:hAnsi="Arial" w:cs="Arial"/>
        </w:rPr>
        <w:fldChar w:fldCharType="separate"/>
      </w:r>
      <w:r w:rsidR="00A9475E" w:rsidRPr="00387F87">
        <w:rPr>
          <w:rFonts w:ascii="Arial" w:hAnsi="Arial" w:cs="Arial"/>
        </w:rPr>
        <w:t>(Bartlett 2002)</w:t>
      </w:r>
      <w:r w:rsidR="00A9475E" w:rsidRPr="00B42CF2">
        <w:rPr>
          <w:rFonts w:ascii="Arial" w:hAnsi="Arial" w:cs="Arial"/>
        </w:rPr>
        <w:fldChar w:fldCharType="end"/>
      </w:r>
      <w:r w:rsidR="00224D13" w:rsidRPr="00B42CF2">
        <w:rPr>
          <w:rFonts w:ascii="Arial" w:hAnsi="Arial" w:cs="Arial"/>
        </w:rPr>
        <w:t xml:space="preserve"> </w:t>
      </w:r>
      <w:r w:rsidR="000B23C5" w:rsidRPr="00387F87">
        <w:rPr>
          <w:rFonts w:ascii="Arial" w:hAnsi="Arial" w:cs="Arial"/>
        </w:rPr>
        <w:t xml:space="preserve">CDI </w:t>
      </w:r>
      <w:r w:rsidR="008D5E8B" w:rsidRPr="00387F87">
        <w:rPr>
          <w:rFonts w:ascii="Arial" w:hAnsi="Arial" w:cs="Arial"/>
        </w:rPr>
        <w:t>is reported as a cause of death in</w:t>
      </w:r>
      <w:r w:rsidR="000B23C5" w:rsidRPr="00387F87">
        <w:rPr>
          <w:rFonts w:ascii="Arial" w:hAnsi="Arial" w:cs="Arial"/>
        </w:rPr>
        <w:t xml:space="preserve"> around 3</w:t>
      </w:r>
      <w:r w:rsidR="002A35A9" w:rsidRPr="00387F87">
        <w:rPr>
          <w:rFonts w:ascii="Arial" w:hAnsi="Arial" w:cs="Arial"/>
        </w:rPr>
        <w:t>,</w:t>
      </w:r>
      <w:r w:rsidR="000B23C5" w:rsidRPr="00387F87">
        <w:rPr>
          <w:rFonts w:ascii="Arial" w:hAnsi="Arial" w:cs="Arial"/>
        </w:rPr>
        <w:t xml:space="preserve">000 </w:t>
      </w:r>
      <w:r w:rsidR="00777339" w:rsidRPr="00387F87">
        <w:rPr>
          <w:rFonts w:ascii="Arial" w:hAnsi="Arial" w:cs="Arial"/>
        </w:rPr>
        <w:t>cases</w:t>
      </w:r>
      <w:r w:rsidR="000B23C5" w:rsidRPr="00387F87">
        <w:rPr>
          <w:rFonts w:ascii="Arial" w:hAnsi="Arial" w:cs="Arial"/>
        </w:rPr>
        <w:t xml:space="preserve"> annually in the United Kingdom and up to 20,000 in the USA</w:t>
      </w:r>
      <w:r w:rsidR="001D7B9D" w:rsidRPr="00387F87">
        <w:rPr>
          <w:rFonts w:ascii="Arial" w:hAnsi="Arial" w:cs="Arial"/>
        </w:rPr>
        <w:t>.</w:t>
      </w:r>
      <w:hyperlink w:anchor="_ENREF_3" w:tooltip="Rupnik, 2009 #7" w:history="1">
        <w:r w:rsidR="00D27894" w:rsidRPr="00B42CF2">
          <w:rPr>
            <w:rFonts w:ascii="Arial" w:hAnsi="Arial" w:cs="Arial"/>
          </w:rPr>
          <w:fldChar w:fldCharType="begin">
            <w:fldData xml:space="preserve">PEVuZE5vdGU+PENpdGU+PEF1dGhvcj5LbGV2ZW5zPC9BdXRob3I+PFllYXI+MjAwNzwvWWVhcj48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PEVuZE5vdGU+PENpdGU+PEF1dGhvcj5LbGV2ZW5zPC9BdXRob3I+PFllYXI+MjAwNzwvWWVhcj48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3-5</w:t>
        </w:r>
        <w:r w:rsidR="00D27894" w:rsidRPr="00B42CF2">
          <w:rPr>
            <w:rFonts w:ascii="Arial" w:hAnsi="Arial" w:cs="Arial"/>
          </w:rPr>
          <w:fldChar w:fldCharType="end"/>
        </w:r>
      </w:hyperlink>
      <w:r w:rsidR="001D7B9D" w:rsidRPr="00387F87">
        <w:rPr>
          <w:rFonts w:ascii="Arial" w:hAnsi="Arial" w:cs="Arial"/>
        </w:rPr>
        <w:t xml:space="preserve"> </w:t>
      </w:r>
      <w:r w:rsidR="008D5E8B" w:rsidRPr="00387F87">
        <w:rPr>
          <w:rFonts w:ascii="Arial" w:hAnsi="Arial" w:cs="Arial"/>
        </w:rPr>
        <w:t xml:space="preserve">There is </w:t>
      </w:r>
      <w:r w:rsidR="002A35A9" w:rsidRPr="00387F87">
        <w:rPr>
          <w:rFonts w:ascii="Arial" w:hAnsi="Arial" w:cs="Arial"/>
        </w:rPr>
        <w:t>a</w:t>
      </w:r>
      <w:r w:rsidR="008D5E8B" w:rsidRPr="00387F87">
        <w:rPr>
          <w:rFonts w:ascii="Arial" w:hAnsi="Arial" w:cs="Arial"/>
        </w:rPr>
        <w:t>n attributable</w:t>
      </w:r>
      <w:r w:rsidR="002A35A9" w:rsidRPr="00387F87">
        <w:rPr>
          <w:rFonts w:ascii="Arial" w:hAnsi="Arial" w:cs="Arial"/>
        </w:rPr>
        <w:t xml:space="preserve"> </w:t>
      </w:r>
      <w:r w:rsidR="008D5E8B" w:rsidRPr="00387F87">
        <w:rPr>
          <w:rFonts w:ascii="Arial" w:hAnsi="Arial" w:cs="Arial"/>
        </w:rPr>
        <w:t xml:space="preserve">case fatality </w:t>
      </w:r>
      <w:r w:rsidR="002A35A9" w:rsidRPr="00387F87">
        <w:rPr>
          <w:rFonts w:ascii="Arial" w:hAnsi="Arial" w:cs="Arial"/>
        </w:rPr>
        <w:t>rate of 6%-</w:t>
      </w:r>
      <w:r w:rsidR="000B23C5" w:rsidRPr="00387F87">
        <w:rPr>
          <w:rFonts w:ascii="Arial" w:hAnsi="Arial" w:cs="Arial"/>
        </w:rPr>
        <w:t>17%</w:t>
      </w:r>
      <w:r w:rsidR="003927D8" w:rsidRPr="00387F87">
        <w:rPr>
          <w:rFonts w:ascii="Arial" w:hAnsi="Arial" w:cs="Arial"/>
        </w:rPr>
        <w:t>.</w:t>
      </w:r>
      <w:hyperlink w:anchor="_ENREF_6" w:tooltip="Dallal, 2002 #126" w:history="1">
        <w:r w:rsidR="00D27894" w:rsidRPr="00B42CF2">
          <w:rPr>
            <w:rFonts w:ascii="Arial" w:hAnsi="Arial" w:cs="Arial"/>
          </w:rPr>
          <w:fldChar w:fldCharType="begin">
            <w:fldData xml:space="preserve">PEVuZE5vdGU+PENpdGU+PEF1dGhvcj5EYWxsYWw8L0F1dGhvcj48WWVhcj4yMDAyPC9ZZWFyPjxS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MT48L2FsdC1wZXJpb2RpY2FsPjxwYWdlcz4zNjMtNzI8L3BhZ2VzPjx2b2x1bWU+MjM1PC92b2x1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b2NpZXR5IG9mIEFtZXJpY2E8L2FiYnItMT48L2FsdC1wZXJpb2RpY2FsPjxwYWdlcz5lNzctODE8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bmU8L2FiYnItMT48L2FsdC1wZXJpb2RpY2FsPjxwYWdlcz4yNDQyLTk8L3BhZ2VzPjx2b2x1bWU+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PEVuZE5vdGU+PENpdGU+PEF1dGhvcj5EYWxsYWw8L0F1dGhvcj48WWVhcj4yMDAyPC9ZZWFyPjxS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MT48L2FsdC1wZXJpb2RpY2FsPjxwYWdlcz4zNjMtNzI8L3BhZ2VzPjx2b2x1bWU+MjM1PC92b2x1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b2NpZXR5IG9mIEFtZXJpY2E8L2FiYnItMT48L2FsdC1wZXJpb2RpY2FsPjxwYWdlcz5lNzctODE8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bmU8L2FiYnItMT48L2FsdC1wZXJpb2RpY2FsPjxwYWdlcz4yNDQyLTk8L3BhZ2VzPjx2b2x1bWU+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6-9</w:t>
        </w:r>
        <w:r w:rsidR="00D27894" w:rsidRPr="00B42CF2">
          <w:rPr>
            <w:rFonts w:ascii="Arial" w:hAnsi="Arial" w:cs="Arial"/>
          </w:rPr>
          <w:fldChar w:fldCharType="end"/>
        </w:r>
      </w:hyperlink>
      <w:r w:rsidR="00E012EA" w:rsidRPr="00387F87">
        <w:rPr>
          <w:rFonts w:ascii="Arial" w:hAnsi="Arial" w:cs="Arial"/>
        </w:rPr>
        <w:t xml:space="preserve"> </w:t>
      </w:r>
    </w:p>
    <w:p w14:paraId="60A49159" w14:textId="6B51299B" w:rsidR="005627F5" w:rsidRPr="00387F87" w:rsidRDefault="0009131A" w:rsidP="002766BE">
      <w:pPr>
        <w:spacing w:line="480" w:lineRule="auto"/>
        <w:rPr>
          <w:rFonts w:ascii="Arial" w:hAnsi="Arial" w:cs="Arial"/>
        </w:rPr>
      </w:pPr>
      <w:r w:rsidRPr="00387F87">
        <w:rPr>
          <w:rFonts w:ascii="Arial" w:hAnsi="Arial" w:cs="Arial"/>
        </w:rPr>
        <w:t xml:space="preserve">Consistently reported risk factors leading to CDI include </w:t>
      </w:r>
      <w:r w:rsidR="00223F0A" w:rsidRPr="00387F87">
        <w:rPr>
          <w:rFonts w:ascii="Arial" w:hAnsi="Arial" w:cs="Arial"/>
        </w:rPr>
        <w:t>antibiotic use</w:t>
      </w:r>
      <w:r w:rsidRPr="00387F87">
        <w:rPr>
          <w:rFonts w:ascii="Arial" w:hAnsi="Arial" w:cs="Arial"/>
        </w:rPr>
        <w:t xml:space="preserve"> as well as advanced age and severe underlying</w:t>
      </w:r>
      <w:r w:rsidR="002E37B2" w:rsidRPr="00387F87">
        <w:rPr>
          <w:rFonts w:ascii="Arial" w:hAnsi="Arial" w:cs="Arial"/>
        </w:rPr>
        <w:t xml:space="preserve"> illness</w:t>
      </w:r>
      <w:r w:rsidRPr="00387F87">
        <w:rPr>
          <w:rFonts w:ascii="Arial" w:hAnsi="Arial" w:cs="Arial"/>
        </w:rPr>
        <w:t>.</w:t>
      </w:r>
      <w:hyperlink w:anchor="_ENREF_2" w:tooltip="Elliott, 2007 #50" w:history="1">
        <w:r w:rsidR="00D27894" w:rsidRPr="00B42CF2">
          <w:rPr>
            <w:rFonts w:ascii="Arial" w:hAnsi="Arial" w:cs="Arial"/>
          </w:rPr>
          <w:fldChar w:fldCharType="begin">
            <w:fldData xml:space="preserve">PEVuZE5vdGU+PENpdGU+PEF1dGhvcj5FbGxpb3R0PC9BdXRob3I+PFllYXI+MjAwNzwvWWVhcj48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PEVuZE5vdGU+PENpdGU+PEF1dGhvcj5FbGxpb3R0PC9BdXRob3I+PFllYXI+MjAwNzwvWWVhcj48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2-4</w:t>
        </w:r>
        <w:r w:rsidR="00D27894" w:rsidRPr="00B42CF2">
          <w:rPr>
            <w:rFonts w:ascii="Arial" w:hAnsi="Arial" w:cs="Arial"/>
          </w:rPr>
          <w:fldChar w:fldCharType="end"/>
        </w:r>
      </w:hyperlink>
      <w:r w:rsidRPr="00387F87">
        <w:rPr>
          <w:rFonts w:ascii="Arial" w:hAnsi="Arial" w:cs="Arial"/>
        </w:rPr>
        <w:t xml:space="preserve"> </w:t>
      </w:r>
      <w:r w:rsidR="00817DE8" w:rsidRPr="00387F87">
        <w:rPr>
          <w:rFonts w:ascii="Arial" w:hAnsi="Arial" w:cs="Arial"/>
        </w:rPr>
        <w:t xml:space="preserve">As there are no specific </w:t>
      </w:r>
      <w:r w:rsidR="00954A43" w:rsidRPr="00387F87">
        <w:rPr>
          <w:rFonts w:ascii="Arial" w:hAnsi="Arial" w:cs="Arial"/>
        </w:rPr>
        <w:t>clinical features</w:t>
      </w:r>
      <w:r w:rsidR="00817DE8" w:rsidRPr="00387F87">
        <w:rPr>
          <w:rFonts w:ascii="Arial" w:hAnsi="Arial" w:cs="Arial"/>
        </w:rPr>
        <w:t xml:space="preserve"> that distinguish CDI from other causes of diarrhoea</w:t>
      </w:r>
      <w:r w:rsidR="00F31B7E" w:rsidRPr="00387F87">
        <w:rPr>
          <w:rFonts w:ascii="Arial" w:hAnsi="Arial" w:cs="Arial"/>
        </w:rPr>
        <w:t>,</w:t>
      </w:r>
      <w:hyperlink w:anchor="_ENREF_10" w:tooltip="Crobach, 2009 #595" w:history="1">
        <w:r w:rsidR="00D27894" w:rsidRPr="00B42CF2">
          <w:rPr>
            <w:rFonts w:ascii="Arial" w:hAnsi="Arial" w:cs="Arial"/>
          </w:rPr>
          <w:fldChar w:fldCharType="begin">
            <w:fldData xml:space="preserve">PEVuZE5vdGU+PENpdGU+PEF1dGhvcj5Dcm9iYWNoPC9BdXRob3I+PFllYXI+MjAwOTwvWWVhcj48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PEVuZE5vdGU+PENpdGU+PEF1dGhvcj5Dcm9iYWNoPC9BdXRob3I+PFllYXI+MjAwOTwvWWVhcj48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10</w:t>
        </w:r>
        <w:r w:rsidR="00D27894" w:rsidRPr="00B42CF2">
          <w:rPr>
            <w:rFonts w:ascii="Arial" w:hAnsi="Arial" w:cs="Arial"/>
          </w:rPr>
          <w:fldChar w:fldCharType="end"/>
        </w:r>
      </w:hyperlink>
      <w:r w:rsidR="00F31B7E" w:rsidRPr="00387F87">
        <w:rPr>
          <w:rFonts w:ascii="Arial" w:hAnsi="Arial" w:cs="Arial"/>
        </w:rPr>
        <w:t xml:space="preserve"> </w:t>
      </w:r>
      <w:r w:rsidR="00A25A18" w:rsidRPr="00387F87">
        <w:rPr>
          <w:rFonts w:ascii="Arial" w:hAnsi="Arial" w:cs="Arial"/>
        </w:rPr>
        <w:t>r</w:t>
      </w:r>
      <w:r w:rsidR="005627F5" w:rsidRPr="00387F87">
        <w:rPr>
          <w:rFonts w:ascii="Arial" w:hAnsi="Arial" w:cs="Arial"/>
        </w:rPr>
        <w:t>apid and accurate diagnostic tools are essential</w:t>
      </w:r>
      <w:r w:rsidR="00311605" w:rsidRPr="00387F87">
        <w:rPr>
          <w:rFonts w:ascii="Arial" w:hAnsi="Arial" w:cs="Arial"/>
        </w:rPr>
        <w:t>,</w:t>
      </w:r>
      <w:r w:rsidR="005627F5" w:rsidRPr="00387F87">
        <w:rPr>
          <w:rFonts w:ascii="Arial" w:hAnsi="Arial" w:cs="Arial"/>
        </w:rPr>
        <w:t xml:space="preserve"> not only to </w:t>
      </w:r>
      <w:r w:rsidR="0081223D" w:rsidRPr="00387F87">
        <w:rPr>
          <w:rFonts w:ascii="Arial" w:hAnsi="Arial" w:cs="Arial"/>
        </w:rPr>
        <w:t>ensure prompt initiation of appropriate antibiotics to treat CDI, b</w:t>
      </w:r>
      <w:r w:rsidR="005627F5" w:rsidRPr="00387F87">
        <w:rPr>
          <w:rFonts w:ascii="Arial" w:hAnsi="Arial" w:cs="Arial"/>
        </w:rPr>
        <w:t xml:space="preserve">ut also for timely institution of infection control measures </w:t>
      </w:r>
      <w:r w:rsidR="00A25A18" w:rsidRPr="00387F87">
        <w:rPr>
          <w:rFonts w:ascii="Arial" w:hAnsi="Arial" w:cs="Arial"/>
        </w:rPr>
        <w:t>to prevent</w:t>
      </w:r>
      <w:r w:rsidR="00E012EA" w:rsidRPr="00387F87">
        <w:rPr>
          <w:rFonts w:ascii="Arial" w:hAnsi="Arial" w:cs="Arial"/>
        </w:rPr>
        <w:t xml:space="preserve"> transmission</w:t>
      </w:r>
      <w:r w:rsidR="003927D8" w:rsidRPr="00387F87">
        <w:rPr>
          <w:rFonts w:ascii="Arial" w:hAnsi="Arial" w:cs="Arial"/>
        </w:rPr>
        <w:t>.</w:t>
      </w:r>
      <w:hyperlink w:anchor="_ENREF_11" w:tooltip="Cohen, 2010 #594" w:history="1">
        <w:r w:rsidR="00D27894" w:rsidRPr="00B42CF2">
          <w:rPr>
            <w:rFonts w:ascii="Arial" w:hAnsi="Arial" w:cs="Arial"/>
          </w:rPr>
          <w:fldChar w:fldCharType="begin">
            <w:fldData xml:space="preserve">PEVuZE5vdGU+PENpdGU+PEF1dGhvcj5Db2hlbjwvQXV0aG9yPjxZZWFyPjIwMTA8L1llYXI+PFJl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aXNibj48YWNjZXNzaW9uLW51bT4yMDMwNzE5MTwvYWNjZXNzaW9uLW51bT48dXJscz48cmVsYXRl
ZC11cmxzPjx1cmw+aHR0cDovL3d3dy5uY2JpLm5sbS5uaWguZ292L3B1Ym1lZC8yMDMwNzE5MTwv
dXJsPjwvcmVsYXRlZC11cmxzPjwvdXJscz48ZWxlY3Ryb25pYy1yZXNvdXJjZS1udW0+MTAuMTA4
Ni82NTE3MDY8L2VsZWN0cm9uaWMtcmVzb3VyY2UtbnVtPjwvcmVjb3JkPjwvQ2l0ZT48L0VuZE5v
dGU+AG==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PEVuZE5vdGU+PENpdGU+PEF1dGhvcj5Db2hlbjwvQXV0aG9yPjxZZWFyPjIwMTA8L1llYXI+PFJl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aXNibj48YWNjZXNzaW9uLW51bT4yMDMwNzE5MTwvYWNjZXNzaW9uLW51bT48dXJscz48cmVsYXRl
ZC11cmxzPjx1cmw+aHR0cDovL3d3dy5uY2JpLm5sbS5uaWguZ292L3B1Ym1lZC8yMDMwNzE5MTwv
dXJsPjwvcmVsYXRlZC11cmxzPjwvdXJscz48ZWxlY3Ryb25pYy1yZXNvdXJjZS1udW0+MTAuMTA4
Ni82NTE3MDY8L2VsZWN0cm9uaWMtcmVzb3VyY2UtbnVtPjwvcmVjb3JkPjwvQ2l0ZT48L0VuZE5v
dGU+AG==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11</w:t>
        </w:r>
        <w:r w:rsidR="00D27894" w:rsidRPr="00B42CF2">
          <w:rPr>
            <w:rFonts w:ascii="Arial" w:hAnsi="Arial" w:cs="Arial"/>
          </w:rPr>
          <w:fldChar w:fldCharType="end"/>
        </w:r>
      </w:hyperlink>
      <w:r w:rsidR="005627F5" w:rsidRPr="00387F87">
        <w:rPr>
          <w:rFonts w:ascii="Arial" w:hAnsi="Arial" w:cs="Arial"/>
        </w:rPr>
        <w:t xml:space="preserve"> </w:t>
      </w:r>
    </w:p>
    <w:p w14:paraId="60A4915B" w14:textId="44C78AB5" w:rsidR="00C30C2D" w:rsidRPr="00387F87" w:rsidRDefault="005F60F9" w:rsidP="002766BE">
      <w:pPr>
        <w:spacing w:line="480" w:lineRule="auto"/>
        <w:rPr>
          <w:rFonts w:ascii="Arial" w:hAnsi="Arial" w:cs="Arial"/>
        </w:rPr>
      </w:pPr>
      <w:r w:rsidRPr="00387F87">
        <w:rPr>
          <w:rFonts w:ascii="Arial" w:hAnsi="Arial" w:cs="Arial"/>
        </w:rPr>
        <w:t xml:space="preserve">The cell-cytotoxicity assay, which detects neutralisable </w:t>
      </w:r>
      <w:r w:rsidR="00AD2678" w:rsidRPr="00387F87">
        <w:rPr>
          <w:rFonts w:ascii="Arial" w:hAnsi="Arial" w:cs="Arial"/>
        </w:rPr>
        <w:t>CDT</w:t>
      </w:r>
      <w:r w:rsidRPr="00387F87">
        <w:rPr>
          <w:rFonts w:ascii="Arial" w:hAnsi="Arial" w:cs="Arial"/>
        </w:rPr>
        <w:t xml:space="preserve">, and, cytotoxigenic culture, which cultures </w:t>
      </w:r>
      <w:r w:rsidRPr="00387F87">
        <w:rPr>
          <w:rFonts w:ascii="Arial" w:hAnsi="Arial" w:cs="Arial"/>
          <w:i/>
        </w:rPr>
        <w:t>C. difficile</w:t>
      </w:r>
      <w:r w:rsidRPr="00387F87">
        <w:rPr>
          <w:rFonts w:ascii="Arial" w:hAnsi="Arial" w:cs="Arial"/>
        </w:rPr>
        <w:t xml:space="preserve"> isolates </w:t>
      </w:r>
      <w:r w:rsidR="00A25A18" w:rsidRPr="00387F87">
        <w:rPr>
          <w:rFonts w:ascii="Arial" w:hAnsi="Arial" w:cs="Arial"/>
        </w:rPr>
        <w:t>then confirms</w:t>
      </w:r>
      <w:r w:rsidRPr="00387F87">
        <w:rPr>
          <w:rFonts w:ascii="Arial" w:hAnsi="Arial" w:cs="Arial"/>
        </w:rPr>
        <w:t xml:space="preserve"> toxin </w:t>
      </w:r>
      <w:r w:rsidR="007B558A" w:rsidRPr="00387F87">
        <w:rPr>
          <w:rFonts w:ascii="Arial" w:hAnsi="Arial" w:cs="Arial"/>
        </w:rPr>
        <w:t xml:space="preserve">production </w:t>
      </w:r>
      <w:r w:rsidRPr="00387F87">
        <w:rPr>
          <w:rFonts w:ascii="Arial" w:hAnsi="Arial" w:cs="Arial"/>
          <w:i/>
        </w:rPr>
        <w:t>in vitro</w:t>
      </w:r>
      <w:r w:rsidRPr="00387F87">
        <w:rPr>
          <w:rFonts w:ascii="Arial" w:hAnsi="Arial" w:cs="Arial"/>
        </w:rPr>
        <w:t>, are considered gold standards for diagnosis</w:t>
      </w:r>
      <w:r w:rsidR="003927D8" w:rsidRPr="00387F87">
        <w:rPr>
          <w:rFonts w:ascii="Arial" w:hAnsi="Arial" w:cs="Arial"/>
        </w:rPr>
        <w:t>.</w:t>
      </w:r>
      <w:r w:rsidR="00BC430C" w:rsidRPr="00B42CF2">
        <w:rPr>
          <w:rFonts w:ascii="Arial" w:hAnsi="Arial" w:cs="Arial"/>
        </w:rPr>
        <w:fldChar w:fldCharType="begin">
          <w:fldData xml:space="preserve">PEVuZE5vdGU+PENpdGU+PEF1dGhvcj5QbGFuY2hlPC9BdXRob3I+PFllYXI+MjAxMzwvWWVhcj48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bHQtcGVyaW9kaWNhbD48cGFnZXM+MzExLTI8L3BhZ2VzPjx2b2x1bWU+ODwvdm9sdW1lPjxudW1i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</w:fldData>
        </w:fldChar>
      </w:r>
      <w:r w:rsidR="0013474B" w:rsidRPr="00387F87">
        <w:rPr>
          <w:rFonts w:ascii="Arial" w:hAnsi="Arial" w:cs="Arial"/>
        </w:rPr>
        <w:instrText xml:space="preserve"> ADDIN EN.CITE </w:instrText>
      </w:r>
      <w:r w:rsidR="0013474B" w:rsidRPr="00B42CF2">
        <w:rPr>
          <w:rFonts w:ascii="Arial" w:hAnsi="Arial" w:cs="Arial"/>
        </w:rPr>
        <w:fldChar w:fldCharType="begin">
          <w:fldData xml:space="preserve">PEVuZE5vdGU+PENpdGU+PEF1dGhvcj5QbGFuY2hlPC9BdXRob3I+PFllYXI+MjAxMzwvWWVhcj48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bHQtcGVyaW9kaWNhbD48cGFnZXM+MzExLTI8L3BhZ2VzPjx2b2x1bWU+ODwvdm9sdW1lPjxudW1i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</w:fldData>
        </w:fldChar>
      </w:r>
      <w:r w:rsidR="0013474B" w:rsidRPr="00387F87">
        <w:rPr>
          <w:rFonts w:ascii="Arial" w:hAnsi="Arial" w:cs="Arial"/>
        </w:rPr>
        <w:instrText xml:space="preserve"> ADDIN EN.CITE.DATA </w:instrText>
      </w:r>
      <w:r w:rsidR="0013474B" w:rsidRPr="00B42CF2">
        <w:rPr>
          <w:rFonts w:ascii="Arial" w:hAnsi="Arial" w:cs="Arial"/>
        </w:rPr>
      </w:r>
      <w:r w:rsidR="0013474B" w:rsidRPr="00B42CF2">
        <w:rPr>
          <w:rFonts w:ascii="Arial" w:hAnsi="Arial" w:cs="Arial"/>
        </w:rPr>
        <w:fldChar w:fldCharType="end"/>
      </w:r>
      <w:r w:rsidR="00BC430C" w:rsidRPr="00B42CF2">
        <w:rPr>
          <w:rFonts w:ascii="Arial" w:hAnsi="Arial" w:cs="Arial"/>
        </w:rPr>
      </w:r>
      <w:r w:rsidR="00BC430C" w:rsidRPr="00B42CF2">
        <w:rPr>
          <w:rFonts w:ascii="Arial" w:hAnsi="Arial" w:cs="Arial"/>
        </w:rPr>
        <w:fldChar w:fldCharType="separate"/>
      </w:r>
      <w:hyperlink w:anchor="_ENREF_4" w:tooltip="Planche, 2013 #2903" w:history="1">
        <w:r w:rsidR="00D27894" w:rsidRPr="00387F87">
          <w:rPr>
            <w:rFonts w:ascii="Arial" w:hAnsi="Arial" w:cs="Arial"/>
            <w:noProof/>
            <w:vertAlign w:val="superscript"/>
          </w:rPr>
          <w:t>4</w:t>
        </w:r>
      </w:hyperlink>
      <w:r w:rsidR="0013474B" w:rsidRPr="00387F87">
        <w:rPr>
          <w:rFonts w:ascii="Arial" w:hAnsi="Arial" w:cs="Arial"/>
          <w:noProof/>
          <w:vertAlign w:val="superscript"/>
        </w:rPr>
        <w:t xml:space="preserve">, </w:t>
      </w:r>
      <w:hyperlink w:anchor="_ENREF_12" w:tooltip="Novak-Weekley, 2010 #598" w:history="1">
        <w:r w:rsidR="00D27894" w:rsidRPr="00387F87">
          <w:rPr>
            <w:rFonts w:ascii="Arial" w:hAnsi="Arial" w:cs="Arial"/>
            <w:noProof/>
            <w:vertAlign w:val="superscript"/>
          </w:rPr>
          <w:t>12-15</w:t>
        </w:r>
      </w:hyperlink>
      <w:r w:rsidR="00BC430C" w:rsidRPr="00B42CF2">
        <w:rPr>
          <w:rFonts w:ascii="Arial" w:hAnsi="Arial" w:cs="Arial"/>
        </w:rPr>
        <w:fldChar w:fldCharType="end"/>
      </w:r>
      <w:hyperlink w:anchor="_ENREF_13" w:tooltip="Novak-Weekley, 2010 #598" w:history="1"/>
      <w:r w:rsidR="003927D8" w:rsidRPr="00387F87">
        <w:rPr>
          <w:rFonts w:ascii="Arial" w:hAnsi="Arial" w:cs="Arial"/>
        </w:rPr>
        <w:t xml:space="preserve"> </w:t>
      </w:r>
      <w:r w:rsidR="00AD2678" w:rsidRPr="00387F87">
        <w:rPr>
          <w:rFonts w:ascii="Arial" w:hAnsi="Arial" w:cs="Arial"/>
        </w:rPr>
        <w:t>However,</w:t>
      </w:r>
      <w:r w:rsidR="00CB3FB7" w:rsidRPr="00387F87">
        <w:rPr>
          <w:rFonts w:ascii="Arial" w:hAnsi="Arial" w:cs="Arial"/>
        </w:rPr>
        <w:t xml:space="preserve"> both </w:t>
      </w:r>
      <w:r w:rsidR="00AD2678" w:rsidRPr="00387F87">
        <w:rPr>
          <w:rFonts w:ascii="Arial" w:hAnsi="Arial" w:cs="Arial"/>
        </w:rPr>
        <w:t xml:space="preserve">tests </w:t>
      </w:r>
      <w:r w:rsidR="00CB3FB7" w:rsidRPr="00387F87">
        <w:rPr>
          <w:rFonts w:ascii="Arial" w:hAnsi="Arial" w:cs="Arial"/>
        </w:rPr>
        <w:t xml:space="preserve">are </w:t>
      </w:r>
      <w:r w:rsidR="00AD2678" w:rsidRPr="00387F87">
        <w:rPr>
          <w:rFonts w:ascii="Arial" w:hAnsi="Arial" w:cs="Arial"/>
        </w:rPr>
        <w:t xml:space="preserve">relatively </w:t>
      </w:r>
      <w:r w:rsidR="00CB3FB7" w:rsidRPr="00387F87">
        <w:rPr>
          <w:rFonts w:ascii="Arial" w:hAnsi="Arial" w:cs="Arial"/>
        </w:rPr>
        <w:t>expensive and time consuming</w:t>
      </w:r>
      <w:r w:rsidR="00BC430C" w:rsidRPr="00387F87">
        <w:rPr>
          <w:rFonts w:ascii="Arial" w:hAnsi="Arial" w:cs="Arial"/>
        </w:rPr>
        <w:t xml:space="preserve"> to perfor</w:t>
      </w:r>
      <w:r w:rsidR="00AD2678" w:rsidRPr="00387F87">
        <w:rPr>
          <w:rFonts w:ascii="Arial" w:hAnsi="Arial" w:cs="Arial"/>
        </w:rPr>
        <w:t>m and are rarely used in routine laboratories</w:t>
      </w:r>
      <w:r w:rsidR="00F5247E" w:rsidRPr="00387F87">
        <w:rPr>
          <w:rFonts w:ascii="Arial" w:hAnsi="Arial" w:cs="Arial"/>
        </w:rPr>
        <w:t>.</w:t>
      </w:r>
      <w:r w:rsidR="00CB3FB7" w:rsidRPr="00387F87">
        <w:rPr>
          <w:rFonts w:ascii="Arial" w:hAnsi="Arial" w:cs="Arial"/>
        </w:rPr>
        <w:t xml:space="preserve"> </w:t>
      </w:r>
      <w:r w:rsidR="00AD2678" w:rsidRPr="00387F87">
        <w:rPr>
          <w:rFonts w:ascii="Arial" w:hAnsi="Arial" w:cs="Arial"/>
        </w:rPr>
        <w:t xml:space="preserve">Commercially produced </w:t>
      </w:r>
      <w:r w:rsidR="001772F5" w:rsidRPr="00387F87">
        <w:rPr>
          <w:rFonts w:ascii="Arial" w:hAnsi="Arial" w:cs="Arial"/>
        </w:rPr>
        <w:t xml:space="preserve">enzyme immunoassays (EIAs) for </w:t>
      </w:r>
      <w:r w:rsidR="00AD2678" w:rsidRPr="00387F87">
        <w:rPr>
          <w:rFonts w:ascii="Arial" w:hAnsi="Arial" w:cs="Arial"/>
        </w:rPr>
        <w:t>CDT</w:t>
      </w:r>
      <w:r w:rsidR="001772F5" w:rsidRPr="00387F87">
        <w:rPr>
          <w:rFonts w:ascii="Arial" w:hAnsi="Arial" w:cs="Arial"/>
        </w:rPr>
        <w:t xml:space="preserve">, glutamate dehydrogenase (GDH) and </w:t>
      </w:r>
      <w:r w:rsidR="00E41D40" w:rsidRPr="00387F87">
        <w:rPr>
          <w:rFonts w:ascii="Arial" w:hAnsi="Arial" w:cs="Arial"/>
        </w:rPr>
        <w:t>nucleic acid amplification test (</w:t>
      </w:r>
      <w:r w:rsidR="00112A02" w:rsidRPr="00387F87">
        <w:rPr>
          <w:rFonts w:ascii="Arial" w:hAnsi="Arial" w:cs="Arial"/>
        </w:rPr>
        <w:t>NAAT</w:t>
      </w:r>
      <w:r w:rsidR="00E41D40" w:rsidRPr="00387F87">
        <w:rPr>
          <w:rFonts w:ascii="Arial" w:hAnsi="Arial" w:cs="Arial"/>
        </w:rPr>
        <w:t>)</w:t>
      </w:r>
      <w:r w:rsidR="00112A02" w:rsidRPr="00387F87">
        <w:rPr>
          <w:rFonts w:ascii="Arial" w:hAnsi="Arial" w:cs="Arial"/>
        </w:rPr>
        <w:t xml:space="preserve"> </w:t>
      </w:r>
      <w:r w:rsidR="00AD2678" w:rsidRPr="00387F87">
        <w:rPr>
          <w:rFonts w:ascii="Arial" w:hAnsi="Arial" w:cs="Arial"/>
        </w:rPr>
        <w:t>are commonly used in diagnostic laboratories for</w:t>
      </w:r>
      <w:r w:rsidR="001772F5" w:rsidRPr="00387F87">
        <w:rPr>
          <w:rFonts w:ascii="Arial" w:hAnsi="Arial" w:cs="Arial"/>
        </w:rPr>
        <w:t xml:space="preserve"> rapid diagnosis. </w:t>
      </w:r>
      <w:r w:rsidR="003927D8" w:rsidRPr="00387F87">
        <w:rPr>
          <w:rFonts w:ascii="Arial" w:hAnsi="Arial" w:cs="Arial"/>
        </w:rPr>
        <w:t xml:space="preserve"> </w:t>
      </w:r>
      <w:r w:rsidR="008D2CFD" w:rsidRPr="00387F87">
        <w:rPr>
          <w:rFonts w:ascii="Arial" w:hAnsi="Arial" w:cs="Arial"/>
        </w:rPr>
        <w:t>However, t</w:t>
      </w:r>
      <w:r w:rsidR="00CF3369" w:rsidRPr="00387F87">
        <w:rPr>
          <w:rFonts w:ascii="Arial" w:hAnsi="Arial" w:cs="Arial"/>
        </w:rPr>
        <w:t xml:space="preserve">he performance of toxin EIAs is sub-optimal with </w:t>
      </w:r>
      <w:r w:rsidR="0043054D" w:rsidRPr="00387F87">
        <w:rPr>
          <w:rFonts w:ascii="Arial" w:hAnsi="Arial" w:cs="Arial"/>
        </w:rPr>
        <w:t xml:space="preserve">positive predictive values as low as 50% </w:t>
      </w:r>
      <w:r w:rsidR="00DE00E6" w:rsidRPr="00387F87">
        <w:rPr>
          <w:rFonts w:ascii="Arial" w:hAnsi="Arial" w:cs="Arial"/>
        </w:rPr>
        <w:t xml:space="preserve">in populations </w:t>
      </w:r>
      <w:r w:rsidR="0043054D" w:rsidRPr="00387F87">
        <w:rPr>
          <w:rFonts w:ascii="Arial" w:hAnsi="Arial" w:cs="Arial"/>
        </w:rPr>
        <w:t>where disease prevalence is low</w:t>
      </w:r>
      <w:r w:rsidR="0043054D" w:rsidRPr="00B42CF2">
        <w:rPr>
          <w:rFonts w:ascii="Arial" w:hAnsi="Arial" w:cs="Arial"/>
        </w:rPr>
        <w:fldChar w:fldCharType="begin">
          <w:fldData xml:space="preserve">PEVuZE5vdGU+PENpdGU+PEF1dGhvcj5FYXN0d29vZDwvQXV0aG9yPjxZZWFyPjIwMDk8L1llYXI+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</w:fldData>
        </w:fldChar>
      </w:r>
      <w:r w:rsidR="0013474B" w:rsidRPr="00387F87">
        <w:rPr>
          <w:rFonts w:ascii="Arial" w:hAnsi="Arial" w:cs="Arial"/>
        </w:rPr>
        <w:instrText xml:space="preserve"> ADDIN EN.CITE </w:instrText>
      </w:r>
      <w:r w:rsidR="0013474B" w:rsidRPr="00B42CF2">
        <w:rPr>
          <w:rFonts w:ascii="Arial" w:hAnsi="Arial" w:cs="Arial"/>
        </w:rPr>
        <w:fldChar w:fldCharType="begin">
          <w:fldData xml:space="preserve">PEVuZE5vdGU+PENpdGU+PEF1dGhvcj5FYXN0d29vZDwvQXV0aG9yPjxZZWFyPjIwMDk8L1llYXI+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</w:fldData>
        </w:fldChar>
      </w:r>
      <w:r w:rsidR="0013474B" w:rsidRPr="00387F87">
        <w:rPr>
          <w:rFonts w:ascii="Arial" w:hAnsi="Arial" w:cs="Arial"/>
        </w:rPr>
        <w:instrText xml:space="preserve"> ADDIN EN.CITE.DATA </w:instrText>
      </w:r>
      <w:r w:rsidR="0013474B" w:rsidRPr="00B42CF2">
        <w:rPr>
          <w:rFonts w:ascii="Arial" w:hAnsi="Arial" w:cs="Arial"/>
        </w:rPr>
      </w:r>
      <w:r w:rsidR="0013474B" w:rsidRPr="00B42CF2">
        <w:rPr>
          <w:rFonts w:ascii="Arial" w:hAnsi="Arial" w:cs="Arial"/>
        </w:rPr>
        <w:fldChar w:fldCharType="end"/>
      </w:r>
      <w:r w:rsidR="0043054D" w:rsidRPr="00B42CF2">
        <w:rPr>
          <w:rFonts w:ascii="Arial" w:hAnsi="Arial" w:cs="Arial"/>
        </w:rPr>
      </w:r>
      <w:r w:rsidR="0043054D" w:rsidRPr="00B42CF2">
        <w:rPr>
          <w:rFonts w:ascii="Arial" w:hAnsi="Arial" w:cs="Arial"/>
        </w:rPr>
        <w:fldChar w:fldCharType="separate"/>
      </w:r>
      <w:hyperlink w:anchor="_ENREF_16" w:tooltip="Eastwood, 2009 #2924" w:history="1">
        <w:r w:rsidR="00D27894" w:rsidRPr="00387F87">
          <w:rPr>
            <w:rFonts w:ascii="Arial" w:hAnsi="Arial" w:cs="Arial"/>
            <w:noProof/>
            <w:vertAlign w:val="superscript"/>
          </w:rPr>
          <w:t>16</w:t>
        </w:r>
      </w:hyperlink>
      <w:r w:rsidR="0013474B" w:rsidRPr="00387F87">
        <w:rPr>
          <w:rFonts w:ascii="Arial" w:hAnsi="Arial" w:cs="Arial"/>
          <w:noProof/>
          <w:vertAlign w:val="superscript"/>
        </w:rPr>
        <w:t xml:space="preserve">, </w:t>
      </w:r>
      <w:hyperlink w:anchor="_ENREF_17" w:tooltip="Planche, 2008 #633" w:history="1">
        <w:r w:rsidR="00D27894" w:rsidRPr="00387F87">
          <w:rPr>
            <w:rFonts w:ascii="Arial" w:hAnsi="Arial" w:cs="Arial"/>
            <w:noProof/>
            <w:vertAlign w:val="superscript"/>
          </w:rPr>
          <w:t>17</w:t>
        </w:r>
      </w:hyperlink>
      <w:r w:rsidR="0043054D" w:rsidRPr="00B42CF2">
        <w:rPr>
          <w:rFonts w:ascii="Arial" w:hAnsi="Arial" w:cs="Arial"/>
        </w:rPr>
        <w:fldChar w:fldCharType="end"/>
      </w:r>
      <w:r w:rsidR="00F5247E" w:rsidRPr="00387F87">
        <w:rPr>
          <w:rFonts w:ascii="Arial" w:hAnsi="Arial" w:cs="Arial"/>
        </w:rPr>
        <w:t xml:space="preserve"> </w:t>
      </w:r>
      <w:r w:rsidR="008D2CFD" w:rsidRPr="00387F87">
        <w:rPr>
          <w:rFonts w:ascii="Arial" w:hAnsi="Arial" w:cs="Arial"/>
        </w:rPr>
        <w:t xml:space="preserve">and they are not </w:t>
      </w:r>
      <w:r w:rsidR="003A11B3" w:rsidRPr="00387F87">
        <w:rPr>
          <w:rFonts w:ascii="Arial" w:hAnsi="Arial" w:cs="Arial"/>
        </w:rPr>
        <w:t xml:space="preserve">recommended as standalone tests. </w:t>
      </w:r>
      <w:r w:rsidR="00331AF5" w:rsidRPr="00B42CF2">
        <w:rPr>
          <w:rFonts w:ascii="Arial" w:hAnsi="Arial" w:cs="Arial"/>
        </w:rPr>
        <w:t xml:space="preserve">Assays detecting GDH, </w:t>
      </w:r>
      <w:r w:rsidR="00016FEB" w:rsidRPr="00B42CF2">
        <w:rPr>
          <w:rFonts w:ascii="Arial" w:hAnsi="Arial" w:cs="Arial"/>
        </w:rPr>
        <w:t xml:space="preserve">a common enzyme and antigen produced by </w:t>
      </w:r>
      <w:r w:rsidR="00016FEB" w:rsidRPr="00B42CF2">
        <w:rPr>
          <w:rFonts w:ascii="Arial" w:hAnsi="Arial" w:cs="Arial"/>
          <w:i/>
        </w:rPr>
        <w:t>C. difficile</w:t>
      </w:r>
      <w:r w:rsidR="00016FEB" w:rsidRPr="00B42CF2">
        <w:rPr>
          <w:rFonts w:ascii="Arial" w:hAnsi="Arial" w:cs="Arial"/>
        </w:rPr>
        <w:t xml:space="preserve"> and </w:t>
      </w:r>
      <w:r w:rsidR="00331AF5" w:rsidRPr="00B42CF2">
        <w:rPr>
          <w:rFonts w:ascii="Arial" w:hAnsi="Arial" w:cs="Arial"/>
        </w:rPr>
        <w:t xml:space="preserve">encoded by the </w:t>
      </w:r>
      <w:r w:rsidR="00331AF5" w:rsidRPr="00B42CF2">
        <w:rPr>
          <w:rFonts w:ascii="Arial" w:hAnsi="Arial" w:cs="Arial"/>
          <w:i/>
        </w:rPr>
        <w:t xml:space="preserve">gluD </w:t>
      </w:r>
      <w:r w:rsidR="00331AF5" w:rsidRPr="00B42CF2">
        <w:rPr>
          <w:rFonts w:ascii="Arial" w:hAnsi="Arial" w:cs="Arial"/>
        </w:rPr>
        <w:t>gene</w:t>
      </w:r>
      <w:r w:rsidR="00016FEB" w:rsidRPr="00B42CF2">
        <w:rPr>
          <w:rFonts w:ascii="Arial" w:hAnsi="Arial" w:cs="Arial"/>
        </w:rPr>
        <w:t>,</w:t>
      </w:r>
      <w:r w:rsidR="00331AF5" w:rsidRPr="00B42CF2">
        <w:rPr>
          <w:rFonts w:ascii="Arial" w:hAnsi="Arial" w:cs="Arial"/>
          <w:i/>
        </w:rPr>
        <w:t>,</w:t>
      </w:r>
      <w:r w:rsidR="0043054D" w:rsidRPr="00387F87">
        <w:rPr>
          <w:rFonts w:ascii="Arial" w:hAnsi="Arial" w:cs="Arial"/>
        </w:rPr>
        <w:t xml:space="preserve"> </w:t>
      </w:r>
      <w:r w:rsidR="001D7B9D" w:rsidRPr="00387F87">
        <w:rPr>
          <w:rFonts w:ascii="Arial" w:hAnsi="Arial" w:cs="Arial"/>
        </w:rPr>
        <w:t xml:space="preserve">can be used as </w:t>
      </w:r>
      <w:r w:rsidR="003927D8" w:rsidRPr="00387F87">
        <w:rPr>
          <w:rFonts w:ascii="Arial" w:hAnsi="Arial" w:cs="Arial"/>
        </w:rPr>
        <w:t xml:space="preserve">an initial </w:t>
      </w:r>
      <w:r w:rsidR="001D7B9D" w:rsidRPr="00387F87">
        <w:rPr>
          <w:rFonts w:ascii="Arial" w:hAnsi="Arial" w:cs="Arial"/>
        </w:rPr>
        <w:t>screening tool</w:t>
      </w:r>
      <w:r w:rsidR="0043054D" w:rsidRPr="00387F87">
        <w:rPr>
          <w:rFonts w:ascii="Arial" w:hAnsi="Arial" w:cs="Arial"/>
        </w:rPr>
        <w:t xml:space="preserve"> to accurately rule out the presence of </w:t>
      </w:r>
      <w:r w:rsidR="0043054D" w:rsidRPr="00387F87">
        <w:rPr>
          <w:rFonts w:ascii="Arial" w:hAnsi="Arial" w:cs="Arial"/>
          <w:i/>
        </w:rPr>
        <w:t>C</w:t>
      </w:r>
      <w:r w:rsidR="007C260C" w:rsidRPr="00387F87">
        <w:rPr>
          <w:rFonts w:ascii="Arial" w:hAnsi="Arial" w:cs="Arial"/>
          <w:i/>
        </w:rPr>
        <w:t xml:space="preserve">. </w:t>
      </w:r>
      <w:r w:rsidR="0043054D" w:rsidRPr="00387F87">
        <w:rPr>
          <w:rFonts w:ascii="Arial" w:hAnsi="Arial" w:cs="Arial"/>
          <w:i/>
        </w:rPr>
        <w:t xml:space="preserve">difficile </w:t>
      </w:r>
      <w:r w:rsidR="0043054D" w:rsidRPr="00387F87">
        <w:rPr>
          <w:rFonts w:ascii="Arial" w:hAnsi="Arial" w:cs="Arial"/>
        </w:rPr>
        <w:t>in stool samples</w:t>
      </w:r>
      <w:hyperlink w:anchor="_ENREF_18" w:tooltip="Carman, 2012 #4633" w:history="1">
        <w:r w:rsidR="00D27894" w:rsidRPr="00B42CF2">
          <w:rPr>
            <w:rFonts w:ascii="Arial" w:hAnsi="Arial" w:cs="Arial"/>
          </w:rPr>
          <w:fldChar w:fldCharType="begin">
            <w:fldData xml:space="preserve">PEVuZE5vdGU+PENpdGU+PEF1dGhvcj5DYXJtYW48L0F1dGhvcj48WWVhcj4yMDEyPC9ZZWFyPjxS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YmlvbG9neTwvYWJici0xPjwvYWx0LXBlcmlvZGljYWw+PHBhZ2VzPjQzNDctNTM8L3BhZ2VzPjx2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PEVuZE5vdGU+PENpdGU+PEF1dGhvcj5DYXJtYW48L0F1dGhvcj48WWVhcj4yMDEyPC9ZZWFyPjxS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YmlvbG9neTwvYWJici0xPjwvYWx0LXBlcmlvZGljYWw+PHBhZ2VzPjQzNDctNTM8L3BhZ2VzPjx2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18-20</w:t>
        </w:r>
        <w:r w:rsidR="00D27894" w:rsidRPr="00B42CF2">
          <w:rPr>
            <w:rFonts w:ascii="Arial" w:hAnsi="Arial" w:cs="Arial"/>
          </w:rPr>
          <w:fldChar w:fldCharType="end"/>
        </w:r>
      </w:hyperlink>
      <w:hyperlink w:anchor="_ENREF_18" w:tooltip="Wilcox, 2010 #2909" w:history="1"/>
      <w:r w:rsidR="003927D8" w:rsidRPr="00387F87">
        <w:rPr>
          <w:rFonts w:ascii="Arial" w:hAnsi="Arial" w:cs="Arial"/>
        </w:rPr>
        <w:t xml:space="preserve"> </w:t>
      </w:r>
      <w:r w:rsidR="0043054D" w:rsidRPr="00387F87">
        <w:rPr>
          <w:rFonts w:ascii="Arial" w:hAnsi="Arial" w:cs="Arial"/>
        </w:rPr>
        <w:t>bu</w:t>
      </w:r>
      <w:r w:rsidR="003927D8" w:rsidRPr="00387F87">
        <w:rPr>
          <w:rFonts w:ascii="Arial" w:hAnsi="Arial" w:cs="Arial"/>
        </w:rPr>
        <w:t xml:space="preserve">t </w:t>
      </w:r>
      <w:r w:rsidR="0043054D" w:rsidRPr="00387F87">
        <w:rPr>
          <w:rFonts w:ascii="Arial" w:hAnsi="Arial" w:cs="Arial"/>
        </w:rPr>
        <w:t xml:space="preserve">poor </w:t>
      </w:r>
      <w:r w:rsidR="003927D8" w:rsidRPr="00387F87">
        <w:rPr>
          <w:rFonts w:ascii="Arial" w:hAnsi="Arial" w:cs="Arial"/>
        </w:rPr>
        <w:t>specificity</w:t>
      </w:r>
      <w:r w:rsidR="008D10DE" w:rsidRPr="00387F87">
        <w:rPr>
          <w:rFonts w:ascii="Arial" w:hAnsi="Arial" w:cs="Arial"/>
        </w:rPr>
        <w:t xml:space="preserve"> also</w:t>
      </w:r>
      <w:r w:rsidR="003927D8" w:rsidRPr="00387F87">
        <w:rPr>
          <w:rFonts w:ascii="Arial" w:hAnsi="Arial" w:cs="Arial"/>
        </w:rPr>
        <w:t xml:space="preserve"> </w:t>
      </w:r>
      <w:r w:rsidR="0043054D" w:rsidRPr="00387F87">
        <w:rPr>
          <w:rFonts w:ascii="Arial" w:hAnsi="Arial" w:cs="Arial"/>
        </w:rPr>
        <w:t>makes it unsuitable as a standalone assay</w:t>
      </w:r>
      <w:r w:rsidR="003927D8" w:rsidRPr="00387F87">
        <w:rPr>
          <w:rFonts w:ascii="Arial" w:hAnsi="Arial" w:cs="Arial"/>
        </w:rPr>
        <w:t>.</w:t>
      </w:r>
      <w:hyperlink w:anchor="_ENREF_21" w:tooltip="Sharp, 2010 #2919" w:history="1">
        <w:r w:rsidR="00D27894" w:rsidRPr="00B42CF2">
          <w:rPr>
            <w:rFonts w:ascii="Arial" w:hAnsi="Arial" w:cs="Arial"/>
          </w:rPr>
          <w:fldChar w:fldCharType="begin">
            <w:fldData xml:space="preserve">PEVuZE5vdGU+PENpdGU+PEF1dGhvcj5TaGFycDwvQXV0aG9yPjxZZWFyPjIwMTA8L1llYXI+PFJl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PEVuZE5vdGU+PENpdGU+PEF1dGhvcj5TaGFycDwvQXV0aG9yPjxZZWFyPjIwMTA8L1llYXI+PFJl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21</w:t>
        </w:r>
        <w:r w:rsidR="00D27894" w:rsidRPr="00B42CF2">
          <w:rPr>
            <w:rFonts w:ascii="Arial" w:hAnsi="Arial" w:cs="Arial"/>
          </w:rPr>
          <w:fldChar w:fldCharType="end"/>
        </w:r>
      </w:hyperlink>
      <w:r w:rsidR="003927D8" w:rsidRPr="00387F87">
        <w:rPr>
          <w:rFonts w:ascii="Arial" w:hAnsi="Arial" w:cs="Arial"/>
        </w:rPr>
        <w:t xml:space="preserve"> </w:t>
      </w:r>
      <w:r w:rsidR="00CC467E" w:rsidRPr="00387F87">
        <w:rPr>
          <w:rFonts w:ascii="Arial" w:hAnsi="Arial" w:cs="Arial"/>
        </w:rPr>
        <w:t xml:space="preserve">Concerns that patients with CDI investigated by conventional toxin testing were being missed prompted many laboratories to adopt </w:t>
      </w:r>
      <w:r w:rsidR="00CC467E" w:rsidRPr="00387F87">
        <w:rPr>
          <w:rFonts w:ascii="Arial" w:hAnsi="Arial" w:cs="Arial"/>
        </w:rPr>
        <w:lastRenderedPageBreak/>
        <w:t>molecular testing as part of their diagnostic algorithm.</w:t>
      </w:r>
      <w:r w:rsidR="00CC467E" w:rsidRPr="00B42CF2">
        <w:rPr>
          <w:rFonts w:ascii="Arial" w:hAnsi="Arial" w:cs="Arial"/>
        </w:rPr>
        <w:fldChar w:fldCharType="begin">
          <w:fldData xml:space="preserve">PEVuZE5vdGU+PENpdGU+PEF1dGhvcj5CdXJuaGFtPC9BdXRob3I+PFllYXI+MjAxMzwvWWVhcj48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ci0xPjwvYWx0LXBlcmlvZGljYWw+PHBhZ2VzPjQzNDctNTM8L3BhZ2VzPjx2b2x1bWU+NDg8L3Zv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==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PEVuZE5vdGU+PENpdGU+PEF1dGhvcj5CdXJuaGFtPC9BdXRob3I+PFllYXI+MjAxMzwvWWVhcj48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ci0xPjwvYWx0LXBlcmlvZGljYWw+PHBhZ2VzPjQzNDctNTM8L3BhZ2VzPjx2b2x1bWU+NDg8L3Zv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==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CC467E" w:rsidRPr="00B42CF2">
        <w:rPr>
          <w:rFonts w:ascii="Arial" w:hAnsi="Arial" w:cs="Arial"/>
        </w:rPr>
      </w:r>
      <w:r w:rsidR="00CC467E" w:rsidRPr="00B42CF2">
        <w:rPr>
          <w:rFonts w:ascii="Arial" w:hAnsi="Arial" w:cs="Arial"/>
        </w:rPr>
        <w:fldChar w:fldCharType="separate"/>
      </w:r>
      <w:hyperlink w:anchor="_ENREF_19" w:tooltip="Wilcox, 2010 #2909" w:history="1">
        <w:r w:rsidR="00D27894" w:rsidRPr="00387F87">
          <w:rPr>
            <w:rFonts w:ascii="Arial" w:hAnsi="Arial" w:cs="Arial"/>
            <w:noProof/>
            <w:vertAlign w:val="superscript"/>
          </w:rPr>
          <w:t>19</w:t>
        </w:r>
      </w:hyperlink>
      <w:r w:rsidR="00D27894" w:rsidRPr="00387F87">
        <w:rPr>
          <w:rFonts w:ascii="Arial" w:hAnsi="Arial" w:cs="Arial"/>
          <w:noProof/>
          <w:vertAlign w:val="superscript"/>
        </w:rPr>
        <w:t xml:space="preserve">, </w:t>
      </w:r>
      <w:hyperlink w:anchor="_ENREF_22" w:tooltip="Burnham, 2013 #4627" w:history="1">
        <w:r w:rsidR="00D27894" w:rsidRPr="00387F87">
          <w:rPr>
            <w:rFonts w:ascii="Arial" w:hAnsi="Arial" w:cs="Arial"/>
            <w:noProof/>
            <w:vertAlign w:val="superscript"/>
          </w:rPr>
          <w:t>22</w:t>
        </w:r>
      </w:hyperlink>
      <w:r w:rsidR="00CC467E" w:rsidRPr="00B42CF2">
        <w:rPr>
          <w:rFonts w:ascii="Arial" w:hAnsi="Arial" w:cs="Arial"/>
        </w:rPr>
        <w:fldChar w:fldCharType="end"/>
      </w:r>
      <w:r w:rsidR="00CC467E" w:rsidRPr="00387F87">
        <w:rPr>
          <w:rFonts w:ascii="Arial" w:hAnsi="Arial" w:cs="Arial"/>
        </w:rPr>
        <w:t xml:space="preserve"> </w:t>
      </w:r>
      <w:r w:rsidR="008D10DE" w:rsidRPr="00387F87">
        <w:rPr>
          <w:rFonts w:ascii="Arial" w:hAnsi="Arial" w:cs="Arial"/>
        </w:rPr>
        <w:t xml:space="preserve">NAAT </w:t>
      </w:r>
      <w:r w:rsidR="004D1844" w:rsidRPr="00387F87">
        <w:rPr>
          <w:rFonts w:ascii="Arial" w:hAnsi="Arial" w:cs="Arial"/>
        </w:rPr>
        <w:t xml:space="preserve">is </w:t>
      </w:r>
      <w:r w:rsidR="002624F6" w:rsidRPr="00387F87">
        <w:rPr>
          <w:rFonts w:ascii="Arial" w:hAnsi="Arial" w:cs="Arial"/>
        </w:rPr>
        <w:t xml:space="preserve">rapid and highly </w:t>
      </w:r>
      <w:r w:rsidR="004F32AE" w:rsidRPr="00387F87">
        <w:rPr>
          <w:rFonts w:ascii="Arial" w:hAnsi="Arial" w:cs="Arial"/>
        </w:rPr>
        <w:t xml:space="preserve">sensitive and </w:t>
      </w:r>
      <w:r w:rsidR="00F31B7E" w:rsidRPr="00387F87">
        <w:rPr>
          <w:rFonts w:ascii="Arial" w:hAnsi="Arial" w:cs="Arial"/>
        </w:rPr>
        <w:t>c</w:t>
      </w:r>
      <w:r w:rsidR="008D10DE" w:rsidRPr="00387F87">
        <w:rPr>
          <w:rFonts w:ascii="Arial" w:hAnsi="Arial" w:cs="Arial"/>
        </w:rPr>
        <w:t xml:space="preserve">oncerns about the lower sensitivity of EIA testing </w:t>
      </w:r>
      <w:r w:rsidR="008D10DE" w:rsidRPr="00B42CF2">
        <w:rPr>
          <w:rFonts w:ascii="Arial" w:hAnsi="Arial" w:cs="Arial"/>
        </w:rPr>
        <w:fldChar w:fldCharType="begin">
          <w:fldData xml:space="preserve">PEVuZE5vdGU+PENpdGU+PEF1dGhvcj5CdXJuaGFtPC9BdXRob3I+PFllYXI+MjAxMzwvWWVhcj48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ci0xPjwvYWx0LXBlcmlvZGljYWw+PHBhZ2VzPjQzNDctNTM8L3BhZ2VzPjx2b2x1bWU+NDg8L3Zv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==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PEVuZE5vdGU+PENpdGU+PEF1dGhvcj5CdXJuaGFtPC9BdXRob3I+PFllYXI+MjAxMzwvWWVhcj48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ci0xPjwvYWx0LXBlcmlvZGljYWw+PHBhZ2VzPjQzNDctNTM8L3BhZ2VzPjx2b2x1bWU+NDg8L3Zv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==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8D10DE" w:rsidRPr="00B42CF2">
        <w:rPr>
          <w:rFonts w:ascii="Arial" w:hAnsi="Arial" w:cs="Arial"/>
        </w:rPr>
      </w:r>
      <w:r w:rsidR="008D10DE" w:rsidRPr="00B42CF2">
        <w:rPr>
          <w:rFonts w:ascii="Arial" w:hAnsi="Arial" w:cs="Arial"/>
        </w:rPr>
        <w:fldChar w:fldCharType="separate"/>
      </w:r>
      <w:hyperlink w:anchor="_ENREF_19" w:tooltip="Wilcox, 2010 #2909" w:history="1">
        <w:r w:rsidR="00D27894" w:rsidRPr="00387F87">
          <w:rPr>
            <w:rFonts w:ascii="Arial" w:hAnsi="Arial" w:cs="Arial"/>
            <w:noProof/>
            <w:vertAlign w:val="superscript"/>
          </w:rPr>
          <w:t>19</w:t>
        </w:r>
      </w:hyperlink>
      <w:r w:rsidR="00D27894" w:rsidRPr="00387F87">
        <w:rPr>
          <w:rFonts w:ascii="Arial" w:hAnsi="Arial" w:cs="Arial"/>
          <w:noProof/>
          <w:vertAlign w:val="superscript"/>
        </w:rPr>
        <w:t xml:space="preserve">, </w:t>
      </w:r>
      <w:hyperlink w:anchor="_ENREF_22" w:tooltip="Burnham, 2013 #4627" w:history="1">
        <w:r w:rsidR="00D27894" w:rsidRPr="00387F87">
          <w:rPr>
            <w:rFonts w:ascii="Arial" w:hAnsi="Arial" w:cs="Arial"/>
            <w:noProof/>
            <w:vertAlign w:val="superscript"/>
          </w:rPr>
          <w:t>22</w:t>
        </w:r>
      </w:hyperlink>
      <w:r w:rsidR="008D10DE" w:rsidRPr="00B42CF2">
        <w:rPr>
          <w:rFonts w:ascii="Arial" w:hAnsi="Arial" w:cs="Arial"/>
        </w:rPr>
        <w:fldChar w:fldCharType="end"/>
      </w:r>
      <w:r w:rsidR="004D1844" w:rsidRPr="00387F87">
        <w:rPr>
          <w:rFonts w:ascii="Arial" w:hAnsi="Arial" w:cs="Arial"/>
        </w:rPr>
        <w:t xml:space="preserve"> </w:t>
      </w:r>
      <w:r w:rsidR="008D10DE" w:rsidRPr="00387F87">
        <w:rPr>
          <w:rFonts w:ascii="Arial" w:hAnsi="Arial" w:cs="Arial"/>
        </w:rPr>
        <w:t xml:space="preserve">has </w:t>
      </w:r>
      <w:r w:rsidR="00791AD7" w:rsidRPr="00387F87">
        <w:rPr>
          <w:rFonts w:ascii="Arial" w:hAnsi="Arial" w:cs="Arial"/>
        </w:rPr>
        <w:t>led</w:t>
      </w:r>
      <w:r w:rsidR="008D10DE" w:rsidRPr="00387F87">
        <w:rPr>
          <w:rFonts w:ascii="Arial" w:hAnsi="Arial" w:cs="Arial"/>
        </w:rPr>
        <w:t xml:space="preserve"> to </w:t>
      </w:r>
      <w:r w:rsidR="002624F6" w:rsidRPr="00387F87">
        <w:rPr>
          <w:rFonts w:ascii="Arial" w:hAnsi="Arial" w:cs="Arial"/>
        </w:rPr>
        <w:t>increa</w:t>
      </w:r>
      <w:r w:rsidR="008D10DE" w:rsidRPr="00387F87">
        <w:rPr>
          <w:rFonts w:ascii="Arial" w:hAnsi="Arial" w:cs="Arial"/>
        </w:rPr>
        <w:t>sed usage</w:t>
      </w:r>
      <w:r w:rsidR="002624F6" w:rsidRPr="00387F87">
        <w:rPr>
          <w:rFonts w:ascii="Arial" w:hAnsi="Arial" w:cs="Arial"/>
        </w:rPr>
        <w:t xml:space="preserve"> i</w:t>
      </w:r>
      <w:r w:rsidR="007C260C" w:rsidRPr="00387F87">
        <w:rPr>
          <w:rFonts w:ascii="Arial" w:hAnsi="Arial" w:cs="Arial"/>
        </w:rPr>
        <w:t>n hospitals worldwide</w:t>
      </w:r>
      <w:r w:rsidR="00034748" w:rsidRPr="00387F87">
        <w:rPr>
          <w:rFonts w:ascii="Arial" w:hAnsi="Arial" w:cs="Arial"/>
        </w:rPr>
        <w:t>, despite being more expensive</w:t>
      </w:r>
      <w:r w:rsidR="007C260C" w:rsidRPr="00387F87">
        <w:rPr>
          <w:rFonts w:ascii="Arial" w:hAnsi="Arial" w:cs="Arial"/>
        </w:rPr>
        <w:t>.</w:t>
      </w:r>
      <w:hyperlink w:anchor="_ENREF_23" w:tooltip="Babady, 2010 #3059" w:history="1">
        <w:r w:rsidR="00D27894" w:rsidRPr="00B42CF2">
          <w:rPr>
            <w:rFonts w:ascii="Arial" w:hAnsi="Arial" w:cs="Arial"/>
          </w:rPr>
          <w:fldChar w:fldCharType="begin">
            <w:fldData xml:space="preserve">PEVuZE5vdGU+PENpdGU+PEF1dGhvcj5CYWJhZHk8L0F1dGhvcj48WWVhcj4yMDEwPC9ZZWFyPjxS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bmljYWwgbWljcm9iaW9sb2d5PC9hYmJyLTE+PC9hbHQtcGVyaW9kaWNhbD48cGFnZXM+NDUxOS0y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=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PEVuZE5vdGU+PENpdGU+PEF1dGhvcj5CYWJhZHk8L0F1dGhvcj48WWVhcj4yMDEwPC9ZZWFyPjxS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bmljYWwgbWljcm9iaW9sb2d5PC9hYmJyLTE+PC9hbHQtcGVyaW9kaWNhbD48cGFnZXM+NDUxOS0y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=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23</w:t>
        </w:r>
        <w:r w:rsidR="00D27894" w:rsidRPr="00B42CF2">
          <w:rPr>
            <w:rFonts w:ascii="Arial" w:hAnsi="Arial" w:cs="Arial"/>
          </w:rPr>
          <w:fldChar w:fldCharType="end"/>
        </w:r>
      </w:hyperlink>
      <w:hyperlink w:anchor="_ENREF_21" w:tooltip="Babady, 2010 #3059" w:history="1"/>
      <w:r w:rsidR="007C260C" w:rsidRPr="00387F87">
        <w:rPr>
          <w:rFonts w:ascii="Arial" w:hAnsi="Arial" w:cs="Arial"/>
        </w:rPr>
        <w:t xml:space="preserve"> </w:t>
      </w:r>
      <w:r w:rsidR="009728F9" w:rsidRPr="00387F87">
        <w:rPr>
          <w:rFonts w:ascii="Arial" w:hAnsi="Arial" w:cs="Arial"/>
        </w:rPr>
        <w:t>However, this methodology</w:t>
      </w:r>
      <w:r w:rsidR="007C260C" w:rsidRPr="00387F87">
        <w:rPr>
          <w:rFonts w:ascii="Arial" w:hAnsi="Arial" w:cs="Arial"/>
        </w:rPr>
        <w:t xml:space="preserve"> detects the DNA of the </w:t>
      </w:r>
      <w:r w:rsidR="00F02823" w:rsidRPr="00387F87">
        <w:rPr>
          <w:rFonts w:ascii="Arial" w:hAnsi="Arial" w:cs="Arial"/>
        </w:rPr>
        <w:t>toxin gene</w:t>
      </w:r>
      <w:r w:rsidR="007C260C" w:rsidRPr="00387F87">
        <w:rPr>
          <w:rFonts w:ascii="Arial" w:hAnsi="Arial" w:cs="Arial"/>
        </w:rPr>
        <w:t xml:space="preserve"> of </w:t>
      </w:r>
      <w:r w:rsidR="007C260C" w:rsidRPr="00387F87">
        <w:rPr>
          <w:rFonts w:ascii="Arial" w:hAnsi="Arial" w:cs="Arial"/>
          <w:i/>
        </w:rPr>
        <w:t xml:space="preserve">C. difficile </w:t>
      </w:r>
      <w:r w:rsidR="007C260C" w:rsidRPr="00387F87">
        <w:rPr>
          <w:rFonts w:ascii="Arial" w:hAnsi="Arial" w:cs="Arial"/>
        </w:rPr>
        <w:t>rather than the presence of toxin in stool samples</w:t>
      </w:r>
      <w:r w:rsidR="00E8029E" w:rsidRPr="00387F87">
        <w:rPr>
          <w:rFonts w:ascii="Arial" w:hAnsi="Arial" w:cs="Arial"/>
        </w:rPr>
        <w:t xml:space="preserve">. As the tests for </w:t>
      </w:r>
      <w:r w:rsidR="00E8029E" w:rsidRPr="00387F87">
        <w:rPr>
          <w:rFonts w:ascii="Arial" w:hAnsi="Arial" w:cs="Arial"/>
          <w:i/>
        </w:rPr>
        <w:t>C.difficile</w:t>
      </w:r>
      <w:r w:rsidR="00E8029E" w:rsidRPr="00387F87">
        <w:rPr>
          <w:rFonts w:ascii="Arial" w:hAnsi="Arial" w:cs="Arial"/>
        </w:rPr>
        <w:t xml:space="preserve"> detect different targets it is no</w:t>
      </w:r>
      <w:r w:rsidR="00C1138A" w:rsidRPr="00387F87">
        <w:rPr>
          <w:rFonts w:ascii="Arial" w:hAnsi="Arial" w:cs="Arial"/>
        </w:rPr>
        <w:t>t</w:t>
      </w:r>
      <w:r w:rsidR="00E8029E" w:rsidRPr="00387F87">
        <w:rPr>
          <w:rFonts w:ascii="Arial" w:hAnsi="Arial" w:cs="Arial"/>
        </w:rPr>
        <w:t xml:space="preserve"> surprising the results</w:t>
      </w:r>
      <w:r w:rsidR="00296AD7" w:rsidRPr="00387F87">
        <w:rPr>
          <w:rFonts w:ascii="Arial" w:hAnsi="Arial" w:cs="Arial"/>
        </w:rPr>
        <w:t xml:space="preserve"> of </w:t>
      </w:r>
      <w:r w:rsidR="00E8029E" w:rsidRPr="00387F87">
        <w:rPr>
          <w:rFonts w:ascii="Arial" w:hAnsi="Arial" w:cs="Arial"/>
        </w:rPr>
        <w:t xml:space="preserve">different assays for </w:t>
      </w:r>
      <w:r w:rsidR="00E8029E" w:rsidRPr="00387F87">
        <w:rPr>
          <w:rFonts w:ascii="Arial" w:hAnsi="Arial" w:cs="Arial"/>
          <w:i/>
        </w:rPr>
        <w:t>C. difficile</w:t>
      </w:r>
      <w:r w:rsidR="00C1138A" w:rsidRPr="00387F87">
        <w:rPr>
          <w:rFonts w:ascii="Arial" w:hAnsi="Arial" w:cs="Arial"/>
        </w:rPr>
        <w:t xml:space="preserve"> do not agree in all samples</w:t>
      </w:r>
      <w:r w:rsidR="00B6312B" w:rsidRPr="00387F87">
        <w:rPr>
          <w:rFonts w:ascii="Arial" w:hAnsi="Arial" w:cs="Arial"/>
        </w:rPr>
        <w:t>.</w:t>
      </w:r>
      <w:r w:rsidR="004364FC" w:rsidRPr="00B42CF2">
        <w:rPr>
          <w:rFonts w:ascii="Arial" w:hAnsi="Arial" w:cs="Arial"/>
        </w:rPr>
        <w:fldChar w:fldCharType="begin">
          <w:fldData xml:space="preserve">PEVuZE5vdGU+PENpdGU+PEF1dGhvcj5QbGFuY2hlPC9BdXRob3I+PFllYXI+MjAxMzwvWWVhcj48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==
</w:fldData>
        </w:fldChar>
      </w:r>
      <w:r w:rsidR="0013474B" w:rsidRPr="00387F87">
        <w:rPr>
          <w:rFonts w:ascii="Arial" w:hAnsi="Arial" w:cs="Arial"/>
        </w:rPr>
        <w:instrText xml:space="preserve"> ADDIN EN.CITE </w:instrText>
      </w:r>
      <w:r w:rsidR="0013474B" w:rsidRPr="00B42CF2">
        <w:rPr>
          <w:rFonts w:ascii="Arial" w:hAnsi="Arial" w:cs="Arial"/>
        </w:rPr>
        <w:fldChar w:fldCharType="begin">
          <w:fldData xml:space="preserve">PEVuZE5vdGU+PENpdGU+PEF1dGhvcj5QbGFuY2hlPC9BdXRob3I+PFllYXI+MjAxMzwvWWVhcj48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==
</w:fldData>
        </w:fldChar>
      </w:r>
      <w:r w:rsidR="0013474B" w:rsidRPr="00387F87">
        <w:rPr>
          <w:rFonts w:ascii="Arial" w:hAnsi="Arial" w:cs="Arial"/>
        </w:rPr>
        <w:instrText xml:space="preserve"> ADDIN EN.CITE.DATA </w:instrText>
      </w:r>
      <w:r w:rsidR="0013474B" w:rsidRPr="00B42CF2">
        <w:rPr>
          <w:rFonts w:ascii="Arial" w:hAnsi="Arial" w:cs="Arial"/>
        </w:rPr>
      </w:r>
      <w:r w:rsidR="0013474B" w:rsidRPr="00B42CF2">
        <w:rPr>
          <w:rFonts w:ascii="Arial" w:hAnsi="Arial" w:cs="Arial"/>
        </w:rPr>
        <w:fldChar w:fldCharType="end"/>
      </w:r>
      <w:r w:rsidR="004364FC" w:rsidRPr="00B42CF2">
        <w:rPr>
          <w:rFonts w:ascii="Arial" w:hAnsi="Arial" w:cs="Arial"/>
        </w:rPr>
      </w:r>
      <w:r w:rsidR="004364FC" w:rsidRPr="00B42CF2">
        <w:rPr>
          <w:rFonts w:ascii="Arial" w:hAnsi="Arial" w:cs="Arial"/>
        </w:rPr>
        <w:fldChar w:fldCharType="separate"/>
      </w:r>
      <w:hyperlink w:anchor="_ENREF_4" w:tooltip="Planche, 2013 #2903" w:history="1">
        <w:r w:rsidR="00D27894" w:rsidRPr="00387F87">
          <w:rPr>
            <w:rFonts w:ascii="Arial" w:hAnsi="Arial" w:cs="Arial"/>
            <w:noProof/>
            <w:vertAlign w:val="superscript"/>
          </w:rPr>
          <w:t>4</w:t>
        </w:r>
      </w:hyperlink>
      <w:r w:rsidR="0013474B" w:rsidRPr="00387F87">
        <w:rPr>
          <w:rFonts w:ascii="Arial" w:hAnsi="Arial" w:cs="Arial"/>
          <w:noProof/>
          <w:vertAlign w:val="superscript"/>
        </w:rPr>
        <w:t xml:space="preserve">, </w:t>
      </w:r>
      <w:hyperlink w:anchor="_ENREF_15" w:tooltip="Planche, 2015 #4631" w:history="1">
        <w:r w:rsidR="00D27894" w:rsidRPr="00387F87">
          <w:rPr>
            <w:rFonts w:ascii="Arial" w:hAnsi="Arial" w:cs="Arial"/>
            <w:noProof/>
            <w:vertAlign w:val="superscript"/>
          </w:rPr>
          <w:t>15</w:t>
        </w:r>
      </w:hyperlink>
      <w:r w:rsidR="004364FC" w:rsidRPr="00B42CF2">
        <w:rPr>
          <w:rFonts w:ascii="Arial" w:hAnsi="Arial" w:cs="Arial"/>
        </w:rPr>
        <w:fldChar w:fldCharType="end"/>
      </w:r>
      <w:r w:rsidR="00B6312B" w:rsidRPr="00387F87">
        <w:rPr>
          <w:rFonts w:ascii="Arial" w:hAnsi="Arial" w:cs="Arial"/>
        </w:rPr>
        <w:t xml:space="preserve"> The majority of large studies on </w:t>
      </w:r>
      <w:r w:rsidR="00B6312B" w:rsidRPr="00387F87">
        <w:rPr>
          <w:rFonts w:ascii="Arial" w:hAnsi="Arial" w:cs="Arial"/>
          <w:i/>
        </w:rPr>
        <w:t>C. difficile</w:t>
      </w:r>
      <w:r w:rsidR="00B6312B" w:rsidRPr="00387F87">
        <w:rPr>
          <w:rFonts w:ascii="Arial" w:hAnsi="Arial" w:cs="Arial"/>
        </w:rPr>
        <w:t xml:space="preserve"> diagnostics show CDT EIA </w:t>
      </w:r>
      <w:r w:rsidR="00817FE4" w:rsidRPr="00387F87">
        <w:rPr>
          <w:rFonts w:ascii="Arial" w:hAnsi="Arial" w:cs="Arial"/>
        </w:rPr>
        <w:t>is the best predictor of outcome with NAAT tests providing no additional information about disease severity</w:t>
      </w:r>
      <w:r w:rsidR="007F3233" w:rsidRPr="00387F87">
        <w:rPr>
          <w:rFonts w:ascii="Arial" w:hAnsi="Arial" w:cs="Arial"/>
        </w:rPr>
        <w:t>.</w:t>
      </w:r>
      <w:r w:rsidR="00817FE4" w:rsidRPr="00387F87">
        <w:rPr>
          <w:rFonts w:ascii="Arial" w:hAnsi="Arial" w:cs="Arial"/>
        </w:rPr>
        <w:t xml:space="preserve"> </w:t>
      </w:r>
      <w:r w:rsidR="00791AD7" w:rsidRPr="00B42CF2">
        <w:rPr>
          <w:rFonts w:ascii="Arial" w:hAnsi="Arial" w:cs="Arial"/>
        </w:rPr>
        <w:fldChar w:fldCharType="begin">
          <w:fldData xml:space="preserve">PEVuZE5vdGU+PENpdGU+PEF1dGhvcj5QbGFuY2hlPC9BdXRob3I+PFllYXI+MjAxMzwvWWVhcj48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PEVuZE5vdGU+PENpdGU+PEF1dGhvcj5QbGFuY2hlPC9BdXRob3I+PFllYXI+MjAxMzwvWWVhcj48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791AD7" w:rsidRPr="00B42CF2">
        <w:rPr>
          <w:rFonts w:ascii="Arial" w:hAnsi="Arial" w:cs="Arial"/>
        </w:rPr>
      </w:r>
      <w:r w:rsidR="00791AD7" w:rsidRPr="00B42CF2">
        <w:rPr>
          <w:rFonts w:ascii="Arial" w:hAnsi="Arial" w:cs="Arial"/>
        </w:rPr>
        <w:fldChar w:fldCharType="separate"/>
      </w:r>
      <w:hyperlink w:anchor="_ENREF_4" w:tooltip="Planche, 2013 #2903" w:history="1">
        <w:r w:rsidR="00D27894" w:rsidRPr="00387F87">
          <w:rPr>
            <w:rFonts w:ascii="Arial" w:hAnsi="Arial" w:cs="Arial"/>
            <w:noProof/>
            <w:vertAlign w:val="superscript"/>
          </w:rPr>
          <w:t>4</w:t>
        </w:r>
      </w:hyperlink>
      <w:r w:rsidR="00D27894" w:rsidRPr="00387F87">
        <w:rPr>
          <w:rFonts w:ascii="Arial" w:hAnsi="Arial" w:cs="Arial"/>
          <w:noProof/>
          <w:vertAlign w:val="superscript"/>
        </w:rPr>
        <w:t xml:space="preserve">, </w:t>
      </w:r>
      <w:hyperlink w:anchor="_ENREF_24" w:tooltip="Polage, 2015 #4626" w:history="1">
        <w:r w:rsidR="00D27894" w:rsidRPr="00387F87">
          <w:rPr>
            <w:rFonts w:ascii="Arial" w:hAnsi="Arial" w:cs="Arial"/>
            <w:noProof/>
            <w:vertAlign w:val="superscript"/>
          </w:rPr>
          <w:t>24</w:t>
        </w:r>
      </w:hyperlink>
      <w:r w:rsidR="00D27894" w:rsidRPr="00387F87">
        <w:rPr>
          <w:rFonts w:ascii="Arial" w:hAnsi="Arial" w:cs="Arial"/>
          <w:noProof/>
          <w:vertAlign w:val="superscript"/>
        </w:rPr>
        <w:t xml:space="preserve">, </w:t>
      </w:r>
      <w:hyperlink w:anchor="_ENREF_25" w:tooltip="Longtin, 2013 #4632" w:history="1">
        <w:r w:rsidR="00D27894" w:rsidRPr="00387F87">
          <w:rPr>
            <w:rFonts w:ascii="Arial" w:hAnsi="Arial" w:cs="Arial"/>
            <w:noProof/>
            <w:vertAlign w:val="superscript"/>
          </w:rPr>
          <w:t>25</w:t>
        </w:r>
      </w:hyperlink>
      <w:r w:rsidR="00791AD7" w:rsidRPr="00B42CF2">
        <w:rPr>
          <w:rFonts w:ascii="Arial" w:hAnsi="Arial" w:cs="Arial"/>
        </w:rPr>
        <w:fldChar w:fldCharType="end"/>
      </w:r>
      <w:hyperlink w:anchor="_ENREF_21" w:tooltip="Longtin, 2016 #4628" w:history="1"/>
      <w:hyperlink w:anchor="_ENREF_23" w:tooltip="Longtin, 2013 #4632" w:history="1"/>
      <w:r w:rsidR="00817FE4" w:rsidRPr="00387F87">
        <w:rPr>
          <w:rFonts w:ascii="Arial" w:hAnsi="Arial" w:cs="Arial"/>
        </w:rPr>
        <w:t xml:space="preserve"> Nonetheless, </w:t>
      </w:r>
      <w:r w:rsidR="00F52B0D" w:rsidRPr="00387F87">
        <w:rPr>
          <w:rFonts w:ascii="Arial" w:hAnsi="Arial" w:cs="Arial"/>
        </w:rPr>
        <w:t xml:space="preserve">NAAT has improved clinical predictions in some </w:t>
      </w:r>
      <w:r w:rsidR="00607A2C" w:rsidRPr="00387F87">
        <w:rPr>
          <w:rFonts w:ascii="Arial" w:hAnsi="Arial" w:cs="Arial"/>
        </w:rPr>
        <w:t>studies</w:t>
      </w:r>
      <w:r w:rsidR="00791AD7" w:rsidRPr="00387F87">
        <w:rPr>
          <w:rFonts w:ascii="Arial" w:hAnsi="Arial" w:cs="Arial"/>
        </w:rPr>
        <w:t xml:space="preserve"> </w:t>
      </w:r>
      <w:hyperlink w:anchor="_ENREF_26" w:tooltip="Rao, 2015 #4629" w:history="1">
        <w:r w:rsidR="00D27894" w:rsidRPr="00B42CF2">
          <w:rPr>
            <w:rFonts w:ascii="Arial" w:hAnsi="Arial" w:cs="Arial"/>
          </w:rPr>
          <w:fldChar w:fldCharType="begin">
            <w:fldData xml:space="preserve">PEVuZE5vdGU+PENpdGU+PEF1dGhvcj5SYW88L0F1dGhvcj48WWVhcj4yMDE1PC9ZZWFyPjxSZWNO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IEFtZXJpY2E8L2FiYnItMT48L2FsdC1wZXJpb2RpY2FsPjxwYWdlcz4yODctOTA8L3BhZ2VzPjx2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YnItMT48L2FsdC1wZXJpb2RpY2FsPjxwYWdlcz44NjktNzM8L3BhZ2VzPjx2b2x1bWU+NTE8L3Zv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PEVuZE5vdGU+PENpdGU+PEF1dGhvcj5SYW88L0F1dGhvcj48WWVhcj4yMDE1PC9ZZWFyPjxSZWNO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IEFtZXJpY2E8L2FiYnItMT48L2FsdC1wZXJpb2RpY2FsPjxwYWdlcz4yODctOTA8L3BhZ2VzPjx2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YnItMT48L2FsdC1wZXJpb2RpY2FsPjxwYWdlcz44NjktNzM8L3BhZ2VzPjx2b2x1bWU+NTE8L3Zv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26-31</w:t>
        </w:r>
        <w:r w:rsidR="00D27894" w:rsidRPr="00B42CF2">
          <w:rPr>
            <w:rFonts w:ascii="Arial" w:hAnsi="Arial" w:cs="Arial"/>
          </w:rPr>
          <w:fldChar w:fldCharType="end"/>
        </w:r>
      </w:hyperlink>
      <w:r w:rsidR="00374138" w:rsidRPr="00387F87">
        <w:rPr>
          <w:rFonts w:ascii="Arial" w:hAnsi="Arial" w:cs="Arial"/>
        </w:rPr>
        <w:t xml:space="preserve">, so there is a need to examine the utility of NAAT testing across a number of </w:t>
      </w:r>
      <w:r w:rsidR="00607A2C" w:rsidRPr="00387F87">
        <w:rPr>
          <w:rFonts w:ascii="Arial" w:hAnsi="Arial" w:cs="Arial"/>
        </w:rPr>
        <w:t>different</w:t>
      </w:r>
      <w:r w:rsidR="00374138" w:rsidRPr="00387F87">
        <w:rPr>
          <w:rFonts w:ascii="Arial" w:hAnsi="Arial" w:cs="Arial"/>
        </w:rPr>
        <w:t xml:space="preserve"> diagnostic settings.</w:t>
      </w:r>
      <w:r w:rsidR="00000938" w:rsidRPr="00387F87">
        <w:rPr>
          <w:rFonts w:ascii="Arial" w:hAnsi="Arial" w:cs="Arial"/>
        </w:rPr>
        <w:t xml:space="preserve"> </w:t>
      </w:r>
    </w:p>
    <w:p w14:paraId="60A4915C" w14:textId="4C3B8091" w:rsidR="004F122F" w:rsidRPr="00387F87" w:rsidRDefault="004F122F" w:rsidP="002766BE">
      <w:pPr>
        <w:spacing w:line="480" w:lineRule="auto"/>
        <w:rPr>
          <w:rFonts w:ascii="Arial" w:hAnsi="Arial" w:cs="Arial"/>
        </w:rPr>
      </w:pPr>
      <w:r w:rsidRPr="00387F87">
        <w:rPr>
          <w:rFonts w:ascii="Arial" w:hAnsi="Arial" w:cs="Arial"/>
        </w:rPr>
        <w:t xml:space="preserve">A 2-stage diagnostic protocol for </w:t>
      </w:r>
      <w:r w:rsidRPr="00387F87">
        <w:rPr>
          <w:rFonts w:ascii="Arial" w:hAnsi="Arial" w:cs="Arial"/>
          <w:i/>
        </w:rPr>
        <w:t>C. difficile</w:t>
      </w:r>
      <w:r w:rsidRPr="00387F87">
        <w:rPr>
          <w:rFonts w:ascii="Arial" w:hAnsi="Arial" w:cs="Arial"/>
        </w:rPr>
        <w:t xml:space="preserve"> was adopted in Jersey General Hospital in 2010, with the addition of GDH assay to </w:t>
      </w:r>
      <w:r w:rsidR="00514948" w:rsidRPr="00387F87">
        <w:rPr>
          <w:rFonts w:ascii="Arial" w:hAnsi="Arial" w:cs="Arial"/>
        </w:rPr>
        <w:t>CDT EIA</w:t>
      </w:r>
      <w:r w:rsidRPr="00387F87">
        <w:rPr>
          <w:rFonts w:ascii="Arial" w:hAnsi="Arial" w:cs="Arial"/>
        </w:rPr>
        <w:t xml:space="preserve"> testing</w:t>
      </w:r>
      <w:r w:rsidR="00C2214A" w:rsidRPr="00387F87">
        <w:rPr>
          <w:rFonts w:ascii="Arial" w:hAnsi="Arial" w:cs="Arial"/>
        </w:rPr>
        <w:t>.</w:t>
      </w:r>
      <w:hyperlink w:anchor="_ENREF_32" w:tooltip="Wilcox, 2012 #636" w:history="1">
        <w:r w:rsidR="00D27894" w:rsidRPr="00B42CF2">
          <w:rPr>
            <w:rFonts w:ascii="Arial" w:hAnsi="Arial" w:cs="Arial"/>
          </w:rPr>
          <w:fldChar w:fldCharType="begin">
            <w:fldData xml:space="preserve">PEVuZE5vdGU+PENpdGU+PEF1dGhvcj5XaWxjb3g8L0F1dGhvcj48WWVhcj4yMDEyPC9ZZWFyPjxS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PEVuZE5vdGU+PENpdGU+PEF1dGhvcj5XaWxjb3g8L0F1dGhvcj48WWVhcj4yMDEyPC9ZZWFyPjxS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32</w:t>
        </w:r>
        <w:r w:rsidR="00D27894" w:rsidRPr="00B42CF2">
          <w:rPr>
            <w:rFonts w:ascii="Arial" w:hAnsi="Arial" w:cs="Arial"/>
          </w:rPr>
          <w:fldChar w:fldCharType="end"/>
        </w:r>
      </w:hyperlink>
      <w:r w:rsidRPr="00387F87">
        <w:rPr>
          <w:rFonts w:ascii="Arial" w:hAnsi="Arial" w:cs="Arial"/>
        </w:rPr>
        <w:t xml:space="preserve"> A further third stag</w:t>
      </w:r>
      <w:r w:rsidR="00112A02" w:rsidRPr="00387F87">
        <w:rPr>
          <w:rFonts w:ascii="Arial" w:hAnsi="Arial" w:cs="Arial"/>
        </w:rPr>
        <w:t xml:space="preserve">e incorporating </w:t>
      </w:r>
      <w:r w:rsidRPr="00387F87">
        <w:rPr>
          <w:rFonts w:ascii="Arial" w:hAnsi="Arial" w:cs="Arial"/>
        </w:rPr>
        <w:t>NAAT</w:t>
      </w:r>
      <w:r w:rsidR="00112A02" w:rsidRPr="00387F87">
        <w:rPr>
          <w:rFonts w:ascii="Arial" w:hAnsi="Arial" w:cs="Arial"/>
        </w:rPr>
        <w:t xml:space="preserve"> </w:t>
      </w:r>
      <w:r w:rsidRPr="00387F87">
        <w:rPr>
          <w:rFonts w:ascii="Arial" w:hAnsi="Arial" w:cs="Arial"/>
        </w:rPr>
        <w:t xml:space="preserve">was added to the diagnostic protocol later in 2010 after a cluster of </w:t>
      </w:r>
      <w:r w:rsidRPr="00387F87">
        <w:rPr>
          <w:rFonts w:ascii="Arial" w:hAnsi="Arial" w:cs="Arial"/>
          <w:i/>
        </w:rPr>
        <w:t xml:space="preserve">C. difficile </w:t>
      </w:r>
      <w:r w:rsidR="003428F6" w:rsidRPr="00387F87">
        <w:rPr>
          <w:rFonts w:ascii="Arial" w:hAnsi="Arial" w:cs="Arial"/>
        </w:rPr>
        <w:t xml:space="preserve">infection </w:t>
      </w:r>
      <w:r w:rsidRPr="00387F87">
        <w:rPr>
          <w:rFonts w:ascii="Arial" w:hAnsi="Arial" w:cs="Arial"/>
        </w:rPr>
        <w:t xml:space="preserve">(Figure </w:t>
      </w:r>
      <w:r w:rsidR="00332606" w:rsidRPr="00387F87">
        <w:rPr>
          <w:rFonts w:ascii="Arial" w:hAnsi="Arial" w:cs="Arial"/>
        </w:rPr>
        <w:t>1</w:t>
      </w:r>
      <w:r w:rsidRPr="00387F87">
        <w:rPr>
          <w:rFonts w:ascii="Arial" w:hAnsi="Arial" w:cs="Arial"/>
        </w:rPr>
        <w:t>) and a desire to improve the sensitivity of the testing protocol.</w:t>
      </w:r>
      <w:r w:rsidR="00514948" w:rsidRPr="00387F87">
        <w:rPr>
          <w:rFonts w:ascii="Arial" w:hAnsi="Arial" w:cs="Arial"/>
        </w:rPr>
        <w:t xml:space="preserve"> Thi</w:t>
      </w:r>
      <w:r w:rsidR="00607A2C" w:rsidRPr="00387F87">
        <w:rPr>
          <w:rFonts w:ascii="Arial" w:hAnsi="Arial" w:cs="Arial"/>
        </w:rPr>
        <w:t>s</w:t>
      </w:r>
      <w:r w:rsidR="00514948" w:rsidRPr="00387F87">
        <w:rPr>
          <w:rFonts w:ascii="Arial" w:hAnsi="Arial" w:cs="Arial"/>
        </w:rPr>
        <w:t xml:space="preserve"> process was aud</w:t>
      </w:r>
      <w:r w:rsidR="00C2214A" w:rsidRPr="00387F87">
        <w:rPr>
          <w:rFonts w:ascii="Arial" w:hAnsi="Arial" w:cs="Arial"/>
        </w:rPr>
        <w:t xml:space="preserve">ited after the introduction of </w:t>
      </w:r>
      <w:r w:rsidR="00514948" w:rsidRPr="00387F87">
        <w:rPr>
          <w:rFonts w:ascii="Arial" w:hAnsi="Arial" w:cs="Arial"/>
        </w:rPr>
        <w:t>these new testing methodologies</w:t>
      </w:r>
      <w:r w:rsidR="007F3233" w:rsidRPr="00387F87">
        <w:rPr>
          <w:rFonts w:ascii="Arial" w:hAnsi="Arial" w:cs="Arial"/>
        </w:rPr>
        <w:t>.</w:t>
      </w:r>
      <w:r w:rsidR="00514948" w:rsidRPr="00387F87">
        <w:rPr>
          <w:rFonts w:ascii="Arial" w:hAnsi="Arial" w:cs="Arial"/>
        </w:rPr>
        <w:t xml:space="preserve"> </w:t>
      </w:r>
    </w:p>
    <w:p w14:paraId="2F74FB0A" w14:textId="7D468CEC" w:rsidR="00CC467E" w:rsidRPr="00387F87" w:rsidRDefault="00621935" w:rsidP="002766BE">
      <w:pPr>
        <w:spacing w:line="480" w:lineRule="auto"/>
        <w:rPr>
          <w:rFonts w:ascii="Arial" w:hAnsi="Arial" w:cs="Arial"/>
          <w:b/>
        </w:rPr>
      </w:pPr>
      <w:r w:rsidRPr="00387F87">
        <w:rPr>
          <w:rFonts w:ascii="Arial" w:hAnsi="Arial" w:cs="Arial"/>
        </w:rPr>
        <w:t>The aim of this s</w:t>
      </w:r>
      <w:r w:rsidR="00BC2D60" w:rsidRPr="00387F87">
        <w:rPr>
          <w:rFonts w:ascii="Arial" w:hAnsi="Arial" w:cs="Arial"/>
        </w:rPr>
        <w:t xml:space="preserve">tudy </w:t>
      </w:r>
      <w:r w:rsidRPr="00387F87">
        <w:rPr>
          <w:rFonts w:ascii="Arial" w:hAnsi="Arial" w:cs="Arial"/>
        </w:rPr>
        <w:t xml:space="preserve">was </w:t>
      </w:r>
      <w:r w:rsidR="001632D2" w:rsidRPr="00387F87">
        <w:rPr>
          <w:rFonts w:ascii="Arial" w:hAnsi="Arial" w:cs="Arial"/>
        </w:rPr>
        <w:t xml:space="preserve">to </w:t>
      </w:r>
      <w:r w:rsidR="00010455" w:rsidRPr="00387F87">
        <w:rPr>
          <w:rFonts w:ascii="Arial" w:hAnsi="Arial" w:cs="Arial"/>
        </w:rPr>
        <w:t>compare</w:t>
      </w:r>
      <w:r w:rsidR="0082447F" w:rsidRPr="00387F87">
        <w:rPr>
          <w:rFonts w:ascii="Arial" w:hAnsi="Arial" w:cs="Arial"/>
        </w:rPr>
        <w:t xml:space="preserve"> </w:t>
      </w:r>
      <w:r w:rsidR="001632D2" w:rsidRPr="00387F87">
        <w:rPr>
          <w:rFonts w:ascii="Arial" w:hAnsi="Arial" w:cs="Arial"/>
        </w:rPr>
        <w:t>the clinical</w:t>
      </w:r>
      <w:r w:rsidR="004C2780" w:rsidRPr="00387F87">
        <w:rPr>
          <w:rFonts w:ascii="Arial" w:hAnsi="Arial" w:cs="Arial"/>
        </w:rPr>
        <w:t xml:space="preserve"> and biochemical</w:t>
      </w:r>
      <w:r w:rsidR="001632D2" w:rsidRPr="00387F87">
        <w:rPr>
          <w:rFonts w:ascii="Arial" w:hAnsi="Arial" w:cs="Arial"/>
        </w:rPr>
        <w:t xml:space="preserve"> </w:t>
      </w:r>
      <w:r w:rsidR="00010455" w:rsidRPr="00387F87">
        <w:rPr>
          <w:rFonts w:ascii="Arial" w:hAnsi="Arial" w:cs="Arial"/>
        </w:rPr>
        <w:t>characteristics, and outcome</w:t>
      </w:r>
      <w:r w:rsidR="004C2780" w:rsidRPr="00387F87">
        <w:rPr>
          <w:rFonts w:ascii="Arial" w:hAnsi="Arial" w:cs="Arial"/>
        </w:rPr>
        <w:t xml:space="preserve"> </w:t>
      </w:r>
      <w:r w:rsidR="001632D2" w:rsidRPr="00387F87">
        <w:rPr>
          <w:rFonts w:ascii="Arial" w:hAnsi="Arial" w:cs="Arial"/>
        </w:rPr>
        <w:t xml:space="preserve">of patients </w:t>
      </w:r>
      <w:r w:rsidR="0082447F" w:rsidRPr="00387F87">
        <w:rPr>
          <w:rFonts w:ascii="Arial" w:hAnsi="Arial" w:cs="Arial"/>
        </w:rPr>
        <w:t xml:space="preserve">diagnosed with CDI by toxin EIA with </w:t>
      </w:r>
      <w:r w:rsidR="00010455" w:rsidRPr="00387F87">
        <w:rPr>
          <w:rFonts w:ascii="Arial" w:hAnsi="Arial" w:cs="Arial"/>
        </w:rPr>
        <w:t>those</w:t>
      </w:r>
      <w:r w:rsidR="0082447F" w:rsidRPr="00387F87">
        <w:rPr>
          <w:rFonts w:ascii="Arial" w:hAnsi="Arial" w:cs="Arial"/>
        </w:rPr>
        <w:t xml:space="preserve"> found to </w:t>
      </w:r>
      <w:r w:rsidR="004C2780" w:rsidRPr="00387F87">
        <w:rPr>
          <w:rFonts w:ascii="Arial" w:hAnsi="Arial" w:cs="Arial"/>
        </w:rPr>
        <w:t>have</w:t>
      </w:r>
      <w:r w:rsidR="00010455" w:rsidRPr="00387F87">
        <w:rPr>
          <w:rFonts w:ascii="Arial" w:hAnsi="Arial" w:cs="Arial"/>
        </w:rPr>
        <w:t xml:space="preserve"> a negative toxin test but </w:t>
      </w:r>
      <w:r w:rsidR="001632D2" w:rsidRPr="00387F87">
        <w:rPr>
          <w:rFonts w:ascii="Arial" w:hAnsi="Arial" w:cs="Arial"/>
        </w:rPr>
        <w:t>positive</w:t>
      </w:r>
      <w:r w:rsidR="00010455" w:rsidRPr="00387F87">
        <w:rPr>
          <w:rFonts w:ascii="Arial" w:hAnsi="Arial" w:cs="Arial"/>
        </w:rPr>
        <w:t xml:space="preserve"> by NAAT</w:t>
      </w:r>
      <w:r w:rsidR="001632D2" w:rsidRPr="00387F87">
        <w:rPr>
          <w:rFonts w:ascii="Arial" w:hAnsi="Arial" w:cs="Arial"/>
        </w:rPr>
        <w:t xml:space="preserve">. </w:t>
      </w:r>
      <w:r w:rsidR="00010455" w:rsidRPr="00387F87">
        <w:rPr>
          <w:rFonts w:ascii="Arial" w:hAnsi="Arial" w:cs="Arial"/>
        </w:rPr>
        <w:t>W</w:t>
      </w:r>
      <w:r w:rsidR="005835A4" w:rsidRPr="00387F87">
        <w:rPr>
          <w:rFonts w:ascii="Arial" w:hAnsi="Arial" w:cs="Arial"/>
        </w:rPr>
        <w:t xml:space="preserve">e </w:t>
      </w:r>
      <w:r w:rsidR="00010455" w:rsidRPr="00387F87">
        <w:rPr>
          <w:rFonts w:ascii="Arial" w:hAnsi="Arial" w:cs="Arial"/>
        </w:rPr>
        <w:t xml:space="preserve">also </w:t>
      </w:r>
      <w:r w:rsidRPr="00387F87">
        <w:rPr>
          <w:rFonts w:ascii="Arial" w:hAnsi="Arial" w:cs="Arial"/>
        </w:rPr>
        <w:t xml:space="preserve">assessed </w:t>
      </w:r>
      <w:r w:rsidR="00010455" w:rsidRPr="00387F87">
        <w:rPr>
          <w:rFonts w:ascii="Arial" w:hAnsi="Arial" w:cs="Arial"/>
        </w:rPr>
        <w:t>whether there were specific</w:t>
      </w:r>
      <w:r w:rsidR="005835A4" w:rsidRPr="00387F87">
        <w:rPr>
          <w:rFonts w:ascii="Arial" w:hAnsi="Arial" w:cs="Arial"/>
        </w:rPr>
        <w:t xml:space="preserve"> factors</w:t>
      </w:r>
      <w:r w:rsidR="00010455" w:rsidRPr="00387F87">
        <w:rPr>
          <w:rFonts w:ascii="Arial" w:hAnsi="Arial" w:cs="Arial"/>
        </w:rPr>
        <w:t xml:space="preserve"> </w:t>
      </w:r>
      <w:r w:rsidR="005835A4" w:rsidRPr="00387F87">
        <w:rPr>
          <w:rFonts w:ascii="Arial" w:hAnsi="Arial" w:cs="Arial"/>
        </w:rPr>
        <w:t xml:space="preserve">associated with </w:t>
      </w:r>
      <w:r w:rsidR="00010455" w:rsidRPr="00387F87">
        <w:rPr>
          <w:rFonts w:ascii="Arial" w:hAnsi="Arial" w:cs="Arial"/>
        </w:rPr>
        <w:t>a positive NAAT stool sample</w:t>
      </w:r>
      <w:r w:rsidR="00261EEC" w:rsidRPr="00387F87">
        <w:rPr>
          <w:rFonts w:ascii="Arial" w:hAnsi="Arial" w:cs="Arial"/>
        </w:rPr>
        <w:t>.</w:t>
      </w:r>
    </w:p>
    <w:p w14:paraId="6CA8B2CB" w14:textId="0FF99685" w:rsidR="00344CE4" w:rsidRPr="00387F87" w:rsidRDefault="00344CE4" w:rsidP="002766BE">
      <w:pPr>
        <w:spacing w:line="480" w:lineRule="auto"/>
        <w:rPr>
          <w:rFonts w:ascii="Arial" w:hAnsi="Arial" w:cs="Arial"/>
          <w:b/>
          <w:sz w:val="28"/>
          <w:szCs w:val="28"/>
        </w:rPr>
      </w:pPr>
    </w:p>
    <w:p w14:paraId="75103272" w14:textId="096C4038" w:rsidR="00607A2C" w:rsidRPr="00387F87" w:rsidRDefault="00607A2C" w:rsidP="002766BE">
      <w:pPr>
        <w:spacing w:line="480" w:lineRule="auto"/>
        <w:rPr>
          <w:rFonts w:ascii="Arial" w:hAnsi="Arial" w:cs="Arial"/>
          <w:b/>
          <w:sz w:val="28"/>
          <w:szCs w:val="28"/>
        </w:rPr>
      </w:pPr>
    </w:p>
    <w:p w14:paraId="18E8611D" w14:textId="25E254ED" w:rsidR="00607A2C" w:rsidRPr="00387F87" w:rsidRDefault="00607A2C" w:rsidP="002766BE">
      <w:pPr>
        <w:spacing w:line="480" w:lineRule="auto"/>
        <w:rPr>
          <w:rFonts w:ascii="Arial" w:hAnsi="Arial" w:cs="Arial"/>
          <w:b/>
          <w:sz w:val="28"/>
          <w:szCs w:val="28"/>
        </w:rPr>
      </w:pPr>
    </w:p>
    <w:p w14:paraId="76E0D532" w14:textId="2A5FDBD9" w:rsidR="00607A2C" w:rsidRPr="00387F87" w:rsidRDefault="00607A2C" w:rsidP="002766BE">
      <w:pPr>
        <w:spacing w:line="480" w:lineRule="auto"/>
        <w:rPr>
          <w:rFonts w:ascii="Arial" w:hAnsi="Arial" w:cs="Arial"/>
          <w:b/>
          <w:sz w:val="28"/>
          <w:szCs w:val="28"/>
        </w:rPr>
      </w:pPr>
    </w:p>
    <w:p w14:paraId="3A81D0E6" w14:textId="77777777" w:rsidR="00607A2C" w:rsidRPr="00387F87" w:rsidRDefault="00607A2C" w:rsidP="002766BE">
      <w:pPr>
        <w:spacing w:line="480" w:lineRule="auto"/>
        <w:rPr>
          <w:rFonts w:ascii="Arial" w:hAnsi="Arial" w:cs="Arial"/>
          <w:b/>
          <w:sz w:val="28"/>
          <w:szCs w:val="28"/>
        </w:rPr>
      </w:pPr>
    </w:p>
    <w:p w14:paraId="60A49160" w14:textId="1622F862" w:rsidR="005627F5" w:rsidRPr="00387F87" w:rsidRDefault="00276318" w:rsidP="002766BE">
      <w:pPr>
        <w:spacing w:line="480" w:lineRule="auto"/>
        <w:rPr>
          <w:rFonts w:ascii="Arial" w:hAnsi="Arial" w:cs="Arial"/>
          <w:b/>
        </w:rPr>
      </w:pPr>
      <w:r w:rsidRPr="00387F87">
        <w:rPr>
          <w:rFonts w:ascii="Arial" w:hAnsi="Arial" w:cs="Arial"/>
          <w:b/>
          <w:sz w:val="28"/>
          <w:szCs w:val="28"/>
        </w:rPr>
        <w:lastRenderedPageBreak/>
        <w:t>Materials and m</w:t>
      </w:r>
      <w:r w:rsidR="008D44C0" w:rsidRPr="00387F87">
        <w:rPr>
          <w:rFonts w:ascii="Arial" w:hAnsi="Arial" w:cs="Arial"/>
          <w:b/>
          <w:sz w:val="28"/>
          <w:szCs w:val="28"/>
        </w:rPr>
        <w:t>ethods</w:t>
      </w:r>
    </w:p>
    <w:p w14:paraId="5BA8FB81" w14:textId="07086E10" w:rsidR="009728F9" w:rsidRPr="00387F87" w:rsidRDefault="00CC467E" w:rsidP="002766BE">
      <w:pPr>
        <w:spacing w:line="480" w:lineRule="auto"/>
        <w:rPr>
          <w:rFonts w:ascii="Arial" w:hAnsi="Arial" w:cs="Arial"/>
        </w:rPr>
      </w:pPr>
      <w:r w:rsidRPr="00387F87">
        <w:rPr>
          <w:rFonts w:ascii="Arial" w:hAnsi="Arial" w:cs="Arial"/>
        </w:rPr>
        <w:t xml:space="preserve">The study protocol was approved by the hospital </w:t>
      </w:r>
      <w:r w:rsidR="004364FC" w:rsidRPr="00387F87">
        <w:rPr>
          <w:rFonts w:ascii="Arial" w:hAnsi="Arial" w:cs="Arial"/>
        </w:rPr>
        <w:t>ethics board</w:t>
      </w:r>
      <w:r w:rsidRPr="00387F87">
        <w:rPr>
          <w:rFonts w:ascii="Arial" w:hAnsi="Arial" w:cs="Arial"/>
        </w:rPr>
        <w:t xml:space="preserve"> as part of an ongoing local audit o</w:t>
      </w:r>
      <w:r w:rsidR="00860608" w:rsidRPr="00387F87">
        <w:rPr>
          <w:rFonts w:ascii="Arial" w:hAnsi="Arial" w:cs="Arial"/>
        </w:rPr>
        <w:t>f</w:t>
      </w:r>
      <w:r w:rsidRPr="00387F87">
        <w:rPr>
          <w:rFonts w:ascii="Arial" w:hAnsi="Arial" w:cs="Arial"/>
        </w:rPr>
        <w:t xml:space="preserve"> CDI patients. </w:t>
      </w:r>
    </w:p>
    <w:p w14:paraId="60A49161" w14:textId="77777777" w:rsidR="00E83796" w:rsidRPr="00387F87" w:rsidRDefault="00F35937" w:rsidP="002766BE">
      <w:pPr>
        <w:spacing w:line="480" w:lineRule="auto"/>
        <w:rPr>
          <w:rFonts w:ascii="Arial" w:hAnsi="Arial" w:cs="Arial"/>
          <w:i/>
        </w:rPr>
      </w:pPr>
      <w:r w:rsidRPr="00387F87">
        <w:rPr>
          <w:rFonts w:ascii="Arial" w:hAnsi="Arial" w:cs="Arial"/>
          <w:i/>
        </w:rPr>
        <w:t>Design and s</w:t>
      </w:r>
      <w:r w:rsidR="00E83796" w:rsidRPr="00387F87">
        <w:rPr>
          <w:rFonts w:ascii="Arial" w:hAnsi="Arial" w:cs="Arial"/>
          <w:i/>
        </w:rPr>
        <w:t>etting</w:t>
      </w:r>
    </w:p>
    <w:p w14:paraId="60A49162" w14:textId="14ECB989" w:rsidR="004F122F" w:rsidRPr="00387F87" w:rsidRDefault="004557A4" w:rsidP="002766BE">
      <w:pPr>
        <w:spacing w:line="480" w:lineRule="auto"/>
        <w:rPr>
          <w:rFonts w:ascii="Arial" w:hAnsi="Arial" w:cs="Arial"/>
        </w:rPr>
      </w:pPr>
      <w:r w:rsidRPr="00387F87">
        <w:rPr>
          <w:rFonts w:ascii="Arial" w:hAnsi="Arial" w:cs="Arial"/>
        </w:rPr>
        <w:t>This</w:t>
      </w:r>
      <w:r w:rsidR="008D44C0" w:rsidRPr="00387F87">
        <w:rPr>
          <w:rFonts w:ascii="Arial" w:hAnsi="Arial" w:cs="Arial"/>
        </w:rPr>
        <w:t xml:space="preserve"> </w:t>
      </w:r>
      <w:r w:rsidR="00261EEC" w:rsidRPr="00387F87">
        <w:rPr>
          <w:rFonts w:ascii="Arial" w:hAnsi="Arial" w:cs="Arial"/>
        </w:rPr>
        <w:t>5-</w:t>
      </w:r>
      <w:r w:rsidRPr="00387F87">
        <w:rPr>
          <w:rFonts w:ascii="Arial" w:hAnsi="Arial" w:cs="Arial"/>
        </w:rPr>
        <w:t xml:space="preserve">year retrospective </w:t>
      </w:r>
      <w:r w:rsidR="008D44C0" w:rsidRPr="00387F87">
        <w:rPr>
          <w:rFonts w:ascii="Arial" w:hAnsi="Arial" w:cs="Arial"/>
        </w:rPr>
        <w:t>study was performed in the Medical M</w:t>
      </w:r>
      <w:r w:rsidR="0095318D" w:rsidRPr="00387F87">
        <w:rPr>
          <w:rFonts w:ascii="Arial" w:hAnsi="Arial" w:cs="Arial"/>
        </w:rPr>
        <w:t xml:space="preserve">icrobiology laboratory of </w:t>
      </w:r>
      <w:r w:rsidR="008D44C0" w:rsidRPr="00387F87">
        <w:rPr>
          <w:rFonts w:ascii="Arial" w:hAnsi="Arial" w:cs="Arial"/>
        </w:rPr>
        <w:t xml:space="preserve">the </w:t>
      </w:r>
      <w:r w:rsidR="0095318D" w:rsidRPr="00387F87">
        <w:rPr>
          <w:rFonts w:ascii="Arial" w:hAnsi="Arial" w:cs="Arial"/>
        </w:rPr>
        <w:t xml:space="preserve">Jersey General Hospital, </w:t>
      </w:r>
      <w:r w:rsidR="005336C7" w:rsidRPr="00387F87">
        <w:rPr>
          <w:rFonts w:ascii="Arial" w:hAnsi="Arial" w:cs="Arial"/>
        </w:rPr>
        <w:t>which serves a population of</w:t>
      </w:r>
      <w:r w:rsidR="00737DDF" w:rsidRPr="00387F87">
        <w:rPr>
          <w:rFonts w:ascii="Arial" w:hAnsi="Arial" w:cs="Arial"/>
        </w:rPr>
        <w:t xml:space="preserve"> </w:t>
      </w:r>
      <w:r w:rsidR="00657FF5" w:rsidRPr="00387F87">
        <w:rPr>
          <w:rFonts w:ascii="Arial" w:hAnsi="Arial" w:cs="Arial"/>
        </w:rPr>
        <w:t xml:space="preserve">about </w:t>
      </w:r>
      <w:r w:rsidR="003428F6" w:rsidRPr="00387F87">
        <w:rPr>
          <w:rFonts w:ascii="Arial" w:hAnsi="Arial" w:cs="Arial"/>
        </w:rPr>
        <w:t>100,000</w:t>
      </w:r>
      <w:r w:rsidR="00657FF5" w:rsidRPr="00387F87">
        <w:rPr>
          <w:rFonts w:ascii="Arial" w:hAnsi="Arial" w:cs="Arial"/>
        </w:rPr>
        <w:t xml:space="preserve"> </w:t>
      </w:r>
      <w:r w:rsidR="00607A2C" w:rsidRPr="00387F87">
        <w:rPr>
          <w:rFonts w:ascii="Arial" w:hAnsi="Arial" w:cs="Arial"/>
        </w:rPr>
        <w:t>people</w:t>
      </w:r>
      <w:r w:rsidR="008D44C0" w:rsidRPr="00387F87">
        <w:rPr>
          <w:rFonts w:ascii="Arial" w:hAnsi="Arial" w:cs="Arial"/>
        </w:rPr>
        <w:t>.</w:t>
      </w:r>
      <w:r w:rsidR="005336C7" w:rsidRPr="00387F87">
        <w:rPr>
          <w:rFonts w:ascii="Arial" w:hAnsi="Arial" w:cs="Arial"/>
        </w:rPr>
        <w:t xml:space="preserve"> </w:t>
      </w:r>
      <w:r w:rsidR="00F35937" w:rsidRPr="00387F87">
        <w:rPr>
          <w:rFonts w:ascii="Arial" w:hAnsi="Arial" w:cs="Arial"/>
        </w:rPr>
        <w:t>Jersey, the largest of the Channel Islands, is an island measuring 9 miles by 5 miles, which lies about 12 miles off the coast of France</w:t>
      </w:r>
      <w:r w:rsidR="00860608" w:rsidRPr="00387F87">
        <w:rPr>
          <w:rFonts w:ascii="Arial" w:hAnsi="Arial" w:cs="Arial"/>
        </w:rPr>
        <w:t>,</w:t>
      </w:r>
      <w:r w:rsidR="00F35937" w:rsidRPr="00387F87">
        <w:rPr>
          <w:rFonts w:ascii="Arial" w:hAnsi="Arial" w:cs="Arial"/>
        </w:rPr>
        <w:t xml:space="preserve"> in the English Channel. </w:t>
      </w:r>
      <w:r w:rsidR="005336C7" w:rsidRPr="00387F87">
        <w:rPr>
          <w:rFonts w:ascii="Arial" w:hAnsi="Arial" w:cs="Arial"/>
        </w:rPr>
        <w:t xml:space="preserve">As the only microbiology laboratory on the </w:t>
      </w:r>
      <w:r w:rsidR="00F35937" w:rsidRPr="00387F87">
        <w:rPr>
          <w:rFonts w:ascii="Arial" w:hAnsi="Arial" w:cs="Arial"/>
        </w:rPr>
        <w:t>island</w:t>
      </w:r>
      <w:r w:rsidR="005336C7" w:rsidRPr="00387F87">
        <w:rPr>
          <w:rFonts w:ascii="Arial" w:hAnsi="Arial" w:cs="Arial"/>
        </w:rPr>
        <w:t xml:space="preserve">, </w:t>
      </w:r>
      <w:r w:rsidR="007E6EBD" w:rsidRPr="00387F87">
        <w:rPr>
          <w:rFonts w:ascii="Arial" w:hAnsi="Arial" w:cs="Arial"/>
        </w:rPr>
        <w:t xml:space="preserve">all </w:t>
      </w:r>
      <w:r w:rsidR="003E15F2" w:rsidRPr="00387F87">
        <w:rPr>
          <w:rFonts w:ascii="Arial" w:hAnsi="Arial" w:cs="Arial"/>
        </w:rPr>
        <w:t xml:space="preserve">stool samples are tested </w:t>
      </w:r>
      <w:r w:rsidR="007E6EBD" w:rsidRPr="00387F87">
        <w:rPr>
          <w:rFonts w:ascii="Arial" w:hAnsi="Arial" w:cs="Arial"/>
        </w:rPr>
        <w:t>in one location</w:t>
      </w:r>
      <w:r w:rsidR="009728F9" w:rsidRPr="00387F87">
        <w:rPr>
          <w:rFonts w:ascii="Arial" w:hAnsi="Arial" w:cs="Arial"/>
        </w:rPr>
        <w:t xml:space="preserve">, providing an invaluable </w:t>
      </w:r>
      <w:r w:rsidR="003E15F2" w:rsidRPr="00387F87">
        <w:rPr>
          <w:rFonts w:ascii="Arial" w:hAnsi="Arial" w:cs="Arial"/>
        </w:rPr>
        <w:t>opportunity</w:t>
      </w:r>
      <w:r w:rsidR="005336C7" w:rsidRPr="00387F87">
        <w:rPr>
          <w:rFonts w:ascii="Arial" w:hAnsi="Arial" w:cs="Arial"/>
        </w:rPr>
        <w:t xml:space="preserve"> to monitor </w:t>
      </w:r>
      <w:r w:rsidR="003E15F2" w:rsidRPr="00387F87">
        <w:rPr>
          <w:rFonts w:ascii="Arial" w:hAnsi="Arial" w:cs="Arial"/>
        </w:rPr>
        <w:t xml:space="preserve">CDI </w:t>
      </w:r>
      <w:r w:rsidR="00B85DE3" w:rsidRPr="00387F87">
        <w:rPr>
          <w:rFonts w:ascii="Arial" w:hAnsi="Arial" w:cs="Arial"/>
        </w:rPr>
        <w:t xml:space="preserve">throughout the island, </w:t>
      </w:r>
      <w:r w:rsidR="008B269A" w:rsidRPr="00387F87">
        <w:rPr>
          <w:rFonts w:ascii="Arial" w:hAnsi="Arial" w:cs="Arial"/>
        </w:rPr>
        <w:t xml:space="preserve">in </w:t>
      </w:r>
      <w:r w:rsidR="00B85DE3" w:rsidRPr="00387F87">
        <w:rPr>
          <w:rFonts w:ascii="Arial" w:hAnsi="Arial" w:cs="Arial"/>
        </w:rPr>
        <w:t>both</w:t>
      </w:r>
      <w:r w:rsidR="00433EDE" w:rsidRPr="00387F87">
        <w:rPr>
          <w:rFonts w:ascii="Arial" w:hAnsi="Arial" w:cs="Arial"/>
        </w:rPr>
        <w:t xml:space="preserve"> the</w:t>
      </w:r>
      <w:r w:rsidR="00B85DE3" w:rsidRPr="00387F87">
        <w:rPr>
          <w:rFonts w:ascii="Arial" w:hAnsi="Arial" w:cs="Arial"/>
        </w:rPr>
        <w:t xml:space="preserve"> hospital and </w:t>
      </w:r>
      <w:r w:rsidR="008B269A" w:rsidRPr="00387F87">
        <w:rPr>
          <w:rFonts w:ascii="Arial" w:hAnsi="Arial" w:cs="Arial"/>
        </w:rPr>
        <w:t>the community</w:t>
      </w:r>
      <w:r w:rsidR="002624F6" w:rsidRPr="00387F87">
        <w:rPr>
          <w:rFonts w:ascii="Arial" w:hAnsi="Arial" w:cs="Arial"/>
        </w:rPr>
        <w:t xml:space="preserve">. </w:t>
      </w:r>
    </w:p>
    <w:p w14:paraId="60A49163" w14:textId="77777777" w:rsidR="00E83796" w:rsidRPr="00387F87" w:rsidRDefault="00E83796" w:rsidP="002766BE">
      <w:pPr>
        <w:spacing w:line="480" w:lineRule="auto"/>
        <w:rPr>
          <w:rFonts w:ascii="Arial" w:hAnsi="Arial" w:cs="Arial"/>
        </w:rPr>
      </w:pPr>
      <w:r w:rsidRPr="00387F87">
        <w:rPr>
          <w:rFonts w:ascii="Arial" w:hAnsi="Arial" w:cs="Arial"/>
          <w:i/>
        </w:rPr>
        <w:t>Microbiological testing</w:t>
      </w:r>
    </w:p>
    <w:p w14:paraId="60A49164" w14:textId="36211706" w:rsidR="00926FFF" w:rsidRPr="00B42CF2" w:rsidRDefault="00926FFF" w:rsidP="002766BE">
      <w:pPr>
        <w:spacing w:line="480" w:lineRule="auto"/>
        <w:rPr>
          <w:rFonts w:ascii="Arial" w:hAnsi="Arial" w:cs="Arial"/>
        </w:rPr>
      </w:pPr>
      <w:r w:rsidRPr="00387F87">
        <w:rPr>
          <w:rFonts w:ascii="Arial" w:hAnsi="Arial" w:cs="Arial"/>
        </w:rPr>
        <w:t xml:space="preserve">Between 2008 and 2012, </w:t>
      </w:r>
      <w:r w:rsidR="008B269A" w:rsidRPr="00387F87">
        <w:rPr>
          <w:rFonts w:ascii="Arial" w:hAnsi="Arial" w:cs="Arial"/>
        </w:rPr>
        <w:t xml:space="preserve">liquid </w:t>
      </w:r>
      <w:r w:rsidRPr="00387F87">
        <w:rPr>
          <w:rFonts w:ascii="Arial" w:hAnsi="Arial" w:cs="Arial"/>
        </w:rPr>
        <w:t xml:space="preserve">stool samples were tested for </w:t>
      </w:r>
      <w:r w:rsidR="00657FF5" w:rsidRPr="00387F87">
        <w:rPr>
          <w:rFonts w:ascii="Arial" w:hAnsi="Arial" w:cs="Arial"/>
        </w:rPr>
        <w:t>CDT</w:t>
      </w:r>
      <w:r w:rsidRPr="00387F87">
        <w:rPr>
          <w:rFonts w:ascii="Arial" w:hAnsi="Arial" w:cs="Arial"/>
        </w:rPr>
        <w:t xml:space="preserve"> and glutamate dehydrogenase (GDH) by membrane enzyme immunoassay (MEA) using the C. DIFF QUIK CHEK COMPLETE (</w:t>
      </w:r>
      <w:r w:rsidR="00E83796" w:rsidRPr="00387F87">
        <w:rPr>
          <w:rFonts w:ascii="Arial" w:hAnsi="Arial" w:cs="Arial"/>
        </w:rPr>
        <w:t>Techlab, Blacksburg, V.A, USA). B</w:t>
      </w:r>
      <w:r w:rsidRPr="00387F87">
        <w:rPr>
          <w:rFonts w:ascii="Arial" w:hAnsi="Arial" w:cs="Arial"/>
        </w:rPr>
        <w:t>efore the change i</w:t>
      </w:r>
      <w:r w:rsidR="00E83796" w:rsidRPr="00387F87">
        <w:rPr>
          <w:rFonts w:ascii="Arial" w:hAnsi="Arial" w:cs="Arial"/>
        </w:rPr>
        <w:t>n diagnostic protocol in 2010, samples were</w:t>
      </w:r>
      <w:r w:rsidRPr="00387F87">
        <w:rPr>
          <w:rFonts w:ascii="Arial" w:hAnsi="Arial" w:cs="Arial"/>
        </w:rPr>
        <w:t xml:space="preserve"> tested for </w:t>
      </w:r>
      <w:r w:rsidR="00657FF5" w:rsidRPr="00387F87">
        <w:rPr>
          <w:rFonts w:ascii="Arial" w:hAnsi="Arial" w:cs="Arial"/>
        </w:rPr>
        <w:t>CDT</w:t>
      </w:r>
      <w:r w:rsidRPr="00387F87">
        <w:rPr>
          <w:rFonts w:ascii="Arial" w:hAnsi="Arial" w:cs="Arial"/>
        </w:rPr>
        <w:t xml:space="preserve"> only (Techlab, Blacksburg, V.A, USA). </w:t>
      </w:r>
      <w:r w:rsidR="008B269A" w:rsidRPr="00387F87">
        <w:rPr>
          <w:rFonts w:ascii="Arial" w:hAnsi="Arial" w:cs="Arial"/>
        </w:rPr>
        <w:t xml:space="preserve">Testing was carried out in accordance with the manufacturer’s instructions. In patients found to be </w:t>
      </w:r>
      <w:r w:rsidR="00657FF5" w:rsidRPr="00387F87">
        <w:rPr>
          <w:rFonts w:ascii="Arial" w:hAnsi="Arial" w:cs="Arial"/>
        </w:rPr>
        <w:t>CDT</w:t>
      </w:r>
      <w:r w:rsidR="008B269A" w:rsidRPr="00387F87">
        <w:rPr>
          <w:rFonts w:ascii="Arial" w:hAnsi="Arial" w:cs="Arial"/>
        </w:rPr>
        <w:t xml:space="preserve"> positive, further testing was not repeated for 30 days. </w:t>
      </w:r>
      <w:r w:rsidRPr="00387F87">
        <w:rPr>
          <w:rFonts w:ascii="Arial" w:hAnsi="Arial" w:cs="Arial"/>
        </w:rPr>
        <w:t xml:space="preserve">After the introduction of 3-stage testing, stool samples that were GDH positive but CD toxin negative, </w:t>
      </w:r>
      <w:r w:rsidR="00701B1B" w:rsidRPr="00387F87">
        <w:rPr>
          <w:rFonts w:ascii="Arial" w:hAnsi="Arial" w:cs="Arial"/>
        </w:rPr>
        <w:t>had a</w:t>
      </w:r>
      <w:r w:rsidRPr="00387F87">
        <w:rPr>
          <w:rFonts w:ascii="Arial" w:hAnsi="Arial" w:cs="Arial"/>
        </w:rPr>
        <w:t xml:space="preserve"> NAAT </w:t>
      </w:r>
      <w:r w:rsidR="00701B1B" w:rsidRPr="00387F87">
        <w:rPr>
          <w:rFonts w:ascii="Arial" w:hAnsi="Arial" w:cs="Arial"/>
        </w:rPr>
        <w:t xml:space="preserve">performed </w:t>
      </w:r>
      <w:r w:rsidRPr="00387F87">
        <w:rPr>
          <w:rFonts w:ascii="Arial" w:hAnsi="Arial" w:cs="Arial"/>
        </w:rPr>
        <w:t xml:space="preserve">for the </w:t>
      </w:r>
      <w:r w:rsidRPr="00387F87">
        <w:rPr>
          <w:rFonts w:ascii="Arial" w:hAnsi="Arial" w:cs="Arial"/>
          <w:i/>
        </w:rPr>
        <w:t>C. difficile</w:t>
      </w:r>
      <w:r w:rsidRPr="00387F87">
        <w:rPr>
          <w:rFonts w:ascii="Arial" w:hAnsi="Arial" w:cs="Arial"/>
        </w:rPr>
        <w:t xml:space="preserve"> toxin gene tcdB (GeneXpert </w:t>
      </w:r>
      <w:r w:rsidRPr="00387F87">
        <w:rPr>
          <w:rFonts w:ascii="Arial" w:hAnsi="Arial" w:cs="Arial"/>
          <w:i/>
        </w:rPr>
        <w:t>C. difficile</w:t>
      </w:r>
      <w:r w:rsidRPr="00387F87">
        <w:rPr>
          <w:rFonts w:ascii="Arial" w:hAnsi="Arial" w:cs="Arial"/>
        </w:rPr>
        <w:t xml:space="preserve">, Cepheid, USA). </w:t>
      </w:r>
      <w:r w:rsidR="00686CBA" w:rsidRPr="00B42CF2">
        <w:rPr>
          <w:rFonts w:ascii="Arial" w:hAnsi="Arial" w:cs="Arial"/>
        </w:rPr>
        <w:t xml:space="preserve">From receipt of the stool sample in the laboratory, 2-stage testing was </w:t>
      </w:r>
      <w:r w:rsidR="007D2081" w:rsidRPr="00B42CF2">
        <w:rPr>
          <w:rFonts w:ascii="Arial" w:hAnsi="Arial" w:cs="Arial"/>
        </w:rPr>
        <w:t xml:space="preserve">typically performed within </w:t>
      </w:r>
      <w:r w:rsidR="00686CBA" w:rsidRPr="00B42CF2">
        <w:rPr>
          <w:rFonts w:ascii="Arial" w:hAnsi="Arial" w:cs="Arial"/>
        </w:rPr>
        <w:t xml:space="preserve">1-2 hours. </w:t>
      </w:r>
      <w:r w:rsidR="006863F9" w:rsidRPr="00B42CF2">
        <w:rPr>
          <w:rFonts w:ascii="Arial" w:hAnsi="Arial" w:cs="Arial"/>
        </w:rPr>
        <w:t>The t</w:t>
      </w:r>
      <w:r w:rsidR="00686CBA" w:rsidRPr="00B42CF2">
        <w:rPr>
          <w:rFonts w:ascii="Arial" w:hAnsi="Arial" w:cs="Arial"/>
        </w:rPr>
        <w:t>hird stage of the diagnostic protocol</w:t>
      </w:r>
      <w:r w:rsidR="006863F9" w:rsidRPr="00B42CF2">
        <w:rPr>
          <w:rFonts w:ascii="Arial" w:hAnsi="Arial" w:cs="Arial"/>
        </w:rPr>
        <w:t>, NAAT,</w:t>
      </w:r>
      <w:r w:rsidR="00686CBA" w:rsidRPr="00B42CF2">
        <w:rPr>
          <w:rFonts w:ascii="Arial" w:hAnsi="Arial" w:cs="Arial"/>
        </w:rPr>
        <w:t xml:space="preserve"> was processed within a further 2 hours</w:t>
      </w:r>
      <w:r w:rsidR="006863F9" w:rsidRPr="00B42CF2">
        <w:rPr>
          <w:rFonts w:ascii="Arial" w:hAnsi="Arial" w:cs="Arial"/>
        </w:rPr>
        <w:t>.</w:t>
      </w:r>
    </w:p>
    <w:p w14:paraId="60A49165" w14:textId="77777777" w:rsidR="00494353" w:rsidRPr="00387F87" w:rsidRDefault="00494353" w:rsidP="002766BE">
      <w:pPr>
        <w:spacing w:line="480" w:lineRule="auto"/>
        <w:rPr>
          <w:rFonts w:ascii="Arial" w:hAnsi="Arial" w:cs="Arial"/>
          <w:i/>
        </w:rPr>
      </w:pPr>
      <w:r w:rsidRPr="00387F87">
        <w:rPr>
          <w:rFonts w:ascii="Arial" w:hAnsi="Arial" w:cs="Arial"/>
          <w:i/>
        </w:rPr>
        <w:t>Data collection</w:t>
      </w:r>
    </w:p>
    <w:p w14:paraId="60A49166" w14:textId="1FF7B883" w:rsidR="00674289" w:rsidRPr="00387F87" w:rsidRDefault="00CC467E" w:rsidP="002766BE">
      <w:pPr>
        <w:spacing w:line="480" w:lineRule="auto"/>
        <w:rPr>
          <w:rFonts w:ascii="Arial" w:hAnsi="Arial" w:cs="Arial"/>
        </w:rPr>
      </w:pPr>
      <w:r w:rsidRPr="00387F87">
        <w:rPr>
          <w:rFonts w:ascii="Arial" w:hAnsi="Arial" w:cs="Arial"/>
        </w:rPr>
        <w:t>Clinical d</w:t>
      </w:r>
      <w:r w:rsidR="00926FFF" w:rsidRPr="00387F87">
        <w:rPr>
          <w:rFonts w:ascii="Arial" w:hAnsi="Arial" w:cs="Arial"/>
        </w:rPr>
        <w:t xml:space="preserve">ata </w:t>
      </w:r>
      <w:r w:rsidRPr="00387F87">
        <w:rPr>
          <w:rFonts w:ascii="Arial" w:hAnsi="Arial" w:cs="Arial"/>
        </w:rPr>
        <w:t>were</w:t>
      </w:r>
      <w:r w:rsidR="00926FFF" w:rsidRPr="00387F87">
        <w:rPr>
          <w:rFonts w:ascii="Arial" w:hAnsi="Arial" w:cs="Arial"/>
        </w:rPr>
        <w:t xml:space="preserve"> collected as follows: </w:t>
      </w:r>
      <w:r w:rsidR="00494353" w:rsidRPr="00387F87">
        <w:rPr>
          <w:rFonts w:ascii="Arial" w:hAnsi="Arial" w:cs="Arial"/>
        </w:rPr>
        <w:t xml:space="preserve">patient demographics, </w:t>
      </w:r>
      <w:r w:rsidR="00926FFF" w:rsidRPr="00387F87">
        <w:rPr>
          <w:rFonts w:ascii="Arial" w:hAnsi="Arial" w:cs="Arial"/>
        </w:rPr>
        <w:t xml:space="preserve">blood test results within 3 days of diarrhoeal stool samples </w:t>
      </w:r>
      <w:r w:rsidR="001E63F8" w:rsidRPr="00387F87">
        <w:rPr>
          <w:rFonts w:ascii="Arial" w:hAnsi="Arial" w:cs="Arial"/>
        </w:rPr>
        <w:t>(</w:t>
      </w:r>
      <w:r w:rsidR="007866BD" w:rsidRPr="00387F87">
        <w:rPr>
          <w:rFonts w:ascii="Arial" w:hAnsi="Arial" w:cs="Arial"/>
        </w:rPr>
        <w:t>white cell count (WC</w:t>
      </w:r>
      <w:r w:rsidR="00926FFF" w:rsidRPr="00387F87">
        <w:rPr>
          <w:rFonts w:ascii="Arial" w:hAnsi="Arial" w:cs="Arial"/>
        </w:rPr>
        <w:t>C), C-reactive protein (CRP),</w:t>
      </w:r>
      <w:r w:rsidR="001E63F8" w:rsidRPr="00387F87">
        <w:rPr>
          <w:rFonts w:ascii="Arial" w:hAnsi="Arial" w:cs="Arial"/>
        </w:rPr>
        <w:t xml:space="preserve"> serum </w:t>
      </w:r>
      <w:r w:rsidR="001E63F8" w:rsidRPr="00387F87">
        <w:rPr>
          <w:rFonts w:ascii="Arial" w:hAnsi="Arial" w:cs="Arial"/>
        </w:rPr>
        <w:lastRenderedPageBreak/>
        <w:t xml:space="preserve">creatinine, estimated glomerular filtration rate (eGFR) </w:t>
      </w:r>
      <w:r w:rsidR="00B85DE3" w:rsidRPr="00387F87">
        <w:rPr>
          <w:rFonts w:ascii="Arial" w:hAnsi="Arial" w:cs="Arial"/>
        </w:rPr>
        <w:t xml:space="preserve">and serum </w:t>
      </w:r>
      <w:r w:rsidR="001E63F8" w:rsidRPr="00387F87">
        <w:rPr>
          <w:rFonts w:ascii="Arial" w:hAnsi="Arial" w:cs="Arial"/>
        </w:rPr>
        <w:t>albumin), dates of admission and discharge</w:t>
      </w:r>
      <w:r w:rsidR="00621935" w:rsidRPr="00387F87">
        <w:rPr>
          <w:rFonts w:ascii="Arial" w:hAnsi="Arial" w:cs="Arial"/>
        </w:rPr>
        <w:t xml:space="preserve">, antibiotic prescription in the previous 28 days </w:t>
      </w:r>
      <w:r w:rsidR="00B85DE3" w:rsidRPr="00387F87">
        <w:rPr>
          <w:rFonts w:ascii="Arial" w:hAnsi="Arial" w:cs="Arial"/>
        </w:rPr>
        <w:t xml:space="preserve">and 30-day all-cause mortality. </w:t>
      </w:r>
      <w:r w:rsidR="00EF5FBA" w:rsidRPr="00387F87">
        <w:rPr>
          <w:rFonts w:ascii="Arial" w:hAnsi="Arial" w:cs="Arial"/>
        </w:rPr>
        <w:t xml:space="preserve"> </w:t>
      </w:r>
      <w:r w:rsidR="00701B1B" w:rsidRPr="00387F87">
        <w:rPr>
          <w:rFonts w:ascii="Arial" w:hAnsi="Arial" w:cs="Arial"/>
        </w:rPr>
        <w:t>All data records were anonymised.</w:t>
      </w:r>
    </w:p>
    <w:p w14:paraId="60A49167" w14:textId="77777777" w:rsidR="00494353" w:rsidRPr="00387F87" w:rsidRDefault="00494353" w:rsidP="002766BE">
      <w:pPr>
        <w:spacing w:line="480" w:lineRule="auto"/>
        <w:rPr>
          <w:rFonts w:ascii="Arial" w:hAnsi="Arial" w:cs="Arial"/>
          <w:i/>
        </w:rPr>
      </w:pPr>
      <w:r w:rsidRPr="00387F87">
        <w:rPr>
          <w:rFonts w:ascii="Arial" w:hAnsi="Arial" w:cs="Arial"/>
          <w:i/>
        </w:rPr>
        <w:t>Statis</w:t>
      </w:r>
      <w:r w:rsidR="006F56BC" w:rsidRPr="00387F87">
        <w:rPr>
          <w:rFonts w:ascii="Arial" w:hAnsi="Arial" w:cs="Arial"/>
          <w:i/>
        </w:rPr>
        <w:t>tical analysis</w:t>
      </w:r>
    </w:p>
    <w:p w14:paraId="60A49168" w14:textId="5AE3F2E3" w:rsidR="006F56BC" w:rsidRPr="00387F87" w:rsidRDefault="00674289" w:rsidP="002766BE">
      <w:pPr>
        <w:spacing w:line="480" w:lineRule="auto"/>
        <w:rPr>
          <w:rFonts w:ascii="Arial" w:hAnsi="Arial" w:cs="Arial"/>
        </w:rPr>
      </w:pPr>
      <w:r w:rsidRPr="00387F87">
        <w:rPr>
          <w:rFonts w:ascii="Arial" w:hAnsi="Arial" w:cs="Arial"/>
        </w:rPr>
        <w:t xml:space="preserve">For statistical analysis, we used Stata 12 (Stata Corp, College Station, Texas, USA). Data range and logic checks were performed. </w:t>
      </w:r>
      <w:r w:rsidR="00A06907" w:rsidRPr="00387F87">
        <w:rPr>
          <w:rFonts w:ascii="Arial" w:hAnsi="Arial" w:cs="Arial"/>
        </w:rPr>
        <w:t xml:space="preserve">Patients were grouped according to the permutation of </w:t>
      </w:r>
      <w:r w:rsidR="008B1848" w:rsidRPr="00387F87">
        <w:rPr>
          <w:rFonts w:ascii="Arial" w:hAnsi="Arial" w:cs="Arial"/>
        </w:rPr>
        <w:t xml:space="preserve">their test results and </w:t>
      </w:r>
      <w:r w:rsidR="006F56BC" w:rsidRPr="00387F87">
        <w:rPr>
          <w:rFonts w:ascii="Arial" w:hAnsi="Arial" w:cs="Arial"/>
        </w:rPr>
        <w:t>univariate analysis performed</w:t>
      </w:r>
      <w:r w:rsidR="001E32F9" w:rsidRPr="00387F87">
        <w:rPr>
          <w:rFonts w:ascii="Arial" w:hAnsi="Arial" w:cs="Arial"/>
        </w:rPr>
        <w:t>, with the toxin</w:t>
      </w:r>
      <w:r w:rsidR="00FF6D55" w:rsidRPr="00387F87">
        <w:rPr>
          <w:rFonts w:ascii="Arial" w:hAnsi="Arial" w:cs="Arial"/>
        </w:rPr>
        <w:t xml:space="preserve"> EIA</w:t>
      </w:r>
      <w:r w:rsidR="008B1848" w:rsidRPr="00387F87">
        <w:rPr>
          <w:rFonts w:ascii="Arial" w:hAnsi="Arial" w:cs="Arial"/>
        </w:rPr>
        <w:t xml:space="preserve"> and </w:t>
      </w:r>
      <w:r w:rsidRPr="00387F87">
        <w:rPr>
          <w:rFonts w:ascii="Arial" w:hAnsi="Arial" w:cs="Arial"/>
        </w:rPr>
        <w:t>NAAT</w:t>
      </w:r>
      <w:r w:rsidR="001E32F9" w:rsidRPr="00387F87">
        <w:rPr>
          <w:rFonts w:ascii="Arial" w:hAnsi="Arial" w:cs="Arial"/>
        </w:rPr>
        <w:t xml:space="preserve"> test results used</w:t>
      </w:r>
      <w:r w:rsidR="008B1848" w:rsidRPr="00387F87">
        <w:rPr>
          <w:rFonts w:ascii="Arial" w:hAnsi="Arial" w:cs="Arial"/>
        </w:rPr>
        <w:t xml:space="preserve"> as predictors. </w:t>
      </w:r>
      <w:r w:rsidRPr="00387F87">
        <w:rPr>
          <w:rFonts w:ascii="Arial" w:hAnsi="Arial" w:cs="Arial"/>
        </w:rPr>
        <w:t xml:space="preserve">Fisher’s exact test </w:t>
      </w:r>
      <w:r w:rsidR="008926A7" w:rsidRPr="00387F87">
        <w:rPr>
          <w:rFonts w:ascii="Arial" w:hAnsi="Arial" w:cs="Arial"/>
        </w:rPr>
        <w:t xml:space="preserve">and unpaired </w:t>
      </w:r>
      <w:r w:rsidR="008926A7" w:rsidRPr="00387F87">
        <w:rPr>
          <w:rFonts w:ascii="Arial" w:hAnsi="Arial" w:cs="Arial"/>
          <w:i/>
        </w:rPr>
        <w:t>t</w:t>
      </w:r>
      <w:r w:rsidR="008926A7" w:rsidRPr="00387F87">
        <w:rPr>
          <w:rFonts w:ascii="Arial" w:hAnsi="Arial" w:cs="Arial"/>
        </w:rPr>
        <w:t xml:space="preserve">-tests were used </w:t>
      </w:r>
      <w:r w:rsidR="00F4570F" w:rsidRPr="00387F87">
        <w:rPr>
          <w:rFonts w:ascii="Arial" w:hAnsi="Arial" w:cs="Arial"/>
        </w:rPr>
        <w:t xml:space="preserve">as appropriate </w:t>
      </w:r>
      <w:r w:rsidR="008926A7" w:rsidRPr="00387F87">
        <w:rPr>
          <w:rFonts w:ascii="Arial" w:hAnsi="Arial" w:cs="Arial"/>
        </w:rPr>
        <w:t xml:space="preserve">and statistical significance </w:t>
      </w:r>
      <w:r w:rsidR="00926FFF" w:rsidRPr="00387F87">
        <w:rPr>
          <w:rFonts w:ascii="Arial" w:hAnsi="Arial" w:cs="Arial"/>
        </w:rPr>
        <w:t>defined as p &lt; 0.05.</w:t>
      </w:r>
    </w:p>
    <w:p w14:paraId="60A49169" w14:textId="77777777" w:rsidR="006F56BC" w:rsidRPr="00387F87" w:rsidRDefault="006F56BC" w:rsidP="002766BE">
      <w:pPr>
        <w:spacing w:line="480" w:lineRule="auto"/>
        <w:rPr>
          <w:rFonts w:ascii="Arial" w:hAnsi="Arial" w:cs="Arial"/>
          <w:b/>
        </w:rPr>
      </w:pPr>
    </w:p>
    <w:p w14:paraId="60A4916A" w14:textId="77777777" w:rsidR="006F56BC" w:rsidRPr="00387F87" w:rsidRDefault="006F56BC" w:rsidP="002766BE">
      <w:pPr>
        <w:spacing w:line="480" w:lineRule="auto"/>
        <w:rPr>
          <w:rFonts w:ascii="Arial" w:hAnsi="Arial" w:cs="Arial"/>
          <w:b/>
        </w:rPr>
      </w:pPr>
    </w:p>
    <w:p w14:paraId="60A4916B" w14:textId="77777777" w:rsidR="006F56BC" w:rsidRPr="00387F87" w:rsidRDefault="006F56BC" w:rsidP="002766BE">
      <w:pPr>
        <w:spacing w:line="480" w:lineRule="auto"/>
        <w:rPr>
          <w:rFonts w:ascii="Arial" w:hAnsi="Arial" w:cs="Arial"/>
          <w:b/>
        </w:rPr>
      </w:pPr>
    </w:p>
    <w:p w14:paraId="60A4916C" w14:textId="77777777" w:rsidR="006F56BC" w:rsidRPr="00387F87" w:rsidRDefault="006F56BC" w:rsidP="002766BE">
      <w:pPr>
        <w:spacing w:line="480" w:lineRule="auto"/>
        <w:rPr>
          <w:rFonts w:ascii="Arial" w:hAnsi="Arial" w:cs="Arial"/>
          <w:b/>
        </w:rPr>
      </w:pPr>
    </w:p>
    <w:p w14:paraId="60A4916D" w14:textId="77777777" w:rsidR="006F56BC" w:rsidRPr="00387F87" w:rsidRDefault="006F56BC" w:rsidP="002766BE">
      <w:pPr>
        <w:spacing w:line="480" w:lineRule="auto"/>
        <w:rPr>
          <w:rFonts w:ascii="Arial" w:hAnsi="Arial" w:cs="Arial"/>
          <w:b/>
        </w:rPr>
      </w:pPr>
    </w:p>
    <w:p w14:paraId="60A4916E" w14:textId="77777777" w:rsidR="006F56BC" w:rsidRPr="00387F87" w:rsidRDefault="006F56BC" w:rsidP="002766BE">
      <w:pPr>
        <w:spacing w:line="480" w:lineRule="auto"/>
        <w:rPr>
          <w:rFonts w:ascii="Arial" w:hAnsi="Arial" w:cs="Arial"/>
          <w:b/>
        </w:rPr>
      </w:pPr>
    </w:p>
    <w:p w14:paraId="60A4916F" w14:textId="77777777" w:rsidR="006F56BC" w:rsidRPr="00387F87" w:rsidRDefault="006F56BC" w:rsidP="002766BE">
      <w:pPr>
        <w:spacing w:line="480" w:lineRule="auto"/>
        <w:rPr>
          <w:rFonts w:ascii="Arial" w:hAnsi="Arial" w:cs="Arial"/>
          <w:b/>
        </w:rPr>
      </w:pPr>
    </w:p>
    <w:p w14:paraId="60A49170" w14:textId="77777777" w:rsidR="006F56BC" w:rsidRPr="00387F87" w:rsidRDefault="006F56BC" w:rsidP="002766BE">
      <w:pPr>
        <w:spacing w:line="480" w:lineRule="auto"/>
        <w:rPr>
          <w:rFonts w:ascii="Arial" w:hAnsi="Arial" w:cs="Arial"/>
          <w:b/>
        </w:rPr>
      </w:pPr>
    </w:p>
    <w:p w14:paraId="60A49171" w14:textId="77777777" w:rsidR="006F56BC" w:rsidRPr="00387F87" w:rsidRDefault="006F56BC" w:rsidP="002766BE">
      <w:pPr>
        <w:spacing w:line="480" w:lineRule="auto"/>
        <w:rPr>
          <w:rFonts w:ascii="Arial" w:hAnsi="Arial" w:cs="Arial"/>
          <w:b/>
        </w:rPr>
      </w:pPr>
    </w:p>
    <w:p w14:paraId="60A49172" w14:textId="7B277593" w:rsidR="00952E81" w:rsidRPr="00387F87" w:rsidRDefault="00952E81" w:rsidP="002766BE">
      <w:pPr>
        <w:spacing w:line="480" w:lineRule="auto"/>
        <w:rPr>
          <w:rFonts w:ascii="Arial" w:hAnsi="Arial" w:cs="Arial"/>
          <w:b/>
        </w:rPr>
      </w:pPr>
    </w:p>
    <w:p w14:paraId="33D6750D" w14:textId="455535E2" w:rsidR="00481049" w:rsidRPr="00387F87" w:rsidRDefault="00481049" w:rsidP="002766BE">
      <w:pPr>
        <w:spacing w:line="480" w:lineRule="auto"/>
        <w:rPr>
          <w:rFonts w:ascii="Arial" w:hAnsi="Arial" w:cs="Arial"/>
          <w:b/>
        </w:rPr>
      </w:pPr>
    </w:p>
    <w:p w14:paraId="70ED3F69" w14:textId="7D6E396D" w:rsidR="00481049" w:rsidRPr="00387F87" w:rsidRDefault="00481049" w:rsidP="002766BE">
      <w:pPr>
        <w:spacing w:line="480" w:lineRule="auto"/>
        <w:rPr>
          <w:rFonts w:ascii="Arial" w:hAnsi="Arial" w:cs="Arial"/>
          <w:b/>
        </w:rPr>
      </w:pPr>
    </w:p>
    <w:p w14:paraId="089E0183" w14:textId="30ACBC42" w:rsidR="007F3233" w:rsidRPr="00387F87" w:rsidRDefault="007F3233" w:rsidP="002766BE">
      <w:pPr>
        <w:spacing w:line="480" w:lineRule="auto"/>
        <w:rPr>
          <w:rFonts w:ascii="Arial" w:hAnsi="Arial" w:cs="Arial"/>
          <w:b/>
        </w:rPr>
      </w:pPr>
    </w:p>
    <w:p w14:paraId="60A49174" w14:textId="51B39870" w:rsidR="006F56BC" w:rsidRPr="00387F87" w:rsidRDefault="006863F9" w:rsidP="002766BE">
      <w:pPr>
        <w:spacing w:line="480" w:lineRule="auto"/>
        <w:rPr>
          <w:rFonts w:ascii="Arial" w:hAnsi="Arial" w:cs="Arial"/>
          <w:sz w:val="28"/>
          <w:szCs w:val="28"/>
        </w:rPr>
      </w:pPr>
      <w:r w:rsidRPr="00387F87">
        <w:rPr>
          <w:rFonts w:ascii="Arial" w:hAnsi="Arial" w:cs="Arial"/>
          <w:b/>
          <w:sz w:val="28"/>
          <w:szCs w:val="28"/>
        </w:rPr>
        <w:lastRenderedPageBreak/>
        <w:t>R</w:t>
      </w:r>
      <w:r w:rsidR="007B47D2" w:rsidRPr="00387F87">
        <w:rPr>
          <w:rFonts w:ascii="Arial" w:hAnsi="Arial" w:cs="Arial"/>
          <w:b/>
          <w:sz w:val="28"/>
          <w:szCs w:val="28"/>
        </w:rPr>
        <w:t>esults</w:t>
      </w:r>
    </w:p>
    <w:p w14:paraId="60A49175" w14:textId="2E7D0FC8" w:rsidR="00743AC0" w:rsidRPr="00387F87" w:rsidRDefault="004557A4" w:rsidP="002766BE">
      <w:pPr>
        <w:spacing w:line="480" w:lineRule="auto"/>
        <w:rPr>
          <w:rFonts w:ascii="Arial" w:hAnsi="Arial" w:cs="Arial"/>
        </w:rPr>
      </w:pPr>
      <w:r w:rsidRPr="00387F87">
        <w:rPr>
          <w:rFonts w:ascii="Arial" w:hAnsi="Arial" w:cs="Arial"/>
        </w:rPr>
        <w:t>Between 2008 and early 2010, b</w:t>
      </w:r>
      <w:r w:rsidR="006E4F7E" w:rsidRPr="00387F87">
        <w:rPr>
          <w:rFonts w:ascii="Arial" w:hAnsi="Arial" w:cs="Arial"/>
        </w:rPr>
        <w:t xml:space="preserve">efore the routine use of GDH </w:t>
      </w:r>
      <w:r w:rsidR="008356B6" w:rsidRPr="00387F87">
        <w:rPr>
          <w:rFonts w:ascii="Arial" w:hAnsi="Arial" w:cs="Arial"/>
        </w:rPr>
        <w:t>EIA</w:t>
      </w:r>
      <w:r w:rsidR="006E4F7E" w:rsidRPr="00387F87">
        <w:rPr>
          <w:rFonts w:ascii="Arial" w:hAnsi="Arial" w:cs="Arial"/>
        </w:rPr>
        <w:t xml:space="preserve"> in Jersey, 974 stool samples were tested for toxin EIA alone of which 91 were positive (9.34%). GDH </w:t>
      </w:r>
      <w:r w:rsidR="008356B6" w:rsidRPr="00387F87">
        <w:rPr>
          <w:rFonts w:ascii="Arial" w:hAnsi="Arial" w:cs="Arial"/>
        </w:rPr>
        <w:t>EIA</w:t>
      </w:r>
      <w:r w:rsidR="006E4F7E" w:rsidRPr="00387F87">
        <w:rPr>
          <w:rFonts w:ascii="Arial" w:hAnsi="Arial" w:cs="Arial"/>
        </w:rPr>
        <w:t xml:space="preserve"> </w:t>
      </w:r>
      <w:r w:rsidR="00435EB8" w:rsidRPr="00387F87">
        <w:rPr>
          <w:rFonts w:ascii="Arial" w:hAnsi="Arial" w:cs="Arial"/>
        </w:rPr>
        <w:t xml:space="preserve">testing was introduced </w:t>
      </w:r>
      <w:r w:rsidR="006E4F7E" w:rsidRPr="00387F87">
        <w:rPr>
          <w:rFonts w:ascii="Arial" w:hAnsi="Arial" w:cs="Arial"/>
        </w:rPr>
        <w:t>in February 2010</w:t>
      </w:r>
      <w:r w:rsidR="00435EB8" w:rsidRPr="00387F87">
        <w:rPr>
          <w:rFonts w:ascii="Arial" w:hAnsi="Arial" w:cs="Arial"/>
        </w:rPr>
        <w:t xml:space="preserve"> </w:t>
      </w:r>
      <w:r w:rsidR="00E8452D" w:rsidRPr="00387F87">
        <w:rPr>
          <w:rFonts w:ascii="Arial" w:hAnsi="Arial" w:cs="Arial"/>
        </w:rPr>
        <w:t>to complement</w:t>
      </w:r>
      <w:r w:rsidR="002B66C2" w:rsidRPr="00387F87">
        <w:rPr>
          <w:rFonts w:ascii="Arial" w:hAnsi="Arial" w:cs="Arial"/>
        </w:rPr>
        <w:t xml:space="preserve"> toxin </w:t>
      </w:r>
      <w:r w:rsidR="00435EB8" w:rsidRPr="00387F87">
        <w:rPr>
          <w:rFonts w:ascii="Arial" w:hAnsi="Arial" w:cs="Arial"/>
        </w:rPr>
        <w:t xml:space="preserve">EIA assessment. Of the </w:t>
      </w:r>
      <w:r w:rsidR="00FF6D55" w:rsidRPr="00387F87">
        <w:rPr>
          <w:rFonts w:ascii="Arial" w:hAnsi="Arial" w:cs="Arial"/>
        </w:rPr>
        <w:t>3</w:t>
      </w:r>
      <w:r w:rsidR="00E82792" w:rsidRPr="00387F87">
        <w:rPr>
          <w:rFonts w:ascii="Arial" w:hAnsi="Arial" w:cs="Arial"/>
        </w:rPr>
        <w:t>,</w:t>
      </w:r>
      <w:r w:rsidR="00FF6D55" w:rsidRPr="00387F87">
        <w:rPr>
          <w:rFonts w:ascii="Arial" w:hAnsi="Arial" w:cs="Arial"/>
        </w:rPr>
        <w:t>532 samples</w:t>
      </w:r>
      <w:r w:rsidR="006E4F7E" w:rsidRPr="00387F87">
        <w:rPr>
          <w:rFonts w:ascii="Arial" w:hAnsi="Arial" w:cs="Arial"/>
        </w:rPr>
        <w:t xml:space="preserve"> </w:t>
      </w:r>
      <w:r w:rsidR="00435EB8" w:rsidRPr="00387F87">
        <w:rPr>
          <w:rFonts w:ascii="Arial" w:hAnsi="Arial" w:cs="Arial"/>
        </w:rPr>
        <w:t xml:space="preserve">tested, </w:t>
      </w:r>
      <w:r w:rsidR="00B950D8" w:rsidRPr="00387F87">
        <w:rPr>
          <w:rFonts w:ascii="Arial" w:hAnsi="Arial" w:cs="Arial"/>
        </w:rPr>
        <w:t>247 were GDH positive (6.99</w:t>
      </w:r>
      <w:r w:rsidR="007A49EF" w:rsidRPr="00387F87">
        <w:rPr>
          <w:rFonts w:ascii="Arial" w:hAnsi="Arial" w:cs="Arial"/>
        </w:rPr>
        <w:t xml:space="preserve">%). </w:t>
      </w:r>
      <w:r w:rsidR="007A49EF" w:rsidRPr="00B42CF2">
        <w:rPr>
          <w:rFonts w:ascii="Arial" w:hAnsi="Arial" w:cs="Arial"/>
        </w:rPr>
        <w:t xml:space="preserve">Of these, 116 were also found to be toxin EIA positive (3.28%). No GDH negative samples were toxin EIA positive. </w:t>
      </w:r>
      <w:r w:rsidR="008926A7" w:rsidRPr="00387F87">
        <w:rPr>
          <w:rFonts w:ascii="Arial" w:hAnsi="Arial" w:cs="Arial"/>
        </w:rPr>
        <w:t>Following</w:t>
      </w:r>
      <w:r w:rsidR="009E20C9" w:rsidRPr="00387F87">
        <w:rPr>
          <w:rFonts w:ascii="Arial" w:hAnsi="Arial" w:cs="Arial"/>
        </w:rPr>
        <w:t xml:space="preserve"> the introduction of 3-stage testi</w:t>
      </w:r>
      <w:r w:rsidR="008926A7" w:rsidRPr="00387F87">
        <w:rPr>
          <w:rFonts w:ascii="Arial" w:hAnsi="Arial" w:cs="Arial"/>
        </w:rPr>
        <w:t>ng</w:t>
      </w:r>
      <w:r w:rsidR="00CE3FDF" w:rsidRPr="00387F87">
        <w:rPr>
          <w:rFonts w:ascii="Arial" w:hAnsi="Arial" w:cs="Arial"/>
        </w:rPr>
        <w:t xml:space="preserve"> </w:t>
      </w:r>
      <w:r w:rsidR="00CE3FDF" w:rsidRPr="00B42CF2">
        <w:rPr>
          <w:rFonts w:ascii="Arial" w:hAnsi="Arial" w:cs="Arial"/>
        </w:rPr>
        <w:t>in late 2010</w:t>
      </w:r>
      <w:r w:rsidR="008926A7" w:rsidRPr="00387F87">
        <w:rPr>
          <w:rFonts w:ascii="Arial" w:hAnsi="Arial" w:cs="Arial"/>
        </w:rPr>
        <w:t xml:space="preserve">, 131 stool samples found to be </w:t>
      </w:r>
      <w:r w:rsidR="009E20C9" w:rsidRPr="00387F87">
        <w:rPr>
          <w:rFonts w:ascii="Arial" w:hAnsi="Arial" w:cs="Arial"/>
        </w:rPr>
        <w:t>GDH positive but CD toxin negative, were subjected</w:t>
      </w:r>
      <w:r w:rsidR="008926A7" w:rsidRPr="00387F87">
        <w:rPr>
          <w:rFonts w:ascii="Arial" w:hAnsi="Arial" w:cs="Arial"/>
        </w:rPr>
        <w:t xml:space="preserve"> to further testing by PCR</w:t>
      </w:r>
      <w:r w:rsidR="009E20C9" w:rsidRPr="00387F87">
        <w:rPr>
          <w:rFonts w:ascii="Arial" w:hAnsi="Arial" w:cs="Arial"/>
        </w:rPr>
        <w:t xml:space="preserve">, with 92 found to be positive (70.23%). </w:t>
      </w:r>
      <w:r w:rsidR="007866BD" w:rsidRPr="00387F87">
        <w:rPr>
          <w:rFonts w:ascii="Arial" w:hAnsi="Arial" w:cs="Arial"/>
        </w:rPr>
        <w:t xml:space="preserve">A summary of the </w:t>
      </w:r>
      <w:r w:rsidR="00C26BED" w:rsidRPr="00387F87">
        <w:rPr>
          <w:rFonts w:ascii="Arial" w:hAnsi="Arial" w:cs="Arial"/>
        </w:rPr>
        <w:t>results and testing methodologies</w:t>
      </w:r>
      <w:r w:rsidR="007866BD" w:rsidRPr="00387F87">
        <w:rPr>
          <w:rFonts w:ascii="Arial" w:hAnsi="Arial" w:cs="Arial"/>
        </w:rPr>
        <w:t xml:space="preserve"> is provided in table 1.</w:t>
      </w:r>
      <w:r w:rsidR="00F35937" w:rsidRPr="00387F87">
        <w:rPr>
          <w:rFonts w:ascii="Arial" w:hAnsi="Arial" w:cs="Arial"/>
        </w:rPr>
        <w:t xml:space="preserve"> </w:t>
      </w:r>
    </w:p>
    <w:p w14:paraId="60A49176" w14:textId="394E2A37" w:rsidR="00474DED" w:rsidRPr="00387F87" w:rsidRDefault="00637329" w:rsidP="002766BE">
      <w:pPr>
        <w:spacing w:line="480" w:lineRule="auto"/>
        <w:rPr>
          <w:rFonts w:ascii="Arial" w:hAnsi="Arial" w:cs="Arial"/>
        </w:rPr>
      </w:pPr>
      <w:r w:rsidRPr="00387F87">
        <w:rPr>
          <w:rFonts w:ascii="Arial" w:hAnsi="Arial" w:cs="Arial"/>
        </w:rPr>
        <w:t xml:space="preserve">The patient cohort was divided </w:t>
      </w:r>
      <w:r w:rsidR="0032327F" w:rsidRPr="00B42CF2">
        <w:rPr>
          <w:rFonts w:ascii="Arial" w:hAnsi="Arial" w:cs="Arial"/>
        </w:rPr>
        <w:t xml:space="preserve">according to CD toxin and NAAT status </w:t>
      </w:r>
      <w:r w:rsidR="0032327F" w:rsidRPr="00387F87">
        <w:rPr>
          <w:rFonts w:ascii="Arial" w:hAnsi="Arial" w:cs="Arial"/>
        </w:rPr>
        <w:t xml:space="preserve">(Table 2). </w:t>
      </w:r>
      <w:r w:rsidR="00AC18FD" w:rsidRPr="00387F87">
        <w:rPr>
          <w:rFonts w:ascii="Arial" w:hAnsi="Arial" w:cs="Arial"/>
        </w:rPr>
        <w:t>Age</w:t>
      </w:r>
      <w:r w:rsidRPr="00387F87">
        <w:rPr>
          <w:rFonts w:ascii="Arial" w:hAnsi="Arial" w:cs="Arial"/>
        </w:rPr>
        <w:t>, sex, and co-morbidities</w:t>
      </w:r>
      <w:r w:rsidR="00AC18FD" w:rsidRPr="00387F87">
        <w:rPr>
          <w:rFonts w:ascii="Arial" w:hAnsi="Arial" w:cs="Arial"/>
        </w:rPr>
        <w:t xml:space="preserve"> were comparable </w:t>
      </w:r>
      <w:r w:rsidR="0032327F" w:rsidRPr="00B42CF2">
        <w:rPr>
          <w:rFonts w:ascii="Arial" w:hAnsi="Arial" w:cs="Arial"/>
        </w:rPr>
        <w:t>between CDT</w:t>
      </w:r>
      <w:r w:rsidR="00741F06" w:rsidRPr="00B42CF2">
        <w:rPr>
          <w:rFonts w:ascii="Arial" w:hAnsi="Arial" w:cs="Arial"/>
        </w:rPr>
        <w:t xml:space="preserve"> positive and negative patients</w:t>
      </w:r>
      <w:r w:rsidRPr="00387F87">
        <w:rPr>
          <w:rFonts w:ascii="Arial" w:hAnsi="Arial" w:cs="Arial"/>
        </w:rPr>
        <w:t xml:space="preserve">. </w:t>
      </w:r>
      <w:r w:rsidR="00474DED" w:rsidRPr="00387F87">
        <w:rPr>
          <w:rFonts w:ascii="Arial" w:hAnsi="Arial" w:cs="Arial"/>
        </w:rPr>
        <w:t>Patients with a positive toxin EIA were more likely to have received antimicrobial therapy in the preceding 28 days (p &lt; 0.0001).</w:t>
      </w:r>
    </w:p>
    <w:p w14:paraId="60A49177" w14:textId="0F076787" w:rsidR="001C28D0" w:rsidRPr="00387F87" w:rsidRDefault="00637329" w:rsidP="002766BE">
      <w:pPr>
        <w:spacing w:line="480" w:lineRule="auto"/>
        <w:rPr>
          <w:rFonts w:ascii="Arial" w:hAnsi="Arial" w:cs="Arial"/>
        </w:rPr>
      </w:pPr>
      <w:r w:rsidRPr="00387F87">
        <w:rPr>
          <w:rFonts w:ascii="Arial" w:hAnsi="Arial" w:cs="Arial"/>
        </w:rPr>
        <w:t xml:space="preserve">Patient demographics were </w:t>
      </w:r>
      <w:r w:rsidR="00AC18FD" w:rsidRPr="00387F87">
        <w:rPr>
          <w:rFonts w:ascii="Arial" w:hAnsi="Arial" w:cs="Arial"/>
        </w:rPr>
        <w:t>similar</w:t>
      </w:r>
      <w:r w:rsidRPr="00387F87">
        <w:rPr>
          <w:rFonts w:ascii="Arial" w:hAnsi="Arial" w:cs="Arial"/>
        </w:rPr>
        <w:t xml:space="preserve"> </w:t>
      </w:r>
      <w:r w:rsidR="00AC18FD" w:rsidRPr="00387F87">
        <w:rPr>
          <w:rFonts w:ascii="Arial" w:hAnsi="Arial" w:cs="Arial"/>
        </w:rPr>
        <w:t xml:space="preserve">in </w:t>
      </w:r>
      <w:r w:rsidR="00741F06" w:rsidRPr="00B42CF2">
        <w:rPr>
          <w:rFonts w:ascii="Arial" w:hAnsi="Arial" w:cs="Arial"/>
        </w:rPr>
        <w:t xml:space="preserve">the NAAT positive and negative </w:t>
      </w:r>
      <w:r w:rsidR="00741F06" w:rsidRPr="00387F87">
        <w:rPr>
          <w:rFonts w:ascii="Arial" w:hAnsi="Arial" w:cs="Arial"/>
        </w:rPr>
        <w:t>groups.</w:t>
      </w:r>
      <w:r w:rsidRPr="00387F87">
        <w:rPr>
          <w:rFonts w:ascii="Arial" w:hAnsi="Arial" w:cs="Arial"/>
        </w:rPr>
        <w:t xml:space="preserve"> </w:t>
      </w:r>
      <w:r w:rsidR="00AC18FD" w:rsidRPr="00387F87">
        <w:rPr>
          <w:rFonts w:ascii="Arial" w:hAnsi="Arial" w:cs="Arial"/>
        </w:rPr>
        <w:t>Hospital a</w:t>
      </w:r>
      <w:r w:rsidR="0080028F" w:rsidRPr="00387F87">
        <w:rPr>
          <w:rFonts w:ascii="Arial" w:hAnsi="Arial" w:cs="Arial"/>
        </w:rPr>
        <w:t xml:space="preserve">dmission related to a gastrointestinal infection was more common in those with a positive molecular test (p = 0.004). </w:t>
      </w:r>
      <w:r w:rsidR="00E471E7" w:rsidRPr="00387F87">
        <w:rPr>
          <w:rFonts w:ascii="Arial" w:hAnsi="Arial" w:cs="Arial"/>
        </w:rPr>
        <w:t>Surgery of the gastrointestinal tract was more prevalent in the NAAT negative cohort</w:t>
      </w:r>
      <w:r w:rsidR="0080028F" w:rsidRPr="00387F87">
        <w:rPr>
          <w:rFonts w:ascii="Arial" w:hAnsi="Arial" w:cs="Arial"/>
        </w:rPr>
        <w:t xml:space="preserve"> (p = 0.003)</w:t>
      </w:r>
      <w:r w:rsidR="00E95082" w:rsidRPr="00387F87">
        <w:rPr>
          <w:rFonts w:ascii="Arial" w:hAnsi="Arial" w:cs="Arial"/>
        </w:rPr>
        <w:t>,</w:t>
      </w:r>
      <w:r w:rsidR="00567C05" w:rsidRPr="00387F87">
        <w:rPr>
          <w:rFonts w:ascii="Arial" w:hAnsi="Arial" w:cs="Arial"/>
        </w:rPr>
        <w:t xml:space="preserve"> </w:t>
      </w:r>
      <w:r w:rsidR="00567C05" w:rsidRPr="00B42CF2">
        <w:rPr>
          <w:rFonts w:ascii="Arial" w:hAnsi="Arial" w:cs="Arial"/>
        </w:rPr>
        <w:t>although this is unlikely to be of clinical relevance</w:t>
      </w:r>
      <w:r w:rsidR="00E471E7" w:rsidRPr="00387F87">
        <w:rPr>
          <w:rFonts w:ascii="Arial" w:hAnsi="Arial" w:cs="Arial"/>
        </w:rPr>
        <w:t xml:space="preserve">. </w:t>
      </w:r>
      <w:r w:rsidR="00474DED" w:rsidRPr="00387F87">
        <w:rPr>
          <w:rFonts w:ascii="Arial" w:hAnsi="Arial" w:cs="Arial"/>
        </w:rPr>
        <w:t>The rate of antibiotic prescription was similar in both NAAT positive (90.2%) and negative (71.8%) patients (p = 0.123).</w:t>
      </w:r>
    </w:p>
    <w:p w14:paraId="60A49178" w14:textId="77777777" w:rsidR="00B359D0" w:rsidRPr="00387F87" w:rsidRDefault="00B359D0" w:rsidP="002766BE">
      <w:pPr>
        <w:spacing w:line="480" w:lineRule="auto"/>
        <w:rPr>
          <w:rFonts w:ascii="Arial" w:hAnsi="Arial" w:cs="Arial"/>
          <w:i/>
        </w:rPr>
      </w:pPr>
      <w:r w:rsidRPr="00387F87">
        <w:rPr>
          <w:rFonts w:ascii="Arial" w:hAnsi="Arial" w:cs="Arial"/>
          <w:i/>
        </w:rPr>
        <w:t>Biochemical parameters</w:t>
      </w:r>
    </w:p>
    <w:p w14:paraId="60A49179" w14:textId="10732C56" w:rsidR="00E471E7" w:rsidRPr="00387F87" w:rsidRDefault="00AD0F62" w:rsidP="002766BE">
      <w:pPr>
        <w:spacing w:line="480" w:lineRule="auto"/>
        <w:rPr>
          <w:rFonts w:ascii="Arial" w:hAnsi="Arial" w:cs="Arial"/>
        </w:rPr>
      </w:pPr>
      <w:r w:rsidRPr="00387F87">
        <w:rPr>
          <w:rFonts w:ascii="Arial" w:hAnsi="Arial" w:cs="Arial"/>
        </w:rPr>
        <w:t xml:space="preserve">A positive toxin EIA stool sample was associated with </w:t>
      </w:r>
      <w:r w:rsidR="00170D6B" w:rsidRPr="00387F87">
        <w:rPr>
          <w:rFonts w:ascii="Arial" w:hAnsi="Arial" w:cs="Arial"/>
        </w:rPr>
        <w:t xml:space="preserve">both </w:t>
      </w:r>
      <w:r w:rsidR="002B66C2" w:rsidRPr="00387F87">
        <w:rPr>
          <w:rFonts w:ascii="Arial" w:hAnsi="Arial" w:cs="Arial"/>
        </w:rPr>
        <w:t>significantly</w:t>
      </w:r>
      <w:r w:rsidR="00170D6B" w:rsidRPr="00387F87">
        <w:rPr>
          <w:rFonts w:ascii="Arial" w:hAnsi="Arial" w:cs="Arial"/>
        </w:rPr>
        <w:t xml:space="preserve"> </w:t>
      </w:r>
      <w:r w:rsidRPr="00387F87">
        <w:rPr>
          <w:rFonts w:ascii="Arial" w:hAnsi="Arial" w:cs="Arial"/>
        </w:rPr>
        <w:t xml:space="preserve">higher WCC </w:t>
      </w:r>
      <w:r w:rsidR="00170D6B" w:rsidRPr="00387F87">
        <w:rPr>
          <w:rFonts w:ascii="Arial" w:hAnsi="Arial" w:cs="Arial"/>
        </w:rPr>
        <w:t>(</w:t>
      </w:r>
      <w:r w:rsidR="00E471E7" w:rsidRPr="00387F87">
        <w:rPr>
          <w:rFonts w:ascii="Arial" w:hAnsi="Arial" w:cs="Arial"/>
        </w:rPr>
        <w:t xml:space="preserve">14.5 x </w:t>
      </w:r>
      <w:r w:rsidR="00170D6B" w:rsidRPr="00B42CF2">
        <w:rPr>
          <w:rFonts w:ascii="Arial" w:hAnsi="Arial" w:cs="Arial"/>
          <w:bCs/>
        </w:rPr>
        <w:t>10</w:t>
      </w:r>
      <w:r w:rsidR="00170D6B" w:rsidRPr="00B42CF2">
        <w:rPr>
          <w:rFonts w:ascii="Arial" w:hAnsi="Arial" w:cs="Arial"/>
          <w:bCs/>
          <w:vertAlign w:val="superscript"/>
        </w:rPr>
        <w:t>9</w:t>
      </w:r>
      <w:r w:rsidR="00170D6B" w:rsidRPr="00B42CF2">
        <w:rPr>
          <w:rFonts w:ascii="Arial" w:hAnsi="Arial" w:cs="Arial"/>
          <w:bCs/>
        </w:rPr>
        <w:t xml:space="preserve">/L </w:t>
      </w:r>
      <w:r w:rsidR="00AC18FD" w:rsidRPr="00B42CF2">
        <w:rPr>
          <w:rFonts w:ascii="Arial" w:hAnsi="Arial" w:cs="Arial"/>
          <w:bCs/>
        </w:rPr>
        <w:t>vs.</w:t>
      </w:r>
      <w:r w:rsidR="00170D6B" w:rsidRPr="00B42CF2">
        <w:rPr>
          <w:rFonts w:ascii="Arial" w:hAnsi="Arial" w:cs="Arial"/>
          <w:bCs/>
        </w:rPr>
        <w:t xml:space="preserve"> 11.3 x 10</w:t>
      </w:r>
      <w:r w:rsidR="00170D6B" w:rsidRPr="00B42CF2">
        <w:rPr>
          <w:rFonts w:ascii="Arial" w:hAnsi="Arial" w:cs="Arial"/>
          <w:bCs/>
          <w:vertAlign w:val="superscript"/>
        </w:rPr>
        <w:t>9</w:t>
      </w:r>
      <w:r w:rsidR="00170D6B" w:rsidRPr="00B42CF2">
        <w:rPr>
          <w:rFonts w:ascii="Arial" w:hAnsi="Arial" w:cs="Arial"/>
          <w:bCs/>
        </w:rPr>
        <w:t>/L, p = 0.</w:t>
      </w:r>
      <w:r w:rsidR="00AC18FD" w:rsidRPr="00B42CF2">
        <w:rPr>
          <w:rFonts w:ascii="Arial" w:hAnsi="Arial" w:cs="Arial"/>
          <w:bCs/>
        </w:rPr>
        <w:t>003) and CRP (114.7 mg/dL vs.</w:t>
      </w:r>
      <w:r w:rsidR="00170D6B" w:rsidRPr="00B42CF2">
        <w:rPr>
          <w:rFonts w:ascii="Arial" w:hAnsi="Arial" w:cs="Arial"/>
          <w:bCs/>
        </w:rPr>
        <w:t xml:space="preserve"> 82.9 mg/dL, p = 0.001). </w:t>
      </w:r>
      <w:r w:rsidR="00F12391" w:rsidRPr="00387F87">
        <w:rPr>
          <w:rFonts w:ascii="Arial" w:hAnsi="Arial" w:cs="Arial"/>
        </w:rPr>
        <w:t xml:space="preserve">Renal function was worse in patients with a toxin positive test </w:t>
      </w:r>
      <w:r w:rsidR="00AC18FD" w:rsidRPr="00387F87">
        <w:rPr>
          <w:rFonts w:ascii="Arial" w:hAnsi="Arial" w:cs="Arial"/>
        </w:rPr>
        <w:t xml:space="preserve">(eGFR 68.1 </w:t>
      </w:r>
      <w:r w:rsidR="00AC18FD" w:rsidRPr="00387F87">
        <w:rPr>
          <w:rFonts w:ascii="Arial" w:eastAsia="Times New Roman" w:hAnsi="Arial" w:cs="Arial"/>
          <w:lang w:eastAsia="en-GB"/>
        </w:rPr>
        <w:t>vs.</w:t>
      </w:r>
      <w:r w:rsidR="00170D6B" w:rsidRPr="00387F87">
        <w:rPr>
          <w:rFonts w:ascii="Arial" w:eastAsia="Times New Roman" w:hAnsi="Arial" w:cs="Arial"/>
          <w:lang w:eastAsia="en-GB"/>
        </w:rPr>
        <w:t xml:space="preserve"> 75.7 ml/min/1.73m</w:t>
      </w:r>
      <w:r w:rsidR="00170D6B" w:rsidRPr="00387F87">
        <w:rPr>
          <w:rFonts w:ascii="Arial" w:eastAsia="Times New Roman" w:hAnsi="Arial" w:cs="Arial"/>
          <w:vertAlign w:val="superscript"/>
          <w:lang w:eastAsia="en-GB"/>
        </w:rPr>
        <w:t>2</w:t>
      </w:r>
      <w:r w:rsidR="00170D6B" w:rsidRPr="00387F87">
        <w:rPr>
          <w:rFonts w:ascii="Arial" w:eastAsia="Times New Roman" w:hAnsi="Arial" w:cs="Arial"/>
          <w:lang w:eastAsia="en-GB"/>
        </w:rPr>
        <w:t>,</w:t>
      </w:r>
      <w:r w:rsidR="00170D6B" w:rsidRPr="00387F87">
        <w:rPr>
          <w:rFonts w:ascii="Arial" w:eastAsia="Times New Roman" w:hAnsi="Arial" w:cs="Arial"/>
          <w:vertAlign w:val="superscript"/>
          <w:lang w:eastAsia="en-GB"/>
        </w:rPr>
        <w:t xml:space="preserve"> </w:t>
      </w:r>
      <w:r w:rsidR="00F12391" w:rsidRPr="00387F87">
        <w:rPr>
          <w:rFonts w:ascii="Arial" w:hAnsi="Arial" w:cs="Arial"/>
        </w:rPr>
        <w:t xml:space="preserve">p = </w:t>
      </w:r>
      <w:r w:rsidR="00170D6B" w:rsidRPr="00387F87">
        <w:rPr>
          <w:rFonts w:ascii="Arial" w:hAnsi="Arial" w:cs="Arial"/>
        </w:rPr>
        <w:t>0.041</w:t>
      </w:r>
      <w:r w:rsidR="006F02BD" w:rsidRPr="00387F87">
        <w:rPr>
          <w:rFonts w:ascii="Arial" w:hAnsi="Arial" w:cs="Arial"/>
        </w:rPr>
        <w:t>)</w:t>
      </w:r>
      <w:r w:rsidR="00F12391" w:rsidRPr="00387F87">
        <w:rPr>
          <w:rFonts w:ascii="Arial" w:hAnsi="Arial" w:cs="Arial"/>
        </w:rPr>
        <w:t>.</w:t>
      </w:r>
      <w:r w:rsidR="006444A7" w:rsidRPr="00387F87">
        <w:rPr>
          <w:rFonts w:ascii="Arial" w:hAnsi="Arial" w:cs="Arial"/>
        </w:rPr>
        <w:t xml:space="preserve"> </w:t>
      </w:r>
      <w:r w:rsidRPr="00387F87">
        <w:rPr>
          <w:rFonts w:ascii="Arial" w:hAnsi="Arial" w:cs="Arial"/>
        </w:rPr>
        <w:t xml:space="preserve">There was no </w:t>
      </w:r>
      <w:r w:rsidR="00AC18FD" w:rsidRPr="00387F87">
        <w:rPr>
          <w:rFonts w:ascii="Arial" w:hAnsi="Arial" w:cs="Arial"/>
        </w:rPr>
        <w:t xml:space="preserve">significant </w:t>
      </w:r>
      <w:r w:rsidRPr="00387F87">
        <w:rPr>
          <w:rFonts w:ascii="Arial" w:hAnsi="Arial" w:cs="Arial"/>
        </w:rPr>
        <w:t xml:space="preserve">difference in serum albumin between toxin EIA </w:t>
      </w:r>
      <w:r w:rsidR="00567C05" w:rsidRPr="00B42CF2">
        <w:rPr>
          <w:rFonts w:ascii="Arial" w:hAnsi="Arial" w:cs="Arial"/>
        </w:rPr>
        <w:t xml:space="preserve">positive </w:t>
      </w:r>
      <w:r w:rsidRPr="00387F87">
        <w:rPr>
          <w:rFonts w:ascii="Arial" w:hAnsi="Arial" w:cs="Arial"/>
        </w:rPr>
        <w:lastRenderedPageBreak/>
        <w:t>and negative patients</w:t>
      </w:r>
      <w:r w:rsidR="00F12391" w:rsidRPr="00387F87">
        <w:rPr>
          <w:rFonts w:ascii="Arial" w:hAnsi="Arial" w:cs="Arial"/>
        </w:rPr>
        <w:t xml:space="preserve">. </w:t>
      </w:r>
      <w:r w:rsidR="006444A7" w:rsidRPr="00387F87">
        <w:rPr>
          <w:rFonts w:ascii="Arial" w:hAnsi="Arial" w:cs="Arial"/>
        </w:rPr>
        <w:t xml:space="preserve">NAAT status was not associated with a difference in </w:t>
      </w:r>
      <w:r w:rsidR="00AC18FD" w:rsidRPr="00387F87">
        <w:rPr>
          <w:rFonts w:ascii="Arial" w:hAnsi="Arial" w:cs="Arial"/>
        </w:rPr>
        <w:t>WCC, CRP</w:t>
      </w:r>
      <w:r w:rsidR="00F12391" w:rsidRPr="00387F87">
        <w:rPr>
          <w:rFonts w:ascii="Arial" w:hAnsi="Arial" w:cs="Arial"/>
        </w:rPr>
        <w:t xml:space="preserve">, serum albumin </w:t>
      </w:r>
      <w:r w:rsidR="006444A7" w:rsidRPr="00387F87">
        <w:rPr>
          <w:rFonts w:ascii="Arial" w:hAnsi="Arial" w:cs="Arial"/>
        </w:rPr>
        <w:t xml:space="preserve">or </w:t>
      </w:r>
      <w:r w:rsidR="00F12391" w:rsidRPr="00387F87">
        <w:rPr>
          <w:rFonts w:ascii="Arial" w:hAnsi="Arial" w:cs="Arial"/>
        </w:rPr>
        <w:t>renal function</w:t>
      </w:r>
      <w:r w:rsidR="00607A2C" w:rsidRPr="00387F87">
        <w:rPr>
          <w:rFonts w:ascii="Arial" w:hAnsi="Arial" w:cs="Arial"/>
        </w:rPr>
        <w:t>.</w:t>
      </w:r>
    </w:p>
    <w:p w14:paraId="60A4917E" w14:textId="0E7B0954" w:rsidR="006F02BD" w:rsidRPr="00387F87" w:rsidRDefault="00836A46" w:rsidP="002766BE">
      <w:pPr>
        <w:spacing w:line="480" w:lineRule="auto"/>
        <w:rPr>
          <w:rFonts w:ascii="Arial" w:hAnsi="Arial" w:cs="Arial"/>
          <w:i/>
        </w:rPr>
      </w:pPr>
      <w:r w:rsidRPr="00387F87">
        <w:rPr>
          <w:rFonts w:ascii="Arial" w:hAnsi="Arial" w:cs="Arial"/>
          <w:i/>
        </w:rPr>
        <w:t xml:space="preserve">30-day </w:t>
      </w:r>
      <w:r w:rsidR="005C219E" w:rsidRPr="00387F87">
        <w:rPr>
          <w:rFonts w:ascii="Arial" w:hAnsi="Arial" w:cs="Arial"/>
          <w:i/>
        </w:rPr>
        <w:t>case fatality</w:t>
      </w:r>
    </w:p>
    <w:p w14:paraId="60A4917F" w14:textId="6964E258" w:rsidR="00BD6286" w:rsidRPr="00387F87" w:rsidRDefault="00AE5D34" w:rsidP="002766BE">
      <w:pPr>
        <w:spacing w:line="480" w:lineRule="auto"/>
        <w:rPr>
          <w:rFonts w:ascii="Arial" w:hAnsi="Arial" w:cs="Arial"/>
          <w:b/>
        </w:rPr>
      </w:pPr>
      <w:r w:rsidRPr="00387F87">
        <w:rPr>
          <w:rFonts w:ascii="Arial" w:hAnsi="Arial" w:cs="Arial"/>
        </w:rPr>
        <w:t>21.3</w:t>
      </w:r>
      <w:r w:rsidR="0080028F" w:rsidRPr="00387F87">
        <w:rPr>
          <w:rFonts w:ascii="Arial" w:hAnsi="Arial" w:cs="Arial"/>
        </w:rPr>
        <w:t xml:space="preserve">% of the toxin positive group died within 30 days compared to </w:t>
      </w:r>
      <w:r w:rsidRPr="00387F87">
        <w:rPr>
          <w:rFonts w:ascii="Arial" w:hAnsi="Arial" w:cs="Arial"/>
        </w:rPr>
        <w:t>12.5</w:t>
      </w:r>
      <w:r w:rsidR="0080028F" w:rsidRPr="00387F87">
        <w:rPr>
          <w:rFonts w:ascii="Arial" w:hAnsi="Arial" w:cs="Arial"/>
        </w:rPr>
        <w:t>% in those with a stool sample negative for toxin. 30 day-</w:t>
      </w:r>
      <w:r w:rsidRPr="00387F87">
        <w:rPr>
          <w:rFonts w:ascii="Arial" w:hAnsi="Arial" w:cs="Arial"/>
        </w:rPr>
        <w:t>mortality</w:t>
      </w:r>
      <w:r w:rsidR="0080028F" w:rsidRPr="00387F87">
        <w:rPr>
          <w:rFonts w:ascii="Arial" w:hAnsi="Arial" w:cs="Arial"/>
        </w:rPr>
        <w:t xml:space="preserve"> was </w:t>
      </w:r>
      <w:r w:rsidRPr="00387F87">
        <w:rPr>
          <w:rFonts w:ascii="Arial" w:hAnsi="Arial" w:cs="Arial"/>
        </w:rPr>
        <w:t>13</w:t>
      </w:r>
      <w:r w:rsidR="0080028F" w:rsidRPr="00387F87">
        <w:rPr>
          <w:rFonts w:ascii="Arial" w:hAnsi="Arial" w:cs="Arial"/>
        </w:rPr>
        <w:t xml:space="preserve">% and </w:t>
      </w:r>
      <w:r w:rsidRPr="00387F87">
        <w:rPr>
          <w:rFonts w:ascii="Arial" w:hAnsi="Arial" w:cs="Arial"/>
        </w:rPr>
        <w:t>12.8</w:t>
      </w:r>
      <w:r w:rsidR="0080028F" w:rsidRPr="00387F87">
        <w:rPr>
          <w:rFonts w:ascii="Arial" w:hAnsi="Arial" w:cs="Arial"/>
        </w:rPr>
        <w:t xml:space="preserve">% in NAAT positive and negative patients, respectively. </w:t>
      </w:r>
      <w:r w:rsidR="009312CE" w:rsidRPr="00387F87">
        <w:rPr>
          <w:rFonts w:ascii="Arial" w:hAnsi="Arial" w:cs="Arial"/>
        </w:rPr>
        <w:t xml:space="preserve">A positive toxin EIA test was a significant independent predictor of death </w:t>
      </w:r>
      <w:r w:rsidR="00B43A82" w:rsidRPr="00387F87">
        <w:rPr>
          <w:rFonts w:ascii="Arial" w:hAnsi="Arial" w:cs="Arial"/>
        </w:rPr>
        <w:t>(OR: 1.89 [95% CI: 1.0</w:t>
      </w:r>
      <w:r w:rsidR="00412EAC" w:rsidRPr="00387F87">
        <w:rPr>
          <w:rFonts w:ascii="Arial" w:hAnsi="Arial" w:cs="Arial"/>
        </w:rPr>
        <w:t>4</w:t>
      </w:r>
      <w:r w:rsidR="00B43A82" w:rsidRPr="00387F87">
        <w:rPr>
          <w:rFonts w:ascii="Arial" w:hAnsi="Arial" w:cs="Arial"/>
        </w:rPr>
        <w:t xml:space="preserve"> – 3.4</w:t>
      </w:r>
      <w:r w:rsidR="00412EAC" w:rsidRPr="00387F87">
        <w:rPr>
          <w:rFonts w:ascii="Arial" w:hAnsi="Arial" w:cs="Arial"/>
        </w:rPr>
        <w:t>3</w:t>
      </w:r>
      <w:r w:rsidR="00B43A82" w:rsidRPr="00387F87">
        <w:rPr>
          <w:rFonts w:ascii="Arial" w:hAnsi="Arial" w:cs="Arial"/>
        </w:rPr>
        <w:t xml:space="preserve">], p </w:t>
      </w:r>
      <w:r w:rsidR="00836A46" w:rsidRPr="00387F87">
        <w:rPr>
          <w:rFonts w:ascii="Arial" w:hAnsi="Arial" w:cs="Arial"/>
        </w:rPr>
        <w:t>= 0.046</w:t>
      </w:r>
      <w:r w:rsidR="00B43A82" w:rsidRPr="00387F87">
        <w:rPr>
          <w:rFonts w:ascii="Arial" w:hAnsi="Arial" w:cs="Arial"/>
        </w:rPr>
        <w:t xml:space="preserve">) </w:t>
      </w:r>
      <w:r w:rsidR="009312CE" w:rsidRPr="00387F87">
        <w:rPr>
          <w:rFonts w:ascii="Arial" w:hAnsi="Arial" w:cs="Arial"/>
        </w:rPr>
        <w:t xml:space="preserve">but a positive NAAT in the absence of EIA-detectable toxin was not </w:t>
      </w:r>
      <w:r w:rsidR="00B43A82" w:rsidRPr="00387F87">
        <w:rPr>
          <w:rFonts w:ascii="Arial" w:hAnsi="Arial" w:cs="Arial"/>
        </w:rPr>
        <w:t>(OR: 1.0</w:t>
      </w:r>
      <w:r w:rsidR="00412EAC" w:rsidRPr="00387F87">
        <w:rPr>
          <w:rFonts w:ascii="Arial" w:hAnsi="Arial" w:cs="Arial"/>
        </w:rPr>
        <w:t>2</w:t>
      </w:r>
      <w:r w:rsidR="00B43A82" w:rsidRPr="00387F87">
        <w:rPr>
          <w:rFonts w:ascii="Arial" w:hAnsi="Arial" w:cs="Arial"/>
        </w:rPr>
        <w:t xml:space="preserve"> [95% CI: 0.3</w:t>
      </w:r>
      <w:r w:rsidR="00412EAC" w:rsidRPr="00387F87">
        <w:rPr>
          <w:rFonts w:ascii="Arial" w:hAnsi="Arial" w:cs="Arial"/>
        </w:rPr>
        <w:t>4</w:t>
      </w:r>
      <w:r w:rsidR="00B43A82" w:rsidRPr="00387F87">
        <w:rPr>
          <w:rFonts w:ascii="Arial" w:hAnsi="Arial" w:cs="Arial"/>
        </w:rPr>
        <w:t xml:space="preserve"> – 3.1</w:t>
      </w:r>
      <w:r w:rsidR="00412EAC" w:rsidRPr="00387F87">
        <w:rPr>
          <w:rFonts w:ascii="Arial" w:hAnsi="Arial" w:cs="Arial"/>
        </w:rPr>
        <w:t>2</w:t>
      </w:r>
      <w:r w:rsidR="00B43A82" w:rsidRPr="00387F87">
        <w:rPr>
          <w:rFonts w:ascii="Arial" w:hAnsi="Arial" w:cs="Arial"/>
        </w:rPr>
        <w:t>], p = 1.0)</w:t>
      </w:r>
    </w:p>
    <w:p w14:paraId="7BEE9C59" w14:textId="48CF8C1C" w:rsidR="00412EAC" w:rsidRPr="00387F87" w:rsidRDefault="00BD6286" w:rsidP="0013474B">
      <w:pPr>
        <w:rPr>
          <w:rFonts w:ascii="Arial" w:hAnsi="Arial" w:cs="Arial"/>
          <w:b/>
        </w:rPr>
      </w:pPr>
      <w:r w:rsidRPr="00387F87">
        <w:rPr>
          <w:rFonts w:ascii="Arial" w:hAnsi="Arial" w:cs="Arial"/>
          <w:b/>
        </w:rPr>
        <w:br w:type="page"/>
      </w:r>
    </w:p>
    <w:p w14:paraId="60A49187" w14:textId="33F93EE5" w:rsidR="005627F5" w:rsidRPr="00387F87" w:rsidRDefault="007B47D2" w:rsidP="002766BE">
      <w:pPr>
        <w:spacing w:line="480" w:lineRule="auto"/>
        <w:rPr>
          <w:rFonts w:ascii="Arial" w:hAnsi="Arial" w:cs="Arial"/>
          <w:b/>
          <w:sz w:val="28"/>
          <w:szCs w:val="28"/>
        </w:rPr>
      </w:pPr>
      <w:r w:rsidRPr="00387F87">
        <w:rPr>
          <w:rFonts w:ascii="Arial" w:hAnsi="Arial" w:cs="Arial"/>
          <w:b/>
          <w:sz w:val="28"/>
          <w:szCs w:val="28"/>
        </w:rPr>
        <w:lastRenderedPageBreak/>
        <w:t>Discussion</w:t>
      </w:r>
    </w:p>
    <w:p w14:paraId="60A49188" w14:textId="360A70A8" w:rsidR="00992BAE" w:rsidRPr="00387F87" w:rsidRDefault="009E53FB" w:rsidP="002766BE">
      <w:pPr>
        <w:spacing w:line="480" w:lineRule="auto"/>
        <w:rPr>
          <w:rFonts w:ascii="Arial" w:hAnsi="Arial" w:cs="Arial"/>
        </w:rPr>
      </w:pPr>
      <w:r w:rsidRPr="00387F87">
        <w:rPr>
          <w:rFonts w:ascii="Arial" w:hAnsi="Arial" w:cs="Arial"/>
        </w:rPr>
        <w:t xml:space="preserve">In this </w:t>
      </w:r>
      <w:r w:rsidR="00E55799" w:rsidRPr="00387F87">
        <w:rPr>
          <w:rFonts w:ascii="Arial" w:hAnsi="Arial" w:cs="Arial"/>
        </w:rPr>
        <w:t>study</w:t>
      </w:r>
      <w:r w:rsidRPr="00387F87">
        <w:rPr>
          <w:rFonts w:ascii="Arial" w:hAnsi="Arial" w:cs="Arial"/>
        </w:rPr>
        <w:t xml:space="preserve"> we </w:t>
      </w:r>
      <w:r w:rsidR="00CA1637" w:rsidRPr="00387F87">
        <w:rPr>
          <w:rFonts w:ascii="Arial" w:hAnsi="Arial" w:cs="Arial"/>
        </w:rPr>
        <w:t>compare</w:t>
      </w:r>
      <w:r w:rsidRPr="00387F87">
        <w:rPr>
          <w:rFonts w:ascii="Arial" w:hAnsi="Arial" w:cs="Arial"/>
        </w:rPr>
        <w:t>d</w:t>
      </w:r>
      <w:r w:rsidR="00CA1637" w:rsidRPr="00387F87">
        <w:rPr>
          <w:rFonts w:ascii="Arial" w:hAnsi="Arial" w:cs="Arial"/>
        </w:rPr>
        <w:t xml:space="preserve"> the clinical and biochemical characteristics of patients with a positive toxin EIA test to those with a toxin negative but positive NAAT stool sample.</w:t>
      </w:r>
      <w:r w:rsidR="00992BAE" w:rsidRPr="00387F87">
        <w:rPr>
          <w:rFonts w:ascii="Arial" w:hAnsi="Arial" w:cs="Arial"/>
        </w:rPr>
        <w:t xml:space="preserve"> </w:t>
      </w:r>
      <w:r w:rsidR="00BD6286" w:rsidRPr="00387F87">
        <w:rPr>
          <w:rFonts w:ascii="Arial" w:hAnsi="Arial" w:cs="Arial"/>
        </w:rPr>
        <w:t>T</w:t>
      </w:r>
      <w:r w:rsidR="00285D68" w:rsidRPr="00387F87">
        <w:rPr>
          <w:rFonts w:ascii="Arial" w:hAnsi="Arial" w:cs="Arial"/>
        </w:rPr>
        <w:t xml:space="preserve">he clinical features of patients with a positive toxin EIA result were significantly different from those with </w:t>
      </w:r>
      <w:r w:rsidR="001C7C39" w:rsidRPr="00387F87">
        <w:rPr>
          <w:rFonts w:ascii="Arial" w:hAnsi="Arial" w:cs="Arial"/>
        </w:rPr>
        <w:t>a negative toxin stool sample</w:t>
      </w:r>
      <w:r w:rsidR="00992BAE" w:rsidRPr="00387F87">
        <w:rPr>
          <w:rFonts w:ascii="Arial" w:hAnsi="Arial" w:cs="Arial"/>
        </w:rPr>
        <w:t xml:space="preserve">. A positive toxin </w:t>
      </w:r>
      <w:r w:rsidR="009956C7" w:rsidRPr="00387F87">
        <w:rPr>
          <w:rFonts w:ascii="Arial" w:hAnsi="Arial" w:cs="Arial"/>
        </w:rPr>
        <w:t>stool sample</w:t>
      </w:r>
      <w:r w:rsidR="00992BAE" w:rsidRPr="00387F87">
        <w:rPr>
          <w:rFonts w:ascii="Arial" w:hAnsi="Arial" w:cs="Arial"/>
        </w:rPr>
        <w:t xml:space="preserve"> was associated with </w:t>
      </w:r>
      <w:r w:rsidR="004C086C" w:rsidRPr="00387F87">
        <w:rPr>
          <w:rFonts w:ascii="Arial" w:hAnsi="Arial" w:cs="Arial"/>
        </w:rPr>
        <w:t xml:space="preserve">raised </w:t>
      </w:r>
      <w:r w:rsidR="00BD6286" w:rsidRPr="00387F87">
        <w:rPr>
          <w:rFonts w:ascii="Arial" w:hAnsi="Arial" w:cs="Arial"/>
        </w:rPr>
        <w:t>white cell count and CRP</w:t>
      </w:r>
      <w:r w:rsidR="004C086C" w:rsidRPr="00387F87">
        <w:rPr>
          <w:rFonts w:ascii="Arial" w:hAnsi="Arial" w:cs="Arial"/>
        </w:rPr>
        <w:t xml:space="preserve">, deterioration in renal function </w:t>
      </w:r>
      <w:r w:rsidR="001C7C39" w:rsidRPr="00387F87">
        <w:rPr>
          <w:rFonts w:ascii="Arial" w:hAnsi="Arial" w:cs="Arial"/>
        </w:rPr>
        <w:t>a</w:t>
      </w:r>
      <w:r w:rsidR="004C086C" w:rsidRPr="00387F87">
        <w:rPr>
          <w:rFonts w:ascii="Arial" w:hAnsi="Arial" w:cs="Arial"/>
        </w:rPr>
        <w:t>nd increased 30-</w:t>
      </w:r>
      <w:r w:rsidR="001D56A6" w:rsidRPr="00387F87">
        <w:rPr>
          <w:rFonts w:ascii="Arial" w:hAnsi="Arial" w:cs="Arial"/>
        </w:rPr>
        <w:t xml:space="preserve">day </w:t>
      </w:r>
      <w:r w:rsidR="005C219E" w:rsidRPr="00387F87">
        <w:rPr>
          <w:rFonts w:ascii="Arial" w:hAnsi="Arial" w:cs="Arial"/>
        </w:rPr>
        <w:t>case fatality</w:t>
      </w:r>
      <w:r w:rsidR="004C086C" w:rsidRPr="00387F87">
        <w:rPr>
          <w:rFonts w:ascii="Arial" w:hAnsi="Arial" w:cs="Arial"/>
        </w:rPr>
        <w:t>. In</w:t>
      </w:r>
      <w:r w:rsidR="001D56A6" w:rsidRPr="00387F87">
        <w:rPr>
          <w:rFonts w:ascii="Arial" w:hAnsi="Arial" w:cs="Arial"/>
        </w:rPr>
        <w:t xml:space="preserve"> toxin negative patients, a positive NAAT test result </w:t>
      </w:r>
      <w:r w:rsidR="001C7C39" w:rsidRPr="00387F87">
        <w:rPr>
          <w:rFonts w:ascii="Arial" w:hAnsi="Arial" w:cs="Arial"/>
        </w:rPr>
        <w:t>did not correlate with increased</w:t>
      </w:r>
      <w:r w:rsidR="001D56A6" w:rsidRPr="00387F87">
        <w:rPr>
          <w:rFonts w:ascii="Arial" w:hAnsi="Arial" w:cs="Arial"/>
        </w:rPr>
        <w:t xml:space="preserve"> inflammatory markers and was not a univariate predictor of 30-day </w:t>
      </w:r>
      <w:r w:rsidRPr="00387F87">
        <w:rPr>
          <w:rFonts w:ascii="Arial" w:hAnsi="Arial" w:cs="Arial"/>
        </w:rPr>
        <w:t>case fatality</w:t>
      </w:r>
      <w:r w:rsidR="001D56A6" w:rsidRPr="00387F87">
        <w:rPr>
          <w:rFonts w:ascii="Arial" w:hAnsi="Arial" w:cs="Arial"/>
        </w:rPr>
        <w:t>.</w:t>
      </w:r>
      <w:r w:rsidR="000B38DF" w:rsidRPr="00387F87">
        <w:rPr>
          <w:rFonts w:ascii="Arial" w:hAnsi="Arial" w:cs="Arial"/>
        </w:rPr>
        <w:t xml:space="preserve"> We </w:t>
      </w:r>
      <w:r w:rsidR="00B26A1F" w:rsidRPr="00387F87">
        <w:rPr>
          <w:rFonts w:ascii="Arial" w:hAnsi="Arial" w:cs="Arial"/>
        </w:rPr>
        <w:t>found</w:t>
      </w:r>
      <w:r w:rsidR="000B38DF" w:rsidRPr="00387F87">
        <w:rPr>
          <w:rFonts w:ascii="Arial" w:hAnsi="Arial" w:cs="Arial"/>
        </w:rPr>
        <w:t xml:space="preserve"> </w:t>
      </w:r>
      <w:r w:rsidR="00FB400C" w:rsidRPr="00387F87">
        <w:rPr>
          <w:rFonts w:ascii="Arial" w:hAnsi="Arial" w:cs="Arial"/>
        </w:rPr>
        <w:t>no</w:t>
      </w:r>
      <w:r w:rsidR="000B38DF" w:rsidRPr="00387F87">
        <w:rPr>
          <w:rFonts w:ascii="Arial" w:hAnsi="Arial" w:cs="Arial"/>
        </w:rPr>
        <w:t xml:space="preserve"> association between antibiotic </w:t>
      </w:r>
      <w:r w:rsidR="00FB400C" w:rsidRPr="00387F87">
        <w:rPr>
          <w:rFonts w:ascii="Arial" w:hAnsi="Arial" w:cs="Arial"/>
        </w:rPr>
        <w:t>exposure</w:t>
      </w:r>
      <w:r w:rsidR="000B38DF" w:rsidRPr="00387F87">
        <w:rPr>
          <w:rFonts w:ascii="Arial" w:hAnsi="Arial" w:cs="Arial"/>
        </w:rPr>
        <w:t xml:space="preserve"> in the previous 28 days</w:t>
      </w:r>
      <w:r w:rsidR="00FB400C" w:rsidRPr="00387F87">
        <w:rPr>
          <w:rFonts w:ascii="Arial" w:hAnsi="Arial" w:cs="Arial"/>
        </w:rPr>
        <w:t xml:space="preserve"> and a positive NAAT test, with no single antimicrobial agent implicated.</w:t>
      </w:r>
    </w:p>
    <w:p w14:paraId="400B100A" w14:textId="4999415A" w:rsidR="004F32AE" w:rsidRPr="00387F87" w:rsidRDefault="00511894" w:rsidP="00CC467E">
      <w:pPr>
        <w:spacing w:line="480" w:lineRule="auto"/>
        <w:rPr>
          <w:rFonts w:ascii="Arial" w:hAnsi="Arial" w:cs="Arial"/>
        </w:rPr>
      </w:pPr>
      <w:r w:rsidRPr="00387F87">
        <w:rPr>
          <w:rFonts w:ascii="Arial" w:hAnsi="Arial" w:cs="Arial"/>
        </w:rPr>
        <w:t xml:space="preserve">There </w:t>
      </w:r>
      <w:r w:rsidR="00E2471F" w:rsidRPr="00387F87">
        <w:rPr>
          <w:rFonts w:ascii="Arial" w:hAnsi="Arial" w:cs="Arial"/>
        </w:rPr>
        <w:t>has been</w:t>
      </w:r>
      <w:r w:rsidRPr="00387F87">
        <w:rPr>
          <w:rFonts w:ascii="Arial" w:hAnsi="Arial" w:cs="Arial"/>
        </w:rPr>
        <w:t xml:space="preserve"> debate </w:t>
      </w:r>
      <w:r w:rsidR="00737DDF" w:rsidRPr="00387F87">
        <w:rPr>
          <w:rFonts w:ascii="Arial" w:hAnsi="Arial" w:cs="Arial"/>
        </w:rPr>
        <w:t>over</w:t>
      </w:r>
      <w:r w:rsidRPr="00387F87">
        <w:rPr>
          <w:rFonts w:ascii="Arial" w:hAnsi="Arial" w:cs="Arial"/>
        </w:rPr>
        <w:t xml:space="preserve"> the clinical relevance of a positive </w:t>
      </w:r>
      <w:r w:rsidR="00E2471F" w:rsidRPr="00387F87">
        <w:rPr>
          <w:rFonts w:ascii="Arial" w:hAnsi="Arial" w:cs="Arial"/>
        </w:rPr>
        <w:t xml:space="preserve">NAAT </w:t>
      </w:r>
      <w:r w:rsidRPr="00387F87">
        <w:rPr>
          <w:rFonts w:ascii="Arial" w:hAnsi="Arial" w:cs="Arial"/>
        </w:rPr>
        <w:t xml:space="preserve">stool test in the </w:t>
      </w:r>
      <w:r w:rsidR="00A465ED" w:rsidRPr="00387F87">
        <w:rPr>
          <w:rFonts w:ascii="Arial" w:hAnsi="Arial" w:cs="Arial"/>
        </w:rPr>
        <w:t>context</w:t>
      </w:r>
      <w:r w:rsidRPr="00387F87">
        <w:rPr>
          <w:rFonts w:ascii="Arial" w:hAnsi="Arial" w:cs="Arial"/>
        </w:rPr>
        <w:t xml:space="preserve"> </w:t>
      </w:r>
      <w:r w:rsidR="00867BE6" w:rsidRPr="00387F87">
        <w:rPr>
          <w:rFonts w:ascii="Arial" w:hAnsi="Arial" w:cs="Arial"/>
        </w:rPr>
        <w:t xml:space="preserve">of </w:t>
      </w:r>
      <w:r w:rsidR="0049401C" w:rsidRPr="00387F87">
        <w:rPr>
          <w:rFonts w:ascii="Arial" w:hAnsi="Arial" w:cs="Arial"/>
        </w:rPr>
        <w:t>t</w:t>
      </w:r>
      <w:r w:rsidR="00867BE6" w:rsidRPr="00387F87">
        <w:rPr>
          <w:rFonts w:ascii="Arial" w:hAnsi="Arial" w:cs="Arial"/>
        </w:rPr>
        <w:t>oxin</w:t>
      </w:r>
      <w:r w:rsidR="0049401C" w:rsidRPr="00387F87">
        <w:rPr>
          <w:rFonts w:ascii="Arial" w:hAnsi="Arial" w:cs="Arial"/>
        </w:rPr>
        <w:t xml:space="preserve"> negative stool sample</w:t>
      </w:r>
      <w:r w:rsidR="00867BE6" w:rsidRPr="00387F87">
        <w:rPr>
          <w:rFonts w:ascii="Arial" w:hAnsi="Arial" w:cs="Arial"/>
        </w:rPr>
        <w:t xml:space="preserve">. </w:t>
      </w:r>
      <w:r w:rsidR="00CF16DE" w:rsidRPr="00387F87">
        <w:rPr>
          <w:rFonts w:ascii="Arial" w:hAnsi="Arial" w:cs="Arial"/>
        </w:rPr>
        <w:t>Smaller earlier studies showed that NAAT detected more positive cases than CDT EIA and wa</w:t>
      </w:r>
      <w:r w:rsidR="004F32AE" w:rsidRPr="00387F87">
        <w:rPr>
          <w:rFonts w:ascii="Arial" w:hAnsi="Arial" w:cs="Arial"/>
        </w:rPr>
        <w:t>s assumed to be more sensitive.</w:t>
      </w:r>
      <w:hyperlink w:anchor="_ENREF_26" w:tooltip="Rao, 2015 #4629" w:history="1">
        <w:r w:rsidR="00D27894" w:rsidRPr="00B42CF2">
          <w:rPr>
            <w:rFonts w:ascii="Arial" w:hAnsi="Arial" w:cs="Arial"/>
          </w:rPr>
          <w:fldChar w:fldCharType="begin">
            <w:fldData xml:space="preserve">PEVuZE5vdGU+PENpdGU+PEF1dGhvcj5SYW88L0F1dGhvcj48WWVhcj4yMDE1PC9ZZWFyPjxSZWNO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IEFtZXJpY2E8L2FiYnItMT48L2FsdC1wZXJpb2RpY2FsPjxwYWdlcz4yODctOTA8L3BhZ2VzPjx2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YnItMT48L2FsdC1wZXJpb2RpY2FsPjxwYWdlcz44NjktNzM8L3BhZ2VzPjx2b2x1bWU+NTE8L3Zv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PEVuZE5vdGU+PENpdGU+PEF1dGhvcj5SYW88L0F1dGhvcj48WWVhcj4yMDE1PC9ZZWFyPjxSZWNO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IEFtZXJpY2E8L2FiYnItMT48L2FsdC1wZXJpb2RpY2FsPjxwYWdlcz4yODctOTA8L3BhZ2VzPjx2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YnItMT48L2FsdC1wZXJpb2RpY2FsPjxwYWdlcz44NjktNzM8L3BhZ2VzPjx2b2x1bWU+NTE8L3Zv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26-31</w:t>
        </w:r>
        <w:r w:rsidR="00D27894" w:rsidRPr="00B42CF2">
          <w:rPr>
            <w:rFonts w:ascii="Arial" w:hAnsi="Arial" w:cs="Arial"/>
          </w:rPr>
          <w:fldChar w:fldCharType="end"/>
        </w:r>
      </w:hyperlink>
      <w:r w:rsidR="004F32AE" w:rsidRPr="00387F87">
        <w:rPr>
          <w:rFonts w:ascii="Arial" w:hAnsi="Arial" w:cs="Arial"/>
        </w:rPr>
        <w:t xml:space="preserve"> </w:t>
      </w:r>
      <w:r w:rsidR="00CF16DE" w:rsidRPr="00387F87">
        <w:rPr>
          <w:rFonts w:ascii="Arial" w:hAnsi="Arial" w:cs="Arial"/>
        </w:rPr>
        <w:t>These studies found no difference in clinical features of C</w:t>
      </w:r>
      <w:r w:rsidR="00607A2C" w:rsidRPr="00387F87">
        <w:rPr>
          <w:rFonts w:ascii="Arial" w:hAnsi="Arial" w:cs="Arial"/>
        </w:rPr>
        <w:t>DT a</w:t>
      </w:r>
      <w:r w:rsidR="00CF16DE" w:rsidRPr="00387F87">
        <w:rPr>
          <w:rFonts w:ascii="Arial" w:hAnsi="Arial" w:cs="Arial"/>
        </w:rPr>
        <w:t xml:space="preserve">nd NAAT positive patients. </w:t>
      </w:r>
      <w:r w:rsidR="004B72A3" w:rsidRPr="00387F87">
        <w:rPr>
          <w:rFonts w:ascii="Arial" w:hAnsi="Arial" w:cs="Arial"/>
        </w:rPr>
        <w:t xml:space="preserve"> </w:t>
      </w:r>
      <w:r w:rsidR="00CF16DE" w:rsidRPr="00387F87">
        <w:rPr>
          <w:rFonts w:ascii="Arial" w:hAnsi="Arial" w:cs="Arial"/>
        </w:rPr>
        <w:t xml:space="preserve">A subsequent </w:t>
      </w:r>
      <w:r w:rsidR="009C1E85" w:rsidRPr="00387F87">
        <w:rPr>
          <w:rFonts w:ascii="Arial" w:hAnsi="Arial" w:cs="Arial"/>
        </w:rPr>
        <w:t xml:space="preserve">large, multi-centre, prospective study </w:t>
      </w:r>
      <w:r w:rsidR="00322E04" w:rsidRPr="00387F87">
        <w:rPr>
          <w:rFonts w:ascii="Arial" w:hAnsi="Arial" w:cs="Arial"/>
        </w:rPr>
        <w:t>considered 12,420 liquid stool samples.</w:t>
      </w:r>
      <w:hyperlink w:anchor="_ENREF_4" w:tooltip="Planche, 2013 #2903" w:history="1">
        <w:r w:rsidR="00D27894" w:rsidRPr="00B42CF2">
          <w:rPr>
            <w:rFonts w:ascii="Arial" w:hAnsi="Arial" w:cs="Arial"/>
          </w:rPr>
          <w:fldChar w:fldCharType="begin">
            <w:fldData xml:space="preserve">PEVuZE5vdGU+PENpdGU+PEF1dGhvcj5QbGFuY2hlPC9BdXRob3I+PFllYXI+MjAxMzwvWWVhcj48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PEVuZE5vdGU+PENpdGU+PEF1dGhvcj5QbGFuY2hlPC9BdXRob3I+PFllYXI+MjAxMzwvWWVhcj48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4</w:t>
        </w:r>
        <w:r w:rsidR="00D27894" w:rsidRPr="00B42CF2">
          <w:rPr>
            <w:rFonts w:ascii="Arial" w:hAnsi="Arial" w:cs="Arial"/>
          </w:rPr>
          <w:fldChar w:fldCharType="end"/>
        </w:r>
      </w:hyperlink>
      <w:r w:rsidR="00BF749D" w:rsidRPr="00387F87">
        <w:rPr>
          <w:rFonts w:ascii="Arial" w:hAnsi="Arial" w:cs="Arial"/>
        </w:rPr>
        <w:t xml:space="preserve"> Toxin positivity, detected by the reference method of </w:t>
      </w:r>
      <w:r w:rsidR="00FA0EE6" w:rsidRPr="00387F87">
        <w:rPr>
          <w:rFonts w:ascii="Arial" w:hAnsi="Arial" w:cs="Arial"/>
        </w:rPr>
        <w:t>cy</w:t>
      </w:r>
      <w:r w:rsidR="00273193" w:rsidRPr="00387F87">
        <w:rPr>
          <w:rFonts w:ascii="Arial" w:hAnsi="Arial" w:cs="Arial"/>
        </w:rPr>
        <w:t>t</w:t>
      </w:r>
      <w:r w:rsidR="00FA0EE6" w:rsidRPr="00387F87">
        <w:rPr>
          <w:rFonts w:ascii="Arial" w:hAnsi="Arial" w:cs="Arial"/>
        </w:rPr>
        <w:t xml:space="preserve">otoxin assay, correlated with clinical outcome. In contrast, cytotoxigenic culture and NAAT positivity did not predict mortality or disease severity, assessed by white cell count, rise in </w:t>
      </w:r>
      <w:r w:rsidR="003420B1" w:rsidRPr="00387F87">
        <w:rPr>
          <w:rFonts w:ascii="Arial" w:hAnsi="Arial" w:cs="Arial"/>
        </w:rPr>
        <w:t xml:space="preserve">plasma </w:t>
      </w:r>
      <w:r w:rsidR="00FA0EE6" w:rsidRPr="00387F87">
        <w:rPr>
          <w:rFonts w:ascii="Arial" w:hAnsi="Arial" w:cs="Arial"/>
        </w:rPr>
        <w:t>creatinine and</w:t>
      </w:r>
      <w:r w:rsidR="00DF0433" w:rsidRPr="00387F87">
        <w:rPr>
          <w:rFonts w:ascii="Arial" w:hAnsi="Arial" w:cs="Arial"/>
        </w:rPr>
        <w:t xml:space="preserve"> changes in</w:t>
      </w:r>
      <w:r w:rsidR="00FA0EE6" w:rsidRPr="00387F87">
        <w:rPr>
          <w:rFonts w:ascii="Arial" w:hAnsi="Arial" w:cs="Arial"/>
        </w:rPr>
        <w:t xml:space="preserve"> serum albumin. </w:t>
      </w:r>
      <w:r w:rsidR="00CC467E" w:rsidRPr="00387F87">
        <w:rPr>
          <w:rFonts w:ascii="Arial" w:hAnsi="Arial" w:cs="Arial"/>
        </w:rPr>
        <w:t xml:space="preserve">Similarly, Polage </w:t>
      </w:r>
      <w:r w:rsidR="00CC467E" w:rsidRPr="00387F87">
        <w:rPr>
          <w:rFonts w:ascii="Arial" w:hAnsi="Arial" w:cs="Arial"/>
          <w:i/>
        </w:rPr>
        <w:t>et al</w:t>
      </w:r>
      <w:r w:rsidR="00C50E3F" w:rsidRPr="00387F87">
        <w:rPr>
          <w:rFonts w:ascii="Arial" w:hAnsi="Arial" w:cs="Arial"/>
          <w:i/>
        </w:rPr>
        <w:t xml:space="preserve"> </w:t>
      </w:r>
      <w:hyperlink w:anchor="_ENREF_24" w:tooltip="Polage, 2015 #4626" w:history="1">
        <w:r w:rsidR="00D27894" w:rsidRPr="00B42CF2">
          <w:rPr>
            <w:rFonts w:ascii="Arial" w:hAnsi="Arial" w:cs="Arial"/>
            <w:i/>
          </w:rPr>
          <w:fldChar w:fldCharType="begin">
            <w:fldData xml:space="preserve">PEVuZE5vdGU+PENpdGU+PEF1dGhvcj5Qb2xhZ2U8L0F1dGhvcj48WWVhcj4yMDE1PC9ZZWFyPjxS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</w:fldData>
          </w:fldChar>
        </w:r>
        <w:r w:rsidR="00D27894" w:rsidRPr="00387F87">
          <w:rPr>
            <w:rFonts w:ascii="Arial" w:hAnsi="Arial" w:cs="Arial"/>
            <w:i/>
          </w:rPr>
          <w:instrText xml:space="preserve"> ADDIN EN.CITE </w:instrText>
        </w:r>
        <w:r w:rsidR="00D27894" w:rsidRPr="00B42CF2">
          <w:rPr>
            <w:rFonts w:ascii="Arial" w:hAnsi="Arial" w:cs="Arial"/>
            <w:i/>
          </w:rPr>
          <w:fldChar w:fldCharType="begin">
            <w:fldData xml:space="preserve">PEVuZE5vdGU+PENpdGU+PEF1dGhvcj5Qb2xhZ2U8L0F1dGhvcj48WWVhcj4yMDE1PC9ZZWFyPjxS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</w:fldData>
          </w:fldChar>
        </w:r>
        <w:r w:rsidR="00D27894" w:rsidRPr="00387F87">
          <w:rPr>
            <w:rFonts w:ascii="Arial" w:hAnsi="Arial" w:cs="Arial"/>
            <w:i/>
          </w:rPr>
          <w:instrText xml:space="preserve"> ADDIN EN.CITE.DATA </w:instrText>
        </w:r>
        <w:r w:rsidR="00D27894" w:rsidRPr="00B42CF2">
          <w:rPr>
            <w:rFonts w:ascii="Arial" w:hAnsi="Arial" w:cs="Arial"/>
            <w:i/>
          </w:rPr>
        </w:r>
        <w:r w:rsidR="00D27894" w:rsidRPr="00B42CF2">
          <w:rPr>
            <w:rFonts w:ascii="Arial" w:hAnsi="Arial" w:cs="Arial"/>
            <w:i/>
          </w:rPr>
          <w:fldChar w:fldCharType="end"/>
        </w:r>
        <w:r w:rsidR="00D27894" w:rsidRPr="00B42CF2">
          <w:rPr>
            <w:rFonts w:ascii="Arial" w:hAnsi="Arial" w:cs="Arial"/>
            <w:i/>
          </w:rPr>
        </w:r>
        <w:r w:rsidR="00D27894" w:rsidRPr="00B42CF2">
          <w:rPr>
            <w:rFonts w:ascii="Arial" w:hAnsi="Arial" w:cs="Arial"/>
            <w:i/>
          </w:rPr>
          <w:fldChar w:fldCharType="separate"/>
        </w:r>
        <w:r w:rsidR="00D27894" w:rsidRPr="00387F87">
          <w:rPr>
            <w:rFonts w:ascii="Arial" w:hAnsi="Arial" w:cs="Arial"/>
            <w:i/>
            <w:noProof/>
            <w:vertAlign w:val="superscript"/>
          </w:rPr>
          <w:t>24</w:t>
        </w:r>
        <w:r w:rsidR="00D27894" w:rsidRPr="00B42CF2">
          <w:rPr>
            <w:rFonts w:ascii="Arial" w:hAnsi="Arial" w:cs="Arial"/>
            <w:i/>
          </w:rPr>
          <w:fldChar w:fldCharType="end"/>
        </w:r>
      </w:hyperlink>
      <w:r w:rsidR="00CC467E" w:rsidRPr="00387F87">
        <w:rPr>
          <w:rFonts w:ascii="Arial" w:hAnsi="Arial" w:cs="Arial"/>
        </w:rPr>
        <w:t xml:space="preserve"> </w:t>
      </w:r>
      <w:r w:rsidR="003D2037" w:rsidRPr="00387F87">
        <w:rPr>
          <w:rFonts w:ascii="Arial" w:hAnsi="Arial" w:cs="Arial"/>
        </w:rPr>
        <w:t>noted</w:t>
      </w:r>
      <w:r w:rsidR="00CC467E" w:rsidRPr="00387F87">
        <w:rPr>
          <w:rFonts w:ascii="Arial" w:hAnsi="Arial" w:cs="Arial"/>
        </w:rPr>
        <w:t xml:space="preserve"> that patients who were </w:t>
      </w:r>
      <w:r w:rsidR="00CC467E" w:rsidRPr="00387F87">
        <w:rPr>
          <w:rFonts w:ascii="Arial" w:hAnsi="Arial" w:cs="Arial"/>
          <w:i/>
          <w:iCs/>
        </w:rPr>
        <w:t xml:space="preserve">C difficile </w:t>
      </w:r>
      <w:r w:rsidR="00CC467E" w:rsidRPr="00387F87">
        <w:rPr>
          <w:rFonts w:ascii="Arial" w:hAnsi="Arial" w:cs="Arial"/>
        </w:rPr>
        <w:t>negative b</w:t>
      </w:r>
      <w:r w:rsidR="003D2037" w:rsidRPr="00387F87">
        <w:rPr>
          <w:rFonts w:ascii="Arial" w:hAnsi="Arial" w:cs="Arial"/>
        </w:rPr>
        <w:t>y toxin EIA</w:t>
      </w:r>
      <w:r w:rsidR="00CC467E" w:rsidRPr="00387F87">
        <w:rPr>
          <w:rFonts w:ascii="Arial" w:hAnsi="Arial" w:cs="Arial"/>
        </w:rPr>
        <w:t xml:space="preserve"> but positive by </w:t>
      </w:r>
      <w:r w:rsidR="003D2037" w:rsidRPr="00387F87">
        <w:rPr>
          <w:rFonts w:ascii="Arial" w:hAnsi="Arial" w:cs="Arial"/>
        </w:rPr>
        <w:t>NAAT testing</w:t>
      </w:r>
      <w:r w:rsidR="00CC467E" w:rsidRPr="00387F87">
        <w:rPr>
          <w:rFonts w:ascii="Arial" w:hAnsi="Arial" w:cs="Arial"/>
        </w:rPr>
        <w:t xml:space="preserve"> had significantly less severe </w:t>
      </w:r>
      <w:r w:rsidR="00BA3225" w:rsidRPr="00387F87">
        <w:rPr>
          <w:rFonts w:ascii="Arial" w:hAnsi="Arial" w:cs="Arial"/>
        </w:rPr>
        <w:t>diarrhoea</w:t>
      </w:r>
      <w:r w:rsidR="00CC467E" w:rsidRPr="00387F87">
        <w:rPr>
          <w:rFonts w:ascii="Arial" w:hAnsi="Arial" w:cs="Arial"/>
        </w:rPr>
        <w:t xml:space="preserve"> at the time of testing,</w:t>
      </w:r>
      <w:r w:rsidR="003D2037" w:rsidRPr="00387F87">
        <w:rPr>
          <w:rFonts w:ascii="Arial" w:hAnsi="Arial" w:cs="Arial"/>
        </w:rPr>
        <w:t xml:space="preserve"> </w:t>
      </w:r>
      <w:r w:rsidR="00CC467E" w:rsidRPr="00387F87">
        <w:rPr>
          <w:rFonts w:ascii="Arial" w:hAnsi="Arial" w:cs="Arial"/>
        </w:rPr>
        <w:t xml:space="preserve">more rapid </w:t>
      </w:r>
      <w:r w:rsidR="003D2037" w:rsidRPr="00387F87">
        <w:rPr>
          <w:rFonts w:ascii="Arial" w:hAnsi="Arial" w:cs="Arial"/>
        </w:rPr>
        <w:t xml:space="preserve">resolution of </w:t>
      </w:r>
      <w:r w:rsidR="006912AC" w:rsidRPr="00387F87">
        <w:rPr>
          <w:rFonts w:ascii="Arial" w:hAnsi="Arial" w:cs="Arial"/>
        </w:rPr>
        <w:t>diarrhoea</w:t>
      </w:r>
      <w:r w:rsidR="003D2037" w:rsidRPr="00387F87">
        <w:rPr>
          <w:rFonts w:ascii="Arial" w:hAnsi="Arial" w:cs="Arial"/>
        </w:rPr>
        <w:t>,</w:t>
      </w:r>
      <w:r w:rsidR="00CC467E" w:rsidRPr="00387F87">
        <w:rPr>
          <w:rFonts w:ascii="Arial" w:hAnsi="Arial" w:cs="Arial"/>
        </w:rPr>
        <w:t xml:space="preserve"> fewer CDI-related </w:t>
      </w:r>
      <w:r w:rsidR="003420B1" w:rsidRPr="00387F87">
        <w:rPr>
          <w:rFonts w:ascii="Arial" w:hAnsi="Arial" w:cs="Arial"/>
        </w:rPr>
        <w:t xml:space="preserve">complications and less mortality </w:t>
      </w:r>
      <w:r w:rsidR="00CC467E" w:rsidRPr="00387F87">
        <w:rPr>
          <w:rFonts w:ascii="Arial" w:hAnsi="Arial" w:cs="Arial"/>
        </w:rPr>
        <w:t>(</w:t>
      </w:r>
      <w:r w:rsidR="00EC6092" w:rsidRPr="00387F87">
        <w:rPr>
          <w:rFonts w:ascii="Arial" w:hAnsi="Arial" w:cs="Arial"/>
          <w:i/>
          <w:iCs/>
        </w:rPr>
        <w:t>p</w:t>
      </w:r>
      <w:r w:rsidR="00CC467E" w:rsidRPr="00387F87">
        <w:rPr>
          <w:rFonts w:ascii="Arial" w:hAnsi="Arial" w:cs="Arial"/>
          <w:i/>
          <w:iCs/>
        </w:rPr>
        <w:t xml:space="preserve"> </w:t>
      </w:r>
      <w:r w:rsidR="003420B1" w:rsidRPr="00387F87">
        <w:rPr>
          <w:rFonts w:ascii="Arial" w:hAnsi="Arial" w:cs="Arial"/>
        </w:rPr>
        <w:t xml:space="preserve">&lt; </w:t>
      </w:r>
      <w:r w:rsidR="00EC6092" w:rsidRPr="00387F87">
        <w:rPr>
          <w:rFonts w:ascii="Arial" w:hAnsi="Arial" w:cs="Arial"/>
        </w:rPr>
        <w:t>0</w:t>
      </w:r>
      <w:r w:rsidR="003420B1" w:rsidRPr="00387F87">
        <w:rPr>
          <w:rFonts w:ascii="Arial" w:hAnsi="Arial" w:cs="Arial"/>
        </w:rPr>
        <w:t>.001</w:t>
      </w:r>
      <w:r w:rsidR="00CC467E" w:rsidRPr="00387F87">
        <w:rPr>
          <w:rFonts w:ascii="Arial" w:hAnsi="Arial" w:cs="Arial"/>
        </w:rPr>
        <w:t xml:space="preserve">) </w:t>
      </w:r>
      <w:r w:rsidR="003D2037" w:rsidRPr="00387F87">
        <w:rPr>
          <w:rFonts w:ascii="Arial" w:hAnsi="Arial" w:cs="Arial"/>
        </w:rPr>
        <w:t xml:space="preserve">when </w:t>
      </w:r>
      <w:r w:rsidR="00CC467E" w:rsidRPr="00387F87">
        <w:rPr>
          <w:rFonts w:ascii="Arial" w:hAnsi="Arial" w:cs="Arial"/>
        </w:rPr>
        <w:t>compared</w:t>
      </w:r>
      <w:r w:rsidR="003D2037" w:rsidRPr="00387F87">
        <w:rPr>
          <w:rFonts w:ascii="Arial" w:hAnsi="Arial" w:cs="Arial"/>
        </w:rPr>
        <w:t xml:space="preserve"> </w:t>
      </w:r>
      <w:r w:rsidR="00CC467E" w:rsidRPr="00387F87">
        <w:rPr>
          <w:rFonts w:ascii="Arial" w:hAnsi="Arial" w:cs="Arial"/>
        </w:rPr>
        <w:t>with patients</w:t>
      </w:r>
      <w:r w:rsidR="003D2037" w:rsidRPr="00387F87">
        <w:rPr>
          <w:rFonts w:ascii="Arial" w:hAnsi="Arial" w:cs="Arial"/>
        </w:rPr>
        <w:t xml:space="preserve"> </w:t>
      </w:r>
      <w:r w:rsidR="00CC467E" w:rsidRPr="00387F87">
        <w:rPr>
          <w:rFonts w:ascii="Arial" w:hAnsi="Arial" w:cs="Arial"/>
        </w:rPr>
        <w:t>who</w:t>
      </w:r>
      <w:r w:rsidR="003420B1" w:rsidRPr="00387F87">
        <w:rPr>
          <w:rFonts w:ascii="Arial" w:hAnsi="Arial" w:cs="Arial"/>
        </w:rPr>
        <w:t xml:space="preserve"> </w:t>
      </w:r>
      <w:r w:rsidR="00CC467E" w:rsidRPr="00387F87">
        <w:rPr>
          <w:rFonts w:ascii="Arial" w:hAnsi="Arial" w:cs="Arial"/>
        </w:rPr>
        <w:t xml:space="preserve">were positive </w:t>
      </w:r>
      <w:r w:rsidR="003420B1" w:rsidRPr="00387F87">
        <w:rPr>
          <w:rFonts w:ascii="Arial" w:hAnsi="Arial" w:cs="Arial"/>
        </w:rPr>
        <w:t>by</w:t>
      </w:r>
      <w:r w:rsidR="00EC6092" w:rsidRPr="00387F87">
        <w:rPr>
          <w:rFonts w:ascii="Arial" w:hAnsi="Arial" w:cs="Arial"/>
        </w:rPr>
        <w:t xml:space="preserve"> stool toxin</w:t>
      </w:r>
      <w:r w:rsidR="003420B1" w:rsidRPr="00387F87">
        <w:rPr>
          <w:rFonts w:ascii="Arial" w:hAnsi="Arial" w:cs="Arial"/>
        </w:rPr>
        <w:t xml:space="preserve"> and N</w:t>
      </w:r>
      <w:r w:rsidR="003D2037" w:rsidRPr="00387F87">
        <w:rPr>
          <w:rFonts w:ascii="Arial" w:hAnsi="Arial" w:cs="Arial"/>
        </w:rPr>
        <w:t>AAT</w:t>
      </w:r>
      <w:r w:rsidR="00CC467E" w:rsidRPr="00387F87">
        <w:rPr>
          <w:rFonts w:ascii="Arial" w:hAnsi="Arial" w:cs="Arial"/>
        </w:rPr>
        <w:t xml:space="preserve">. </w:t>
      </w:r>
      <w:r w:rsidR="00EC6092" w:rsidRPr="00387F87">
        <w:rPr>
          <w:rFonts w:ascii="Arial" w:hAnsi="Arial" w:cs="Arial"/>
        </w:rPr>
        <w:t>T</w:t>
      </w:r>
      <w:r w:rsidR="003D2037" w:rsidRPr="00387F87">
        <w:rPr>
          <w:rFonts w:ascii="Arial" w:hAnsi="Arial" w:cs="Arial"/>
        </w:rPr>
        <w:t xml:space="preserve">he clinical presentation and outcomes of patients who </w:t>
      </w:r>
      <w:r w:rsidR="00EC6092" w:rsidRPr="00387F87">
        <w:rPr>
          <w:rFonts w:ascii="Arial" w:hAnsi="Arial" w:cs="Arial"/>
        </w:rPr>
        <w:t>presented with</w:t>
      </w:r>
      <w:r w:rsidR="00DA5271" w:rsidRPr="00387F87">
        <w:rPr>
          <w:rFonts w:ascii="Arial" w:hAnsi="Arial" w:cs="Arial"/>
        </w:rPr>
        <w:t xml:space="preserve"> toxin negative, </w:t>
      </w:r>
      <w:r w:rsidR="003D2037" w:rsidRPr="00387F87">
        <w:rPr>
          <w:rFonts w:ascii="Arial" w:hAnsi="Arial" w:cs="Arial"/>
        </w:rPr>
        <w:t xml:space="preserve">PCR positive </w:t>
      </w:r>
      <w:r w:rsidR="00EC6092" w:rsidRPr="00387F87">
        <w:rPr>
          <w:rFonts w:ascii="Arial" w:hAnsi="Arial" w:cs="Arial"/>
        </w:rPr>
        <w:t xml:space="preserve">disease </w:t>
      </w:r>
      <w:r w:rsidR="003D2037" w:rsidRPr="00387F87">
        <w:rPr>
          <w:rFonts w:ascii="Arial" w:hAnsi="Arial" w:cs="Arial"/>
        </w:rPr>
        <w:t>were no different from t</w:t>
      </w:r>
      <w:r w:rsidR="00CC467E" w:rsidRPr="00387F87">
        <w:rPr>
          <w:rFonts w:ascii="Arial" w:hAnsi="Arial" w:cs="Arial"/>
        </w:rPr>
        <w:t xml:space="preserve">hose </w:t>
      </w:r>
      <w:r w:rsidR="003D2037" w:rsidRPr="00387F87">
        <w:rPr>
          <w:rFonts w:ascii="Arial" w:hAnsi="Arial" w:cs="Arial"/>
        </w:rPr>
        <w:t>t</w:t>
      </w:r>
      <w:r w:rsidR="00CC467E" w:rsidRPr="00387F87">
        <w:rPr>
          <w:rFonts w:ascii="Arial" w:hAnsi="Arial" w:cs="Arial"/>
        </w:rPr>
        <w:t>hat were negative by both toxin EIA and PCR.</w:t>
      </w:r>
      <w:r w:rsidR="0086493C" w:rsidRPr="00387F87">
        <w:rPr>
          <w:rFonts w:ascii="Arial" w:hAnsi="Arial" w:cs="Arial"/>
        </w:rPr>
        <w:t xml:space="preserve"> </w:t>
      </w:r>
    </w:p>
    <w:p w14:paraId="60A49189" w14:textId="49FD983A" w:rsidR="00633E4C" w:rsidRPr="00387F87" w:rsidRDefault="00FA0EE6" w:rsidP="00CC467E">
      <w:pPr>
        <w:spacing w:line="480" w:lineRule="auto"/>
        <w:rPr>
          <w:rFonts w:ascii="Arial" w:hAnsi="Arial" w:cs="Arial"/>
        </w:rPr>
      </w:pPr>
      <w:r w:rsidRPr="00387F87">
        <w:rPr>
          <w:rFonts w:ascii="Arial" w:hAnsi="Arial" w:cs="Arial"/>
        </w:rPr>
        <w:lastRenderedPageBreak/>
        <w:t>Our study corroborates these findings</w:t>
      </w:r>
      <w:r w:rsidR="00CA0B5D" w:rsidRPr="00387F87">
        <w:rPr>
          <w:rFonts w:ascii="Arial" w:hAnsi="Arial" w:cs="Arial"/>
        </w:rPr>
        <w:t xml:space="preserve"> in a “real-life” setting</w:t>
      </w:r>
      <w:r w:rsidR="00D07AFB" w:rsidRPr="00387F87">
        <w:rPr>
          <w:rFonts w:ascii="Arial" w:hAnsi="Arial" w:cs="Arial"/>
        </w:rPr>
        <w:t xml:space="preserve"> </w:t>
      </w:r>
      <w:r w:rsidR="00DA5271" w:rsidRPr="00387F87">
        <w:rPr>
          <w:rFonts w:ascii="Arial" w:hAnsi="Arial" w:cs="Arial"/>
        </w:rPr>
        <w:t>as part of evolving clinical practice</w:t>
      </w:r>
      <w:r w:rsidRPr="00387F87">
        <w:rPr>
          <w:rFonts w:ascii="Arial" w:hAnsi="Arial" w:cs="Arial"/>
        </w:rPr>
        <w:t xml:space="preserve">, adding to the accumulating evidence that </w:t>
      </w:r>
      <w:r w:rsidR="00752DD8" w:rsidRPr="00387F87">
        <w:rPr>
          <w:rFonts w:ascii="Arial" w:hAnsi="Arial" w:cs="Arial"/>
        </w:rPr>
        <w:t xml:space="preserve">unlike toxin positivity, a NAAT test is not a univariate predictor of disease severity </w:t>
      </w:r>
      <w:r w:rsidR="003420B1" w:rsidRPr="00387F87">
        <w:rPr>
          <w:rFonts w:ascii="Arial" w:hAnsi="Arial" w:cs="Arial"/>
        </w:rPr>
        <w:t>or</w:t>
      </w:r>
      <w:r w:rsidR="00752DD8" w:rsidRPr="00387F87">
        <w:rPr>
          <w:rFonts w:ascii="Arial" w:hAnsi="Arial" w:cs="Arial"/>
        </w:rPr>
        <w:t xml:space="preserve"> mortality.</w:t>
      </w:r>
      <w:r w:rsidR="00752DD8" w:rsidRPr="00B42CF2">
        <w:rPr>
          <w:rFonts w:ascii="Arial" w:hAnsi="Arial" w:cs="Arial"/>
        </w:rPr>
        <w:fldChar w:fldCharType="begin">
          <w:fldData xml:space="preserve">PEVuZE5vdGU+PENpdGU+PEF1dGhvcj5CYWtlcjwvQXV0aG9yPjxZZWFyPjIwMTM8L1llYXI+PFJl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PEVuZE5vdGU+PENpdGU+PEF1dGhvcj5CYWtlcjwvQXV0aG9yPjxZZWFyPjIwMTM8L1llYXI+PFJl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752DD8" w:rsidRPr="00B42CF2">
        <w:rPr>
          <w:rFonts w:ascii="Arial" w:hAnsi="Arial" w:cs="Arial"/>
        </w:rPr>
      </w:r>
      <w:r w:rsidR="00752DD8" w:rsidRPr="00B42CF2">
        <w:rPr>
          <w:rFonts w:ascii="Arial" w:hAnsi="Arial" w:cs="Arial"/>
        </w:rPr>
        <w:fldChar w:fldCharType="separate"/>
      </w:r>
      <w:hyperlink w:anchor="_ENREF_4" w:tooltip="Planche, 2013 #2903" w:history="1">
        <w:r w:rsidR="00D27894" w:rsidRPr="00387F87">
          <w:rPr>
            <w:rFonts w:ascii="Arial" w:hAnsi="Arial" w:cs="Arial"/>
            <w:noProof/>
            <w:vertAlign w:val="superscript"/>
          </w:rPr>
          <w:t>4</w:t>
        </w:r>
      </w:hyperlink>
      <w:r w:rsidR="00D27894" w:rsidRPr="00387F87">
        <w:rPr>
          <w:rFonts w:ascii="Arial" w:hAnsi="Arial" w:cs="Arial"/>
          <w:noProof/>
          <w:vertAlign w:val="superscript"/>
        </w:rPr>
        <w:t xml:space="preserve">, </w:t>
      </w:r>
      <w:hyperlink w:anchor="_ENREF_24" w:tooltip="Polage, 2015 #4626" w:history="1">
        <w:r w:rsidR="00D27894" w:rsidRPr="00387F87">
          <w:rPr>
            <w:rFonts w:ascii="Arial" w:hAnsi="Arial" w:cs="Arial"/>
            <w:noProof/>
            <w:vertAlign w:val="superscript"/>
          </w:rPr>
          <w:t>24</w:t>
        </w:r>
      </w:hyperlink>
      <w:r w:rsidR="00D27894" w:rsidRPr="00387F87">
        <w:rPr>
          <w:rFonts w:ascii="Arial" w:hAnsi="Arial" w:cs="Arial"/>
          <w:noProof/>
          <w:vertAlign w:val="superscript"/>
        </w:rPr>
        <w:t xml:space="preserve">, </w:t>
      </w:r>
      <w:hyperlink w:anchor="_ENREF_25" w:tooltip="Longtin, 2013 #4632" w:history="1">
        <w:r w:rsidR="00D27894" w:rsidRPr="00387F87">
          <w:rPr>
            <w:rFonts w:ascii="Arial" w:hAnsi="Arial" w:cs="Arial"/>
            <w:noProof/>
            <w:vertAlign w:val="superscript"/>
          </w:rPr>
          <w:t>25</w:t>
        </w:r>
      </w:hyperlink>
      <w:r w:rsidR="00D27894" w:rsidRPr="00387F87">
        <w:rPr>
          <w:rFonts w:ascii="Arial" w:hAnsi="Arial" w:cs="Arial"/>
          <w:noProof/>
          <w:vertAlign w:val="superscript"/>
        </w:rPr>
        <w:t xml:space="preserve">, </w:t>
      </w:r>
      <w:hyperlink w:anchor="_ENREF_33" w:tooltip="Baker, 2013 #3000" w:history="1">
        <w:r w:rsidR="00D27894" w:rsidRPr="00387F87">
          <w:rPr>
            <w:rFonts w:ascii="Arial" w:hAnsi="Arial" w:cs="Arial"/>
            <w:noProof/>
            <w:vertAlign w:val="superscript"/>
          </w:rPr>
          <w:t>33-35</w:t>
        </w:r>
      </w:hyperlink>
      <w:r w:rsidR="00752DD8" w:rsidRPr="00B42CF2">
        <w:rPr>
          <w:rFonts w:ascii="Arial" w:hAnsi="Arial" w:cs="Arial"/>
        </w:rPr>
        <w:fldChar w:fldCharType="end"/>
      </w:r>
      <w:r w:rsidR="003D2037" w:rsidRPr="00387F87">
        <w:rPr>
          <w:rFonts w:ascii="Arial" w:hAnsi="Arial" w:cs="Arial"/>
        </w:rPr>
        <w:t xml:space="preserve"> </w:t>
      </w:r>
    </w:p>
    <w:p w14:paraId="0E478590" w14:textId="6D706B9C" w:rsidR="007A037A" w:rsidRPr="00387F87" w:rsidRDefault="00752DD8" w:rsidP="002766BE">
      <w:pPr>
        <w:spacing w:line="480" w:lineRule="auto"/>
        <w:rPr>
          <w:rFonts w:ascii="Arial" w:hAnsi="Arial" w:cs="Arial"/>
        </w:rPr>
      </w:pPr>
      <w:r w:rsidRPr="00387F87">
        <w:rPr>
          <w:rFonts w:ascii="Arial" w:hAnsi="Arial" w:cs="Arial"/>
        </w:rPr>
        <w:t>Notwithstanding that NAAT appears to be a poor prognostic marker in CDI,</w:t>
      </w:r>
      <w:r w:rsidR="00624BF5" w:rsidRPr="00387F87">
        <w:rPr>
          <w:rFonts w:ascii="Arial" w:hAnsi="Arial" w:cs="Arial"/>
        </w:rPr>
        <w:t xml:space="preserve"> patients with toxigenic strains of </w:t>
      </w:r>
      <w:r w:rsidR="00624BF5" w:rsidRPr="00387F87">
        <w:rPr>
          <w:rFonts w:ascii="Arial" w:hAnsi="Arial" w:cs="Arial"/>
          <w:i/>
        </w:rPr>
        <w:t>C. difficile</w:t>
      </w:r>
      <w:r w:rsidR="00624BF5" w:rsidRPr="00387F87">
        <w:rPr>
          <w:rFonts w:ascii="Arial" w:hAnsi="Arial" w:cs="Arial"/>
        </w:rPr>
        <w:t xml:space="preserve"> indicated by a positive molecular test </w:t>
      </w:r>
      <w:r w:rsidR="0086493C" w:rsidRPr="00387F87">
        <w:rPr>
          <w:rFonts w:ascii="Arial" w:hAnsi="Arial" w:cs="Arial"/>
        </w:rPr>
        <w:t xml:space="preserve">should </w:t>
      </w:r>
      <w:r w:rsidR="00624BF5" w:rsidRPr="00387F87">
        <w:rPr>
          <w:rFonts w:ascii="Arial" w:hAnsi="Arial" w:cs="Arial"/>
        </w:rPr>
        <w:t xml:space="preserve">be considered as potential </w:t>
      </w:r>
      <w:r w:rsidR="00861EC4" w:rsidRPr="00387F87">
        <w:rPr>
          <w:rFonts w:ascii="Arial" w:hAnsi="Arial" w:cs="Arial"/>
        </w:rPr>
        <w:t xml:space="preserve">spore </w:t>
      </w:r>
      <w:r w:rsidR="00624BF5" w:rsidRPr="00387F87">
        <w:rPr>
          <w:rFonts w:ascii="Arial" w:hAnsi="Arial" w:cs="Arial"/>
        </w:rPr>
        <w:t>excretors.</w:t>
      </w:r>
      <w:hyperlink w:anchor="_ENREF_4" w:tooltip="Planche, 2013 #2903" w:history="1">
        <w:r w:rsidR="00D27894" w:rsidRPr="00B42CF2">
          <w:rPr>
            <w:rFonts w:ascii="Arial" w:hAnsi="Arial" w:cs="Arial"/>
          </w:rPr>
          <w:fldChar w:fldCharType="begin">
            <w:fldData xml:space="preserve">PEVuZE5vdGU+PENpdGU+PEF1dGhvcj5QbGFuY2hlPC9BdXRob3I+PFllYXI+MjAxMzwvWWVhcj48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PEVuZE5vdGU+PENpdGU+PEF1dGhvcj5QbGFuY2hlPC9BdXRob3I+PFllYXI+MjAxMzwvWWVhcj48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4</w:t>
        </w:r>
        <w:r w:rsidR="00D27894" w:rsidRPr="00B42CF2">
          <w:rPr>
            <w:rFonts w:ascii="Arial" w:hAnsi="Arial" w:cs="Arial"/>
          </w:rPr>
          <w:fldChar w:fldCharType="end"/>
        </w:r>
      </w:hyperlink>
      <w:r w:rsidR="00624BF5" w:rsidRPr="00387F87">
        <w:rPr>
          <w:rFonts w:ascii="Arial" w:hAnsi="Arial" w:cs="Arial"/>
        </w:rPr>
        <w:t xml:space="preserve">  </w:t>
      </w:r>
      <w:r w:rsidR="00EF2978" w:rsidRPr="00387F87">
        <w:rPr>
          <w:rFonts w:ascii="Arial" w:hAnsi="Arial" w:cs="Arial"/>
        </w:rPr>
        <w:t>In these circumstances,</w:t>
      </w:r>
      <w:r w:rsidR="00DD3833" w:rsidRPr="00387F87">
        <w:rPr>
          <w:rFonts w:ascii="Arial" w:hAnsi="Arial" w:cs="Arial"/>
        </w:rPr>
        <w:t xml:space="preserve"> </w:t>
      </w:r>
      <w:r w:rsidR="001126D1" w:rsidRPr="00387F87">
        <w:rPr>
          <w:rFonts w:ascii="Arial" w:hAnsi="Arial" w:cs="Arial"/>
        </w:rPr>
        <w:t xml:space="preserve">infection control measures, </w:t>
      </w:r>
      <w:r w:rsidR="00861EC4" w:rsidRPr="00387F87">
        <w:rPr>
          <w:rFonts w:ascii="Arial" w:hAnsi="Arial" w:cs="Arial"/>
        </w:rPr>
        <w:t>including</w:t>
      </w:r>
      <w:r w:rsidR="001126D1" w:rsidRPr="00387F87">
        <w:rPr>
          <w:rFonts w:ascii="Arial" w:hAnsi="Arial" w:cs="Arial"/>
        </w:rPr>
        <w:t xml:space="preserve"> isolation, should be considered until the stool </w:t>
      </w:r>
      <w:r w:rsidR="00EF2978" w:rsidRPr="00387F87">
        <w:rPr>
          <w:rFonts w:ascii="Arial" w:hAnsi="Arial" w:cs="Arial"/>
        </w:rPr>
        <w:t>is</w:t>
      </w:r>
      <w:r w:rsidR="001126D1" w:rsidRPr="00387F87">
        <w:rPr>
          <w:rFonts w:ascii="Arial" w:hAnsi="Arial" w:cs="Arial"/>
        </w:rPr>
        <w:t xml:space="preserve"> of normal consistency.</w:t>
      </w:r>
      <w:hyperlink w:anchor="_ENREF_36" w:tooltip=",  #3034" w:history="1">
        <w:r w:rsidR="00D27894" w:rsidRPr="00B42CF2">
          <w:rPr>
            <w:rFonts w:ascii="Arial" w:hAnsi="Arial" w:cs="Arial"/>
          </w:rPr>
          <w:fldChar w:fldCharType="begin"/>
        </w:r>
        <w:r w:rsidR="00D27894" w:rsidRPr="00387F87">
          <w:rPr>
            <w:rFonts w:ascii="Arial" w:hAnsi="Arial" w:cs="Arial"/>
          </w:rPr>
          <w:instrText xml:space="preserve"> ADDIN EN.CITE &lt;EndNote&gt;&lt;Cite&gt;&lt;RecNum&gt;3034&lt;/RecNum&gt;&lt;DisplayText&gt;&lt;style face="superscript"&gt;36&lt;/style&gt;&lt;/DisplayText&gt;&lt;record&gt;&lt;rec-number&gt;3034&lt;/rec-number&gt;&lt;foreign-keys&gt;&lt;key app="EN" db-id="wrw52p2fpxxprme5xpfptdz6fr22px9920fv" timestamp="1409510046"&gt;3034&lt;/key&gt;&lt;/foreign-keys&gt;&lt;ref-type name="Journal Article"&gt;17&lt;/ref-type&gt;&lt;contributors&gt;&lt;/contributors&gt;&lt;titles&gt;&lt;title&gt;Advisory Committee on Antimicrobial Resistance and Healthcare Associated Infection. Updated Guidance on the Diagnosis and Reporting of Clostridium difficile. Department of Health, London, UK (2012)&lt;/title&gt;&lt;/titles&gt;&lt;dates&gt;&lt;/dates&gt;&lt;urls&gt;&lt;/urls&gt;&lt;/record&gt;&lt;/Cite&gt;&lt;/EndNote&gt;</w:instrText>
        </w:r>
        <w:r w:rsidR="00D27894" w:rsidRPr="00B42CF2">
          <w:rPr>
            <w:rFonts w:ascii="Arial" w:hAnsi="Arial" w:cs="Arial"/>
          </w:rPr>
          <w:fldChar w:fldCharType="separate"/>
        </w:r>
        <w:r w:rsidR="00D27894" w:rsidRPr="00387F87">
          <w:rPr>
            <w:rFonts w:ascii="Arial" w:hAnsi="Arial" w:cs="Arial"/>
            <w:noProof/>
            <w:vertAlign w:val="superscript"/>
          </w:rPr>
          <w:t>36</w:t>
        </w:r>
        <w:r w:rsidR="00D27894" w:rsidRPr="00B42CF2">
          <w:rPr>
            <w:rFonts w:ascii="Arial" w:hAnsi="Arial" w:cs="Arial"/>
          </w:rPr>
          <w:fldChar w:fldCharType="end"/>
        </w:r>
      </w:hyperlink>
      <w:r w:rsidR="001126D1" w:rsidRPr="00387F87">
        <w:rPr>
          <w:rFonts w:ascii="Arial" w:hAnsi="Arial" w:cs="Arial"/>
        </w:rPr>
        <w:t xml:space="preserve"> </w:t>
      </w:r>
      <w:r w:rsidR="00386664" w:rsidRPr="00387F87">
        <w:rPr>
          <w:rFonts w:ascii="Arial" w:hAnsi="Arial" w:cs="Arial"/>
        </w:rPr>
        <w:t>Molecular tests benefit from a rapid turnaround time</w:t>
      </w:r>
      <w:r w:rsidR="00EF2978" w:rsidRPr="00387F87">
        <w:rPr>
          <w:rFonts w:ascii="Arial" w:hAnsi="Arial" w:cs="Arial"/>
        </w:rPr>
        <w:t>,</w:t>
      </w:r>
      <w:r w:rsidR="00DE444B" w:rsidRPr="00387F87">
        <w:rPr>
          <w:rFonts w:ascii="Arial" w:hAnsi="Arial" w:cs="Arial"/>
        </w:rPr>
        <w:t xml:space="preserve"> highlighted by studies </w:t>
      </w:r>
      <w:r w:rsidR="00EF2978" w:rsidRPr="00387F87">
        <w:rPr>
          <w:rFonts w:ascii="Arial" w:hAnsi="Arial" w:cs="Arial"/>
        </w:rPr>
        <w:t xml:space="preserve">reporting </w:t>
      </w:r>
      <w:r w:rsidR="00DE444B" w:rsidRPr="00387F87">
        <w:rPr>
          <w:rFonts w:ascii="Arial" w:hAnsi="Arial" w:cs="Arial"/>
        </w:rPr>
        <w:t>that NAAT reduced the time taken for CDI specific therapy to be prescribed as well as minimising the use of empirical therapy in patients without CDI.</w:t>
      </w:r>
      <w:hyperlink w:anchor="_ENREF_37" w:tooltip="Johnson, 2013 #3035" w:history="1">
        <w:r w:rsidR="00D27894" w:rsidRPr="00B42CF2">
          <w:rPr>
            <w:rFonts w:ascii="Arial" w:hAnsi="Arial" w:cs="Arial"/>
          </w:rPr>
          <w:fldChar w:fldCharType="begin">
            <w:fldData xml:space="preserve">PEVuZE5vdGU+PENpdGU+PEF1dGhvcj5Kb2huc29uPC9BdXRob3I+PFllYXI+MjAxMzwvWWVhcj48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=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PEVuZE5vdGU+PENpdGU+PEF1dGhvcj5Kb2huc29uPC9BdXRob3I+PFllYXI+MjAxMzwvWWVhcj48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=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37</w:t>
        </w:r>
        <w:r w:rsidR="00D27894" w:rsidRPr="00B42CF2">
          <w:rPr>
            <w:rFonts w:ascii="Arial" w:hAnsi="Arial" w:cs="Arial"/>
          </w:rPr>
          <w:fldChar w:fldCharType="end"/>
        </w:r>
      </w:hyperlink>
      <w:r w:rsidR="00C45E4A" w:rsidRPr="00387F87">
        <w:rPr>
          <w:rFonts w:ascii="Arial" w:hAnsi="Arial" w:cs="Arial"/>
        </w:rPr>
        <w:t xml:space="preserve">  </w:t>
      </w:r>
    </w:p>
    <w:p w14:paraId="60A4918A" w14:textId="7A44D3CD" w:rsidR="00C45E4A" w:rsidRPr="00387F87" w:rsidRDefault="00C45E4A" w:rsidP="002766BE">
      <w:pPr>
        <w:spacing w:line="480" w:lineRule="auto"/>
        <w:rPr>
          <w:rFonts w:ascii="Arial" w:hAnsi="Arial" w:cs="Arial"/>
        </w:rPr>
      </w:pPr>
      <w:r w:rsidRPr="00387F87">
        <w:rPr>
          <w:rFonts w:ascii="Arial" w:hAnsi="Arial" w:cs="Arial"/>
        </w:rPr>
        <w:t>We found application of a 3-step algorithm, incorporating GDH and CD toxin testing followed by NAAT in those stool samples that were GDH positive but CD toxin negative, to be a practicable method of identifying individuals who were NAAT positive. We found it prudent and feasible to isolate these patients, ensuring adherence to strict infection control measures. The introduction of NAAT testing, strict compliance to the local antibiotic policy and the introduction of hydrogen peroxide vapourisation in Dec</w:t>
      </w:r>
      <w:r w:rsidR="000B38DF" w:rsidRPr="00387F87">
        <w:rPr>
          <w:rFonts w:ascii="Arial" w:hAnsi="Arial" w:cs="Arial"/>
        </w:rPr>
        <w:t>ember 2010</w:t>
      </w:r>
      <w:r w:rsidRPr="00387F87">
        <w:rPr>
          <w:rFonts w:ascii="Arial" w:hAnsi="Arial" w:cs="Arial"/>
        </w:rPr>
        <w:t xml:space="preserve"> was associated with termination of the CDI outbreak, and a year-on-year reduction in toxin positive disease. </w:t>
      </w:r>
      <w:r w:rsidR="00F5056F" w:rsidRPr="00387F87">
        <w:rPr>
          <w:rFonts w:ascii="Arial" w:hAnsi="Arial" w:cs="Arial"/>
        </w:rPr>
        <w:t xml:space="preserve">A recent Canadian study investigated the effect of detecting and isolating </w:t>
      </w:r>
      <w:r w:rsidR="00F5056F" w:rsidRPr="00387F87">
        <w:rPr>
          <w:rFonts w:ascii="Arial" w:hAnsi="Arial" w:cs="Arial"/>
          <w:i/>
        </w:rPr>
        <w:t xml:space="preserve">C. difficile </w:t>
      </w:r>
      <w:r w:rsidR="00F5056F" w:rsidRPr="00387F87">
        <w:rPr>
          <w:rFonts w:ascii="Arial" w:hAnsi="Arial" w:cs="Arial"/>
        </w:rPr>
        <w:t>asymptomatic carriers at hospital admission on the incidence of health care-associated CDI</w:t>
      </w:r>
      <w:r w:rsidR="00243974" w:rsidRPr="00387F87">
        <w:rPr>
          <w:rFonts w:ascii="Arial" w:hAnsi="Arial" w:cs="Arial"/>
        </w:rPr>
        <w:t xml:space="preserve"> (HA-CDI)</w:t>
      </w:r>
      <w:r w:rsidR="00F5056F" w:rsidRPr="00387F87">
        <w:rPr>
          <w:rFonts w:ascii="Arial" w:hAnsi="Arial" w:cs="Arial"/>
        </w:rPr>
        <w:t>.</w:t>
      </w:r>
      <w:hyperlink w:anchor="_ENREF_38" w:tooltip="Longtin, 2016 #4628" w:history="1">
        <w:r w:rsidR="00D27894" w:rsidRPr="00B42CF2">
          <w:rPr>
            <w:rFonts w:ascii="Arial" w:hAnsi="Arial" w:cs="Arial"/>
          </w:rPr>
          <w:fldChar w:fldCharType="begin">
            <w:fldData xml:space="preserve">PEVuZE5vdGU+PENpdGU+PEF1dGhvcj5Mb25ndGluPC9BdXRob3I+PFllYXI+MjAxNjwvWWVhcj48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PEVuZE5vdGU+PENpdGU+PEF1dGhvcj5Mb25ndGluPC9BdXRob3I+PFllYXI+MjAxNjwvWWVhcj48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38</w:t>
        </w:r>
        <w:r w:rsidR="00D27894" w:rsidRPr="00B42CF2">
          <w:rPr>
            <w:rFonts w:ascii="Arial" w:hAnsi="Arial" w:cs="Arial"/>
          </w:rPr>
          <w:fldChar w:fldCharType="end"/>
        </w:r>
      </w:hyperlink>
      <w:r w:rsidR="00F5056F" w:rsidRPr="00387F87">
        <w:rPr>
          <w:rFonts w:ascii="Arial" w:hAnsi="Arial" w:cs="Arial"/>
        </w:rPr>
        <w:t xml:space="preserve"> Admission screening was conducted by detecting the </w:t>
      </w:r>
      <w:r w:rsidR="00F5056F" w:rsidRPr="00387F87">
        <w:rPr>
          <w:rFonts w:ascii="Arial" w:hAnsi="Arial" w:cs="Arial"/>
          <w:i/>
        </w:rPr>
        <w:t>tcdB</w:t>
      </w:r>
      <w:r w:rsidR="00F5056F" w:rsidRPr="00387F87">
        <w:rPr>
          <w:rFonts w:ascii="Arial" w:hAnsi="Arial" w:cs="Arial"/>
        </w:rPr>
        <w:t xml:space="preserve"> gene by PCR on a rectal sw</w:t>
      </w:r>
      <w:r w:rsidR="00243974" w:rsidRPr="00387F87">
        <w:rPr>
          <w:rFonts w:ascii="Arial" w:hAnsi="Arial" w:cs="Arial"/>
        </w:rPr>
        <w:t>ab, with positive patients placed under strict contact isolation precautions during their inpatient stay. They reported a statistically significant reduction in the HA-CDI incidence rate following this intervention with no change in the incidence of community-acquired and ambulatory care-associated CDI.</w:t>
      </w:r>
    </w:p>
    <w:p w14:paraId="60A4918B" w14:textId="0B599CD3" w:rsidR="007A3A41" w:rsidRPr="00387F87" w:rsidRDefault="007A3A41" w:rsidP="002766BE">
      <w:pPr>
        <w:spacing w:line="480" w:lineRule="auto"/>
        <w:rPr>
          <w:rFonts w:ascii="Arial" w:hAnsi="Arial" w:cs="Arial"/>
        </w:rPr>
      </w:pPr>
      <w:r w:rsidRPr="00387F87">
        <w:rPr>
          <w:rFonts w:ascii="Arial" w:hAnsi="Arial" w:cs="Arial"/>
        </w:rPr>
        <w:t xml:space="preserve">Previous work has not evaluated whether recent antimicrobial therapy may contribute to the development of a NAAT positive stool sample. We found no association but definitive </w:t>
      </w:r>
      <w:r w:rsidRPr="00387F87">
        <w:rPr>
          <w:rFonts w:ascii="Arial" w:hAnsi="Arial" w:cs="Arial"/>
        </w:rPr>
        <w:lastRenderedPageBreak/>
        <w:t xml:space="preserve">conclusions cannot be made </w:t>
      </w:r>
      <w:r w:rsidR="00EF2978" w:rsidRPr="00387F87">
        <w:rPr>
          <w:rFonts w:ascii="Arial" w:hAnsi="Arial" w:cs="Arial"/>
        </w:rPr>
        <w:t xml:space="preserve">from </w:t>
      </w:r>
      <w:r w:rsidRPr="00387F87">
        <w:rPr>
          <w:rFonts w:ascii="Arial" w:hAnsi="Arial" w:cs="Arial"/>
        </w:rPr>
        <w:t xml:space="preserve">our modest sample size (NAAT positive, n = 92, NAAT negative, n = 39). NAAT positive patients may be carriers of toxigenic </w:t>
      </w:r>
      <w:r w:rsidRPr="00387F87">
        <w:rPr>
          <w:rFonts w:ascii="Arial" w:hAnsi="Arial" w:cs="Arial"/>
          <w:i/>
        </w:rPr>
        <w:t>C.difficile</w:t>
      </w:r>
      <w:r w:rsidRPr="00387F87">
        <w:rPr>
          <w:rFonts w:ascii="Arial" w:hAnsi="Arial" w:cs="Arial"/>
        </w:rPr>
        <w:t xml:space="preserve"> with the </w:t>
      </w:r>
      <w:r w:rsidR="007A037A" w:rsidRPr="00387F87">
        <w:rPr>
          <w:rFonts w:ascii="Arial" w:hAnsi="Arial" w:cs="Arial"/>
        </w:rPr>
        <w:t>potential</w:t>
      </w:r>
      <w:r w:rsidRPr="00387F87">
        <w:rPr>
          <w:rFonts w:ascii="Arial" w:hAnsi="Arial" w:cs="Arial"/>
        </w:rPr>
        <w:t xml:space="preserve"> to cause cross-infection, </w:t>
      </w:r>
      <w:r w:rsidR="007A037A" w:rsidRPr="00387F87">
        <w:rPr>
          <w:rFonts w:ascii="Arial" w:hAnsi="Arial" w:cs="Arial"/>
        </w:rPr>
        <w:t>but</w:t>
      </w:r>
      <w:r w:rsidRPr="00387F87">
        <w:rPr>
          <w:rFonts w:ascii="Arial" w:hAnsi="Arial" w:cs="Arial"/>
        </w:rPr>
        <w:t xml:space="preserve"> their diarrhoea</w:t>
      </w:r>
      <w:r w:rsidR="002409FB" w:rsidRPr="00387F87">
        <w:rPr>
          <w:rFonts w:ascii="Arial" w:hAnsi="Arial" w:cs="Arial"/>
        </w:rPr>
        <w:t xml:space="preserve"> is</w:t>
      </w:r>
      <w:r w:rsidRPr="00387F87">
        <w:rPr>
          <w:rFonts w:ascii="Arial" w:hAnsi="Arial" w:cs="Arial"/>
        </w:rPr>
        <w:t xml:space="preserve"> probably due to an alternative </w:t>
      </w:r>
      <w:r w:rsidR="007A037A" w:rsidRPr="00387F87">
        <w:rPr>
          <w:rFonts w:ascii="Arial" w:hAnsi="Arial" w:cs="Arial"/>
        </w:rPr>
        <w:t>aetiology</w:t>
      </w:r>
      <w:r w:rsidRPr="00387F87">
        <w:rPr>
          <w:rFonts w:ascii="Arial" w:hAnsi="Arial" w:cs="Arial"/>
        </w:rPr>
        <w:t>.</w:t>
      </w:r>
      <w:hyperlink w:anchor="_ENREF_4" w:tooltip="Planche, 2013 #2903" w:history="1">
        <w:r w:rsidR="00D27894" w:rsidRPr="00B42CF2">
          <w:rPr>
            <w:rFonts w:ascii="Arial" w:hAnsi="Arial" w:cs="Arial"/>
          </w:rPr>
          <w:fldChar w:fldCharType="begin">
            <w:fldData xml:space="preserve">PEVuZE5vdGU+PENpdGU+PEF1dGhvcj5QbGFuY2hlPC9BdXRob3I+PFllYXI+MjAxMzwvWWVhcj48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PEVuZE5vdGU+PENpdGU+PEF1dGhvcj5QbGFuY2hlPC9BdXRob3I+PFllYXI+MjAxMzwvWWVhcj48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4</w:t>
        </w:r>
        <w:r w:rsidR="00D27894" w:rsidRPr="00B42CF2">
          <w:rPr>
            <w:rFonts w:ascii="Arial" w:hAnsi="Arial" w:cs="Arial"/>
          </w:rPr>
          <w:fldChar w:fldCharType="end"/>
        </w:r>
      </w:hyperlink>
      <w:r w:rsidRPr="00387F87">
        <w:rPr>
          <w:rFonts w:ascii="Arial" w:hAnsi="Arial" w:cs="Arial"/>
        </w:rPr>
        <w:t xml:space="preserve">    </w:t>
      </w:r>
    </w:p>
    <w:p w14:paraId="60A4918D" w14:textId="7B33F94C" w:rsidR="00D43F02" w:rsidRPr="00387F87" w:rsidRDefault="00261EEC" w:rsidP="002766BE">
      <w:pPr>
        <w:spacing w:line="480" w:lineRule="auto"/>
        <w:rPr>
          <w:rFonts w:ascii="Arial" w:hAnsi="Arial" w:cs="Arial"/>
        </w:rPr>
      </w:pPr>
      <w:r w:rsidRPr="00387F87">
        <w:rPr>
          <w:rFonts w:ascii="Arial" w:hAnsi="Arial" w:cs="Arial"/>
        </w:rPr>
        <w:t>O</w:t>
      </w:r>
      <w:r w:rsidR="00C45E4A" w:rsidRPr="00387F87">
        <w:rPr>
          <w:rFonts w:ascii="Arial" w:hAnsi="Arial" w:cs="Arial"/>
        </w:rPr>
        <w:t xml:space="preserve">ur study is limited by its retrospective design, with the </w:t>
      </w:r>
      <w:r w:rsidR="00830F36" w:rsidRPr="00387F87">
        <w:rPr>
          <w:rFonts w:ascii="Arial" w:hAnsi="Arial" w:cs="Arial"/>
        </w:rPr>
        <w:t xml:space="preserve">potential for the introduction of bias. It was performed in a single centre and coincided with a small outbreak of CDI. </w:t>
      </w:r>
      <w:r w:rsidR="007A037A" w:rsidRPr="00387F87">
        <w:rPr>
          <w:rFonts w:ascii="Arial" w:hAnsi="Arial" w:cs="Arial"/>
        </w:rPr>
        <w:t xml:space="preserve">Our practice was restricted to just </w:t>
      </w:r>
      <w:r w:rsidR="00830F36" w:rsidRPr="00387F87">
        <w:rPr>
          <w:rFonts w:ascii="Arial" w:hAnsi="Arial" w:cs="Arial"/>
        </w:rPr>
        <w:t>one commercially available kit to perform PCR so caution must be exercised when extrapolating these data to other populations and assays.</w:t>
      </w:r>
      <w:r w:rsidR="005535EE" w:rsidRPr="00387F87">
        <w:rPr>
          <w:rFonts w:ascii="Arial" w:hAnsi="Arial" w:cs="Arial"/>
        </w:rPr>
        <w:t xml:space="preserve"> As PCR tests</w:t>
      </w:r>
      <w:r w:rsidR="007A037A" w:rsidRPr="00387F87">
        <w:rPr>
          <w:rFonts w:ascii="Arial" w:hAnsi="Arial" w:cs="Arial"/>
        </w:rPr>
        <w:t xml:space="preserve"> were repeated infrequently</w:t>
      </w:r>
      <w:r w:rsidR="005535EE" w:rsidRPr="00387F87">
        <w:rPr>
          <w:rFonts w:ascii="Arial" w:hAnsi="Arial" w:cs="Arial"/>
        </w:rPr>
        <w:t xml:space="preserve">, we are unable to confirm continued carriage of </w:t>
      </w:r>
      <w:r w:rsidR="005535EE" w:rsidRPr="00387F87">
        <w:rPr>
          <w:rFonts w:ascii="Arial" w:hAnsi="Arial" w:cs="Arial"/>
          <w:i/>
        </w:rPr>
        <w:t xml:space="preserve">C. difficile </w:t>
      </w:r>
      <w:r w:rsidR="005535EE" w:rsidRPr="00387F87">
        <w:rPr>
          <w:rFonts w:ascii="Arial" w:hAnsi="Arial" w:cs="Arial"/>
        </w:rPr>
        <w:t xml:space="preserve">in these patients, although a strong possibility remains. </w:t>
      </w:r>
      <w:r w:rsidR="00727688" w:rsidRPr="00387F87">
        <w:rPr>
          <w:rFonts w:ascii="Arial" w:hAnsi="Arial" w:cs="Arial"/>
        </w:rPr>
        <w:t>In practice</w:t>
      </w:r>
      <w:r w:rsidR="00000938" w:rsidRPr="00387F87">
        <w:rPr>
          <w:rFonts w:ascii="Arial" w:hAnsi="Arial" w:cs="Arial"/>
        </w:rPr>
        <w:t>, repeat PCR test</w:t>
      </w:r>
      <w:r w:rsidR="00727688" w:rsidRPr="00387F87">
        <w:rPr>
          <w:rFonts w:ascii="Arial" w:hAnsi="Arial" w:cs="Arial"/>
        </w:rPr>
        <w:t>ing is</w:t>
      </w:r>
      <w:r w:rsidR="00000938" w:rsidRPr="00387F87">
        <w:rPr>
          <w:rFonts w:ascii="Arial" w:hAnsi="Arial" w:cs="Arial"/>
        </w:rPr>
        <w:t xml:space="preserve"> rarely useful unless there is evidence of a new infection.</w:t>
      </w:r>
      <w:hyperlink w:anchor="_ENREF_39" w:tooltip="Luo, 2010 #3037" w:history="1">
        <w:r w:rsidR="00D27894" w:rsidRPr="00B42CF2">
          <w:rPr>
            <w:rFonts w:ascii="Arial" w:hAnsi="Arial" w:cs="Arial"/>
          </w:rPr>
          <w:fldChar w:fldCharType="begin">
            <w:fldData xml:space="preserve">PEVuZE5vdGU+PENpdGU+PEF1dGhvcj5MdW88L0F1dGhvcj48WWVhcj4yMDEwPC9ZZWFyPjxSZWNO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cGVyaW9kaWNhbD48cGFnZXM+MzczOC00MTwvcGFnZXM+PHZvbHVtZT40ODwvdm9sdW1lPjxudW1i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YnItMT48L2FsdC1wZXJpb2RpY2FsPjxwYWdlcz4zNzM4LTQxPC9wYWdlcz48dm9sdW1lPjQ4PC92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YmlvbG9neTwvYWJici0xPjwvYWx0LXBlcmlvZGljYWw+PHBhZ2VzPjM3MzgtNDE8L3BhZ2VzPjx2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</w:fldData>
          </w:fldChar>
        </w:r>
        <w:r w:rsidR="00D27894" w:rsidRPr="00387F87">
          <w:rPr>
            <w:rFonts w:ascii="Arial" w:hAnsi="Arial" w:cs="Arial"/>
          </w:rPr>
          <w:instrText xml:space="preserve"> ADDIN EN.CITE </w:instrText>
        </w:r>
        <w:r w:rsidR="00D27894" w:rsidRPr="00B42CF2">
          <w:rPr>
            <w:rFonts w:ascii="Arial" w:hAnsi="Arial" w:cs="Arial"/>
          </w:rPr>
          <w:fldChar w:fldCharType="begin">
            <w:fldData xml:space="preserve">PEVuZE5vdGU+PENpdGU+PEF1dGhvcj5MdW88L0F1dGhvcj48WWVhcj4yMDEwPC9ZZWFyPjxSZWNO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cGVyaW9kaWNhbD48cGFnZXM+MzczOC00MTwvcGFnZXM+PHZvbHVtZT40ODwvdm9sdW1lPjxudW1i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YnItMT48L2FsdC1wZXJpb2RpY2FsPjxwYWdlcz4zNzM4LTQxPC9wYWdlcz48dm9sdW1lPjQ4PC92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YmlvbG9neTwvYWJici0xPjwvYWx0LXBlcmlvZGljYWw+PHBhZ2VzPjM3MzgtNDE8L3BhZ2VzPjx2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</w:fldData>
          </w:fldChar>
        </w:r>
        <w:r w:rsidR="00D27894" w:rsidRPr="00387F87">
          <w:rPr>
            <w:rFonts w:ascii="Arial" w:hAnsi="Arial" w:cs="Arial"/>
          </w:rPr>
          <w:instrText xml:space="preserve"> ADDIN EN.CITE.DATA </w:instrText>
        </w:r>
        <w:r w:rsidR="00D27894" w:rsidRPr="00B42CF2">
          <w:rPr>
            <w:rFonts w:ascii="Arial" w:hAnsi="Arial" w:cs="Arial"/>
          </w:rPr>
        </w:r>
        <w:r w:rsidR="00D27894" w:rsidRPr="00B42CF2">
          <w:rPr>
            <w:rFonts w:ascii="Arial" w:hAnsi="Arial" w:cs="Arial"/>
          </w:rPr>
          <w:fldChar w:fldCharType="end"/>
        </w:r>
        <w:r w:rsidR="00D27894" w:rsidRPr="00B42CF2">
          <w:rPr>
            <w:rFonts w:ascii="Arial" w:hAnsi="Arial" w:cs="Arial"/>
          </w:rPr>
        </w:r>
        <w:r w:rsidR="00D27894" w:rsidRPr="00B42CF2">
          <w:rPr>
            <w:rFonts w:ascii="Arial" w:hAnsi="Arial" w:cs="Arial"/>
          </w:rPr>
          <w:fldChar w:fldCharType="separate"/>
        </w:r>
        <w:r w:rsidR="00D27894" w:rsidRPr="00387F87">
          <w:rPr>
            <w:rFonts w:ascii="Arial" w:hAnsi="Arial" w:cs="Arial"/>
            <w:noProof/>
            <w:vertAlign w:val="superscript"/>
          </w:rPr>
          <w:t>39</w:t>
        </w:r>
        <w:r w:rsidR="00D27894" w:rsidRPr="00B42CF2">
          <w:rPr>
            <w:rFonts w:ascii="Arial" w:hAnsi="Arial" w:cs="Arial"/>
          </w:rPr>
          <w:fldChar w:fldCharType="end"/>
        </w:r>
      </w:hyperlink>
    </w:p>
    <w:p w14:paraId="60A4918E" w14:textId="5B6C0320" w:rsidR="00000938" w:rsidRPr="00387F87" w:rsidRDefault="00000938" w:rsidP="002766BE">
      <w:pPr>
        <w:spacing w:line="480" w:lineRule="auto"/>
        <w:rPr>
          <w:rFonts w:ascii="Arial" w:hAnsi="Arial" w:cs="Arial"/>
        </w:rPr>
      </w:pPr>
      <w:r w:rsidRPr="00387F87">
        <w:rPr>
          <w:rFonts w:ascii="Arial" w:hAnsi="Arial" w:cs="Arial"/>
        </w:rPr>
        <w:t xml:space="preserve">In conclusion, NAAT appears to have no role in predicting disease severity or mortality. In contrast, the presence of </w:t>
      </w:r>
      <w:r w:rsidRPr="00387F87">
        <w:rPr>
          <w:rFonts w:ascii="Arial" w:hAnsi="Arial" w:cs="Arial"/>
          <w:i/>
        </w:rPr>
        <w:t xml:space="preserve">C. difficile </w:t>
      </w:r>
      <w:r w:rsidRPr="00387F87">
        <w:rPr>
          <w:rFonts w:ascii="Arial" w:hAnsi="Arial" w:cs="Arial"/>
        </w:rPr>
        <w:t xml:space="preserve">toxin in the stool, as assessed by EIA, is a strong univariate predictor of </w:t>
      </w:r>
      <w:r w:rsidR="00727688" w:rsidRPr="00387F87">
        <w:rPr>
          <w:rFonts w:ascii="Arial" w:hAnsi="Arial" w:cs="Arial"/>
        </w:rPr>
        <w:t xml:space="preserve">worse biological markers </w:t>
      </w:r>
      <w:r w:rsidR="007A037A" w:rsidRPr="00387F87">
        <w:rPr>
          <w:rFonts w:ascii="Arial" w:hAnsi="Arial" w:cs="Arial"/>
        </w:rPr>
        <w:t xml:space="preserve">of disease </w:t>
      </w:r>
      <w:r w:rsidRPr="00387F87">
        <w:rPr>
          <w:rFonts w:ascii="Arial" w:hAnsi="Arial" w:cs="Arial"/>
        </w:rPr>
        <w:t>and</w:t>
      </w:r>
      <w:r w:rsidR="00727688" w:rsidRPr="00387F87">
        <w:rPr>
          <w:rFonts w:ascii="Arial" w:hAnsi="Arial" w:cs="Arial"/>
        </w:rPr>
        <w:t xml:space="preserve"> poor outcome</w:t>
      </w:r>
      <w:r w:rsidRPr="00387F87">
        <w:rPr>
          <w:rFonts w:ascii="Arial" w:hAnsi="Arial" w:cs="Arial"/>
        </w:rPr>
        <w:t xml:space="preserve">. </w:t>
      </w:r>
      <w:r w:rsidR="007A037A" w:rsidRPr="00387F87">
        <w:rPr>
          <w:rFonts w:ascii="Arial" w:hAnsi="Arial" w:cs="Arial"/>
        </w:rPr>
        <w:t xml:space="preserve">Infection control measures should be instituted for </w:t>
      </w:r>
      <w:r w:rsidR="00290BE5" w:rsidRPr="00387F87">
        <w:rPr>
          <w:rFonts w:ascii="Arial" w:hAnsi="Arial" w:cs="Arial"/>
        </w:rPr>
        <w:t xml:space="preserve">NAAT positive toxin negative patients </w:t>
      </w:r>
      <w:r w:rsidR="007A037A" w:rsidRPr="00387F87">
        <w:rPr>
          <w:rFonts w:ascii="Arial" w:hAnsi="Arial" w:cs="Arial"/>
        </w:rPr>
        <w:t>but the r</w:t>
      </w:r>
      <w:r w:rsidR="00290BE5" w:rsidRPr="00387F87">
        <w:rPr>
          <w:rFonts w:ascii="Arial" w:hAnsi="Arial" w:cs="Arial"/>
        </w:rPr>
        <w:t>o</w:t>
      </w:r>
      <w:r w:rsidR="004778E2" w:rsidRPr="00387F87">
        <w:rPr>
          <w:rFonts w:ascii="Arial" w:hAnsi="Arial" w:cs="Arial"/>
        </w:rPr>
        <w:t xml:space="preserve">le of antibiotic prophylaxis, </w:t>
      </w:r>
      <w:r w:rsidR="00290BE5" w:rsidRPr="00387F87">
        <w:rPr>
          <w:rFonts w:ascii="Arial" w:hAnsi="Arial" w:cs="Arial"/>
        </w:rPr>
        <w:t xml:space="preserve">particularly in those at high risk, remains to be elucidated. </w:t>
      </w:r>
      <w:r w:rsidR="004778E2" w:rsidRPr="00387F87">
        <w:rPr>
          <w:rFonts w:ascii="Arial" w:hAnsi="Arial" w:cs="Arial"/>
        </w:rPr>
        <w:t>Further prospective studies are needed to more clearly define the clinical need to treat these patients.</w:t>
      </w:r>
    </w:p>
    <w:p w14:paraId="60A4918F" w14:textId="77777777" w:rsidR="00D43F02" w:rsidRPr="00387F87" w:rsidRDefault="00D43F02" w:rsidP="002766BE">
      <w:pPr>
        <w:spacing w:line="480" w:lineRule="auto"/>
        <w:rPr>
          <w:rFonts w:ascii="Arial" w:hAnsi="Arial" w:cs="Arial"/>
        </w:rPr>
      </w:pPr>
    </w:p>
    <w:p w14:paraId="60A49190" w14:textId="77777777" w:rsidR="006B2557" w:rsidRPr="00387F87" w:rsidRDefault="006B2557" w:rsidP="002766BE">
      <w:pPr>
        <w:spacing w:line="480" w:lineRule="auto"/>
        <w:rPr>
          <w:rFonts w:ascii="Arial" w:hAnsi="Arial" w:cs="Arial"/>
        </w:rPr>
      </w:pPr>
    </w:p>
    <w:p w14:paraId="60A49191" w14:textId="77777777" w:rsidR="002766BE" w:rsidRPr="00387F87" w:rsidRDefault="002766BE" w:rsidP="002766BE">
      <w:pPr>
        <w:spacing w:line="480" w:lineRule="auto"/>
        <w:rPr>
          <w:rFonts w:ascii="Arial" w:hAnsi="Arial" w:cs="Arial"/>
        </w:rPr>
      </w:pPr>
    </w:p>
    <w:p w14:paraId="60A49192" w14:textId="77777777" w:rsidR="002766BE" w:rsidRPr="00387F87" w:rsidRDefault="002766BE" w:rsidP="002766BE">
      <w:pPr>
        <w:spacing w:line="480" w:lineRule="auto"/>
        <w:rPr>
          <w:rFonts w:ascii="Arial" w:hAnsi="Arial" w:cs="Arial"/>
        </w:rPr>
      </w:pPr>
    </w:p>
    <w:p w14:paraId="28A539A7" w14:textId="6437E1BC" w:rsidR="00243974" w:rsidRPr="00387F87" w:rsidRDefault="00243974" w:rsidP="002766BE">
      <w:pPr>
        <w:spacing w:line="480" w:lineRule="auto"/>
        <w:rPr>
          <w:rFonts w:ascii="Arial" w:hAnsi="Arial" w:cs="Arial"/>
          <w:b/>
        </w:rPr>
      </w:pPr>
    </w:p>
    <w:p w14:paraId="4EDBDE09" w14:textId="77777777" w:rsidR="004F32AE" w:rsidRPr="00387F87" w:rsidRDefault="004F32AE" w:rsidP="002766BE">
      <w:pPr>
        <w:spacing w:line="480" w:lineRule="auto"/>
        <w:rPr>
          <w:rFonts w:ascii="Arial" w:hAnsi="Arial" w:cs="Arial"/>
          <w:b/>
        </w:rPr>
      </w:pPr>
    </w:p>
    <w:p w14:paraId="60A49197" w14:textId="3C086205" w:rsidR="00836A46" w:rsidRPr="00387F87" w:rsidRDefault="00836A46" w:rsidP="002766BE">
      <w:pPr>
        <w:spacing w:line="480" w:lineRule="auto"/>
        <w:rPr>
          <w:rFonts w:ascii="Arial" w:hAnsi="Arial" w:cs="Arial"/>
          <w:sz w:val="28"/>
          <w:szCs w:val="28"/>
        </w:rPr>
      </w:pPr>
      <w:r w:rsidRPr="00387F87">
        <w:rPr>
          <w:rFonts w:ascii="Arial" w:hAnsi="Arial" w:cs="Arial"/>
          <w:b/>
          <w:sz w:val="28"/>
          <w:szCs w:val="28"/>
        </w:rPr>
        <w:lastRenderedPageBreak/>
        <w:t>References</w:t>
      </w:r>
    </w:p>
    <w:p w14:paraId="4BF7763A" w14:textId="77777777" w:rsidR="00D27894" w:rsidRPr="00387F87" w:rsidRDefault="00777339" w:rsidP="008949AA">
      <w:pPr>
        <w:pStyle w:val="EndNoteBibliography"/>
        <w:spacing w:after="0" w:line="360" w:lineRule="auto"/>
        <w:ind w:left="720" w:hanging="720"/>
        <w:rPr>
          <w:rFonts w:ascii="Arial" w:hAnsi="Arial" w:cs="Arial"/>
        </w:rPr>
      </w:pPr>
      <w:r w:rsidRPr="00B42CF2">
        <w:rPr>
          <w:rFonts w:ascii="Arial" w:hAnsi="Arial" w:cs="Arial"/>
          <w:b/>
        </w:rPr>
        <w:fldChar w:fldCharType="begin"/>
      </w:r>
      <w:r w:rsidRPr="00387F87">
        <w:rPr>
          <w:rFonts w:ascii="Arial" w:hAnsi="Arial" w:cs="Arial"/>
          <w:b/>
        </w:rPr>
        <w:instrText xml:space="preserve"> ADDIN EN.REFLIST </w:instrText>
      </w:r>
      <w:r w:rsidRPr="00B42CF2">
        <w:rPr>
          <w:rFonts w:ascii="Arial" w:hAnsi="Arial" w:cs="Arial"/>
          <w:b/>
        </w:rPr>
        <w:fldChar w:fldCharType="separate"/>
      </w:r>
      <w:bookmarkStart w:id="1" w:name="_ENREF_1"/>
      <w:r w:rsidR="00D27894" w:rsidRPr="00387F87">
        <w:rPr>
          <w:rFonts w:ascii="Arial" w:hAnsi="Arial" w:cs="Arial"/>
        </w:rPr>
        <w:t>[1]</w:t>
      </w:r>
      <w:r w:rsidR="00D27894" w:rsidRPr="00387F87">
        <w:rPr>
          <w:rFonts w:ascii="Arial" w:hAnsi="Arial" w:cs="Arial"/>
        </w:rPr>
        <w:tab/>
        <w:t xml:space="preserve">Kuehne SA, Cartman ST, Heap JT, Kelly ML, Cockayne A, Minton NP. The role of toxin A and toxin B in Clostridium difficile infection. </w:t>
      </w:r>
      <w:r w:rsidR="00D27894" w:rsidRPr="00387F87">
        <w:rPr>
          <w:rFonts w:ascii="Arial" w:hAnsi="Arial" w:cs="Arial"/>
          <w:i/>
        </w:rPr>
        <w:t>Nature</w:t>
      </w:r>
      <w:r w:rsidR="00D27894" w:rsidRPr="00387F87">
        <w:rPr>
          <w:rFonts w:ascii="Arial" w:hAnsi="Arial" w:cs="Arial"/>
        </w:rPr>
        <w:t xml:space="preserve">. 2010; </w:t>
      </w:r>
      <w:r w:rsidR="00D27894" w:rsidRPr="00387F87">
        <w:rPr>
          <w:rFonts w:ascii="Arial" w:hAnsi="Arial" w:cs="Arial"/>
          <w:b/>
        </w:rPr>
        <w:t>467</w:t>
      </w:r>
      <w:r w:rsidR="00D27894" w:rsidRPr="00387F87">
        <w:rPr>
          <w:rFonts w:ascii="Arial" w:hAnsi="Arial" w:cs="Arial"/>
        </w:rPr>
        <w:t>: 711-3.</w:t>
      </w:r>
      <w:bookmarkEnd w:id="1"/>
    </w:p>
    <w:p w14:paraId="18FB1750" w14:textId="77777777" w:rsidR="00D27894" w:rsidRPr="00387F87" w:rsidRDefault="00D27894" w:rsidP="008949AA">
      <w:pPr>
        <w:pStyle w:val="EndNoteBibliography"/>
        <w:spacing w:after="0" w:line="360" w:lineRule="auto"/>
        <w:ind w:left="720" w:hanging="720"/>
        <w:rPr>
          <w:rFonts w:ascii="Arial" w:hAnsi="Arial" w:cs="Arial"/>
        </w:rPr>
      </w:pPr>
      <w:bookmarkStart w:id="2" w:name="_ENREF_2"/>
      <w:r w:rsidRPr="00387F87">
        <w:rPr>
          <w:rFonts w:ascii="Arial" w:hAnsi="Arial" w:cs="Arial"/>
        </w:rPr>
        <w:t>[2]</w:t>
      </w:r>
      <w:r w:rsidRPr="00387F87">
        <w:rPr>
          <w:rFonts w:ascii="Arial" w:hAnsi="Arial" w:cs="Arial"/>
        </w:rPr>
        <w:tab/>
        <w:t xml:space="preserve">Elliott B, Chang BJ, Golledge CL, Riley TV. Clostridium difficile-associated diarrhoea. </w:t>
      </w:r>
      <w:r w:rsidRPr="00387F87">
        <w:rPr>
          <w:rFonts w:ascii="Arial" w:hAnsi="Arial" w:cs="Arial"/>
          <w:i/>
        </w:rPr>
        <w:t>Internal medicine journal</w:t>
      </w:r>
      <w:r w:rsidRPr="00387F87">
        <w:rPr>
          <w:rFonts w:ascii="Arial" w:hAnsi="Arial" w:cs="Arial"/>
        </w:rPr>
        <w:t xml:space="preserve">. 2007; </w:t>
      </w:r>
      <w:r w:rsidRPr="00387F87">
        <w:rPr>
          <w:rFonts w:ascii="Arial" w:hAnsi="Arial" w:cs="Arial"/>
          <w:b/>
        </w:rPr>
        <w:t>37</w:t>
      </w:r>
      <w:r w:rsidRPr="00387F87">
        <w:rPr>
          <w:rFonts w:ascii="Arial" w:hAnsi="Arial" w:cs="Arial"/>
        </w:rPr>
        <w:t>: 561-8.</w:t>
      </w:r>
      <w:bookmarkEnd w:id="2"/>
    </w:p>
    <w:p w14:paraId="44145666" w14:textId="77777777" w:rsidR="00D27894" w:rsidRPr="00387F87" w:rsidRDefault="00D27894" w:rsidP="008949AA">
      <w:pPr>
        <w:pStyle w:val="EndNoteBibliography"/>
        <w:spacing w:after="0" w:line="360" w:lineRule="auto"/>
        <w:ind w:left="720" w:hanging="720"/>
        <w:rPr>
          <w:rFonts w:ascii="Arial" w:hAnsi="Arial" w:cs="Arial"/>
        </w:rPr>
      </w:pPr>
      <w:bookmarkStart w:id="3" w:name="_ENREF_3"/>
      <w:r w:rsidRPr="00387F87">
        <w:rPr>
          <w:rFonts w:ascii="Arial" w:hAnsi="Arial" w:cs="Arial"/>
        </w:rPr>
        <w:t>[3]</w:t>
      </w:r>
      <w:r w:rsidRPr="00387F87">
        <w:rPr>
          <w:rFonts w:ascii="Arial" w:hAnsi="Arial" w:cs="Arial"/>
        </w:rPr>
        <w:tab/>
        <w:t xml:space="preserve">Rupnik M, Wilcox MH, Gerding DN. Clostridium difficile infection: new developments in epidemiology and pathogenesis. </w:t>
      </w:r>
      <w:r w:rsidRPr="00387F87">
        <w:rPr>
          <w:rFonts w:ascii="Arial" w:hAnsi="Arial" w:cs="Arial"/>
          <w:i/>
        </w:rPr>
        <w:t>Nature reviews Microbiology</w:t>
      </w:r>
      <w:r w:rsidRPr="00387F87">
        <w:rPr>
          <w:rFonts w:ascii="Arial" w:hAnsi="Arial" w:cs="Arial"/>
        </w:rPr>
        <w:t xml:space="preserve">. 2009; </w:t>
      </w:r>
      <w:r w:rsidRPr="00387F87">
        <w:rPr>
          <w:rFonts w:ascii="Arial" w:hAnsi="Arial" w:cs="Arial"/>
          <w:b/>
        </w:rPr>
        <w:t>7</w:t>
      </w:r>
      <w:r w:rsidRPr="00387F87">
        <w:rPr>
          <w:rFonts w:ascii="Arial" w:hAnsi="Arial" w:cs="Arial"/>
        </w:rPr>
        <w:t>: 526-36.</w:t>
      </w:r>
      <w:bookmarkEnd w:id="3"/>
    </w:p>
    <w:p w14:paraId="3939593D" w14:textId="77777777" w:rsidR="00D27894" w:rsidRPr="00387F87" w:rsidRDefault="00D27894" w:rsidP="008949AA">
      <w:pPr>
        <w:pStyle w:val="EndNoteBibliography"/>
        <w:spacing w:after="0" w:line="360" w:lineRule="auto"/>
        <w:ind w:left="720" w:hanging="720"/>
        <w:rPr>
          <w:rFonts w:ascii="Arial" w:hAnsi="Arial" w:cs="Arial"/>
        </w:rPr>
      </w:pPr>
      <w:bookmarkStart w:id="4" w:name="_ENREF_4"/>
      <w:r w:rsidRPr="00387F87">
        <w:rPr>
          <w:rFonts w:ascii="Arial" w:hAnsi="Arial" w:cs="Arial"/>
        </w:rPr>
        <w:t>[4]</w:t>
      </w:r>
      <w:r w:rsidRPr="00387F87">
        <w:rPr>
          <w:rFonts w:ascii="Arial" w:hAnsi="Arial" w:cs="Arial"/>
        </w:rPr>
        <w:tab/>
        <w:t>Planche TD, Davies KA, Coen PG</w:t>
      </w:r>
      <w:r w:rsidRPr="00387F87">
        <w:rPr>
          <w:rFonts w:ascii="Arial" w:hAnsi="Arial" w:cs="Arial"/>
          <w:i/>
        </w:rPr>
        <w:t>, et al.</w:t>
      </w:r>
      <w:r w:rsidRPr="00387F87">
        <w:rPr>
          <w:rFonts w:ascii="Arial" w:hAnsi="Arial" w:cs="Arial"/>
        </w:rPr>
        <w:t xml:space="preserve"> Differences in outcome according to Clostridium difficile testing method: a prospective multicentre diagnostic validation study of C difficile infection. </w:t>
      </w:r>
      <w:r w:rsidRPr="00387F87">
        <w:rPr>
          <w:rFonts w:ascii="Arial" w:hAnsi="Arial" w:cs="Arial"/>
          <w:i/>
        </w:rPr>
        <w:t>The Lancet infectious diseases</w:t>
      </w:r>
      <w:r w:rsidRPr="00387F87">
        <w:rPr>
          <w:rFonts w:ascii="Arial" w:hAnsi="Arial" w:cs="Arial"/>
        </w:rPr>
        <w:t xml:space="preserve">. 2013; </w:t>
      </w:r>
      <w:r w:rsidRPr="00387F87">
        <w:rPr>
          <w:rFonts w:ascii="Arial" w:hAnsi="Arial" w:cs="Arial"/>
          <w:b/>
        </w:rPr>
        <w:t>13</w:t>
      </w:r>
      <w:r w:rsidRPr="00387F87">
        <w:rPr>
          <w:rFonts w:ascii="Arial" w:hAnsi="Arial" w:cs="Arial"/>
        </w:rPr>
        <w:t>: 936-45.</w:t>
      </w:r>
      <w:bookmarkEnd w:id="4"/>
    </w:p>
    <w:p w14:paraId="7823E0A2" w14:textId="77777777" w:rsidR="00D27894" w:rsidRPr="00387F87" w:rsidRDefault="00D27894" w:rsidP="008949AA">
      <w:pPr>
        <w:pStyle w:val="EndNoteBibliography"/>
        <w:spacing w:after="0" w:line="360" w:lineRule="auto"/>
        <w:ind w:left="720" w:hanging="720"/>
        <w:rPr>
          <w:rFonts w:ascii="Arial" w:hAnsi="Arial" w:cs="Arial"/>
        </w:rPr>
      </w:pPr>
      <w:bookmarkStart w:id="5" w:name="_ENREF_5"/>
      <w:r w:rsidRPr="00387F87">
        <w:rPr>
          <w:rFonts w:ascii="Arial" w:hAnsi="Arial" w:cs="Arial"/>
        </w:rPr>
        <w:t>[5]</w:t>
      </w:r>
      <w:r w:rsidRPr="00387F87">
        <w:rPr>
          <w:rFonts w:ascii="Arial" w:hAnsi="Arial" w:cs="Arial"/>
        </w:rPr>
        <w:tab/>
        <w:t>Klevens RM, Edwards JR, Richards CL, Jr.</w:t>
      </w:r>
      <w:r w:rsidRPr="00387F87">
        <w:rPr>
          <w:rFonts w:ascii="Arial" w:hAnsi="Arial" w:cs="Arial"/>
          <w:i/>
        </w:rPr>
        <w:t>, et al.</w:t>
      </w:r>
      <w:r w:rsidRPr="00387F87">
        <w:rPr>
          <w:rFonts w:ascii="Arial" w:hAnsi="Arial" w:cs="Arial"/>
        </w:rPr>
        <w:t xml:space="preserve"> Estimating health care-associated infections and deaths in U.S. hospitals, 2002. </w:t>
      </w:r>
      <w:r w:rsidRPr="00387F87">
        <w:rPr>
          <w:rFonts w:ascii="Arial" w:hAnsi="Arial" w:cs="Arial"/>
          <w:i/>
        </w:rPr>
        <w:t>Public health reports</w:t>
      </w:r>
      <w:r w:rsidRPr="00387F87">
        <w:rPr>
          <w:rFonts w:ascii="Arial" w:hAnsi="Arial" w:cs="Arial"/>
        </w:rPr>
        <w:t xml:space="preserve">. 2007; </w:t>
      </w:r>
      <w:r w:rsidRPr="00387F87">
        <w:rPr>
          <w:rFonts w:ascii="Arial" w:hAnsi="Arial" w:cs="Arial"/>
          <w:b/>
        </w:rPr>
        <w:t>122</w:t>
      </w:r>
      <w:r w:rsidRPr="00387F87">
        <w:rPr>
          <w:rFonts w:ascii="Arial" w:hAnsi="Arial" w:cs="Arial"/>
        </w:rPr>
        <w:t>: 160-6.</w:t>
      </w:r>
      <w:bookmarkEnd w:id="5"/>
    </w:p>
    <w:p w14:paraId="793F6381" w14:textId="77777777" w:rsidR="00D27894" w:rsidRPr="00387F87" w:rsidRDefault="00D27894" w:rsidP="008949AA">
      <w:pPr>
        <w:pStyle w:val="EndNoteBibliography"/>
        <w:spacing w:after="0" w:line="360" w:lineRule="auto"/>
        <w:ind w:left="720" w:hanging="720"/>
        <w:rPr>
          <w:rFonts w:ascii="Arial" w:hAnsi="Arial" w:cs="Arial"/>
        </w:rPr>
      </w:pPr>
      <w:bookmarkStart w:id="6" w:name="_ENREF_6"/>
      <w:r w:rsidRPr="00387F87">
        <w:rPr>
          <w:rFonts w:ascii="Arial" w:hAnsi="Arial" w:cs="Arial"/>
        </w:rPr>
        <w:t>[6]</w:t>
      </w:r>
      <w:r w:rsidRPr="00387F87">
        <w:rPr>
          <w:rFonts w:ascii="Arial" w:hAnsi="Arial" w:cs="Arial"/>
        </w:rPr>
        <w:tab/>
        <w:t>Dallal RM, Harbrecht BG, Boujoukas AJ</w:t>
      </w:r>
      <w:r w:rsidRPr="00387F87">
        <w:rPr>
          <w:rFonts w:ascii="Arial" w:hAnsi="Arial" w:cs="Arial"/>
          <w:i/>
        </w:rPr>
        <w:t>, et al.</w:t>
      </w:r>
      <w:r w:rsidRPr="00387F87">
        <w:rPr>
          <w:rFonts w:ascii="Arial" w:hAnsi="Arial" w:cs="Arial"/>
        </w:rPr>
        <w:t xml:space="preserve"> Fulminant Clostridium difficile: an underappreciated and increasing cause of death and complications. </w:t>
      </w:r>
      <w:r w:rsidRPr="00387F87">
        <w:rPr>
          <w:rFonts w:ascii="Arial" w:hAnsi="Arial" w:cs="Arial"/>
          <w:i/>
        </w:rPr>
        <w:t>Annals of surgery</w:t>
      </w:r>
      <w:r w:rsidRPr="00387F87">
        <w:rPr>
          <w:rFonts w:ascii="Arial" w:hAnsi="Arial" w:cs="Arial"/>
        </w:rPr>
        <w:t xml:space="preserve">. 2002; </w:t>
      </w:r>
      <w:r w:rsidRPr="00387F87">
        <w:rPr>
          <w:rFonts w:ascii="Arial" w:hAnsi="Arial" w:cs="Arial"/>
          <w:b/>
        </w:rPr>
        <w:t>235</w:t>
      </w:r>
      <w:r w:rsidRPr="00387F87">
        <w:rPr>
          <w:rFonts w:ascii="Arial" w:hAnsi="Arial" w:cs="Arial"/>
        </w:rPr>
        <w:t>: 363-72.</w:t>
      </w:r>
      <w:bookmarkEnd w:id="6"/>
    </w:p>
    <w:p w14:paraId="11AE7FF6" w14:textId="77777777" w:rsidR="00D27894" w:rsidRPr="00387F87" w:rsidRDefault="00D27894" w:rsidP="008949AA">
      <w:pPr>
        <w:pStyle w:val="EndNoteBibliography"/>
        <w:spacing w:after="0" w:line="360" w:lineRule="auto"/>
        <w:ind w:left="720" w:hanging="720"/>
        <w:rPr>
          <w:rFonts w:ascii="Arial" w:hAnsi="Arial" w:cs="Arial"/>
        </w:rPr>
      </w:pPr>
      <w:bookmarkStart w:id="7" w:name="_ENREF_7"/>
      <w:r w:rsidRPr="00387F87">
        <w:rPr>
          <w:rFonts w:ascii="Arial" w:hAnsi="Arial" w:cs="Arial"/>
        </w:rPr>
        <w:t>[7]</w:t>
      </w:r>
      <w:r w:rsidRPr="00387F87">
        <w:rPr>
          <w:rFonts w:ascii="Arial" w:hAnsi="Arial" w:cs="Arial"/>
        </w:rPr>
        <w:tab/>
        <w:t>Wilson V, Cheek L, Satta G</w:t>
      </w:r>
      <w:r w:rsidRPr="00387F87">
        <w:rPr>
          <w:rFonts w:ascii="Arial" w:hAnsi="Arial" w:cs="Arial"/>
          <w:i/>
        </w:rPr>
        <w:t>, et al.</w:t>
      </w:r>
      <w:r w:rsidRPr="00387F87">
        <w:rPr>
          <w:rFonts w:ascii="Arial" w:hAnsi="Arial" w:cs="Arial"/>
        </w:rPr>
        <w:t xml:space="preserve"> Predictors of death after Clostridium difficile infection: a report on 128 strain-typed cases from a teaching hospital in the United Kingdom. </w:t>
      </w:r>
      <w:r w:rsidRPr="00387F87">
        <w:rPr>
          <w:rFonts w:ascii="Arial" w:hAnsi="Arial" w:cs="Arial"/>
          <w:i/>
        </w:rPr>
        <w:t>Clinical infectious diseases : an official publication of the Infectious Diseases Society of America</w:t>
      </w:r>
      <w:r w:rsidRPr="00387F87">
        <w:rPr>
          <w:rFonts w:ascii="Arial" w:hAnsi="Arial" w:cs="Arial"/>
        </w:rPr>
        <w:t xml:space="preserve">. 2010; </w:t>
      </w:r>
      <w:r w:rsidRPr="00387F87">
        <w:rPr>
          <w:rFonts w:ascii="Arial" w:hAnsi="Arial" w:cs="Arial"/>
          <w:b/>
        </w:rPr>
        <w:t>50</w:t>
      </w:r>
      <w:r w:rsidRPr="00387F87">
        <w:rPr>
          <w:rFonts w:ascii="Arial" w:hAnsi="Arial" w:cs="Arial"/>
        </w:rPr>
        <w:t>: e77-81.</w:t>
      </w:r>
      <w:bookmarkEnd w:id="7"/>
    </w:p>
    <w:p w14:paraId="7F1DB4CF" w14:textId="77777777" w:rsidR="00D27894" w:rsidRPr="00387F87" w:rsidRDefault="00D27894" w:rsidP="008949AA">
      <w:pPr>
        <w:pStyle w:val="EndNoteBibliography"/>
        <w:spacing w:after="0" w:line="360" w:lineRule="auto"/>
        <w:ind w:left="720" w:hanging="720"/>
        <w:rPr>
          <w:rFonts w:ascii="Arial" w:hAnsi="Arial" w:cs="Arial"/>
        </w:rPr>
      </w:pPr>
      <w:bookmarkStart w:id="8" w:name="_ENREF_8"/>
      <w:r w:rsidRPr="00387F87">
        <w:rPr>
          <w:rFonts w:ascii="Arial" w:hAnsi="Arial" w:cs="Arial"/>
        </w:rPr>
        <w:t>[8]</w:t>
      </w:r>
      <w:r w:rsidRPr="00387F87">
        <w:rPr>
          <w:rFonts w:ascii="Arial" w:hAnsi="Arial" w:cs="Arial"/>
        </w:rPr>
        <w:tab/>
        <w:t xml:space="preserve">Pepin J, Valiquette L, Cossette B. Mortality attributable to nosocomial Clostridium difficile-associated disease during an epidemic caused by a hypervirulent strain in Quebec. </w:t>
      </w:r>
      <w:r w:rsidRPr="00387F87">
        <w:rPr>
          <w:rFonts w:ascii="Arial" w:hAnsi="Arial" w:cs="Arial"/>
          <w:i/>
        </w:rPr>
        <w:t>CMAJ : Canadian Medical Association journal = journal de l'Association medicale canadienne</w:t>
      </w:r>
      <w:r w:rsidRPr="00387F87">
        <w:rPr>
          <w:rFonts w:ascii="Arial" w:hAnsi="Arial" w:cs="Arial"/>
        </w:rPr>
        <w:t xml:space="preserve">. 2005; </w:t>
      </w:r>
      <w:r w:rsidRPr="00387F87">
        <w:rPr>
          <w:rFonts w:ascii="Arial" w:hAnsi="Arial" w:cs="Arial"/>
          <w:b/>
        </w:rPr>
        <w:t>173</w:t>
      </w:r>
      <w:r w:rsidRPr="00387F87">
        <w:rPr>
          <w:rFonts w:ascii="Arial" w:hAnsi="Arial" w:cs="Arial"/>
        </w:rPr>
        <w:t>: 1037-42.</w:t>
      </w:r>
      <w:bookmarkEnd w:id="8"/>
    </w:p>
    <w:p w14:paraId="6A136527" w14:textId="77777777" w:rsidR="00D27894" w:rsidRPr="00387F87" w:rsidRDefault="00D27894" w:rsidP="008949AA">
      <w:pPr>
        <w:pStyle w:val="EndNoteBibliography"/>
        <w:spacing w:after="0" w:line="360" w:lineRule="auto"/>
        <w:ind w:left="720" w:hanging="720"/>
        <w:rPr>
          <w:rFonts w:ascii="Arial" w:hAnsi="Arial" w:cs="Arial"/>
        </w:rPr>
      </w:pPr>
      <w:bookmarkStart w:id="9" w:name="_ENREF_9"/>
      <w:r w:rsidRPr="00387F87">
        <w:rPr>
          <w:rFonts w:ascii="Arial" w:hAnsi="Arial" w:cs="Arial"/>
        </w:rPr>
        <w:t>[9]</w:t>
      </w:r>
      <w:r w:rsidRPr="00387F87">
        <w:rPr>
          <w:rFonts w:ascii="Arial" w:hAnsi="Arial" w:cs="Arial"/>
        </w:rPr>
        <w:tab/>
        <w:t>Loo VG, Poirier L, Miller MA</w:t>
      </w:r>
      <w:r w:rsidRPr="00387F87">
        <w:rPr>
          <w:rFonts w:ascii="Arial" w:hAnsi="Arial" w:cs="Arial"/>
          <w:i/>
        </w:rPr>
        <w:t>, et al.</w:t>
      </w:r>
      <w:r w:rsidRPr="00387F87">
        <w:rPr>
          <w:rFonts w:ascii="Arial" w:hAnsi="Arial" w:cs="Arial"/>
        </w:rPr>
        <w:t xml:space="preserve"> A predominantly clonal multi-institutional outbreak of Clostridium difficile-associated diarrhea with high morbidity and mortality. </w:t>
      </w:r>
      <w:r w:rsidRPr="00387F87">
        <w:rPr>
          <w:rFonts w:ascii="Arial" w:hAnsi="Arial" w:cs="Arial"/>
          <w:i/>
        </w:rPr>
        <w:t>The New England journal of medicine</w:t>
      </w:r>
      <w:r w:rsidRPr="00387F87">
        <w:rPr>
          <w:rFonts w:ascii="Arial" w:hAnsi="Arial" w:cs="Arial"/>
        </w:rPr>
        <w:t xml:space="preserve">. 2005; </w:t>
      </w:r>
      <w:r w:rsidRPr="00387F87">
        <w:rPr>
          <w:rFonts w:ascii="Arial" w:hAnsi="Arial" w:cs="Arial"/>
          <w:b/>
        </w:rPr>
        <w:t>353</w:t>
      </w:r>
      <w:r w:rsidRPr="00387F87">
        <w:rPr>
          <w:rFonts w:ascii="Arial" w:hAnsi="Arial" w:cs="Arial"/>
        </w:rPr>
        <w:t>: 2442-9.</w:t>
      </w:r>
      <w:bookmarkEnd w:id="9"/>
    </w:p>
    <w:p w14:paraId="6F9030CA" w14:textId="77777777" w:rsidR="00D27894" w:rsidRPr="00387F87" w:rsidRDefault="00D27894" w:rsidP="008949AA">
      <w:pPr>
        <w:pStyle w:val="EndNoteBibliography"/>
        <w:spacing w:after="0" w:line="360" w:lineRule="auto"/>
        <w:ind w:left="720" w:hanging="720"/>
        <w:rPr>
          <w:rFonts w:ascii="Arial" w:hAnsi="Arial" w:cs="Arial"/>
        </w:rPr>
      </w:pPr>
      <w:bookmarkStart w:id="10" w:name="_ENREF_10"/>
      <w:r w:rsidRPr="00387F87">
        <w:rPr>
          <w:rFonts w:ascii="Arial" w:hAnsi="Arial" w:cs="Arial"/>
        </w:rPr>
        <w:t>[10]</w:t>
      </w:r>
      <w:r w:rsidRPr="00387F87">
        <w:rPr>
          <w:rFonts w:ascii="Arial" w:hAnsi="Arial" w:cs="Arial"/>
        </w:rPr>
        <w:tab/>
        <w:t xml:space="preserve">Crobach MJ, Dekkers OM, Wilcox MH, Kuijper EJ. European Society of Clinical Microbiology and Infectious Diseases (ESCMID): data review and recommendations for diagnosing Clostridium difficile-infection (CDI). </w:t>
      </w:r>
      <w:r w:rsidRPr="00387F87">
        <w:rPr>
          <w:rFonts w:ascii="Arial" w:hAnsi="Arial" w:cs="Arial"/>
          <w:i/>
        </w:rPr>
        <w:t>Clinical microbiology and infection : the official publication of the European Society of Clinical Microbiology and Infectious Diseases</w:t>
      </w:r>
      <w:r w:rsidRPr="00387F87">
        <w:rPr>
          <w:rFonts w:ascii="Arial" w:hAnsi="Arial" w:cs="Arial"/>
        </w:rPr>
        <w:t xml:space="preserve">. 2009; </w:t>
      </w:r>
      <w:r w:rsidRPr="00387F87">
        <w:rPr>
          <w:rFonts w:ascii="Arial" w:hAnsi="Arial" w:cs="Arial"/>
          <w:b/>
        </w:rPr>
        <w:t>15</w:t>
      </w:r>
      <w:r w:rsidRPr="00387F87">
        <w:rPr>
          <w:rFonts w:ascii="Arial" w:hAnsi="Arial" w:cs="Arial"/>
        </w:rPr>
        <w:t>: 1053-66.</w:t>
      </w:r>
      <w:bookmarkEnd w:id="10"/>
    </w:p>
    <w:p w14:paraId="0D7DBBEC" w14:textId="77777777" w:rsidR="00D27894" w:rsidRPr="00387F87" w:rsidRDefault="00D27894" w:rsidP="008949AA">
      <w:pPr>
        <w:pStyle w:val="EndNoteBibliography"/>
        <w:spacing w:after="0" w:line="360" w:lineRule="auto"/>
        <w:ind w:left="720" w:hanging="720"/>
        <w:rPr>
          <w:rFonts w:ascii="Arial" w:hAnsi="Arial" w:cs="Arial"/>
        </w:rPr>
      </w:pPr>
      <w:bookmarkStart w:id="11" w:name="_ENREF_11"/>
      <w:r w:rsidRPr="00387F87">
        <w:rPr>
          <w:rFonts w:ascii="Arial" w:hAnsi="Arial" w:cs="Arial"/>
        </w:rPr>
        <w:t>[11]</w:t>
      </w:r>
      <w:r w:rsidRPr="00387F87">
        <w:rPr>
          <w:rFonts w:ascii="Arial" w:hAnsi="Arial" w:cs="Arial"/>
        </w:rPr>
        <w:tab/>
        <w:t>Cohen SH, Gerding DN, Johnson S</w:t>
      </w:r>
      <w:r w:rsidRPr="00387F87">
        <w:rPr>
          <w:rFonts w:ascii="Arial" w:hAnsi="Arial" w:cs="Arial"/>
          <w:i/>
        </w:rPr>
        <w:t>, et al.</w:t>
      </w:r>
      <w:r w:rsidRPr="00387F87">
        <w:rPr>
          <w:rFonts w:ascii="Arial" w:hAnsi="Arial" w:cs="Arial"/>
        </w:rPr>
        <w:t xml:space="preserve"> Clinical practice guidelines for Clostridium difficile infection in adults: 2010 update by the society for healthcare epidemiology of America (SHEA) and the infectious diseases society of America (IDSA). </w:t>
      </w:r>
      <w:r w:rsidRPr="00387F87">
        <w:rPr>
          <w:rFonts w:ascii="Arial" w:hAnsi="Arial" w:cs="Arial"/>
          <w:i/>
        </w:rPr>
        <w:t xml:space="preserve">Infection </w:t>
      </w:r>
      <w:r w:rsidRPr="00387F87">
        <w:rPr>
          <w:rFonts w:ascii="Arial" w:hAnsi="Arial" w:cs="Arial"/>
          <w:i/>
        </w:rPr>
        <w:lastRenderedPageBreak/>
        <w:t>control and hospital epidemiology : the official journal of the Society of Hospital Epidemiologists of America</w:t>
      </w:r>
      <w:r w:rsidRPr="00387F87">
        <w:rPr>
          <w:rFonts w:ascii="Arial" w:hAnsi="Arial" w:cs="Arial"/>
        </w:rPr>
        <w:t xml:space="preserve">. 2010; </w:t>
      </w:r>
      <w:r w:rsidRPr="00387F87">
        <w:rPr>
          <w:rFonts w:ascii="Arial" w:hAnsi="Arial" w:cs="Arial"/>
          <w:b/>
        </w:rPr>
        <w:t>31</w:t>
      </w:r>
      <w:r w:rsidRPr="00387F87">
        <w:rPr>
          <w:rFonts w:ascii="Arial" w:hAnsi="Arial" w:cs="Arial"/>
        </w:rPr>
        <w:t>: 431-55.</w:t>
      </w:r>
      <w:bookmarkEnd w:id="11"/>
    </w:p>
    <w:p w14:paraId="52336A2B" w14:textId="77777777" w:rsidR="00D27894" w:rsidRPr="00387F87" w:rsidRDefault="00D27894" w:rsidP="008949AA">
      <w:pPr>
        <w:pStyle w:val="EndNoteBibliography"/>
        <w:spacing w:after="0" w:line="360" w:lineRule="auto"/>
        <w:ind w:left="720" w:hanging="720"/>
        <w:rPr>
          <w:rFonts w:ascii="Arial" w:hAnsi="Arial" w:cs="Arial"/>
        </w:rPr>
      </w:pPr>
      <w:bookmarkStart w:id="12" w:name="_ENREF_12"/>
      <w:r w:rsidRPr="00387F87">
        <w:rPr>
          <w:rFonts w:ascii="Arial" w:hAnsi="Arial" w:cs="Arial"/>
        </w:rPr>
        <w:t>[12]</w:t>
      </w:r>
      <w:r w:rsidRPr="00387F87">
        <w:rPr>
          <w:rFonts w:ascii="Arial" w:hAnsi="Arial" w:cs="Arial"/>
        </w:rPr>
        <w:tab/>
        <w:t>Novak-Weekley SM, Marlowe EM, Miller JM</w:t>
      </w:r>
      <w:r w:rsidRPr="00387F87">
        <w:rPr>
          <w:rFonts w:ascii="Arial" w:hAnsi="Arial" w:cs="Arial"/>
          <w:i/>
        </w:rPr>
        <w:t>, et al.</w:t>
      </w:r>
      <w:r w:rsidRPr="00387F87">
        <w:rPr>
          <w:rFonts w:ascii="Arial" w:hAnsi="Arial" w:cs="Arial"/>
        </w:rPr>
        <w:t xml:space="preserve"> Clostridium difficile testing in the clinical laboratory by use of multiple testing algorithms. </w:t>
      </w:r>
      <w:r w:rsidRPr="00387F87">
        <w:rPr>
          <w:rFonts w:ascii="Arial" w:hAnsi="Arial" w:cs="Arial"/>
          <w:i/>
        </w:rPr>
        <w:t>Journal of clinical microbiology</w:t>
      </w:r>
      <w:r w:rsidRPr="00387F87">
        <w:rPr>
          <w:rFonts w:ascii="Arial" w:hAnsi="Arial" w:cs="Arial"/>
        </w:rPr>
        <w:t xml:space="preserve">. 2010; </w:t>
      </w:r>
      <w:r w:rsidRPr="00387F87">
        <w:rPr>
          <w:rFonts w:ascii="Arial" w:hAnsi="Arial" w:cs="Arial"/>
          <w:b/>
        </w:rPr>
        <w:t>48</w:t>
      </w:r>
      <w:r w:rsidRPr="00387F87">
        <w:rPr>
          <w:rFonts w:ascii="Arial" w:hAnsi="Arial" w:cs="Arial"/>
        </w:rPr>
        <w:t>: 889-93.</w:t>
      </w:r>
      <w:bookmarkEnd w:id="12"/>
    </w:p>
    <w:p w14:paraId="673B92FF" w14:textId="77777777" w:rsidR="00D27894" w:rsidRPr="00387F87" w:rsidRDefault="00D27894" w:rsidP="008949AA">
      <w:pPr>
        <w:pStyle w:val="EndNoteBibliography"/>
        <w:spacing w:after="0" w:line="360" w:lineRule="auto"/>
        <w:ind w:left="720" w:hanging="720"/>
        <w:rPr>
          <w:rFonts w:ascii="Arial" w:hAnsi="Arial" w:cs="Arial"/>
        </w:rPr>
      </w:pPr>
      <w:bookmarkStart w:id="13" w:name="_ENREF_13"/>
      <w:r w:rsidRPr="00387F87">
        <w:rPr>
          <w:rFonts w:ascii="Arial" w:hAnsi="Arial" w:cs="Arial"/>
        </w:rPr>
        <w:t>[13]</w:t>
      </w:r>
      <w:r w:rsidRPr="00387F87">
        <w:rPr>
          <w:rFonts w:ascii="Arial" w:hAnsi="Arial" w:cs="Arial"/>
        </w:rPr>
        <w:tab/>
        <w:t xml:space="preserve">Planche T, Wilcox M. Reference assays for Clostridium difficile infection: one or two gold standards? </w:t>
      </w:r>
      <w:r w:rsidRPr="00387F87">
        <w:rPr>
          <w:rFonts w:ascii="Arial" w:hAnsi="Arial" w:cs="Arial"/>
          <w:i/>
        </w:rPr>
        <w:t>Journal of clinical pathology</w:t>
      </w:r>
      <w:r w:rsidRPr="00387F87">
        <w:rPr>
          <w:rFonts w:ascii="Arial" w:hAnsi="Arial" w:cs="Arial"/>
        </w:rPr>
        <w:t xml:space="preserve">. 2011; </w:t>
      </w:r>
      <w:r w:rsidRPr="00387F87">
        <w:rPr>
          <w:rFonts w:ascii="Arial" w:hAnsi="Arial" w:cs="Arial"/>
          <w:b/>
        </w:rPr>
        <w:t>64</w:t>
      </w:r>
      <w:r w:rsidRPr="00387F87">
        <w:rPr>
          <w:rFonts w:ascii="Arial" w:hAnsi="Arial" w:cs="Arial"/>
        </w:rPr>
        <w:t>: 1-5.</w:t>
      </w:r>
      <w:bookmarkEnd w:id="13"/>
    </w:p>
    <w:p w14:paraId="56DD3A25" w14:textId="77777777" w:rsidR="00D27894" w:rsidRPr="00387F87" w:rsidRDefault="00D27894" w:rsidP="008949AA">
      <w:pPr>
        <w:pStyle w:val="EndNoteBibliography"/>
        <w:spacing w:after="0" w:line="360" w:lineRule="auto"/>
        <w:ind w:left="720" w:hanging="720"/>
        <w:rPr>
          <w:rFonts w:ascii="Arial" w:hAnsi="Arial" w:cs="Arial"/>
        </w:rPr>
      </w:pPr>
      <w:bookmarkStart w:id="14" w:name="_ENREF_14"/>
      <w:r w:rsidRPr="00387F87">
        <w:rPr>
          <w:rFonts w:ascii="Arial" w:hAnsi="Arial" w:cs="Arial"/>
        </w:rPr>
        <w:t>[14]</w:t>
      </w:r>
      <w:r w:rsidRPr="00387F87">
        <w:rPr>
          <w:rFonts w:ascii="Arial" w:hAnsi="Arial" w:cs="Arial"/>
        </w:rPr>
        <w:tab/>
        <w:t xml:space="preserve">Pothoulakis C, Castagliuolo I, LaMont JT. Diagnostic tests for Clostridium difficile diarrhoea and colitis: past, present and future. </w:t>
      </w:r>
      <w:r w:rsidRPr="00387F87">
        <w:rPr>
          <w:rFonts w:ascii="Arial" w:hAnsi="Arial" w:cs="Arial"/>
          <w:i/>
        </w:rPr>
        <w:t>Journal of gastroenterology and hepatology</w:t>
      </w:r>
      <w:r w:rsidRPr="00387F87">
        <w:rPr>
          <w:rFonts w:ascii="Arial" w:hAnsi="Arial" w:cs="Arial"/>
        </w:rPr>
        <w:t xml:space="preserve">. 1993; </w:t>
      </w:r>
      <w:r w:rsidRPr="00387F87">
        <w:rPr>
          <w:rFonts w:ascii="Arial" w:hAnsi="Arial" w:cs="Arial"/>
          <w:b/>
        </w:rPr>
        <w:t>8</w:t>
      </w:r>
      <w:r w:rsidRPr="00387F87">
        <w:rPr>
          <w:rFonts w:ascii="Arial" w:hAnsi="Arial" w:cs="Arial"/>
        </w:rPr>
        <w:t>: 311-2.</w:t>
      </w:r>
      <w:bookmarkEnd w:id="14"/>
    </w:p>
    <w:p w14:paraId="7C6C5D93" w14:textId="77777777" w:rsidR="00D27894" w:rsidRPr="00387F87" w:rsidRDefault="00D27894" w:rsidP="008949AA">
      <w:pPr>
        <w:pStyle w:val="EndNoteBibliography"/>
        <w:spacing w:after="0" w:line="360" w:lineRule="auto"/>
        <w:ind w:left="720" w:hanging="720"/>
        <w:rPr>
          <w:rFonts w:ascii="Arial" w:hAnsi="Arial" w:cs="Arial"/>
        </w:rPr>
      </w:pPr>
      <w:bookmarkStart w:id="15" w:name="_ENREF_15"/>
      <w:r w:rsidRPr="00387F87">
        <w:rPr>
          <w:rFonts w:ascii="Arial" w:hAnsi="Arial" w:cs="Arial"/>
        </w:rPr>
        <w:t>[15]</w:t>
      </w:r>
      <w:r w:rsidRPr="00387F87">
        <w:rPr>
          <w:rFonts w:ascii="Arial" w:hAnsi="Arial" w:cs="Arial"/>
        </w:rPr>
        <w:tab/>
        <w:t xml:space="preserve">Planche T, Wilcox MH. Diagnostic pitfalls in Clostridium difficile infection. </w:t>
      </w:r>
      <w:r w:rsidRPr="00387F87">
        <w:rPr>
          <w:rFonts w:ascii="Arial" w:hAnsi="Arial" w:cs="Arial"/>
          <w:i/>
        </w:rPr>
        <w:t>Infect Dis Clin North Am</w:t>
      </w:r>
      <w:r w:rsidRPr="00387F87">
        <w:rPr>
          <w:rFonts w:ascii="Arial" w:hAnsi="Arial" w:cs="Arial"/>
        </w:rPr>
        <w:t xml:space="preserve">. 2015; </w:t>
      </w:r>
      <w:r w:rsidRPr="00387F87">
        <w:rPr>
          <w:rFonts w:ascii="Arial" w:hAnsi="Arial" w:cs="Arial"/>
          <w:b/>
        </w:rPr>
        <w:t>29</w:t>
      </w:r>
      <w:r w:rsidRPr="00387F87">
        <w:rPr>
          <w:rFonts w:ascii="Arial" w:hAnsi="Arial" w:cs="Arial"/>
        </w:rPr>
        <w:t>: 63-82.</w:t>
      </w:r>
      <w:bookmarkEnd w:id="15"/>
    </w:p>
    <w:p w14:paraId="7A78AA20" w14:textId="77777777" w:rsidR="00D27894" w:rsidRPr="00387F87" w:rsidRDefault="00D27894" w:rsidP="008949AA">
      <w:pPr>
        <w:pStyle w:val="EndNoteBibliography"/>
        <w:spacing w:after="0" w:line="360" w:lineRule="auto"/>
        <w:ind w:left="720" w:hanging="720"/>
        <w:rPr>
          <w:rFonts w:ascii="Arial" w:hAnsi="Arial" w:cs="Arial"/>
        </w:rPr>
      </w:pPr>
      <w:bookmarkStart w:id="16" w:name="_ENREF_16"/>
      <w:r w:rsidRPr="00387F87">
        <w:rPr>
          <w:rFonts w:ascii="Arial" w:hAnsi="Arial" w:cs="Arial"/>
        </w:rPr>
        <w:t>[16]</w:t>
      </w:r>
      <w:r w:rsidRPr="00387F87">
        <w:rPr>
          <w:rFonts w:ascii="Arial" w:hAnsi="Arial" w:cs="Arial"/>
        </w:rPr>
        <w:tab/>
        <w:t xml:space="preserve">Eastwood K, Else P, Charlett A, Wilcox M. Comparison of nine commercially available Clostridium difficile toxin detection assays, a real-time PCR assay for C. difficile tcdB, and a glutamate dehydrogenase detection assay to cytotoxin testing and cytotoxigenic culture methods. </w:t>
      </w:r>
      <w:r w:rsidRPr="00387F87">
        <w:rPr>
          <w:rFonts w:ascii="Arial" w:hAnsi="Arial" w:cs="Arial"/>
          <w:i/>
        </w:rPr>
        <w:t>Journal of clinical microbiology</w:t>
      </w:r>
      <w:r w:rsidRPr="00387F87">
        <w:rPr>
          <w:rFonts w:ascii="Arial" w:hAnsi="Arial" w:cs="Arial"/>
        </w:rPr>
        <w:t xml:space="preserve">. 2009; </w:t>
      </w:r>
      <w:r w:rsidRPr="00387F87">
        <w:rPr>
          <w:rFonts w:ascii="Arial" w:hAnsi="Arial" w:cs="Arial"/>
          <w:b/>
        </w:rPr>
        <w:t>47</w:t>
      </w:r>
      <w:r w:rsidRPr="00387F87">
        <w:rPr>
          <w:rFonts w:ascii="Arial" w:hAnsi="Arial" w:cs="Arial"/>
        </w:rPr>
        <w:t>: 3211-7.</w:t>
      </w:r>
      <w:bookmarkEnd w:id="16"/>
    </w:p>
    <w:p w14:paraId="782C4E98" w14:textId="77777777" w:rsidR="00D27894" w:rsidRPr="00387F87" w:rsidRDefault="00D27894" w:rsidP="008949AA">
      <w:pPr>
        <w:pStyle w:val="EndNoteBibliography"/>
        <w:spacing w:after="0" w:line="360" w:lineRule="auto"/>
        <w:ind w:left="720" w:hanging="720"/>
        <w:rPr>
          <w:rFonts w:ascii="Arial" w:hAnsi="Arial" w:cs="Arial"/>
        </w:rPr>
      </w:pPr>
      <w:bookmarkStart w:id="17" w:name="_ENREF_17"/>
      <w:r w:rsidRPr="00387F87">
        <w:rPr>
          <w:rFonts w:ascii="Arial" w:hAnsi="Arial" w:cs="Arial"/>
        </w:rPr>
        <w:t>[17]</w:t>
      </w:r>
      <w:r w:rsidRPr="00387F87">
        <w:rPr>
          <w:rFonts w:ascii="Arial" w:hAnsi="Arial" w:cs="Arial"/>
        </w:rPr>
        <w:tab/>
        <w:t>Planche T, Aghaizu A, Holliman R</w:t>
      </w:r>
      <w:r w:rsidRPr="00387F87">
        <w:rPr>
          <w:rFonts w:ascii="Arial" w:hAnsi="Arial" w:cs="Arial"/>
          <w:i/>
        </w:rPr>
        <w:t>, et al.</w:t>
      </w:r>
      <w:r w:rsidRPr="00387F87">
        <w:rPr>
          <w:rFonts w:ascii="Arial" w:hAnsi="Arial" w:cs="Arial"/>
        </w:rPr>
        <w:t xml:space="preserve"> Diagnosis of Clostridium difficile infection by toxin detection kits: a systematic review. </w:t>
      </w:r>
      <w:r w:rsidRPr="00387F87">
        <w:rPr>
          <w:rFonts w:ascii="Arial" w:hAnsi="Arial" w:cs="Arial"/>
          <w:i/>
        </w:rPr>
        <w:t>The Lancet infectious diseases</w:t>
      </w:r>
      <w:r w:rsidRPr="00387F87">
        <w:rPr>
          <w:rFonts w:ascii="Arial" w:hAnsi="Arial" w:cs="Arial"/>
        </w:rPr>
        <w:t xml:space="preserve">. 2008; </w:t>
      </w:r>
      <w:r w:rsidRPr="00387F87">
        <w:rPr>
          <w:rFonts w:ascii="Arial" w:hAnsi="Arial" w:cs="Arial"/>
          <w:b/>
        </w:rPr>
        <w:t>8</w:t>
      </w:r>
      <w:r w:rsidRPr="00387F87">
        <w:rPr>
          <w:rFonts w:ascii="Arial" w:hAnsi="Arial" w:cs="Arial"/>
        </w:rPr>
        <w:t>: 777-84.</w:t>
      </w:r>
      <w:bookmarkEnd w:id="17"/>
    </w:p>
    <w:p w14:paraId="06004CD9" w14:textId="77777777" w:rsidR="00D27894" w:rsidRPr="00387F87" w:rsidRDefault="00D27894" w:rsidP="008949AA">
      <w:pPr>
        <w:pStyle w:val="EndNoteBibliography"/>
        <w:spacing w:after="0" w:line="360" w:lineRule="auto"/>
        <w:ind w:left="720" w:hanging="720"/>
        <w:rPr>
          <w:rFonts w:ascii="Arial" w:hAnsi="Arial" w:cs="Arial"/>
        </w:rPr>
      </w:pPr>
      <w:bookmarkStart w:id="18" w:name="_ENREF_18"/>
      <w:r w:rsidRPr="00387F87">
        <w:rPr>
          <w:rFonts w:ascii="Arial" w:hAnsi="Arial" w:cs="Arial"/>
        </w:rPr>
        <w:t>[18]</w:t>
      </w:r>
      <w:r w:rsidRPr="00387F87">
        <w:rPr>
          <w:rFonts w:ascii="Arial" w:hAnsi="Arial" w:cs="Arial"/>
        </w:rPr>
        <w:tab/>
        <w:t>Carman RJ, Wickham KN, Chen L</w:t>
      </w:r>
      <w:r w:rsidRPr="00387F87">
        <w:rPr>
          <w:rFonts w:ascii="Arial" w:hAnsi="Arial" w:cs="Arial"/>
          <w:i/>
        </w:rPr>
        <w:t>, et al.</w:t>
      </w:r>
      <w:r w:rsidRPr="00387F87">
        <w:rPr>
          <w:rFonts w:ascii="Arial" w:hAnsi="Arial" w:cs="Arial"/>
        </w:rPr>
        <w:t xml:space="preserve"> Glutamate dehydrogenase is highly conserved among Clostridium difficile ribotypes. </w:t>
      </w:r>
      <w:r w:rsidRPr="00387F87">
        <w:rPr>
          <w:rFonts w:ascii="Arial" w:hAnsi="Arial" w:cs="Arial"/>
          <w:i/>
        </w:rPr>
        <w:t>Journal of clinical microbiology</w:t>
      </w:r>
      <w:r w:rsidRPr="00387F87">
        <w:rPr>
          <w:rFonts w:ascii="Arial" w:hAnsi="Arial" w:cs="Arial"/>
        </w:rPr>
        <w:t xml:space="preserve">. 2012; </w:t>
      </w:r>
      <w:r w:rsidRPr="00387F87">
        <w:rPr>
          <w:rFonts w:ascii="Arial" w:hAnsi="Arial" w:cs="Arial"/>
          <w:b/>
        </w:rPr>
        <w:t>50</w:t>
      </w:r>
      <w:r w:rsidRPr="00387F87">
        <w:rPr>
          <w:rFonts w:ascii="Arial" w:hAnsi="Arial" w:cs="Arial"/>
        </w:rPr>
        <w:t>: 1425-6.</w:t>
      </w:r>
      <w:bookmarkEnd w:id="18"/>
    </w:p>
    <w:p w14:paraId="4F291A04" w14:textId="77777777" w:rsidR="00D27894" w:rsidRPr="00387F87" w:rsidRDefault="00D27894" w:rsidP="008949AA">
      <w:pPr>
        <w:pStyle w:val="EndNoteBibliography"/>
        <w:spacing w:after="0" w:line="360" w:lineRule="auto"/>
        <w:ind w:left="720" w:hanging="720"/>
        <w:rPr>
          <w:rFonts w:ascii="Arial" w:hAnsi="Arial" w:cs="Arial"/>
        </w:rPr>
      </w:pPr>
      <w:bookmarkStart w:id="19" w:name="_ENREF_19"/>
      <w:r w:rsidRPr="00387F87">
        <w:rPr>
          <w:rFonts w:ascii="Arial" w:hAnsi="Arial" w:cs="Arial"/>
        </w:rPr>
        <w:t>[19]</w:t>
      </w:r>
      <w:r w:rsidRPr="00387F87">
        <w:rPr>
          <w:rFonts w:ascii="Arial" w:hAnsi="Arial" w:cs="Arial"/>
        </w:rPr>
        <w:tab/>
        <w:t xml:space="preserve">Wilcox MH, Planche T, Fang FC, Gilligan P. What is the current role of algorithmic approaches for diagnosis of Clostridium difficile infection? </w:t>
      </w:r>
      <w:r w:rsidRPr="00387F87">
        <w:rPr>
          <w:rFonts w:ascii="Arial" w:hAnsi="Arial" w:cs="Arial"/>
          <w:i/>
        </w:rPr>
        <w:t>Journal of clinical microbiology</w:t>
      </w:r>
      <w:r w:rsidRPr="00387F87">
        <w:rPr>
          <w:rFonts w:ascii="Arial" w:hAnsi="Arial" w:cs="Arial"/>
        </w:rPr>
        <w:t xml:space="preserve">. 2010; </w:t>
      </w:r>
      <w:r w:rsidRPr="00387F87">
        <w:rPr>
          <w:rFonts w:ascii="Arial" w:hAnsi="Arial" w:cs="Arial"/>
          <w:b/>
        </w:rPr>
        <w:t>48</w:t>
      </w:r>
      <w:r w:rsidRPr="00387F87">
        <w:rPr>
          <w:rFonts w:ascii="Arial" w:hAnsi="Arial" w:cs="Arial"/>
        </w:rPr>
        <w:t>: 4347-53.</w:t>
      </w:r>
      <w:bookmarkEnd w:id="19"/>
    </w:p>
    <w:p w14:paraId="4AC7B769" w14:textId="77777777" w:rsidR="00D27894" w:rsidRPr="00387F87" w:rsidRDefault="00D27894" w:rsidP="008949AA">
      <w:pPr>
        <w:pStyle w:val="EndNoteBibliography"/>
        <w:spacing w:after="0" w:line="360" w:lineRule="auto"/>
        <w:ind w:left="720" w:hanging="720"/>
        <w:rPr>
          <w:rFonts w:ascii="Arial" w:hAnsi="Arial" w:cs="Arial"/>
        </w:rPr>
      </w:pPr>
      <w:bookmarkStart w:id="20" w:name="_ENREF_20"/>
      <w:r w:rsidRPr="00387F87">
        <w:rPr>
          <w:rFonts w:ascii="Arial" w:hAnsi="Arial" w:cs="Arial"/>
        </w:rPr>
        <w:t>[20]</w:t>
      </w:r>
      <w:r w:rsidRPr="00387F87">
        <w:rPr>
          <w:rFonts w:ascii="Arial" w:hAnsi="Arial" w:cs="Arial"/>
        </w:rPr>
        <w:tab/>
        <w:t>Cheng JW, Xiao M, Kudinha T</w:t>
      </w:r>
      <w:r w:rsidRPr="00387F87">
        <w:rPr>
          <w:rFonts w:ascii="Arial" w:hAnsi="Arial" w:cs="Arial"/>
          <w:i/>
        </w:rPr>
        <w:t>, et al.</w:t>
      </w:r>
      <w:r w:rsidRPr="00387F87">
        <w:rPr>
          <w:rFonts w:ascii="Arial" w:hAnsi="Arial" w:cs="Arial"/>
        </w:rPr>
        <w:t xml:space="preserve"> The Role of Glutamate Dehydrogenase (GDH) Testing Assay in the Diagnosis of Clostridium difficile Infections: A High Sensitive Screening Test and an Essential Step in the Proposed Laboratory Diagnosis Workflow for Developing Countries like China. </w:t>
      </w:r>
      <w:r w:rsidRPr="00387F87">
        <w:rPr>
          <w:rFonts w:ascii="Arial" w:hAnsi="Arial" w:cs="Arial"/>
          <w:i/>
        </w:rPr>
        <w:t>PloS one</w:t>
      </w:r>
      <w:r w:rsidRPr="00387F87">
        <w:rPr>
          <w:rFonts w:ascii="Arial" w:hAnsi="Arial" w:cs="Arial"/>
        </w:rPr>
        <w:t xml:space="preserve">. 2015; </w:t>
      </w:r>
      <w:r w:rsidRPr="00387F87">
        <w:rPr>
          <w:rFonts w:ascii="Arial" w:hAnsi="Arial" w:cs="Arial"/>
          <w:b/>
        </w:rPr>
        <w:t>10</w:t>
      </w:r>
      <w:r w:rsidRPr="00387F87">
        <w:rPr>
          <w:rFonts w:ascii="Arial" w:hAnsi="Arial" w:cs="Arial"/>
        </w:rPr>
        <w:t>: e0144604.</w:t>
      </w:r>
      <w:bookmarkEnd w:id="20"/>
    </w:p>
    <w:p w14:paraId="3FD8E63C" w14:textId="77777777" w:rsidR="00D27894" w:rsidRPr="00387F87" w:rsidRDefault="00D27894" w:rsidP="008949AA">
      <w:pPr>
        <w:pStyle w:val="EndNoteBibliography"/>
        <w:spacing w:after="0" w:line="360" w:lineRule="auto"/>
        <w:ind w:left="720" w:hanging="720"/>
        <w:rPr>
          <w:rFonts w:ascii="Arial" w:hAnsi="Arial" w:cs="Arial"/>
        </w:rPr>
      </w:pPr>
      <w:bookmarkStart w:id="21" w:name="_ENREF_21"/>
      <w:r w:rsidRPr="00387F87">
        <w:rPr>
          <w:rFonts w:ascii="Arial" w:hAnsi="Arial" w:cs="Arial"/>
        </w:rPr>
        <w:t>[21]</w:t>
      </w:r>
      <w:r w:rsidRPr="00387F87">
        <w:rPr>
          <w:rFonts w:ascii="Arial" w:hAnsi="Arial" w:cs="Arial"/>
        </w:rPr>
        <w:tab/>
        <w:t xml:space="preserve">Sharp SE, Ruden LO, Pohl JC, Hatcher PA, Jayne LM, Ivie WM. Evaluation of the C.Diff Quik Chek Complete Assay, a new glutamate dehydrogenase and A/B toxin combination lateral flow assay for use in rapid, simple diagnosis of clostridium difficile disease. </w:t>
      </w:r>
      <w:r w:rsidRPr="00387F87">
        <w:rPr>
          <w:rFonts w:ascii="Arial" w:hAnsi="Arial" w:cs="Arial"/>
          <w:i/>
        </w:rPr>
        <w:t>Journal of clinical microbiology</w:t>
      </w:r>
      <w:r w:rsidRPr="00387F87">
        <w:rPr>
          <w:rFonts w:ascii="Arial" w:hAnsi="Arial" w:cs="Arial"/>
        </w:rPr>
        <w:t xml:space="preserve">. 2010; </w:t>
      </w:r>
      <w:r w:rsidRPr="00387F87">
        <w:rPr>
          <w:rFonts w:ascii="Arial" w:hAnsi="Arial" w:cs="Arial"/>
          <w:b/>
        </w:rPr>
        <w:t>48</w:t>
      </w:r>
      <w:r w:rsidRPr="00387F87">
        <w:rPr>
          <w:rFonts w:ascii="Arial" w:hAnsi="Arial" w:cs="Arial"/>
        </w:rPr>
        <w:t>: 2082-6.</w:t>
      </w:r>
      <w:bookmarkEnd w:id="21"/>
    </w:p>
    <w:p w14:paraId="0F355794" w14:textId="77777777" w:rsidR="00D27894" w:rsidRPr="00387F87" w:rsidRDefault="00D27894" w:rsidP="008949AA">
      <w:pPr>
        <w:pStyle w:val="EndNoteBibliography"/>
        <w:spacing w:after="0" w:line="360" w:lineRule="auto"/>
        <w:ind w:left="720" w:hanging="720"/>
        <w:rPr>
          <w:rFonts w:ascii="Arial" w:hAnsi="Arial" w:cs="Arial"/>
        </w:rPr>
      </w:pPr>
      <w:bookmarkStart w:id="22" w:name="_ENREF_22"/>
      <w:r w:rsidRPr="00387F87">
        <w:rPr>
          <w:rFonts w:ascii="Arial" w:hAnsi="Arial" w:cs="Arial"/>
        </w:rPr>
        <w:t>[22]</w:t>
      </w:r>
      <w:r w:rsidRPr="00387F87">
        <w:rPr>
          <w:rFonts w:ascii="Arial" w:hAnsi="Arial" w:cs="Arial"/>
        </w:rPr>
        <w:tab/>
        <w:t xml:space="preserve">Burnham CA, Carroll KC. Diagnosis of Clostridium difficile infection: an ongoing conundrum for clinicians and for clinical laboratories. </w:t>
      </w:r>
      <w:r w:rsidRPr="00387F87">
        <w:rPr>
          <w:rFonts w:ascii="Arial" w:hAnsi="Arial" w:cs="Arial"/>
          <w:i/>
        </w:rPr>
        <w:t>Clinical microbiology reviews</w:t>
      </w:r>
      <w:r w:rsidRPr="00387F87">
        <w:rPr>
          <w:rFonts w:ascii="Arial" w:hAnsi="Arial" w:cs="Arial"/>
        </w:rPr>
        <w:t xml:space="preserve">. 2013; </w:t>
      </w:r>
      <w:r w:rsidRPr="00387F87">
        <w:rPr>
          <w:rFonts w:ascii="Arial" w:hAnsi="Arial" w:cs="Arial"/>
          <w:b/>
        </w:rPr>
        <w:t>26</w:t>
      </w:r>
      <w:r w:rsidRPr="00387F87">
        <w:rPr>
          <w:rFonts w:ascii="Arial" w:hAnsi="Arial" w:cs="Arial"/>
        </w:rPr>
        <w:t>: 604-30.</w:t>
      </w:r>
      <w:bookmarkEnd w:id="22"/>
    </w:p>
    <w:p w14:paraId="082BDAEE" w14:textId="77777777" w:rsidR="00D27894" w:rsidRPr="00387F87" w:rsidRDefault="00D27894" w:rsidP="008949AA">
      <w:pPr>
        <w:pStyle w:val="EndNoteBibliography"/>
        <w:spacing w:after="0" w:line="360" w:lineRule="auto"/>
        <w:ind w:left="720" w:hanging="720"/>
        <w:rPr>
          <w:rFonts w:ascii="Arial" w:hAnsi="Arial" w:cs="Arial"/>
        </w:rPr>
      </w:pPr>
      <w:bookmarkStart w:id="23" w:name="_ENREF_23"/>
      <w:r w:rsidRPr="00387F87">
        <w:rPr>
          <w:rFonts w:ascii="Arial" w:hAnsi="Arial" w:cs="Arial"/>
        </w:rPr>
        <w:lastRenderedPageBreak/>
        <w:t>[23]</w:t>
      </w:r>
      <w:r w:rsidRPr="00387F87">
        <w:rPr>
          <w:rFonts w:ascii="Arial" w:hAnsi="Arial" w:cs="Arial"/>
        </w:rPr>
        <w:tab/>
        <w:t>Babady NE, Stiles J, Ruggiero P</w:t>
      </w:r>
      <w:r w:rsidRPr="00387F87">
        <w:rPr>
          <w:rFonts w:ascii="Arial" w:hAnsi="Arial" w:cs="Arial"/>
          <w:i/>
        </w:rPr>
        <w:t>, et al.</w:t>
      </w:r>
      <w:r w:rsidRPr="00387F87">
        <w:rPr>
          <w:rFonts w:ascii="Arial" w:hAnsi="Arial" w:cs="Arial"/>
        </w:rPr>
        <w:t xml:space="preserve"> Evaluation of the Cepheid Xpert Clostridium difficile Epi assay for diagnosis of Clostridium difficile infection and typing of the NAP1 strain at a cancer hospital. </w:t>
      </w:r>
      <w:r w:rsidRPr="00387F87">
        <w:rPr>
          <w:rFonts w:ascii="Arial" w:hAnsi="Arial" w:cs="Arial"/>
          <w:i/>
        </w:rPr>
        <w:t>Journal of clinical microbiology</w:t>
      </w:r>
      <w:r w:rsidRPr="00387F87">
        <w:rPr>
          <w:rFonts w:ascii="Arial" w:hAnsi="Arial" w:cs="Arial"/>
        </w:rPr>
        <w:t xml:space="preserve">. 2010; </w:t>
      </w:r>
      <w:r w:rsidRPr="00387F87">
        <w:rPr>
          <w:rFonts w:ascii="Arial" w:hAnsi="Arial" w:cs="Arial"/>
          <w:b/>
        </w:rPr>
        <w:t>48</w:t>
      </w:r>
      <w:r w:rsidRPr="00387F87">
        <w:rPr>
          <w:rFonts w:ascii="Arial" w:hAnsi="Arial" w:cs="Arial"/>
        </w:rPr>
        <w:t>: 4519-24.</w:t>
      </w:r>
      <w:bookmarkEnd w:id="23"/>
    </w:p>
    <w:p w14:paraId="0C8E5423" w14:textId="77777777" w:rsidR="00D27894" w:rsidRPr="00387F87" w:rsidRDefault="00D27894" w:rsidP="008949AA">
      <w:pPr>
        <w:pStyle w:val="EndNoteBibliography"/>
        <w:spacing w:after="0" w:line="360" w:lineRule="auto"/>
        <w:ind w:left="720" w:hanging="720"/>
        <w:rPr>
          <w:rFonts w:ascii="Arial" w:hAnsi="Arial" w:cs="Arial"/>
        </w:rPr>
      </w:pPr>
      <w:bookmarkStart w:id="24" w:name="_ENREF_24"/>
      <w:r w:rsidRPr="00387F87">
        <w:rPr>
          <w:rFonts w:ascii="Arial" w:hAnsi="Arial" w:cs="Arial"/>
        </w:rPr>
        <w:t>[24]</w:t>
      </w:r>
      <w:r w:rsidRPr="00387F87">
        <w:rPr>
          <w:rFonts w:ascii="Arial" w:hAnsi="Arial" w:cs="Arial"/>
        </w:rPr>
        <w:tab/>
        <w:t>Polage CR, Gyorke CE, Kennedy MA</w:t>
      </w:r>
      <w:r w:rsidRPr="00387F87">
        <w:rPr>
          <w:rFonts w:ascii="Arial" w:hAnsi="Arial" w:cs="Arial"/>
          <w:i/>
        </w:rPr>
        <w:t>, et al.</w:t>
      </w:r>
      <w:r w:rsidRPr="00387F87">
        <w:rPr>
          <w:rFonts w:ascii="Arial" w:hAnsi="Arial" w:cs="Arial"/>
        </w:rPr>
        <w:t xml:space="preserve"> Overdiagnosis of Clostridium difficile Infection in the Molecular Test Era. </w:t>
      </w:r>
      <w:r w:rsidRPr="00387F87">
        <w:rPr>
          <w:rFonts w:ascii="Arial" w:hAnsi="Arial" w:cs="Arial"/>
          <w:i/>
        </w:rPr>
        <w:t>JAMA internal medicine</w:t>
      </w:r>
      <w:r w:rsidRPr="00387F87">
        <w:rPr>
          <w:rFonts w:ascii="Arial" w:hAnsi="Arial" w:cs="Arial"/>
        </w:rPr>
        <w:t xml:space="preserve">. 2015; </w:t>
      </w:r>
      <w:r w:rsidRPr="00387F87">
        <w:rPr>
          <w:rFonts w:ascii="Arial" w:hAnsi="Arial" w:cs="Arial"/>
          <w:b/>
        </w:rPr>
        <w:t>175</w:t>
      </w:r>
      <w:r w:rsidRPr="00387F87">
        <w:rPr>
          <w:rFonts w:ascii="Arial" w:hAnsi="Arial" w:cs="Arial"/>
        </w:rPr>
        <w:t>: 1792-801.</w:t>
      </w:r>
      <w:bookmarkEnd w:id="24"/>
    </w:p>
    <w:p w14:paraId="6D8ADC71" w14:textId="77777777" w:rsidR="00D27894" w:rsidRPr="00387F87" w:rsidRDefault="00D27894" w:rsidP="008949AA">
      <w:pPr>
        <w:pStyle w:val="EndNoteBibliography"/>
        <w:spacing w:after="0" w:line="360" w:lineRule="auto"/>
        <w:ind w:left="720" w:hanging="720"/>
        <w:rPr>
          <w:rFonts w:ascii="Arial" w:hAnsi="Arial" w:cs="Arial"/>
        </w:rPr>
      </w:pPr>
      <w:bookmarkStart w:id="25" w:name="_ENREF_25"/>
      <w:r w:rsidRPr="00387F87">
        <w:rPr>
          <w:rFonts w:ascii="Arial" w:hAnsi="Arial" w:cs="Arial"/>
        </w:rPr>
        <w:t>[25]</w:t>
      </w:r>
      <w:r w:rsidRPr="00387F87">
        <w:rPr>
          <w:rFonts w:ascii="Arial" w:hAnsi="Arial" w:cs="Arial"/>
        </w:rPr>
        <w:tab/>
        <w:t>Longtin Y, Trottier S, Brochu G</w:t>
      </w:r>
      <w:r w:rsidRPr="00387F87">
        <w:rPr>
          <w:rFonts w:ascii="Arial" w:hAnsi="Arial" w:cs="Arial"/>
          <w:i/>
        </w:rPr>
        <w:t>, et al.</w:t>
      </w:r>
      <w:r w:rsidRPr="00387F87">
        <w:rPr>
          <w:rFonts w:ascii="Arial" w:hAnsi="Arial" w:cs="Arial"/>
        </w:rPr>
        <w:t xml:space="preserve"> Impact of the type of diagnostic assay on Clostridium difficile infection and complication rates in a mandatory reporting program. </w:t>
      </w:r>
      <w:r w:rsidRPr="00387F87">
        <w:rPr>
          <w:rFonts w:ascii="Arial" w:hAnsi="Arial" w:cs="Arial"/>
          <w:i/>
        </w:rPr>
        <w:t>Clinical infectious diseases : an official publication of the Infectious Diseases Society of America</w:t>
      </w:r>
      <w:r w:rsidRPr="00387F87">
        <w:rPr>
          <w:rFonts w:ascii="Arial" w:hAnsi="Arial" w:cs="Arial"/>
        </w:rPr>
        <w:t xml:space="preserve">. 2013; </w:t>
      </w:r>
      <w:r w:rsidRPr="00387F87">
        <w:rPr>
          <w:rFonts w:ascii="Arial" w:hAnsi="Arial" w:cs="Arial"/>
          <w:b/>
        </w:rPr>
        <w:t>56</w:t>
      </w:r>
      <w:r w:rsidRPr="00387F87">
        <w:rPr>
          <w:rFonts w:ascii="Arial" w:hAnsi="Arial" w:cs="Arial"/>
        </w:rPr>
        <w:t>: 67-73.</w:t>
      </w:r>
      <w:bookmarkEnd w:id="25"/>
    </w:p>
    <w:p w14:paraId="70E1390F" w14:textId="77777777" w:rsidR="00D27894" w:rsidRPr="00387F87" w:rsidRDefault="00D27894" w:rsidP="008949AA">
      <w:pPr>
        <w:pStyle w:val="EndNoteBibliography"/>
        <w:spacing w:after="0" w:line="360" w:lineRule="auto"/>
        <w:ind w:left="720" w:hanging="720"/>
        <w:rPr>
          <w:rFonts w:ascii="Arial" w:hAnsi="Arial" w:cs="Arial"/>
        </w:rPr>
      </w:pPr>
      <w:bookmarkStart w:id="26" w:name="_ENREF_26"/>
      <w:r w:rsidRPr="00387F87">
        <w:rPr>
          <w:rFonts w:ascii="Arial" w:hAnsi="Arial" w:cs="Arial"/>
        </w:rPr>
        <w:t>[26]</w:t>
      </w:r>
      <w:r w:rsidRPr="00387F87">
        <w:rPr>
          <w:rFonts w:ascii="Arial" w:hAnsi="Arial" w:cs="Arial"/>
        </w:rPr>
        <w:tab/>
        <w:t>Rao K, Micic D, Natarajan M</w:t>
      </w:r>
      <w:r w:rsidRPr="00387F87">
        <w:rPr>
          <w:rFonts w:ascii="Arial" w:hAnsi="Arial" w:cs="Arial"/>
          <w:i/>
        </w:rPr>
        <w:t>, et al.</w:t>
      </w:r>
      <w:r w:rsidRPr="00387F87">
        <w:rPr>
          <w:rFonts w:ascii="Arial" w:hAnsi="Arial" w:cs="Arial"/>
        </w:rPr>
        <w:t xml:space="preserve"> Clostridium difficile ribotype 027: relationship to age, detectability of toxins A or B in stool with rapid testing, severe infection, and mortality. </w:t>
      </w:r>
      <w:r w:rsidRPr="00387F87">
        <w:rPr>
          <w:rFonts w:ascii="Arial" w:hAnsi="Arial" w:cs="Arial"/>
          <w:i/>
        </w:rPr>
        <w:t>Clinical infectious diseases : an official publication of the Infectious Diseases Society of America</w:t>
      </w:r>
      <w:r w:rsidRPr="00387F87">
        <w:rPr>
          <w:rFonts w:ascii="Arial" w:hAnsi="Arial" w:cs="Arial"/>
        </w:rPr>
        <w:t xml:space="preserve">. 2015; </w:t>
      </w:r>
      <w:r w:rsidRPr="00387F87">
        <w:rPr>
          <w:rFonts w:ascii="Arial" w:hAnsi="Arial" w:cs="Arial"/>
          <w:b/>
        </w:rPr>
        <w:t>61</w:t>
      </w:r>
      <w:r w:rsidRPr="00387F87">
        <w:rPr>
          <w:rFonts w:ascii="Arial" w:hAnsi="Arial" w:cs="Arial"/>
        </w:rPr>
        <w:t>: 233-41.</w:t>
      </w:r>
      <w:bookmarkEnd w:id="26"/>
    </w:p>
    <w:p w14:paraId="1C1CDA63" w14:textId="77777777" w:rsidR="00D27894" w:rsidRPr="00387F87" w:rsidRDefault="00D27894" w:rsidP="008949AA">
      <w:pPr>
        <w:pStyle w:val="EndNoteBibliography"/>
        <w:spacing w:after="0" w:line="360" w:lineRule="auto"/>
        <w:ind w:left="720" w:hanging="720"/>
        <w:rPr>
          <w:rFonts w:ascii="Arial" w:hAnsi="Arial" w:cs="Arial"/>
        </w:rPr>
      </w:pPr>
      <w:bookmarkStart w:id="27" w:name="_ENREF_27"/>
      <w:r w:rsidRPr="00387F87">
        <w:rPr>
          <w:rFonts w:ascii="Arial" w:hAnsi="Arial" w:cs="Arial"/>
        </w:rPr>
        <w:t>[27]</w:t>
      </w:r>
      <w:r w:rsidRPr="00387F87">
        <w:rPr>
          <w:rFonts w:ascii="Arial" w:hAnsi="Arial" w:cs="Arial"/>
        </w:rPr>
        <w:tab/>
        <w:t xml:space="preserve">Guerrero DM, Chou C, Jury LA, Nerandzic MM, Cadnum JC, Donskey CJ. Clinical and infection control implications of Clostridium difficile infection with negative enzyme immunoassay for toxin. </w:t>
      </w:r>
      <w:r w:rsidRPr="00387F87">
        <w:rPr>
          <w:rFonts w:ascii="Arial" w:hAnsi="Arial" w:cs="Arial"/>
          <w:i/>
        </w:rPr>
        <w:t>Clinical infectious diseases : an official publication of the Infectious Diseases Society of America</w:t>
      </w:r>
      <w:r w:rsidRPr="00387F87">
        <w:rPr>
          <w:rFonts w:ascii="Arial" w:hAnsi="Arial" w:cs="Arial"/>
        </w:rPr>
        <w:t xml:space="preserve">. 2011; </w:t>
      </w:r>
      <w:r w:rsidRPr="00387F87">
        <w:rPr>
          <w:rFonts w:ascii="Arial" w:hAnsi="Arial" w:cs="Arial"/>
          <w:b/>
        </w:rPr>
        <w:t>53</w:t>
      </w:r>
      <w:r w:rsidRPr="00387F87">
        <w:rPr>
          <w:rFonts w:ascii="Arial" w:hAnsi="Arial" w:cs="Arial"/>
        </w:rPr>
        <w:t>: 287-90.</w:t>
      </w:r>
      <w:bookmarkEnd w:id="27"/>
    </w:p>
    <w:p w14:paraId="3521B265" w14:textId="77777777" w:rsidR="00D27894" w:rsidRPr="00387F87" w:rsidRDefault="00D27894" w:rsidP="009A013E">
      <w:pPr>
        <w:pStyle w:val="EndNoteBibliography"/>
        <w:spacing w:after="0" w:line="360" w:lineRule="auto"/>
        <w:ind w:left="720" w:hanging="720"/>
        <w:rPr>
          <w:rFonts w:ascii="Arial" w:hAnsi="Arial" w:cs="Arial"/>
        </w:rPr>
      </w:pPr>
      <w:bookmarkStart w:id="28" w:name="_ENREF_28"/>
      <w:r w:rsidRPr="00387F87">
        <w:rPr>
          <w:rFonts w:ascii="Arial" w:hAnsi="Arial" w:cs="Arial"/>
        </w:rPr>
        <w:t>[28]</w:t>
      </w:r>
      <w:r w:rsidRPr="00387F87">
        <w:rPr>
          <w:rFonts w:ascii="Arial" w:hAnsi="Arial" w:cs="Arial"/>
        </w:rPr>
        <w:tab/>
        <w:t>Kaltsas A, Simon M, Unruh LH</w:t>
      </w:r>
      <w:r w:rsidRPr="00387F87">
        <w:rPr>
          <w:rFonts w:ascii="Arial" w:hAnsi="Arial" w:cs="Arial"/>
          <w:i/>
        </w:rPr>
        <w:t>, et al.</w:t>
      </w:r>
      <w:r w:rsidRPr="00387F87">
        <w:rPr>
          <w:rFonts w:ascii="Arial" w:hAnsi="Arial" w:cs="Arial"/>
        </w:rPr>
        <w:t xml:space="preserve"> Clinical and laboratory characteristics of Clostridium difficile infection in patients with discordant diagnostic test results. </w:t>
      </w:r>
      <w:r w:rsidRPr="00387F87">
        <w:rPr>
          <w:rFonts w:ascii="Arial" w:hAnsi="Arial" w:cs="Arial"/>
          <w:i/>
        </w:rPr>
        <w:t>Journal of clinical microbiology</w:t>
      </w:r>
      <w:r w:rsidRPr="00387F87">
        <w:rPr>
          <w:rFonts w:ascii="Arial" w:hAnsi="Arial" w:cs="Arial"/>
        </w:rPr>
        <w:t xml:space="preserve">. 2012; </w:t>
      </w:r>
      <w:r w:rsidRPr="00387F87">
        <w:rPr>
          <w:rFonts w:ascii="Arial" w:hAnsi="Arial" w:cs="Arial"/>
          <w:b/>
        </w:rPr>
        <w:t>50</w:t>
      </w:r>
      <w:r w:rsidRPr="00387F87">
        <w:rPr>
          <w:rFonts w:ascii="Arial" w:hAnsi="Arial" w:cs="Arial"/>
        </w:rPr>
        <w:t>: 1303-7.</w:t>
      </w:r>
      <w:bookmarkEnd w:id="28"/>
    </w:p>
    <w:p w14:paraId="00730E04" w14:textId="77777777" w:rsidR="00D27894" w:rsidRPr="00387F87" w:rsidRDefault="00D27894" w:rsidP="009A013E">
      <w:pPr>
        <w:pStyle w:val="EndNoteBibliography"/>
        <w:spacing w:after="0" w:line="360" w:lineRule="auto"/>
        <w:ind w:left="720" w:hanging="720"/>
        <w:rPr>
          <w:rFonts w:ascii="Arial" w:hAnsi="Arial" w:cs="Arial"/>
        </w:rPr>
      </w:pPr>
      <w:bookmarkStart w:id="29" w:name="_ENREF_29"/>
      <w:r w:rsidRPr="00387F87">
        <w:rPr>
          <w:rFonts w:ascii="Arial" w:hAnsi="Arial" w:cs="Arial"/>
        </w:rPr>
        <w:t>[29]</w:t>
      </w:r>
      <w:r w:rsidRPr="00387F87">
        <w:rPr>
          <w:rFonts w:ascii="Arial" w:hAnsi="Arial" w:cs="Arial"/>
        </w:rPr>
        <w:tab/>
        <w:t xml:space="preserve">Humphries RM, Uslan DZ, Rubin Z. Performance of Clostridium difficile toxin enzyme immunoassay and nucleic acid amplification tests stratified by patient disease severity. </w:t>
      </w:r>
      <w:r w:rsidRPr="00387F87">
        <w:rPr>
          <w:rFonts w:ascii="Arial" w:hAnsi="Arial" w:cs="Arial"/>
          <w:i/>
        </w:rPr>
        <w:t>Journal of clinical microbiology</w:t>
      </w:r>
      <w:r w:rsidRPr="00387F87">
        <w:rPr>
          <w:rFonts w:ascii="Arial" w:hAnsi="Arial" w:cs="Arial"/>
        </w:rPr>
        <w:t xml:space="preserve">. 2013; </w:t>
      </w:r>
      <w:r w:rsidRPr="00387F87">
        <w:rPr>
          <w:rFonts w:ascii="Arial" w:hAnsi="Arial" w:cs="Arial"/>
          <w:b/>
        </w:rPr>
        <w:t>51</w:t>
      </w:r>
      <w:r w:rsidRPr="00387F87">
        <w:rPr>
          <w:rFonts w:ascii="Arial" w:hAnsi="Arial" w:cs="Arial"/>
        </w:rPr>
        <w:t>: 869-73.</w:t>
      </w:r>
      <w:bookmarkEnd w:id="29"/>
    </w:p>
    <w:p w14:paraId="6DDDE64B" w14:textId="77777777" w:rsidR="00D27894" w:rsidRPr="00387F87" w:rsidRDefault="00D27894" w:rsidP="009A013E">
      <w:pPr>
        <w:pStyle w:val="EndNoteBibliography"/>
        <w:spacing w:after="0" w:line="360" w:lineRule="auto"/>
        <w:ind w:left="720" w:hanging="720"/>
        <w:rPr>
          <w:rFonts w:ascii="Arial" w:hAnsi="Arial" w:cs="Arial"/>
        </w:rPr>
      </w:pPr>
      <w:bookmarkStart w:id="30" w:name="_ENREF_30"/>
      <w:r w:rsidRPr="00387F87">
        <w:rPr>
          <w:rFonts w:ascii="Arial" w:hAnsi="Arial" w:cs="Arial"/>
        </w:rPr>
        <w:t>[30]</w:t>
      </w:r>
      <w:r w:rsidRPr="00387F87">
        <w:rPr>
          <w:rFonts w:ascii="Arial" w:hAnsi="Arial" w:cs="Arial"/>
        </w:rPr>
        <w:tab/>
        <w:t>Ramos Martinez A, Ortiz Balbuena J, Asensio Vegas A</w:t>
      </w:r>
      <w:r w:rsidRPr="00387F87">
        <w:rPr>
          <w:rFonts w:ascii="Arial" w:hAnsi="Arial" w:cs="Arial"/>
          <w:i/>
        </w:rPr>
        <w:t>, et al.</w:t>
      </w:r>
      <w:r w:rsidRPr="00387F87">
        <w:rPr>
          <w:rFonts w:ascii="Arial" w:hAnsi="Arial" w:cs="Arial"/>
        </w:rPr>
        <w:t xml:space="preserve"> Characteristics of Clostridium difficile infection in patients with discordant diagnostic test results. </w:t>
      </w:r>
      <w:r w:rsidRPr="00387F87">
        <w:rPr>
          <w:rFonts w:ascii="Arial" w:hAnsi="Arial" w:cs="Arial"/>
          <w:i/>
        </w:rPr>
        <w:t>Rev Esp Enferm Dig</w:t>
      </w:r>
      <w:r w:rsidRPr="00387F87">
        <w:rPr>
          <w:rFonts w:ascii="Arial" w:hAnsi="Arial" w:cs="Arial"/>
        </w:rPr>
        <w:t xml:space="preserve">. 2016; </w:t>
      </w:r>
      <w:r w:rsidRPr="00387F87">
        <w:rPr>
          <w:rFonts w:ascii="Arial" w:hAnsi="Arial" w:cs="Arial"/>
          <w:b/>
        </w:rPr>
        <w:t>108</w:t>
      </w:r>
      <w:r w:rsidRPr="00387F87">
        <w:rPr>
          <w:rFonts w:ascii="Arial" w:hAnsi="Arial" w:cs="Arial"/>
        </w:rPr>
        <w:t>.</w:t>
      </w:r>
      <w:bookmarkEnd w:id="30"/>
    </w:p>
    <w:p w14:paraId="230A1139" w14:textId="77777777" w:rsidR="00D27894" w:rsidRPr="00387F87" w:rsidRDefault="00D27894" w:rsidP="009A013E">
      <w:pPr>
        <w:pStyle w:val="EndNoteBibliography"/>
        <w:spacing w:after="0" w:line="360" w:lineRule="auto"/>
        <w:ind w:left="720" w:hanging="720"/>
        <w:rPr>
          <w:rFonts w:ascii="Arial" w:hAnsi="Arial" w:cs="Arial"/>
        </w:rPr>
      </w:pPr>
      <w:bookmarkStart w:id="31" w:name="_ENREF_31"/>
      <w:r w:rsidRPr="00387F87">
        <w:rPr>
          <w:rFonts w:ascii="Arial" w:hAnsi="Arial" w:cs="Arial"/>
        </w:rPr>
        <w:t>[31]</w:t>
      </w:r>
      <w:r w:rsidRPr="00387F87">
        <w:rPr>
          <w:rFonts w:ascii="Arial" w:hAnsi="Arial" w:cs="Arial"/>
        </w:rPr>
        <w:tab/>
        <w:t>Akbari M, Vodonos A, Silva G</w:t>
      </w:r>
      <w:r w:rsidRPr="00387F87">
        <w:rPr>
          <w:rFonts w:ascii="Arial" w:hAnsi="Arial" w:cs="Arial"/>
          <w:i/>
        </w:rPr>
        <w:t>, et al.</w:t>
      </w:r>
      <w:r w:rsidRPr="00387F87">
        <w:rPr>
          <w:rFonts w:ascii="Arial" w:hAnsi="Arial" w:cs="Arial"/>
        </w:rPr>
        <w:t xml:space="preserve"> The impact of PCR on Clostridium difficile detection and clinical outcomes. </w:t>
      </w:r>
      <w:r w:rsidRPr="00387F87">
        <w:rPr>
          <w:rFonts w:ascii="Arial" w:hAnsi="Arial" w:cs="Arial"/>
          <w:i/>
        </w:rPr>
        <w:t>Journal of medical microbiology</w:t>
      </w:r>
      <w:r w:rsidRPr="00387F87">
        <w:rPr>
          <w:rFonts w:ascii="Arial" w:hAnsi="Arial" w:cs="Arial"/>
        </w:rPr>
        <w:t xml:space="preserve">. 2015; </w:t>
      </w:r>
      <w:r w:rsidRPr="00387F87">
        <w:rPr>
          <w:rFonts w:ascii="Arial" w:hAnsi="Arial" w:cs="Arial"/>
          <w:b/>
        </w:rPr>
        <w:t>64</w:t>
      </w:r>
      <w:r w:rsidRPr="00387F87">
        <w:rPr>
          <w:rFonts w:ascii="Arial" w:hAnsi="Arial" w:cs="Arial"/>
        </w:rPr>
        <w:t>: 1082-6.</w:t>
      </w:r>
      <w:bookmarkEnd w:id="31"/>
    </w:p>
    <w:p w14:paraId="3C2E3C52" w14:textId="77777777" w:rsidR="00D27894" w:rsidRPr="00387F87" w:rsidRDefault="00D27894" w:rsidP="009A013E">
      <w:pPr>
        <w:pStyle w:val="EndNoteBibliography"/>
        <w:spacing w:after="0" w:line="360" w:lineRule="auto"/>
        <w:ind w:left="720" w:hanging="720"/>
        <w:rPr>
          <w:rFonts w:ascii="Arial" w:hAnsi="Arial" w:cs="Arial"/>
        </w:rPr>
      </w:pPr>
      <w:bookmarkStart w:id="32" w:name="_ENREF_32"/>
      <w:r w:rsidRPr="00387F87">
        <w:rPr>
          <w:rFonts w:ascii="Arial" w:hAnsi="Arial" w:cs="Arial"/>
        </w:rPr>
        <w:t>[32]</w:t>
      </w:r>
      <w:r w:rsidRPr="00387F87">
        <w:rPr>
          <w:rFonts w:ascii="Arial" w:hAnsi="Arial" w:cs="Arial"/>
        </w:rPr>
        <w:tab/>
        <w:t xml:space="preserve">Wilcox MH. Policy development for Clostridium difficile. </w:t>
      </w:r>
      <w:r w:rsidRPr="00387F87">
        <w:rPr>
          <w:rFonts w:ascii="Arial" w:hAnsi="Arial" w:cs="Arial"/>
          <w:i/>
        </w:rPr>
        <w:t>The Journal of antimicrobial chemotherapy</w:t>
      </w:r>
      <w:r w:rsidRPr="00387F87">
        <w:rPr>
          <w:rFonts w:ascii="Arial" w:hAnsi="Arial" w:cs="Arial"/>
        </w:rPr>
        <w:t xml:space="preserve">. 2012; </w:t>
      </w:r>
      <w:r w:rsidRPr="00387F87">
        <w:rPr>
          <w:rFonts w:ascii="Arial" w:hAnsi="Arial" w:cs="Arial"/>
          <w:b/>
        </w:rPr>
        <w:t>67 Suppl 1</w:t>
      </w:r>
      <w:r w:rsidRPr="00387F87">
        <w:rPr>
          <w:rFonts w:ascii="Arial" w:hAnsi="Arial" w:cs="Arial"/>
        </w:rPr>
        <w:t>: i19-22.</w:t>
      </w:r>
      <w:bookmarkEnd w:id="32"/>
    </w:p>
    <w:p w14:paraId="3B8B27BC" w14:textId="77777777" w:rsidR="00D27894" w:rsidRPr="00387F87" w:rsidRDefault="00D27894" w:rsidP="009A013E">
      <w:pPr>
        <w:pStyle w:val="EndNoteBibliography"/>
        <w:spacing w:after="0" w:line="360" w:lineRule="auto"/>
        <w:ind w:left="720" w:hanging="720"/>
        <w:rPr>
          <w:rFonts w:ascii="Arial" w:hAnsi="Arial" w:cs="Arial"/>
        </w:rPr>
      </w:pPr>
      <w:bookmarkStart w:id="33" w:name="_ENREF_33"/>
      <w:r w:rsidRPr="00387F87">
        <w:rPr>
          <w:rFonts w:ascii="Arial" w:hAnsi="Arial" w:cs="Arial"/>
        </w:rPr>
        <w:t>[33]</w:t>
      </w:r>
      <w:r w:rsidRPr="00387F87">
        <w:rPr>
          <w:rFonts w:ascii="Arial" w:hAnsi="Arial" w:cs="Arial"/>
        </w:rPr>
        <w:tab/>
        <w:t xml:space="preserve">Baker I, Leeming JP, Reynolds R, Ibrahim I, Darley E. Clinical relevance of a positive molecular test in the diagnosis of Clostridium difficile infection. </w:t>
      </w:r>
      <w:r w:rsidRPr="00387F87">
        <w:rPr>
          <w:rFonts w:ascii="Arial" w:hAnsi="Arial" w:cs="Arial"/>
          <w:i/>
        </w:rPr>
        <w:t>The Journal of hospital infection</w:t>
      </w:r>
      <w:r w:rsidRPr="00387F87">
        <w:rPr>
          <w:rFonts w:ascii="Arial" w:hAnsi="Arial" w:cs="Arial"/>
        </w:rPr>
        <w:t xml:space="preserve">. 2013; </w:t>
      </w:r>
      <w:r w:rsidRPr="00387F87">
        <w:rPr>
          <w:rFonts w:ascii="Arial" w:hAnsi="Arial" w:cs="Arial"/>
          <w:b/>
        </w:rPr>
        <w:t>84</w:t>
      </w:r>
      <w:r w:rsidRPr="00387F87">
        <w:rPr>
          <w:rFonts w:ascii="Arial" w:hAnsi="Arial" w:cs="Arial"/>
        </w:rPr>
        <w:t>: 311-5.</w:t>
      </w:r>
      <w:bookmarkEnd w:id="33"/>
    </w:p>
    <w:p w14:paraId="6FEC9D93" w14:textId="77777777" w:rsidR="00D27894" w:rsidRPr="00387F87" w:rsidRDefault="00D27894" w:rsidP="009A013E">
      <w:pPr>
        <w:pStyle w:val="EndNoteBibliography"/>
        <w:spacing w:after="0" w:line="360" w:lineRule="auto"/>
        <w:ind w:left="720" w:hanging="720"/>
        <w:rPr>
          <w:rFonts w:ascii="Arial" w:hAnsi="Arial" w:cs="Arial"/>
        </w:rPr>
      </w:pPr>
      <w:bookmarkStart w:id="34" w:name="_ENREF_34"/>
      <w:r w:rsidRPr="00387F87">
        <w:rPr>
          <w:rFonts w:ascii="Arial" w:hAnsi="Arial" w:cs="Arial"/>
        </w:rPr>
        <w:t>[34]</w:t>
      </w:r>
      <w:r w:rsidRPr="00387F87">
        <w:rPr>
          <w:rFonts w:ascii="Arial" w:hAnsi="Arial" w:cs="Arial"/>
        </w:rPr>
        <w:tab/>
        <w:t xml:space="preserve">Beaulieu C, Dionne LL, Julien AS, Longtin Y. Clinical characteristics and outcome of patients with Clostridium difficile infection diagnosed by PCR versus a three-step algorithm. </w:t>
      </w:r>
      <w:r w:rsidRPr="00387F87">
        <w:rPr>
          <w:rFonts w:ascii="Arial" w:hAnsi="Arial" w:cs="Arial"/>
          <w:i/>
        </w:rPr>
        <w:t>Clinical microbiology and infection : the official publication of the European Society of Clinical Microbiology and Infectious Diseases</w:t>
      </w:r>
      <w:r w:rsidRPr="00387F87">
        <w:rPr>
          <w:rFonts w:ascii="Arial" w:hAnsi="Arial" w:cs="Arial"/>
        </w:rPr>
        <w:t>. 2014.</w:t>
      </w:r>
      <w:bookmarkEnd w:id="34"/>
    </w:p>
    <w:p w14:paraId="5DB31A59" w14:textId="77777777" w:rsidR="00D27894" w:rsidRPr="00387F87" w:rsidRDefault="00D27894" w:rsidP="009A013E">
      <w:pPr>
        <w:pStyle w:val="EndNoteBibliography"/>
        <w:spacing w:after="0" w:line="360" w:lineRule="auto"/>
        <w:ind w:left="720" w:hanging="720"/>
        <w:rPr>
          <w:rFonts w:ascii="Arial" w:hAnsi="Arial" w:cs="Arial"/>
        </w:rPr>
      </w:pPr>
      <w:bookmarkStart w:id="35" w:name="_ENREF_35"/>
      <w:r w:rsidRPr="00387F87">
        <w:rPr>
          <w:rFonts w:ascii="Arial" w:hAnsi="Arial" w:cs="Arial"/>
        </w:rPr>
        <w:lastRenderedPageBreak/>
        <w:t>[35]</w:t>
      </w:r>
      <w:r w:rsidRPr="00387F87">
        <w:rPr>
          <w:rFonts w:ascii="Arial" w:hAnsi="Arial" w:cs="Arial"/>
        </w:rPr>
        <w:tab/>
        <w:t xml:space="preserve">Planche T, Wilcox M, Walker AS. Fecal-Free Toxin Detection Remains the Best Way to Detect Clostridium difficile Infection. </w:t>
      </w:r>
      <w:r w:rsidRPr="00387F87">
        <w:rPr>
          <w:rFonts w:ascii="Arial" w:hAnsi="Arial" w:cs="Arial"/>
          <w:i/>
        </w:rPr>
        <w:t>Clinical infectious diseases : an official publication of the Infectious Diseases Society of America</w:t>
      </w:r>
      <w:r w:rsidRPr="00387F87">
        <w:rPr>
          <w:rFonts w:ascii="Arial" w:hAnsi="Arial" w:cs="Arial"/>
        </w:rPr>
        <w:t xml:space="preserve">. 2015; </w:t>
      </w:r>
      <w:r w:rsidRPr="00387F87">
        <w:rPr>
          <w:rFonts w:ascii="Arial" w:hAnsi="Arial" w:cs="Arial"/>
          <w:b/>
        </w:rPr>
        <w:t>61</w:t>
      </w:r>
      <w:r w:rsidRPr="00387F87">
        <w:rPr>
          <w:rFonts w:ascii="Arial" w:hAnsi="Arial" w:cs="Arial"/>
        </w:rPr>
        <w:t>: 1210-1.</w:t>
      </w:r>
      <w:bookmarkEnd w:id="35"/>
    </w:p>
    <w:p w14:paraId="120B89A4" w14:textId="77777777" w:rsidR="00D27894" w:rsidRPr="00387F87" w:rsidRDefault="00D27894" w:rsidP="009A013E">
      <w:pPr>
        <w:pStyle w:val="EndNoteBibliography"/>
        <w:spacing w:after="0" w:line="360" w:lineRule="auto"/>
        <w:ind w:left="720" w:hanging="720"/>
        <w:rPr>
          <w:rFonts w:ascii="Arial" w:hAnsi="Arial" w:cs="Arial"/>
        </w:rPr>
      </w:pPr>
      <w:bookmarkStart w:id="36" w:name="_ENREF_36"/>
      <w:r w:rsidRPr="00387F87">
        <w:rPr>
          <w:rFonts w:ascii="Arial" w:hAnsi="Arial" w:cs="Arial"/>
        </w:rPr>
        <w:t>[36]</w:t>
      </w:r>
      <w:r w:rsidRPr="00387F87">
        <w:rPr>
          <w:rFonts w:ascii="Arial" w:hAnsi="Arial" w:cs="Arial"/>
        </w:rPr>
        <w:tab/>
        <w:t>Advisory Committee on Antimicrobial Resistance and Healthcare Associated Infection. Updated Guidance on the Diagnosis and Reporting of Clostridium difficile. Department of Health, London, UK (2012).</w:t>
      </w:r>
      <w:bookmarkEnd w:id="36"/>
    </w:p>
    <w:p w14:paraId="36B3E1ED" w14:textId="77777777" w:rsidR="00D27894" w:rsidRPr="00387F87" w:rsidRDefault="00D27894" w:rsidP="009A013E">
      <w:pPr>
        <w:pStyle w:val="EndNoteBibliography"/>
        <w:spacing w:after="0" w:line="360" w:lineRule="auto"/>
        <w:ind w:left="720" w:hanging="720"/>
        <w:rPr>
          <w:rFonts w:ascii="Arial" w:hAnsi="Arial" w:cs="Arial"/>
        </w:rPr>
      </w:pPr>
      <w:bookmarkStart w:id="37" w:name="_ENREF_37"/>
      <w:r w:rsidRPr="00387F87">
        <w:rPr>
          <w:rFonts w:ascii="Arial" w:hAnsi="Arial" w:cs="Arial"/>
        </w:rPr>
        <w:t>[37]</w:t>
      </w:r>
      <w:r w:rsidRPr="00387F87">
        <w:rPr>
          <w:rFonts w:ascii="Arial" w:hAnsi="Arial" w:cs="Arial"/>
        </w:rPr>
        <w:tab/>
        <w:t xml:space="preserve">Johnson SW, Kanatani M, Humphries RM, Uslan DZ. Clinical impact of switching conventional enzyme immunoassay with nucleic acid amplification test for suspected Clostridium difficile-associated diarrhea. </w:t>
      </w:r>
      <w:r w:rsidRPr="00387F87">
        <w:rPr>
          <w:rFonts w:ascii="Arial" w:hAnsi="Arial" w:cs="Arial"/>
          <w:i/>
        </w:rPr>
        <w:t>American journal of infection control</w:t>
      </w:r>
      <w:r w:rsidRPr="00387F87">
        <w:rPr>
          <w:rFonts w:ascii="Arial" w:hAnsi="Arial" w:cs="Arial"/>
        </w:rPr>
        <w:t xml:space="preserve">. 2013; </w:t>
      </w:r>
      <w:r w:rsidRPr="00387F87">
        <w:rPr>
          <w:rFonts w:ascii="Arial" w:hAnsi="Arial" w:cs="Arial"/>
          <w:b/>
        </w:rPr>
        <w:t>41</w:t>
      </w:r>
      <w:r w:rsidRPr="00387F87">
        <w:rPr>
          <w:rFonts w:ascii="Arial" w:hAnsi="Arial" w:cs="Arial"/>
        </w:rPr>
        <w:t>: 373-5.</w:t>
      </w:r>
      <w:bookmarkEnd w:id="37"/>
    </w:p>
    <w:p w14:paraId="2A9E1681" w14:textId="77777777" w:rsidR="00D27894" w:rsidRPr="00387F87" w:rsidRDefault="00D27894" w:rsidP="009A013E">
      <w:pPr>
        <w:pStyle w:val="EndNoteBibliography"/>
        <w:spacing w:after="0" w:line="360" w:lineRule="auto"/>
        <w:ind w:left="720" w:hanging="720"/>
        <w:rPr>
          <w:rFonts w:ascii="Arial" w:hAnsi="Arial" w:cs="Arial"/>
        </w:rPr>
      </w:pPr>
      <w:bookmarkStart w:id="38" w:name="_ENREF_38"/>
      <w:r w:rsidRPr="00387F87">
        <w:rPr>
          <w:rFonts w:ascii="Arial" w:hAnsi="Arial" w:cs="Arial"/>
        </w:rPr>
        <w:t>[38]</w:t>
      </w:r>
      <w:r w:rsidRPr="00387F87">
        <w:rPr>
          <w:rFonts w:ascii="Arial" w:hAnsi="Arial" w:cs="Arial"/>
        </w:rPr>
        <w:tab/>
        <w:t>Longtin Y, Paquet-Bolduc B, Gilca R</w:t>
      </w:r>
      <w:r w:rsidRPr="00387F87">
        <w:rPr>
          <w:rFonts w:ascii="Arial" w:hAnsi="Arial" w:cs="Arial"/>
          <w:i/>
        </w:rPr>
        <w:t>, et al.</w:t>
      </w:r>
      <w:r w:rsidRPr="00387F87">
        <w:rPr>
          <w:rFonts w:ascii="Arial" w:hAnsi="Arial" w:cs="Arial"/>
        </w:rPr>
        <w:t xml:space="preserve"> Effect of Detecting and Isolating Clostridium difficile Carriers at Hospital Admission on the Incidence of C difficile Infections: A Quasi-Experimental Controlled Study. </w:t>
      </w:r>
      <w:r w:rsidRPr="00387F87">
        <w:rPr>
          <w:rFonts w:ascii="Arial" w:hAnsi="Arial" w:cs="Arial"/>
          <w:i/>
        </w:rPr>
        <w:t>JAMA internal medicine</w:t>
      </w:r>
      <w:r w:rsidRPr="00387F87">
        <w:rPr>
          <w:rFonts w:ascii="Arial" w:hAnsi="Arial" w:cs="Arial"/>
        </w:rPr>
        <w:t>. 2016.</w:t>
      </w:r>
      <w:bookmarkEnd w:id="38"/>
    </w:p>
    <w:p w14:paraId="2C33A514" w14:textId="77777777" w:rsidR="00D27894" w:rsidRPr="00387F87" w:rsidRDefault="00D27894" w:rsidP="009A013E">
      <w:pPr>
        <w:pStyle w:val="EndNoteBibliography"/>
        <w:spacing w:line="360" w:lineRule="auto"/>
        <w:ind w:left="720" w:hanging="720"/>
        <w:rPr>
          <w:rFonts w:ascii="Arial" w:hAnsi="Arial" w:cs="Arial"/>
        </w:rPr>
      </w:pPr>
      <w:bookmarkStart w:id="39" w:name="_ENREF_39"/>
      <w:r w:rsidRPr="00387F87">
        <w:rPr>
          <w:rFonts w:ascii="Arial" w:hAnsi="Arial" w:cs="Arial"/>
        </w:rPr>
        <w:t>[39]</w:t>
      </w:r>
      <w:r w:rsidRPr="00387F87">
        <w:rPr>
          <w:rFonts w:ascii="Arial" w:hAnsi="Arial" w:cs="Arial"/>
        </w:rPr>
        <w:tab/>
        <w:t xml:space="preserve">Luo RF, Banaei N. Is repeat PCR needed for diagnosis of Clostridium difficile infection? </w:t>
      </w:r>
      <w:r w:rsidRPr="00387F87">
        <w:rPr>
          <w:rFonts w:ascii="Arial" w:hAnsi="Arial" w:cs="Arial"/>
          <w:i/>
        </w:rPr>
        <w:t>Journal of clinical microbiology</w:t>
      </w:r>
      <w:r w:rsidRPr="00387F87">
        <w:rPr>
          <w:rFonts w:ascii="Arial" w:hAnsi="Arial" w:cs="Arial"/>
        </w:rPr>
        <w:t xml:space="preserve">. 2010; </w:t>
      </w:r>
      <w:r w:rsidRPr="00387F87">
        <w:rPr>
          <w:rFonts w:ascii="Arial" w:hAnsi="Arial" w:cs="Arial"/>
          <w:b/>
        </w:rPr>
        <w:t>48</w:t>
      </w:r>
      <w:r w:rsidRPr="00387F87">
        <w:rPr>
          <w:rFonts w:ascii="Arial" w:hAnsi="Arial" w:cs="Arial"/>
        </w:rPr>
        <w:t>: 3738-41.</w:t>
      </w:r>
      <w:bookmarkEnd w:id="39"/>
    </w:p>
    <w:p w14:paraId="05D4E0BB" w14:textId="4E04E0DF" w:rsidR="0013474B" w:rsidRPr="00387F87" w:rsidRDefault="00777339" w:rsidP="008949AA">
      <w:pPr>
        <w:pStyle w:val="EndNoteBibliography"/>
        <w:spacing w:line="360" w:lineRule="auto"/>
        <w:ind w:left="720" w:hanging="720"/>
        <w:rPr>
          <w:rFonts w:ascii="Arial" w:hAnsi="Arial" w:cs="Arial"/>
          <w:b/>
        </w:rPr>
      </w:pPr>
      <w:r w:rsidRPr="00B42CF2">
        <w:rPr>
          <w:rFonts w:ascii="Arial" w:hAnsi="Arial" w:cs="Arial"/>
          <w:b/>
        </w:rPr>
        <w:fldChar w:fldCharType="end"/>
      </w:r>
    </w:p>
    <w:p w14:paraId="600FF7C4" w14:textId="5FA10307" w:rsidR="0013474B" w:rsidRPr="00387F87" w:rsidRDefault="0013474B" w:rsidP="008949AA">
      <w:pPr>
        <w:spacing w:line="360" w:lineRule="auto"/>
        <w:rPr>
          <w:rFonts w:ascii="Arial" w:hAnsi="Arial" w:cs="Arial"/>
          <w:b/>
        </w:rPr>
      </w:pPr>
    </w:p>
    <w:p w14:paraId="3EFE01CE" w14:textId="319802A5" w:rsidR="0013474B" w:rsidRPr="00387F87" w:rsidRDefault="0013474B" w:rsidP="00A9475E">
      <w:pPr>
        <w:rPr>
          <w:rFonts w:ascii="Arial" w:hAnsi="Arial" w:cs="Arial"/>
          <w:b/>
        </w:rPr>
      </w:pPr>
    </w:p>
    <w:p w14:paraId="2FAA405F" w14:textId="31743A7B" w:rsidR="0013474B" w:rsidRPr="00387F87" w:rsidRDefault="0013474B" w:rsidP="00A9475E">
      <w:pPr>
        <w:rPr>
          <w:rFonts w:ascii="Arial" w:hAnsi="Arial" w:cs="Arial"/>
          <w:b/>
        </w:rPr>
      </w:pPr>
    </w:p>
    <w:p w14:paraId="52F43C7A" w14:textId="7EC0EC35" w:rsidR="0013474B" w:rsidRPr="00387F87" w:rsidRDefault="0013474B" w:rsidP="00A9475E">
      <w:pPr>
        <w:rPr>
          <w:rFonts w:ascii="Arial" w:hAnsi="Arial" w:cs="Arial"/>
          <w:b/>
        </w:rPr>
      </w:pPr>
    </w:p>
    <w:p w14:paraId="4A32AFEE" w14:textId="15940EE9" w:rsidR="0013474B" w:rsidRPr="00387F87" w:rsidRDefault="0013474B" w:rsidP="00A9475E">
      <w:pPr>
        <w:rPr>
          <w:rFonts w:ascii="Arial" w:hAnsi="Arial" w:cs="Arial"/>
          <w:b/>
        </w:rPr>
      </w:pPr>
    </w:p>
    <w:p w14:paraId="6C0CC520" w14:textId="40F35D94" w:rsidR="0013474B" w:rsidRPr="00387F87" w:rsidRDefault="0013474B" w:rsidP="00A9475E">
      <w:pPr>
        <w:rPr>
          <w:rFonts w:ascii="Arial" w:hAnsi="Arial" w:cs="Arial"/>
          <w:b/>
        </w:rPr>
      </w:pPr>
    </w:p>
    <w:p w14:paraId="5359C178" w14:textId="355FF61B" w:rsidR="0013474B" w:rsidRPr="00387F87" w:rsidRDefault="0013474B" w:rsidP="00A9475E">
      <w:pPr>
        <w:rPr>
          <w:rFonts w:ascii="Arial" w:hAnsi="Arial" w:cs="Arial"/>
          <w:b/>
        </w:rPr>
      </w:pPr>
    </w:p>
    <w:p w14:paraId="3D7137A9" w14:textId="3B711DAB" w:rsidR="0013474B" w:rsidRPr="00387F87" w:rsidRDefault="0013474B" w:rsidP="00A9475E">
      <w:pPr>
        <w:rPr>
          <w:rFonts w:ascii="Arial" w:hAnsi="Arial" w:cs="Arial"/>
          <w:b/>
        </w:rPr>
      </w:pPr>
    </w:p>
    <w:p w14:paraId="7D8C09B3" w14:textId="005D1D67" w:rsidR="0013474B" w:rsidRPr="00387F87" w:rsidRDefault="0013474B" w:rsidP="00A9475E">
      <w:pPr>
        <w:rPr>
          <w:rFonts w:ascii="Arial" w:hAnsi="Arial" w:cs="Arial"/>
          <w:b/>
        </w:rPr>
      </w:pPr>
    </w:p>
    <w:p w14:paraId="0F3DB82F" w14:textId="4DCFACA8" w:rsidR="0013474B" w:rsidRPr="00387F87" w:rsidRDefault="0013474B" w:rsidP="00A9475E">
      <w:pPr>
        <w:rPr>
          <w:rFonts w:ascii="Arial" w:hAnsi="Arial" w:cs="Arial"/>
          <w:b/>
        </w:rPr>
      </w:pPr>
    </w:p>
    <w:p w14:paraId="331F791D" w14:textId="59760F8C" w:rsidR="0013474B" w:rsidRPr="00387F87" w:rsidRDefault="0013474B" w:rsidP="00A9475E">
      <w:pPr>
        <w:rPr>
          <w:rFonts w:ascii="Arial" w:hAnsi="Arial" w:cs="Arial"/>
          <w:b/>
        </w:rPr>
      </w:pPr>
    </w:p>
    <w:p w14:paraId="213F48AD" w14:textId="13D3CE05" w:rsidR="0013474B" w:rsidRPr="00387F87" w:rsidRDefault="0013474B" w:rsidP="00A9475E">
      <w:pPr>
        <w:rPr>
          <w:rFonts w:ascii="Arial" w:hAnsi="Arial" w:cs="Arial"/>
          <w:b/>
        </w:rPr>
      </w:pPr>
    </w:p>
    <w:p w14:paraId="4C0F7001" w14:textId="77777777" w:rsidR="005E1BA6" w:rsidRPr="00387F87" w:rsidRDefault="005E1BA6" w:rsidP="00A9475E">
      <w:pPr>
        <w:rPr>
          <w:rFonts w:ascii="Arial" w:hAnsi="Arial" w:cs="Arial"/>
          <w:b/>
        </w:rPr>
      </w:pPr>
    </w:p>
    <w:p w14:paraId="421C585A" w14:textId="77777777" w:rsidR="00233ECE" w:rsidRPr="00387F87" w:rsidRDefault="00233ECE" w:rsidP="00A9475E">
      <w:pPr>
        <w:rPr>
          <w:rFonts w:ascii="Arial" w:hAnsi="Arial" w:cs="Arial"/>
          <w:b/>
        </w:rPr>
      </w:pPr>
    </w:p>
    <w:p w14:paraId="7731E97A" w14:textId="77777777" w:rsidR="005E1BA6" w:rsidRPr="00387F87" w:rsidRDefault="005E1BA6" w:rsidP="00A9475E">
      <w:pPr>
        <w:rPr>
          <w:rFonts w:ascii="Arial" w:hAnsi="Arial" w:cs="Arial"/>
          <w:b/>
        </w:rPr>
      </w:pPr>
    </w:p>
    <w:p w14:paraId="617CB2C0" w14:textId="77777777" w:rsidR="005E1BA6" w:rsidRPr="00387F87" w:rsidRDefault="005E1BA6" w:rsidP="00A9475E">
      <w:pPr>
        <w:rPr>
          <w:rFonts w:ascii="Arial" w:hAnsi="Arial" w:cs="Arial"/>
          <w:b/>
        </w:rPr>
      </w:pPr>
    </w:p>
    <w:p w14:paraId="60A491D4" w14:textId="0DAD5877" w:rsidR="002D0B47" w:rsidRPr="00387F87" w:rsidRDefault="00332606" w:rsidP="00A9475E">
      <w:pPr>
        <w:rPr>
          <w:rFonts w:ascii="Arial" w:hAnsi="Arial" w:cs="Arial"/>
          <w:b/>
        </w:rPr>
      </w:pPr>
      <w:r w:rsidRPr="00387F87">
        <w:rPr>
          <w:rFonts w:ascii="Arial" w:hAnsi="Arial" w:cs="Arial"/>
          <w:b/>
        </w:rPr>
        <w:t>Figure 1</w:t>
      </w:r>
      <w:r w:rsidR="00743AC0" w:rsidRPr="00387F87">
        <w:rPr>
          <w:rFonts w:ascii="Arial" w:hAnsi="Arial" w:cs="Arial"/>
          <w:b/>
        </w:rPr>
        <w:t xml:space="preserve">. </w:t>
      </w:r>
      <w:r w:rsidR="007A52C6" w:rsidRPr="00387F87">
        <w:rPr>
          <w:rFonts w:ascii="Arial" w:hAnsi="Arial" w:cs="Arial"/>
          <w:i/>
        </w:rPr>
        <w:t xml:space="preserve">Clostridium difficile </w:t>
      </w:r>
      <w:r w:rsidR="007A52C6" w:rsidRPr="00387F87">
        <w:rPr>
          <w:rFonts w:ascii="Arial" w:hAnsi="Arial" w:cs="Arial"/>
        </w:rPr>
        <w:t xml:space="preserve">infection </w:t>
      </w:r>
      <w:r w:rsidR="009236D2" w:rsidRPr="00387F87">
        <w:rPr>
          <w:rFonts w:ascii="Arial" w:hAnsi="Arial" w:cs="Arial"/>
        </w:rPr>
        <w:t xml:space="preserve">diagnosed </w:t>
      </w:r>
      <w:r w:rsidR="007A52C6" w:rsidRPr="00387F87">
        <w:rPr>
          <w:rFonts w:ascii="Arial" w:hAnsi="Arial" w:cs="Arial"/>
        </w:rPr>
        <w:t>in Jersey</w:t>
      </w:r>
      <w:r w:rsidR="009236D2" w:rsidRPr="00387F87">
        <w:rPr>
          <w:rFonts w:ascii="Arial" w:hAnsi="Arial" w:cs="Arial"/>
        </w:rPr>
        <w:t xml:space="preserve"> by year</w:t>
      </w:r>
    </w:p>
    <w:p w14:paraId="60A491D5" w14:textId="77777777" w:rsidR="002D0B47" w:rsidRPr="00387F87" w:rsidRDefault="002D0B47">
      <w:pPr>
        <w:rPr>
          <w:rFonts w:ascii="Arial" w:hAnsi="Arial" w:cs="Arial"/>
          <w:b/>
        </w:rPr>
      </w:pPr>
      <w:r w:rsidRPr="00387F87">
        <w:rPr>
          <w:rFonts w:ascii="Arial" w:hAnsi="Arial" w:cs="Arial"/>
          <w:b/>
        </w:rPr>
        <w:br w:type="page"/>
      </w:r>
    </w:p>
    <w:p w14:paraId="60A491D6" w14:textId="77777777" w:rsidR="003330A2" w:rsidRPr="00387F87" w:rsidRDefault="003330A2" w:rsidP="00A9475E">
      <w:pPr>
        <w:rPr>
          <w:rFonts w:ascii="Arial" w:hAnsi="Arial" w:cs="Arial"/>
          <w:b/>
        </w:rPr>
      </w:pPr>
    </w:p>
    <w:tbl>
      <w:tblPr>
        <w:tblStyle w:val="LightShading"/>
        <w:tblW w:w="0" w:type="auto"/>
        <w:tblLook w:val="04A0" w:firstRow="1" w:lastRow="0" w:firstColumn="1" w:lastColumn="0" w:noHBand="0" w:noVBand="1"/>
      </w:tblPr>
      <w:tblGrid>
        <w:gridCol w:w="961"/>
        <w:gridCol w:w="961"/>
        <w:gridCol w:w="895"/>
        <w:gridCol w:w="1083"/>
        <w:gridCol w:w="3020"/>
      </w:tblGrid>
      <w:tr w:rsidR="00387F87" w:rsidRPr="00387F87" w14:paraId="60A491DB" w14:textId="77777777" w:rsidTr="000676FF">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61" w:type="dxa"/>
          </w:tcPr>
          <w:p w14:paraId="2EC4E485" w14:textId="2DA7C236" w:rsidR="000F1FB0" w:rsidRPr="00B42CF2" w:rsidRDefault="000F1FB0" w:rsidP="00F35937">
            <w:pPr>
              <w:jc w:val="center"/>
              <w:rPr>
                <w:rFonts w:ascii="Arial" w:hAnsi="Arial" w:cs="Arial"/>
                <w:b w:val="0"/>
                <w:color w:val="auto"/>
              </w:rPr>
            </w:pPr>
          </w:p>
        </w:tc>
        <w:tc>
          <w:tcPr>
            <w:tcW w:w="961" w:type="dxa"/>
          </w:tcPr>
          <w:p w14:paraId="60A491D7" w14:textId="72CC9D8B" w:rsidR="000F1FB0" w:rsidRPr="00B42CF2" w:rsidRDefault="000F1FB0" w:rsidP="00F3593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87F87">
              <w:rPr>
                <w:rFonts w:ascii="Arial" w:hAnsi="Arial" w:cs="Arial"/>
              </w:rPr>
              <w:t>GDH</w:t>
            </w:r>
          </w:p>
        </w:tc>
        <w:tc>
          <w:tcPr>
            <w:tcW w:w="895" w:type="dxa"/>
          </w:tcPr>
          <w:p w14:paraId="60A491D8" w14:textId="77777777" w:rsidR="000F1FB0" w:rsidRPr="00B42CF2" w:rsidRDefault="000F1FB0" w:rsidP="00F3593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87F87">
              <w:rPr>
                <w:rFonts w:ascii="Arial" w:hAnsi="Arial" w:cs="Arial"/>
              </w:rPr>
              <w:t>CDT</w:t>
            </w:r>
          </w:p>
        </w:tc>
        <w:tc>
          <w:tcPr>
            <w:tcW w:w="1083" w:type="dxa"/>
          </w:tcPr>
          <w:p w14:paraId="60A491D9" w14:textId="77777777" w:rsidR="000F1FB0" w:rsidRPr="00B42CF2" w:rsidRDefault="000F1FB0" w:rsidP="00F3593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87F87">
              <w:rPr>
                <w:rFonts w:ascii="Arial" w:hAnsi="Arial" w:cs="Arial"/>
              </w:rPr>
              <w:t>NAAT</w:t>
            </w:r>
          </w:p>
        </w:tc>
        <w:tc>
          <w:tcPr>
            <w:tcW w:w="3020" w:type="dxa"/>
          </w:tcPr>
          <w:p w14:paraId="60A491DA" w14:textId="4CCF2383" w:rsidR="000F1FB0" w:rsidRPr="00B42CF2" w:rsidRDefault="000F1FB0" w:rsidP="00F3593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87F87">
              <w:rPr>
                <w:rFonts w:ascii="Arial" w:hAnsi="Arial" w:cs="Arial"/>
              </w:rPr>
              <w:t>Total</w:t>
            </w:r>
            <w:r w:rsidR="005B0EF3" w:rsidRPr="00387F87">
              <w:rPr>
                <w:rFonts w:ascii="Arial" w:hAnsi="Arial" w:cs="Arial"/>
              </w:rPr>
              <w:t xml:space="preserve"> </w:t>
            </w:r>
          </w:p>
        </w:tc>
      </w:tr>
      <w:tr w:rsidR="00387F87" w:rsidRPr="00387F87" w14:paraId="60A491E0" w14:textId="77777777" w:rsidTr="000676F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61" w:type="dxa"/>
          </w:tcPr>
          <w:p w14:paraId="00AE2936" w14:textId="64B9F9E2" w:rsidR="000F1FB0" w:rsidRPr="00B42CF2" w:rsidRDefault="000676FF" w:rsidP="005B0EF3">
            <w:pPr>
              <w:jc w:val="center"/>
              <w:rPr>
                <w:rFonts w:ascii="Arial" w:hAnsi="Arial" w:cs="Arial"/>
                <w:b w:val="0"/>
                <w:color w:val="auto"/>
              </w:rPr>
            </w:pPr>
            <w:r w:rsidRPr="00387F87">
              <w:rPr>
                <w:rFonts w:ascii="Arial" w:hAnsi="Arial" w:cs="Arial"/>
              </w:rPr>
              <w:t>1-stage</w:t>
            </w:r>
          </w:p>
        </w:tc>
        <w:tc>
          <w:tcPr>
            <w:tcW w:w="961" w:type="dxa"/>
          </w:tcPr>
          <w:p w14:paraId="60A491DC" w14:textId="527F8214" w:rsidR="000F1FB0" w:rsidRPr="00B42CF2" w:rsidRDefault="000F1FB0" w:rsidP="00F3593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87F87">
              <w:rPr>
                <w:rFonts w:ascii="Arial" w:hAnsi="Arial" w:cs="Arial"/>
              </w:rPr>
              <w:t>ND</w:t>
            </w:r>
          </w:p>
        </w:tc>
        <w:tc>
          <w:tcPr>
            <w:tcW w:w="895" w:type="dxa"/>
          </w:tcPr>
          <w:p w14:paraId="60A491DD" w14:textId="77777777" w:rsidR="000F1FB0" w:rsidRPr="00B42CF2" w:rsidRDefault="000F1FB0" w:rsidP="00F3593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87F87">
              <w:rPr>
                <w:rFonts w:ascii="Arial" w:hAnsi="Arial" w:cs="Arial"/>
              </w:rPr>
              <w:t>+</w:t>
            </w:r>
          </w:p>
        </w:tc>
        <w:tc>
          <w:tcPr>
            <w:tcW w:w="1083" w:type="dxa"/>
          </w:tcPr>
          <w:p w14:paraId="60A491DE" w14:textId="77777777" w:rsidR="000F1FB0" w:rsidRPr="00B42CF2" w:rsidRDefault="000F1FB0" w:rsidP="00F3593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87F87">
              <w:rPr>
                <w:rFonts w:ascii="Arial" w:hAnsi="Arial" w:cs="Arial"/>
              </w:rPr>
              <w:t>ND</w:t>
            </w:r>
          </w:p>
        </w:tc>
        <w:tc>
          <w:tcPr>
            <w:tcW w:w="3020" w:type="dxa"/>
          </w:tcPr>
          <w:p w14:paraId="60A491DF" w14:textId="455E6086" w:rsidR="000F1FB0" w:rsidRPr="00B42CF2" w:rsidRDefault="000F1FB0" w:rsidP="00F3593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87F87">
              <w:rPr>
                <w:rFonts w:ascii="Arial" w:hAnsi="Arial" w:cs="Arial"/>
              </w:rPr>
              <w:t>91/</w:t>
            </w:r>
            <w:r w:rsidR="005B0EF3" w:rsidRPr="00387F87">
              <w:rPr>
                <w:rFonts w:ascii="Arial" w:hAnsi="Arial" w:cs="Arial"/>
              </w:rPr>
              <w:t>974</w:t>
            </w:r>
          </w:p>
        </w:tc>
      </w:tr>
      <w:tr w:rsidR="00387F87" w:rsidRPr="00387F87" w14:paraId="3454A218" w14:textId="77777777" w:rsidTr="000676FF">
        <w:trPr>
          <w:trHeight w:val="254"/>
        </w:trPr>
        <w:tc>
          <w:tcPr>
            <w:cnfStyle w:val="001000000000" w:firstRow="0" w:lastRow="0" w:firstColumn="1" w:lastColumn="0" w:oddVBand="0" w:evenVBand="0" w:oddHBand="0" w:evenHBand="0" w:firstRowFirstColumn="0" w:firstRowLastColumn="0" w:lastRowFirstColumn="0" w:lastRowLastColumn="0"/>
            <w:tcW w:w="961" w:type="dxa"/>
          </w:tcPr>
          <w:p w14:paraId="185AB006" w14:textId="1E22700B" w:rsidR="00B950D8" w:rsidRPr="00B42CF2" w:rsidRDefault="00B950D8" w:rsidP="005B0EF3">
            <w:pPr>
              <w:jc w:val="center"/>
              <w:rPr>
                <w:rFonts w:ascii="Arial" w:hAnsi="Arial" w:cs="Arial"/>
                <w:b w:val="0"/>
                <w:color w:val="auto"/>
              </w:rPr>
            </w:pPr>
            <w:r w:rsidRPr="00387F87">
              <w:rPr>
                <w:rFonts w:ascii="Arial" w:hAnsi="Arial" w:cs="Arial"/>
              </w:rPr>
              <w:t>2-stage</w:t>
            </w:r>
          </w:p>
        </w:tc>
        <w:tc>
          <w:tcPr>
            <w:tcW w:w="961" w:type="dxa"/>
          </w:tcPr>
          <w:p w14:paraId="6A1F86A8" w14:textId="2A310547" w:rsidR="00B950D8" w:rsidRPr="00B42CF2" w:rsidRDefault="00B950D8" w:rsidP="00F359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87F87">
              <w:rPr>
                <w:rFonts w:ascii="Arial" w:hAnsi="Arial" w:cs="Arial"/>
              </w:rPr>
              <w:t>-</w:t>
            </w:r>
          </w:p>
        </w:tc>
        <w:tc>
          <w:tcPr>
            <w:tcW w:w="895" w:type="dxa"/>
          </w:tcPr>
          <w:p w14:paraId="567DC8E0" w14:textId="793327FF" w:rsidR="00B950D8" w:rsidRPr="00B42CF2" w:rsidRDefault="00B950D8" w:rsidP="00F359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87F87">
              <w:rPr>
                <w:rFonts w:ascii="Arial" w:hAnsi="Arial" w:cs="Arial"/>
              </w:rPr>
              <w:t>ND</w:t>
            </w:r>
          </w:p>
        </w:tc>
        <w:tc>
          <w:tcPr>
            <w:tcW w:w="1083" w:type="dxa"/>
          </w:tcPr>
          <w:p w14:paraId="32901E28" w14:textId="1D9D9CD2" w:rsidR="00B950D8" w:rsidRPr="00B42CF2" w:rsidRDefault="00B950D8" w:rsidP="00F359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87F87">
              <w:rPr>
                <w:rFonts w:ascii="Arial" w:hAnsi="Arial" w:cs="Arial"/>
              </w:rPr>
              <w:t>ND</w:t>
            </w:r>
          </w:p>
        </w:tc>
        <w:tc>
          <w:tcPr>
            <w:tcW w:w="3020" w:type="dxa"/>
          </w:tcPr>
          <w:p w14:paraId="5DE1A3C5" w14:textId="3B329F02" w:rsidR="00B950D8" w:rsidRPr="00B42CF2" w:rsidRDefault="00B950D8" w:rsidP="00F359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87F87">
              <w:rPr>
                <w:rFonts w:ascii="Arial" w:hAnsi="Arial" w:cs="Arial"/>
              </w:rPr>
              <w:t>3285/3532</w:t>
            </w:r>
          </w:p>
        </w:tc>
      </w:tr>
      <w:tr w:rsidR="00387F87" w:rsidRPr="00387F87" w14:paraId="60A491E5" w14:textId="77777777" w:rsidTr="000676F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61" w:type="dxa"/>
          </w:tcPr>
          <w:p w14:paraId="3DE581D2" w14:textId="4DB438DB" w:rsidR="000F1FB0" w:rsidRPr="00B42CF2" w:rsidRDefault="000676FF" w:rsidP="005B0EF3">
            <w:pPr>
              <w:jc w:val="center"/>
              <w:rPr>
                <w:rFonts w:ascii="Arial" w:hAnsi="Arial" w:cs="Arial"/>
                <w:b w:val="0"/>
                <w:color w:val="auto"/>
              </w:rPr>
            </w:pPr>
            <w:r w:rsidRPr="00387F87">
              <w:rPr>
                <w:rFonts w:ascii="Arial" w:hAnsi="Arial" w:cs="Arial"/>
              </w:rPr>
              <w:t xml:space="preserve">2-stage </w:t>
            </w:r>
          </w:p>
        </w:tc>
        <w:tc>
          <w:tcPr>
            <w:tcW w:w="961" w:type="dxa"/>
          </w:tcPr>
          <w:p w14:paraId="60A491E1" w14:textId="346FBE55" w:rsidR="000F1FB0" w:rsidRPr="00B42CF2" w:rsidRDefault="000F1FB0" w:rsidP="00F3593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87F87">
              <w:rPr>
                <w:rFonts w:ascii="Arial" w:hAnsi="Arial" w:cs="Arial"/>
              </w:rPr>
              <w:t>+</w:t>
            </w:r>
          </w:p>
        </w:tc>
        <w:tc>
          <w:tcPr>
            <w:tcW w:w="895" w:type="dxa"/>
          </w:tcPr>
          <w:p w14:paraId="60A491E2" w14:textId="0C117325" w:rsidR="000F1FB0" w:rsidRPr="00B42CF2" w:rsidRDefault="00B950D8" w:rsidP="00F3593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87F87">
              <w:rPr>
                <w:rFonts w:ascii="Arial" w:hAnsi="Arial" w:cs="Arial"/>
              </w:rPr>
              <w:t>-</w:t>
            </w:r>
          </w:p>
        </w:tc>
        <w:tc>
          <w:tcPr>
            <w:tcW w:w="1083" w:type="dxa"/>
          </w:tcPr>
          <w:p w14:paraId="60A491E3" w14:textId="77777777" w:rsidR="000F1FB0" w:rsidRPr="00B42CF2" w:rsidRDefault="000F1FB0" w:rsidP="00F3593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87F87">
              <w:rPr>
                <w:rFonts w:ascii="Arial" w:hAnsi="Arial" w:cs="Arial"/>
              </w:rPr>
              <w:t>ND</w:t>
            </w:r>
          </w:p>
        </w:tc>
        <w:tc>
          <w:tcPr>
            <w:tcW w:w="3020" w:type="dxa"/>
          </w:tcPr>
          <w:p w14:paraId="60A491E4" w14:textId="0CD15E74" w:rsidR="000F1FB0" w:rsidRPr="00B42CF2" w:rsidRDefault="00B950D8" w:rsidP="00F3593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87F87">
              <w:rPr>
                <w:rFonts w:ascii="Arial" w:hAnsi="Arial" w:cs="Arial"/>
              </w:rPr>
              <w:t>131</w:t>
            </w:r>
            <w:r w:rsidR="005B0EF3" w:rsidRPr="00387F87">
              <w:rPr>
                <w:rFonts w:ascii="Arial" w:hAnsi="Arial" w:cs="Arial"/>
              </w:rPr>
              <w:t>/3532</w:t>
            </w:r>
          </w:p>
        </w:tc>
      </w:tr>
      <w:tr w:rsidR="00387F87" w:rsidRPr="00387F87" w14:paraId="60A491EF" w14:textId="77777777" w:rsidTr="000676FF">
        <w:trPr>
          <w:trHeight w:val="249"/>
        </w:trPr>
        <w:tc>
          <w:tcPr>
            <w:cnfStyle w:val="001000000000" w:firstRow="0" w:lastRow="0" w:firstColumn="1" w:lastColumn="0" w:oddVBand="0" w:evenVBand="0" w:oddHBand="0" w:evenHBand="0" w:firstRowFirstColumn="0" w:firstRowLastColumn="0" w:lastRowFirstColumn="0" w:lastRowLastColumn="0"/>
            <w:tcW w:w="961" w:type="dxa"/>
          </w:tcPr>
          <w:p w14:paraId="63AE8F84" w14:textId="15F60DAA" w:rsidR="000F1FB0" w:rsidRPr="00B42CF2" w:rsidRDefault="000676FF" w:rsidP="005B0EF3">
            <w:pPr>
              <w:jc w:val="center"/>
              <w:rPr>
                <w:rFonts w:ascii="Arial" w:hAnsi="Arial" w:cs="Arial"/>
                <w:b w:val="0"/>
                <w:color w:val="auto"/>
              </w:rPr>
            </w:pPr>
            <w:r w:rsidRPr="00387F87">
              <w:rPr>
                <w:rFonts w:ascii="Arial" w:hAnsi="Arial" w:cs="Arial"/>
              </w:rPr>
              <w:t xml:space="preserve">2-stage </w:t>
            </w:r>
          </w:p>
        </w:tc>
        <w:tc>
          <w:tcPr>
            <w:tcW w:w="961" w:type="dxa"/>
          </w:tcPr>
          <w:p w14:paraId="60A491EB" w14:textId="38F6808E" w:rsidR="000F1FB0" w:rsidRPr="00B42CF2" w:rsidRDefault="000F1FB0" w:rsidP="00F359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87F87">
              <w:rPr>
                <w:rFonts w:ascii="Arial" w:hAnsi="Arial" w:cs="Arial"/>
              </w:rPr>
              <w:t>+</w:t>
            </w:r>
          </w:p>
        </w:tc>
        <w:tc>
          <w:tcPr>
            <w:tcW w:w="895" w:type="dxa"/>
          </w:tcPr>
          <w:p w14:paraId="60A491EC" w14:textId="6F8202BA" w:rsidR="000F1FB0" w:rsidRPr="00B42CF2" w:rsidRDefault="00B950D8" w:rsidP="00F359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87F87">
              <w:rPr>
                <w:rFonts w:ascii="Arial" w:hAnsi="Arial" w:cs="Arial"/>
              </w:rPr>
              <w:t>+</w:t>
            </w:r>
          </w:p>
        </w:tc>
        <w:tc>
          <w:tcPr>
            <w:tcW w:w="1083" w:type="dxa"/>
          </w:tcPr>
          <w:p w14:paraId="60A491ED" w14:textId="1A84E4AB" w:rsidR="000F1FB0" w:rsidRPr="00B42CF2" w:rsidRDefault="000676FF" w:rsidP="00F359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87F87">
              <w:rPr>
                <w:rFonts w:ascii="Arial" w:hAnsi="Arial" w:cs="Arial"/>
              </w:rPr>
              <w:t>ND</w:t>
            </w:r>
          </w:p>
        </w:tc>
        <w:tc>
          <w:tcPr>
            <w:tcW w:w="3020" w:type="dxa"/>
          </w:tcPr>
          <w:p w14:paraId="60A491EE" w14:textId="621D3FD9" w:rsidR="000F1FB0" w:rsidRPr="00B42CF2" w:rsidRDefault="00B950D8" w:rsidP="00F359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87F87">
              <w:rPr>
                <w:rFonts w:ascii="Arial" w:hAnsi="Arial" w:cs="Arial"/>
              </w:rPr>
              <w:t>116</w:t>
            </w:r>
            <w:r w:rsidR="00CE3FDF" w:rsidRPr="00387F87">
              <w:rPr>
                <w:rFonts w:ascii="Arial" w:hAnsi="Arial" w:cs="Arial"/>
              </w:rPr>
              <w:t>/3532</w:t>
            </w:r>
          </w:p>
        </w:tc>
      </w:tr>
      <w:tr w:rsidR="00387F87" w:rsidRPr="00387F87" w14:paraId="60A491F4" w14:textId="77777777" w:rsidTr="000676F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61" w:type="dxa"/>
          </w:tcPr>
          <w:p w14:paraId="24B4E897" w14:textId="1B770003" w:rsidR="000F1FB0" w:rsidRPr="00B42CF2" w:rsidRDefault="000676FF" w:rsidP="005B0EF3">
            <w:pPr>
              <w:jc w:val="center"/>
              <w:rPr>
                <w:rFonts w:ascii="Arial" w:hAnsi="Arial" w:cs="Arial"/>
                <w:b w:val="0"/>
                <w:color w:val="auto"/>
              </w:rPr>
            </w:pPr>
            <w:r w:rsidRPr="00387F87">
              <w:rPr>
                <w:rFonts w:ascii="Arial" w:hAnsi="Arial" w:cs="Arial"/>
              </w:rPr>
              <w:t xml:space="preserve">3-stage </w:t>
            </w:r>
          </w:p>
        </w:tc>
        <w:tc>
          <w:tcPr>
            <w:tcW w:w="961" w:type="dxa"/>
          </w:tcPr>
          <w:p w14:paraId="60A491F0" w14:textId="3AC4A32E" w:rsidR="000F1FB0" w:rsidRPr="00B42CF2" w:rsidRDefault="000F1FB0" w:rsidP="00F3593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87F87">
              <w:rPr>
                <w:rFonts w:ascii="Arial" w:hAnsi="Arial" w:cs="Arial"/>
              </w:rPr>
              <w:t>+</w:t>
            </w:r>
          </w:p>
        </w:tc>
        <w:tc>
          <w:tcPr>
            <w:tcW w:w="895" w:type="dxa"/>
          </w:tcPr>
          <w:p w14:paraId="60A491F1" w14:textId="77777777" w:rsidR="000F1FB0" w:rsidRPr="00B42CF2" w:rsidRDefault="000F1FB0" w:rsidP="00F3593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87F87">
              <w:rPr>
                <w:rFonts w:ascii="Arial" w:hAnsi="Arial" w:cs="Arial"/>
              </w:rPr>
              <w:t>-</w:t>
            </w:r>
          </w:p>
        </w:tc>
        <w:tc>
          <w:tcPr>
            <w:tcW w:w="1083" w:type="dxa"/>
          </w:tcPr>
          <w:p w14:paraId="60A491F2" w14:textId="77777777" w:rsidR="000F1FB0" w:rsidRPr="00B42CF2" w:rsidRDefault="000F1FB0" w:rsidP="00F3593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87F87">
              <w:rPr>
                <w:rFonts w:ascii="Arial" w:hAnsi="Arial" w:cs="Arial"/>
              </w:rPr>
              <w:t>-</w:t>
            </w:r>
          </w:p>
        </w:tc>
        <w:tc>
          <w:tcPr>
            <w:tcW w:w="3020" w:type="dxa"/>
          </w:tcPr>
          <w:p w14:paraId="60A491F3" w14:textId="091F0C84" w:rsidR="000F1FB0" w:rsidRPr="00B42CF2" w:rsidRDefault="000F1FB0" w:rsidP="00F3593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87F87">
              <w:rPr>
                <w:rFonts w:ascii="Arial" w:hAnsi="Arial" w:cs="Arial"/>
              </w:rPr>
              <w:t>39</w:t>
            </w:r>
            <w:r w:rsidR="00CE3FDF" w:rsidRPr="00387F87">
              <w:rPr>
                <w:rFonts w:ascii="Arial" w:hAnsi="Arial" w:cs="Arial"/>
              </w:rPr>
              <w:t>/131</w:t>
            </w:r>
          </w:p>
        </w:tc>
      </w:tr>
      <w:tr w:rsidR="00387F87" w:rsidRPr="00387F87" w14:paraId="60A491F9" w14:textId="77777777" w:rsidTr="000676FF">
        <w:trPr>
          <w:trHeight w:val="249"/>
        </w:trPr>
        <w:tc>
          <w:tcPr>
            <w:cnfStyle w:val="001000000000" w:firstRow="0" w:lastRow="0" w:firstColumn="1" w:lastColumn="0" w:oddVBand="0" w:evenVBand="0" w:oddHBand="0" w:evenHBand="0" w:firstRowFirstColumn="0" w:firstRowLastColumn="0" w:lastRowFirstColumn="0" w:lastRowLastColumn="0"/>
            <w:tcW w:w="961" w:type="dxa"/>
          </w:tcPr>
          <w:p w14:paraId="30CFE27F" w14:textId="049955EA" w:rsidR="000F1FB0" w:rsidRPr="00B42CF2" w:rsidRDefault="000676FF" w:rsidP="00F35937">
            <w:pPr>
              <w:jc w:val="center"/>
              <w:rPr>
                <w:rFonts w:ascii="Arial" w:hAnsi="Arial" w:cs="Arial"/>
                <w:b w:val="0"/>
                <w:color w:val="auto"/>
              </w:rPr>
            </w:pPr>
            <w:r w:rsidRPr="00387F87">
              <w:rPr>
                <w:rFonts w:ascii="Arial" w:hAnsi="Arial" w:cs="Arial"/>
              </w:rPr>
              <w:t>3-stage</w:t>
            </w:r>
          </w:p>
        </w:tc>
        <w:tc>
          <w:tcPr>
            <w:tcW w:w="961" w:type="dxa"/>
          </w:tcPr>
          <w:p w14:paraId="60A491F5" w14:textId="4B4BAA44" w:rsidR="000F1FB0" w:rsidRPr="00B42CF2" w:rsidRDefault="000F1FB0" w:rsidP="00F359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87F87">
              <w:rPr>
                <w:rFonts w:ascii="Arial" w:hAnsi="Arial" w:cs="Arial"/>
              </w:rPr>
              <w:t>+</w:t>
            </w:r>
          </w:p>
        </w:tc>
        <w:tc>
          <w:tcPr>
            <w:tcW w:w="895" w:type="dxa"/>
          </w:tcPr>
          <w:p w14:paraId="60A491F6" w14:textId="77777777" w:rsidR="000F1FB0" w:rsidRPr="00B42CF2" w:rsidRDefault="000F1FB0" w:rsidP="00F359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87F87">
              <w:rPr>
                <w:rFonts w:ascii="Arial" w:hAnsi="Arial" w:cs="Arial"/>
              </w:rPr>
              <w:t>-</w:t>
            </w:r>
          </w:p>
        </w:tc>
        <w:tc>
          <w:tcPr>
            <w:tcW w:w="1083" w:type="dxa"/>
          </w:tcPr>
          <w:p w14:paraId="60A491F7" w14:textId="1EB6D43A" w:rsidR="000F1FB0" w:rsidRPr="00B42CF2" w:rsidRDefault="000676FF" w:rsidP="00F359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87F87">
              <w:rPr>
                <w:rFonts w:ascii="Arial" w:hAnsi="Arial" w:cs="Arial"/>
              </w:rPr>
              <w:t>+</w:t>
            </w:r>
          </w:p>
        </w:tc>
        <w:tc>
          <w:tcPr>
            <w:tcW w:w="3020" w:type="dxa"/>
          </w:tcPr>
          <w:p w14:paraId="60A491F8" w14:textId="1881C87E" w:rsidR="000F1FB0" w:rsidRPr="00B42CF2" w:rsidRDefault="000676FF" w:rsidP="00F359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87F87">
              <w:rPr>
                <w:rFonts w:ascii="Arial" w:hAnsi="Arial" w:cs="Arial"/>
              </w:rPr>
              <w:t>92</w:t>
            </w:r>
            <w:r w:rsidR="00CE3FDF" w:rsidRPr="00387F87">
              <w:rPr>
                <w:rFonts w:ascii="Arial" w:hAnsi="Arial" w:cs="Arial"/>
              </w:rPr>
              <w:t>/131</w:t>
            </w:r>
          </w:p>
        </w:tc>
      </w:tr>
    </w:tbl>
    <w:p w14:paraId="60A491FA" w14:textId="77777777" w:rsidR="00F35937" w:rsidRPr="00387F87" w:rsidRDefault="00F35937" w:rsidP="00F35937">
      <w:pPr>
        <w:rPr>
          <w:rFonts w:ascii="Arial" w:hAnsi="Arial" w:cs="Arial"/>
        </w:rPr>
      </w:pPr>
    </w:p>
    <w:p w14:paraId="60A491FB" w14:textId="0BDD27C4" w:rsidR="00F35937" w:rsidRPr="00387F87" w:rsidRDefault="00F35937" w:rsidP="00F35937">
      <w:pPr>
        <w:rPr>
          <w:rFonts w:ascii="Arial" w:hAnsi="Arial" w:cs="Arial"/>
        </w:rPr>
      </w:pPr>
      <w:r w:rsidRPr="00387F87">
        <w:rPr>
          <w:rFonts w:ascii="Arial" w:hAnsi="Arial" w:cs="Arial"/>
          <w:b/>
        </w:rPr>
        <w:t>Table 1.</w:t>
      </w:r>
      <w:r w:rsidRPr="00387F87">
        <w:rPr>
          <w:rFonts w:ascii="Arial" w:hAnsi="Arial" w:cs="Arial"/>
        </w:rPr>
        <w:t xml:space="preserve"> Combinations of results obtained in the study population.</w:t>
      </w:r>
    </w:p>
    <w:p w14:paraId="3E4B2F5E" w14:textId="18C9D56C" w:rsidR="00E4024A" w:rsidRPr="00387F87" w:rsidRDefault="00E4024A" w:rsidP="00F35937">
      <w:pPr>
        <w:rPr>
          <w:rFonts w:ascii="Arial" w:hAnsi="Arial" w:cs="Arial"/>
        </w:rPr>
      </w:pPr>
      <w:r w:rsidRPr="00387F87">
        <w:rPr>
          <w:rFonts w:ascii="Arial" w:hAnsi="Arial" w:cs="Arial"/>
        </w:rPr>
        <w:t>1-stage testing with CDT testing only (2008-2009)</w:t>
      </w:r>
    </w:p>
    <w:p w14:paraId="37A626D6" w14:textId="05BC5B0D" w:rsidR="00E4024A" w:rsidRPr="00387F87" w:rsidRDefault="00E4024A" w:rsidP="00F35937">
      <w:pPr>
        <w:rPr>
          <w:rFonts w:ascii="Arial" w:hAnsi="Arial" w:cs="Arial"/>
        </w:rPr>
      </w:pPr>
      <w:r w:rsidRPr="00387F87">
        <w:rPr>
          <w:rFonts w:ascii="Arial" w:hAnsi="Arial" w:cs="Arial"/>
        </w:rPr>
        <w:t>2-stage testing with GDH and CDT (Early 2010)</w:t>
      </w:r>
    </w:p>
    <w:p w14:paraId="25FDA564" w14:textId="2DAC5B02" w:rsidR="00E4024A" w:rsidRPr="00387F87" w:rsidRDefault="00E4024A" w:rsidP="00F35937">
      <w:pPr>
        <w:rPr>
          <w:rFonts w:ascii="Arial" w:hAnsi="Arial" w:cs="Arial"/>
        </w:rPr>
      </w:pPr>
      <w:r w:rsidRPr="00387F87">
        <w:rPr>
          <w:rFonts w:ascii="Arial" w:hAnsi="Arial" w:cs="Arial"/>
        </w:rPr>
        <w:t>3-stage testing with GDH, CDT and NAAT if indic</w:t>
      </w:r>
      <w:r w:rsidR="00741F06" w:rsidRPr="00387F87">
        <w:rPr>
          <w:rFonts w:ascii="Arial" w:hAnsi="Arial" w:cs="Arial"/>
        </w:rPr>
        <w:t>ated (From late 2010</w:t>
      </w:r>
      <w:r w:rsidRPr="00387F87">
        <w:rPr>
          <w:rFonts w:ascii="Arial" w:hAnsi="Arial" w:cs="Arial"/>
        </w:rPr>
        <w:t>)</w:t>
      </w:r>
    </w:p>
    <w:p w14:paraId="60A491FE" w14:textId="774EDB34" w:rsidR="00F35937" w:rsidRPr="00387F87" w:rsidRDefault="005B0EF3" w:rsidP="00F35937">
      <w:pPr>
        <w:rPr>
          <w:rFonts w:ascii="Arial" w:hAnsi="Arial" w:cs="Arial"/>
        </w:rPr>
      </w:pPr>
      <w:r w:rsidRPr="00387F87">
        <w:rPr>
          <w:rFonts w:ascii="Arial" w:hAnsi="Arial" w:cs="Arial"/>
        </w:rPr>
        <w:t>GDH</w:t>
      </w:r>
      <w:r w:rsidR="0003784A" w:rsidRPr="00387F87">
        <w:rPr>
          <w:rFonts w:ascii="Arial" w:hAnsi="Arial" w:cs="Arial"/>
        </w:rPr>
        <w:t>,</w:t>
      </w:r>
      <w:r w:rsidR="00E4024A" w:rsidRPr="00387F87">
        <w:rPr>
          <w:rFonts w:ascii="Arial" w:hAnsi="Arial" w:cs="Arial"/>
        </w:rPr>
        <w:t xml:space="preserve"> </w:t>
      </w:r>
      <w:r w:rsidR="00F35937" w:rsidRPr="00387F87">
        <w:rPr>
          <w:rFonts w:ascii="Arial" w:hAnsi="Arial" w:cs="Arial"/>
        </w:rPr>
        <w:t>Glutamate dehydrogenase</w:t>
      </w:r>
      <w:r w:rsidR="0003784A" w:rsidRPr="00387F87">
        <w:rPr>
          <w:rFonts w:ascii="Arial" w:hAnsi="Arial" w:cs="Arial"/>
        </w:rPr>
        <w:t>;</w:t>
      </w:r>
      <w:r w:rsidRPr="00387F87">
        <w:rPr>
          <w:rFonts w:ascii="Arial" w:hAnsi="Arial" w:cs="Arial"/>
        </w:rPr>
        <w:t xml:space="preserve"> CDT</w:t>
      </w:r>
      <w:r w:rsidR="0003784A" w:rsidRPr="00387F87">
        <w:rPr>
          <w:rFonts w:ascii="Arial" w:hAnsi="Arial" w:cs="Arial"/>
        </w:rPr>
        <w:t>,</w:t>
      </w:r>
      <w:r w:rsidRPr="00387F87">
        <w:rPr>
          <w:rFonts w:ascii="Arial" w:hAnsi="Arial" w:cs="Arial"/>
        </w:rPr>
        <w:t xml:space="preserve"> </w:t>
      </w:r>
      <w:r w:rsidR="0003784A" w:rsidRPr="00387F87">
        <w:rPr>
          <w:rFonts w:ascii="Arial" w:hAnsi="Arial" w:cs="Arial"/>
          <w:i/>
        </w:rPr>
        <w:t xml:space="preserve">C. </w:t>
      </w:r>
      <w:r w:rsidR="00F35937" w:rsidRPr="00387F87">
        <w:rPr>
          <w:rFonts w:ascii="Arial" w:hAnsi="Arial" w:cs="Arial"/>
          <w:i/>
        </w:rPr>
        <w:t xml:space="preserve">difficile </w:t>
      </w:r>
      <w:r w:rsidR="00F35937" w:rsidRPr="00387F87">
        <w:rPr>
          <w:rFonts w:ascii="Arial" w:hAnsi="Arial" w:cs="Arial"/>
        </w:rPr>
        <w:t>toxin</w:t>
      </w:r>
      <w:r w:rsidR="0003784A" w:rsidRPr="00387F87">
        <w:rPr>
          <w:rFonts w:ascii="Arial" w:hAnsi="Arial" w:cs="Arial"/>
        </w:rPr>
        <w:t>;</w:t>
      </w:r>
      <w:r w:rsidRPr="00387F87">
        <w:rPr>
          <w:rFonts w:ascii="Arial" w:hAnsi="Arial" w:cs="Arial"/>
        </w:rPr>
        <w:t xml:space="preserve"> NAAT</w:t>
      </w:r>
      <w:r w:rsidR="0003784A" w:rsidRPr="00387F87">
        <w:rPr>
          <w:rFonts w:ascii="Arial" w:hAnsi="Arial" w:cs="Arial"/>
        </w:rPr>
        <w:t>,</w:t>
      </w:r>
      <w:r w:rsidRPr="00387F87">
        <w:rPr>
          <w:rFonts w:ascii="Arial" w:hAnsi="Arial" w:cs="Arial"/>
        </w:rPr>
        <w:t xml:space="preserve"> </w:t>
      </w:r>
      <w:r w:rsidR="00F35937" w:rsidRPr="00387F87">
        <w:rPr>
          <w:rFonts w:ascii="Arial" w:hAnsi="Arial" w:cs="Arial"/>
        </w:rPr>
        <w:t>Nucleic acid amplification test</w:t>
      </w:r>
    </w:p>
    <w:p w14:paraId="60A491FF" w14:textId="77777777" w:rsidR="00F35937" w:rsidRPr="00387F87" w:rsidRDefault="00F35937" w:rsidP="00F35937">
      <w:pPr>
        <w:rPr>
          <w:rFonts w:ascii="Arial" w:hAnsi="Arial" w:cs="Arial"/>
        </w:rPr>
      </w:pPr>
      <w:r w:rsidRPr="00387F87">
        <w:rPr>
          <w:rFonts w:ascii="Arial" w:hAnsi="Arial" w:cs="Arial"/>
        </w:rPr>
        <w:t>ND = not done</w:t>
      </w:r>
    </w:p>
    <w:p w14:paraId="60A49200" w14:textId="77777777" w:rsidR="00F35937" w:rsidRPr="00387F87" w:rsidRDefault="00F35937" w:rsidP="00F35937"/>
    <w:p w14:paraId="60A49201" w14:textId="77777777" w:rsidR="00F35937" w:rsidRPr="00387F87" w:rsidRDefault="00F35937" w:rsidP="00F35937"/>
    <w:p w14:paraId="60A49202" w14:textId="77777777" w:rsidR="00F35937" w:rsidRPr="00387F87" w:rsidRDefault="00F35937" w:rsidP="00F35937"/>
    <w:p w14:paraId="60A49203" w14:textId="77777777" w:rsidR="00F35937" w:rsidRPr="00387F87" w:rsidRDefault="00F35937" w:rsidP="00F35937"/>
    <w:p w14:paraId="60A49204" w14:textId="77777777" w:rsidR="00F35937" w:rsidRPr="00387F87" w:rsidRDefault="00F35937" w:rsidP="00F35937"/>
    <w:p w14:paraId="60A49205" w14:textId="77777777" w:rsidR="00F35937" w:rsidRPr="00387F87" w:rsidRDefault="00F35937" w:rsidP="00F35937"/>
    <w:p w14:paraId="60A49206" w14:textId="77777777" w:rsidR="00F35937" w:rsidRPr="00387F87" w:rsidRDefault="00F35937" w:rsidP="00F35937"/>
    <w:p w14:paraId="60A49207" w14:textId="77777777" w:rsidR="00F35937" w:rsidRPr="00387F87" w:rsidRDefault="00F35937" w:rsidP="00F35937"/>
    <w:p w14:paraId="60A49208" w14:textId="77777777" w:rsidR="00F35937" w:rsidRPr="00387F87" w:rsidRDefault="00F35937" w:rsidP="00F35937"/>
    <w:p w14:paraId="60A49209" w14:textId="77777777" w:rsidR="00F35937" w:rsidRPr="00387F87" w:rsidRDefault="00F35937" w:rsidP="00F35937"/>
    <w:p w14:paraId="60A4920A" w14:textId="77777777" w:rsidR="00F35937" w:rsidRPr="00387F87" w:rsidRDefault="00F35937" w:rsidP="00F35937"/>
    <w:p w14:paraId="60A4920B" w14:textId="77777777" w:rsidR="00F35937" w:rsidRPr="00387F87" w:rsidRDefault="00F35937" w:rsidP="00F35937"/>
    <w:p w14:paraId="60A4920C" w14:textId="77777777" w:rsidR="00F35937" w:rsidRPr="00387F87" w:rsidRDefault="00F35937" w:rsidP="00F35937"/>
    <w:p w14:paraId="60A4920D" w14:textId="77777777" w:rsidR="007A52C6" w:rsidRPr="00387F87" w:rsidRDefault="007A52C6" w:rsidP="00F35937"/>
    <w:p w14:paraId="60A4920E" w14:textId="77777777" w:rsidR="007A52C6" w:rsidRPr="00387F87" w:rsidRDefault="007A52C6" w:rsidP="00F35937"/>
    <w:p w14:paraId="60A4920F" w14:textId="77777777" w:rsidR="007A52C6" w:rsidRPr="00387F87" w:rsidRDefault="007A52C6" w:rsidP="00F35937"/>
    <w:p w14:paraId="60A49210" w14:textId="77777777" w:rsidR="007A52C6" w:rsidRPr="00387F87" w:rsidRDefault="007A52C6" w:rsidP="00F35937"/>
    <w:p w14:paraId="60A49211" w14:textId="77777777" w:rsidR="00F35937" w:rsidRPr="00387F87" w:rsidRDefault="00F35937" w:rsidP="00F35937"/>
    <w:tbl>
      <w:tblPr>
        <w:tblStyle w:val="TableGrid"/>
        <w:tblW w:w="8359" w:type="dxa"/>
        <w:tblLook w:val="04A0" w:firstRow="1" w:lastRow="0" w:firstColumn="1" w:lastColumn="0" w:noHBand="0" w:noVBand="1"/>
      </w:tblPr>
      <w:tblGrid>
        <w:gridCol w:w="2396"/>
        <w:gridCol w:w="766"/>
        <w:gridCol w:w="757"/>
        <w:gridCol w:w="944"/>
        <w:gridCol w:w="954"/>
        <w:gridCol w:w="1190"/>
        <w:gridCol w:w="1352"/>
      </w:tblGrid>
      <w:tr w:rsidR="00387F87" w:rsidRPr="00387F87" w14:paraId="60A49218" w14:textId="12403824" w:rsidTr="004A3575">
        <w:tc>
          <w:tcPr>
            <w:tcW w:w="2396" w:type="dxa"/>
          </w:tcPr>
          <w:p w14:paraId="60A49212" w14:textId="77777777" w:rsidR="00845B45" w:rsidRPr="00387F87" w:rsidRDefault="00845B45" w:rsidP="00845B45">
            <w:pPr>
              <w:rPr>
                <w:rFonts w:ascii="Arial" w:hAnsi="Arial" w:cs="Arial"/>
                <w:sz w:val="12"/>
                <w:szCs w:val="12"/>
              </w:rPr>
            </w:pPr>
          </w:p>
        </w:tc>
        <w:tc>
          <w:tcPr>
            <w:tcW w:w="766" w:type="dxa"/>
          </w:tcPr>
          <w:p w14:paraId="60A49213" w14:textId="77777777" w:rsidR="00845B45" w:rsidRPr="00387F87" w:rsidRDefault="00845B45" w:rsidP="00845B45">
            <w:pPr>
              <w:jc w:val="center"/>
              <w:rPr>
                <w:rFonts w:ascii="Arial" w:hAnsi="Arial" w:cs="Arial"/>
                <w:sz w:val="12"/>
                <w:szCs w:val="12"/>
              </w:rPr>
            </w:pPr>
            <w:r w:rsidRPr="00387F87">
              <w:rPr>
                <w:rFonts w:ascii="Arial" w:hAnsi="Arial" w:cs="Arial"/>
                <w:sz w:val="12"/>
                <w:szCs w:val="12"/>
              </w:rPr>
              <w:t xml:space="preserve"> (CDT +)</w:t>
            </w:r>
          </w:p>
          <w:p w14:paraId="60A49214" w14:textId="77777777" w:rsidR="00845B45" w:rsidRPr="00387F87" w:rsidRDefault="00845B45" w:rsidP="00845B45">
            <w:pPr>
              <w:jc w:val="center"/>
              <w:rPr>
                <w:rFonts w:ascii="Arial" w:hAnsi="Arial" w:cs="Arial"/>
                <w:sz w:val="12"/>
                <w:szCs w:val="12"/>
              </w:rPr>
            </w:pPr>
            <w:r w:rsidRPr="00387F87">
              <w:rPr>
                <w:rFonts w:ascii="Arial" w:hAnsi="Arial" w:cs="Arial"/>
                <w:sz w:val="12"/>
                <w:szCs w:val="12"/>
              </w:rPr>
              <w:t>n = 207</w:t>
            </w:r>
          </w:p>
        </w:tc>
        <w:tc>
          <w:tcPr>
            <w:tcW w:w="757" w:type="dxa"/>
          </w:tcPr>
          <w:p w14:paraId="60A49215" w14:textId="07F4BA5E" w:rsidR="00845B45" w:rsidRPr="00387F87" w:rsidRDefault="00845B45" w:rsidP="00845B45">
            <w:pPr>
              <w:jc w:val="center"/>
              <w:rPr>
                <w:rFonts w:ascii="Arial" w:hAnsi="Arial" w:cs="Arial"/>
                <w:sz w:val="12"/>
                <w:szCs w:val="12"/>
              </w:rPr>
            </w:pPr>
            <w:r w:rsidRPr="00387F87">
              <w:rPr>
                <w:rFonts w:ascii="Arial" w:hAnsi="Arial" w:cs="Arial"/>
                <w:sz w:val="12"/>
                <w:szCs w:val="12"/>
              </w:rPr>
              <w:t>(CDT</w:t>
            </w:r>
            <w:r w:rsidR="00C36683" w:rsidRPr="00387F87">
              <w:rPr>
                <w:rFonts w:ascii="Arial" w:hAnsi="Arial" w:cs="Arial"/>
                <w:sz w:val="12"/>
                <w:szCs w:val="12"/>
              </w:rPr>
              <w:t xml:space="preserve"> </w:t>
            </w:r>
            <w:r w:rsidRPr="00387F87">
              <w:rPr>
                <w:rFonts w:ascii="Arial" w:hAnsi="Arial" w:cs="Arial"/>
                <w:sz w:val="12"/>
                <w:szCs w:val="12"/>
              </w:rPr>
              <w:t>-)</w:t>
            </w:r>
          </w:p>
          <w:p w14:paraId="60A49216" w14:textId="77777777" w:rsidR="00845B45" w:rsidRPr="00387F87" w:rsidRDefault="00845B45" w:rsidP="00845B45">
            <w:pPr>
              <w:jc w:val="center"/>
              <w:rPr>
                <w:rFonts w:ascii="Arial" w:hAnsi="Arial" w:cs="Arial"/>
                <w:sz w:val="12"/>
                <w:szCs w:val="12"/>
              </w:rPr>
            </w:pPr>
            <w:r w:rsidRPr="00387F87">
              <w:rPr>
                <w:rFonts w:ascii="Arial" w:hAnsi="Arial" w:cs="Arial"/>
                <w:sz w:val="12"/>
                <w:szCs w:val="12"/>
              </w:rPr>
              <w:t>n = 144</w:t>
            </w:r>
          </w:p>
        </w:tc>
        <w:tc>
          <w:tcPr>
            <w:tcW w:w="944" w:type="dxa"/>
          </w:tcPr>
          <w:p w14:paraId="0A337A31" w14:textId="77777777" w:rsidR="00845B45" w:rsidRPr="00387F87" w:rsidRDefault="00845B45" w:rsidP="00845B45">
            <w:pPr>
              <w:jc w:val="center"/>
              <w:rPr>
                <w:rFonts w:ascii="Arial" w:hAnsi="Arial" w:cs="Arial"/>
                <w:sz w:val="12"/>
                <w:szCs w:val="12"/>
              </w:rPr>
            </w:pPr>
            <w:r w:rsidRPr="00387F87">
              <w:rPr>
                <w:rFonts w:ascii="Arial" w:hAnsi="Arial" w:cs="Arial"/>
                <w:sz w:val="12"/>
                <w:szCs w:val="12"/>
              </w:rPr>
              <w:t xml:space="preserve"> (NAAT +)</w:t>
            </w:r>
          </w:p>
          <w:p w14:paraId="40B136FE" w14:textId="73E35E53" w:rsidR="00845B45" w:rsidRPr="00387F87" w:rsidRDefault="00845B45" w:rsidP="00845B45">
            <w:pPr>
              <w:jc w:val="center"/>
              <w:rPr>
                <w:rFonts w:ascii="Arial" w:hAnsi="Arial" w:cs="Arial"/>
                <w:b/>
                <w:sz w:val="12"/>
                <w:szCs w:val="12"/>
              </w:rPr>
            </w:pPr>
            <w:r w:rsidRPr="00387F87">
              <w:rPr>
                <w:rFonts w:ascii="Arial" w:hAnsi="Arial" w:cs="Arial"/>
                <w:sz w:val="12"/>
                <w:szCs w:val="12"/>
              </w:rPr>
              <w:t>n = 92</w:t>
            </w:r>
          </w:p>
        </w:tc>
        <w:tc>
          <w:tcPr>
            <w:tcW w:w="954" w:type="dxa"/>
          </w:tcPr>
          <w:p w14:paraId="22CBAEFC" w14:textId="529E5CAC" w:rsidR="00845B45" w:rsidRPr="00387F87" w:rsidRDefault="00845B45" w:rsidP="00845B45">
            <w:pPr>
              <w:jc w:val="center"/>
              <w:rPr>
                <w:rFonts w:ascii="Arial" w:hAnsi="Arial" w:cs="Arial"/>
                <w:sz w:val="12"/>
                <w:szCs w:val="12"/>
              </w:rPr>
            </w:pPr>
            <w:r w:rsidRPr="00387F87">
              <w:rPr>
                <w:rFonts w:ascii="Arial" w:hAnsi="Arial" w:cs="Arial"/>
                <w:sz w:val="12"/>
                <w:szCs w:val="12"/>
              </w:rPr>
              <w:t>(NAAT</w:t>
            </w:r>
            <w:r w:rsidR="00C36683" w:rsidRPr="00387F87">
              <w:rPr>
                <w:rFonts w:ascii="Arial" w:hAnsi="Arial" w:cs="Arial"/>
                <w:sz w:val="12"/>
                <w:szCs w:val="12"/>
              </w:rPr>
              <w:t xml:space="preserve"> </w:t>
            </w:r>
            <w:r w:rsidRPr="00387F87">
              <w:rPr>
                <w:rFonts w:ascii="Arial" w:hAnsi="Arial" w:cs="Arial"/>
                <w:sz w:val="12"/>
                <w:szCs w:val="12"/>
              </w:rPr>
              <w:t>-)</w:t>
            </w:r>
          </w:p>
          <w:p w14:paraId="1E608DE6" w14:textId="7B04B88F" w:rsidR="00845B45" w:rsidRPr="00387F87" w:rsidRDefault="00845B45" w:rsidP="00845B45">
            <w:pPr>
              <w:jc w:val="center"/>
              <w:rPr>
                <w:rFonts w:ascii="Arial" w:hAnsi="Arial" w:cs="Arial"/>
                <w:b/>
                <w:sz w:val="12"/>
                <w:szCs w:val="12"/>
              </w:rPr>
            </w:pPr>
            <w:r w:rsidRPr="00387F87">
              <w:rPr>
                <w:rFonts w:ascii="Arial" w:hAnsi="Arial" w:cs="Arial"/>
                <w:sz w:val="12"/>
                <w:szCs w:val="12"/>
              </w:rPr>
              <w:t>n = 39</w:t>
            </w:r>
          </w:p>
        </w:tc>
        <w:tc>
          <w:tcPr>
            <w:tcW w:w="1190" w:type="dxa"/>
          </w:tcPr>
          <w:p w14:paraId="2E10C97E" w14:textId="14194DA1" w:rsidR="00845B45" w:rsidRPr="00387F87" w:rsidRDefault="00845B45" w:rsidP="00845B45">
            <w:pPr>
              <w:jc w:val="center"/>
              <w:rPr>
                <w:rFonts w:ascii="Arial" w:hAnsi="Arial" w:cs="Arial"/>
                <w:b/>
                <w:sz w:val="12"/>
                <w:szCs w:val="12"/>
              </w:rPr>
            </w:pPr>
            <w:r w:rsidRPr="00387F87">
              <w:rPr>
                <w:rFonts w:ascii="Arial" w:hAnsi="Arial" w:cs="Arial"/>
                <w:b/>
                <w:sz w:val="12"/>
                <w:szCs w:val="12"/>
              </w:rPr>
              <w:t>CDT + vs. CDT</w:t>
            </w:r>
            <w:r w:rsidR="00C36683" w:rsidRPr="00387F87">
              <w:rPr>
                <w:rFonts w:ascii="Arial" w:hAnsi="Arial" w:cs="Arial"/>
                <w:b/>
                <w:sz w:val="12"/>
                <w:szCs w:val="12"/>
              </w:rPr>
              <w:t xml:space="preserve"> - </w:t>
            </w:r>
          </w:p>
          <w:p w14:paraId="60A49217" w14:textId="2BBC08F9" w:rsidR="00D27894" w:rsidRPr="00387F87" w:rsidRDefault="00D27894" w:rsidP="00845B45">
            <w:pPr>
              <w:jc w:val="center"/>
              <w:rPr>
                <w:rFonts w:ascii="Arial" w:hAnsi="Arial" w:cs="Arial"/>
                <w:b/>
                <w:sz w:val="12"/>
                <w:szCs w:val="12"/>
              </w:rPr>
            </w:pPr>
            <w:r w:rsidRPr="00387F87">
              <w:rPr>
                <w:rFonts w:ascii="Arial" w:hAnsi="Arial" w:cs="Arial"/>
                <w:b/>
                <w:sz w:val="12"/>
                <w:szCs w:val="12"/>
              </w:rPr>
              <w:t>p-values</w:t>
            </w:r>
          </w:p>
        </w:tc>
        <w:tc>
          <w:tcPr>
            <w:tcW w:w="1352" w:type="dxa"/>
          </w:tcPr>
          <w:p w14:paraId="1DECB996" w14:textId="2973EFE5" w:rsidR="00845B45" w:rsidRPr="00387F87" w:rsidRDefault="00C36683" w:rsidP="004A3575">
            <w:pPr>
              <w:jc w:val="center"/>
              <w:rPr>
                <w:rFonts w:ascii="Arial" w:hAnsi="Arial" w:cs="Arial"/>
                <w:b/>
                <w:sz w:val="12"/>
                <w:szCs w:val="12"/>
              </w:rPr>
            </w:pPr>
            <w:r w:rsidRPr="00387F87">
              <w:rPr>
                <w:rFonts w:ascii="Arial" w:hAnsi="Arial" w:cs="Arial"/>
                <w:b/>
                <w:sz w:val="12"/>
                <w:szCs w:val="12"/>
              </w:rPr>
              <w:t>NAAT</w:t>
            </w:r>
            <w:r w:rsidR="004A3575" w:rsidRPr="00387F87">
              <w:rPr>
                <w:rFonts w:ascii="Arial" w:hAnsi="Arial" w:cs="Arial"/>
                <w:b/>
                <w:sz w:val="12"/>
                <w:szCs w:val="12"/>
              </w:rPr>
              <w:t xml:space="preserve"> + vs. NAAT</w:t>
            </w:r>
            <w:r w:rsidRPr="00387F87">
              <w:rPr>
                <w:rFonts w:ascii="Arial" w:hAnsi="Arial" w:cs="Arial"/>
                <w:b/>
                <w:sz w:val="12"/>
                <w:szCs w:val="12"/>
              </w:rPr>
              <w:t xml:space="preserve"> -</w:t>
            </w:r>
            <w:r w:rsidR="00D27894" w:rsidRPr="00387F87">
              <w:rPr>
                <w:rFonts w:ascii="Arial" w:hAnsi="Arial" w:cs="Arial"/>
                <w:b/>
                <w:sz w:val="12"/>
                <w:szCs w:val="12"/>
              </w:rPr>
              <w:t>p-values</w:t>
            </w:r>
          </w:p>
        </w:tc>
      </w:tr>
      <w:tr w:rsidR="00387F87" w:rsidRPr="00387F87" w14:paraId="60A4921D" w14:textId="29A396C0" w:rsidTr="004A3575">
        <w:tc>
          <w:tcPr>
            <w:tcW w:w="2396" w:type="dxa"/>
          </w:tcPr>
          <w:p w14:paraId="60A49219" w14:textId="77777777" w:rsidR="00845B45" w:rsidRPr="00387F87" w:rsidRDefault="00845B45" w:rsidP="00845B45">
            <w:pPr>
              <w:rPr>
                <w:rFonts w:ascii="Arial" w:hAnsi="Arial" w:cs="Arial"/>
                <w:sz w:val="12"/>
                <w:szCs w:val="12"/>
              </w:rPr>
            </w:pPr>
            <w:r w:rsidRPr="00387F87">
              <w:rPr>
                <w:rFonts w:ascii="Arial" w:hAnsi="Arial" w:cs="Arial"/>
                <w:sz w:val="12"/>
                <w:szCs w:val="12"/>
              </w:rPr>
              <w:t>Age in years (SD)</w:t>
            </w:r>
          </w:p>
        </w:tc>
        <w:tc>
          <w:tcPr>
            <w:tcW w:w="766" w:type="dxa"/>
          </w:tcPr>
          <w:p w14:paraId="60A4921A"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76.6 (14.6)</w:t>
            </w:r>
          </w:p>
        </w:tc>
        <w:tc>
          <w:tcPr>
            <w:tcW w:w="757" w:type="dxa"/>
          </w:tcPr>
          <w:p w14:paraId="60A4921B"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73.5 (16.4)</w:t>
            </w:r>
          </w:p>
        </w:tc>
        <w:tc>
          <w:tcPr>
            <w:tcW w:w="944" w:type="dxa"/>
          </w:tcPr>
          <w:p w14:paraId="7536933D" w14:textId="74A67CA7" w:rsidR="00845B45" w:rsidRPr="00387F87" w:rsidRDefault="00845B45" w:rsidP="004A3575">
            <w:pPr>
              <w:jc w:val="center"/>
              <w:rPr>
                <w:rFonts w:ascii="Arial" w:hAnsi="Arial" w:cs="Arial"/>
                <w:sz w:val="12"/>
                <w:szCs w:val="12"/>
              </w:rPr>
            </w:pPr>
            <w:r w:rsidRPr="00387F87">
              <w:rPr>
                <w:rFonts w:ascii="Arial" w:hAnsi="Arial" w:cs="Arial"/>
                <w:sz w:val="12"/>
                <w:szCs w:val="12"/>
              </w:rPr>
              <w:t>72.3 (17.0)</w:t>
            </w:r>
          </w:p>
        </w:tc>
        <w:tc>
          <w:tcPr>
            <w:tcW w:w="954" w:type="dxa"/>
          </w:tcPr>
          <w:p w14:paraId="5040DB2A" w14:textId="7F293CEF" w:rsidR="00845B45" w:rsidRPr="00387F87" w:rsidRDefault="00845B45" w:rsidP="004A3575">
            <w:pPr>
              <w:jc w:val="center"/>
              <w:rPr>
                <w:rFonts w:ascii="Arial" w:hAnsi="Arial" w:cs="Arial"/>
                <w:sz w:val="12"/>
                <w:szCs w:val="12"/>
              </w:rPr>
            </w:pPr>
            <w:r w:rsidRPr="00387F87">
              <w:rPr>
                <w:rFonts w:ascii="Arial" w:hAnsi="Arial" w:cs="Arial"/>
                <w:sz w:val="12"/>
                <w:szCs w:val="12"/>
              </w:rPr>
              <w:t>74.1 (16.5)</w:t>
            </w:r>
          </w:p>
        </w:tc>
        <w:tc>
          <w:tcPr>
            <w:tcW w:w="1190" w:type="dxa"/>
          </w:tcPr>
          <w:p w14:paraId="60A4921C" w14:textId="31145506" w:rsidR="00845B45" w:rsidRPr="00387F87" w:rsidRDefault="00845B45" w:rsidP="004A3575">
            <w:pPr>
              <w:jc w:val="center"/>
              <w:rPr>
                <w:rFonts w:ascii="Arial" w:hAnsi="Arial" w:cs="Arial"/>
                <w:sz w:val="12"/>
                <w:szCs w:val="12"/>
              </w:rPr>
            </w:pPr>
            <w:r w:rsidRPr="00387F87">
              <w:rPr>
                <w:rFonts w:ascii="Arial" w:hAnsi="Arial" w:cs="Arial"/>
                <w:sz w:val="12"/>
                <w:szCs w:val="12"/>
              </w:rPr>
              <w:t>0.064</w:t>
            </w:r>
          </w:p>
        </w:tc>
        <w:tc>
          <w:tcPr>
            <w:tcW w:w="1352" w:type="dxa"/>
          </w:tcPr>
          <w:p w14:paraId="7C753A9B" w14:textId="07A83D5C" w:rsidR="00845B45" w:rsidRPr="00387F87" w:rsidRDefault="00845B45" w:rsidP="004A3575">
            <w:pPr>
              <w:jc w:val="center"/>
              <w:rPr>
                <w:rFonts w:ascii="Arial" w:hAnsi="Arial" w:cs="Arial"/>
                <w:sz w:val="12"/>
                <w:szCs w:val="12"/>
              </w:rPr>
            </w:pPr>
            <w:r w:rsidRPr="00387F87">
              <w:rPr>
                <w:rFonts w:ascii="Arial" w:hAnsi="Arial" w:cs="Arial"/>
                <w:sz w:val="12"/>
                <w:szCs w:val="12"/>
              </w:rPr>
              <w:t>0.581</w:t>
            </w:r>
          </w:p>
        </w:tc>
      </w:tr>
      <w:tr w:rsidR="00387F87" w:rsidRPr="00387F87" w14:paraId="60A49222" w14:textId="03D7EBE6" w:rsidTr="004A3575">
        <w:tc>
          <w:tcPr>
            <w:tcW w:w="2396" w:type="dxa"/>
          </w:tcPr>
          <w:p w14:paraId="60A4921E" w14:textId="77777777" w:rsidR="00845B45" w:rsidRPr="00387F87" w:rsidRDefault="00845B45" w:rsidP="00845B45">
            <w:pPr>
              <w:rPr>
                <w:rFonts w:ascii="Arial" w:hAnsi="Arial" w:cs="Arial"/>
                <w:sz w:val="12"/>
                <w:szCs w:val="12"/>
              </w:rPr>
            </w:pPr>
            <w:r w:rsidRPr="00387F87">
              <w:rPr>
                <w:rFonts w:ascii="Arial" w:hAnsi="Arial" w:cs="Arial"/>
                <w:sz w:val="12"/>
                <w:szCs w:val="12"/>
              </w:rPr>
              <w:t>Sex, M/F</w:t>
            </w:r>
          </w:p>
        </w:tc>
        <w:tc>
          <w:tcPr>
            <w:tcW w:w="766" w:type="dxa"/>
          </w:tcPr>
          <w:p w14:paraId="60A4921F"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88/119</w:t>
            </w:r>
          </w:p>
        </w:tc>
        <w:tc>
          <w:tcPr>
            <w:tcW w:w="757" w:type="dxa"/>
          </w:tcPr>
          <w:p w14:paraId="60A49220"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62/82</w:t>
            </w:r>
          </w:p>
        </w:tc>
        <w:tc>
          <w:tcPr>
            <w:tcW w:w="944" w:type="dxa"/>
          </w:tcPr>
          <w:p w14:paraId="39FE0A9F" w14:textId="3208FF17" w:rsidR="00845B45" w:rsidRPr="00387F87" w:rsidRDefault="00845B45" w:rsidP="004A3575">
            <w:pPr>
              <w:jc w:val="center"/>
              <w:rPr>
                <w:rFonts w:ascii="Arial" w:hAnsi="Arial" w:cs="Arial"/>
                <w:sz w:val="12"/>
                <w:szCs w:val="12"/>
              </w:rPr>
            </w:pPr>
            <w:r w:rsidRPr="00387F87">
              <w:rPr>
                <w:rFonts w:ascii="Arial" w:hAnsi="Arial" w:cs="Arial"/>
                <w:sz w:val="12"/>
                <w:szCs w:val="12"/>
              </w:rPr>
              <w:t>41/51</w:t>
            </w:r>
          </w:p>
        </w:tc>
        <w:tc>
          <w:tcPr>
            <w:tcW w:w="954" w:type="dxa"/>
          </w:tcPr>
          <w:p w14:paraId="12ECEB72" w14:textId="6C1387BF" w:rsidR="00845B45" w:rsidRPr="00387F87" w:rsidRDefault="00845B45" w:rsidP="004A3575">
            <w:pPr>
              <w:jc w:val="center"/>
              <w:rPr>
                <w:rFonts w:ascii="Arial" w:hAnsi="Arial" w:cs="Arial"/>
                <w:sz w:val="12"/>
                <w:szCs w:val="12"/>
              </w:rPr>
            </w:pPr>
            <w:r w:rsidRPr="00387F87">
              <w:rPr>
                <w:rFonts w:ascii="Arial" w:hAnsi="Arial" w:cs="Arial"/>
                <w:sz w:val="12"/>
                <w:szCs w:val="12"/>
              </w:rPr>
              <w:t>14/25</w:t>
            </w:r>
          </w:p>
        </w:tc>
        <w:tc>
          <w:tcPr>
            <w:tcW w:w="1190" w:type="dxa"/>
          </w:tcPr>
          <w:p w14:paraId="60A49221" w14:textId="6E38E606" w:rsidR="00845B45" w:rsidRPr="00387F87" w:rsidRDefault="00845B45" w:rsidP="004A3575">
            <w:pPr>
              <w:jc w:val="center"/>
              <w:rPr>
                <w:rFonts w:ascii="Arial" w:hAnsi="Arial" w:cs="Arial"/>
                <w:sz w:val="12"/>
                <w:szCs w:val="12"/>
              </w:rPr>
            </w:pPr>
            <w:r w:rsidRPr="00387F87">
              <w:rPr>
                <w:rFonts w:ascii="Arial" w:hAnsi="Arial" w:cs="Arial"/>
                <w:sz w:val="12"/>
                <w:szCs w:val="12"/>
              </w:rPr>
              <w:t>1.000</w:t>
            </w:r>
          </w:p>
        </w:tc>
        <w:tc>
          <w:tcPr>
            <w:tcW w:w="1352" w:type="dxa"/>
          </w:tcPr>
          <w:p w14:paraId="5E7AB519" w14:textId="5C46B183" w:rsidR="00845B45" w:rsidRPr="00387F87" w:rsidRDefault="00845B45" w:rsidP="004A3575">
            <w:pPr>
              <w:jc w:val="center"/>
              <w:rPr>
                <w:rFonts w:ascii="Arial" w:hAnsi="Arial" w:cs="Arial"/>
                <w:sz w:val="12"/>
                <w:szCs w:val="12"/>
              </w:rPr>
            </w:pPr>
            <w:r w:rsidRPr="00387F87">
              <w:rPr>
                <w:rFonts w:ascii="Arial" w:hAnsi="Arial" w:cs="Arial"/>
                <w:sz w:val="12"/>
                <w:szCs w:val="12"/>
              </w:rPr>
              <w:t>0.440</w:t>
            </w:r>
          </w:p>
        </w:tc>
      </w:tr>
      <w:tr w:rsidR="00387F87" w:rsidRPr="00387F87" w14:paraId="60A49227" w14:textId="3E8A9BB7" w:rsidTr="004A3575">
        <w:tc>
          <w:tcPr>
            <w:tcW w:w="2396" w:type="dxa"/>
          </w:tcPr>
          <w:p w14:paraId="60A49223" w14:textId="77777777" w:rsidR="00845B45" w:rsidRPr="00387F87" w:rsidRDefault="00845B45" w:rsidP="00845B45">
            <w:pPr>
              <w:rPr>
                <w:rFonts w:ascii="Arial" w:hAnsi="Arial" w:cs="Arial"/>
                <w:b/>
                <w:sz w:val="12"/>
                <w:szCs w:val="12"/>
              </w:rPr>
            </w:pPr>
            <w:r w:rsidRPr="00387F87">
              <w:rPr>
                <w:rFonts w:ascii="Arial" w:hAnsi="Arial" w:cs="Arial"/>
                <w:b/>
                <w:sz w:val="12"/>
                <w:szCs w:val="12"/>
              </w:rPr>
              <w:t>Comorbidities</w:t>
            </w:r>
          </w:p>
        </w:tc>
        <w:tc>
          <w:tcPr>
            <w:tcW w:w="766" w:type="dxa"/>
            <w:tcBorders>
              <w:right w:val="single" w:sz="4" w:space="0" w:color="FFFFFF" w:themeColor="background1"/>
            </w:tcBorders>
          </w:tcPr>
          <w:p w14:paraId="60A49224" w14:textId="77777777" w:rsidR="00845B45" w:rsidRPr="00387F87" w:rsidRDefault="00845B45" w:rsidP="004A3575">
            <w:pPr>
              <w:jc w:val="center"/>
              <w:rPr>
                <w:rFonts w:ascii="Arial" w:hAnsi="Arial" w:cs="Arial"/>
                <w:sz w:val="12"/>
                <w:szCs w:val="12"/>
              </w:rPr>
            </w:pPr>
          </w:p>
        </w:tc>
        <w:tc>
          <w:tcPr>
            <w:tcW w:w="757" w:type="dxa"/>
            <w:tcBorders>
              <w:left w:val="single" w:sz="4" w:space="0" w:color="FFFFFF" w:themeColor="background1"/>
              <w:right w:val="single" w:sz="4" w:space="0" w:color="FFFFFF" w:themeColor="background1"/>
            </w:tcBorders>
          </w:tcPr>
          <w:p w14:paraId="60A49225" w14:textId="77777777" w:rsidR="00845B45" w:rsidRPr="00387F87" w:rsidRDefault="00845B45" w:rsidP="004A3575">
            <w:pPr>
              <w:jc w:val="center"/>
              <w:rPr>
                <w:rFonts w:ascii="Arial" w:hAnsi="Arial" w:cs="Arial"/>
                <w:sz w:val="12"/>
                <w:szCs w:val="12"/>
              </w:rPr>
            </w:pPr>
          </w:p>
        </w:tc>
        <w:tc>
          <w:tcPr>
            <w:tcW w:w="944" w:type="dxa"/>
            <w:tcBorders>
              <w:left w:val="single" w:sz="4" w:space="0" w:color="FFFFFF" w:themeColor="background1"/>
              <w:right w:val="single" w:sz="4" w:space="0" w:color="FFFFFF" w:themeColor="background1"/>
            </w:tcBorders>
          </w:tcPr>
          <w:p w14:paraId="7264967D" w14:textId="77777777" w:rsidR="00845B45" w:rsidRPr="00387F87" w:rsidRDefault="00845B45" w:rsidP="004A3575">
            <w:pPr>
              <w:jc w:val="center"/>
              <w:rPr>
                <w:rFonts w:ascii="Arial" w:hAnsi="Arial" w:cs="Arial"/>
                <w:sz w:val="12"/>
                <w:szCs w:val="12"/>
              </w:rPr>
            </w:pPr>
          </w:p>
        </w:tc>
        <w:tc>
          <w:tcPr>
            <w:tcW w:w="954" w:type="dxa"/>
            <w:tcBorders>
              <w:left w:val="single" w:sz="4" w:space="0" w:color="FFFFFF" w:themeColor="background1"/>
              <w:right w:val="single" w:sz="4" w:space="0" w:color="FFFFFF" w:themeColor="background1"/>
            </w:tcBorders>
          </w:tcPr>
          <w:p w14:paraId="7CA9D6AF" w14:textId="77777777" w:rsidR="00845B45" w:rsidRPr="00387F87" w:rsidRDefault="00845B45" w:rsidP="004A3575">
            <w:pPr>
              <w:jc w:val="center"/>
              <w:rPr>
                <w:rFonts w:ascii="Arial" w:hAnsi="Arial" w:cs="Arial"/>
                <w:sz w:val="12"/>
                <w:szCs w:val="12"/>
              </w:rPr>
            </w:pPr>
          </w:p>
        </w:tc>
        <w:tc>
          <w:tcPr>
            <w:tcW w:w="1190" w:type="dxa"/>
            <w:tcBorders>
              <w:left w:val="single" w:sz="4" w:space="0" w:color="FFFFFF" w:themeColor="background1"/>
            </w:tcBorders>
          </w:tcPr>
          <w:p w14:paraId="60A49226" w14:textId="232043DF" w:rsidR="00845B45" w:rsidRPr="00387F87" w:rsidRDefault="00845B45" w:rsidP="004A3575">
            <w:pPr>
              <w:jc w:val="center"/>
              <w:rPr>
                <w:rFonts w:ascii="Arial" w:hAnsi="Arial" w:cs="Arial"/>
                <w:sz w:val="12"/>
                <w:szCs w:val="12"/>
              </w:rPr>
            </w:pPr>
          </w:p>
        </w:tc>
        <w:tc>
          <w:tcPr>
            <w:tcW w:w="1352" w:type="dxa"/>
            <w:tcBorders>
              <w:left w:val="single" w:sz="4" w:space="0" w:color="FFFFFF" w:themeColor="background1"/>
              <w:right w:val="single" w:sz="4" w:space="0" w:color="FFFFFF" w:themeColor="background1"/>
            </w:tcBorders>
          </w:tcPr>
          <w:p w14:paraId="3AD700D8" w14:textId="77777777" w:rsidR="00845B45" w:rsidRPr="00387F87" w:rsidRDefault="00845B45" w:rsidP="004A3575">
            <w:pPr>
              <w:jc w:val="center"/>
              <w:rPr>
                <w:rFonts w:ascii="Arial" w:hAnsi="Arial" w:cs="Arial"/>
                <w:sz w:val="12"/>
                <w:szCs w:val="12"/>
              </w:rPr>
            </w:pPr>
          </w:p>
        </w:tc>
      </w:tr>
      <w:tr w:rsidR="00387F87" w:rsidRPr="00387F87" w14:paraId="60A4922C" w14:textId="072D7ECB" w:rsidTr="004A3575">
        <w:tc>
          <w:tcPr>
            <w:tcW w:w="2396" w:type="dxa"/>
          </w:tcPr>
          <w:p w14:paraId="60A49228" w14:textId="77777777" w:rsidR="00845B45" w:rsidRPr="00387F87" w:rsidRDefault="00845B45" w:rsidP="00845B45">
            <w:pPr>
              <w:rPr>
                <w:rFonts w:ascii="Arial" w:hAnsi="Arial" w:cs="Arial"/>
                <w:sz w:val="12"/>
                <w:szCs w:val="12"/>
              </w:rPr>
            </w:pPr>
            <w:r w:rsidRPr="00387F87">
              <w:rPr>
                <w:rFonts w:ascii="Arial" w:hAnsi="Arial" w:cs="Arial"/>
                <w:sz w:val="12"/>
                <w:szCs w:val="12"/>
              </w:rPr>
              <w:t>Cardiovascular disease (%)</w:t>
            </w:r>
          </w:p>
        </w:tc>
        <w:tc>
          <w:tcPr>
            <w:tcW w:w="766" w:type="dxa"/>
          </w:tcPr>
          <w:p w14:paraId="60A49229"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23 (11.1)</w:t>
            </w:r>
          </w:p>
        </w:tc>
        <w:tc>
          <w:tcPr>
            <w:tcW w:w="757" w:type="dxa"/>
          </w:tcPr>
          <w:p w14:paraId="60A4922A"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24 (16.7)</w:t>
            </w:r>
          </w:p>
        </w:tc>
        <w:tc>
          <w:tcPr>
            <w:tcW w:w="944" w:type="dxa"/>
          </w:tcPr>
          <w:p w14:paraId="2802BAEC" w14:textId="1E2EE8E7" w:rsidR="00845B45" w:rsidRPr="00387F87" w:rsidRDefault="00845B45" w:rsidP="004A3575">
            <w:pPr>
              <w:jc w:val="center"/>
              <w:rPr>
                <w:rFonts w:ascii="Arial" w:hAnsi="Arial" w:cs="Arial"/>
                <w:sz w:val="12"/>
                <w:szCs w:val="12"/>
              </w:rPr>
            </w:pPr>
            <w:r w:rsidRPr="00387F87">
              <w:rPr>
                <w:rFonts w:ascii="Arial" w:hAnsi="Arial" w:cs="Arial"/>
                <w:sz w:val="12"/>
                <w:szCs w:val="12"/>
              </w:rPr>
              <w:t>15 (16.3)</w:t>
            </w:r>
          </w:p>
        </w:tc>
        <w:tc>
          <w:tcPr>
            <w:tcW w:w="954" w:type="dxa"/>
          </w:tcPr>
          <w:p w14:paraId="3959DD7D" w14:textId="444B8C05" w:rsidR="00845B45" w:rsidRPr="00387F87" w:rsidRDefault="00845B45" w:rsidP="004A3575">
            <w:pPr>
              <w:jc w:val="center"/>
              <w:rPr>
                <w:rFonts w:ascii="Arial" w:hAnsi="Arial" w:cs="Arial"/>
                <w:sz w:val="12"/>
                <w:szCs w:val="12"/>
              </w:rPr>
            </w:pPr>
            <w:r w:rsidRPr="00387F87">
              <w:rPr>
                <w:rFonts w:ascii="Arial" w:hAnsi="Arial" w:cs="Arial"/>
                <w:sz w:val="12"/>
                <w:szCs w:val="12"/>
              </w:rPr>
              <w:t>6 (15.4)</w:t>
            </w:r>
          </w:p>
        </w:tc>
        <w:tc>
          <w:tcPr>
            <w:tcW w:w="1190" w:type="dxa"/>
          </w:tcPr>
          <w:p w14:paraId="60A4922B" w14:textId="391F8B8E" w:rsidR="00845B45" w:rsidRPr="00387F87" w:rsidRDefault="00845B45" w:rsidP="004A3575">
            <w:pPr>
              <w:jc w:val="center"/>
              <w:rPr>
                <w:rFonts w:ascii="Arial" w:hAnsi="Arial" w:cs="Arial"/>
                <w:sz w:val="12"/>
                <w:szCs w:val="12"/>
              </w:rPr>
            </w:pPr>
            <w:r w:rsidRPr="00387F87">
              <w:rPr>
                <w:rFonts w:ascii="Arial" w:hAnsi="Arial" w:cs="Arial"/>
                <w:sz w:val="12"/>
                <w:szCs w:val="12"/>
              </w:rPr>
              <w:t>0.152</w:t>
            </w:r>
          </w:p>
        </w:tc>
        <w:tc>
          <w:tcPr>
            <w:tcW w:w="1352" w:type="dxa"/>
          </w:tcPr>
          <w:p w14:paraId="1B7784F9" w14:textId="1F14C62F" w:rsidR="00845B45" w:rsidRPr="00387F87" w:rsidRDefault="00845B45" w:rsidP="004A3575">
            <w:pPr>
              <w:jc w:val="center"/>
              <w:rPr>
                <w:rFonts w:ascii="Arial" w:hAnsi="Arial" w:cs="Arial"/>
                <w:sz w:val="12"/>
                <w:szCs w:val="12"/>
              </w:rPr>
            </w:pPr>
            <w:r w:rsidRPr="00387F87">
              <w:rPr>
                <w:rFonts w:ascii="Arial" w:hAnsi="Arial" w:cs="Arial"/>
                <w:sz w:val="12"/>
                <w:szCs w:val="12"/>
              </w:rPr>
              <w:t>1.000</w:t>
            </w:r>
          </w:p>
        </w:tc>
      </w:tr>
      <w:tr w:rsidR="00387F87" w:rsidRPr="00387F87" w14:paraId="60A49231" w14:textId="1AA4928E" w:rsidTr="004A3575">
        <w:tc>
          <w:tcPr>
            <w:tcW w:w="2396" w:type="dxa"/>
          </w:tcPr>
          <w:p w14:paraId="60A4922D" w14:textId="77777777" w:rsidR="00845B45" w:rsidRPr="00387F87" w:rsidRDefault="00845B45" w:rsidP="00845B45">
            <w:pPr>
              <w:rPr>
                <w:rFonts w:ascii="Arial" w:hAnsi="Arial" w:cs="Arial"/>
                <w:sz w:val="12"/>
                <w:szCs w:val="12"/>
              </w:rPr>
            </w:pPr>
            <w:r w:rsidRPr="00387F87">
              <w:rPr>
                <w:rFonts w:ascii="Arial" w:hAnsi="Arial" w:cs="Arial"/>
                <w:sz w:val="12"/>
                <w:szCs w:val="12"/>
              </w:rPr>
              <w:t>Chronic lung disease (%)</w:t>
            </w:r>
          </w:p>
        </w:tc>
        <w:tc>
          <w:tcPr>
            <w:tcW w:w="766" w:type="dxa"/>
          </w:tcPr>
          <w:p w14:paraId="60A4922E"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83 (40.1)</w:t>
            </w:r>
          </w:p>
        </w:tc>
        <w:tc>
          <w:tcPr>
            <w:tcW w:w="757" w:type="dxa"/>
          </w:tcPr>
          <w:p w14:paraId="60A4922F"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56 (38.9)</w:t>
            </w:r>
          </w:p>
        </w:tc>
        <w:tc>
          <w:tcPr>
            <w:tcW w:w="944" w:type="dxa"/>
          </w:tcPr>
          <w:p w14:paraId="52AF32F8" w14:textId="08A9ADB4" w:rsidR="00845B45" w:rsidRPr="00387F87" w:rsidRDefault="00845B45" w:rsidP="004A3575">
            <w:pPr>
              <w:jc w:val="center"/>
              <w:rPr>
                <w:rFonts w:ascii="Arial" w:hAnsi="Arial" w:cs="Arial"/>
                <w:sz w:val="12"/>
                <w:szCs w:val="12"/>
              </w:rPr>
            </w:pPr>
            <w:r w:rsidRPr="00387F87">
              <w:rPr>
                <w:rFonts w:ascii="Arial" w:hAnsi="Arial" w:cs="Arial"/>
                <w:sz w:val="12"/>
                <w:szCs w:val="12"/>
              </w:rPr>
              <w:t>38 (41.3)</w:t>
            </w:r>
          </w:p>
        </w:tc>
        <w:tc>
          <w:tcPr>
            <w:tcW w:w="954" w:type="dxa"/>
          </w:tcPr>
          <w:p w14:paraId="67B5B6CF" w14:textId="2147695F" w:rsidR="00845B45" w:rsidRPr="00387F87" w:rsidRDefault="00845B45" w:rsidP="004A3575">
            <w:pPr>
              <w:jc w:val="center"/>
              <w:rPr>
                <w:rFonts w:ascii="Arial" w:hAnsi="Arial" w:cs="Arial"/>
                <w:sz w:val="12"/>
                <w:szCs w:val="12"/>
              </w:rPr>
            </w:pPr>
            <w:r w:rsidRPr="00387F87">
              <w:rPr>
                <w:rFonts w:ascii="Arial" w:hAnsi="Arial" w:cs="Arial"/>
                <w:sz w:val="12"/>
                <w:szCs w:val="12"/>
              </w:rPr>
              <w:t>12 (30.8)</w:t>
            </w:r>
          </w:p>
        </w:tc>
        <w:tc>
          <w:tcPr>
            <w:tcW w:w="1190" w:type="dxa"/>
          </w:tcPr>
          <w:p w14:paraId="60A49230" w14:textId="5BCFD52E" w:rsidR="00845B45" w:rsidRPr="00387F87" w:rsidRDefault="00845B45" w:rsidP="004A3575">
            <w:pPr>
              <w:jc w:val="center"/>
              <w:rPr>
                <w:rFonts w:ascii="Arial" w:hAnsi="Arial" w:cs="Arial"/>
                <w:sz w:val="12"/>
                <w:szCs w:val="12"/>
              </w:rPr>
            </w:pPr>
            <w:r w:rsidRPr="00387F87">
              <w:rPr>
                <w:rFonts w:ascii="Arial" w:hAnsi="Arial" w:cs="Arial"/>
                <w:sz w:val="12"/>
                <w:szCs w:val="12"/>
              </w:rPr>
              <w:t>0.826</w:t>
            </w:r>
          </w:p>
        </w:tc>
        <w:tc>
          <w:tcPr>
            <w:tcW w:w="1352" w:type="dxa"/>
          </w:tcPr>
          <w:p w14:paraId="345463C3" w14:textId="7B03B982" w:rsidR="00845B45" w:rsidRPr="00387F87" w:rsidRDefault="00845B45" w:rsidP="004A3575">
            <w:pPr>
              <w:jc w:val="center"/>
              <w:rPr>
                <w:rFonts w:ascii="Arial" w:hAnsi="Arial" w:cs="Arial"/>
                <w:sz w:val="12"/>
                <w:szCs w:val="12"/>
              </w:rPr>
            </w:pPr>
            <w:r w:rsidRPr="00387F87">
              <w:rPr>
                <w:rFonts w:ascii="Arial" w:hAnsi="Arial" w:cs="Arial"/>
                <w:sz w:val="12"/>
                <w:szCs w:val="12"/>
              </w:rPr>
              <w:t>0.362</w:t>
            </w:r>
          </w:p>
        </w:tc>
      </w:tr>
      <w:tr w:rsidR="00387F87" w:rsidRPr="00387F87" w14:paraId="60A49236" w14:textId="5C537558" w:rsidTr="004A3575">
        <w:tc>
          <w:tcPr>
            <w:tcW w:w="2396" w:type="dxa"/>
          </w:tcPr>
          <w:p w14:paraId="60A49232" w14:textId="77777777" w:rsidR="00845B45" w:rsidRPr="00387F87" w:rsidRDefault="00845B45" w:rsidP="00845B45">
            <w:pPr>
              <w:rPr>
                <w:rFonts w:ascii="Arial" w:hAnsi="Arial" w:cs="Arial"/>
                <w:sz w:val="12"/>
                <w:szCs w:val="12"/>
              </w:rPr>
            </w:pPr>
            <w:r w:rsidRPr="00387F87">
              <w:rPr>
                <w:rFonts w:ascii="Arial" w:hAnsi="Arial" w:cs="Arial"/>
                <w:sz w:val="12"/>
                <w:szCs w:val="12"/>
              </w:rPr>
              <w:t>Cerebrovascular disease/dementia/immobility (%)</w:t>
            </w:r>
          </w:p>
        </w:tc>
        <w:tc>
          <w:tcPr>
            <w:tcW w:w="766" w:type="dxa"/>
          </w:tcPr>
          <w:p w14:paraId="60A49233"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40 (19.3)</w:t>
            </w:r>
          </w:p>
        </w:tc>
        <w:tc>
          <w:tcPr>
            <w:tcW w:w="757" w:type="dxa"/>
          </w:tcPr>
          <w:p w14:paraId="60A49234"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28 (19.4)</w:t>
            </w:r>
          </w:p>
        </w:tc>
        <w:tc>
          <w:tcPr>
            <w:tcW w:w="944" w:type="dxa"/>
          </w:tcPr>
          <w:p w14:paraId="79D5E089" w14:textId="70798650" w:rsidR="00845B45" w:rsidRPr="00387F87" w:rsidRDefault="00845B45" w:rsidP="004A3575">
            <w:pPr>
              <w:jc w:val="center"/>
              <w:rPr>
                <w:rFonts w:ascii="Arial" w:hAnsi="Arial" w:cs="Arial"/>
                <w:sz w:val="12"/>
                <w:szCs w:val="12"/>
              </w:rPr>
            </w:pPr>
            <w:r w:rsidRPr="00387F87">
              <w:rPr>
                <w:rFonts w:ascii="Arial" w:hAnsi="Arial" w:cs="Arial"/>
                <w:sz w:val="12"/>
                <w:szCs w:val="12"/>
              </w:rPr>
              <w:t>17 (18.5)</w:t>
            </w:r>
          </w:p>
        </w:tc>
        <w:tc>
          <w:tcPr>
            <w:tcW w:w="954" w:type="dxa"/>
          </w:tcPr>
          <w:p w14:paraId="5F3E767B" w14:textId="4BA214EA" w:rsidR="00845B45" w:rsidRPr="00387F87" w:rsidRDefault="00845B45" w:rsidP="004A3575">
            <w:pPr>
              <w:jc w:val="center"/>
              <w:rPr>
                <w:rFonts w:ascii="Arial" w:hAnsi="Arial" w:cs="Arial"/>
                <w:sz w:val="12"/>
                <w:szCs w:val="12"/>
              </w:rPr>
            </w:pPr>
            <w:r w:rsidRPr="00387F87">
              <w:rPr>
                <w:rFonts w:ascii="Arial" w:hAnsi="Arial" w:cs="Arial"/>
                <w:sz w:val="12"/>
                <w:szCs w:val="12"/>
              </w:rPr>
              <w:t>7 (17.9)</w:t>
            </w:r>
          </w:p>
        </w:tc>
        <w:tc>
          <w:tcPr>
            <w:tcW w:w="1190" w:type="dxa"/>
          </w:tcPr>
          <w:p w14:paraId="60A49235" w14:textId="51A64DBF" w:rsidR="00845B45" w:rsidRPr="00387F87" w:rsidRDefault="00845B45" w:rsidP="004A3575">
            <w:pPr>
              <w:jc w:val="center"/>
              <w:rPr>
                <w:rFonts w:ascii="Arial" w:hAnsi="Arial" w:cs="Arial"/>
                <w:sz w:val="12"/>
                <w:szCs w:val="12"/>
              </w:rPr>
            </w:pPr>
            <w:r w:rsidRPr="00387F87">
              <w:rPr>
                <w:rFonts w:ascii="Arial" w:hAnsi="Arial" w:cs="Arial"/>
                <w:sz w:val="12"/>
                <w:szCs w:val="12"/>
              </w:rPr>
              <w:t>1.000</w:t>
            </w:r>
          </w:p>
        </w:tc>
        <w:tc>
          <w:tcPr>
            <w:tcW w:w="1352" w:type="dxa"/>
          </w:tcPr>
          <w:p w14:paraId="7638239E" w14:textId="58F0B885" w:rsidR="00845B45" w:rsidRPr="00387F87" w:rsidRDefault="00845B45" w:rsidP="004A3575">
            <w:pPr>
              <w:jc w:val="center"/>
              <w:rPr>
                <w:rFonts w:ascii="Arial" w:hAnsi="Arial" w:cs="Arial"/>
                <w:sz w:val="12"/>
                <w:szCs w:val="12"/>
              </w:rPr>
            </w:pPr>
            <w:r w:rsidRPr="00387F87">
              <w:rPr>
                <w:rFonts w:ascii="Arial" w:hAnsi="Arial" w:cs="Arial"/>
                <w:sz w:val="12"/>
                <w:szCs w:val="12"/>
              </w:rPr>
              <w:t>1.000</w:t>
            </w:r>
          </w:p>
        </w:tc>
      </w:tr>
      <w:tr w:rsidR="00387F87" w:rsidRPr="00387F87" w14:paraId="60A4923B" w14:textId="376332EC" w:rsidTr="004A3575">
        <w:tc>
          <w:tcPr>
            <w:tcW w:w="2396" w:type="dxa"/>
          </w:tcPr>
          <w:p w14:paraId="60A49237" w14:textId="77777777" w:rsidR="00845B45" w:rsidRPr="00387F87" w:rsidRDefault="00845B45" w:rsidP="00845B45">
            <w:pPr>
              <w:rPr>
                <w:rFonts w:ascii="Arial" w:hAnsi="Arial" w:cs="Arial"/>
                <w:sz w:val="12"/>
                <w:szCs w:val="12"/>
              </w:rPr>
            </w:pPr>
            <w:r w:rsidRPr="00387F87">
              <w:rPr>
                <w:rFonts w:ascii="Arial" w:hAnsi="Arial" w:cs="Arial"/>
                <w:sz w:val="12"/>
                <w:szCs w:val="12"/>
              </w:rPr>
              <w:t>Diabetes (%)</w:t>
            </w:r>
          </w:p>
        </w:tc>
        <w:tc>
          <w:tcPr>
            <w:tcW w:w="766" w:type="dxa"/>
          </w:tcPr>
          <w:p w14:paraId="60A49238"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27 (13.0)</w:t>
            </w:r>
          </w:p>
        </w:tc>
        <w:tc>
          <w:tcPr>
            <w:tcW w:w="757" w:type="dxa"/>
          </w:tcPr>
          <w:p w14:paraId="60A49239"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30 (20.8)</w:t>
            </w:r>
          </w:p>
        </w:tc>
        <w:tc>
          <w:tcPr>
            <w:tcW w:w="944" w:type="dxa"/>
          </w:tcPr>
          <w:p w14:paraId="20BCA183" w14:textId="0122A68C" w:rsidR="00845B45" w:rsidRPr="00387F87" w:rsidRDefault="00845B45" w:rsidP="004A3575">
            <w:pPr>
              <w:jc w:val="center"/>
              <w:rPr>
                <w:rFonts w:ascii="Arial" w:hAnsi="Arial" w:cs="Arial"/>
                <w:sz w:val="12"/>
                <w:szCs w:val="12"/>
              </w:rPr>
            </w:pPr>
            <w:r w:rsidRPr="00387F87">
              <w:rPr>
                <w:rFonts w:ascii="Arial" w:hAnsi="Arial" w:cs="Arial"/>
                <w:sz w:val="12"/>
                <w:szCs w:val="12"/>
              </w:rPr>
              <w:t>18 (19.6)</w:t>
            </w:r>
          </w:p>
        </w:tc>
        <w:tc>
          <w:tcPr>
            <w:tcW w:w="954" w:type="dxa"/>
          </w:tcPr>
          <w:p w14:paraId="0AACC4F7" w14:textId="24091FB7" w:rsidR="00845B45" w:rsidRPr="00387F87" w:rsidRDefault="00845B45" w:rsidP="004A3575">
            <w:pPr>
              <w:jc w:val="center"/>
              <w:rPr>
                <w:rFonts w:ascii="Arial" w:hAnsi="Arial" w:cs="Arial"/>
                <w:sz w:val="12"/>
                <w:szCs w:val="12"/>
              </w:rPr>
            </w:pPr>
            <w:r w:rsidRPr="00387F87">
              <w:rPr>
                <w:rFonts w:ascii="Arial" w:hAnsi="Arial" w:cs="Arial"/>
                <w:sz w:val="12"/>
                <w:szCs w:val="12"/>
              </w:rPr>
              <w:t>8 (20.5)</w:t>
            </w:r>
          </w:p>
        </w:tc>
        <w:tc>
          <w:tcPr>
            <w:tcW w:w="1190" w:type="dxa"/>
          </w:tcPr>
          <w:p w14:paraId="60A4923A" w14:textId="77CCBE20" w:rsidR="00845B45" w:rsidRPr="00387F87" w:rsidRDefault="00845B45" w:rsidP="004A3575">
            <w:pPr>
              <w:jc w:val="center"/>
              <w:rPr>
                <w:rFonts w:ascii="Arial" w:hAnsi="Arial" w:cs="Arial"/>
                <w:sz w:val="12"/>
                <w:szCs w:val="12"/>
              </w:rPr>
            </w:pPr>
            <w:r w:rsidRPr="00387F87">
              <w:rPr>
                <w:rFonts w:ascii="Arial" w:hAnsi="Arial" w:cs="Arial"/>
                <w:sz w:val="12"/>
                <w:szCs w:val="12"/>
              </w:rPr>
              <w:t>0.057</w:t>
            </w:r>
          </w:p>
        </w:tc>
        <w:tc>
          <w:tcPr>
            <w:tcW w:w="1352" w:type="dxa"/>
          </w:tcPr>
          <w:p w14:paraId="466903CC" w14:textId="25E3AFBE" w:rsidR="00845B45" w:rsidRPr="00387F87" w:rsidRDefault="00845B45" w:rsidP="004A3575">
            <w:pPr>
              <w:jc w:val="center"/>
              <w:rPr>
                <w:rFonts w:ascii="Arial" w:hAnsi="Arial" w:cs="Arial"/>
                <w:sz w:val="12"/>
                <w:szCs w:val="12"/>
              </w:rPr>
            </w:pPr>
            <w:r w:rsidRPr="00387F87">
              <w:rPr>
                <w:rFonts w:ascii="Arial" w:hAnsi="Arial" w:cs="Arial"/>
                <w:sz w:val="12"/>
                <w:szCs w:val="12"/>
              </w:rPr>
              <w:t>1.000</w:t>
            </w:r>
          </w:p>
        </w:tc>
      </w:tr>
      <w:tr w:rsidR="00387F87" w:rsidRPr="00387F87" w14:paraId="60A49240" w14:textId="2AE212F9" w:rsidTr="004A3575">
        <w:tc>
          <w:tcPr>
            <w:tcW w:w="2396" w:type="dxa"/>
          </w:tcPr>
          <w:p w14:paraId="60A4923C" w14:textId="77777777" w:rsidR="00845B45" w:rsidRPr="00387F87" w:rsidRDefault="00845B45" w:rsidP="00845B45">
            <w:pPr>
              <w:rPr>
                <w:rFonts w:ascii="Arial" w:hAnsi="Arial" w:cs="Arial"/>
                <w:sz w:val="12"/>
                <w:szCs w:val="12"/>
              </w:rPr>
            </w:pPr>
            <w:r w:rsidRPr="00387F87">
              <w:rPr>
                <w:rFonts w:ascii="Arial" w:hAnsi="Arial" w:cs="Arial"/>
                <w:sz w:val="12"/>
                <w:szCs w:val="12"/>
              </w:rPr>
              <w:t>Chronic GI disease (%)</w:t>
            </w:r>
          </w:p>
        </w:tc>
        <w:tc>
          <w:tcPr>
            <w:tcW w:w="766" w:type="dxa"/>
          </w:tcPr>
          <w:p w14:paraId="60A4923D"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57 (27.5)</w:t>
            </w:r>
          </w:p>
        </w:tc>
        <w:tc>
          <w:tcPr>
            <w:tcW w:w="757" w:type="dxa"/>
          </w:tcPr>
          <w:p w14:paraId="60A4923E"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50 (34.7)</w:t>
            </w:r>
          </w:p>
        </w:tc>
        <w:tc>
          <w:tcPr>
            <w:tcW w:w="944" w:type="dxa"/>
          </w:tcPr>
          <w:p w14:paraId="5BB3A1B2" w14:textId="295C0986" w:rsidR="00845B45" w:rsidRPr="00387F87" w:rsidRDefault="00845B45" w:rsidP="004A3575">
            <w:pPr>
              <w:jc w:val="center"/>
              <w:rPr>
                <w:rFonts w:ascii="Arial" w:hAnsi="Arial" w:cs="Arial"/>
                <w:sz w:val="12"/>
                <w:szCs w:val="12"/>
              </w:rPr>
            </w:pPr>
            <w:r w:rsidRPr="00387F87">
              <w:rPr>
                <w:rFonts w:ascii="Arial" w:hAnsi="Arial" w:cs="Arial"/>
                <w:sz w:val="12"/>
                <w:szCs w:val="12"/>
              </w:rPr>
              <w:t>30 (32.6)</w:t>
            </w:r>
          </w:p>
        </w:tc>
        <w:tc>
          <w:tcPr>
            <w:tcW w:w="954" w:type="dxa"/>
          </w:tcPr>
          <w:p w14:paraId="08D8D439" w14:textId="0D1266A2" w:rsidR="00845B45" w:rsidRPr="00387F87" w:rsidRDefault="00845B45" w:rsidP="004A3575">
            <w:pPr>
              <w:jc w:val="center"/>
              <w:rPr>
                <w:rFonts w:ascii="Arial" w:hAnsi="Arial" w:cs="Arial"/>
                <w:sz w:val="12"/>
                <w:szCs w:val="12"/>
              </w:rPr>
            </w:pPr>
            <w:r w:rsidRPr="00387F87">
              <w:rPr>
                <w:rFonts w:ascii="Arial" w:hAnsi="Arial" w:cs="Arial"/>
                <w:sz w:val="12"/>
                <w:szCs w:val="12"/>
              </w:rPr>
              <w:t>17 (43.6)</w:t>
            </w:r>
          </w:p>
        </w:tc>
        <w:tc>
          <w:tcPr>
            <w:tcW w:w="1190" w:type="dxa"/>
          </w:tcPr>
          <w:p w14:paraId="60A4923F" w14:textId="0DF20D98" w:rsidR="00845B45" w:rsidRPr="00387F87" w:rsidRDefault="00845B45" w:rsidP="004A3575">
            <w:pPr>
              <w:jc w:val="center"/>
              <w:rPr>
                <w:rFonts w:ascii="Arial" w:hAnsi="Arial" w:cs="Arial"/>
                <w:sz w:val="12"/>
                <w:szCs w:val="12"/>
              </w:rPr>
            </w:pPr>
            <w:r w:rsidRPr="00387F87">
              <w:rPr>
                <w:rFonts w:ascii="Arial" w:hAnsi="Arial" w:cs="Arial"/>
                <w:sz w:val="12"/>
                <w:szCs w:val="12"/>
              </w:rPr>
              <w:t>0.159</w:t>
            </w:r>
          </w:p>
        </w:tc>
        <w:tc>
          <w:tcPr>
            <w:tcW w:w="1352" w:type="dxa"/>
          </w:tcPr>
          <w:p w14:paraId="7A07847D" w14:textId="2AD9D54E" w:rsidR="00845B45" w:rsidRPr="00387F87" w:rsidRDefault="00845B45" w:rsidP="004A3575">
            <w:pPr>
              <w:jc w:val="center"/>
              <w:rPr>
                <w:rFonts w:ascii="Arial" w:hAnsi="Arial" w:cs="Arial"/>
                <w:sz w:val="12"/>
                <w:szCs w:val="12"/>
              </w:rPr>
            </w:pPr>
            <w:r w:rsidRPr="00387F87">
              <w:rPr>
                <w:rFonts w:ascii="Arial" w:hAnsi="Arial" w:cs="Arial"/>
                <w:sz w:val="12"/>
                <w:szCs w:val="12"/>
              </w:rPr>
              <w:t>0.240</w:t>
            </w:r>
          </w:p>
        </w:tc>
      </w:tr>
      <w:tr w:rsidR="00387F87" w:rsidRPr="00387F87" w14:paraId="60A49245" w14:textId="6BF94014" w:rsidTr="004A3575">
        <w:tc>
          <w:tcPr>
            <w:tcW w:w="2396" w:type="dxa"/>
          </w:tcPr>
          <w:p w14:paraId="60A49241" w14:textId="77777777" w:rsidR="00845B45" w:rsidRPr="00387F87" w:rsidRDefault="00845B45" w:rsidP="00845B45">
            <w:pPr>
              <w:rPr>
                <w:rFonts w:ascii="Arial" w:hAnsi="Arial" w:cs="Arial"/>
                <w:sz w:val="12"/>
                <w:szCs w:val="12"/>
              </w:rPr>
            </w:pPr>
            <w:r w:rsidRPr="00387F87">
              <w:rPr>
                <w:rFonts w:ascii="Arial" w:hAnsi="Arial" w:cs="Arial"/>
                <w:sz w:val="12"/>
                <w:szCs w:val="12"/>
              </w:rPr>
              <w:t>Malignancy (%)</w:t>
            </w:r>
          </w:p>
        </w:tc>
        <w:tc>
          <w:tcPr>
            <w:tcW w:w="766" w:type="dxa"/>
          </w:tcPr>
          <w:p w14:paraId="60A49242"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32 (15.5)</w:t>
            </w:r>
          </w:p>
        </w:tc>
        <w:tc>
          <w:tcPr>
            <w:tcW w:w="757" w:type="dxa"/>
          </w:tcPr>
          <w:p w14:paraId="60A49243"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25 (17.4)</w:t>
            </w:r>
          </w:p>
        </w:tc>
        <w:tc>
          <w:tcPr>
            <w:tcW w:w="944" w:type="dxa"/>
          </w:tcPr>
          <w:p w14:paraId="1500E99F" w14:textId="4AE62A27" w:rsidR="00845B45" w:rsidRPr="00387F87" w:rsidRDefault="00845B45" w:rsidP="004A3575">
            <w:pPr>
              <w:jc w:val="center"/>
              <w:rPr>
                <w:rFonts w:ascii="Arial" w:hAnsi="Arial" w:cs="Arial"/>
                <w:sz w:val="12"/>
                <w:szCs w:val="12"/>
              </w:rPr>
            </w:pPr>
            <w:r w:rsidRPr="00387F87">
              <w:rPr>
                <w:rFonts w:ascii="Arial" w:hAnsi="Arial" w:cs="Arial"/>
                <w:sz w:val="12"/>
                <w:szCs w:val="12"/>
              </w:rPr>
              <w:t>14 (15.2)</w:t>
            </w:r>
          </w:p>
        </w:tc>
        <w:tc>
          <w:tcPr>
            <w:tcW w:w="954" w:type="dxa"/>
          </w:tcPr>
          <w:p w14:paraId="49777121" w14:textId="15F7FC57" w:rsidR="00845B45" w:rsidRPr="00387F87" w:rsidRDefault="00845B45" w:rsidP="004A3575">
            <w:pPr>
              <w:jc w:val="center"/>
              <w:rPr>
                <w:rFonts w:ascii="Arial" w:hAnsi="Arial" w:cs="Arial"/>
                <w:sz w:val="12"/>
                <w:szCs w:val="12"/>
              </w:rPr>
            </w:pPr>
            <w:r w:rsidRPr="00387F87">
              <w:rPr>
                <w:rFonts w:ascii="Arial" w:hAnsi="Arial" w:cs="Arial"/>
                <w:sz w:val="12"/>
                <w:szCs w:val="12"/>
              </w:rPr>
              <w:t>8 (20.5)</w:t>
            </w:r>
          </w:p>
        </w:tc>
        <w:tc>
          <w:tcPr>
            <w:tcW w:w="1190" w:type="dxa"/>
          </w:tcPr>
          <w:p w14:paraId="60A49244" w14:textId="16B78F39" w:rsidR="00845B45" w:rsidRPr="00387F87" w:rsidRDefault="00845B45" w:rsidP="004A3575">
            <w:pPr>
              <w:jc w:val="center"/>
              <w:rPr>
                <w:rFonts w:ascii="Arial" w:hAnsi="Arial" w:cs="Arial"/>
                <w:sz w:val="12"/>
                <w:szCs w:val="12"/>
              </w:rPr>
            </w:pPr>
            <w:r w:rsidRPr="00387F87">
              <w:rPr>
                <w:rFonts w:ascii="Arial" w:hAnsi="Arial" w:cs="Arial"/>
                <w:sz w:val="12"/>
                <w:szCs w:val="12"/>
              </w:rPr>
              <w:t>0.661</w:t>
            </w:r>
          </w:p>
        </w:tc>
        <w:tc>
          <w:tcPr>
            <w:tcW w:w="1352" w:type="dxa"/>
          </w:tcPr>
          <w:p w14:paraId="00D3EDB9" w14:textId="01D8DD8B" w:rsidR="00845B45" w:rsidRPr="00387F87" w:rsidRDefault="00845B45" w:rsidP="004A3575">
            <w:pPr>
              <w:jc w:val="center"/>
              <w:rPr>
                <w:rFonts w:ascii="Arial" w:hAnsi="Arial" w:cs="Arial"/>
                <w:sz w:val="12"/>
                <w:szCs w:val="12"/>
              </w:rPr>
            </w:pPr>
            <w:r w:rsidRPr="00387F87">
              <w:rPr>
                <w:rFonts w:ascii="Arial" w:hAnsi="Arial" w:cs="Arial"/>
                <w:sz w:val="12"/>
                <w:szCs w:val="12"/>
              </w:rPr>
              <w:t>0.454</w:t>
            </w:r>
          </w:p>
        </w:tc>
      </w:tr>
      <w:tr w:rsidR="00387F87" w:rsidRPr="00387F87" w14:paraId="60A4924A" w14:textId="56382454" w:rsidTr="004A3575">
        <w:tc>
          <w:tcPr>
            <w:tcW w:w="2396" w:type="dxa"/>
          </w:tcPr>
          <w:p w14:paraId="60A49246" w14:textId="77777777" w:rsidR="00845B45" w:rsidRPr="00387F87" w:rsidRDefault="00845B45" w:rsidP="00845B45">
            <w:pPr>
              <w:rPr>
                <w:rFonts w:ascii="Arial" w:hAnsi="Arial" w:cs="Arial"/>
                <w:sz w:val="12"/>
                <w:szCs w:val="12"/>
              </w:rPr>
            </w:pPr>
            <w:r w:rsidRPr="00387F87">
              <w:rPr>
                <w:rFonts w:ascii="Arial" w:hAnsi="Arial" w:cs="Arial"/>
                <w:sz w:val="12"/>
                <w:szCs w:val="12"/>
              </w:rPr>
              <w:t>Alcoholic/liver disease (%)</w:t>
            </w:r>
          </w:p>
        </w:tc>
        <w:tc>
          <w:tcPr>
            <w:tcW w:w="766" w:type="dxa"/>
          </w:tcPr>
          <w:p w14:paraId="60A49247"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16 (7.7)</w:t>
            </w:r>
          </w:p>
        </w:tc>
        <w:tc>
          <w:tcPr>
            <w:tcW w:w="757" w:type="dxa"/>
          </w:tcPr>
          <w:p w14:paraId="60A49248"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13 (9.0)</w:t>
            </w:r>
          </w:p>
        </w:tc>
        <w:tc>
          <w:tcPr>
            <w:tcW w:w="944" w:type="dxa"/>
          </w:tcPr>
          <w:p w14:paraId="66B05458" w14:textId="7AEC02A7" w:rsidR="00845B45" w:rsidRPr="00387F87" w:rsidRDefault="00845B45" w:rsidP="004A3575">
            <w:pPr>
              <w:jc w:val="center"/>
              <w:rPr>
                <w:rFonts w:ascii="Arial" w:hAnsi="Arial" w:cs="Arial"/>
                <w:sz w:val="12"/>
                <w:szCs w:val="12"/>
              </w:rPr>
            </w:pPr>
            <w:r w:rsidRPr="00387F87">
              <w:rPr>
                <w:rFonts w:ascii="Arial" w:hAnsi="Arial" w:cs="Arial"/>
                <w:sz w:val="12"/>
                <w:szCs w:val="12"/>
              </w:rPr>
              <w:t>8 (8.7)</w:t>
            </w:r>
          </w:p>
        </w:tc>
        <w:tc>
          <w:tcPr>
            <w:tcW w:w="954" w:type="dxa"/>
          </w:tcPr>
          <w:p w14:paraId="406A609E" w14:textId="659864E1" w:rsidR="00845B45" w:rsidRPr="00387F87" w:rsidRDefault="00845B45" w:rsidP="004A3575">
            <w:pPr>
              <w:jc w:val="center"/>
              <w:rPr>
                <w:rFonts w:ascii="Arial" w:hAnsi="Arial" w:cs="Arial"/>
                <w:sz w:val="12"/>
                <w:szCs w:val="12"/>
              </w:rPr>
            </w:pPr>
            <w:r w:rsidRPr="00387F87">
              <w:rPr>
                <w:rFonts w:ascii="Arial" w:hAnsi="Arial" w:cs="Arial"/>
                <w:sz w:val="12"/>
                <w:szCs w:val="12"/>
              </w:rPr>
              <w:t>4 (10.3)</w:t>
            </w:r>
          </w:p>
        </w:tc>
        <w:tc>
          <w:tcPr>
            <w:tcW w:w="1190" w:type="dxa"/>
          </w:tcPr>
          <w:p w14:paraId="60A49249" w14:textId="2840E0C0" w:rsidR="00845B45" w:rsidRPr="00387F87" w:rsidRDefault="00845B45" w:rsidP="004A3575">
            <w:pPr>
              <w:jc w:val="center"/>
              <w:rPr>
                <w:rFonts w:ascii="Arial" w:hAnsi="Arial" w:cs="Arial"/>
                <w:sz w:val="12"/>
                <w:szCs w:val="12"/>
              </w:rPr>
            </w:pPr>
            <w:r w:rsidRPr="00387F87">
              <w:rPr>
                <w:rFonts w:ascii="Arial" w:hAnsi="Arial" w:cs="Arial"/>
                <w:sz w:val="12"/>
                <w:szCs w:val="12"/>
              </w:rPr>
              <w:t>0.696</w:t>
            </w:r>
          </w:p>
        </w:tc>
        <w:tc>
          <w:tcPr>
            <w:tcW w:w="1352" w:type="dxa"/>
          </w:tcPr>
          <w:p w14:paraId="699DEC57" w14:textId="77B7C68E" w:rsidR="00845B45" w:rsidRPr="00387F87" w:rsidRDefault="00845B45" w:rsidP="004A3575">
            <w:pPr>
              <w:jc w:val="center"/>
              <w:rPr>
                <w:rFonts w:ascii="Arial" w:hAnsi="Arial" w:cs="Arial"/>
                <w:sz w:val="12"/>
                <w:szCs w:val="12"/>
              </w:rPr>
            </w:pPr>
            <w:r w:rsidRPr="00387F87">
              <w:rPr>
                <w:rFonts w:ascii="Arial" w:hAnsi="Arial" w:cs="Arial"/>
                <w:sz w:val="12"/>
                <w:szCs w:val="12"/>
              </w:rPr>
              <w:t>0.750</w:t>
            </w:r>
          </w:p>
        </w:tc>
      </w:tr>
      <w:tr w:rsidR="00387F87" w:rsidRPr="00387F87" w14:paraId="60A4924F" w14:textId="3CA8B153" w:rsidTr="004A3575">
        <w:tc>
          <w:tcPr>
            <w:tcW w:w="2396" w:type="dxa"/>
          </w:tcPr>
          <w:p w14:paraId="60A4924B" w14:textId="77777777" w:rsidR="00845B45" w:rsidRPr="00387F87" w:rsidRDefault="00845B45" w:rsidP="00845B45">
            <w:pPr>
              <w:rPr>
                <w:rFonts w:ascii="Arial" w:hAnsi="Arial" w:cs="Arial"/>
                <w:sz w:val="12"/>
                <w:szCs w:val="12"/>
              </w:rPr>
            </w:pPr>
            <w:r w:rsidRPr="00387F87">
              <w:rPr>
                <w:rFonts w:ascii="Arial" w:hAnsi="Arial" w:cs="Arial"/>
                <w:sz w:val="12"/>
                <w:szCs w:val="12"/>
              </w:rPr>
              <w:t>Skin disease (%)</w:t>
            </w:r>
          </w:p>
        </w:tc>
        <w:tc>
          <w:tcPr>
            <w:tcW w:w="766" w:type="dxa"/>
          </w:tcPr>
          <w:p w14:paraId="60A4924C"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17 (8.2)</w:t>
            </w:r>
          </w:p>
        </w:tc>
        <w:tc>
          <w:tcPr>
            <w:tcW w:w="757" w:type="dxa"/>
          </w:tcPr>
          <w:p w14:paraId="60A4924D"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12 (8.3)</w:t>
            </w:r>
          </w:p>
        </w:tc>
        <w:tc>
          <w:tcPr>
            <w:tcW w:w="944" w:type="dxa"/>
          </w:tcPr>
          <w:p w14:paraId="4E472F06" w14:textId="4B2EB927" w:rsidR="00845B45" w:rsidRPr="00387F87" w:rsidRDefault="00845B45" w:rsidP="004A3575">
            <w:pPr>
              <w:jc w:val="center"/>
              <w:rPr>
                <w:rFonts w:ascii="Arial" w:hAnsi="Arial" w:cs="Arial"/>
                <w:sz w:val="12"/>
                <w:szCs w:val="12"/>
              </w:rPr>
            </w:pPr>
            <w:r w:rsidRPr="00387F87">
              <w:rPr>
                <w:rFonts w:ascii="Arial" w:hAnsi="Arial" w:cs="Arial"/>
                <w:sz w:val="12"/>
                <w:szCs w:val="12"/>
              </w:rPr>
              <w:t>10 (10.9)</w:t>
            </w:r>
          </w:p>
        </w:tc>
        <w:tc>
          <w:tcPr>
            <w:tcW w:w="954" w:type="dxa"/>
          </w:tcPr>
          <w:p w14:paraId="20A7B6E0" w14:textId="2262EC53" w:rsidR="00845B45" w:rsidRPr="00387F87" w:rsidRDefault="00845B45" w:rsidP="004A3575">
            <w:pPr>
              <w:jc w:val="center"/>
              <w:rPr>
                <w:rFonts w:ascii="Arial" w:hAnsi="Arial" w:cs="Arial"/>
                <w:sz w:val="12"/>
                <w:szCs w:val="12"/>
              </w:rPr>
            </w:pPr>
            <w:r w:rsidRPr="00387F87">
              <w:rPr>
                <w:rFonts w:ascii="Arial" w:hAnsi="Arial" w:cs="Arial"/>
                <w:sz w:val="12"/>
                <w:szCs w:val="12"/>
              </w:rPr>
              <w:t>2 (5.1)</w:t>
            </w:r>
          </w:p>
        </w:tc>
        <w:tc>
          <w:tcPr>
            <w:tcW w:w="1190" w:type="dxa"/>
          </w:tcPr>
          <w:p w14:paraId="60A4924E" w14:textId="46CD39CC" w:rsidR="00845B45" w:rsidRPr="00387F87" w:rsidRDefault="00845B45" w:rsidP="004A3575">
            <w:pPr>
              <w:jc w:val="center"/>
              <w:rPr>
                <w:rFonts w:ascii="Arial" w:hAnsi="Arial" w:cs="Arial"/>
                <w:sz w:val="12"/>
                <w:szCs w:val="12"/>
              </w:rPr>
            </w:pPr>
            <w:r w:rsidRPr="00387F87">
              <w:rPr>
                <w:rFonts w:ascii="Arial" w:hAnsi="Arial" w:cs="Arial"/>
                <w:sz w:val="12"/>
                <w:szCs w:val="12"/>
              </w:rPr>
              <w:t>1.000</w:t>
            </w:r>
          </w:p>
        </w:tc>
        <w:tc>
          <w:tcPr>
            <w:tcW w:w="1352" w:type="dxa"/>
          </w:tcPr>
          <w:p w14:paraId="63DEE52B" w14:textId="6049241B" w:rsidR="00845B45" w:rsidRPr="00387F87" w:rsidRDefault="00845B45" w:rsidP="004A3575">
            <w:pPr>
              <w:jc w:val="center"/>
              <w:rPr>
                <w:rFonts w:ascii="Arial" w:hAnsi="Arial" w:cs="Arial"/>
                <w:sz w:val="12"/>
                <w:szCs w:val="12"/>
              </w:rPr>
            </w:pPr>
            <w:r w:rsidRPr="00387F87">
              <w:rPr>
                <w:rFonts w:ascii="Arial" w:hAnsi="Arial" w:cs="Arial"/>
                <w:sz w:val="12"/>
                <w:szCs w:val="12"/>
              </w:rPr>
              <w:t>0.508</w:t>
            </w:r>
          </w:p>
        </w:tc>
      </w:tr>
      <w:tr w:rsidR="00387F87" w:rsidRPr="00387F87" w14:paraId="60A49254" w14:textId="6BBA9E13" w:rsidTr="004A3575">
        <w:tc>
          <w:tcPr>
            <w:tcW w:w="2396" w:type="dxa"/>
          </w:tcPr>
          <w:p w14:paraId="60A49250" w14:textId="77777777" w:rsidR="00845B45" w:rsidRPr="00387F87" w:rsidRDefault="00845B45" w:rsidP="00845B45">
            <w:pPr>
              <w:rPr>
                <w:rFonts w:ascii="Arial" w:hAnsi="Arial" w:cs="Arial"/>
                <w:sz w:val="12"/>
                <w:szCs w:val="12"/>
              </w:rPr>
            </w:pPr>
            <w:r w:rsidRPr="00387F87">
              <w:rPr>
                <w:rFonts w:ascii="Arial" w:hAnsi="Arial" w:cs="Arial"/>
                <w:sz w:val="12"/>
                <w:szCs w:val="12"/>
              </w:rPr>
              <w:t>Musculoskeletal disease (%)</w:t>
            </w:r>
          </w:p>
        </w:tc>
        <w:tc>
          <w:tcPr>
            <w:tcW w:w="766" w:type="dxa"/>
          </w:tcPr>
          <w:p w14:paraId="60A49251"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21 (10.1)</w:t>
            </w:r>
          </w:p>
        </w:tc>
        <w:tc>
          <w:tcPr>
            <w:tcW w:w="757" w:type="dxa"/>
          </w:tcPr>
          <w:p w14:paraId="60A49252"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14 (9.7)</w:t>
            </w:r>
          </w:p>
        </w:tc>
        <w:tc>
          <w:tcPr>
            <w:tcW w:w="944" w:type="dxa"/>
          </w:tcPr>
          <w:p w14:paraId="0C6E4C26" w14:textId="5A81EA01" w:rsidR="00845B45" w:rsidRPr="00387F87" w:rsidRDefault="00845B45" w:rsidP="004A3575">
            <w:pPr>
              <w:jc w:val="center"/>
              <w:rPr>
                <w:rFonts w:ascii="Arial" w:hAnsi="Arial" w:cs="Arial"/>
                <w:sz w:val="12"/>
                <w:szCs w:val="12"/>
              </w:rPr>
            </w:pPr>
            <w:r w:rsidRPr="00387F87">
              <w:rPr>
                <w:rFonts w:ascii="Arial" w:hAnsi="Arial" w:cs="Arial"/>
                <w:sz w:val="12"/>
                <w:szCs w:val="12"/>
              </w:rPr>
              <w:t>11 (12.0)</w:t>
            </w:r>
          </w:p>
        </w:tc>
        <w:tc>
          <w:tcPr>
            <w:tcW w:w="954" w:type="dxa"/>
          </w:tcPr>
          <w:p w14:paraId="1C3F0768" w14:textId="4810E4CC" w:rsidR="00845B45" w:rsidRPr="00387F87" w:rsidRDefault="00845B45" w:rsidP="004A3575">
            <w:pPr>
              <w:jc w:val="center"/>
              <w:rPr>
                <w:rFonts w:ascii="Arial" w:hAnsi="Arial" w:cs="Arial"/>
                <w:sz w:val="12"/>
                <w:szCs w:val="12"/>
              </w:rPr>
            </w:pPr>
            <w:r w:rsidRPr="00387F87">
              <w:rPr>
                <w:rFonts w:ascii="Arial" w:hAnsi="Arial" w:cs="Arial"/>
                <w:sz w:val="12"/>
                <w:szCs w:val="12"/>
              </w:rPr>
              <w:t>2 (5.1)</w:t>
            </w:r>
          </w:p>
        </w:tc>
        <w:tc>
          <w:tcPr>
            <w:tcW w:w="1190" w:type="dxa"/>
          </w:tcPr>
          <w:p w14:paraId="60A49253" w14:textId="0A60DADD" w:rsidR="00845B45" w:rsidRPr="00387F87" w:rsidRDefault="00845B45" w:rsidP="004A3575">
            <w:pPr>
              <w:jc w:val="center"/>
              <w:rPr>
                <w:rFonts w:ascii="Arial" w:hAnsi="Arial" w:cs="Arial"/>
                <w:sz w:val="12"/>
                <w:szCs w:val="12"/>
              </w:rPr>
            </w:pPr>
            <w:r w:rsidRPr="00387F87">
              <w:rPr>
                <w:rFonts w:ascii="Arial" w:hAnsi="Arial" w:cs="Arial"/>
                <w:sz w:val="12"/>
                <w:szCs w:val="12"/>
              </w:rPr>
              <w:t>1.000</w:t>
            </w:r>
          </w:p>
        </w:tc>
        <w:tc>
          <w:tcPr>
            <w:tcW w:w="1352" w:type="dxa"/>
          </w:tcPr>
          <w:p w14:paraId="278B5089" w14:textId="70FB0D93" w:rsidR="00845B45" w:rsidRPr="00387F87" w:rsidRDefault="00845B45" w:rsidP="004A3575">
            <w:pPr>
              <w:jc w:val="center"/>
              <w:rPr>
                <w:rFonts w:ascii="Arial" w:hAnsi="Arial" w:cs="Arial"/>
                <w:sz w:val="12"/>
                <w:szCs w:val="12"/>
              </w:rPr>
            </w:pPr>
            <w:r w:rsidRPr="00387F87">
              <w:rPr>
                <w:rFonts w:ascii="Arial" w:hAnsi="Arial" w:cs="Arial"/>
                <w:sz w:val="12"/>
                <w:szCs w:val="12"/>
              </w:rPr>
              <w:t>0.343</w:t>
            </w:r>
          </w:p>
        </w:tc>
      </w:tr>
      <w:tr w:rsidR="00387F87" w:rsidRPr="00387F87" w14:paraId="60A49259" w14:textId="084E9F52" w:rsidTr="004A3575">
        <w:tc>
          <w:tcPr>
            <w:tcW w:w="2396" w:type="dxa"/>
          </w:tcPr>
          <w:p w14:paraId="60A49255" w14:textId="77777777" w:rsidR="00845B45" w:rsidRPr="00387F87" w:rsidRDefault="00845B45" w:rsidP="00845B45">
            <w:pPr>
              <w:rPr>
                <w:rFonts w:ascii="Arial" w:hAnsi="Arial" w:cs="Arial"/>
                <w:sz w:val="12"/>
                <w:szCs w:val="12"/>
              </w:rPr>
            </w:pPr>
            <w:r w:rsidRPr="00387F87">
              <w:rPr>
                <w:rFonts w:ascii="Arial" w:hAnsi="Arial" w:cs="Arial"/>
                <w:sz w:val="12"/>
                <w:szCs w:val="12"/>
              </w:rPr>
              <w:t>GI surgery (%)</w:t>
            </w:r>
          </w:p>
        </w:tc>
        <w:tc>
          <w:tcPr>
            <w:tcW w:w="766" w:type="dxa"/>
          </w:tcPr>
          <w:p w14:paraId="60A49256"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8 (3.9)</w:t>
            </w:r>
          </w:p>
        </w:tc>
        <w:tc>
          <w:tcPr>
            <w:tcW w:w="757" w:type="dxa"/>
          </w:tcPr>
          <w:p w14:paraId="60A49257"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12(8.3)</w:t>
            </w:r>
          </w:p>
        </w:tc>
        <w:tc>
          <w:tcPr>
            <w:tcW w:w="944" w:type="dxa"/>
          </w:tcPr>
          <w:p w14:paraId="124BA3E1" w14:textId="44FB043A" w:rsidR="00845B45" w:rsidRPr="00387F87" w:rsidRDefault="00845B45" w:rsidP="004A3575">
            <w:pPr>
              <w:jc w:val="center"/>
              <w:rPr>
                <w:rFonts w:ascii="Arial" w:hAnsi="Arial" w:cs="Arial"/>
                <w:sz w:val="12"/>
                <w:szCs w:val="12"/>
              </w:rPr>
            </w:pPr>
            <w:r w:rsidRPr="00387F87">
              <w:rPr>
                <w:rFonts w:ascii="Arial" w:hAnsi="Arial" w:cs="Arial"/>
                <w:sz w:val="12"/>
                <w:szCs w:val="12"/>
              </w:rPr>
              <w:t>6 (6.5)</w:t>
            </w:r>
          </w:p>
        </w:tc>
        <w:tc>
          <w:tcPr>
            <w:tcW w:w="954" w:type="dxa"/>
          </w:tcPr>
          <w:p w14:paraId="19197447" w14:textId="4B264C3C" w:rsidR="00845B45" w:rsidRPr="00387F87" w:rsidRDefault="00845B45" w:rsidP="004A3575">
            <w:pPr>
              <w:jc w:val="center"/>
              <w:rPr>
                <w:rFonts w:ascii="Arial" w:hAnsi="Arial" w:cs="Arial"/>
                <w:sz w:val="12"/>
                <w:szCs w:val="12"/>
              </w:rPr>
            </w:pPr>
            <w:r w:rsidRPr="00387F87">
              <w:rPr>
                <w:rFonts w:ascii="Arial" w:hAnsi="Arial" w:cs="Arial"/>
                <w:sz w:val="12"/>
                <w:szCs w:val="12"/>
              </w:rPr>
              <w:t>4 (10.3)</w:t>
            </w:r>
          </w:p>
        </w:tc>
        <w:tc>
          <w:tcPr>
            <w:tcW w:w="1190" w:type="dxa"/>
          </w:tcPr>
          <w:p w14:paraId="60A49258" w14:textId="12E0D7E3" w:rsidR="00845B45" w:rsidRPr="00387F87" w:rsidRDefault="00845B45" w:rsidP="004A3575">
            <w:pPr>
              <w:jc w:val="center"/>
              <w:rPr>
                <w:rFonts w:ascii="Arial" w:hAnsi="Arial" w:cs="Arial"/>
                <w:sz w:val="12"/>
                <w:szCs w:val="12"/>
              </w:rPr>
            </w:pPr>
            <w:r w:rsidRPr="00387F87">
              <w:rPr>
                <w:rFonts w:ascii="Arial" w:hAnsi="Arial" w:cs="Arial"/>
                <w:sz w:val="12"/>
                <w:szCs w:val="12"/>
              </w:rPr>
              <w:t>0.100</w:t>
            </w:r>
          </w:p>
        </w:tc>
        <w:tc>
          <w:tcPr>
            <w:tcW w:w="1352" w:type="dxa"/>
          </w:tcPr>
          <w:p w14:paraId="7C36F7BA" w14:textId="6A44C493" w:rsidR="00845B45" w:rsidRPr="00387F87" w:rsidRDefault="00845B45" w:rsidP="004A3575">
            <w:pPr>
              <w:jc w:val="center"/>
              <w:rPr>
                <w:rFonts w:ascii="Arial" w:hAnsi="Arial" w:cs="Arial"/>
                <w:sz w:val="12"/>
                <w:szCs w:val="12"/>
              </w:rPr>
            </w:pPr>
            <w:r w:rsidRPr="00387F87">
              <w:rPr>
                <w:rFonts w:ascii="Arial" w:hAnsi="Arial" w:cs="Arial"/>
                <w:b/>
                <w:sz w:val="12"/>
                <w:szCs w:val="12"/>
              </w:rPr>
              <w:t>0.003</w:t>
            </w:r>
          </w:p>
        </w:tc>
      </w:tr>
      <w:tr w:rsidR="00387F87" w:rsidRPr="00387F87" w14:paraId="60A4925E" w14:textId="5AF940D2" w:rsidTr="004A3575">
        <w:tc>
          <w:tcPr>
            <w:tcW w:w="2396" w:type="dxa"/>
          </w:tcPr>
          <w:p w14:paraId="60A4925A" w14:textId="77777777" w:rsidR="00845B45" w:rsidRPr="00387F87" w:rsidRDefault="00845B45" w:rsidP="00845B45">
            <w:pPr>
              <w:rPr>
                <w:rFonts w:ascii="Arial" w:hAnsi="Arial" w:cs="Arial"/>
                <w:sz w:val="12"/>
                <w:szCs w:val="12"/>
              </w:rPr>
            </w:pPr>
            <w:r w:rsidRPr="00387F87">
              <w:rPr>
                <w:rFonts w:ascii="Arial" w:hAnsi="Arial" w:cs="Arial"/>
                <w:sz w:val="12"/>
                <w:szCs w:val="12"/>
              </w:rPr>
              <w:t>Orthopaedic surgery (%)</w:t>
            </w:r>
          </w:p>
        </w:tc>
        <w:tc>
          <w:tcPr>
            <w:tcW w:w="766" w:type="dxa"/>
          </w:tcPr>
          <w:p w14:paraId="60A4925B"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14 (6.8)</w:t>
            </w:r>
          </w:p>
        </w:tc>
        <w:tc>
          <w:tcPr>
            <w:tcW w:w="757" w:type="dxa"/>
          </w:tcPr>
          <w:p w14:paraId="60A4925C"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12 (8.3)</w:t>
            </w:r>
          </w:p>
        </w:tc>
        <w:tc>
          <w:tcPr>
            <w:tcW w:w="944" w:type="dxa"/>
          </w:tcPr>
          <w:p w14:paraId="33EC42DB" w14:textId="6CDDF311" w:rsidR="00845B45" w:rsidRPr="00387F87" w:rsidRDefault="00845B45" w:rsidP="004A3575">
            <w:pPr>
              <w:jc w:val="center"/>
              <w:rPr>
                <w:rFonts w:ascii="Arial" w:hAnsi="Arial" w:cs="Arial"/>
                <w:sz w:val="12"/>
                <w:szCs w:val="12"/>
              </w:rPr>
            </w:pPr>
            <w:r w:rsidRPr="00387F87">
              <w:rPr>
                <w:rFonts w:ascii="Arial" w:hAnsi="Arial" w:cs="Arial"/>
                <w:sz w:val="12"/>
                <w:szCs w:val="12"/>
              </w:rPr>
              <w:t>7 (7.6)</w:t>
            </w:r>
          </w:p>
        </w:tc>
        <w:tc>
          <w:tcPr>
            <w:tcW w:w="954" w:type="dxa"/>
          </w:tcPr>
          <w:p w14:paraId="74C87B7C" w14:textId="174789BE" w:rsidR="00845B45" w:rsidRPr="00387F87" w:rsidRDefault="00845B45" w:rsidP="004A3575">
            <w:pPr>
              <w:jc w:val="center"/>
              <w:rPr>
                <w:rFonts w:ascii="Arial" w:hAnsi="Arial" w:cs="Arial"/>
                <w:sz w:val="12"/>
                <w:szCs w:val="12"/>
              </w:rPr>
            </w:pPr>
            <w:r w:rsidRPr="00387F87">
              <w:rPr>
                <w:rFonts w:ascii="Arial" w:hAnsi="Arial" w:cs="Arial"/>
                <w:sz w:val="12"/>
                <w:szCs w:val="12"/>
              </w:rPr>
              <w:t>3 (7.7)</w:t>
            </w:r>
          </w:p>
        </w:tc>
        <w:tc>
          <w:tcPr>
            <w:tcW w:w="1190" w:type="dxa"/>
          </w:tcPr>
          <w:p w14:paraId="60A4925D" w14:textId="27E17355" w:rsidR="00845B45" w:rsidRPr="00387F87" w:rsidRDefault="00845B45" w:rsidP="004A3575">
            <w:pPr>
              <w:jc w:val="center"/>
              <w:rPr>
                <w:rFonts w:ascii="Arial" w:hAnsi="Arial" w:cs="Arial"/>
                <w:sz w:val="12"/>
                <w:szCs w:val="12"/>
              </w:rPr>
            </w:pPr>
            <w:r w:rsidRPr="00387F87">
              <w:rPr>
                <w:rFonts w:ascii="Arial" w:hAnsi="Arial" w:cs="Arial"/>
                <w:sz w:val="12"/>
                <w:szCs w:val="12"/>
              </w:rPr>
              <w:t>0.680</w:t>
            </w:r>
          </w:p>
        </w:tc>
        <w:tc>
          <w:tcPr>
            <w:tcW w:w="1352" w:type="dxa"/>
          </w:tcPr>
          <w:p w14:paraId="6D9DBB50" w14:textId="6B362520" w:rsidR="00845B45" w:rsidRPr="00387F87" w:rsidRDefault="00845B45" w:rsidP="004A3575">
            <w:pPr>
              <w:jc w:val="center"/>
              <w:rPr>
                <w:rFonts w:ascii="Arial" w:hAnsi="Arial" w:cs="Arial"/>
                <w:sz w:val="12"/>
                <w:szCs w:val="12"/>
              </w:rPr>
            </w:pPr>
            <w:r w:rsidRPr="00387F87">
              <w:rPr>
                <w:rFonts w:ascii="Arial" w:hAnsi="Arial" w:cs="Arial"/>
                <w:sz w:val="12"/>
                <w:szCs w:val="12"/>
              </w:rPr>
              <w:t>1.000</w:t>
            </w:r>
          </w:p>
        </w:tc>
      </w:tr>
      <w:tr w:rsidR="00387F87" w:rsidRPr="00387F87" w14:paraId="60A49263" w14:textId="444FDF5D" w:rsidTr="004A3575">
        <w:tc>
          <w:tcPr>
            <w:tcW w:w="2396" w:type="dxa"/>
          </w:tcPr>
          <w:p w14:paraId="60A4925F" w14:textId="77777777" w:rsidR="00845B45" w:rsidRPr="00387F87" w:rsidRDefault="00845B45" w:rsidP="00845B45">
            <w:pPr>
              <w:rPr>
                <w:rFonts w:ascii="Arial" w:hAnsi="Arial" w:cs="Arial"/>
                <w:sz w:val="12"/>
                <w:szCs w:val="12"/>
              </w:rPr>
            </w:pPr>
            <w:r w:rsidRPr="00387F87">
              <w:rPr>
                <w:rFonts w:ascii="Arial" w:hAnsi="Arial" w:cs="Arial"/>
                <w:sz w:val="12"/>
                <w:szCs w:val="12"/>
              </w:rPr>
              <w:t>GI infection (%)</w:t>
            </w:r>
          </w:p>
        </w:tc>
        <w:tc>
          <w:tcPr>
            <w:tcW w:w="766" w:type="dxa"/>
          </w:tcPr>
          <w:p w14:paraId="60A49260"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23 (11.1)</w:t>
            </w:r>
          </w:p>
        </w:tc>
        <w:tc>
          <w:tcPr>
            <w:tcW w:w="757" w:type="dxa"/>
          </w:tcPr>
          <w:p w14:paraId="60A49261"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14 (9.7)</w:t>
            </w:r>
          </w:p>
        </w:tc>
        <w:tc>
          <w:tcPr>
            <w:tcW w:w="944" w:type="dxa"/>
          </w:tcPr>
          <w:p w14:paraId="2FF61B3F" w14:textId="19C2D6C1" w:rsidR="00845B45" w:rsidRPr="00387F87" w:rsidRDefault="00845B45" w:rsidP="004A3575">
            <w:pPr>
              <w:jc w:val="center"/>
              <w:rPr>
                <w:rFonts w:ascii="Arial" w:hAnsi="Arial" w:cs="Arial"/>
                <w:sz w:val="12"/>
                <w:szCs w:val="12"/>
              </w:rPr>
            </w:pPr>
            <w:r w:rsidRPr="00387F87">
              <w:rPr>
                <w:rFonts w:ascii="Arial" w:hAnsi="Arial" w:cs="Arial"/>
                <w:sz w:val="12"/>
                <w:szCs w:val="12"/>
              </w:rPr>
              <w:t>12 (13.0)</w:t>
            </w:r>
          </w:p>
        </w:tc>
        <w:tc>
          <w:tcPr>
            <w:tcW w:w="954" w:type="dxa"/>
          </w:tcPr>
          <w:p w14:paraId="1F7D819C" w14:textId="2E7BFFBD" w:rsidR="00845B45" w:rsidRPr="00387F87" w:rsidRDefault="00845B45" w:rsidP="004A3575">
            <w:pPr>
              <w:jc w:val="center"/>
              <w:rPr>
                <w:rFonts w:ascii="Arial" w:hAnsi="Arial" w:cs="Arial"/>
                <w:sz w:val="12"/>
                <w:szCs w:val="12"/>
              </w:rPr>
            </w:pPr>
            <w:r w:rsidRPr="00387F87">
              <w:rPr>
                <w:rFonts w:ascii="Arial" w:hAnsi="Arial" w:cs="Arial"/>
                <w:sz w:val="12"/>
                <w:szCs w:val="12"/>
              </w:rPr>
              <w:t>2 (5.1)</w:t>
            </w:r>
          </w:p>
        </w:tc>
        <w:tc>
          <w:tcPr>
            <w:tcW w:w="1190" w:type="dxa"/>
          </w:tcPr>
          <w:p w14:paraId="60A49262" w14:textId="4BD66DB8" w:rsidR="00845B45" w:rsidRPr="00387F87" w:rsidRDefault="00845B45" w:rsidP="004A3575">
            <w:pPr>
              <w:jc w:val="center"/>
              <w:rPr>
                <w:rFonts w:ascii="Arial" w:hAnsi="Arial" w:cs="Arial"/>
                <w:sz w:val="12"/>
                <w:szCs w:val="12"/>
              </w:rPr>
            </w:pPr>
            <w:r w:rsidRPr="00387F87">
              <w:rPr>
                <w:rFonts w:ascii="Arial" w:hAnsi="Arial" w:cs="Arial"/>
                <w:sz w:val="12"/>
                <w:szCs w:val="12"/>
              </w:rPr>
              <w:t>0.727</w:t>
            </w:r>
          </w:p>
        </w:tc>
        <w:tc>
          <w:tcPr>
            <w:tcW w:w="1352" w:type="dxa"/>
          </w:tcPr>
          <w:p w14:paraId="30B1291C" w14:textId="173B21C8" w:rsidR="00845B45" w:rsidRPr="00387F87" w:rsidRDefault="00845B45" w:rsidP="004A3575">
            <w:pPr>
              <w:jc w:val="center"/>
              <w:rPr>
                <w:rFonts w:ascii="Arial" w:hAnsi="Arial" w:cs="Arial"/>
                <w:sz w:val="12"/>
                <w:szCs w:val="12"/>
              </w:rPr>
            </w:pPr>
            <w:r w:rsidRPr="00387F87">
              <w:rPr>
                <w:rFonts w:ascii="Arial" w:hAnsi="Arial" w:cs="Arial"/>
                <w:b/>
                <w:sz w:val="12"/>
                <w:szCs w:val="12"/>
              </w:rPr>
              <w:t>0.004</w:t>
            </w:r>
          </w:p>
        </w:tc>
      </w:tr>
      <w:tr w:rsidR="00387F87" w:rsidRPr="00387F87" w14:paraId="60A49268" w14:textId="665D06D5" w:rsidTr="004A3575">
        <w:tc>
          <w:tcPr>
            <w:tcW w:w="2396" w:type="dxa"/>
          </w:tcPr>
          <w:p w14:paraId="60A49264" w14:textId="77777777" w:rsidR="00845B45" w:rsidRPr="00387F87" w:rsidRDefault="00845B45" w:rsidP="00845B45">
            <w:pPr>
              <w:rPr>
                <w:rFonts w:ascii="Arial" w:hAnsi="Arial" w:cs="Arial"/>
                <w:sz w:val="12"/>
                <w:szCs w:val="12"/>
              </w:rPr>
            </w:pPr>
            <w:r w:rsidRPr="00387F87">
              <w:rPr>
                <w:rFonts w:ascii="Arial" w:hAnsi="Arial" w:cs="Arial"/>
                <w:sz w:val="12"/>
                <w:szCs w:val="12"/>
              </w:rPr>
              <w:t>Lung infection (%)</w:t>
            </w:r>
          </w:p>
        </w:tc>
        <w:tc>
          <w:tcPr>
            <w:tcW w:w="766" w:type="dxa"/>
          </w:tcPr>
          <w:p w14:paraId="60A49265"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75 (36.2)</w:t>
            </w:r>
          </w:p>
        </w:tc>
        <w:tc>
          <w:tcPr>
            <w:tcW w:w="757" w:type="dxa"/>
          </w:tcPr>
          <w:p w14:paraId="60A49266"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46 (31.9)</w:t>
            </w:r>
          </w:p>
        </w:tc>
        <w:tc>
          <w:tcPr>
            <w:tcW w:w="944" w:type="dxa"/>
          </w:tcPr>
          <w:p w14:paraId="3FB58E43" w14:textId="62B55C17" w:rsidR="00845B45" w:rsidRPr="00387F87" w:rsidRDefault="00845B45" w:rsidP="004A3575">
            <w:pPr>
              <w:jc w:val="center"/>
              <w:rPr>
                <w:rFonts w:ascii="Arial" w:hAnsi="Arial" w:cs="Arial"/>
                <w:sz w:val="12"/>
                <w:szCs w:val="12"/>
              </w:rPr>
            </w:pPr>
            <w:r w:rsidRPr="00387F87">
              <w:rPr>
                <w:rFonts w:ascii="Arial" w:hAnsi="Arial" w:cs="Arial"/>
                <w:sz w:val="12"/>
                <w:szCs w:val="12"/>
              </w:rPr>
              <w:t>33 (35.9)</w:t>
            </w:r>
          </w:p>
        </w:tc>
        <w:tc>
          <w:tcPr>
            <w:tcW w:w="954" w:type="dxa"/>
          </w:tcPr>
          <w:p w14:paraId="7476DEC2" w14:textId="660EB499" w:rsidR="00845B45" w:rsidRPr="00387F87" w:rsidRDefault="00845B45" w:rsidP="004A3575">
            <w:pPr>
              <w:jc w:val="center"/>
              <w:rPr>
                <w:rFonts w:ascii="Arial" w:hAnsi="Arial" w:cs="Arial"/>
                <w:sz w:val="12"/>
                <w:szCs w:val="12"/>
              </w:rPr>
            </w:pPr>
            <w:r w:rsidRPr="00387F87">
              <w:rPr>
                <w:rFonts w:ascii="Arial" w:hAnsi="Arial" w:cs="Arial"/>
                <w:sz w:val="12"/>
                <w:szCs w:val="12"/>
              </w:rPr>
              <w:t>8 (20.5)</w:t>
            </w:r>
          </w:p>
        </w:tc>
        <w:tc>
          <w:tcPr>
            <w:tcW w:w="1190" w:type="dxa"/>
          </w:tcPr>
          <w:p w14:paraId="60A49267" w14:textId="242ECDB5" w:rsidR="00845B45" w:rsidRPr="00387F87" w:rsidRDefault="00845B45" w:rsidP="004A3575">
            <w:pPr>
              <w:jc w:val="center"/>
              <w:rPr>
                <w:rFonts w:ascii="Arial" w:hAnsi="Arial" w:cs="Arial"/>
                <w:sz w:val="12"/>
                <w:szCs w:val="12"/>
              </w:rPr>
            </w:pPr>
            <w:r w:rsidRPr="00387F87">
              <w:rPr>
                <w:rFonts w:ascii="Arial" w:hAnsi="Arial" w:cs="Arial"/>
                <w:sz w:val="12"/>
                <w:szCs w:val="12"/>
              </w:rPr>
              <w:t>0.426</w:t>
            </w:r>
          </w:p>
        </w:tc>
        <w:tc>
          <w:tcPr>
            <w:tcW w:w="1352" w:type="dxa"/>
          </w:tcPr>
          <w:p w14:paraId="14D7F81A" w14:textId="528BB186" w:rsidR="00845B45" w:rsidRPr="00387F87" w:rsidRDefault="00845B45" w:rsidP="004A3575">
            <w:pPr>
              <w:jc w:val="center"/>
              <w:rPr>
                <w:rFonts w:ascii="Arial" w:hAnsi="Arial" w:cs="Arial"/>
                <w:sz w:val="12"/>
                <w:szCs w:val="12"/>
              </w:rPr>
            </w:pPr>
            <w:r w:rsidRPr="00387F87">
              <w:rPr>
                <w:rFonts w:ascii="Arial" w:hAnsi="Arial" w:cs="Arial"/>
                <w:sz w:val="12"/>
                <w:szCs w:val="12"/>
              </w:rPr>
              <w:t>0.101</w:t>
            </w:r>
          </w:p>
        </w:tc>
      </w:tr>
      <w:tr w:rsidR="00387F87" w:rsidRPr="00387F87" w14:paraId="60A4926D" w14:textId="2A7B0A10" w:rsidTr="004A3575">
        <w:tc>
          <w:tcPr>
            <w:tcW w:w="2396" w:type="dxa"/>
          </w:tcPr>
          <w:p w14:paraId="60A49269" w14:textId="77777777" w:rsidR="00845B45" w:rsidRPr="00387F87" w:rsidRDefault="00845B45" w:rsidP="00845B45">
            <w:pPr>
              <w:rPr>
                <w:rFonts w:ascii="Arial" w:hAnsi="Arial" w:cs="Arial"/>
                <w:sz w:val="12"/>
                <w:szCs w:val="12"/>
              </w:rPr>
            </w:pPr>
            <w:r w:rsidRPr="00387F87">
              <w:rPr>
                <w:rFonts w:ascii="Arial" w:hAnsi="Arial" w:cs="Arial"/>
                <w:sz w:val="12"/>
                <w:szCs w:val="12"/>
              </w:rPr>
              <w:t>UTI (%)</w:t>
            </w:r>
          </w:p>
        </w:tc>
        <w:tc>
          <w:tcPr>
            <w:tcW w:w="766" w:type="dxa"/>
          </w:tcPr>
          <w:p w14:paraId="60A4926A"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56 (27.1)</w:t>
            </w:r>
          </w:p>
        </w:tc>
        <w:tc>
          <w:tcPr>
            <w:tcW w:w="757" w:type="dxa"/>
          </w:tcPr>
          <w:p w14:paraId="60A4926B"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38 (26.4)</w:t>
            </w:r>
          </w:p>
        </w:tc>
        <w:tc>
          <w:tcPr>
            <w:tcW w:w="944" w:type="dxa"/>
          </w:tcPr>
          <w:p w14:paraId="57999FA9" w14:textId="629ABE1D" w:rsidR="00845B45" w:rsidRPr="00387F87" w:rsidRDefault="00845B45" w:rsidP="004A3575">
            <w:pPr>
              <w:jc w:val="center"/>
              <w:rPr>
                <w:rFonts w:ascii="Arial" w:hAnsi="Arial" w:cs="Arial"/>
                <w:sz w:val="12"/>
                <w:szCs w:val="12"/>
              </w:rPr>
            </w:pPr>
            <w:r w:rsidRPr="00387F87">
              <w:rPr>
                <w:rFonts w:ascii="Arial" w:hAnsi="Arial" w:cs="Arial"/>
                <w:sz w:val="12"/>
                <w:szCs w:val="12"/>
              </w:rPr>
              <w:t>29 (31.5)</w:t>
            </w:r>
          </w:p>
        </w:tc>
        <w:tc>
          <w:tcPr>
            <w:tcW w:w="954" w:type="dxa"/>
          </w:tcPr>
          <w:p w14:paraId="09258D46" w14:textId="5D334199" w:rsidR="00845B45" w:rsidRPr="00387F87" w:rsidRDefault="00845B45" w:rsidP="004A3575">
            <w:pPr>
              <w:jc w:val="center"/>
              <w:rPr>
                <w:rFonts w:ascii="Arial" w:hAnsi="Arial" w:cs="Arial"/>
                <w:sz w:val="12"/>
                <w:szCs w:val="12"/>
              </w:rPr>
            </w:pPr>
            <w:r w:rsidRPr="00387F87">
              <w:rPr>
                <w:rFonts w:ascii="Arial" w:hAnsi="Arial" w:cs="Arial"/>
                <w:sz w:val="12"/>
                <w:szCs w:val="12"/>
              </w:rPr>
              <w:t>7 17.9)</w:t>
            </w:r>
          </w:p>
        </w:tc>
        <w:tc>
          <w:tcPr>
            <w:tcW w:w="1190" w:type="dxa"/>
          </w:tcPr>
          <w:p w14:paraId="60A4926C" w14:textId="4DCBA484" w:rsidR="00845B45" w:rsidRPr="00387F87" w:rsidRDefault="00845B45" w:rsidP="004A3575">
            <w:pPr>
              <w:jc w:val="center"/>
              <w:rPr>
                <w:rFonts w:ascii="Arial" w:hAnsi="Arial" w:cs="Arial"/>
                <w:sz w:val="12"/>
                <w:szCs w:val="12"/>
              </w:rPr>
            </w:pPr>
            <w:r w:rsidRPr="00387F87">
              <w:rPr>
                <w:rFonts w:ascii="Arial" w:hAnsi="Arial" w:cs="Arial"/>
                <w:sz w:val="12"/>
                <w:szCs w:val="12"/>
              </w:rPr>
              <w:t>0.903</w:t>
            </w:r>
          </w:p>
        </w:tc>
        <w:tc>
          <w:tcPr>
            <w:tcW w:w="1352" w:type="dxa"/>
          </w:tcPr>
          <w:p w14:paraId="3FE3EEB9" w14:textId="5426408A" w:rsidR="00845B45" w:rsidRPr="00387F87" w:rsidRDefault="00845B45" w:rsidP="004A3575">
            <w:pPr>
              <w:jc w:val="center"/>
              <w:rPr>
                <w:rFonts w:ascii="Arial" w:hAnsi="Arial" w:cs="Arial"/>
                <w:sz w:val="12"/>
                <w:szCs w:val="12"/>
              </w:rPr>
            </w:pPr>
            <w:r w:rsidRPr="00387F87">
              <w:rPr>
                <w:rFonts w:ascii="Arial" w:hAnsi="Arial" w:cs="Arial"/>
                <w:sz w:val="12"/>
                <w:szCs w:val="12"/>
              </w:rPr>
              <w:t>0.136</w:t>
            </w:r>
          </w:p>
        </w:tc>
      </w:tr>
      <w:tr w:rsidR="00387F87" w:rsidRPr="00387F87" w14:paraId="60A49272" w14:textId="58182B95" w:rsidTr="004A3575">
        <w:tc>
          <w:tcPr>
            <w:tcW w:w="2396" w:type="dxa"/>
          </w:tcPr>
          <w:p w14:paraId="60A4926E" w14:textId="77777777" w:rsidR="00845B45" w:rsidRPr="00387F87" w:rsidRDefault="00845B45" w:rsidP="00845B45">
            <w:pPr>
              <w:rPr>
                <w:rFonts w:ascii="Arial" w:hAnsi="Arial" w:cs="Arial"/>
                <w:sz w:val="12"/>
                <w:szCs w:val="12"/>
              </w:rPr>
            </w:pPr>
            <w:r w:rsidRPr="00387F87">
              <w:rPr>
                <w:rFonts w:ascii="Arial" w:hAnsi="Arial" w:cs="Arial"/>
                <w:sz w:val="12"/>
                <w:szCs w:val="12"/>
              </w:rPr>
              <w:t>Skin infection (%)</w:t>
            </w:r>
          </w:p>
        </w:tc>
        <w:tc>
          <w:tcPr>
            <w:tcW w:w="766" w:type="dxa"/>
          </w:tcPr>
          <w:p w14:paraId="60A4926F"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17 (8.2)</w:t>
            </w:r>
          </w:p>
        </w:tc>
        <w:tc>
          <w:tcPr>
            <w:tcW w:w="757" w:type="dxa"/>
          </w:tcPr>
          <w:p w14:paraId="60A49270"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12 (8.3)</w:t>
            </w:r>
          </w:p>
        </w:tc>
        <w:tc>
          <w:tcPr>
            <w:tcW w:w="944" w:type="dxa"/>
          </w:tcPr>
          <w:p w14:paraId="778029FF" w14:textId="657C3D9E" w:rsidR="00845B45" w:rsidRPr="00387F87" w:rsidRDefault="00845B45" w:rsidP="004A3575">
            <w:pPr>
              <w:jc w:val="center"/>
              <w:rPr>
                <w:rFonts w:ascii="Arial" w:hAnsi="Arial" w:cs="Arial"/>
                <w:sz w:val="12"/>
                <w:szCs w:val="12"/>
              </w:rPr>
            </w:pPr>
            <w:r w:rsidRPr="00387F87">
              <w:rPr>
                <w:rFonts w:ascii="Arial" w:hAnsi="Arial" w:cs="Arial"/>
                <w:sz w:val="12"/>
                <w:szCs w:val="12"/>
              </w:rPr>
              <w:t>10 (10.9)</w:t>
            </w:r>
          </w:p>
        </w:tc>
        <w:tc>
          <w:tcPr>
            <w:tcW w:w="954" w:type="dxa"/>
          </w:tcPr>
          <w:p w14:paraId="00BABF27" w14:textId="126879A1" w:rsidR="00845B45" w:rsidRPr="00387F87" w:rsidRDefault="00845B45" w:rsidP="004A3575">
            <w:pPr>
              <w:jc w:val="center"/>
              <w:rPr>
                <w:rFonts w:ascii="Arial" w:hAnsi="Arial" w:cs="Arial"/>
                <w:sz w:val="12"/>
                <w:szCs w:val="12"/>
              </w:rPr>
            </w:pPr>
            <w:r w:rsidRPr="00387F87">
              <w:rPr>
                <w:rFonts w:ascii="Arial" w:hAnsi="Arial" w:cs="Arial"/>
                <w:sz w:val="12"/>
                <w:szCs w:val="12"/>
              </w:rPr>
              <w:t>2 (5.1)</w:t>
            </w:r>
          </w:p>
        </w:tc>
        <w:tc>
          <w:tcPr>
            <w:tcW w:w="1190" w:type="dxa"/>
          </w:tcPr>
          <w:p w14:paraId="60A49271" w14:textId="166AC3DA" w:rsidR="00845B45" w:rsidRPr="00387F87" w:rsidRDefault="00845B45" w:rsidP="004A3575">
            <w:pPr>
              <w:jc w:val="center"/>
              <w:rPr>
                <w:rFonts w:ascii="Arial" w:hAnsi="Arial" w:cs="Arial"/>
                <w:sz w:val="12"/>
                <w:szCs w:val="12"/>
              </w:rPr>
            </w:pPr>
            <w:r w:rsidRPr="00387F87">
              <w:rPr>
                <w:rFonts w:ascii="Arial" w:hAnsi="Arial" w:cs="Arial"/>
                <w:sz w:val="12"/>
                <w:szCs w:val="12"/>
              </w:rPr>
              <w:t>1.000</w:t>
            </w:r>
          </w:p>
        </w:tc>
        <w:tc>
          <w:tcPr>
            <w:tcW w:w="1352" w:type="dxa"/>
          </w:tcPr>
          <w:p w14:paraId="020A7A5F" w14:textId="5A86C652" w:rsidR="00845B45" w:rsidRPr="00387F87" w:rsidRDefault="00845B45" w:rsidP="004A3575">
            <w:pPr>
              <w:jc w:val="center"/>
              <w:rPr>
                <w:rFonts w:ascii="Arial" w:hAnsi="Arial" w:cs="Arial"/>
                <w:sz w:val="12"/>
                <w:szCs w:val="12"/>
              </w:rPr>
            </w:pPr>
            <w:r w:rsidRPr="00387F87">
              <w:rPr>
                <w:rFonts w:ascii="Arial" w:hAnsi="Arial" w:cs="Arial"/>
                <w:sz w:val="12"/>
                <w:szCs w:val="12"/>
              </w:rPr>
              <w:t>0.508</w:t>
            </w:r>
          </w:p>
        </w:tc>
      </w:tr>
      <w:tr w:rsidR="00387F87" w:rsidRPr="00387F87" w14:paraId="60A49277" w14:textId="4A0C38FC" w:rsidTr="004A3575">
        <w:tc>
          <w:tcPr>
            <w:tcW w:w="2396" w:type="dxa"/>
          </w:tcPr>
          <w:p w14:paraId="60A49273" w14:textId="77777777" w:rsidR="00845B45" w:rsidRPr="00387F87" w:rsidRDefault="00845B45" w:rsidP="00845B45">
            <w:pPr>
              <w:rPr>
                <w:rFonts w:ascii="Arial" w:hAnsi="Arial" w:cs="Arial"/>
                <w:sz w:val="12"/>
                <w:szCs w:val="12"/>
              </w:rPr>
            </w:pPr>
            <w:r w:rsidRPr="00387F87">
              <w:rPr>
                <w:rFonts w:ascii="Arial" w:hAnsi="Arial" w:cs="Arial"/>
                <w:sz w:val="12"/>
                <w:szCs w:val="12"/>
              </w:rPr>
              <w:t>Previous MRSA (%)</w:t>
            </w:r>
          </w:p>
        </w:tc>
        <w:tc>
          <w:tcPr>
            <w:tcW w:w="766" w:type="dxa"/>
          </w:tcPr>
          <w:p w14:paraId="60A49274"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18 (8.7)</w:t>
            </w:r>
          </w:p>
        </w:tc>
        <w:tc>
          <w:tcPr>
            <w:tcW w:w="757" w:type="dxa"/>
          </w:tcPr>
          <w:p w14:paraId="60A49275"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15 (10.4)</w:t>
            </w:r>
          </w:p>
        </w:tc>
        <w:tc>
          <w:tcPr>
            <w:tcW w:w="944" w:type="dxa"/>
          </w:tcPr>
          <w:p w14:paraId="2096CE82" w14:textId="6A54C37E" w:rsidR="00845B45" w:rsidRPr="00387F87" w:rsidRDefault="00845B45" w:rsidP="004A3575">
            <w:pPr>
              <w:jc w:val="center"/>
              <w:rPr>
                <w:rFonts w:ascii="Arial" w:hAnsi="Arial" w:cs="Arial"/>
                <w:sz w:val="12"/>
                <w:szCs w:val="12"/>
              </w:rPr>
            </w:pPr>
            <w:r w:rsidRPr="00387F87">
              <w:rPr>
                <w:rFonts w:ascii="Arial" w:hAnsi="Arial" w:cs="Arial"/>
                <w:sz w:val="12"/>
                <w:szCs w:val="12"/>
              </w:rPr>
              <w:t>11 (12.0)</w:t>
            </w:r>
          </w:p>
        </w:tc>
        <w:tc>
          <w:tcPr>
            <w:tcW w:w="954" w:type="dxa"/>
          </w:tcPr>
          <w:p w14:paraId="2388F43A" w14:textId="4D0ED04E" w:rsidR="00845B45" w:rsidRPr="00387F87" w:rsidRDefault="00845B45" w:rsidP="004A3575">
            <w:pPr>
              <w:jc w:val="center"/>
              <w:rPr>
                <w:rFonts w:ascii="Arial" w:hAnsi="Arial" w:cs="Arial"/>
                <w:sz w:val="12"/>
                <w:szCs w:val="12"/>
              </w:rPr>
            </w:pPr>
            <w:r w:rsidRPr="00387F87">
              <w:rPr>
                <w:rFonts w:ascii="Arial" w:hAnsi="Arial" w:cs="Arial"/>
                <w:sz w:val="12"/>
                <w:szCs w:val="12"/>
              </w:rPr>
              <w:t>3 (7.7)</w:t>
            </w:r>
          </w:p>
        </w:tc>
        <w:tc>
          <w:tcPr>
            <w:tcW w:w="1190" w:type="dxa"/>
          </w:tcPr>
          <w:p w14:paraId="60A49276" w14:textId="223FB80D" w:rsidR="00845B45" w:rsidRPr="00387F87" w:rsidRDefault="00845B45" w:rsidP="004A3575">
            <w:pPr>
              <w:jc w:val="center"/>
              <w:rPr>
                <w:rFonts w:ascii="Arial" w:hAnsi="Arial" w:cs="Arial"/>
                <w:sz w:val="12"/>
                <w:szCs w:val="12"/>
              </w:rPr>
            </w:pPr>
            <w:r w:rsidRPr="00387F87">
              <w:rPr>
                <w:rFonts w:ascii="Arial" w:hAnsi="Arial" w:cs="Arial"/>
                <w:sz w:val="12"/>
                <w:szCs w:val="12"/>
              </w:rPr>
              <w:t>0.583</w:t>
            </w:r>
          </w:p>
        </w:tc>
        <w:tc>
          <w:tcPr>
            <w:tcW w:w="1352" w:type="dxa"/>
          </w:tcPr>
          <w:p w14:paraId="4E8DC66C" w14:textId="7F732FF8" w:rsidR="00845B45" w:rsidRPr="00387F87" w:rsidRDefault="00845B45" w:rsidP="004A3575">
            <w:pPr>
              <w:jc w:val="center"/>
              <w:rPr>
                <w:rFonts w:ascii="Arial" w:hAnsi="Arial" w:cs="Arial"/>
                <w:sz w:val="12"/>
                <w:szCs w:val="12"/>
              </w:rPr>
            </w:pPr>
            <w:r w:rsidRPr="00387F87">
              <w:rPr>
                <w:rFonts w:ascii="Arial" w:hAnsi="Arial" w:cs="Arial"/>
                <w:sz w:val="12"/>
                <w:szCs w:val="12"/>
              </w:rPr>
              <w:t>0.553</w:t>
            </w:r>
          </w:p>
        </w:tc>
      </w:tr>
      <w:tr w:rsidR="00387F87" w:rsidRPr="00387F87" w14:paraId="60A4927C" w14:textId="73298CB3" w:rsidTr="004A3575">
        <w:tc>
          <w:tcPr>
            <w:tcW w:w="2396" w:type="dxa"/>
          </w:tcPr>
          <w:p w14:paraId="60A49278" w14:textId="77777777" w:rsidR="00845B45" w:rsidRPr="00387F87" w:rsidRDefault="00845B45" w:rsidP="00845B45">
            <w:pPr>
              <w:rPr>
                <w:rFonts w:ascii="Arial" w:hAnsi="Arial" w:cs="Arial"/>
                <w:b/>
                <w:sz w:val="12"/>
                <w:szCs w:val="12"/>
              </w:rPr>
            </w:pPr>
            <w:r w:rsidRPr="00387F87">
              <w:rPr>
                <w:rFonts w:ascii="Arial" w:hAnsi="Arial" w:cs="Arial"/>
                <w:b/>
                <w:sz w:val="12"/>
                <w:szCs w:val="12"/>
              </w:rPr>
              <w:t>Antibiotics</w:t>
            </w:r>
          </w:p>
        </w:tc>
        <w:tc>
          <w:tcPr>
            <w:tcW w:w="766" w:type="dxa"/>
            <w:tcBorders>
              <w:right w:val="single" w:sz="4" w:space="0" w:color="FFFFFF" w:themeColor="background1"/>
            </w:tcBorders>
          </w:tcPr>
          <w:p w14:paraId="60A49279" w14:textId="77777777" w:rsidR="00845B45" w:rsidRPr="00387F87" w:rsidRDefault="00845B45" w:rsidP="004A3575">
            <w:pPr>
              <w:jc w:val="center"/>
              <w:rPr>
                <w:rFonts w:ascii="Arial" w:hAnsi="Arial" w:cs="Arial"/>
                <w:sz w:val="12"/>
                <w:szCs w:val="12"/>
              </w:rPr>
            </w:pPr>
          </w:p>
        </w:tc>
        <w:tc>
          <w:tcPr>
            <w:tcW w:w="757" w:type="dxa"/>
            <w:tcBorders>
              <w:left w:val="single" w:sz="4" w:space="0" w:color="FFFFFF" w:themeColor="background1"/>
              <w:right w:val="single" w:sz="4" w:space="0" w:color="FFFFFF" w:themeColor="background1"/>
            </w:tcBorders>
          </w:tcPr>
          <w:p w14:paraId="60A4927A" w14:textId="77777777" w:rsidR="00845B45" w:rsidRPr="00387F87" w:rsidRDefault="00845B45" w:rsidP="004A3575">
            <w:pPr>
              <w:jc w:val="center"/>
              <w:rPr>
                <w:rFonts w:ascii="Arial" w:hAnsi="Arial" w:cs="Arial"/>
                <w:sz w:val="12"/>
                <w:szCs w:val="12"/>
              </w:rPr>
            </w:pPr>
          </w:p>
        </w:tc>
        <w:tc>
          <w:tcPr>
            <w:tcW w:w="944" w:type="dxa"/>
            <w:tcBorders>
              <w:left w:val="single" w:sz="4" w:space="0" w:color="FFFFFF" w:themeColor="background1"/>
              <w:right w:val="single" w:sz="4" w:space="0" w:color="FFFFFF" w:themeColor="background1"/>
            </w:tcBorders>
          </w:tcPr>
          <w:p w14:paraId="5E7A38E9" w14:textId="77777777" w:rsidR="00845B45" w:rsidRPr="00387F87" w:rsidRDefault="00845B45" w:rsidP="004A3575">
            <w:pPr>
              <w:jc w:val="center"/>
              <w:rPr>
                <w:rFonts w:ascii="Arial" w:hAnsi="Arial" w:cs="Arial"/>
                <w:sz w:val="12"/>
                <w:szCs w:val="12"/>
              </w:rPr>
            </w:pPr>
          </w:p>
        </w:tc>
        <w:tc>
          <w:tcPr>
            <w:tcW w:w="954" w:type="dxa"/>
            <w:tcBorders>
              <w:left w:val="single" w:sz="4" w:space="0" w:color="FFFFFF" w:themeColor="background1"/>
              <w:right w:val="single" w:sz="4" w:space="0" w:color="FFFFFF" w:themeColor="background1"/>
            </w:tcBorders>
          </w:tcPr>
          <w:p w14:paraId="31519797" w14:textId="77777777" w:rsidR="00845B45" w:rsidRPr="00387F87" w:rsidRDefault="00845B45" w:rsidP="004A3575">
            <w:pPr>
              <w:jc w:val="center"/>
              <w:rPr>
                <w:rFonts w:ascii="Arial" w:hAnsi="Arial" w:cs="Arial"/>
                <w:sz w:val="12"/>
                <w:szCs w:val="12"/>
              </w:rPr>
            </w:pPr>
          </w:p>
        </w:tc>
        <w:tc>
          <w:tcPr>
            <w:tcW w:w="1190" w:type="dxa"/>
            <w:tcBorders>
              <w:left w:val="single" w:sz="4" w:space="0" w:color="FFFFFF" w:themeColor="background1"/>
            </w:tcBorders>
          </w:tcPr>
          <w:p w14:paraId="60A4927B" w14:textId="55B8DBDE" w:rsidR="00845B45" w:rsidRPr="00387F87" w:rsidRDefault="00845B45" w:rsidP="004A3575">
            <w:pPr>
              <w:jc w:val="center"/>
              <w:rPr>
                <w:rFonts w:ascii="Arial" w:hAnsi="Arial" w:cs="Arial"/>
                <w:sz w:val="12"/>
                <w:szCs w:val="12"/>
              </w:rPr>
            </w:pPr>
          </w:p>
        </w:tc>
        <w:tc>
          <w:tcPr>
            <w:tcW w:w="1352" w:type="dxa"/>
            <w:tcBorders>
              <w:left w:val="single" w:sz="4" w:space="0" w:color="FFFFFF" w:themeColor="background1"/>
              <w:right w:val="single" w:sz="4" w:space="0" w:color="FFFFFF" w:themeColor="background1"/>
            </w:tcBorders>
          </w:tcPr>
          <w:p w14:paraId="56E92024" w14:textId="77777777" w:rsidR="00845B45" w:rsidRPr="00387F87" w:rsidRDefault="00845B45" w:rsidP="004A3575">
            <w:pPr>
              <w:jc w:val="center"/>
              <w:rPr>
                <w:rFonts w:ascii="Arial" w:hAnsi="Arial" w:cs="Arial"/>
                <w:sz w:val="12"/>
                <w:szCs w:val="12"/>
              </w:rPr>
            </w:pPr>
          </w:p>
        </w:tc>
      </w:tr>
      <w:tr w:rsidR="00387F87" w:rsidRPr="00387F87" w14:paraId="60A49281" w14:textId="6C9E0A67" w:rsidTr="004A3575">
        <w:tc>
          <w:tcPr>
            <w:tcW w:w="2396" w:type="dxa"/>
          </w:tcPr>
          <w:p w14:paraId="60A4927D" w14:textId="77777777" w:rsidR="00845B45" w:rsidRPr="00387F87" w:rsidRDefault="00845B45" w:rsidP="00845B45">
            <w:pPr>
              <w:rPr>
                <w:rFonts w:ascii="Arial" w:hAnsi="Arial" w:cs="Arial"/>
                <w:sz w:val="12"/>
                <w:szCs w:val="12"/>
              </w:rPr>
            </w:pPr>
            <w:r w:rsidRPr="00387F87">
              <w:rPr>
                <w:rFonts w:ascii="Arial" w:hAnsi="Arial" w:cs="Arial"/>
                <w:sz w:val="12"/>
                <w:szCs w:val="12"/>
              </w:rPr>
              <w:t>Antibiotic exposure in previous 28 days</w:t>
            </w:r>
          </w:p>
        </w:tc>
        <w:tc>
          <w:tcPr>
            <w:tcW w:w="766" w:type="dxa"/>
          </w:tcPr>
          <w:p w14:paraId="60A4927E"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185 (89.4)</w:t>
            </w:r>
          </w:p>
        </w:tc>
        <w:tc>
          <w:tcPr>
            <w:tcW w:w="757" w:type="dxa"/>
          </w:tcPr>
          <w:p w14:paraId="60A4927F"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23 (16.0)</w:t>
            </w:r>
          </w:p>
        </w:tc>
        <w:tc>
          <w:tcPr>
            <w:tcW w:w="944" w:type="dxa"/>
          </w:tcPr>
          <w:p w14:paraId="45975EEF" w14:textId="50DCA498" w:rsidR="00845B45" w:rsidRPr="00387F87" w:rsidRDefault="00845B45" w:rsidP="004A3575">
            <w:pPr>
              <w:jc w:val="center"/>
              <w:rPr>
                <w:rFonts w:ascii="Arial" w:hAnsi="Arial" w:cs="Arial"/>
                <w:b/>
                <w:sz w:val="12"/>
                <w:szCs w:val="12"/>
              </w:rPr>
            </w:pPr>
            <w:r w:rsidRPr="00387F87">
              <w:rPr>
                <w:rFonts w:ascii="Arial" w:hAnsi="Arial" w:cs="Arial"/>
                <w:sz w:val="12"/>
                <w:szCs w:val="12"/>
              </w:rPr>
              <w:t>80 (86.7)</w:t>
            </w:r>
          </w:p>
        </w:tc>
        <w:tc>
          <w:tcPr>
            <w:tcW w:w="954" w:type="dxa"/>
          </w:tcPr>
          <w:p w14:paraId="5A9A34DC" w14:textId="4C5A30BA" w:rsidR="00845B45" w:rsidRPr="00387F87" w:rsidRDefault="00845B45" w:rsidP="004A3575">
            <w:pPr>
              <w:jc w:val="center"/>
              <w:rPr>
                <w:rFonts w:ascii="Arial" w:hAnsi="Arial" w:cs="Arial"/>
                <w:b/>
                <w:sz w:val="12"/>
                <w:szCs w:val="12"/>
              </w:rPr>
            </w:pPr>
            <w:r w:rsidRPr="00387F87">
              <w:rPr>
                <w:rFonts w:ascii="Arial" w:hAnsi="Arial" w:cs="Arial"/>
                <w:sz w:val="12"/>
                <w:szCs w:val="12"/>
              </w:rPr>
              <w:t>29 (71.8)</w:t>
            </w:r>
          </w:p>
        </w:tc>
        <w:tc>
          <w:tcPr>
            <w:tcW w:w="1190" w:type="dxa"/>
          </w:tcPr>
          <w:p w14:paraId="60A49280" w14:textId="00EAE8C2" w:rsidR="00845B45" w:rsidRPr="00387F87" w:rsidRDefault="00845B45" w:rsidP="004A3575">
            <w:pPr>
              <w:jc w:val="center"/>
              <w:rPr>
                <w:rFonts w:ascii="Arial" w:hAnsi="Arial" w:cs="Arial"/>
                <w:b/>
                <w:sz w:val="12"/>
                <w:szCs w:val="12"/>
              </w:rPr>
            </w:pPr>
            <w:r w:rsidRPr="00387F87">
              <w:rPr>
                <w:rFonts w:ascii="Arial" w:hAnsi="Arial" w:cs="Arial"/>
                <w:b/>
                <w:sz w:val="12"/>
                <w:szCs w:val="12"/>
              </w:rPr>
              <w:t>&lt; 0.0001</w:t>
            </w:r>
          </w:p>
        </w:tc>
        <w:tc>
          <w:tcPr>
            <w:tcW w:w="1352" w:type="dxa"/>
          </w:tcPr>
          <w:p w14:paraId="626C0F7C" w14:textId="01044ACA" w:rsidR="00845B45" w:rsidRPr="00387F87" w:rsidRDefault="00845B45" w:rsidP="004A3575">
            <w:pPr>
              <w:jc w:val="center"/>
              <w:rPr>
                <w:rFonts w:ascii="Arial" w:hAnsi="Arial" w:cs="Arial"/>
                <w:b/>
                <w:sz w:val="12"/>
                <w:szCs w:val="12"/>
              </w:rPr>
            </w:pPr>
            <w:r w:rsidRPr="00387F87">
              <w:rPr>
                <w:rFonts w:ascii="Arial" w:hAnsi="Arial" w:cs="Arial"/>
                <w:sz w:val="12"/>
                <w:szCs w:val="12"/>
              </w:rPr>
              <w:t>0.123</w:t>
            </w:r>
          </w:p>
        </w:tc>
      </w:tr>
      <w:tr w:rsidR="00387F87" w:rsidRPr="00387F87" w14:paraId="60A49286" w14:textId="1856B357" w:rsidTr="004A3575">
        <w:tc>
          <w:tcPr>
            <w:tcW w:w="2396" w:type="dxa"/>
          </w:tcPr>
          <w:p w14:paraId="60A49282" w14:textId="77777777" w:rsidR="00845B45" w:rsidRPr="00387F87" w:rsidRDefault="00845B45" w:rsidP="00845B45">
            <w:pPr>
              <w:rPr>
                <w:rFonts w:ascii="Arial" w:hAnsi="Arial" w:cs="Arial"/>
                <w:b/>
                <w:sz w:val="12"/>
                <w:szCs w:val="12"/>
              </w:rPr>
            </w:pPr>
            <w:r w:rsidRPr="00387F87">
              <w:rPr>
                <w:rFonts w:ascii="Arial" w:hAnsi="Arial" w:cs="Arial"/>
                <w:b/>
                <w:sz w:val="12"/>
                <w:szCs w:val="12"/>
              </w:rPr>
              <w:t>Biochemical parameters</w:t>
            </w:r>
          </w:p>
        </w:tc>
        <w:tc>
          <w:tcPr>
            <w:tcW w:w="766" w:type="dxa"/>
            <w:tcBorders>
              <w:right w:val="single" w:sz="4" w:space="0" w:color="FFFFFF" w:themeColor="background1"/>
            </w:tcBorders>
          </w:tcPr>
          <w:p w14:paraId="60A49283" w14:textId="77777777" w:rsidR="00845B45" w:rsidRPr="00387F87" w:rsidRDefault="00845B45" w:rsidP="004A3575">
            <w:pPr>
              <w:jc w:val="center"/>
              <w:rPr>
                <w:rFonts w:ascii="Arial" w:hAnsi="Arial" w:cs="Arial"/>
                <w:sz w:val="12"/>
                <w:szCs w:val="12"/>
              </w:rPr>
            </w:pPr>
          </w:p>
        </w:tc>
        <w:tc>
          <w:tcPr>
            <w:tcW w:w="757" w:type="dxa"/>
            <w:tcBorders>
              <w:left w:val="single" w:sz="4" w:space="0" w:color="FFFFFF" w:themeColor="background1"/>
              <w:right w:val="single" w:sz="4" w:space="0" w:color="FFFFFF" w:themeColor="background1"/>
            </w:tcBorders>
          </w:tcPr>
          <w:p w14:paraId="60A49284" w14:textId="77777777" w:rsidR="00845B45" w:rsidRPr="00387F87" w:rsidRDefault="00845B45" w:rsidP="004A3575">
            <w:pPr>
              <w:jc w:val="center"/>
              <w:rPr>
                <w:rFonts w:ascii="Arial" w:hAnsi="Arial" w:cs="Arial"/>
                <w:sz w:val="12"/>
                <w:szCs w:val="12"/>
              </w:rPr>
            </w:pPr>
          </w:p>
        </w:tc>
        <w:tc>
          <w:tcPr>
            <w:tcW w:w="944" w:type="dxa"/>
            <w:tcBorders>
              <w:left w:val="single" w:sz="4" w:space="0" w:color="FFFFFF" w:themeColor="background1"/>
              <w:right w:val="single" w:sz="4" w:space="0" w:color="FFFFFF" w:themeColor="background1"/>
            </w:tcBorders>
          </w:tcPr>
          <w:p w14:paraId="38BC990C" w14:textId="77777777" w:rsidR="00845B45" w:rsidRPr="00387F87" w:rsidRDefault="00845B45" w:rsidP="004A3575">
            <w:pPr>
              <w:jc w:val="center"/>
              <w:rPr>
                <w:rFonts w:ascii="Arial" w:hAnsi="Arial" w:cs="Arial"/>
                <w:sz w:val="12"/>
                <w:szCs w:val="12"/>
              </w:rPr>
            </w:pPr>
          </w:p>
        </w:tc>
        <w:tc>
          <w:tcPr>
            <w:tcW w:w="954" w:type="dxa"/>
            <w:tcBorders>
              <w:left w:val="single" w:sz="4" w:space="0" w:color="FFFFFF" w:themeColor="background1"/>
              <w:right w:val="single" w:sz="4" w:space="0" w:color="FFFFFF" w:themeColor="background1"/>
            </w:tcBorders>
          </w:tcPr>
          <w:p w14:paraId="10F25881" w14:textId="77777777" w:rsidR="00845B45" w:rsidRPr="00387F87" w:rsidRDefault="00845B45" w:rsidP="004A3575">
            <w:pPr>
              <w:jc w:val="center"/>
              <w:rPr>
                <w:rFonts w:ascii="Arial" w:hAnsi="Arial" w:cs="Arial"/>
                <w:sz w:val="12"/>
                <w:szCs w:val="12"/>
              </w:rPr>
            </w:pPr>
          </w:p>
        </w:tc>
        <w:tc>
          <w:tcPr>
            <w:tcW w:w="1190" w:type="dxa"/>
            <w:tcBorders>
              <w:left w:val="single" w:sz="4" w:space="0" w:color="FFFFFF" w:themeColor="background1"/>
            </w:tcBorders>
          </w:tcPr>
          <w:p w14:paraId="60A49285" w14:textId="674EDE1A" w:rsidR="00845B45" w:rsidRPr="00387F87" w:rsidRDefault="00845B45" w:rsidP="004A3575">
            <w:pPr>
              <w:jc w:val="center"/>
              <w:rPr>
                <w:rFonts w:ascii="Arial" w:hAnsi="Arial" w:cs="Arial"/>
                <w:sz w:val="12"/>
                <w:szCs w:val="12"/>
              </w:rPr>
            </w:pPr>
          </w:p>
        </w:tc>
        <w:tc>
          <w:tcPr>
            <w:tcW w:w="1352" w:type="dxa"/>
            <w:tcBorders>
              <w:left w:val="single" w:sz="4" w:space="0" w:color="FFFFFF" w:themeColor="background1"/>
              <w:right w:val="single" w:sz="4" w:space="0" w:color="FFFFFF" w:themeColor="background1"/>
            </w:tcBorders>
          </w:tcPr>
          <w:p w14:paraId="63509FAA" w14:textId="77777777" w:rsidR="00845B45" w:rsidRPr="00387F87" w:rsidRDefault="00845B45" w:rsidP="004A3575">
            <w:pPr>
              <w:jc w:val="center"/>
              <w:rPr>
                <w:rFonts w:ascii="Arial" w:hAnsi="Arial" w:cs="Arial"/>
                <w:sz w:val="12"/>
                <w:szCs w:val="12"/>
              </w:rPr>
            </w:pPr>
          </w:p>
        </w:tc>
      </w:tr>
      <w:tr w:rsidR="00387F87" w:rsidRPr="00387F87" w14:paraId="60A4928B" w14:textId="74F29A49" w:rsidTr="004A3575">
        <w:tc>
          <w:tcPr>
            <w:tcW w:w="2396" w:type="dxa"/>
          </w:tcPr>
          <w:p w14:paraId="60A49287" w14:textId="77777777" w:rsidR="00845B45" w:rsidRPr="00387F87" w:rsidRDefault="00845B45" w:rsidP="00845B45">
            <w:pPr>
              <w:rPr>
                <w:rFonts w:ascii="Arial" w:hAnsi="Arial" w:cs="Arial"/>
                <w:sz w:val="12"/>
                <w:szCs w:val="12"/>
              </w:rPr>
            </w:pPr>
            <w:r w:rsidRPr="00387F87">
              <w:rPr>
                <w:rFonts w:ascii="Arial" w:hAnsi="Arial" w:cs="Arial"/>
                <w:sz w:val="12"/>
                <w:szCs w:val="12"/>
              </w:rPr>
              <w:t xml:space="preserve">Mean white cell count </w:t>
            </w:r>
            <w:r w:rsidRPr="00B42CF2">
              <w:rPr>
                <w:rFonts w:ascii="Arial" w:hAnsi="Arial" w:cs="Arial"/>
                <w:bCs/>
                <w:sz w:val="12"/>
                <w:szCs w:val="12"/>
              </w:rPr>
              <w:t>x 10</w:t>
            </w:r>
            <w:r w:rsidRPr="00B42CF2">
              <w:rPr>
                <w:rFonts w:ascii="Arial" w:hAnsi="Arial" w:cs="Arial"/>
                <w:bCs/>
                <w:sz w:val="12"/>
                <w:szCs w:val="12"/>
                <w:vertAlign w:val="superscript"/>
              </w:rPr>
              <w:t>9</w:t>
            </w:r>
            <w:r w:rsidRPr="00B42CF2">
              <w:rPr>
                <w:rFonts w:ascii="Arial" w:hAnsi="Arial" w:cs="Arial"/>
                <w:bCs/>
                <w:sz w:val="12"/>
                <w:szCs w:val="12"/>
              </w:rPr>
              <w:t>/L (SD)</w:t>
            </w:r>
          </w:p>
        </w:tc>
        <w:tc>
          <w:tcPr>
            <w:tcW w:w="766" w:type="dxa"/>
          </w:tcPr>
          <w:p w14:paraId="60A49288"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14.5 (11.5)</w:t>
            </w:r>
          </w:p>
        </w:tc>
        <w:tc>
          <w:tcPr>
            <w:tcW w:w="757" w:type="dxa"/>
          </w:tcPr>
          <w:p w14:paraId="60A49289"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11.3 (5.1)</w:t>
            </w:r>
          </w:p>
        </w:tc>
        <w:tc>
          <w:tcPr>
            <w:tcW w:w="944" w:type="dxa"/>
          </w:tcPr>
          <w:p w14:paraId="09B5607E" w14:textId="3BA343AB" w:rsidR="00845B45" w:rsidRPr="00387F87" w:rsidRDefault="00845B45" w:rsidP="004A3575">
            <w:pPr>
              <w:jc w:val="center"/>
              <w:rPr>
                <w:rFonts w:ascii="Arial" w:hAnsi="Arial" w:cs="Arial"/>
                <w:b/>
                <w:sz w:val="12"/>
                <w:szCs w:val="12"/>
              </w:rPr>
            </w:pPr>
            <w:r w:rsidRPr="00387F87">
              <w:rPr>
                <w:rFonts w:ascii="Arial" w:hAnsi="Arial" w:cs="Arial"/>
                <w:sz w:val="12"/>
                <w:szCs w:val="12"/>
              </w:rPr>
              <w:t>11.6 (5.3)</w:t>
            </w:r>
          </w:p>
        </w:tc>
        <w:tc>
          <w:tcPr>
            <w:tcW w:w="954" w:type="dxa"/>
          </w:tcPr>
          <w:p w14:paraId="194E2E38" w14:textId="3B0C3B18" w:rsidR="00845B45" w:rsidRPr="00387F87" w:rsidRDefault="00845B45" w:rsidP="004A3575">
            <w:pPr>
              <w:jc w:val="center"/>
              <w:rPr>
                <w:rFonts w:ascii="Arial" w:hAnsi="Arial" w:cs="Arial"/>
                <w:b/>
                <w:sz w:val="12"/>
                <w:szCs w:val="12"/>
              </w:rPr>
            </w:pPr>
            <w:r w:rsidRPr="00387F87">
              <w:rPr>
                <w:rFonts w:ascii="Arial" w:hAnsi="Arial" w:cs="Arial"/>
                <w:sz w:val="12"/>
                <w:szCs w:val="12"/>
              </w:rPr>
              <w:t>10.5 (4.5)</w:t>
            </w:r>
          </w:p>
        </w:tc>
        <w:tc>
          <w:tcPr>
            <w:tcW w:w="1190" w:type="dxa"/>
          </w:tcPr>
          <w:p w14:paraId="60A4928A" w14:textId="6667A708" w:rsidR="00845B45" w:rsidRPr="00387F87" w:rsidRDefault="00845B45" w:rsidP="004A3575">
            <w:pPr>
              <w:jc w:val="center"/>
              <w:rPr>
                <w:rFonts w:ascii="Arial" w:hAnsi="Arial" w:cs="Arial"/>
                <w:b/>
                <w:sz w:val="12"/>
                <w:szCs w:val="12"/>
              </w:rPr>
            </w:pPr>
            <w:r w:rsidRPr="00387F87">
              <w:rPr>
                <w:rFonts w:ascii="Arial" w:hAnsi="Arial" w:cs="Arial"/>
                <w:b/>
                <w:sz w:val="12"/>
                <w:szCs w:val="12"/>
              </w:rPr>
              <w:t>0.003</w:t>
            </w:r>
          </w:p>
        </w:tc>
        <w:tc>
          <w:tcPr>
            <w:tcW w:w="1352" w:type="dxa"/>
          </w:tcPr>
          <w:p w14:paraId="4A6AADBC" w14:textId="1CB5C714" w:rsidR="00845B45" w:rsidRPr="00387F87" w:rsidRDefault="00845B45" w:rsidP="004A3575">
            <w:pPr>
              <w:jc w:val="center"/>
              <w:rPr>
                <w:rFonts w:ascii="Arial" w:hAnsi="Arial" w:cs="Arial"/>
                <w:b/>
                <w:sz w:val="12"/>
                <w:szCs w:val="12"/>
              </w:rPr>
            </w:pPr>
            <w:r w:rsidRPr="00387F87">
              <w:rPr>
                <w:rFonts w:ascii="Arial" w:hAnsi="Arial" w:cs="Arial"/>
                <w:sz w:val="12"/>
                <w:szCs w:val="12"/>
              </w:rPr>
              <w:t>0.269</w:t>
            </w:r>
          </w:p>
        </w:tc>
      </w:tr>
      <w:tr w:rsidR="00387F87" w:rsidRPr="00387F87" w14:paraId="60A49290" w14:textId="507D34DC" w:rsidTr="004A3575">
        <w:tc>
          <w:tcPr>
            <w:tcW w:w="2396" w:type="dxa"/>
          </w:tcPr>
          <w:p w14:paraId="60A4928C" w14:textId="77777777" w:rsidR="00845B45" w:rsidRPr="00387F87" w:rsidRDefault="00845B45" w:rsidP="00845B45">
            <w:pPr>
              <w:rPr>
                <w:rFonts w:ascii="Arial" w:hAnsi="Arial" w:cs="Arial"/>
                <w:sz w:val="12"/>
                <w:szCs w:val="12"/>
              </w:rPr>
            </w:pPr>
            <w:r w:rsidRPr="00387F87">
              <w:rPr>
                <w:rFonts w:ascii="Arial" w:hAnsi="Arial" w:cs="Arial"/>
                <w:sz w:val="12"/>
                <w:szCs w:val="12"/>
              </w:rPr>
              <w:t>CRP mg/L (SD)</w:t>
            </w:r>
          </w:p>
        </w:tc>
        <w:tc>
          <w:tcPr>
            <w:tcW w:w="766" w:type="dxa"/>
          </w:tcPr>
          <w:p w14:paraId="60A4928D"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114.7 (86.0)</w:t>
            </w:r>
          </w:p>
        </w:tc>
        <w:tc>
          <w:tcPr>
            <w:tcW w:w="757" w:type="dxa"/>
          </w:tcPr>
          <w:p w14:paraId="60A4928E"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82.9 (82.3)</w:t>
            </w:r>
          </w:p>
        </w:tc>
        <w:tc>
          <w:tcPr>
            <w:tcW w:w="944" w:type="dxa"/>
          </w:tcPr>
          <w:p w14:paraId="4AF920D0" w14:textId="0167D8E8" w:rsidR="00845B45" w:rsidRPr="00387F87" w:rsidRDefault="00845B45" w:rsidP="004A3575">
            <w:pPr>
              <w:jc w:val="center"/>
              <w:rPr>
                <w:rFonts w:ascii="Arial" w:hAnsi="Arial" w:cs="Arial"/>
                <w:b/>
                <w:sz w:val="12"/>
                <w:szCs w:val="12"/>
              </w:rPr>
            </w:pPr>
            <w:r w:rsidRPr="00387F87">
              <w:rPr>
                <w:rFonts w:ascii="Arial" w:hAnsi="Arial" w:cs="Arial"/>
                <w:sz w:val="12"/>
                <w:szCs w:val="12"/>
              </w:rPr>
              <w:t>86.6 (81.0)</w:t>
            </w:r>
          </w:p>
        </w:tc>
        <w:tc>
          <w:tcPr>
            <w:tcW w:w="954" w:type="dxa"/>
          </w:tcPr>
          <w:p w14:paraId="7C63D9C7" w14:textId="5F43D44B" w:rsidR="00845B45" w:rsidRPr="00387F87" w:rsidRDefault="00845B45" w:rsidP="004A3575">
            <w:pPr>
              <w:jc w:val="center"/>
              <w:rPr>
                <w:rFonts w:ascii="Arial" w:hAnsi="Arial" w:cs="Arial"/>
                <w:b/>
                <w:sz w:val="12"/>
                <w:szCs w:val="12"/>
              </w:rPr>
            </w:pPr>
            <w:r w:rsidRPr="00387F87">
              <w:rPr>
                <w:rFonts w:ascii="Arial" w:hAnsi="Arial" w:cs="Arial"/>
                <w:sz w:val="12"/>
                <w:szCs w:val="12"/>
              </w:rPr>
              <w:t>80.9 (88.2)</w:t>
            </w:r>
          </w:p>
        </w:tc>
        <w:tc>
          <w:tcPr>
            <w:tcW w:w="1190" w:type="dxa"/>
          </w:tcPr>
          <w:p w14:paraId="60A4928F" w14:textId="10D7B117" w:rsidR="00845B45" w:rsidRPr="00387F87" w:rsidRDefault="00845B45" w:rsidP="004A3575">
            <w:pPr>
              <w:jc w:val="center"/>
              <w:rPr>
                <w:rFonts w:ascii="Arial" w:hAnsi="Arial" w:cs="Arial"/>
                <w:b/>
                <w:sz w:val="12"/>
                <w:szCs w:val="12"/>
              </w:rPr>
            </w:pPr>
            <w:r w:rsidRPr="00387F87">
              <w:rPr>
                <w:rFonts w:ascii="Arial" w:hAnsi="Arial" w:cs="Arial"/>
                <w:b/>
                <w:sz w:val="12"/>
                <w:szCs w:val="12"/>
              </w:rPr>
              <w:t>0.0009</w:t>
            </w:r>
          </w:p>
        </w:tc>
        <w:tc>
          <w:tcPr>
            <w:tcW w:w="1352" w:type="dxa"/>
          </w:tcPr>
          <w:p w14:paraId="52E7CCEB" w14:textId="04A31DBE" w:rsidR="00845B45" w:rsidRPr="00387F87" w:rsidRDefault="00845B45" w:rsidP="004A3575">
            <w:pPr>
              <w:jc w:val="center"/>
              <w:rPr>
                <w:rFonts w:ascii="Arial" w:hAnsi="Arial" w:cs="Arial"/>
                <w:b/>
                <w:sz w:val="12"/>
                <w:szCs w:val="12"/>
              </w:rPr>
            </w:pPr>
            <w:r w:rsidRPr="00387F87">
              <w:rPr>
                <w:rFonts w:ascii="Arial" w:hAnsi="Arial" w:cs="Arial"/>
                <w:sz w:val="12"/>
                <w:szCs w:val="12"/>
              </w:rPr>
              <w:t>0.728</w:t>
            </w:r>
          </w:p>
        </w:tc>
      </w:tr>
      <w:tr w:rsidR="00387F87" w:rsidRPr="00387F87" w14:paraId="60A49295" w14:textId="349DF5FD" w:rsidTr="004A3575">
        <w:tc>
          <w:tcPr>
            <w:tcW w:w="2396" w:type="dxa"/>
          </w:tcPr>
          <w:p w14:paraId="60A49291" w14:textId="77777777" w:rsidR="00845B45" w:rsidRPr="00387F87" w:rsidRDefault="00845B45" w:rsidP="00845B45">
            <w:pPr>
              <w:rPr>
                <w:rFonts w:ascii="Arial" w:hAnsi="Arial" w:cs="Arial"/>
                <w:sz w:val="12"/>
                <w:szCs w:val="12"/>
              </w:rPr>
            </w:pPr>
            <w:r w:rsidRPr="00387F87">
              <w:rPr>
                <w:rFonts w:ascii="Arial" w:hAnsi="Arial" w:cs="Arial"/>
                <w:sz w:val="12"/>
                <w:szCs w:val="12"/>
              </w:rPr>
              <w:t>Albumin g/dL (SD)</w:t>
            </w:r>
          </w:p>
        </w:tc>
        <w:tc>
          <w:tcPr>
            <w:tcW w:w="766" w:type="dxa"/>
          </w:tcPr>
          <w:p w14:paraId="60A49292"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29.4 (6.9)</w:t>
            </w:r>
          </w:p>
        </w:tc>
        <w:tc>
          <w:tcPr>
            <w:tcW w:w="757" w:type="dxa"/>
          </w:tcPr>
          <w:p w14:paraId="60A49293"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29.57 (7.5)</w:t>
            </w:r>
          </w:p>
        </w:tc>
        <w:tc>
          <w:tcPr>
            <w:tcW w:w="944" w:type="dxa"/>
          </w:tcPr>
          <w:p w14:paraId="2D1511F6" w14:textId="07F8F156" w:rsidR="00845B45" w:rsidRPr="00387F87" w:rsidRDefault="00845B45" w:rsidP="004A3575">
            <w:pPr>
              <w:jc w:val="center"/>
              <w:rPr>
                <w:rFonts w:ascii="Arial" w:hAnsi="Arial" w:cs="Arial"/>
                <w:sz w:val="12"/>
                <w:szCs w:val="12"/>
              </w:rPr>
            </w:pPr>
            <w:r w:rsidRPr="00387F87">
              <w:rPr>
                <w:rFonts w:ascii="Arial" w:hAnsi="Arial" w:cs="Arial"/>
                <w:sz w:val="12"/>
                <w:szCs w:val="12"/>
              </w:rPr>
              <w:t>29.2 (7.5)</w:t>
            </w:r>
          </w:p>
        </w:tc>
        <w:tc>
          <w:tcPr>
            <w:tcW w:w="954" w:type="dxa"/>
          </w:tcPr>
          <w:p w14:paraId="19C88F1A" w14:textId="48343383" w:rsidR="00845B45" w:rsidRPr="00387F87" w:rsidRDefault="00845B45" w:rsidP="004A3575">
            <w:pPr>
              <w:jc w:val="center"/>
              <w:rPr>
                <w:rFonts w:ascii="Arial" w:hAnsi="Arial" w:cs="Arial"/>
                <w:sz w:val="12"/>
                <w:szCs w:val="12"/>
              </w:rPr>
            </w:pPr>
            <w:r w:rsidRPr="00387F87">
              <w:rPr>
                <w:rFonts w:ascii="Arial" w:hAnsi="Arial" w:cs="Arial"/>
                <w:sz w:val="12"/>
                <w:szCs w:val="12"/>
              </w:rPr>
              <w:t>29.7 (6.8)</w:t>
            </w:r>
          </w:p>
        </w:tc>
        <w:tc>
          <w:tcPr>
            <w:tcW w:w="1190" w:type="dxa"/>
          </w:tcPr>
          <w:p w14:paraId="60A49294" w14:textId="5B94E6CA" w:rsidR="00845B45" w:rsidRPr="00387F87" w:rsidRDefault="00845B45" w:rsidP="004A3575">
            <w:pPr>
              <w:jc w:val="center"/>
              <w:rPr>
                <w:rFonts w:ascii="Arial" w:hAnsi="Arial" w:cs="Arial"/>
                <w:sz w:val="12"/>
                <w:szCs w:val="12"/>
              </w:rPr>
            </w:pPr>
            <w:r w:rsidRPr="00387F87">
              <w:rPr>
                <w:rFonts w:ascii="Arial" w:hAnsi="Arial" w:cs="Arial"/>
                <w:sz w:val="12"/>
                <w:szCs w:val="12"/>
              </w:rPr>
              <w:t>0.825</w:t>
            </w:r>
          </w:p>
        </w:tc>
        <w:tc>
          <w:tcPr>
            <w:tcW w:w="1352" w:type="dxa"/>
          </w:tcPr>
          <w:p w14:paraId="0F38996D" w14:textId="00B8A7FB" w:rsidR="00845B45" w:rsidRPr="00387F87" w:rsidRDefault="00845B45" w:rsidP="004A3575">
            <w:pPr>
              <w:jc w:val="center"/>
              <w:rPr>
                <w:rFonts w:ascii="Arial" w:hAnsi="Arial" w:cs="Arial"/>
                <w:sz w:val="12"/>
                <w:szCs w:val="12"/>
              </w:rPr>
            </w:pPr>
            <w:r w:rsidRPr="00387F87">
              <w:rPr>
                <w:rFonts w:ascii="Arial" w:hAnsi="Arial" w:cs="Arial"/>
                <w:sz w:val="12"/>
                <w:szCs w:val="12"/>
              </w:rPr>
              <w:t>0.788</w:t>
            </w:r>
          </w:p>
        </w:tc>
      </w:tr>
      <w:tr w:rsidR="00387F87" w:rsidRPr="00387F87" w14:paraId="60A4929B" w14:textId="3CAC9FDB" w:rsidTr="004A3575">
        <w:tc>
          <w:tcPr>
            <w:tcW w:w="2396" w:type="dxa"/>
          </w:tcPr>
          <w:p w14:paraId="60A49296" w14:textId="77777777" w:rsidR="00845B45" w:rsidRPr="00387F87" w:rsidRDefault="00845B45" w:rsidP="00845B45">
            <w:pPr>
              <w:rPr>
                <w:rFonts w:ascii="Arial" w:eastAsia="Times New Roman" w:hAnsi="Arial" w:cs="Arial"/>
                <w:sz w:val="12"/>
                <w:szCs w:val="12"/>
                <w:lang w:eastAsia="en-GB"/>
              </w:rPr>
            </w:pPr>
            <w:r w:rsidRPr="00387F87">
              <w:rPr>
                <w:rFonts w:ascii="Arial" w:hAnsi="Arial" w:cs="Arial"/>
                <w:sz w:val="12"/>
                <w:szCs w:val="12"/>
              </w:rPr>
              <w:t xml:space="preserve">eGFR </w:t>
            </w:r>
            <w:r w:rsidRPr="00387F87">
              <w:rPr>
                <w:rFonts w:ascii="Arial" w:eastAsia="Times New Roman" w:hAnsi="Arial" w:cs="Arial"/>
                <w:sz w:val="12"/>
                <w:szCs w:val="12"/>
                <w:lang w:eastAsia="en-GB"/>
              </w:rPr>
              <w:t>ml/min/1.73m</w:t>
            </w:r>
            <w:r w:rsidRPr="00387F87">
              <w:rPr>
                <w:rFonts w:ascii="Arial" w:eastAsia="Times New Roman" w:hAnsi="Arial" w:cs="Arial"/>
                <w:sz w:val="12"/>
                <w:szCs w:val="12"/>
                <w:vertAlign w:val="superscript"/>
                <w:lang w:eastAsia="en-GB"/>
              </w:rPr>
              <w:t xml:space="preserve">2 </w:t>
            </w:r>
            <w:r w:rsidRPr="00387F87">
              <w:rPr>
                <w:rFonts w:ascii="Arial" w:eastAsia="Times New Roman" w:hAnsi="Arial" w:cs="Arial"/>
                <w:sz w:val="12"/>
                <w:szCs w:val="12"/>
                <w:lang w:eastAsia="en-GB"/>
              </w:rPr>
              <w:t>(SD)</w:t>
            </w:r>
          </w:p>
          <w:p w14:paraId="60A49297" w14:textId="77777777" w:rsidR="00845B45" w:rsidRPr="00387F87" w:rsidRDefault="00845B45" w:rsidP="00845B45">
            <w:pPr>
              <w:rPr>
                <w:rFonts w:ascii="Arial" w:hAnsi="Arial" w:cs="Arial"/>
                <w:sz w:val="12"/>
                <w:szCs w:val="12"/>
              </w:rPr>
            </w:pPr>
          </w:p>
        </w:tc>
        <w:tc>
          <w:tcPr>
            <w:tcW w:w="766" w:type="dxa"/>
          </w:tcPr>
          <w:p w14:paraId="60A49298"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68.1 (30.5)</w:t>
            </w:r>
          </w:p>
        </w:tc>
        <w:tc>
          <w:tcPr>
            <w:tcW w:w="757" w:type="dxa"/>
          </w:tcPr>
          <w:p w14:paraId="60A49299"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75.7 (31.5)</w:t>
            </w:r>
          </w:p>
        </w:tc>
        <w:tc>
          <w:tcPr>
            <w:tcW w:w="944" w:type="dxa"/>
          </w:tcPr>
          <w:p w14:paraId="7EB63ED0" w14:textId="744F146E" w:rsidR="00845B45" w:rsidRPr="00387F87" w:rsidRDefault="00845B45" w:rsidP="004A3575">
            <w:pPr>
              <w:jc w:val="center"/>
              <w:rPr>
                <w:rFonts w:ascii="Arial" w:hAnsi="Arial" w:cs="Arial"/>
                <w:b/>
                <w:sz w:val="12"/>
                <w:szCs w:val="12"/>
              </w:rPr>
            </w:pPr>
            <w:r w:rsidRPr="00387F87">
              <w:rPr>
                <w:rFonts w:ascii="Arial" w:hAnsi="Arial" w:cs="Arial"/>
                <w:sz w:val="12"/>
                <w:szCs w:val="12"/>
              </w:rPr>
              <w:t>77.5 (30.4)</w:t>
            </w:r>
          </w:p>
        </w:tc>
        <w:tc>
          <w:tcPr>
            <w:tcW w:w="954" w:type="dxa"/>
          </w:tcPr>
          <w:p w14:paraId="687C46C6" w14:textId="15A90282" w:rsidR="00845B45" w:rsidRPr="00387F87" w:rsidRDefault="00845B45" w:rsidP="004A3575">
            <w:pPr>
              <w:jc w:val="center"/>
              <w:rPr>
                <w:rFonts w:ascii="Arial" w:hAnsi="Arial" w:cs="Arial"/>
                <w:b/>
                <w:sz w:val="12"/>
                <w:szCs w:val="12"/>
              </w:rPr>
            </w:pPr>
            <w:r w:rsidRPr="00387F87">
              <w:rPr>
                <w:rFonts w:ascii="Arial" w:hAnsi="Arial" w:cs="Arial"/>
                <w:sz w:val="12"/>
                <w:szCs w:val="12"/>
              </w:rPr>
              <w:t>74.1 (33.5)</w:t>
            </w:r>
          </w:p>
        </w:tc>
        <w:tc>
          <w:tcPr>
            <w:tcW w:w="1190" w:type="dxa"/>
          </w:tcPr>
          <w:p w14:paraId="60A4929A" w14:textId="5482822A" w:rsidR="00845B45" w:rsidRPr="00387F87" w:rsidRDefault="00845B45" w:rsidP="004A3575">
            <w:pPr>
              <w:jc w:val="center"/>
              <w:rPr>
                <w:rFonts w:ascii="Arial" w:hAnsi="Arial" w:cs="Arial"/>
                <w:b/>
                <w:sz w:val="12"/>
                <w:szCs w:val="12"/>
              </w:rPr>
            </w:pPr>
            <w:r w:rsidRPr="00387F87">
              <w:rPr>
                <w:rFonts w:ascii="Arial" w:hAnsi="Arial" w:cs="Arial"/>
                <w:b/>
                <w:sz w:val="12"/>
                <w:szCs w:val="12"/>
              </w:rPr>
              <w:t>0.041</w:t>
            </w:r>
          </w:p>
        </w:tc>
        <w:tc>
          <w:tcPr>
            <w:tcW w:w="1352" w:type="dxa"/>
          </w:tcPr>
          <w:p w14:paraId="27964DBB" w14:textId="4710E884" w:rsidR="00845B45" w:rsidRPr="00387F87" w:rsidRDefault="00845B45" w:rsidP="004A3575">
            <w:pPr>
              <w:jc w:val="center"/>
              <w:rPr>
                <w:rFonts w:ascii="Arial" w:hAnsi="Arial" w:cs="Arial"/>
                <w:b/>
                <w:sz w:val="12"/>
                <w:szCs w:val="12"/>
              </w:rPr>
            </w:pPr>
            <w:r w:rsidRPr="00387F87">
              <w:rPr>
                <w:rFonts w:ascii="Arial" w:hAnsi="Arial" w:cs="Arial"/>
                <w:sz w:val="12"/>
                <w:szCs w:val="12"/>
              </w:rPr>
              <w:t>0.581</w:t>
            </w:r>
          </w:p>
        </w:tc>
      </w:tr>
      <w:tr w:rsidR="00387F87" w:rsidRPr="00387F87" w14:paraId="60A492B9" w14:textId="77C7934F" w:rsidTr="004A3575">
        <w:tc>
          <w:tcPr>
            <w:tcW w:w="2396" w:type="dxa"/>
          </w:tcPr>
          <w:p w14:paraId="60A492B5" w14:textId="77777777" w:rsidR="00845B45" w:rsidRPr="00387F87" w:rsidRDefault="00845B45" w:rsidP="00845B45">
            <w:pPr>
              <w:rPr>
                <w:rFonts w:ascii="Arial" w:hAnsi="Arial" w:cs="Arial"/>
                <w:b/>
                <w:sz w:val="12"/>
                <w:szCs w:val="12"/>
              </w:rPr>
            </w:pPr>
            <w:r w:rsidRPr="00387F87">
              <w:rPr>
                <w:rFonts w:ascii="Arial" w:hAnsi="Arial" w:cs="Arial"/>
                <w:b/>
                <w:sz w:val="12"/>
                <w:szCs w:val="12"/>
              </w:rPr>
              <w:t>Clinical characteristics</w:t>
            </w:r>
          </w:p>
        </w:tc>
        <w:tc>
          <w:tcPr>
            <w:tcW w:w="766" w:type="dxa"/>
            <w:tcBorders>
              <w:right w:val="single" w:sz="4" w:space="0" w:color="FFFFFF" w:themeColor="background1"/>
            </w:tcBorders>
          </w:tcPr>
          <w:p w14:paraId="60A492B6" w14:textId="77777777" w:rsidR="00845B45" w:rsidRPr="00387F87" w:rsidRDefault="00845B45" w:rsidP="004A3575">
            <w:pPr>
              <w:jc w:val="center"/>
              <w:rPr>
                <w:rFonts w:ascii="Arial" w:hAnsi="Arial" w:cs="Arial"/>
                <w:sz w:val="12"/>
                <w:szCs w:val="12"/>
              </w:rPr>
            </w:pPr>
          </w:p>
        </w:tc>
        <w:tc>
          <w:tcPr>
            <w:tcW w:w="757" w:type="dxa"/>
            <w:tcBorders>
              <w:left w:val="single" w:sz="4" w:space="0" w:color="FFFFFF" w:themeColor="background1"/>
              <w:right w:val="single" w:sz="4" w:space="0" w:color="FFFFFF" w:themeColor="background1"/>
            </w:tcBorders>
          </w:tcPr>
          <w:p w14:paraId="60A492B7" w14:textId="77777777" w:rsidR="00845B45" w:rsidRPr="00387F87" w:rsidRDefault="00845B45" w:rsidP="004A3575">
            <w:pPr>
              <w:jc w:val="center"/>
              <w:rPr>
                <w:rFonts w:ascii="Arial" w:hAnsi="Arial" w:cs="Arial"/>
                <w:sz w:val="12"/>
                <w:szCs w:val="12"/>
              </w:rPr>
            </w:pPr>
          </w:p>
        </w:tc>
        <w:tc>
          <w:tcPr>
            <w:tcW w:w="944" w:type="dxa"/>
            <w:tcBorders>
              <w:left w:val="single" w:sz="4" w:space="0" w:color="FFFFFF" w:themeColor="background1"/>
              <w:right w:val="single" w:sz="4" w:space="0" w:color="FFFFFF" w:themeColor="background1"/>
            </w:tcBorders>
          </w:tcPr>
          <w:p w14:paraId="50D0FC44" w14:textId="77777777" w:rsidR="00845B45" w:rsidRPr="00387F87" w:rsidRDefault="00845B45" w:rsidP="004A3575">
            <w:pPr>
              <w:jc w:val="center"/>
              <w:rPr>
                <w:rFonts w:ascii="Arial" w:hAnsi="Arial" w:cs="Arial"/>
                <w:sz w:val="12"/>
                <w:szCs w:val="12"/>
              </w:rPr>
            </w:pPr>
          </w:p>
        </w:tc>
        <w:tc>
          <w:tcPr>
            <w:tcW w:w="954" w:type="dxa"/>
            <w:tcBorders>
              <w:left w:val="single" w:sz="4" w:space="0" w:color="FFFFFF" w:themeColor="background1"/>
              <w:right w:val="single" w:sz="4" w:space="0" w:color="FFFFFF" w:themeColor="background1"/>
            </w:tcBorders>
          </w:tcPr>
          <w:p w14:paraId="5058D32C" w14:textId="77777777" w:rsidR="00845B45" w:rsidRPr="00387F87" w:rsidRDefault="00845B45" w:rsidP="004A3575">
            <w:pPr>
              <w:jc w:val="center"/>
              <w:rPr>
                <w:rFonts w:ascii="Arial" w:hAnsi="Arial" w:cs="Arial"/>
                <w:sz w:val="12"/>
                <w:szCs w:val="12"/>
              </w:rPr>
            </w:pPr>
          </w:p>
        </w:tc>
        <w:tc>
          <w:tcPr>
            <w:tcW w:w="1190" w:type="dxa"/>
            <w:tcBorders>
              <w:left w:val="single" w:sz="4" w:space="0" w:color="FFFFFF" w:themeColor="background1"/>
            </w:tcBorders>
          </w:tcPr>
          <w:p w14:paraId="60A492B8" w14:textId="7D8FF5BF" w:rsidR="00845B45" w:rsidRPr="00387F87" w:rsidRDefault="00845B45" w:rsidP="004A3575">
            <w:pPr>
              <w:jc w:val="center"/>
              <w:rPr>
                <w:rFonts w:ascii="Arial" w:hAnsi="Arial" w:cs="Arial"/>
                <w:sz w:val="12"/>
                <w:szCs w:val="12"/>
              </w:rPr>
            </w:pPr>
          </w:p>
        </w:tc>
        <w:tc>
          <w:tcPr>
            <w:tcW w:w="1352" w:type="dxa"/>
            <w:tcBorders>
              <w:left w:val="single" w:sz="4" w:space="0" w:color="FFFFFF" w:themeColor="background1"/>
              <w:right w:val="single" w:sz="4" w:space="0" w:color="FFFFFF" w:themeColor="background1"/>
            </w:tcBorders>
          </w:tcPr>
          <w:p w14:paraId="06D10E70" w14:textId="77777777" w:rsidR="00845B45" w:rsidRPr="00387F87" w:rsidRDefault="00845B45" w:rsidP="004A3575">
            <w:pPr>
              <w:jc w:val="center"/>
              <w:rPr>
                <w:rFonts w:ascii="Arial" w:hAnsi="Arial" w:cs="Arial"/>
                <w:sz w:val="12"/>
                <w:szCs w:val="12"/>
              </w:rPr>
            </w:pPr>
          </w:p>
        </w:tc>
      </w:tr>
      <w:tr w:rsidR="00387F87" w:rsidRPr="00387F87" w14:paraId="60A492BE" w14:textId="33FBCF9D" w:rsidTr="004A3575">
        <w:tc>
          <w:tcPr>
            <w:tcW w:w="2396" w:type="dxa"/>
          </w:tcPr>
          <w:p w14:paraId="60A492BA" w14:textId="77777777" w:rsidR="00845B45" w:rsidRPr="00387F87" w:rsidRDefault="00845B45" w:rsidP="00845B45">
            <w:pPr>
              <w:rPr>
                <w:rFonts w:ascii="Arial" w:hAnsi="Arial" w:cs="Arial"/>
                <w:sz w:val="12"/>
                <w:szCs w:val="12"/>
              </w:rPr>
            </w:pPr>
            <w:r w:rsidRPr="00387F87">
              <w:rPr>
                <w:rFonts w:ascii="Arial" w:hAnsi="Arial" w:cs="Arial"/>
                <w:sz w:val="12"/>
                <w:szCs w:val="12"/>
              </w:rPr>
              <w:t>Length of hospital stay days (SD)</w:t>
            </w:r>
          </w:p>
        </w:tc>
        <w:tc>
          <w:tcPr>
            <w:tcW w:w="766" w:type="dxa"/>
          </w:tcPr>
          <w:p w14:paraId="60A492BB"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42.1 (86.2)</w:t>
            </w:r>
          </w:p>
        </w:tc>
        <w:tc>
          <w:tcPr>
            <w:tcW w:w="757" w:type="dxa"/>
          </w:tcPr>
          <w:p w14:paraId="60A492BC"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33.1 (36.7)</w:t>
            </w:r>
          </w:p>
        </w:tc>
        <w:tc>
          <w:tcPr>
            <w:tcW w:w="944" w:type="dxa"/>
          </w:tcPr>
          <w:p w14:paraId="217434C8" w14:textId="18CFC167" w:rsidR="00845B45" w:rsidRPr="00387F87" w:rsidRDefault="00845B45" w:rsidP="004A3575">
            <w:pPr>
              <w:jc w:val="center"/>
              <w:rPr>
                <w:rFonts w:ascii="Arial" w:hAnsi="Arial" w:cs="Arial"/>
                <w:sz w:val="12"/>
                <w:szCs w:val="12"/>
              </w:rPr>
            </w:pPr>
            <w:r w:rsidRPr="00387F87">
              <w:rPr>
                <w:rFonts w:ascii="Arial" w:hAnsi="Arial" w:cs="Arial"/>
                <w:sz w:val="12"/>
                <w:szCs w:val="12"/>
              </w:rPr>
              <w:t>37.6 (40.2)</w:t>
            </w:r>
          </w:p>
        </w:tc>
        <w:tc>
          <w:tcPr>
            <w:tcW w:w="954" w:type="dxa"/>
          </w:tcPr>
          <w:p w14:paraId="6BC650F8" w14:textId="0FD1E782" w:rsidR="00845B45" w:rsidRPr="00387F87" w:rsidRDefault="00845B45" w:rsidP="004A3575">
            <w:pPr>
              <w:jc w:val="center"/>
              <w:rPr>
                <w:rFonts w:ascii="Arial" w:hAnsi="Arial" w:cs="Arial"/>
                <w:sz w:val="12"/>
                <w:szCs w:val="12"/>
              </w:rPr>
            </w:pPr>
            <w:r w:rsidRPr="00387F87">
              <w:rPr>
                <w:rFonts w:ascii="Arial" w:hAnsi="Arial" w:cs="Arial"/>
                <w:sz w:val="12"/>
                <w:szCs w:val="12"/>
              </w:rPr>
              <w:t>24.4 (24.5)</w:t>
            </w:r>
          </w:p>
        </w:tc>
        <w:tc>
          <w:tcPr>
            <w:tcW w:w="1190" w:type="dxa"/>
          </w:tcPr>
          <w:p w14:paraId="60A492BD" w14:textId="50264E34" w:rsidR="00845B45" w:rsidRPr="00387F87" w:rsidRDefault="00845B45" w:rsidP="004A3575">
            <w:pPr>
              <w:jc w:val="center"/>
              <w:rPr>
                <w:rFonts w:ascii="Arial" w:hAnsi="Arial" w:cs="Arial"/>
                <w:sz w:val="12"/>
                <w:szCs w:val="12"/>
              </w:rPr>
            </w:pPr>
            <w:r w:rsidRPr="00387F87">
              <w:rPr>
                <w:rFonts w:ascii="Arial" w:hAnsi="Arial" w:cs="Arial"/>
                <w:sz w:val="12"/>
                <w:szCs w:val="12"/>
              </w:rPr>
              <w:t>0.267</w:t>
            </w:r>
          </w:p>
        </w:tc>
        <w:tc>
          <w:tcPr>
            <w:tcW w:w="1352" w:type="dxa"/>
          </w:tcPr>
          <w:p w14:paraId="76720088" w14:textId="6EB4E51C" w:rsidR="00845B45" w:rsidRPr="00387F87" w:rsidRDefault="00845B45" w:rsidP="004A3575">
            <w:pPr>
              <w:jc w:val="center"/>
              <w:rPr>
                <w:rFonts w:ascii="Arial" w:hAnsi="Arial" w:cs="Arial"/>
                <w:sz w:val="12"/>
                <w:szCs w:val="12"/>
              </w:rPr>
            </w:pPr>
            <w:r w:rsidRPr="00387F87">
              <w:rPr>
                <w:rFonts w:ascii="Arial" w:hAnsi="Arial" w:cs="Arial"/>
                <w:sz w:val="12"/>
                <w:szCs w:val="12"/>
              </w:rPr>
              <w:t>0.067</w:t>
            </w:r>
          </w:p>
        </w:tc>
      </w:tr>
      <w:tr w:rsidR="00387F87" w:rsidRPr="00387F87" w14:paraId="60A492C3" w14:textId="052B4133" w:rsidTr="004A3575">
        <w:trPr>
          <w:trHeight w:val="75"/>
        </w:trPr>
        <w:tc>
          <w:tcPr>
            <w:tcW w:w="2396" w:type="dxa"/>
          </w:tcPr>
          <w:p w14:paraId="60A492BF" w14:textId="08623428" w:rsidR="00845B45" w:rsidRPr="00387F87" w:rsidRDefault="00845B45" w:rsidP="004A3575">
            <w:pPr>
              <w:rPr>
                <w:rFonts w:ascii="Arial" w:hAnsi="Arial" w:cs="Arial"/>
                <w:sz w:val="12"/>
                <w:szCs w:val="12"/>
              </w:rPr>
            </w:pPr>
            <w:r w:rsidRPr="00387F87">
              <w:rPr>
                <w:rFonts w:ascii="Arial" w:hAnsi="Arial" w:cs="Arial"/>
                <w:sz w:val="12"/>
                <w:szCs w:val="12"/>
              </w:rPr>
              <w:t xml:space="preserve">30-day </w:t>
            </w:r>
            <w:r w:rsidR="004A3575" w:rsidRPr="00387F87">
              <w:rPr>
                <w:rFonts w:ascii="Arial" w:hAnsi="Arial" w:cs="Arial"/>
                <w:sz w:val="12"/>
                <w:szCs w:val="12"/>
              </w:rPr>
              <w:t>case fatality</w:t>
            </w:r>
            <w:r w:rsidRPr="00387F87">
              <w:rPr>
                <w:rFonts w:ascii="Arial" w:hAnsi="Arial" w:cs="Arial"/>
                <w:sz w:val="12"/>
                <w:szCs w:val="12"/>
              </w:rPr>
              <w:t xml:space="preserve"> (%)</w:t>
            </w:r>
          </w:p>
        </w:tc>
        <w:tc>
          <w:tcPr>
            <w:tcW w:w="766" w:type="dxa"/>
          </w:tcPr>
          <w:p w14:paraId="60A492C0"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44 (21.3)</w:t>
            </w:r>
          </w:p>
        </w:tc>
        <w:tc>
          <w:tcPr>
            <w:tcW w:w="757" w:type="dxa"/>
          </w:tcPr>
          <w:p w14:paraId="60A492C1" w14:textId="77777777" w:rsidR="00845B45" w:rsidRPr="00387F87" w:rsidRDefault="00845B45" w:rsidP="004A3575">
            <w:pPr>
              <w:jc w:val="center"/>
              <w:rPr>
                <w:rFonts w:ascii="Arial" w:hAnsi="Arial" w:cs="Arial"/>
                <w:sz w:val="12"/>
                <w:szCs w:val="12"/>
              </w:rPr>
            </w:pPr>
            <w:r w:rsidRPr="00387F87">
              <w:rPr>
                <w:rFonts w:ascii="Arial" w:hAnsi="Arial" w:cs="Arial"/>
                <w:sz w:val="12"/>
                <w:szCs w:val="12"/>
              </w:rPr>
              <w:t>18 (12.5)</w:t>
            </w:r>
          </w:p>
        </w:tc>
        <w:tc>
          <w:tcPr>
            <w:tcW w:w="944" w:type="dxa"/>
          </w:tcPr>
          <w:p w14:paraId="2AEBEC51" w14:textId="753B4AD5" w:rsidR="00845B45" w:rsidRPr="00387F87" w:rsidRDefault="00845B45" w:rsidP="004A3575">
            <w:pPr>
              <w:jc w:val="center"/>
              <w:rPr>
                <w:rFonts w:ascii="Arial" w:hAnsi="Arial" w:cs="Arial"/>
                <w:b/>
                <w:sz w:val="12"/>
                <w:szCs w:val="12"/>
              </w:rPr>
            </w:pPr>
            <w:r w:rsidRPr="00387F87">
              <w:rPr>
                <w:rFonts w:ascii="Arial" w:hAnsi="Arial" w:cs="Arial"/>
                <w:sz w:val="12"/>
                <w:szCs w:val="12"/>
              </w:rPr>
              <w:t>12 (13.0)</w:t>
            </w:r>
          </w:p>
        </w:tc>
        <w:tc>
          <w:tcPr>
            <w:tcW w:w="954" w:type="dxa"/>
          </w:tcPr>
          <w:p w14:paraId="255552BD" w14:textId="02AB1523" w:rsidR="00845B45" w:rsidRPr="00387F87" w:rsidRDefault="00845B45" w:rsidP="004A3575">
            <w:pPr>
              <w:jc w:val="center"/>
              <w:rPr>
                <w:rFonts w:ascii="Arial" w:hAnsi="Arial" w:cs="Arial"/>
                <w:b/>
                <w:sz w:val="12"/>
                <w:szCs w:val="12"/>
              </w:rPr>
            </w:pPr>
            <w:r w:rsidRPr="00387F87">
              <w:rPr>
                <w:rFonts w:ascii="Arial" w:hAnsi="Arial" w:cs="Arial"/>
                <w:sz w:val="12"/>
                <w:szCs w:val="12"/>
              </w:rPr>
              <w:t>5 (12.8)</w:t>
            </w:r>
          </w:p>
        </w:tc>
        <w:tc>
          <w:tcPr>
            <w:tcW w:w="1190" w:type="dxa"/>
          </w:tcPr>
          <w:p w14:paraId="60A492C2" w14:textId="6CA36755" w:rsidR="00845B45" w:rsidRPr="00387F87" w:rsidRDefault="00845B45" w:rsidP="004A3575">
            <w:pPr>
              <w:jc w:val="center"/>
              <w:rPr>
                <w:rFonts w:ascii="Arial" w:hAnsi="Arial" w:cs="Arial"/>
                <w:b/>
                <w:sz w:val="12"/>
                <w:szCs w:val="12"/>
              </w:rPr>
            </w:pPr>
            <w:r w:rsidRPr="00387F87">
              <w:rPr>
                <w:rFonts w:ascii="Arial" w:hAnsi="Arial" w:cs="Arial"/>
                <w:b/>
                <w:sz w:val="12"/>
                <w:szCs w:val="12"/>
              </w:rPr>
              <w:t>0.046</w:t>
            </w:r>
          </w:p>
        </w:tc>
        <w:tc>
          <w:tcPr>
            <w:tcW w:w="1352" w:type="dxa"/>
          </w:tcPr>
          <w:p w14:paraId="15A7DE5A" w14:textId="2CC64601" w:rsidR="00845B45" w:rsidRPr="00387F87" w:rsidRDefault="00845B45" w:rsidP="004A3575">
            <w:pPr>
              <w:jc w:val="center"/>
              <w:rPr>
                <w:rFonts w:ascii="Arial" w:hAnsi="Arial" w:cs="Arial"/>
                <w:b/>
                <w:sz w:val="12"/>
                <w:szCs w:val="12"/>
              </w:rPr>
            </w:pPr>
            <w:r w:rsidRPr="00387F87">
              <w:rPr>
                <w:rFonts w:ascii="Arial" w:hAnsi="Arial" w:cs="Arial"/>
                <w:sz w:val="12"/>
                <w:szCs w:val="12"/>
              </w:rPr>
              <w:t>1.000</w:t>
            </w:r>
          </w:p>
        </w:tc>
      </w:tr>
    </w:tbl>
    <w:p w14:paraId="60A492C4" w14:textId="77777777" w:rsidR="00F35937" w:rsidRPr="00387F87" w:rsidRDefault="00F35937" w:rsidP="00F35937"/>
    <w:p w14:paraId="60A492C5" w14:textId="12EFD294" w:rsidR="00F35937" w:rsidRPr="00B42CF2" w:rsidRDefault="00F35937" w:rsidP="00F35937">
      <w:pPr>
        <w:rPr>
          <w:rFonts w:ascii="Arial" w:hAnsi="Arial" w:cs="Arial"/>
        </w:rPr>
      </w:pPr>
      <w:r w:rsidRPr="00B42CF2">
        <w:rPr>
          <w:rFonts w:ascii="Arial" w:hAnsi="Arial" w:cs="Arial"/>
          <w:b/>
        </w:rPr>
        <w:t>Table 2.</w:t>
      </w:r>
      <w:r w:rsidR="004A3575" w:rsidRPr="00B42CF2">
        <w:rPr>
          <w:rFonts w:ascii="Arial" w:hAnsi="Arial" w:cs="Arial"/>
        </w:rPr>
        <w:t xml:space="preserve"> Patient demographics, clinical characteristics and 30-day case fatality stratified by </w:t>
      </w:r>
      <w:r w:rsidR="004A3575" w:rsidRPr="00B42CF2">
        <w:rPr>
          <w:rFonts w:ascii="Arial" w:hAnsi="Arial" w:cs="Arial"/>
          <w:i/>
        </w:rPr>
        <w:t xml:space="preserve">C. difficile </w:t>
      </w:r>
      <w:r w:rsidR="00C50B73" w:rsidRPr="00B42CF2">
        <w:rPr>
          <w:rFonts w:ascii="Arial" w:hAnsi="Arial" w:cs="Arial"/>
        </w:rPr>
        <w:t xml:space="preserve">toxin </w:t>
      </w:r>
      <w:r w:rsidR="004A3575" w:rsidRPr="00B42CF2">
        <w:rPr>
          <w:rFonts w:ascii="Arial" w:hAnsi="Arial" w:cs="Arial"/>
        </w:rPr>
        <w:t xml:space="preserve">and NAAT. </w:t>
      </w:r>
    </w:p>
    <w:p w14:paraId="41C7C349" w14:textId="2AFE9402" w:rsidR="004A3575" w:rsidRPr="00387F87" w:rsidRDefault="004A3575" w:rsidP="00F35937">
      <w:pPr>
        <w:rPr>
          <w:rFonts w:ascii="Arial" w:hAnsi="Arial" w:cs="Arial"/>
        </w:rPr>
      </w:pPr>
      <w:r w:rsidRPr="00387F87">
        <w:rPr>
          <w:rFonts w:ascii="Arial" w:hAnsi="Arial" w:cs="Arial"/>
        </w:rPr>
        <w:t xml:space="preserve">CDT, </w:t>
      </w:r>
      <w:r w:rsidRPr="00387F87">
        <w:rPr>
          <w:rFonts w:ascii="Arial" w:hAnsi="Arial" w:cs="Arial"/>
          <w:i/>
        </w:rPr>
        <w:t xml:space="preserve">C. difficile </w:t>
      </w:r>
      <w:r w:rsidRPr="00387F87">
        <w:rPr>
          <w:rFonts w:ascii="Arial" w:hAnsi="Arial" w:cs="Arial"/>
        </w:rPr>
        <w:t>toxin; NAAT, nucleic acid amplification test.</w:t>
      </w:r>
    </w:p>
    <w:p w14:paraId="60A492C6" w14:textId="77777777" w:rsidR="00F35937" w:rsidRPr="00387F87" w:rsidRDefault="00F35937" w:rsidP="00F35937"/>
    <w:p w14:paraId="60A492C7" w14:textId="7DF2ABC8" w:rsidR="00F35937" w:rsidRPr="00387F87" w:rsidRDefault="00F35937" w:rsidP="00F35937"/>
    <w:p w14:paraId="61B514EF" w14:textId="7AF109A2" w:rsidR="005E1BA6" w:rsidRPr="00387F87" w:rsidRDefault="005E1BA6" w:rsidP="00F35937"/>
    <w:p w14:paraId="0C0B92E0" w14:textId="330E5B24" w:rsidR="005E1BA6" w:rsidRPr="00387F87" w:rsidRDefault="005E1BA6" w:rsidP="00F35937"/>
    <w:p w14:paraId="48CB3DA8" w14:textId="77777777" w:rsidR="005E1BA6" w:rsidRPr="00387F87" w:rsidRDefault="005E1BA6" w:rsidP="00F35937"/>
    <w:p w14:paraId="1CAFBE06" w14:textId="16C0B992" w:rsidR="009236D2" w:rsidRPr="00387F87" w:rsidRDefault="009236D2" w:rsidP="00F35937">
      <w:pPr>
        <w:rPr>
          <w:rFonts w:ascii="Arial" w:hAnsi="Arial" w:cs="Arial"/>
        </w:rPr>
      </w:pPr>
    </w:p>
    <w:sectPr w:rsidR="009236D2" w:rsidRPr="00387F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CB69A" w14:textId="77777777" w:rsidR="0011496A" w:rsidRDefault="0011496A" w:rsidP="00DD64E7">
      <w:pPr>
        <w:spacing w:after="0" w:line="240" w:lineRule="auto"/>
      </w:pPr>
      <w:r>
        <w:separator/>
      </w:r>
    </w:p>
  </w:endnote>
  <w:endnote w:type="continuationSeparator" w:id="0">
    <w:p w14:paraId="6A54B595" w14:textId="77777777" w:rsidR="0011496A" w:rsidRDefault="0011496A" w:rsidP="00DD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E0552" w14:textId="77777777" w:rsidR="0011496A" w:rsidRDefault="0011496A" w:rsidP="00DD64E7">
      <w:pPr>
        <w:spacing w:after="0" w:line="240" w:lineRule="auto"/>
      </w:pPr>
      <w:r>
        <w:separator/>
      </w:r>
    </w:p>
  </w:footnote>
  <w:footnote w:type="continuationSeparator" w:id="0">
    <w:p w14:paraId="76C90D4E" w14:textId="77777777" w:rsidR="0011496A" w:rsidRDefault="0011496A" w:rsidP="00DD6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732691-23FA-43C8-ABF4-5744FADA411D}"/>
    <w:docVar w:name="dgnword-eventsink" w:val="124132808"/>
    <w:docVar w:name="EN.InstantFormat" w:val="&lt;ENInstantFormat&gt;&lt;Enabled&gt;1&lt;/Enabled&gt;&lt;ScanUnformatted&gt;1&lt;/ScanUnformatted&gt;&lt;ScanChanges&gt;1&lt;/ScanChanges&gt;&lt;Suspended&gt;0&lt;/Suspended&gt;&lt;/ENInstantFormat&gt;"/>
    <w:docVar w:name="EN.Layout" w:val="&lt;ENLayout&gt;&lt;Style&gt;J Gastroenterol Hepato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w52p2fpxxprme5xpfptdz6fr22px9920fv&quot;&gt;My EndNote Library&lt;record-ids&gt;&lt;item&gt;7&lt;/item&gt;&lt;item&gt;14&lt;/item&gt;&lt;item&gt;15&lt;/item&gt;&lt;item&gt;16&lt;/item&gt;&lt;item&gt;50&lt;/item&gt;&lt;item&gt;126&lt;/item&gt;&lt;item&gt;590&lt;/item&gt;&lt;item&gt;591&lt;/item&gt;&lt;item&gt;594&lt;/item&gt;&lt;item&gt;595&lt;/item&gt;&lt;item&gt;598&lt;/item&gt;&lt;item&gt;603&lt;/item&gt;&lt;item&gt;633&lt;/item&gt;&lt;item&gt;636&lt;/item&gt;&lt;item&gt;2903&lt;/item&gt;&lt;item&gt;2909&lt;/item&gt;&lt;item&gt;2919&lt;/item&gt;&lt;item&gt;2924&lt;/item&gt;&lt;item&gt;2953&lt;/item&gt;&lt;item&gt;2976&lt;/item&gt;&lt;item&gt;3000&lt;/item&gt;&lt;item&gt;3009&lt;/item&gt;&lt;item&gt;3031&lt;/item&gt;&lt;item&gt;3034&lt;/item&gt;&lt;item&gt;3035&lt;/item&gt;&lt;item&gt;3037&lt;/item&gt;&lt;item&gt;3059&lt;/item&gt;&lt;item&gt;4207&lt;/item&gt;&lt;item&gt;4624&lt;/item&gt;&lt;item&gt;4625&lt;/item&gt;&lt;item&gt;4626&lt;/item&gt;&lt;item&gt;4627&lt;/item&gt;&lt;item&gt;4628&lt;/item&gt;&lt;item&gt;4629&lt;/item&gt;&lt;item&gt;4630&lt;/item&gt;&lt;item&gt;4631&lt;/item&gt;&lt;item&gt;4632&lt;/item&gt;&lt;item&gt;4633&lt;/item&gt;&lt;item&gt;4634&lt;/item&gt;&lt;/record-ids&gt;&lt;/item&gt;&lt;/Libraries&gt;"/>
  </w:docVars>
  <w:rsids>
    <w:rsidRoot w:val="005627F5"/>
    <w:rsid w:val="00000938"/>
    <w:rsid w:val="00002C7D"/>
    <w:rsid w:val="000038DB"/>
    <w:rsid w:val="000039A4"/>
    <w:rsid w:val="00003BF7"/>
    <w:rsid w:val="00010455"/>
    <w:rsid w:val="00016FEB"/>
    <w:rsid w:val="00032B40"/>
    <w:rsid w:val="00034748"/>
    <w:rsid w:val="0003784A"/>
    <w:rsid w:val="000379D1"/>
    <w:rsid w:val="0004017E"/>
    <w:rsid w:val="00061DBE"/>
    <w:rsid w:val="000676FF"/>
    <w:rsid w:val="00074A78"/>
    <w:rsid w:val="00075866"/>
    <w:rsid w:val="0009131A"/>
    <w:rsid w:val="000952FE"/>
    <w:rsid w:val="000A3CAB"/>
    <w:rsid w:val="000B14F8"/>
    <w:rsid w:val="000B23C5"/>
    <w:rsid w:val="000B38DF"/>
    <w:rsid w:val="000C0B28"/>
    <w:rsid w:val="000D21C4"/>
    <w:rsid w:val="000D271F"/>
    <w:rsid w:val="000E0402"/>
    <w:rsid w:val="000F1FB0"/>
    <w:rsid w:val="001003C0"/>
    <w:rsid w:val="001126D1"/>
    <w:rsid w:val="00112A02"/>
    <w:rsid w:val="00113730"/>
    <w:rsid w:val="0011496A"/>
    <w:rsid w:val="00117F23"/>
    <w:rsid w:val="00121013"/>
    <w:rsid w:val="00122882"/>
    <w:rsid w:val="00124169"/>
    <w:rsid w:val="00127445"/>
    <w:rsid w:val="00130520"/>
    <w:rsid w:val="0013474B"/>
    <w:rsid w:val="00143804"/>
    <w:rsid w:val="00146059"/>
    <w:rsid w:val="0014652E"/>
    <w:rsid w:val="00147064"/>
    <w:rsid w:val="001632D2"/>
    <w:rsid w:val="00170D6B"/>
    <w:rsid w:val="00171FB0"/>
    <w:rsid w:val="001772F5"/>
    <w:rsid w:val="001800A8"/>
    <w:rsid w:val="00180DF4"/>
    <w:rsid w:val="001825C1"/>
    <w:rsid w:val="00183989"/>
    <w:rsid w:val="0018782A"/>
    <w:rsid w:val="001A5559"/>
    <w:rsid w:val="001B0A27"/>
    <w:rsid w:val="001B1020"/>
    <w:rsid w:val="001B772D"/>
    <w:rsid w:val="001C09C8"/>
    <w:rsid w:val="001C1BCA"/>
    <w:rsid w:val="001C28D0"/>
    <w:rsid w:val="001C39E0"/>
    <w:rsid w:val="001C55D4"/>
    <w:rsid w:val="001C66C7"/>
    <w:rsid w:val="001C7C39"/>
    <w:rsid w:val="001D56A6"/>
    <w:rsid w:val="001D620B"/>
    <w:rsid w:val="001D7B9D"/>
    <w:rsid w:val="001E22D9"/>
    <w:rsid w:val="001E32F9"/>
    <w:rsid w:val="001E63F8"/>
    <w:rsid w:val="0020380F"/>
    <w:rsid w:val="00215161"/>
    <w:rsid w:val="002159E6"/>
    <w:rsid w:val="00217611"/>
    <w:rsid w:val="0022017A"/>
    <w:rsid w:val="00223E9B"/>
    <w:rsid w:val="00223F0A"/>
    <w:rsid w:val="00224235"/>
    <w:rsid w:val="00224D13"/>
    <w:rsid w:val="00226337"/>
    <w:rsid w:val="00226875"/>
    <w:rsid w:val="00233739"/>
    <w:rsid w:val="00233ECE"/>
    <w:rsid w:val="002409FB"/>
    <w:rsid w:val="00243974"/>
    <w:rsid w:val="00252E49"/>
    <w:rsid w:val="00256655"/>
    <w:rsid w:val="00261EEC"/>
    <w:rsid w:val="002624F6"/>
    <w:rsid w:val="00262BA2"/>
    <w:rsid w:val="0026777E"/>
    <w:rsid w:val="00267D2D"/>
    <w:rsid w:val="00273193"/>
    <w:rsid w:val="00274B67"/>
    <w:rsid w:val="002756EF"/>
    <w:rsid w:val="00276318"/>
    <w:rsid w:val="002766BE"/>
    <w:rsid w:val="002828CE"/>
    <w:rsid w:val="00285D68"/>
    <w:rsid w:val="00286C75"/>
    <w:rsid w:val="00290BE5"/>
    <w:rsid w:val="00294065"/>
    <w:rsid w:val="00296AD7"/>
    <w:rsid w:val="002A35A9"/>
    <w:rsid w:val="002B66C2"/>
    <w:rsid w:val="002B79A2"/>
    <w:rsid w:val="002C1110"/>
    <w:rsid w:val="002C3404"/>
    <w:rsid w:val="002C4E59"/>
    <w:rsid w:val="002D05E5"/>
    <w:rsid w:val="002D0B47"/>
    <w:rsid w:val="002D1C28"/>
    <w:rsid w:val="002D42F6"/>
    <w:rsid w:val="002D6B79"/>
    <w:rsid w:val="002E37B2"/>
    <w:rsid w:val="002F26AA"/>
    <w:rsid w:val="002F4406"/>
    <w:rsid w:val="002F6FED"/>
    <w:rsid w:val="002F7CA8"/>
    <w:rsid w:val="00305308"/>
    <w:rsid w:val="003056CF"/>
    <w:rsid w:val="00311605"/>
    <w:rsid w:val="00320645"/>
    <w:rsid w:val="00322E04"/>
    <w:rsid w:val="0032327F"/>
    <w:rsid w:val="00327853"/>
    <w:rsid w:val="00330087"/>
    <w:rsid w:val="00330EC1"/>
    <w:rsid w:val="00331AF5"/>
    <w:rsid w:val="00332606"/>
    <w:rsid w:val="0033280C"/>
    <w:rsid w:val="003330A2"/>
    <w:rsid w:val="00335890"/>
    <w:rsid w:val="0033606B"/>
    <w:rsid w:val="003420B1"/>
    <w:rsid w:val="00342620"/>
    <w:rsid w:val="003428F6"/>
    <w:rsid w:val="00342EB4"/>
    <w:rsid w:val="00344CE4"/>
    <w:rsid w:val="00352C6A"/>
    <w:rsid w:val="0035461C"/>
    <w:rsid w:val="003645F6"/>
    <w:rsid w:val="0037015B"/>
    <w:rsid w:val="00374138"/>
    <w:rsid w:val="00386664"/>
    <w:rsid w:val="00387F87"/>
    <w:rsid w:val="003927D8"/>
    <w:rsid w:val="003A11B3"/>
    <w:rsid w:val="003A2BDA"/>
    <w:rsid w:val="003A49E3"/>
    <w:rsid w:val="003B0720"/>
    <w:rsid w:val="003B300C"/>
    <w:rsid w:val="003B3222"/>
    <w:rsid w:val="003B3E05"/>
    <w:rsid w:val="003B4D16"/>
    <w:rsid w:val="003B5D41"/>
    <w:rsid w:val="003C23C0"/>
    <w:rsid w:val="003C29AF"/>
    <w:rsid w:val="003C33CC"/>
    <w:rsid w:val="003C42A3"/>
    <w:rsid w:val="003D2037"/>
    <w:rsid w:val="003D587E"/>
    <w:rsid w:val="003E15F2"/>
    <w:rsid w:val="003E1BB6"/>
    <w:rsid w:val="003E765A"/>
    <w:rsid w:val="003F419D"/>
    <w:rsid w:val="00407999"/>
    <w:rsid w:val="00410EC3"/>
    <w:rsid w:val="00412EAC"/>
    <w:rsid w:val="004168A5"/>
    <w:rsid w:val="00420F8F"/>
    <w:rsid w:val="004210F2"/>
    <w:rsid w:val="00422587"/>
    <w:rsid w:val="004230D1"/>
    <w:rsid w:val="0043054D"/>
    <w:rsid w:val="00433EDE"/>
    <w:rsid w:val="00434C86"/>
    <w:rsid w:val="00435EB8"/>
    <w:rsid w:val="004364FC"/>
    <w:rsid w:val="004557A4"/>
    <w:rsid w:val="00456BE0"/>
    <w:rsid w:val="00456E55"/>
    <w:rsid w:val="004618B0"/>
    <w:rsid w:val="00466650"/>
    <w:rsid w:val="00467E24"/>
    <w:rsid w:val="004725AF"/>
    <w:rsid w:val="00474C5B"/>
    <w:rsid w:val="00474DED"/>
    <w:rsid w:val="004778E2"/>
    <w:rsid w:val="00481049"/>
    <w:rsid w:val="004870C9"/>
    <w:rsid w:val="00492C76"/>
    <w:rsid w:val="0049401C"/>
    <w:rsid w:val="00494353"/>
    <w:rsid w:val="004946F5"/>
    <w:rsid w:val="00497257"/>
    <w:rsid w:val="004A3575"/>
    <w:rsid w:val="004B72A3"/>
    <w:rsid w:val="004C086C"/>
    <w:rsid w:val="004C1BF7"/>
    <w:rsid w:val="004C1E4A"/>
    <w:rsid w:val="004C2780"/>
    <w:rsid w:val="004D1844"/>
    <w:rsid w:val="004D4CF5"/>
    <w:rsid w:val="004D4D89"/>
    <w:rsid w:val="004E3287"/>
    <w:rsid w:val="004E35C2"/>
    <w:rsid w:val="004E74BD"/>
    <w:rsid w:val="004F122F"/>
    <w:rsid w:val="004F15E2"/>
    <w:rsid w:val="004F224F"/>
    <w:rsid w:val="004F32AE"/>
    <w:rsid w:val="00506945"/>
    <w:rsid w:val="00511894"/>
    <w:rsid w:val="00514948"/>
    <w:rsid w:val="00523A03"/>
    <w:rsid w:val="00523BF8"/>
    <w:rsid w:val="00524EF4"/>
    <w:rsid w:val="00524FFD"/>
    <w:rsid w:val="005271E8"/>
    <w:rsid w:val="005324E3"/>
    <w:rsid w:val="005336C7"/>
    <w:rsid w:val="00533F08"/>
    <w:rsid w:val="005401FB"/>
    <w:rsid w:val="005431F9"/>
    <w:rsid w:val="00543F21"/>
    <w:rsid w:val="00551907"/>
    <w:rsid w:val="00552CFD"/>
    <w:rsid w:val="005535EE"/>
    <w:rsid w:val="00554A71"/>
    <w:rsid w:val="0056013C"/>
    <w:rsid w:val="005627F5"/>
    <w:rsid w:val="0056299C"/>
    <w:rsid w:val="00567C05"/>
    <w:rsid w:val="00572926"/>
    <w:rsid w:val="00574EAD"/>
    <w:rsid w:val="00575AF0"/>
    <w:rsid w:val="00576358"/>
    <w:rsid w:val="00576361"/>
    <w:rsid w:val="00580282"/>
    <w:rsid w:val="005835A4"/>
    <w:rsid w:val="00585390"/>
    <w:rsid w:val="005862AE"/>
    <w:rsid w:val="0059076D"/>
    <w:rsid w:val="00591E2D"/>
    <w:rsid w:val="0059325B"/>
    <w:rsid w:val="00594A23"/>
    <w:rsid w:val="00595917"/>
    <w:rsid w:val="005B0EF3"/>
    <w:rsid w:val="005C1F74"/>
    <w:rsid w:val="005C219E"/>
    <w:rsid w:val="005D0DED"/>
    <w:rsid w:val="005E0383"/>
    <w:rsid w:val="005E1BA6"/>
    <w:rsid w:val="005E59EC"/>
    <w:rsid w:val="005E5BC5"/>
    <w:rsid w:val="005F2A10"/>
    <w:rsid w:val="005F60F9"/>
    <w:rsid w:val="00600184"/>
    <w:rsid w:val="0060428B"/>
    <w:rsid w:val="006063F2"/>
    <w:rsid w:val="00607A2C"/>
    <w:rsid w:val="0061050B"/>
    <w:rsid w:val="00611FC8"/>
    <w:rsid w:val="006154F0"/>
    <w:rsid w:val="00616E90"/>
    <w:rsid w:val="00621935"/>
    <w:rsid w:val="00623F07"/>
    <w:rsid w:val="00624BF5"/>
    <w:rsid w:val="0062792F"/>
    <w:rsid w:val="006306E1"/>
    <w:rsid w:val="00631B0C"/>
    <w:rsid w:val="00633E4C"/>
    <w:rsid w:val="0063485E"/>
    <w:rsid w:val="00637329"/>
    <w:rsid w:val="00641614"/>
    <w:rsid w:val="006444A7"/>
    <w:rsid w:val="00644AB3"/>
    <w:rsid w:val="00644D24"/>
    <w:rsid w:val="00646F04"/>
    <w:rsid w:val="00654C35"/>
    <w:rsid w:val="00655B1F"/>
    <w:rsid w:val="00657FF5"/>
    <w:rsid w:val="00665718"/>
    <w:rsid w:val="00672BCD"/>
    <w:rsid w:val="00672F80"/>
    <w:rsid w:val="00673C9D"/>
    <w:rsid w:val="00674289"/>
    <w:rsid w:val="00682DCA"/>
    <w:rsid w:val="00685589"/>
    <w:rsid w:val="006863F9"/>
    <w:rsid w:val="00686CBA"/>
    <w:rsid w:val="006903BE"/>
    <w:rsid w:val="00690D0E"/>
    <w:rsid w:val="00691193"/>
    <w:rsid w:val="006912AC"/>
    <w:rsid w:val="00691BCE"/>
    <w:rsid w:val="00696814"/>
    <w:rsid w:val="00697C3C"/>
    <w:rsid w:val="006A2B61"/>
    <w:rsid w:val="006A3989"/>
    <w:rsid w:val="006A7423"/>
    <w:rsid w:val="006B0412"/>
    <w:rsid w:val="006B04F2"/>
    <w:rsid w:val="006B2557"/>
    <w:rsid w:val="006B4330"/>
    <w:rsid w:val="006C2F5F"/>
    <w:rsid w:val="006C7E4C"/>
    <w:rsid w:val="006D4DA7"/>
    <w:rsid w:val="006D5D3B"/>
    <w:rsid w:val="006D78B1"/>
    <w:rsid w:val="006E241D"/>
    <w:rsid w:val="006E4F7E"/>
    <w:rsid w:val="006E77C2"/>
    <w:rsid w:val="006F02BD"/>
    <w:rsid w:val="006F3CC3"/>
    <w:rsid w:val="006F4990"/>
    <w:rsid w:val="006F5153"/>
    <w:rsid w:val="006F526F"/>
    <w:rsid w:val="006F56BC"/>
    <w:rsid w:val="007019A5"/>
    <w:rsid w:val="00701B1B"/>
    <w:rsid w:val="0070638C"/>
    <w:rsid w:val="00710600"/>
    <w:rsid w:val="00723EF7"/>
    <w:rsid w:val="00725088"/>
    <w:rsid w:val="00727688"/>
    <w:rsid w:val="00731008"/>
    <w:rsid w:val="00734B0F"/>
    <w:rsid w:val="00737DDF"/>
    <w:rsid w:val="00741F06"/>
    <w:rsid w:val="007436E4"/>
    <w:rsid w:val="00743AC0"/>
    <w:rsid w:val="007528C4"/>
    <w:rsid w:val="00752DD8"/>
    <w:rsid w:val="007547B3"/>
    <w:rsid w:val="00757F0D"/>
    <w:rsid w:val="00760602"/>
    <w:rsid w:val="0076157F"/>
    <w:rsid w:val="0076589B"/>
    <w:rsid w:val="00767024"/>
    <w:rsid w:val="00777339"/>
    <w:rsid w:val="00782821"/>
    <w:rsid w:val="007866BD"/>
    <w:rsid w:val="0079036D"/>
    <w:rsid w:val="00791AD7"/>
    <w:rsid w:val="00791D60"/>
    <w:rsid w:val="007A037A"/>
    <w:rsid w:val="007A17FD"/>
    <w:rsid w:val="007A3A41"/>
    <w:rsid w:val="007A49EF"/>
    <w:rsid w:val="007A52C6"/>
    <w:rsid w:val="007B2258"/>
    <w:rsid w:val="007B2AC8"/>
    <w:rsid w:val="007B47D2"/>
    <w:rsid w:val="007B558A"/>
    <w:rsid w:val="007B5E43"/>
    <w:rsid w:val="007C0E91"/>
    <w:rsid w:val="007C260C"/>
    <w:rsid w:val="007D2081"/>
    <w:rsid w:val="007E33B9"/>
    <w:rsid w:val="007E423A"/>
    <w:rsid w:val="007E587B"/>
    <w:rsid w:val="007E6EBD"/>
    <w:rsid w:val="007F3233"/>
    <w:rsid w:val="0080028F"/>
    <w:rsid w:val="00811784"/>
    <w:rsid w:val="0081223D"/>
    <w:rsid w:val="00813105"/>
    <w:rsid w:val="008143D7"/>
    <w:rsid w:val="00817DE8"/>
    <w:rsid w:val="00817FE4"/>
    <w:rsid w:val="008207A3"/>
    <w:rsid w:val="0082447F"/>
    <w:rsid w:val="00827F7D"/>
    <w:rsid w:val="00830F36"/>
    <w:rsid w:val="0083387D"/>
    <w:rsid w:val="008356B6"/>
    <w:rsid w:val="00836A46"/>
    <w:rsid w:val="008403B3"/>
    <w:rsid w:val="00840CD9"/>
    <w:rsid w:val="00844129"/>
    <w:rsid w:val="00845B45"/>
    <w:rsid w:val="00854780"/>
    <w:rsid w:val="00855143"/>
    <w:rsid w:val="00856886"/>
    <w:rsid w:val="00860608"/>
    <w:rsid w:val="00861EC4"/>
    <w:rsid w:val="008636F4"/>
    <w:rsid w:val="0086493C"/>
    <w:rsid w:val="00867BE6"/>
    <w:rsid w:val="00870C80"/>
    <w:rsid w:val="008717F0"/>
    <w:rsid w:val="00882D85"/>
    <w:rsid w:val="008854A2"/>
    <w:rsid w:val="008855E1"/>
    <w:rsid w:val="00890C68"/>
    <w:rsid w:val="00890EC2"/>
    <w:rsid w:val="008926A7"/>
    <w:rsid w:val="008949AA"/>
    <w:rsid w:val="008B0B11"/>
    <w:rsid w:val="008B1848"/>
    <w:rsid w:val="008B1B2C"/>
    <w:rsid w:val="008B269A"/>
    <w:rsid w:val="008B28EB"/>
    <w:rsid w:val="008C4445"/>
    <w:rsid w:val="008D10DE"/>
    <w:rsid w:val="008D1CB9"/>
    <w:rsid w:val="008D2CFD"/>
    <w:rsid w:val="008D44C0"/>
    <w:rsid w:val="008D4C52"/>
    <w:rsid w:val="008D5E8B"/>
    <w:rsid w:val="008E1438"/>
    <w:rsid w:val="008E2E6F"/>
    <w:rsid w:val="008E4400"/>
    <w:rsid w:val="008E5FC2"/>
    <w:rsid w:val="008F04DA"/>
    <w:rsid w:val="008F22AC"/>
    <w:rsid w:val="008F41BA"/>
    <w:rsid w:val="008F6D91"/>
    <w:rsid w:val="00901699"/>
    <w:rsid w:val="00902575"/>
    <w:rsid w:val="0091400E"/>
    <w:rsid w:val="009236D2"/>
    <w:rsid w:val="0092654E"/>
    <w:rsid w:val="00926FFF"/>
    <w:rsid w:val="009306AC"/>
    <w:rsid w:val="009312CE"/>
    <w:rsid w:val="00935781"/>
    <w:rsid w:val="00935840"/>
    <w:rsid w:val="00936C1B"/>
    <w:rsid w:val="00952360"/>
    <w:rsid w:val="0095258C"/>
    <w:rsid w:val="00952E81"/>
    <w:rsid w:val="0095318D"/>
    <w:rsid w:val="00954A43"/>
    <w:rsid w:val="00955903"/>
    <w:rsid w:val="009605C6"/>
    <w:rsid w:val="00965123"/>
    <w:rsid w:val="00965CC4"/>
    <w:rsid w:val="00970589"/>
    <w:rsid w:val="009728F9"/>
    <w:rsid w:val="009824C2"/>
    <w:rsid w:val="00986C78"/>
    <w:rsid w:val="00992BAE"/>
    <w:rsid w:val="009956C7"/>
    <w:rsid w:val="00995D8D"/>
    <w:rsid w:val="009A013E"/>
    <w:rsid w:val="009A2ED9"/>
    <w:rsid w:val="009B5EAA"/>
    <w:rsid w:val="009C1E85"/>
    <w:rsid w:val="009C30A2"/>
    <w:rsid w:val="009C3F77"/>
    <w:rsid w:val="009E20C9"/>
    <w:rsid w:val="009E4B22"/>
    <w:rsid w:val="009E53FB"/>
    <w:rsid w:val="009E74C4"/>
    <w:rsid w:val="009F6699"/>
    <w:rsid w:val="00A00DA3"/>
    <w:rsid w:val="00A03D79"/>
    <w:rsid w:val="00A044B2"/>
    <w:rsid w:val="00A06907"/>
    <w:rsid w:val="00A130D8"/>
    <w:rsid w:val="00A175EE"/>
    <w:rsid w:val="00A2102B"/>
    <w:rsid w:val="00A24F88"/>
    <w:rsid w:val="00A25A18"/>
    <w:rsid w:val="00A36541"/>
    <w:rsid w:val="00A422E6"/>
    <w:rsid w:val="00A447C7"/>
    <w:rsid w:val="00A44FE9"/>
    <w:rsid w:val="00A465ED"/>
    <w:rsid w:val="00A618F4"/>
    <w:rsid w:val="00A65AB5"/>
    <w:rsid w:val="00A715F6"/>
    <w:rsid w:val="00A7218C"/>
    <w:rsid w:val="00A8160D"/>
    <w:rsid w:val="00A816C5"/>
    <w:rsid w:val="00A83E88"/>
    <w:rsid w:val="00A9475E"/>
    <w:rsid w:val="00AA1108"/>
    <w:rsid w:val="00AA1870"/>
    <w:rsid w:val="00AA35DD"/>
    <w:rsid w:val="00AB0C02"/>
    <w:rsid w:val="00AC165C"/>
    <w:rsid w:val="00AC18FD"/>
    <w:rsid w:val="00AC4C2F"/>
    <w:rsid w:val="00AD0F62"/>
    <w:rsid w:val="00AD20B9"/>
    <w:rsid w:val="00AD2678"/>
    <w:rsid w:val="00AD28EE"/>
    <w:rsid w:val="00AD7930"/>
    <w:rsid w:val="00AE1A42"/>
    <w:rsid w:val="00AE44A7"/>
    <w:rsid w:val="00AE4871"/>
    <w:rsid w:val="00AE5D34"/>
    <w:rsid w:val="00AF49AD"/>
    <w:rsid w:val="00B03DC0"/>
    <w:rsid w:val="00B04176"/>
    <w:rsid w:val="00B06414"/>
    <w:rsid w:val="00B10737"/>
    <w:rsid w:val="00B13A02"/>
    <w:rsid w:val="00B21F42"/>
    <w:rsid w:val="00B26A1F"/>
    <w:rsid w:val="00B30A09"/>
    <w:rsid w:val="00B359D0"/>
    <w:rsid w:val="00B367BD"/>
    <w:rsid w:val="00B42CF2"/>
    <w:rsid w:val="00B43A82"/>
    <w:rsid w:val="00B43C64"/>
    <w:rsid w:val="00B46856"/>
    <w:rsid w:val="00B53887"/>
    <w:rsid w:val="00B54C35"/>
    <w:rsid w:val="00B56B5D"/>
    <w:rsid w:val="00B57A1F"/>
    <w:rsid w:val="00B6312B"/>
    <w:rsid w:val="00B6348A"/>
    <w:rsid w:val="00B74E93"/>
    <w:rsid w:val="00B85DE3"/>
    <w:rsid w:val="00B90EE2"/>
    <w:rsid w:val="00B92687"/>
    <w:rsid w:val="00B9300F"/>
    <w:rsid w:val="00B950D8"/>
    <w:rsid w:val="00BA3225"/>
    <w:rsid w:val="00BA57D6"/>
    <w:rsid w:val="00BB453A"/>
    <w:rsid w:val="00BB561B"/>
    <w:rsid w:val="00BB6DB2"/>
    <w:rsid w:val="00BC270F"/>
    <w:rsid w:val="00BC2D60"/>
    <w:rsid w:val="00BC430C"/>
    <w:rsid w:val="00BC586E"/>
    <w:rsid w:val="00BC731F"/>
    <w:rsid w:val="00BD3877"/>
    <w:rsid w:val="00BD6286"/>
    <w:rsid w:val="00BD6D00"/>
    <w:rsid w:val="00BE116F"/>
    <w:rsid w:val="00BE572E"/>
    <w:rsid w:val="00BF0D8A"/>
    <w:rsid w:val="00BF749D"/>
    <w:rsid w:val="00C01333"/>
    <w:rsid w:val="00C039EB"/>
    <w:rsid w:val="00C109BA"/>
    <w:rsid w:val="00C1138A"/>
    <w:rsid w:val="00C11CFC"/>
    <w:rsid w:val="00C16188"/>
    <w:rsid w:val="00C1746F"/>
    <w:rsid w:val="00C2214A"/>
    <w:rsid w:val="00C22A19"/>
    <w:rsid w:val="00C23EF2"/>
    <w:rsid w:val="00C25153"/>
    <w:rsid w:val="00C26BED"/>
    <w:rsid w:val="00C30C2D"/>
    <w:rsid w:val="00C36683"/>
    <w:rsid w:val="00C37D20"/>
    <w:rsid w:val="00C41691"/>
    <w:rsid w:val="00C45E4A"/>
    <w:rsid w:val="00C47BD7"/>
    <w:rsid w:val="00C5037A"/>
    <w:rsid w:val="00C50B73"/>
    <w:rsid w:val="00C50E3F"/>
    <w:rsid w:val="00C51443"/>
    <w:rsid w:val="00C614DC"/>
    <w:rsid w:val="00C6600A"/>
    <w:rsid w:val="00C71646"/>
    <w:rsid w:val="00C7285C"/>
    <w:rsid w:val="00C83DF9"/>
    <w:rsid w:val="00CA0B5D"/>
    <w:rsid w:val="00CA1637"/>
    <w:rsid w:val="00CA3069"/>
    <w:rsid w:val="00CA345D"/>
    <w:rsid w:val="00CB26E6"/>
    <w:rsid w:val="00CB3FB7"/>
    <w:rsid w:val="00CC248A"/>
    <w:rsid w:val="00CC467E"/>
    <w:rsid w:val="00CD30D2"/>
    <w:rsid w:val="00CD6308"/>
    <w:rsid w:val="00CE3FDF"/>
    <w:rsid w:val="00CF16DE"/>
    <w:rsid w:val="00CF3369"/>
    <w:rsid w:val="00CF7225"/>
    <w:rsid w:val="00CF7B18"/>
    <w:rsid w:val="00D07AFB"/>
    <w:rsid w:val="00D13E05"/>
    <w:rsid w:val="00D16DB5"/>
    <w:rsid w:val="00D21F5D"/>
    <w:rsid w:val="00D27894"/>
    <w:rsid w:val="00D43F02"/>
    <w:rsid w:val="00D44410"/>
    <w:rsid w:val="00D50767"/>
    <w:rsid w:val="00D5386D"/>
    <w:rsid w:val="00D6152E"/>
    <w:rsid w:val="00D634DA"/>
    <w:rsid w:val="00D7428B"/>
    <w:rsid w:val="00D82C1E"/>
    <w:rsid w:val="00D82D35"/>
    <w:rsid w:val="00D849D6"/>
    <w:rsid w:val="00D86392"/>
    <w:rsid w:val="00D9165D"/>
    <w:rsid w:val="00D923BF"/>
    <w:rsid w:val="00D931E1"/>
    <w:rsid w:val="00D96A31"/>
    <w:rsid w:val="00DA19B9"/>
    <w:rsid w:val="00DA1B60"/>
    <w:rsid w:val="00DA43D3"/>
    <w:rsid w:val="00DA5271"/>
    <w:rsid w:val="00DB07BA"/>
    <w:rsid w:val="00DB5219"/>
    <w:rsid w:val="00DC61BB"/>
    <w:rsid w:val="00DD183C"/>
    <w:rsid w:val="00DD3833"/>
    <w:rsid w:val="00DD64E7"/>
    <w:rsid w:val="00DD79AB"/>
    <w:rsid w:val="00DE00E6"/>
    <w:rsid w:val="00DE0254"/>
    <w:rsid w:val="00DE2137"/>
    <w:rsid w:val="00DE26EA"/>
    <w:rsid w:val="00DE444B"/>
    <w:rsid w:val="00DE7F19"/>
    <w:rsid w:val="00DF0433"/>
    <w:rsid w:val="00DF30E2"/>
    <w:rsid w:val="00E012EA"/>
    <w:rsid w:val="00E01B48"/>
    <w:rsid w:val="00E02CEF"/>
    <w:rsid w:val="00E05F2D"/>
    <w:rsid w:val="00E120AF"/>
    <w:rsid w:val="00E2471F"/>
    <w:rsid w:val="00E3080A"/>
    <w:rsid w:val="00E325FD"/>
    <w:rsid w:val="00E4024A"/>
    <w:rsid w:val="00E41D40"/>
    <w:rsid w:val="00E42407"/>
    <w:rsid w:val="00E4502A"/>
    <w:rsid w:val="00E468DC"/>
    <w:rsid w:val="00E471E7"/>
    <w:rsid w:val="00E55799"/>
    <w:rsid w:val="00E60FD0"/>
    <w:rsid w:val="00E6166A"/>
    <w:rsid w:val="00E636F6"/>
    <w:rsid w:val="00E66F1A"/>
    <w:rsid w:val="00E8029E"/>
    <w:rsid w:val="00E82792"/>
    <w:rsid w:val="00E83796"/>
    <w:rsid w:val="00E8452D"/>
    <w:rsid w:val="00E85170"/>
    <w:rsid w:val="00E94E5E"/>
    <w:rsid w:val="00E95082"/>
    <w:rsid w:val="00EA21E3"/>
    <w:rsid w:val="00EB1CE5"/>
    <w:rsid w:val="00EB3685"/>
    <w:rsid w:val="00EC1003"/>
    <w:rsid w:val="00EC56B4"/>
    <w:rsid w:val="00EC6092"/>
    <w:rsid w:val="00ED593F"/>
    <w:rsid w:val="00EE0858"/>
    <w:rsid w:val="00EE3BEA"/>
    <w:rsid w:val="00EF00F3"/>
    <w:rsid w:val="00EF2978"/>
    <w:rsid w:val="00EF3B3B"/>
    <w:rsid w:val="00EF5FBA"/>
    <w:rsid w:val="00F00C4B"/>
    <w:rsid w:val="00F01F92"/>
    <w:rsid w:val="00F02823"/>
    <w:rsid w:val="00F0768E"/>
    <w:rsid w:val="00F12391"/>
    <w:rsid w:val="00F308C7"/>
    <w:rsid w:val="00F31B7E"/>
    <w:rsid w:val="00F35671"/>
    <w:rsid w:val="00F3583B"/>
    <w:rsid w:val="00F35937"/>
    <w:rsid w:val="00F4283A"/>
    <w:rsid w:val="00F4570F"/>
    <w:rsid w:val="00F5056F"/>
    <w:rsid w:val="00F5170F"/>
    <w:rsid w:val="00F5247E"/>
    <w:rsid w:val="00F52B0D"/>
    <w:rsid w:val="00F57C74"/>
    <w:rsid w:val="00F61198"/>
    <w:rsid w:val="00F62147"/>
    <w:rsid w:val="00F62189"/>
    <w:rsid w:val="00F63421"/>
    <w:rsid w:val="00F64825"/>
    <w:rsid w:val="00F64BC0"/>
    <w:rsid w:val="00F65027"/>
    <w:rsid w:val="00F70651"/>
    <w:rsid w:val="00F71CDC"/>
    <w:rsid w:val="00F72ECB"/>
    <w:rsid w:val="00F748B1"/>
    <w:rsid w:val="00F77F84"/>
    <w:rsid w:val="00F84547"/>
    <w:rsid w:val="00F912CB"/>
    <w:rsid w:val="00F947BB"/>
    <w:rsid w:val="00F948CF"/>
    <w:rsid w:val="00F95D8E"/>
    <w:rsid w:val="00FA0EAA"/>
    <w:rsid w:val="00FA0EE6"/>
    <w:rsid w:val="00FB0121"/>
    <w:rsid w:val="00FB400C"/>
    <w:rsid w:val="00FC1EC5"/>
    <w:rsid w:val="00FC5735"/>
    <w:rsid w:val="00FC7032"/>
    <w:rsid w:val="00FD709F"/>
    <w:rsid w:val="00FE2881"/>
    <w:rsid w:val="00FE406B"/>
    <w:rsid w:val="00FF3E72"/>
    <w:rsid w:val="00FF6C7B"/>
    <w:rsid w:val="00FF6D55"/>
    <w:rsid w:val="00FF70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49129"/>
  <w15:docId w15:val="{A798175D-4D5D-4F00-969F-EA72A87C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D1"/>
  </w:style>
  <w:style w:type="paragraph" w:styleId="Heading3">
    <w:name w:val="heading 3"/>
    <w:basedOn w:val="Normal"/>
    <w:link w:val="Heading3Char"/>
    <w:uiPriority w:val="9"/>
    <w:qFormat/>
    <w:rsid w:val="00C013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7733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77339"/>
    <w:rPr>
      <w:rFonts w:ascii="Calibri" w:hAnsi="Calibri"/>
      <w:noProof/>
      <w:lang w:val="en-US"/>
    </w:rPr>
  </w:style>
  <w:style w:type="paragraph" w:customStyle="1" w:styleId="EndNoteBibliography">
    <w:name w:val="EndNote Bibliography"/>
    <w:basedOn w:val="Normal"/>
    <w:link w:val="EndNoteBibliographyChar"/>
    <w:rsid w:val="0077733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77339"/>
    <w:rPr>
      <w:rFonts w:ascii="Calibri" w:hAnsi="Calibri"/>
      <w:noProof/>
      <w:lang w:val="en-US"/>
    </w:rPr>
  </w:style>
  <w:style w:type="character" w:styleId="Hyperlink">
    <w:name w:val="Hyperlink"/>
    <w:basedOn w:val="DefaultParagraphFont"/>
    <w:uiPriority w:val="99"/>
    <w:unhideWhenUsed/>
    <w:rsid w:val="00777339"/>
    <w:rPr>
      <w:color w:val="0000FF" w:themeColor="hyperlink"/>
      <w:u w:val="single"/>
    </w:rPr>
  </w:style>
  <w:style w:type="table" w:styleId="TableGrid">
    <w:name w:val="Table Grid"/>
    <w:basedOn w:val="TableNormal"/>
    <w:rsid w:val="0084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4412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44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F359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3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A2"/>
    <w:rPr>
      <w:rFonts w:ascii="Tahoma" w:hAnsi="Tahoma" w:cs="Tahoma"/>
      <w:sz w:val="16"/>
      <w:szCs w:val="16"/>
    </w:rPr>
  </w:style>
  <w:style w:type="paragraph" w:styleId="NormalWeb">
    <w:name w:val="Normal (Web)"/>
    <w:basedOn w:val="Normal"/>
    <w:uiPriority w:val="99"/>
    <w:unhideWhenUsed/>
    <w:rsid w:val="003330A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C83DF9"/>
    <w:rPr>
      <w:sz w:val="16"/>
      <w:szCs w:val="16"/>
    </w:rPr>
  </w:style>
  <w:style w:type="paragraph" w:styleId="CommentText">
    <w:name w:val="annotation text"/>
    <w:basedOn w:val="Normal"/>
    <w:link w:val="CommentTextChar"/>
    <w:uiPriority w:val="99"/>
    <w:semiHidden/>
    <w:unhideWhenUsed/>
    <w:rsid w:val="00C83DF9"/>
    <w:pPr>
      <w:spacing w:line="240" w:lineRule="auto"/>
    </w:pPr>
    <w:rPr>
      <w:sz w:val="20"/>
      <w:szCs w:val="20"/>
    </w:rPr>
  </w:style>
  <w:style w:type="character" w:customStyle="1" w:styleId="CommentTextChar">
    <w:name w:val="Comment Text Char"/>
    <w:basedOn w:val="DefaultParagraphFont"/>
    <w:link w:val="CommentText"/>
    <w:uiPriority w:val="99"/>
    <w:semiHidden/>
    <w:rsid w:val="00C83DF9"/>
    <w:rPr>
      <w:sz w:val="20"/>
      <w:szCs w:val="20"/>
    </w:rPr>
  </w:style>
  <w:style w:type="paragraph" w:styleId="CommentSubject">
    <w:name w:val="annotation subject"/>
    <w:basedOn w:val="CommentText"/>
    <w:next w:val="CommentText"/>
    <w:link w:val="CommentSubjectChar"/>
    <w:uiPriority w:val="99"/>
    <w:semiHidden/>
    <w:unhideWhenUsed/>
    <w:rsid w:val="00C83DF9"/>
    <w:rPr>
      <w:b/>
      <w:bCs/>
    </w:rPr>
  </w:style>
  <w:style w:type="character" w:customStyle="1" w:styleId="CommentSubjectChar">
    <w:name w:val="Comment Subject Char"/>
    <w:basedOn w:val="CommentTextChar"/>
    <w:link w:val="CommentSubject"/>
    <w:uiPriority w:val="99"/>
    <w:semiHidden/>
    <w:rsid w:val="00C83DF9"/>
    <w:rPr>
      <w:b/>
      <w:bCs/>
      <w:sz w:val="20"/>
      <w:szCs w:val="20"/>
    </w:rPr>
  </w:style>
  <w:style w:type="character" w:customStyle="1" w:styleId="Heading3Char">
    <w:name w:val="Heading 3 Char"/>
    <w:basedOn w:val="DefaultParagraphFont"/>
    <w:link w:val="Heading3"/>
    <w:uiPriority w:val="9"/>
    <w:rsid w:val="00C01333"/>
    <w:rPr>
      <w:rFonts w:ascii="Times New Roman" w:eastAsia="Times New Roman" w:hAnsi="Times New Roman" w:cs="Times New Roman"/>
      <w:b/>
      <w:bCs/>
      <w:sz w:val="27"/>
      <w:szCs w:val="27"/>
      <w:lang w:eastAsia="en-GB"/>
    </w:rPr>
  </w:style>
  <w:style w:type="character" w:customStyle="1" w:styleId="highlight">
    <w:name w:val="highlight"/>
    <w:basedOn w:val="DefaultParagraphFont"/>
    <w:rsid w:val="00C01333"/>
  </w:style>
  <w:style w:type="character" w:customStyle="1" w:styleId="apple-converted-space">
    <w:name w:val="apple-converted-space"/>
    <w:basedOn w:val="DefaultParagraphFont"/>
    <w:rsid w:val="00386664"/>
  </w:style>
  <w:style w:type="character" w:styleId="Emphasis">
    <w:name w:val="Emphasis"/>
    <w:basedOn w:val="DefaultParagraphFont"/>
    <w:uiPriority w:val="20"/>
    <w:qFormat/>
    <w:rsid w:val="00386664"/>
    <w:rPr>
      <w:i/>
      <w:iCs/>
    </w:rPr>
  </w:style>
  <w:style w:type="paragraph" w:styleId="Header">
    <w:name w:val="header"/>
    <w:basedOn w:val="Normal"/>
    <w:link w:val="HeaderChar"/>
    <w:uiPriority w:val="99"/>
    <w:unhideWhenUsed/>
    <w:rsid w:val="00DD6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4E7"/>
  </w:style>
  <w:style w:type="paragraph" w:styleId="Footer">
    <w:name w:val="footer"/>
    <w:basedOn w:val="Normal"/>
    <w:link w:val="FooterChar"/>
    <w:uiPriority w:val="99"/>
    <w:unhideWhenUsed/>
    <w:rsid w:val="00DD6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46454">
      <w:bodyDiv w:val="1"/>
      <w:marLeft w:val="0"/>
      <w:marRight w:val="0"/>
      <w:marTop w:val="0"/>
      <w:marBottom w:val="0"/>
      <w:divBdr>
        <w:top w:val="none" w:sz="0" w:space="0" w:color="auto"/>
        <w:left w:val="none" w:sz="0" w:space="0" w:color="auto"/>
        <w:bottom w:val="none" w:sz="0" w:space="0" w:color="auto"/>
        <w:right w:val="none" w:sz="0" w:space="0" w:color="auto"/>
      </w:divBdr>
    </w:div>
    <w:div w:id="320619632">
      <w:bodyDiv w:val="1"/>
      <w:marLeft w:val="0"/>
      <w:marRight w:val="0"/>
      <w:marTop w:val="0"/>
      <w:marBottom w:val="0"/>
      <w:divBdr>
        <w:top w:val="none" w:sz="0" w:space="0" w:color="auto"/>
        <w:left w:val="none" w:sz="0" w:space="0" w:color="auto"/>
        <w:bottom w:val="none" w:sz="0" w:space="0" w:color="auto"/>
        <w:right w:val="none" w:sz="0" w:space="0" w:color="auto"/>
      </w:divBdr>
    </w:div>
    <w:div w:id="326053884">
      <w:bodyDiv w:val="1"/>
      <w:marLeft w:val="0"/>
      <w:marRight w:val="0"/>
      <w:marTop w:val="0"/>
      <w:marBottom w:val="0"/>
      <w:divBdr>
        <w:top w:val="none" w:sz="0" w:space="0" w:color="auto"/>
        <w:left w:val="none" w:sz="0" w:space="0" w:color="auto"/>
        <w:bottom w:val="none" w:sz="0" w:space="0" w:color="auto"/>
        <w:right w:val="none" w:sz="0" w:space="0" w:color="auto"/>
      </w:divBdr>
    </w:div>
    <w:div w:id="748618073">
      <w:bodyDiv w:val="1"/>
      <w:marLeft w:val="0"/>
      <w:marRight w:val="0"/>
      <w:marTop w:val="0"/>
      <w:marBottom w:val="0"/>
      <w:divBdr>
        <w:top w:val="none" w:sz="0" w:space="0" w:color="auto"/>
        <w:left w:val="none" w:sz="0" w:space="0" w:color="auto"/>
        <w:bottom w:val="none" w:sz="0" w:space="0" w:color="auto"/>
        <w:right w:val="none" w:sz="0" w:space="0" w:color="auto"/>
      </w:divBdr>
    </w:div>
    <w:div w:id="768311039">
      <w:bodyDiv w:val="1"/>
      <w:marLeft w:val="0"/>
      <w:marRight w:val="0"/>
      <w:marTop w:val="0"/>
      <w:marBottom w:val="0"/>
      <w:divBdr>
        <w:top w:val="none" w:sz="0" w:space="0" w:color="auto"/>
        <w:left w:val="none" w:sz="0" w:space="0" w:color="auto"/>
        <w:bottom w:val="none" w:sz="0" w:space="0" w:color="auto"/>
        <w:right w:val="none" w:sz="0" w:space="0" w:color="auto"/>
      </w:divBdr>
    </w:div>
    <w:div w:id="927615119">
      <w:bodyDiv w:val="1"/>
      <w:marLeft w:val="0"/>
      <w:marRight w:val="0"/>
      <w:marTop w:val="0"/>
      <w:marBottom w:val="0"/>
      <w:divBdr>
        <w:top w:val="none" w:sz="0" w:space="0" w:color="auto"/>
        <w:left w:val="none" w:sz="0" w:space="0" w:color="auto"/>
        <w:bottom w:val="none" w:sz="0" w:space="0" w:color="auto"/>
        <w:right w:val="none" w:sz="0" w:space="0" w:color="auto"/>
      </w:divBdr>
    </w:div>
    <w:div w:id="980114497">
      <w:bodyDiv w:val="1"/>
      <w:marLeft w:val="0"/>
      <w:marRight w:val="0"/>
      <w:marTop w:val="0"/>
      <w:marBottom w:val="0"/>
      <w:divBdr>
        <w:top w:val="none" w:sz="0" w:space="0" w:color="auto"/>
        <w:left w:val="none" w:sz="0" w:space="0" w:color="auto"/>
        <w:bottom w:val="none" w:sz="0" w:space="0" w:color="auto"/>
        <w:right w:val="none" w:sz="0" w:space="0" w:color="auto"/>
      </w:divBdr>
    </w:div>
    <w:div w:id="1026251653">
      <w:bodyDiv w:val="1"/>
      <w:marLeft w:val="0"/>
      <w:marRight w:val="0"/>
      <w:marTop w:val="0"/>
      <w:marBottom w:val="0"/>
      <w:divBdr>
        <w:top w:val="none" w:sz="0" w:space="0" w:color="auto"/>
        <w:left w:val="none" w:sz="0" w:space="0" w:color="auto"/>
        <w:bottom w:val="none" w:sz="0" w:space="0" w:color="auto"/>
        <w:right w:val="none" w:sz="0" w:space="0" w:color="auto"/>
      </w:divBdr>
    </w:div>
    <w:div w:id="1041172547">
      <w:bodyDiv w:val="1"/>
      <w:marLeft w:val="0"/>
      <w:marRight w:val="0"/>
      <w:marTop w:val="0"/>
      <w:marBottom w:val="0"/>
      <w:divBdr>
        <w:top w:val="none" w:sz="0" w:space="0" w:color="auto"/>
        <w:left w:val="none" w:sz="0" w:space="0" w:color="auto"/>
        <w:bottom w:val="none" w:sz="0" w:space="0" w:color="auto"/>
        <w:right w:val="none" w:sz="0" w:space="0" w:color="auto"/>
      </w:divBdr>
    </w:div>
    <w:div w:id="1080562980">
      <w:bodyDiv w:val="1"/>
      <w:marLeft w:val="0"/>
      <w:marRight w:val="0"/>
      <w:marTop w:val="0"/>
      <w:marBottom w:val="0"/>
      <w:divBdr>
        <w:top w:val="none" w:sz="0" w:space="0" w:color="auto"/>
        <w:left w:val="none" w:sz="0" w:space="0" w:color="auto"/>
        <w:bottom w:val="none" w:sz="0" w:space="0" w:color="auto"/>
        <w:right w:val="none" w:sz="0" w:space="0" w:color="auto"/>
      </w:divBdr>
    </w:div>
    <w:div w:id="1200819937">
      <w:bodyDiv w:val="1"/>
      <w:marLeft w:val="0"/>
      <w:marRight w:val="0"/>
      <w:marTop w:val="0"/>
      <w:marBottom w:val="0"/>
      <w:divBdr>
        <w:top w:val="none" w:sz="0" w:space="0" w:color="auto"/>
        <w:left w:val="none" w:sz="0" w:space="0" w:color="auto"/>
        <w:bottom w:val="none" w:sz="0" w:space="0" w:color="auto"/>
        <w:right w:val="none" w:sz="0" w:space="0" w:color="auto"/>
      </w:divBdr>
    </w:div>
    <w:div w:id="1453281826">
      <w:bodyDiv w:val="1"/>
      <w:marLeft w:val="0"/>
      <w:marRight w:val="0"/>
      <w:marTop w:val="0"/>
      <w:marBottom w:val="0"/>
      <w:divBdr>
        <w:top w:val="none" w:sz="0" w:space="0" w:color="auto"/>
        <w:left w:val="none" w:sz="0" w:space="0" w:color="auto"/>
        <w:bottom w:val="none" w:sz="0" w:space="0" w:color="auto"/>
        <w:right w:val="none" w:sz="0" w:space="0" w:color="auto"/>
      </w:divBdr>
    </w:div>
    <w:div w:id="1516923266">
      <w:bodyDiv w:val="1"/>
      <w:marLeft w:val="0"/>
      <w:marRight w:val="0"/>
      <w:marTop w:val="0"/>
      <w:marBottom w:val="0"/>
      <w:divBdr>
        <w:top w:val="none" w:sz="0" w:space="0" w:color="auto"/>
        <w:left w:val="none" w:sz="0" w:space="0" w:color="auto"/>
        <w:bottom w:val="none" w:sz="0" w:space="0" w:color="auto"/>
        <w:right w:val="none" w:sz="0" w:space="0" w:color="auto"/>
      </w:divBdr>
    </w:div>
    <w:div w:id="1636255282">
      <w:bodyDiv w:val="1"/>
      <w:marLeft w:val="0"/>
      <w:marRight w:val="0"/>
      <w:marTop w:val="0"/>
      <w:marBottom w:val="0"/>
      <w:divBdr>
        <w:top w:val="none" w:sz="0" w:space="0" w:color="auto"/>
        <w:left w:val="none" w:sz="0" w:space="0" w:color="auto"/>
        <w:bottom w:val="none" w:sz="0" w:space="0" w:color="auto"/>
        <w:right w:val="none" w:sz="0" w:space="0" w:color="auto"/>
      </w:divBdr>
    </w:div>
    <w:div w:id="1682197871">
      <w:bodyDiv w:val="1"/>
      <w:marLeft w:val="0"/>
      <w:marRight w:val="0"/>
      <w:marTop w:val="0"/>
      <w:marBottom w:val="0"/>
      <w:divBdr>
        <w:top w:val="none" w:sz="0" w:space="0" w:color="auto"/>
        <w:left w:val="none" w:sz="0" w:space="0" w:color="auto"/>
        <w:bottom w:val="none" w:sz="0" w:space="0" w:color="auto"/>
        <w:right w:val="none" w:sz="0" w:space="0" w:color="auto"/>
      </w:divBdr>
    </w:div>
    <w:div w:id="1753700438">
      <w:bodyDiv w:val="1"/>
      <w:marLeft w:val="0"/>
      <w:marRight w:val="0"/>
      <w:marTop w:val="0"/>
      <w:marBottom w:val="0"/>
      <w:divBdr>
        <w:top w:val="none" w:sz="0" w:space="0" w:color="auto"/>
        <w:left w:val="none" w:sz="0" w:space="0" w:color="auto"/>
        <w:bottom w:val="none" w:sz="0" w:space="0" w:color="auto"/>
        <w:right w:val="none" w:sz="0" w:space="0" w:color="auto"/>
      </w:divBdr>
    </w:div>
    <w:div w:id="1788740742">
      <w:bodyDiv w:val="1"/>
      <w:marLeft w:val="0"/>
      <w:marRight w:val="0"/>
      <w:marTop w:val="0"/>
      <w:marBottom w:val="0"/>
      <w:divBdr>
        <w:top w:val="none" w:sz="0" w:space="0" w:color="auto"/>
        <w:left w:val="none" w:sz="0" w:space="0" w:color="auto"/>
        <w:bottom w:val="none" w:sz="0" w:space="0" w:color="auto"/>
        <w:right w:val="none" w:sz="0" w:space="0" w:color="auto"/>
      </w:divBdr>
    </w:div>
    <w:div w:id="1865746472">
      <w:bodyDiv w:val="1"/>
      <w:marLeft w:val="0"/>
      <w:marRight w:val="0"/>
      <w:marTop w:val="0"/>
      <w:marBottom w:val="0"/>
      <w:divBdr>
        <w:top w:val="none" w:sz="0" w:space="0" w:color="auto"/>
        <w:left w:val="none" w:sz="0" w:space="0" w:color="auto"/>
        <w:bottom w:val="none" w:sz="0" w:space="0" w:color="auto"/>
        <w:right w:val="none" w:sz="0" w:space="0" w:color="auto"/>
      </w:divBdr>
    </w:div>
    <w:div w:id="1996689255">
      <w:bodyDiv w:val="1"/>
      <w:marLeft w:val="0"/>
      <w:marRight w:val="0"/>
      <w:marTop w:val="0"/>
      <w:marBottom w:val="0"/>
      <w:divBdr>
        <w:top w:val="none" w:sz="0" w:space="0" w:color="auto"/>
        <w:left w:val="none" w:sz="0" w:space="0" w:color="auto"/>
        <w:bottom w:val="none" w:sz="0" w:space="0" w:color="auto"/>
        <w:right w:val="none" w:sz="0" w:space="0" w:color="auto"/>
      </w:divBdr>
    </w:div>
    <w:div w:id="1997608320">
      <w:bodyDiv w:val="1"/>
      <w:marLeft w:val="0"/>
      <w:marRight w:val="0"/>
      <w:marTop w:val="0"/>
      <w:marBottom w:val="0"/>
      <w:divBdr>
        <w:top w:val="none" w:sz="0" w:space="0" w:color="auto"/>
        <w:left w:val="none" w:sz="0" w:space="0" w:color="auto"/>
        <w:bottom w:val="none" w:sz="0" w:space="0" w:color="auto"/>
        <w:right w:val="none" w:sz="0" w:space="0" w:color="auto"/>
      </w:divBdr>
    </w:div>
    <w:div w:id="2024359729">
      <w:bodyDiv w:val="1"/>
      <w:marLeft w:val="0"/>
      <w:marRight w:val="0"/>
      <w:marTop w:val="0"/>
      <w:marBottom w:val="0"/>
      <w:divBdr>
        <w:top w:val="none" w:sz="0" w:space="0" w:color="auto"/>
        <w:left w:val="none" w:sz="0" w:space="0" w:color="auto"/>
        <w:bottom w:val="none" w:sz="0" w:space="0" w:color="auto"/>
        <w:right w:val="none" w:sz="0" w:space="0" w:color="auto"/>
      </w:divBdr>
    </w:div>
    <w:div w:id="2071804884">
      <w:bodyDiv w:val="1"/>
      <w:marLeft w:val="0"/>
      <w:marRight w:val="0"/>
      <w:marTop w:val="0"/>
      <w:marBottom w:val="0"/>
      <w:divBdr>
        <w:top w:val="none" w:sz="0" w:space="0" w:color="auto"/>
        <w:left w:val="none" w:sz="0" w:space="0" w:color="auto"/>
        <w:bottom w:val="none" w:sz="0" w:space="0" w:color="auto"/>
        <w:right w:val="none" w:sz="0" w:space="0" w:color="auto"/>
      </w:divBdr>
    </w:div>
    <w:div w:id="2101364626">
      <w:bodyDiv w:val="1"/>
      <w:marLeft w:val="0"/>
      <w:marRight w:val="0"/>
      <w:marTop w:val="0"/>
      <w:marBottom w:val="0"/>
      <w:divBdr>
        <w:top w:val="none" w:sz="0" w:space="0" w:color="auto"/>
        <w:left w:val="none" w:sz="0" w:space="0" w:color="auto"/>
        <w:bottom w:val="none" w:sz="0" w:space="0" w:color="auto"/>
        <w:right w:val="none" w:sz="0" w:space="0" w:color="auto"/>
      </w:divBdr>
      <w:divsChild>
        <w:div w:id="197935659">
          <w:marLeft w:val="0"/>
          <w:marRight w:val="0"/>
          <w:marTop w:val="0"/>
          <w:marBottom w:val="0"/>
          <w:divBdr>
            <w:top w:val="none" w:sz="0" w:space="0" w:color="auto"/>
            <w:left w:val="none" w:sz="0" w:space="0" w:color="auto"/>
            <w:bottom w:val="none" w:sz="0" w:space="0" w:color="auto"/>
            <w:right w:val="none" w:sz="0" w:space="0" w:color="auto"/>
          </w:divBdr>
          <w:divsChild>
            <w:div w:id="19863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scat@health.gov.je" TargetMode="External"/><Relationship Id="rId3" Type="http://schemas.openxmlformats.org/officeDocument/2006/relationships/settings" Target="settings.xml"/><Relationship Id="rId7" Type="http://schemas.openxmlformats.org/officeDocument/2006/relationships/hyperlink" Target="mailto:shankar.kumar@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m.plan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37A1-0D59-496B-8509-B5773B37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5047</Words>
  <Characters>28772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Shankar</dc:creator>
  <cp:lastModifiedBy>Jennifer Hughes</cp:lastModifiedBy>
  <cp:revision>2</cp:revision>
  <cp:lastPrinted>2014-09-03T09:44:00Z</cp:lastPrinted>
  <dcterms:created xsi:type="dcterms:W3CDTF">2017-03-31T13:47:00Z</dcterms:created>
  <dcterms:modified xsi:type="dcterms:W3CDTF">2017-03-31T13:47:00Z</dcterms:modified>
</cp:coreProperties>
</file>