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95CE" w14:textId="0D08FAB8" w:rsidR="006D14D9" w:rsidRPr="008512A0" w:rsidRDefault="00C811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2A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924ED">
        <w:rPr>
          <w:rFonts w:ascii="Times New Roman" w:hAnsi="Times New Roman" w:cs="Times New Roman"/>
          <w:b/>
          <w:sz w:val="24"/>
          <w:szCs w:val="24"/>
        </w:rPr>
        <w:t>Material 2</w:t>
      </w:r>
      <w:r w:rsidRPr="008512A0">
        <w:rPr>
          <w:rFonts w:ascii="Times New Roman" w:hAnsi="Times New Roman" w:cs="Times New Roman"/>
          <w:sz w:val="24"/>
          <w:szCs w:val="24"/>
        </w:rPr>
        <w:t xml:space="preserve">: </w:t>
      </w:r>
      <w:r w:rsidRPr="0010589A">
        <w:rPr>
          <w:rFonts w:ascii="Times New Roman" w:hAnsi="Times New Roman" w:cs="Times New Roman"/>
          <w:b/>
          <w:sz w:val="24"/>
          <w:szCs w:val="24"/>
        </w:rPr>
        <w:t>Excluded studies and reason for exclusion</w:t>
      </w: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683"/>
        <w:gridCol w:w="1294"/>
        <w:gridCol w:w="8222"/>
      </w:tblGrid>
      <w:tr w:rsidR="00A253BE" w:rsidRPr="008512A0" w14:paraId="009E5E32" w14:textId="77777777" w:rsidTr="008512A0">
        <w:trPr>
          <w:trHeight w:val="312"/>
        </w:trPr>
        <w:tc>
          <w:tcPr>
            <w:tcW w:w="1683" w:type="dxa"/>
            <w:noWrap/>
            <w:hideMark/>
          </w:tcPr>
          <w:p w14:paraId="507CB40F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294" w:type="dxa"/>
            <w:noWrap/>
            <w:hideMark/>
          </w:tcPr>
          <w:p w14:paraId="5B149471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222" w:type="dxa"/>
            <w:hideMark/>
          </w:tcPr>
          <w:p w14:paraId="3F8F8998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exclusion</w:t>
            </w:r>
          </w:p>
        </w:tc>
      </w:tr>
      <w:tr w:rsidR="000919D2" w:rsidRPr="008512A0" w14:paraId="48D59560" w14:textId="77777777" w:rsidTr="008512A0">
        <w:trPr>
          <w:trHeight w:val="552"/>
        </w:trPr>
        <w:tc>
          <w:tcPr>
            <w:tcW w:w="1683" w:type="dxa"/>
            <w:noWrap/>
          </w:tcPr>
          <w:p w14:paraId="7B484F02" w14:textId="73C8A856" w:rsidR="000919D2" w:rsidRPr="008512A0" w:rsidRDefault="000919D2" w:rsidP="0009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Leibovitz</w:t>
            </w:r>
            <w:proofErr w:type="spellEnd"/>
          </w:p>
        </w:tc>
        <w:tc>
          <w:tcPr>
            <w:tcW w:w="1294" w:type="dxa"/>
            <w:noWrap/>
          </w:tcPr>
          <w:p w14:paraId="200BF06C" w14:textId="73EEE885" w:rsidR="000919D2" w:rsidRPr="008512A0" w:rsidRDefault="000919D2" w:rsidP="0009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</w:tcPr>
          <w:p w14:paraId="051319E8" w14:textId="2F5B2B22" w:rsidR="000919D2" w:rsidRPr="008512A0" w:rsidRDefault="000919D2" w:rsidP="0009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outcomes analysed in this review</w:t>
            </w:r>
          </w:p>
        </w:tc>
      </w:tr>
      <w:tr w:rsidR="000919D2" w:rsidRPr="008512A0" w14:paraId="18A66162" w14:textId="77777777" w:rsidTr="008512A0">
        <w:trPr>
          <w:trHeight w:val="552"/>
        </w:trPr>
        <w:tc>
          <w:tcPr>
            <w:tcW w:w="1683" w:type="dxa"/>
            <w:noWrap/>
          </w:tcPr>
          <w:p w14:paraId="466995AD" w14:textId="2CA35AC0" w:rsidR="000919D2" w:rsidRPr="008512A0" w:rsidRDefault="000919D2" w:rsidP="0009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Leibovitz</w:t>
            </w:r>
            <w:proofErr w:type="spellEnd"/>
          </w:p>
        </w:tc>
        <w:tc>
          <w:tcPr>
            <w:tcW w:w="1294" w:type="dxa"/>
            <w:noWrap/>
          </w:tcPr>
          <w:p w14:paraId="5B9FF061" w14:textId="11DD3651" w:rsidR="000919D2" w:rsidRPr="008512A0" w:rsidRDefault="000919D2" w:rsidP="0009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</w:tcPr>
          <w:p w14:paraId="21D58D9C" w14:textId="6E798E99" w:rsidR="000919D2" w:rsidRPr="008512A0" w:rsidRDefault="000919D2" w:rsidP="0009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outcomes analysed in this review</w:t>
            </w:r>
          </w:p>
        </w:tc>
      </w:tr>
      <w:tr w:rsidR="00A253BE" w:rsidRPr="008512A0" w14:paraId="57D52069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56904CB3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Boddaert</w:t>
            </w:r>
            <w:proofErr w:type="spellEnd"/>
          </w:p>
        </w:tc>
        <w:tc>
          <w:tcPr>
            <w:tcW w:w="1294" w:type="dxa"/>
            <w:noWrap/>
            <w:hideMark/>
          </w:tcPr>
          <w:p w14:paraId="78DB5321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  <w:hideMark/>
          </w:tcPr>
          <w:p w14:paraId="1111181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It was no possible to extract the data for the cases diagnosed prenatally, authors contacted, no reply</w:t>
            </w:r>
          </w:p>
        </w:tc>
      </w:tr>
      <w:tr w:rsidR="00A253BE" w:rsidRPr="008512A0" w14:paraId="0B0057C6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26494CF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Brusius</w:t>
            </w:r>
            <w:proofErr w:type="spellEnd"/>
          </w:p>
        </w:tc>
        <w:tc>
          <w:tcPr>
            <w:tcW w:w="1294" w:type="dxa"/>
            <w:noWrap/>
            <w:hideMark/>
          </w:tcPr>
          <w:p w14:paraId="651B4E84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  <w:hideMark/>
          </w:tcPr>
          <w:p w14:paraId="639FF82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symptomatic patients referred to surgery included in this series</w:t>
            </w:r>
          </w:p>
        </w:tc>
      </w:tr>
      <w:tr w:rsidR="00A253BE" w:rsidRPr="008512A0" w14:paraId="7366BE78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27340BB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Garcia-Posada</w:t>
            </w:r>
          </w:p>
        </w:tc>
        <w:tc>
          <w:tcPr>
            <w:tcW w:w="1294" w:type="dxa"/>
            <w:noWrap/>
            <w:hideMark/>
          </w:tcPr>
          <w:p w14:paraId="12B23B95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  <w:hideMark/>
          </w:tcPr>
          <w:p w14:paraId="5AA47D46" w14:textId="3F970CDB" w:rsidR="00A253BE" w:rsidRPr="008512A0" w:rsidRDefault="00051838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on the rate of chromosomal abnormalities in fetuses with </w:t>
            </w:r>
            <w:r w:rsidR="00CD0163" w:rsidRPr="008512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solated malformations</w:t>
            </w:r>
            <w:r w:rsidR="00CD0163" w:rsidRPr="0085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163" w:rsidRPr="008512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D147D" w:rsidRPr="008512A0">
              <w:rPr>
                <w:rFonts w:ascii="Times New Roman" w:hAnsi="Times New Roman" w:cs="Times New Roman"/>
                <w:sz w:val="24"/>
                <w:szCs w:val="24"/>
              </w:rPr>
              <w:t>herefore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we could not assess the other outcomes explore</w:t>
            </w:r>
            <w:r w:rsidR="00CD0163" w:rsidRPr="00851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in the current systematic review</w:t>
            </w:r>
          </w:p>
        </w:tc>
      </w:tr>
      <w:tr w:rsidR="00A253BE" w:rsidRPr="008512A0" w14:paraId="0F2BACF5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47A5EBD8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Hamisa</w:t>
            </w:r>
            <w:proofErr w:type="spellEnd"/>
          </w:p>
        </w:tc>
        <w:tc>
          <w:tcPr>
            <w:tcW w:w="1294" w:type="dxa"/>
            <w:noWrap/>
            <w:hideMark/>
          </w:tcPr>
          <w:p w14:paraId="435586D3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  <w:hideMark/>
          </w:tcPr>
          <w:p w14:paraId="43221FD3" w14:textId="485C376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outcomes analysed in this review</w:t>
            </w:r>
          </w:p>
        </w:tc>
      </w:tr>
      <w:tr w:rsidR="00705409" w:rsidRPr="008512A0" w14:paraId="5925D9E3" w14:textId="77777777" w:rsidTr="008512A0">
        <w:trPr>
          <w:trHeight w:val="552"/>
        </w:trPr>
        <w:tc>
          <w:tcPr>
            <w:tcW w:w="1683" w:type="dxa"/>
            <w:noWrap/>
          </w:tcPr>
          <w:p w14:paraId="16AE5CCE" w14:textId="77777777" w:rsidR="00705409" w:rsidRPr="008512A0" w:rsidRDefault="00705409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Garcia-Flores</w:t>
            </w:r>
          </w:p>
        </w:tc>
        <w:tc>
          <w:tcPr>
            <w:tcW w:w="1294" w:type="dxa"/>
            <w:noWrap/>
          </w:tcPr>
          <w:p w14:paraId="3A2B1996" w14:textId="77777777" w:rsidR="00705409" w:rsidRPr="008512A0" w:rsidRDefault="00705409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</w:tcPr>
          <w:p w14:paraId="228165A9" w14:textId="3D035D1F" w:rsidR="00705409" w:rsidRPr="008512A0" w:rsidRDefault="00705409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on isolated posterior fossa anomalies provided (the included fetuses did not have karyotype analysis) and no data </w:t>
            </w:r>
            <w:r w:rsidR="00CD0163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the other outcomes explored in this systematic review </w:t>
            </w:r>
            <w:r w:rsidR="00CD0163" w:rsidRPr="008512A0">
              <w:rPr>
                <w:rFonts w:ascii="Times New Roman" w:hAnsi="Times New Roman" w:cs="Times New Roman"/>
                <w:sz w:val="24"/>
                <w:szCs w:val="24"/>
              </w:rPr>
              <w:t>were reported</w:t>
            </w:r>
          </w:p>
        </w:tc>
      </w:tr>
      <w:tr w:rsidR="00A253BE" w:rsidRPr="008512A0" w14:paraId="29B81648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1C24BCF9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Massoud</w:t>
            </w:r>
            <w:proofErr w:type="spellEnd"/>
          </w:p>
        </w:tc>
        <w:tc>
          <w:tcPr>
            <w:tcW w:w="1294" w:type="dxa"/>
            <w:noWrap/>
            <w:hideMark/>
          </w:tcPr>
          <w:p w14:paraId="48725853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  <w:hideMark/>
          </w:tcPr>
          <w:p w14:paraId="65B3470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posterior fossa anomalies explored in the current systematic review</w:t>
            </w:r>
          </w:p>
        </w:tc>
      </w:tr>
      <w:tr w:rsidR="00A253BE" w:rsidRPr="008512A0" w14:paraId="742E17E2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163B99F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Quarello</w:t>
            </w:r>
            <w:proofErr w:type="spellEnd"/>
          </w:p>
        </w:tc>
        <w:tc>
          <w:tcPr>
            <w:tcW w:w="1294" w:type="dxa"/>
            <w:noWrap/>
            <w:hideMark/>
          </w:tcPr>
          <w:p w14:paraId="078EF326" w14:textId="3EC42374" w:rsidR="00A253BE" w:rsidRPr="008512A0" w:rsidRDefault="00A253BE" w:rsidP="0009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hideMark/>
          </w:tcPr>
          <w:p w14:paraId="1212BEC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posterior fossa anomalies explored in the current systematic review</w:t>
            </w:r>
          </w:p>
        </w:tc>
      </w:tr>
      <w:tr w:rsidR="00A253BE" w:rsidRPr="008512A0" w14:paraId="0AC4E18E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2757246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Yinon</w:t>
            </w:r>
            <w:proofErr w:type="spellEnd"/>
          </w:p>
        </w:tc>
        <w:tc>
          <w:tcPr>
            <w:tcW w:w="1294" w:type="dxa"/>
            <w:noWrap/>
            <w:hideMark/>
          </w:tcPr>
          <w:p w14:paraId="551C3B1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2" w:type="dxa"/>
            <w:hideMark/>
          </w:tcPr>
          <w:p w14:paraId="3713B99F" w14:textId="50BAF1CC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differentiation between isolated and not isolated cases</w:t>
            </w:r>
            <w:r w:rsidR="00CD0163" w:rsidRPr="00851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163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nor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among </w:t>
            </w:r>
            <w:r w:rsidR="00CD0163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the various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posterior fossa anomalies</w:t>
            </w:r>
          </w:p>
        </w:tc>
      </w:tr>
      <w:tr w:rsidR="00A253BE" w:rsidRPr="008512A0" w14:paraId="6B84A61B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151F2CE3" w14:textId="17D60B64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</w:p>
        </w:tc>
        <w:tc>
          <w:tcPr>
            <w:tcW w:w="1294" w:type="dxa"/>
            <w:noWrap/>
            <w:hideMark/>
          </w:tcPr>
          <w:p w14:paraId="6809C71F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2" w:type="dxa"/>
            <w:hideMark/>
          </w:tcPr>
          <w:p w14:paraId="5A28D51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outcomes explored in this systematic review reported</w:t>
            </w:r>
          </w:p>
        </w:tc>
      </w:tr>
      <w:tr w:rsidR="00A253BE" w:rsidRPr="008512A0" w14:paraId="53EE9252" w14:textId="77777777" w:rsidTr="008512A0">
        <w:trPr>
          <w:trHeight w:val="828"/>
        </w:trPr>
        <w:tc>
          <w:tcPr>
            <w:tcW w:w="1683" w:type="dxa"/>
            <w:noWrap/>
            <w:hideMark/>
          </w:tcPr>
          <w:p w14:paraId="5AE53B3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Griffiths</w:t>
            </w:r>
          </w:p>
        </w:tc>
        <w:tc>
          <w:tcPr>
            <w:tcW w:w="1294" w:type="dxa"/>
            <w:noWrap/>
            <w:hideMark/>
          </w:tcPr>
          <w:p w14:paraId="271D8BE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2" w:type="dxa"/>
            <w:hideMark/>
          </w:tcPr>
          <w:p w14:paraId="338D6F2B" w14:textId="015EE85E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outcomes observed in this review reported; no differentiation between isolated and not isolated cases</w:t>
            </w:r>
            <w:r w:rsidR="00936A8A" w:rsidRPr="008512A0">
              <w:rPr>
                <w:rFonts w:ascii="Times New Roman" w:hAnsi="Times New Roman" w:cs="Times New Roman"/>
                <w:sz w:val="24"/>
                <w:szCs w:val="24"/>
              </w:rPr>
              <w:t>, not</w:t>
            </w:r>
            <w:r w:rsidR="008512A0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among </w:t>
            </w:r>
            <w:r w:rsidR="00936A8A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the various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posterior fossa anomalies</w:t>
            </w:r>
          </w:p>
        </w:tc>
      </w:tr>
      <w:tr w:rsidR="00A253BE" w:rsidRPr="008512A0" w14:paraId="0FDCF443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02703B7E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</w:p>
        </w:tc>
        <w:tc>
          <w:tcPr>
            <w:tcW w:w="1294" w:type="dxa"/>
            <w:noWrap/>
            <w:hideMark/>
          </w:tcPr>
          <w:p w14:paraId="26A7133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2" w:type="dxa"/>
            <w:hideMark/>
          </w:tcPr>
          <w:p w14:paraId="7299C30E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outcomes observed in this review reported</w:t>
            </w:r>
          </w:p>
        </w:tc>
      </w:tr>
      <w:tr w:rsidR="00A253BE" w:rsidRPr="008512A0" w14:paraId="75EED7BE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2A9371B4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Rizzo</w:t>
            </w:r>
          </w:p>
        </w:tc>
        <w:tc>
          <w:tcPr>
            <w:tcW w:w="1294" w:type="dxa"/>
            <w:noWrap/>
            <w:hideMark/>
          </w:tcPr>
          <w:p w14:paraId="757DC52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2" w:type="dxa"/>
            <w:hideMark/>
          </w:tcPr>
          <w:p w14:paraId="750257C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data on normal fetuses reported</w:t>
            </w:r>
          </w:p>
        </w:tc>
      </w:tr>
      <w:tr w:rsidR="00A253BE" w:rsidRPr="008512A0" w14:paraId="55E577B6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66D77B7F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Volpe</w:t>
            </w:r>
          </w:p>
        </w:tc>
        <w:tc>
          <w:tcPr>
            <w:tcW w:w="1294" w:type="dxa"/>
            <w:noWrap/>
            <w:hideMark/>
          </w:tcPr>
          <w:p w14:paraId="73A9B17E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2" w:type="dxa"/>
            <w:hideMark/>
          </w:tcPr>
          <w:p w14:paraId="500B205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 data on the outcomes explored in this systematic review reported</w:t>
            </w:r>
          </w:p>
        </w:tc>
      </w:tr>
      <w:tr w:rsidR="00A253BE" w:rsidRPr="008512A0" w14:paraId="703D13B1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5F2E587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Wellesley</w:t>
            </w:r>
          </w:p>
        </w:tc>
        <w:tc>
          <w:tcPr>
            <w:tcW w:w="1294" w:type="dxa"/>
            <w:noWrap/>
            <w:hideMark/>
          </w:tcPr>
          <w:p w14:paraId="10055EF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2" w:type="dxa"/>
            <w:hideMark/>
          </w:tcPr>
          <w:p w14:paraId="391831D9" w14:textId="58A282C4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</w:t>
            </w:r>
            <w:r w:rsidR="00936A8A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36A8A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various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posterior fossa anomalies provided</w:t>
            </w:r>
          </w:p>
        </w:tc>
      </w:tr>
      <w:tr w:rsidR="00A253BE" w:rsidRPr="008512A0" w14:paraId="5DD9A7B1" w14:textId="77777777" w:rsidTr="008512A0">
        <w:trPr>
          <w:trHeight w:val="1104"/>
        </w:trPr>
        <w:tc>
          <w:tcPr>
            <w:tcW w:w="1683" w:type="dxa"/>
            <w:noWrap/>
            <w:hideMark/>
          </w:tcPr>
          <w:p w14:paraId="7229608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Lachmann</w:t>
            </w:r>
            <w:proofErr w:type="spellEnd"/>
          </w:p>
        </w:tc>
        <w:tc>
          <w:tcPr>
            <w:tcW w:w="1294" w:type="dxa"/>
            <w:noWrap/>
            <w:hideMark/>
          </w:tcPr>
          <w:p w14:paraId="3869760F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2" w:type="dxa"/>
            <w:hideMark/>
          </w:tcPr>
          <w:p w14:paraId="40E2F4E4" w14:textId="56BBB195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information about the presence of associated structural anomalies were reported so it was not possible to state whether the 4 cases included in this series were isolated </w:t>
            </w:r>
            <w:r w:rsidR="00936A8A" w:rsidRPr="008512A0">
              <w:rPr>
                <w:rFonts w:ascii="Times New Roman" w:hAnsi="Times New Roman" w:cs="Times New Roman"/>
                <w:sz w:val="24"/>
                <w:szCs w:val="24"/>
              </w:rPr>
              <w:t>or not. Additionally, there were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="00936A8A" w:rsidRPr="008512A0">
              <w:rPr>
                <w:rFonts w:ascii="Times New Roman" w:hAnsi="Times New Roman" w:cs="Times New Roman"/>
                <w:sz w:val="24"/>
                <w:szCs w:val="24"/>
              </w:rPr>
              <w:t>data on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the outcomes </w:t>
            </w:r>
            <w:r w:rsidR="00936A8A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in the current review</w:t>
            </w:r>
          </w:p>
        </w:tc>
      </w:tr>
      <w:tr w:rsidR="00A253BE" w:rsidRPr="008512A0" w14:paraId="6E98F682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02031B7A" w14:textId="097FA91D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Gonzales</w:t>
            </w:r>
          </w:p>
        </w:tc>
        <w:tc>
          <w:tcPr>
            <w:tcW w:w="1294" w:type="dxa"/>
            <w:noWrap/>
            <w:hideMark/>
          </w:tcPr>
          <w:p w14:paraId="4C41D98E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2" w:type="dxa"/>
            <w:hideMark/>
          </w:tcPr>
          <w:p w14:paraId="15440C4F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Article not in English language</w:t>
            </w:r>
          </w:p>
        </w:tc>
      </w:tr>
      <w:tr w:rsidR="00A253BE" w:rsidRPr="008512A0" w14:paraId="28DE9AC0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7D35C1D3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Liao</w:t>
            </w:r>
          </w:p>
        </w:tc>
        <w:tc>
          <w:tcPr>
            <w:tcW w:w="1294" w:type="dxa"/>
            <w:noWrap/>
            <w:hideMark/>
          </w:tcPr>
          <w:p w14:paraId="1259AB60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2" w:type="dxa"/>
            <w:hideMark/>
          </w:tcPr>
          <w:p w14:paraId="15102EC3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cases with additional structural anomalies reported in this series</w:t>
            </w:r>
          </w:p>
        </w:tc>
      </w:tr>
      <w:tr w:rsidR="00A253BE" w:rsidRPr="008512A0" w14:paraId="7EB332EF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06643051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Dhouib</w:t>
            </w:r>
            <w:proofErr w:type="spellEnd"/>
          </w:p>
        </w:tc>
        <w:tc>
          <w:tcPr>
            <w:tcW w:w="1294" w:type="dxa"/>
            <w:noWrap/>
            <w:hideMark/>
          </w:tcPr>
          <w:p w14:paraId="4C9E4C98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22" w:type="dxa"/>
            <w:hideMark/>
          </w:tcPr>
          <w:p w14:paraId="6FED53C2" w14:textId="6CF3E842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 data </w:t>
            </w:r>
            <w:r w:rsidR="009F59E9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isolated posterior fossa anomalies could be extracted</w:t>
            </w:r>
          </w:p>
        </w:tc>
      </w:tr>
      <w:tr w:rsidR="00A253BE" w:rsidRPr="008512A0" w14:paraId="26A26AA3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3BB5E599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Egle</w:t>
            </w:r>
            <w:proofErr w:type="spellEnd"/>
          </w:p>
        </w:tc>
        <w:tc>
          <w:tcPr>
            <w:tcW w:w="1294" w:type="dxa"/>
            <w:noWrap/>
            <w:hideMark/>
          </w:tcPr>
          <w:p w14:paraId="4C35F24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22" w:type="dxa"/>
            <w:hideMark/>
          </w:tcPr>
          <w:p w14:paraId="4C9C6383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Posterior fossa abnormalities not clearly defined</w:t>
            </w:r>
          </w:p>
        </w:tc>
      </w:tr>
      <w:tr w:rsidR="00A253BE" w:rsidRPr="008512A0" w14:paraId="2A667E21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3FE1C515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Papastefanou</w:t>
            </w:r>
            <w:proofErr w:type="spellEnd"/>
          </w:p>
        </w:tc>
        <w:tc>
          <w:tcPr>
            <w:tcW w:w="1294" w:type="dxa"/>
            <w:noWrap/>
            <w:hideMark/>
          </w:tcPr>
          <w:p w14:paraId="5352969C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22" w:type="dxa"/>
            <w:hideMark/>
          </w:tcPr>
          <w:p w14:paraId="2268D2AA" w14:textId="0187705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on the outcomes </w:t>
            </w:r>
            <w:r w:rsidR="009F59E9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in this review</w:t>
            </w:r>
          </w:p>
        </w:tc>
      </w:tr>
      <w:tr w:rsidR="00A253BE" w:rsidRPr="008512A0" w14:paraId="7F4230A0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39017E9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Ghavami</w:t>
            </w:r>
          </w:p>
        </w:tc>
        <w:tc>
          <w:tcPr>
            <w:tcW w:w="1294" w:type="dxa"/>
            <w:noWrap/>
            <w:hideMark/>
          </w:tcPr>
          <w:p w14:paraId="096184EE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22" w:type="dxa"/>
            <w:hideMark/>
          </w:tcPr>
          <w:p w14:paraId="7D35426C" w14:textId="5C81540B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</w:t>
            </w:r>
            <w:r w:rsidR="009F59E9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the outcomes explored in this review</w:t>
            </w:r>
          </w:p>
        </w:tc>
      </w:tr>
      <w:tr w:rsidR="00A253BE" w:rsidRPr="008512A0" w14:paraId="77E7B0A6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29507305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Ozkan</w:t>
            </w:r>
            <w:proofErr w:type="spellEnd"/>
          </w:p>
        </w:tc>
        <w:tc>
          <w:tcPr>
            <w:tcW w:w="1294" w:type="dxa"/>
            <w:noWrap/>
            <w:hideMark/>
          </w:tcPr>
          <w:p w14:paraId="0E595B44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22" w:type="dxa"/>
            <w:hideMark/>
          </w:tcPr>
          <w:p w14:paraId="150EE804" w14:textId="6882215B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information </w:t>
            </w:r>
            <w:r w:rsidR="009F59E9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the 5 cases of DWM included in this series could be extracted. Authors contacted, no reply</w:t>
            </w:r>
          </w:p>
        </w:tc>
      </w:tr>
      <w:tr w:rsidR="00A253BE" w:rsidRPr="008512A0" w14:paraId="2A87ED88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0E70D049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Cornips</w:t>
            </w:r>
            <w:proofErr w:type="spellEnd"/>
          </w:p>
        </w:tc>
        <w:tc>
          <w:tcPr>
            <w:tcW w:w="1294" w:type="dxa"/>
            <w:noWrap/>
            <w:hideMark/>
          </w:tcPr>
          <w:p w14:paraId="18F33D4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2" w:type="dxa"/>
            <w:hideMark/>
          </w:tcPr>
          <w:p w14:paraId="4682FF46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prenatal diagnosis reported</w:t>
            </w:r>
          </w:p>
        </w:tc>
      </w:tr>
      <w:tr w:rsidR="00A253BE" w:rsidRPr="008512A0" w14:paraId="0B5A5F74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3BB050B9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Peruzzi</w:t>
            </w:r>
          </w:p>
        </w:tc>
        <w:tc>
          <w:tcPr>
            <w:tcW w:w="1294" w:type="dxa"/>
            <w:noWrap/>
            <w:hideMark/>
          </w:tcPr>
          <w:p w14:paraId="7615ACA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2" w:type="dxa"/>
            <w:hideMark/>
          </w:tcPr>
          <w:p w14:paraId="388CC47A" w14:textId="388BEEAC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case</w:t>
            </w:r>
            <w:r w:rsidR="009F59E9" w:rsidRPr="008512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of posterior fossa included; </w:t>
            </w:r>
            <w:r w:rsidR="009F59E9" w:rsidRPr="008512A0">
              <w:rPr>
                <w:rFonts w:ascii="Times New Roman" w:hAnsi="Times New Roman" w:cs="Times New Roman"/>
                <w:sz w:val="24"/>
                <w:szCs w:val="24"/>
              </w:rPr>
              <w:t>nor data on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9F59E9" w:rsidRPr="008512A0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explored in this review reported</w:t>
            </w:r>
          </w:p>
        </w:tc>
      </w:tr>
      <w:tr w:rsidR="00A253BE" w:rsidRPr="008512A0" w14:paraId="254776EE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250CA488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Wong</w:t>
            </w:r>
          </w:p>
        </w:tc>
        <w:tc>
          <w:tcPr>
            <w:tcW w:w="1294" w:type="dxa"/>
            <w:noWrap/>
            <w:hideMark/>
          </w:tcPr>
          <w:p w14:paraId="7110C281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2" w:type="dxa"/>
            <w:hideMark/>
          </w:tcPr>
          <w:p w14:paraId="2B02CB8C" w14:textId="43ED72ED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outcomes ex</w:t>
            </w:r>
            <w:r w:rsidR="009F59E9" w:rsidRPr="008512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lored in this systematic review</w:t>
            </w:r>
          </w:p>
        </w:tc>
      </w:tr>
      <w:tr w:rsidR="00A253BE" w:rsidRPr="008512A0" w14:paraId="02CDDB25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41AA3D5C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Brennan</w:t>
            </w:r>
          </w:p>
        </w:tc>
        <w:tc>
          <w:tcPr>
            <w:tcW w:w="1294" w:type="dxa"/>
            <w:noWrap/>
            <w:hideMark/>
          </w:tcPr>
          <w:p w14:paraId="3B00D56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2" w:type="dxa"/>
            <w:hideMark/>
          </w:tcPr>
          <w:p w14:paraId="2A07A83C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Review on post-natal diagnosis of posterior fossa abnormalities</w:t>
            </w:r>
          </w:p>
        </w:tc>
      </w:tr>
      <w:tr w:rsidR="00A253BE" w:rsidRPr="008512A0" w14:paraId="430275EE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2E5CC9A6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Rouleau</w:t>
            </w:r>
          </w:p>
        </w:tc>
        <w:tc>
          <w:tcPr>
            <w:tcW w:w="1294" w:type="dxa"/>
            <w:noWrap/>
            <w:hideMark/>
          </w:tcPr>
          <w:p w14:paraId="38B0A96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2" w:type="dxa"/>
            <w:hideMark/>
          </w:tcPr>
          <w:p w14:paraId="6C603C9E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cases undergoing pregnancy termination were included in this series</w:t>
            </w:r>
          </w:p>
        </w:tc>
      </w:tr>
      <w:tr w:rsidR="00A253BE" w:rsidRPr="008512A0" w14:paraId="0655F2C1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5073011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Hosny</w:t>
            </w:r>
            <w:proofErr w:type="spellEnd"/>
          </w:p>
        </w:tc>
        <w:tc>
          <w:tcPr>
            <w:tcW w:w="1294" w:type="dxa"/>
            <w:noWrap/>
            <w:hideMark/>
          </w:tcPr>
          <w:p w14:paraId="66FE33E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2" w:type="dxa"/>
            <w:hideMark/>
          </w:tcPr>
          <w:p w14:paraId="41196574" w14:textId="075EC638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 data on the outcomes analysed in this</w:t>
            </w:r>
            <w:r w:rsidR="00397748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systematic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 review</w:t>
            </w:r>
          </w:p>
        </w:tc>
      </w:tr>
      <w:tr w:rsidR="00A253BE" w:rsidRPr="008512A0" w14:paraId="02148C08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2A4E80E6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Bolduc</w:t>
            </w:r>
          </w:p>
        </w:tc>
        <w:tc>
          <w:tcPr>
            <w:tcW w:w="1294" w:type="dxa"/>
            <w:noWrap/>
            <w:hideMark/>
          </w:tcPr>
          <w:p w14:paraId="20B3C688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22" w:type="dxa"/>
            <w:hideMark/>
          </w:tcPr>
          <w:p w14:paraId="2BD4141E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Systematic review, no original data reported</w:t>
            </w:r>
          </w:p>
        </w:tc>
      </w:tr>
      <w:tr w:rsidR="00A253BE" w:rsidRPr="008512A0" w14:paraId="09AF2D03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694CCD2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Kapur</w:t>
            </w:r>
            <w:proofErr w:type="spellEnd"/>
          </w:p>
        </w:tc>
        <w:tc>
          <w:tcPr>
            <w:tcW w:w="1294" w:type="dxa"/>
            <w:noWrap/>
            <w:hideMark/>
          </w:tcPr>
          <w:p w14:paraId="4267E8A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22" w:type="dxa"/>
            <w:hideMark/>
          </w:tcPr>
          <w:p w14:paraId="27552D14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Posterior fossa anomalies not clearly defined; autopsy based study</w:t>
            </w:r>
          </w:p>
        </w:tc>
      </w:tr>
      <w:tr w:rsidR="00A253BE" w:rsidRPr="008512A0" w14:paraId="1BABDEA7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205E904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Tepper</w:t>
            </w:r>
            <w:proofErr w:type="spellEnd"/>
          </w:p>
        </w:tc>
        <w:tc>
          <w:tcPr>
            <w:tcW w:w="1294" w:type="dxa"/>
            <w:noWrap/>
            <w:hideMark/>
          </w:tcPr>
          <w:p w14:paraId="66D1B28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22" w:type="dxa"/>
            <w:hideMark/>
          </w:tcPr>
          <w:p w14:paraId="15BA0058" w14:textId="59E7024C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on the outcomes analysed in this </w:t>
            </w:r>
            <w:r w:rsidR="00397748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systematic 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A253BE" w:rsidRPr="008512A0" w14:paraId="0F360528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2B89665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Zalel</w:t>
            </w:r>
            <w:proofErr w:type="spellEnd"/>
          </w:p>
        </w:tc>
        <w:tc>
          <w:tcPr>
            <w:tcW w:w="1294" w:type="dxa"/>
            <w:noWrap/>
            <w:hideMark/>
          </w:tcPr>
          <w:p w14:paraId="5128D261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22" w:type="dxa"/>
            <w:hideMark/>
          </w:tcPr>
          <w:p w14:paraId="261BAFD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normal fetuses included, no data on the outcomes explored in this systematic review</w:t>
            </w:r>
          </w:p>
        </w:tc>
      </w:tr>
      <w:tr w:rsidR="00A253BE" w:rsidRPr="008512A0" w14:paraId="26758C0F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26708389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Tang</w:t>
            </w:r>
          </w:p>
        </w:tc>
        <w:tc>
          <w:tcPr>
            <w:tcW w:w="1294" w:type="dxa"/>
            <w:noWrap/>
            <w:hideMark/>
          </w:tcPr>
          <w:p w14:paraId="4572D47E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22" w:type="dxa"/>
            <w:hideMark/>
          </w:tcPr>
          <w:p w14:paraId="614EC8AD" w14:textId="7761A342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information </w:t>
            </w:r>
            <w:r w:rsidR="00397748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the presence of extra cranial anomalies or abnormal karyotype</w:t>
            </w:r>
          </w:p>
        </w:tc>
      </w:tr>
      <w:tr w:rsidR="00A253BE" w:rsidRPr="008512A0" w14:paraId="1A064509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068AF4E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Alkan</w:t>
            </w:r>
            <w:proofErr w:type="spellEnd"/>
          </w:p>
        </w:tc>
        <w:tc>
          <w:tcPr>
            <w:tcW w:w="1294" w:type="dxa"/>
            <w:noWrap/>
            <w:hideMark/>
          </w:tcPr>
          <w:p w14:paraId="1BE28A34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22" w:type="dxa"/>
            <w:hideMark/>
          </w:tcPr>
          <w:p w14:paraId="5CDCB485" w14:textId="2F011FA4" w:rsidR="00A253BE" w:rsidRPr="008512A0" w:rsidRDefault="008264D7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7">
              <w:rPr>
                <w:rFonts w:ascii="Times New Roman" w:hAnsi="Times New Roman" w:cs="Times New Roman"/>
                <w:sz w:val="24"/>
                <w:szCs w:val="24"/>
              </w:rPr>
              <w:t>No data on the outcomes explored in this systematic review</w:t>
            </w:r>
          </w:p>
        </w:tc>
      </w:tr>
      <w:tr w:rsidR="00A253BE" w:rsidRPr="008512A0" w14:paraId="4CBCA1BB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7D932143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Goetzinger</w:t>
            </w:r>
            <w:proofErr w:type="spellEnd"/>
          </w:p>
        </w:tc>
        <w:tc>
          <w:tcPr>
            <w:tcW w:w="1294" w:type="dxa"/>
            <w:noWrap/>
            <w:hideMark/>
          </w:tcPr>
          <w:p w14:paraId="107013FC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22" w:type="dxa"/>
            <w:hideMark/>
          </w:tcPr>
          <w:p w14:paraId="36BB5BC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explored in this systematic review, Dandy Walker malformation not clearly defined.</w:t>
            </w:r>
          </w:p>
        </w:tc>
      </w:tr>
      <w:tr w:rsidR="00A253BE" w:rsidRPr="008512A0" w14:paraId="13FC511C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7B9564D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Salihu</w:t>
            </w:r>
            <w:proofErr w:type="spellEnd"/>
          </w:p>
        </w:tc>
        <w:tc>
          <w:tcPr>
            <w:tcW w:w="1294" w:type="dxa"/>
            <w:noWrap/>
            <w:hideMark/>
          </w:tcPr>
          <w:p w14:paraId="2D4B5BA3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22" w:type="dxa"/>
            <w:hideMark/>
          </w:tcPr>
          <w:p w14:paraId="3F073EAD" w14:textId="196E4A4E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differentiation between pre and postnatal diagnosis reported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t was not possible to extract data from cases diagnosed pre-natally</w:t>
            </w:r>
          </w:p>
        </w:tc>
      </w:tr>
      <w:tr w:rsidR="00A253BE" w:rsidRPr="008512A0" w14:paraId="693B5D27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51C065F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Limperopulous</w:t>
            </w:r>
            <w:proofErr w:type="spellEnd"/>
          </w:p>
        </w:tc>
        <w:tc>
          <w:tcPr>
            <w:tcW w:w="1294" w:type="dxa"/>
            <w:noWrap/>
            <w:hideMark/>
          </w:tcPr>
          <w:p w14:paraId="5D151A9C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22" w:type="dxa"/>
            <w:hideMark/>
          </w:tcPr>
          <w:p w14:paraId="0DAAB701" w14:textId="1E641138" w:rsidR="00A253BE" w:rsidRPr="008512A0" w:rsidRDefault="000D5BE5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for the outcomes explored in this systematic review could be extrapolated from this series</w:t>
            </w:r>
          </w:p>
        </w:tc>
      </w:tr>
      <w:tr w:rsidR="00A253BE" w:rsidRPr="008512A0" w14:paraId="7704752E" w14:textId="77777777" w:rsidTr="008512A0">
        <w:trPr>
          <w:trHeight w:val="312"/>
        </w:trPr>
        <w:tc>
          <w:tcPr>
            <w:tcW w:w="1683" w:type="dxa"/>
            <w:noWrap/>
            <w:hideMark/>
          </w:tcPr>
          <w:p w14:paraId="25719F6D" w14:textId="0E50010B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Hadzagic-Catibusic</w:t>
            </w:r>
          </w:p>
        </w:tc>
        <w:tc>
          <w:tcPr>
            <w:tcW w:w="1294" w:type="dxa"/>
            <w:noWrap/>
            <w:hideMark/>
          </w:tcPr>
          <w:p w14:paraId="12FDCE8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22" w:type="dxa"/>
            <w:hideMark/>
          </w:tcPr>
          <w:p w14:paraId="2DE9A24F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cases admitted to the hospital reported in this series</w:t>
            </w:r>
          </w:p>
        </w:tc>
      </w:tr>
      <w:tr w:rsidR="00A253BE" w:rsidRPr="008512A0" w14:paraId="323DA0A1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011066A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Akgun</w:t>
            </w:r>
            <w:proofErr w:type="spellEnd"/>
          </w:p>
        </w:tc>
        <w:tc>
          <w:tcPr>
            <w:tcW w:w="1294" w:type="dxa"/>
            <w:noWrap/>
            <w:hideMark/>
          </w:tcPr>
          <w:p w14:paraId="6D3F5275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2" w:type="dxa"/>
            <w:hideMark/>
          </w:tcPr>
          <w:p w14:paraId="314B5661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Autopsy-based study; no data on the outcomes observed in this review</w:t>
            </w:r>
          </w:p>
        </w:tc>
      </w:tr>
      <w:tr w:rsidR="00E81A80" w:rsidRPr="008512A0" w14:paraId="552EDB46" w14:textId="77777777" w:rsidTr="008512A0">
        <w:trPr>
          <w:trHeight w:val="552"/>
        </w:trPr>
        <w:tc>
          <w:tcPr>
            <w:tcW w:w="1683" w:type="dxa"/>
            <w:noWrap/>
          </w:tcPr>
          <w:p w14:paraId="01480EB8" w14:textId="77777777" w:rsidR="00E81A80" w:rsidRPr="008512A0" w:rsidRDefault="00E81A8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Harper</w:t>
            </w:r>
          </w:p>
        </w:tc>
        <w:tc>
          <w:tcPr>
            <w:tcW w:w="1294" w:type="dxa"/>
            <w:noWrap/>
          </w:tcPr>
          <w:p w14:paraId="44694E3C" w14:textId="77777777" w:rsidR="00E81A80" w:rsidRPr="008512A0" w:rsidRDefault="00E81A8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2" w:type="dxa"/>
          </w:tcPr>
          <w:p w14:paraId="16EB1FC7" w14:textId="77777777" w:rsidR="00E81A80" w:rsidRPr="008512A0" w:rsidRDefault="00E81A8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for isolated cases of Dandy Walker malformation could be extracted from this series</w:t>
            </w:r>
          </w:p>
        </w:tc>
      </w:tr>
      <w:tr w:rsidR="00A253BE" w:rsidRPr="008512A0" w14:paraId="569D5222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019EFF4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1294" w:type="dxa"/>
            <w:noWrap/>
            <w:hideMark/>
          </w:tcPr>
          <w:p w14:paraId="4BB4CB8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2" w:type="dxa"/>
            <w:hideMark/>
          </w:tcPr>
          <w:p w14:paraId="71F17188" w14:textId="3725413E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Teaching review, no data on the outcomes explored in this 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>systematic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review could be extracted</w:t>
            </w:r>
          </w:p>
        </w:tc>
      </w:tr>
      <w:tr w:rsidR="00A253BE" w:rsidRPr="008512A0" w14:paraId="1C6EBFDC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6C64D98F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Robinson</w:t>
            </w:r>
          </w:p>
        </w:tc>
        <w:tc>
          <w:tcPr>
            <w:tcW w:w="1294" w:type="dxa"/>
            <w:noWrap/>
            <w:hideMark/>
          </w:tcPr>
          <w:p w14:paraId="73FB42C6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2" w:type="dxa"/>
            <w:hideMark/>
          </w:tcPr>
          <w:p w14:paraId="093DA1A4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Review, no original data provided</w:t>
            </w:r>
          </w:p>
        </w:tc>
      </w:tr>
      <w:tr w:rsidR="00A253BE" w:rsidRPr="008512A0" w14:paraId="4D34E377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5FC32600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Russo</w:t>
            </w:r>
          </w:p>
        </w:tc>
        <w:tc>
          <w:tcPr>
            <w:tcW w:w="1294" w:type="dxa"/>
            <w:noWrap/>
            <w:hideMark/>
          </w:tcPr>
          <w:p w14:paraId="5C95A7F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2" w:type="dxa"/>
            <w:hideMark/>
          </w:tcPr>
          <w:p w14:paraId="745A7484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Autopsy-based study</w:t>
            </w:r>
          </w:p>
        </w:tc>
      </w:tr>
      <w:tr w:rsidR="001B7063" w:rsidRPr="008512A0" w14:paraId="2E241815" w14:textId="77777777" w:rsidTr="008512A0">
        <w:trPr>
          <w:trHeight w:val="276"/>
        </w:trPr>
        <w:tc>
          <w:tcPr>
            <w:tcW w:w="1683" w:type="dxa"/>
            <w:noWrap/>
          </w:tcPr>
          <w:p w14:paraId="4171DF1C" w14:textId="0E068A58" w:rsidR="001B7063" w:rsidRPr="008512A0" w:rsidRDefault="005E3744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4">
              <w:rPr>
                <w:rFonts w:ascii="Times New Roman" w:hAnsi="Times New Roman" w:cs="Times New Roman"/>
                <w:sz w:val="24"/>
                <w:szCs w:val="24"/>
              </w:rPr>
              <w:t>Koktener</w:t>
            </w:r>
          </w:p>
        </w:tc>
        <w:tc>
          <w:tcPr>
            <w:tcW w:w="1294" w:type="dxa"/>
            <w:noWrap/>
          </w:tcPr>
          <w:p w14:paraId="4889084E" w14:textId="2BF61615" w:rsidR="001B7063" w:rsidRPr="008512A0" w:rsidRDefault="005E3744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2" w:type="dxa"/>
          </w:tcPr>
          <w:p w14:paraId="4C10734C" w14:textId="1AB9DB61" w:rsidR="001B7063" w:rsidRPr="008512A0" w:rsidRDefault="005E3744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normal fetuses included in this study</w:t>
            </w:r>
          </w:p>
        </w:tc>
      </w:tr>
      <w:tr w:rsidR="00A253BE" w:rsidRPr="008512A0" w14:paraId="4EF7F841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01071B49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Sohn</w:t>
            </w:r>
            <w:proofErr w:type="spellEnd"/>
          </w:p>
        </w:tc>
        <w:tc>
          <w:tcPr>
            <w:tcW w:w="1294" w:type="dxa"/>
            <w:noWrap/>
            <w:hideMark/>
          </w:tcPr>
          <w:p w14:paraId="08AE64D6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2" w:type="dxa"/>
            <w:hideMark/>
          </w:tcPr>
          <w:p w14:paraId="255F2AC1" w14:textId="2E44B7E6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 the outcomes observed in this review</w:t>
            </w:r>
          </w:p>
        </w:tc>
      </w:tr>
      <w:tr w:rsidR="00A253BE" w:rsidRPr="008512A0" w14:paraId="7C15F64E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7CA0E918" w14:textId="77777777" w:rsidR="00A253BE" w:rsidRPr="00344655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655">
              <w:rPr>
                <w:rFonts w:ascii="Times New Roman" w:hAnsi="Times New Roman" w:cs="Times New Roman"/>
                <w:sz w:val="24"/>
                <w:szCs w:val="24"/>
              </w:rPr>
              <w:t>Tilea</w:t>
            </w:r>
            <w:proofErr w:type="spellEnd"/>
          </w:p>
        </w:tc>
        <w:tc>
          <w:tcPr>
            <w:tcW w:w="1294" w:type="dxa"/>
            <w:noWrap/>
            <w:hideMark/>
          </w:tcPr>
          <w:p w14:paraId="441B3A66" w14:textId="77777777" w:rsidR="00A253BE" w:rsidRPr="00344655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5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2" w:type="dxa"/>
            <w:hideMark/>
          </w:tcPr>
          <w:p w14:paraId="639C3E7C" w14:textId="77777777" w:rsidR="00A253BE" w:rsidRPr="00344655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55">
              <w:rPr>
                <w:rFonts w:ascii="Times New Roman" w:hAnsi="Times New Roman" w:cs="Times New Roman"/>
                <w:sz w:val="24"/>
                <w:szCs w:val="24"/>
              </w:rPr>
              <w:t>Autopsy-based study</w:t>
            </w:r>
          </w:p>
        </w:tc>
      </w:tr>
      <w:tr w:rsidR="00A253BE" w:rsidRPr="008512A0" w14:paraId="05E1D6CC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719717A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Zimmer</w:t>
            </w:r>
          </w:p>
        </w:tc>
        <w:tc>
          <w:tcPr>
            <w:tcW w:w="1294" w:type="dxa"/>
            <w:noWrap/>
            <w:hideMark/>
          </w:tcPr>
          <w:p w14:paraId="4C74461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2" w:type="dxa"/>
            <w:hideMark/>
          </w:tcPr>
          <w:p w14:paraId="23B22FD5" w14:textId="150002CE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prenatal diagnosis reported.</w:t>
            </w:r>
          </w:p>
        </w:tc>
      </w:tr>
      <w:tr w:rsidR="00344655" w:rsidRPr="008512A0" w14:paraId="34BCE99D" w14:textId="77777777" w:rsidTr="008512A0">
        <w:trPr>
          <w:trHeight w:val="276"/>
        </w:trPr>
        <w:tc>
          <w:tcPr>
            <w:tcW w:w="1683" w:type="dxa"/>
            <w:noWrap/>
          </w:tcPr>
          <w:p w14:paraId="72641FAF" w14:textId="58CE7D49" w:rsidR="00344655" w:rsidRPr="008512A0" w:rsidRDefault="00344655" w:rsidP="0034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Tilea</w:t>
            </w:r>
            <w:proofErr w:type="spellEnd"/>
          </w:p>
        </w:tc>
        <w:tc>
          <w:tcPr>
            <w:tcW w:w="1294" w:type="dxa"/>
            <w:noWrap/>
          </w:tcPr>
          <w:p w14:paraId="06207630" w14:textId="486784E5" w:rsidR="00344655" w:rsidRPr="008512A0" w:rsidRDefault="00344655" w:rsidP="0034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14:paraId="2662BB6C" w14:textId="69B9C6E0" w:rsidR="00344655" w:rsidRPr="008512A0" w:rsidRDefault="00344655" w:rsidP="0034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outcomes analysed in this review</w:t>
            </w:r>
          </w:p>
        </w:tc>
      </w:tr>
      <w:tr w:rsidR="00A253BE" w:rsidRPr="008512A0" w14:paraId="30C4607B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43FA1079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Paladini</w:t>
            </w:r>
            <w:proofErr w:type="spellEnd"/>
          </w:p>
        </w:tc>
        <w:tc>
          <w:tcPr>
            <w:tcW w:w="1294" w:type="dxa"/>
            <w:noWrap/>
            <w:hideMark/>
          </w:tcPr>
          <w:p w14:paraId="6B56CCE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22" w:type="dxa"/>
            <w:hideMark/>
          </w:tcPr>
          <w:p w14:paraId="7C0040D7" w14:textId="3C7847D1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on the outcomes analysed in this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systematic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review</w:t>
            </w:r>
          </w:p>
        </w:tc>
      </w:tr>
      <w:tr w:rsidR="00A253BE" w:rsidRPr="008512A0" w14:paraId="5E031921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78B6299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Phillips</w:t>
            </w:r>
          </w:p>
        </w:tc>
        <w:tc>
          <w:tcPr>
            <w:tcW w:w="1294" w:type="dxa"/>
            <w:noWrap/>
            <w:hideMark/>
          </w:tcPr>
          <w:p w14:paraId="7F65AC8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22" w:type="dxa"/>
            <w:hideMark/>
          </w:tcPr>
          <w:p w14:paraId="7A99168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Autopsy-based study</w:t>
            </w:r>
          </w:p>
        </w:tc>
      </w:tr>
      <w:tr w:rsidR="00A253BE" w:rsidRPr="008512A0" w14:paraId="552B76E4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37E7F535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Pilu</w:t>
            </w:r>
          </w:p>
        </w:tc>
        <w:tc>
          <w:tcPr>
            <w:tcW w:w="1294" w:type="dxa"/>
            <w:noWrap/>
            <w:hideMark/>
          </w:tcPr>
          <w:p w14:paraId="58B6D38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22" w:type="dxa"/>
            <w:hideMark/>
          </w:tcPr>
          <w:p w14:paraId="78DD1996" w14:textId="102856ED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Cases inc</w:t>
            </w:r>
            <w:r w:rsidR="008512A0">
              <w:rPr>
                <w:rFonts w:ascii="Times New Roman" w:hAnsi="Times New Roman" w:cs="Times New Roman"/>
                <w:sz w:val="24"/>
                <w:szCs w:val="24"/>
              </w:rPr>
              <w:t>luded in the papers by Gandolfi-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Colleoni et al</w:t>
            </w:r>
          </w:p>
        </w:tc>
      </w:tr>
      <w:tr w:rsidR="00A253BE" w:rsidRPr="008512A0" w14:paraId="1D0485B3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7F7CFC24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Limperopulous</w:t>
            </w:r>
            <w:proofErr w:type="spellEnd"/>
          </w:p>
        </w:tc>
        <w:tc>
          <w:tcPr>
            <w:tcW w:w="1294" w:type="dxa"/>
            <w:noWrap/>
            <w:hideMark/>
          </w:tcPr>
          <w:p w14:paraId="78E1DFD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22" w:type="dxa"/>
            <w:hideMark/>
          </w:tcPr>
          <w:p w14:paraId="0C54671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All the cases (except 2) were included in a more recent series (</w:t>
            </w: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Tarui</w:t>
            </w:r>
            <w:proofErr w:type="spellEnd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et al)</w:t>
            </w:r>
          </w:p>
        </w:tc>
      </w:tr>
      <w:tr w:rsidR="00A253BE" w:rsidRPr="008512A0" w14:paraId="59E09178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5189E66A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Vinals</w:t>
            </w:r>
            <w:proofErr w:type="spellEnd"/>
          </w:p>
        </w:tc>
        <w:tc>
          <w:tcPr>
            <w:tcW w:w="1294" w:type="dxa"/>
            <w:noWrap/>
            <w:hideMark/>
          </w:tcPr>
          <w:p w14:paraId="325947C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22" w:type="dxa"/>
            <w:hideMark/>
          </w:tcPr>
          <w:p w14:paraId="26244E67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normal fetuses included, no data on the outcomes explored in this systematic review</w:t>
            </w:r>
          </w:p>
        </w:tc>
      </w:tr>
      <w:tr w:rsidR="00A253BE" w:rsidRPr="008512A0" w14:paraId="566F15AF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1739907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Nizard</w:t>
            </w:r>
            <w:proofErr w:type="spellEnd"/>
          </w:p>
        </w:tc>
        <w:tc>
          <w:tcPr>
            <w:tcW w:w="1294" w:type="dxa"/>
            <w:noWrap/>
            <w:hideMark/>
          </w:tcPr>
          <w:p w14:paraId="166735D1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22" w:type="dxa"/>
            <w:hideMark/>
          </w:tcPr>
          <w:p w14:paraId="10884295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cases of isolated posterior fossa anomalies included in this series (1 case of isolated Dandy Walker variant excluded)</w:t>
            </w:r>
          </w:p>
        </w:tc>
      </w:tr>
      <w:tr w:rsidR="00F263E9" w:rsidRPr="008512A0" w14:paraId="77A2605B" w14:textId="77777777" w:rsidTr="008512A0">
        <w:trPr>
          <w:trHeight w:val="552"/>
        </w:trPr>
        <w:tc>
          <w:tcPr>
            <w:tcW w:w="1683" w:type="dxa"/>
            <w:noWrap/>
          </w:tcPr>
          <w:p w14:paraId="40177F79" w14:textId="0E238269" w:rsidR="00F263E9" w:rsidRPr="008512A0" w:rsidRDefault="00F263E9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D’Addario</w:t>
            </w:r>
            <w:proofErr w:type="spellEnd"/>
          </w:p>
        </w:tc>
        <w:tc>
          <w:tcPr>
            <w:tcW w:w="1294" w:type="dxa"/>
            <w:noWrap/>
          </w:tcPr>
          <w:p w14:paraId="60821DE5" w14:textId="034EB4A4" w:rsidR="00F263E9" w:rsidRPr="008512A0" w:rsidRDefault="00F263E9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22" w:type="dxa"/>
          </w:tcPr>
          <w:p w14:paraId="7AC1CB54" w14:textId="7D74976B" w:rsidR="00F263E9" w:rsidRPr="008512A0" w:rsidRDefault="00F263E9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data on the outcomes observed in this systematic review reported</w:t>
            </w:r>
          </w:p>
        </w:tc>
      </w:tr>
      <w:tr w:rsidR="00A253BE" w:rsidRPr="008512A0" w14:paraId="53DE5200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7E9FC651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Blaicher</w:t>
            </w:r>
            <w:proofErr w:type="spellEnd"/>
          </w:p>
        </w:tc>
        <w:tc>
          <w:tcPr>
            <w:tcW w:w="1294" w:type="dxa"/>
            <w:noWrap/>
            <w:hideMark/>
          </w:tcPr>
          <w:p w14:paraId="52881945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22" w:type="dxa"/>
            <w:hideMark/>
          </w:tcPr>
          <w:p w14:paraId="4A3E520B" w14:textId="6D67F27E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Less t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an 3 cases of posterior fossa anomalies included; no 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>data reported on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the outcomes explored in the current systematic review</w:t>
            </w:r>
          </w:p>
        </w:tc>
      </w:tr>
      <w:tr w:rsidR="00A253BE" w:rsidRPr="008512A0" w14:paraId="10BF63A2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12FCBA52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Frates</w:t>
            </w:r>
          </w:p>
        </w:tc>
        <w:tc>
          <w:tcPr>
            <w:tcW w:w="1294" w:type="dxa"/>
            <w:noWrap/>
            <w:hideMark/>
          </w:tcPr>
          <w:p w14:paraId="048499FC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222" w:type="dxa"/>
            <w:hideMark/>
          </w:tcPr>
          <w:p w14:paraId="6E1402E1" w14:textId="47CEB63F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 the outcomes observed in this 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systematic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review; no differentiation between isolated and not isolated cases</w:t>
            </w:r>
          </w:p>
        </w:tc>
      </w:tr>
      <w:tr w:rsidR="00A253BE" w:rsidRPr="008512A0" w14:paraId="30179BFA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195DF4ED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Whitby</w:t>
            </w:r>
          </w:p>
        </w:tc>
        <w:tc>
          <w:tcPr>
            <w:tcW w:w="1294" w:type="dxa"/>
            <w:noWrap/>
            <w:hideMark/>
          </w:tcPr>
          <w:p w14:paraId="4489EEFB" w14:textId="77777777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222" w:type="dxa"/>
            <w:hideMark/>
          </w:tcPr>
          <w:p w14:paraId="7AA1E693" w14:textId="60326D12" w:rsidR="00A253BE" w:rsidRPr="008512A0" w:rsidRDefault="00A253BE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 the outcomes observed in this 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systematic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4C2873" w:rsidRPr="008512A0" w14:paraId="1D0E519C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14C781FE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Claude</w:t>
            </w:r>
          </w:p>
        </w:tc>
        <w:tc>
          <w:tcPr>
            <w:tcW w:w="1294" w:type="dxa"/>
            <w:noWrap/>
            <w:hideMark/>
          </w:tcPr>
          <w:p w14:paraId="44D29B48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222" w:type="dxa"/>
            <w:hideMark/>
          </w:tcPr>
          <w:p w14:paraId="5E9BE0DC" w14:textId="098F31BF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reported on the outcomes observed in this systematic review</w:t>
            </w:r>
          </w:p>
        </w:tc>
      </w:tr>
      <w:tr w:rsidR="004C2873" w:rsidRPr="008512A0" w14:paraId="71D5EFB8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495D808C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Klein</w:t>
            </w:r>
          </w:p>
        </w:tc>
        <w:tc>
          <w:tcPr>
            <w:tcW w:w="1294" w:type="dxa"/>
            <w:noWrap/>
            <w:hideMark/>
          </w:tcPr>
          <w:p w14:paraId="23196183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222" w:type="dxa"/>
            <w:hideMark/>
          </w:tcPr>
          <w:p w14:paraId="1FBEB296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possible to extract the data from cases diagnosed pre-natally; authors contacted, no reply</w:t>
            </w:r>
          </w:p>
        </w:tc>
      </w:tr>
      <w:tr w:rsidR="004C2873" w:rsidRPr="008512A0" w14:paraId="783F8207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375A4DC5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Pierre-Kahn</w:t>
            </w:r>
          </w:p>
        </w:tc>
        <w:tc>
          <w:tcPr>
            <w:tcW w:w="1294" w:type="dxa"/>
            <w:noWrap/>
            <w:hideMark/>
          </w:tcPr>
          <w:p w14:paraId="1E665603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222" w:type="dxa"/>
            <w:hideMark/>
          </w:tcPr>
          <w:p w14:paraId="56FE6397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Review, no original data provided</w:t>
            </w:r>
          </w:p>
        </w:tc>
      </w:tr>
      <w:tr w:rsidR="004C2873" w:rsidRPr="008512A0" w14:paraId="37162576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376C2F25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Raybaud</w:t>
            </w:r>
            <w:proofErr w:type="spellEnd"/>
          </w:p>
        </w:tc>
        <w:tc>
          <w:tcPr>
            <w:tcW w:w="1294" w:type="dxa"/>
            <w:noWrap/>
            <w:hideMark/>
          </w:tcPr>
          <w:p w14:paraId="4C5967CC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222" w:type="dxa"/>
            <w:hideMark/>
          </w:tcPr>
          <w:p w14:paraId="1CEFD048" w14:textId="36906A92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reported on the outcomes observed in this systematic review; no differentiation between isolated and not isolated case</w:t>
            </w:r>
          </w:p>
        </w:tc>
      </w:tr>
      <w:tr w:rsidR="004C2873" w:rsidRPr="008512A0" w14:paraId="69DD254B" w14:textId="77777777" w:rsidTr="008512A0">
        <w:trPr>
          <w:trHeight w:val="828"/>
        </w:trPr>
        <w:tc>
          <w:tcPr>
            <w:tcW w:w="1683" w:type="dxa"/>
            <w:noWrap/>
            <w:hideMark/>
          </w:tcPr>
          <w:p w14:paraId="67A7E865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Twickler</w:t>
            </w:r>
          </w:p>
        </w:tc>
        <w:tc>
          <w:tcPr>
            <w:tcW w:w="1294" w:type="dxa"/>
            <w:noWrap/>
            <w:hideMark/>
          </w:tcPr>
          <w:p w14:paraId="2F8B644D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222" w:type="dxa"/>
            <w:hideMark/>
          </w:tcPr>
          <w:p w14:paraId="1193B03F" w14:textId="287527C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</w:t>
            </w:r>
            <w:r w:rsidR="001A41C8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 the outcomes observed in this</w:t>
            </w:r>
            <w:r w:rsidR="001A41C8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systematic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review; no differentiation between isolated and not isolated cases</w:t>
            </w:r>
            <w:r w:rsidR="001A41C8" w:rsidRPr="008512A0">
              <w:rPr>
                <w:rFonts w:ascii="Times New Roman" w:hAnsi="Times New Roman" w:cs="Times New Roman"/>
                <w:sz w:val="24"/>
                <w:szCs w:val="24"/>
              </w:rPr>
              <w:t>, nor on the various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posterior fossa anomalies</w:t>
            </w:r>
          </w:p>
        </w:tc>
      </w:tr>
      <w:tr w:rsidR="004C2873" w:rsidRPr="008512A0" w14:paraId="4D217B04" w14:textId="77777777" w:rsidTr="008512A0">
        <w:trPr>
          <w:trHeight w:val="828"/>
        </w:trPr>
        <w:tc>
          <w:tcPr>
            <w:tcW w:w="1683" w:type="dxa"/>
            <w:noWrap/>
            <w:hideMark/>
          </w:tcPr>
          <w:p w14:paraId="63ECA83A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Levine</w:t>
            </w:r>
          </w:p>
        </w:tc>
        <w:tc>
          <w:tcPr>
            <w:tcW w:w="1294" w:type="dxa"/>
            <w:noWrap/>
            <w:hideMark/>
          </w:tcPr>
          <w:p w14:paraId="08FEAE30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222" w:type="dxa"/>
            <w:hideMark/>
          </w:tcPr>
          <w:p w14:paraId="2D6D173E" w14:textId="2585B734" w:rsidR="004C2873" w:rsidRPr="008512A0" w:rsidRDefault="001A41C8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reported on the outcomes observed in this systematic review; no differentiation between isolated and not isolated cases, nor on the various posterior fossa anomalies</w:t>
            </w:r>
          </w:p>
        </w:tc>
      </w:tr>
      <w:tr w:rsidR="004C2873" w:rsidRPr="008512A0" w14:paraId="649AE95F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18792BF6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Ben-Ami</w:t>
            </w:r>
          </w:p>
        </w:tc>
        <w:tc>
          <w:tcPr>
            <w:tcW w:w="1294" w:type="dxa"/>
            <w:noWrap/>
            <w:hideMark/>
          </w:tcPr>
          <w:p w14:paraId="7B98383B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222" w:type="dxa"/>
            <w:hideMark/>
          </w:tcPr>
          <w:p w14:paraId="19B234A9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data on normal fetuses reported</w:t>
            </w:r>
          </w:p>
        </w:tc>
      </w:tr>
      <w:tr w:rsidR="004C2873" w:rsidRPr="008512A0" w14:paraId="461CF460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25F7C146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Zalel</w:t>
            </w:r>
            <w:proofErr w:type="spellEnd"/>
          </w:p>
        </w:tc>
        <w:tc>
          <w:tcPr>
            <w:tcW w:w="1294" w:type="dxa"/>
            <w:noWrap/>
            <w:hideMark/>
          </w:tcPr>
          <w:p w14:paraId="2CBE5327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222" w:type="dxa"/>
            <w:hideMark/>
          </w:tcPr>
          <w:p w14:paraId="1C88C5E7" w14:textId="55741692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</w:t>
            </w:r>
            <w:r w:rsidR="001A41C8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 the outcomes analysed in this</w:t>
            </w:r>
            <w:r w:rsidR="001A41C8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systematic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 review</w:t>
            </w:r>
          </w:p>
        </w:tc>
      </w:tr>
      <w:tr w:rsidR="004C2873" w:rsidRPr="008512A0" w14:paraId="2AE9AEB7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5FD7EF53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Malinger</w:t>
            </w:r>
          </w:p>
        </w:tc>
        <w:tc>
          <w:tcPr>
            <w:tcW w:w="1294" w:type="dxa"/>
            <w:noWrap/>
            <w:hideMark/>
          </w:tcPr>
          <w:p w14:paraId="7A0524EE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222" w:type="dxa"/>
            <w:hideMark/>
          </w:tcPr>
          <w:p w14:paraId="3266C03D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data on normal fetuses reported</w:t>
            </w:r>
          </w:p>
        </w:tc>
      </w:tr>
      <w:tr w:rsidR="004C2873" w:rsidRPr="008512A0" w14:paraId="2C6ECD6D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61E0720D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Whitby</w:t>
            </w:r>
          </w:p>
        </w:tc>
        <w:tc>
          <w:tcPr>
            <w:tcW w:w="1294" w:type="dxa"/>
            <w:noWrap/>
            <w:hideMark/>
          </w:tcPr>
          <w:p w14:paraId="7A84592D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222" w:type="dxa"/>
            <w:hideMark/>
          </w:tcPr>
          <w:p w14:paraId="425E083C" w14:textId="6192C2FE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No data </w:t>
            </w:r>
            <w:r w:rsidR="001A41C8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 the outcomes observed in this </w:t>
            </w:r>
            <w:r w:rsidR="001A41C8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systematic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4C2873" w:rsidRPr="008512A0" w14:paraId="475423AB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31CB8A18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1294" w:type="dxa"/>
            <w:noWrap/>
            <w:hideMark/>
          </w:tcPr>
          <w:p w14:paraId="687D76BC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222" w:type="dxa"/>
            <w:hideMark/>
          </w:tcPr>
          <w:p w14:paraId="3040F718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cases presented post-natally with hydrocephalus and undergoing surgery were included in this series</w:t>
            </w:r>
          </w:p>
        </w:tc>
      </w:tr>
      <w:tr w:rsidR="004C2873" w:rsidRPr="008512A0" w14:paraId="30D313BE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01E929B2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Carrol</w:t>
            </w:r>
          </w:p>
        </w:tc>
        <w:tc>
          <w:tcPr>
            <w:tcW w:w="1294" w:type="dxa"/>
            <w:noWrap/>
            <w:hideMark/>
          </w:tcPr>
          <w:p w14:paraId="68F14B95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222" w:type="dxa"/>
            <w:hideMark/>
          </w:tcPr>
          <w:p w14:paraId="0BED7CA2" w14:textId="564F6FF3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Autopsy-based study.</w:t>
            </w:r>
          </w:p>
        </w:tc>
      </w:tr>
      <w:tr w:rsidR="004C2873" w:rsidRPr="008512A0" w14:paraId="49FA28E5" w14:textId="77777777" w:rsidTr="008512A0">
        <w:trPr>
          <w:trHeight w:val="828"/>
        </w:trPr>
        <w:tc>
          <w:tcPr>
            <w:tcW w:w="1683" w:type="dxa"/>
            <w:noWrap/>
            <w:hideMark/>
          </w:tcPr>
          <w:p w14:paraId="2CA91F0A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Hata</w:t>
            </w:r>
            <w:proofErr w:type="spellEnd"/>
          </w:p>
        </w:tc>
        <w:tc>
          <w:tcPr>
            <w:tcW w:w="1294" w:type="dxa"/>
            <w:noWrap/>
            <w:hideMark/>
          </w:tcPr>
          <w:p w14:paraId="6F189341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222" w:type="dxa"/>
            <w:hideMark/>
          </w:tcPr>
          <w:p w14:paraId="1CD60F8A" w14:textId="4086A9C6" w:rsidR="00522F02" w:rsidRPr="008512A0" w:rsidRDefault="00522F02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reported on the outcomes observed in this systematic review; no differentiation between isolated and not isolated cases, nor on the various posterior fossa anomalies</w:t>
            </w:r>
          </w:p>
          <w:p w14:paraId="5B1EDC66" w14:textId="2685AFC9" w:rsidR="004C2873" w:rsidRPr="008512A0" w:rsidRDefault="00522F02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C2873" w:rsidRPr="008512A0">
              <w:rPr>
                <w:rFonts w:ascii="Times New Roman" w:hAnsi="Times New Roman" w:cs="Times New Roman"/>
                <w:sz w:val="24"/>
                <w:szCs w:val="24"/>
              </w:rPr>
              <w:t>ess than 3 cases of posterior fossa abnormalities</w:t>
            </w:r>
          </w:p>
        </w:tc>
      </w:tr>
      <w:tr w:rsidR="004C2873" w:rsidRPr="008512A0" w14:paraId="649C87B2" w14:textId="77777777" w:rsidTr="008512A0">
        <w:trPr>
          <w:trHeight w:val="828"/>
        </w:trPr>
        <w:tc>
          <w:tcPr>
            <w:tcW w:w="1683" w:type="dxa"/>
            <w:noWrap/>
            <w:hideMark/>
          </w:tcPr>
          <w:p w14:paraId="1CFFABFD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Simon</w:t>
            </w:r>
          </w:p>
        </w:tc>
        <w:tc>
          <w:tcPr>
            <w:tcW w:w="1294" w:type="dxa"/>
            <w:noWrap/>
            <w:hideMark/>
          </w:tcPr>
          <w:p w14:paraId="1775D7BD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222" w:type="dxa"/>
            <w:hideMark/>
          </w:tcPr>
          <w:p w14:paraId="1EE2246F" w14:textId="71B56EA2" w:rsidR="004C2873" w:rsidRPr="008512A0" w:rsidRDefault="00522F02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No data reported on the outcomes observed in this systematic review; no differentiation between isolated and not isolated cases, nor on the various posterior fossa anomalies</w:t>
            </w:r>
          </w:p>
        </w:tc>
      </w:tr>
      <w:tr w:rsidR="004C2873" w:rsidRPr="008512A0" w14:paraId="5F67D64A" w14:textId="77777777" w:rsidTr="008512A0">
        <w:trPr>
          <w:trHeight w:val="552"/>
        </w:trPr>
        <w:tc>
          <w:tcPr>
            <w:tcW w:w="1683" w:type="dxa"/>
            <w:noWrap/>
            <w:hideMark/>
          </w:tcPr>
          <w:p w14:paraId="640E9B8B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Stazzone</w:t>
            </w:r>
            <w:proofErr w:type="spellEnd"/>
          </w:p>
        </w:tc>
        <w:tc>
          <w:tcPr>
            <w:tcW w:w="1294" w:type="dxa"/>
            <w:noWrap/>
            <w:hideMark/>
          </w:tcPr>
          <w:p w14:paraId="1F720235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222" w:type="dxa"/>
            <w:hideMark/>
          </w:tcPr>
          <w:p w14:paraId="73CB7581" w14:textId="092BEB5F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Only data on normal fetuses reported, no data on the outcomes analysed in this review</w:t>
            </w:r>
          </w:p>
        </w:tc>
      </w:tr>
      <w:tr w:rsidR="004C2873" w:rsidRPr="008512A0" w14:paraId="48561017" w14:textId="77777777" w:rsidTr="008512A0">
        <w:trPr>
          <w:trHeight w:val="276"/>
        </w:trPr>
        <w:tc>
          <w:tcPr>
            <w:tcW w:w="1683" w:type="dxa"/>
            <w:noWrap/>
            <w:hideMark/>
          </w:tcPr>
          <w:p w14:paraId="2D94BB9C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Calabrò</w:t>
            </w:r>
            <w:proofErr w:type="spellEnd"/>
          </w:p>
        </w:tc>
        <w:tc>
          <w:tcPr>
            <w:tcW w:w="1294" w:type="dxa"/>
            <w:noWrap/>
            <w:hideMark/>
          </w:tcPr>
          <w:p w14:paraId="3DEE2AA3" w14:textId="77777777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222" w:type="dxa"/>
            <w:hideMark/>
          </w:tcPr>
          <w:p w14:paraId="74E67652" w14:textId="58623B08" w:rsidR="004C2873" w:rsidRPr="008512A0" w:rsidRDefault="004C2873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522F02" w:rsidRPr="008512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wo cases of postnatal diagnosis of </w:t>
            </w:r>
            <w:r w:rsidR="00522F02"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Blake’s Pouch cyst 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</w:tr>
    </w:tbl>
    <w:p w14:paraId="28B41634" w14:textId="77777777" w:rsidR="00A253BE" w:rsidRPr="008512A0" w:rsidRDefault="00A253BE" w:rsidP="00851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4862F" w14:textId="77777777" w:rsidR="00A253BE" w:rsidRPr="008512A0" w:rsidRDefault="00A253BE" w:rsidP="00851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5C82E1" w14:textId="77777777" w:rsidR="00A253BE" w:rsidRPr="008512A0" w:rsidRDefault="00A253BE" w:rsidP="00851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FFE74" w14:textId="77777777" w:rsidR="00E2001C" w:rsidRDefault="00E2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B42400" w14:textId="292BAAEA" w:rsidR="00A253BE" w:rsidRPr="00A95A9F" w:rsidRDefault="00E2001C">
      <w:pPr>
        <w:rPr>
          <w:rFonts w:ascii="Times New Roman" w:hAnsi="Times New Roman" w:cs="Times New Roman"/>
          <w:b/>
          <w:sz w:val="24"/>
          <w:szCs w:val="24"/>
        </w:rPr>
      </w:pPr>
      <w:r w:rsidRPr="00E2001C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14:paraId="3B07C333" w14:textId="77777777" w:rsidR="001B7063" w:rsidRPr="001B7063" w:rsidRDefault="001B7063" w:rsidP="001B7063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  <w:lang w:val="it-IT"/>
        </w:rPr>
      </w:pPr>
    </w:p>
    <w:p w14:paraId="33D85106" w14:textId="4DE17BE3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Leibovitz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Z,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Shkolnik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Haratz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KK, Malinger G, Shapiro I,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Lerman-Sagie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T. Assessment of fetal midbrain and hindbrain in mid-sagittal cranial plane by three-dimensional multiplanar sonography. Part 2: application of nomograms to fetuses with posterior fossa malformat</w:t>
      </w:r>
      <w:r w:rsidR="00ED3DC5"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ions. </w:t>
      </w:r>
      <w:r w:rsidR="00ED3DC5" w:rsidRPr="0068039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Ultrasound </w:t>
      </w:r>
      <w:proofErr w:type="spellStart"/>
      <w:r w:rsidR="00ED3DC5" w:rsidRPr="0068039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Obstet</w:t>
      </w:r>
      <w:proofErr w:type="spellEnd"/>
      <w:r w:rsidR="00ED3DC5" w:rsidRPr="0068039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D3DC5" w:rsidRPr="0068039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Gynecol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2014</w:t>
      </w:r>
      <w:r w:rsidR="00ED3DC5"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; </w:t>
      </w:r>
      <w:r w:rsidR="00ED3DC5" w:rsidRPr="00680398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44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  <w:r w:rsidR="00ED3DC5"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581-</w:t>
      </w:r>
      <w:r w:rsidR="00ED3DC5"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58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7</w:t>
      </w:r>
    </w:p>
    <w:p w14:paraId="0CA91053" w14:textId="7F6A7FEC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Leibovitz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Z, </w:t>
      </w: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Haratz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KK, Malinger G, </w:t>
      </w:r>
      <w:proofErr w:type="gram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Shapiro</w:t>
      </w:r>
      <w:proofErr w:type="gram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I, Pressman C. Fetal posterior fossa dimensions: normal and anomalous development assessed in mid-sagittal cranial plane by three-dimensional multiplanar sonography. </w:t>
      </w:r>
      <w:r w:rsidRPr="00680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Ultrasound </w:t>
      </w:r>
      <w:proofErr w:type="spellStart"/>
      <w:r w:rsidRPr="00680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Obste</w:t>
      </w:r>
      <w:r w:rsidR="00680398" w:rsidRPr="00680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</w:t>
      </w:r>
      <w:proofErr w:type="spellEnd"/>
      <w:r w:rsidR="00680398" w:rsidRPr="00680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680398" w:rsidRPr="00680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Gynecol</w:t>
      </w:r>
      <w:proofErr w:type="spellEnd"/>
      <w:r w:rsid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2014; </w:t>
      </w:r>
      <w:r w:rsidR="00680398" w:rsidRPr="00680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43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147-</w:t>
      </w:r>
      <w:r w:rsid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53. </w:t>
      </w:r>
    </w:p>
    <w:p w14:paraId="4CE3FC05" w14:textId="1801AF58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  <w:lang w:val="it-IT"/>
        </w:rPr>
        <w:t xml:space="preserve">Boddaert N.  Desguerre I.  Bahi-Buisson N.  Romano S.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Valayannopoulos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V.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Saillour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Y.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Seidenwurm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D.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Grevent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D.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Berteloot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L.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Lebre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AS.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Zilbovicius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M.  Puget S.  Salomon R.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Attie-Bitach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T.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Munnich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Brunelle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F.  </w:t>
      </w:r>
      <w:proofErr w:type="gram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de</w:t>
      </w:r>
      <w:proofErr w:type="gram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Lonlay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P. </w:t>
      </w:r>
      <w:r w:rsidRPr="0068039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Journal of Neuroradiol</w:t>
      </w:r>
      <w:r w:rsidR="00680398" w:rsidRPr="00680398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ogy. Journal de</w:t>
      </w:r>
      <w:r w:rsid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0398" w:rsidRPr="001B515B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Neuroradiologie</w:t>
      </w:r>
      <w:proofErr w:type="spellEnd"/>
      <w:r w:rsidR="00680398" w:rsidRPr="001B515B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r w:rsidR="00680398"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2010</w:t>
      </w:r>
      <w:r w:rsid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; </w:t>
      </w:r>
      <w:r w:rsidR="00680398" w:rsidRPr="00680398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37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  <w:r w:rsid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220-</w:t>
      </w:r>
      <w:r w:rsid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230.</w:t>
      </w:r>
    </w:p>
    <w:p w14:paraId="61482AAD" w14:textId="38B05C18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Brusius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CV, </w:t>
      </w: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Cavalheiro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S. Endoscopic third </w:t>
      </w: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ventriculostomy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a safe and effective procedure for the treatment of Blake's</w:t>
      </w:r>
      <w:r w:rsidR="003C6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pouch cyst. </w:t>
      </w:r>
      <w:proofErr w:type="spellStart"/>
      <w:r w:rsidR="003C69C1" w:rsidRPr="003C69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Arq</w:t>
      </w:r>
      <w:proofErr w:type="spellEnd"/>
      <w:r w:rsidR="003C69C1" w:rsidRPr="003C69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3C69C1" w:rsidRPr="003C69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Neuropsiquiatr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2013</w:t>
      </w:r>
      <w:proofErr w:type="gramEnd"/>
      <w:r w:rsidR="003C6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r w:rsidR="003C69C1" w:rsidRPr="003C6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71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3C6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545-</w:t>
      </w:r>
      <w:r w:rsidR="003C6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54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</w:t>
      </w:r>
    </w:p>
    <w:p w14:paraId="289A070A" w14:textId="367EFEA6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Garcia-Posada R, </w:t>
      </w: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Eixarch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E, </w:t>
      </w: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Sanz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M, Puerto B, </w:t>
      </w: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Figueras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F, </w:t>
      </w: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Borrell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A. Cisterna  magna width at 11-13 weeks in the detection of posterior fossa anomalies. </w:t>
      </w:r>
      <w:r w:rsidRPr="003C69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Ultrasound </w:t>
      </w:r>
      <w:proofErr w:type="spellStart"/>
      <w:r w:rsidRPr="003C69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Obstet</w:t>
      </w:r>
      <w:proofErr w:type="spellEnd"/>
      <w:r w:rsidRPr="003C69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3C69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Gynecol</w:t>
      </w:r>
      <w:proofErr w:type="spellEnd"/>
      <w:r w:rsidR="003C6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2013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r w:rsidR="003C6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C69C1" w:rsidRPr="003C6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41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3C6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515-</w:t>
      </w:r>
      <w:r w:rsidR="003C6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20.</w:t>
      </w:r>
    </w:p>
    <w:p w14:paraId="380CDC75" w14:textId="74757238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Hamisa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Dabees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Ataalla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W.M.,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Ziada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D.H. Magnetic resonance imaging versus Ultrasound examination in detection of prenatal fetal brain anomalies. </w:t>
      </w:r>
      <w:r w:rsidRPr="003C69C1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Egyptian Journal of Radiology and Nuclear Medicine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3C69C1"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2013</w:t>
      </w:r>
      <w:r w:rsidR="003C69C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; </w:t>
      </w:r>
      <w:r w:rsidR="003C69C1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44</w:t>
      </w:r>
      <w:r w:rsidR="003C69C1" w:rsidRPr="003C69C1">
        <w:rPr>
          <w:rFonts w:ascii="Times New Roman" w:eastAsia="Arial Unicode MS" w:hAnsi="Times New Roman" w:cs="Times New Roman"/>
          <w:sz w:val="24"/>
          <w:szCs w:val="24"/>
          <w:lang w:val="en-US"/>
        </w:rPr>
        <w:t>: 665-672.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</w:p>
    <w:p w14:paraId="60723577" w14:textId="4F7691C7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Garcia-Flores J,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Recio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M, Uriel 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Cañamares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Cruceyra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Tamarit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Carrascoso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Espada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Sáinz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de la Cuesta R. Fetal magnetic resonance imaging and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neurosonography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in congenital neurological anomalies: supplementary diagnostic and postnatal prognostic value. J</w:t>
      </w:r>
      <w:r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Matern</w:t>
      </w:r>
      <w:proofErr w:type="spellEnd"/>
      <w:r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Fet</w:t>
      </w:r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al Neonatal Med 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2013; </w:t>
      </w:r>
      <w:r w:rsidR="003F4B02" w:rsidRPr="003F4B02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26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1517-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>15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23.</w:t>
      </w:r>
    </w:p>
    <w:p w14:paraId="187A0294" w14:textId="2C44847A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Prenatal diagnosis of cerebellar cortical dysplasia associated with abnormalities of foliation. 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Massoud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Clerc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Cagneux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Vasiljevic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Massardier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Doret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Gaucherand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P., Des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Portes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Guibaud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L. </w:t>
      </w:r>
      <w:r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Ultrasound in obstetrics &amp; gynecology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3F4B02"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2012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; </w:t>
      </w:r>
      <w:r w:rsidRPr="003F4B02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40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: 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>243-244.</w:t>
      </w:r>
    </w:p>
    <w:p w14:paraId="1BC1B445" w14:textId="444A49EB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Quarello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Molho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Garel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C, Couture 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Legac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MP,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Moutard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ML,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Bault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JP,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Fallet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-Bianco C,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Guibaud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L. Prenatal abnormal features of the fourth ventricle in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Joubert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syndrome and related disorders. </w:t>
      </w:r>
      <w:r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Ult</w:t>
      </w:r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rasound </w:t>
      </w:r>
      <w:proofErr w:type="spellStart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Obstet</w:t>
      </w:r>
      <w:proofErr w:type="spellEnd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Gynecol</w:t>
      </w:r>
      <w:proofErr w:type="spellEnd"/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2014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3F4B02" w:rsidRPr="003F4B02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43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227-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>2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32.</w:t>
      </w:r>
    </w:p>
    <w:p w14:paraId="712D7FFF" w14:textId="7787CE91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Yinon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Y,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Katorza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E,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Nassie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DI, Ben-Meir E,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Gindes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L, Hoffmann C,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Lipitz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S, 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Achiron R, Weisz B. Late diagnosis of fetal central nervous system anomalies following a normal second trimester anatomy sca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n. </w:t>
      </w:r>
      <w:proofErr w:type="spellStart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Prenat</w:t>
      </w:r>
      <w:proofErr w:type="spellEnd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Diagn</w:t>
      </w:r>
      <w:proofErr w:type="spellEnd"/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2013; </w:t>
      </w:r>
      <w:r w:rsidR="003F4B02" w:rsidRPr="003F4B02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33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  <w:r w:rsidR="003F4B0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>929-34.</w:t>
      </w:r>
    </w:p>
    <w:p w14:paraId="79945E08" w14:textId="62E678EA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it-IT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Ghi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T,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Contro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E, De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Musso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F, Farina 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Conturso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R,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Bonasoni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P, Salsi G, Youssef A, Rizzo N, Pilu G. Normal morphometry of fetal posterior fossa at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midtrimester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: brainstem-tentorium angle and brainstem-vermis angle. </w:t>
      </w:r>
      <w:proofErr w:type="spellStart"/>
      <w:r w:rsidRPr="003F4B02">
        <w:rPr>
          <w:rFonts w:ascii="Times New Roman" w:eastAsia="Arial Unicode MS" w:hAnsi="Times New Roman" w:cs="Times New Roman"/>
          <w:i/>
          <w:sz w:val="24"/>
          <w:szCs w:val="24"/>
        </w:rPr>
        <w:t>Prenat</w:t>
      </w:r>
      <w:proofErr w:type="spellEnd"/>
      <w:r w:rsidRPr="003F4B0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3F4B02">
        <w:rPr>
          <w:rFonts w:ascii="Times New Roman" w:eastAsia="Arial Unicode MS" w:hAnsi="Times New Roman" w:cs="Times New Roman"/>
          <w:i/>
          <w:sz w:val="24"/>
          <w:szCs w:val="24"/>
        </w:rPr>
        <w:t>Diagn</w:t>
      </w:r>
      <w:proofErr w:type="spellEnd"/>
      <w:r w:rsidR="003F4B02">
        <w:rPr>
          <w:rFonts w:ascii="Times New Roman" w:eastAsia="Arial Unicode MS" w:hAnsi="Times New Roman" w:cs="Times New Roman"/>
          <w:sz w:val="24"/>
          <w:szCs w:val="24"/>
        </w:rPr>
        <w:t xml:space="preserve"> 2012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;</w:t>
      </w:r>
      <w:r w:rsidR="003F4B0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F4B02" w:rsidRPr="003F4B02">
        <w:rPr>
          <w:rFonts w:ascii="Times New Roman" w:eastAsia="Arial Unicode MS" w:hAnsi="Times New Roman" w:cs="Times New Roman"/>
          <w:b/>
          <w:sz w:val="24"/>
          <w:szCs w:val="24"/>
        </w:rPr>
        <w:t>32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3F4B0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440-</w:t>
      </w:r>
      <w:r w:rsidR="003F4B02">
        <w:rPr>
          <w:rFonts w:ascii="Times New Roman" w:eastAsia="Arial Unicode MS" w:hAnsi="Times New Roman" w:cs="Times New Roman"/>
          <w:sz w:val="24"/>
          <w:szCs w:val="24"/>
        </w:rPr>
        <w:t>44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3.</w:t>
      </w:r>
    </w:p>
    <w:p w14:paraId="4BE8579C" w14:textId="6AC9B7AE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Griffiths PD,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Porteous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M, Mason G, Russell S, Morris J,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Fanou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EM, Reeves MJ. The use of in utero MRI to supplement ultrasound in the foetus at high risk of developmental brain or spine</w:t>
      </w:r>
      <w:r w:rsidR="003F4B02">
        <w:rPr>
          <w:rFonts w:ascii="Times New Roman" w:eastAsia="Arial Unicode MS" w:hAnsi="Times New Roman" w:cs="Times New Roman"/>
          <w:sz w:val="24"/>
          <w:szCs w:val="24"/>
        </w:rPr>
        <w:t xml:space="preserve"> abnormality. </w:t>
      </w:r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</w:rPr>
        <w:t xml:space="preserve">Br J </w:t>
      </w:r>
      <w:proofErr w:type="spellStart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</w:rPr>
        <w:t>Radiol</w:t>
      </w:r>
      <w:proofErr w:type="spellEnd"/>
      <w:r w:rsidR="003F4B02">
        <w:rPr>
          <w:rFonts w:ascii="Times New Roman" w:eastAsia="Arial Unicode MS" w:hAnsi="Times New Roman" w:cs="Times New Roman"/>
          <w:sz w:val="24"/>
          <w:szCs w:val="24"/>
        </w:rPr>
        <w:t xml:space="preserve"> 2012</w:t>
      </w:r>
      <w:r w:rsidR="003F4B02">
        <w:rPr>
          <w:rFonts w:ascii="Times New Roman" w:eastAsia="Arial Unicode MS" w:hAnsi="Times New Roman" w:cs="Times New Roman"/>
          <w:sz w:val="24"/>
          <w:szCs w:val="24"/>
          <w:lang w:val="it-IT"/>
        </w:rPr>
        <w:t xml:space="preserve">; </w:t>
      </w:r>
      <w:r w:rsidR="003F4B02" w:rsidRPr="003F4B02">
        <w:rPr>
          <w:rFonts w:ascii="Times New Roman" w:eastAsia="Arial Unicode MS" w:hAnsi="Times New Roman" w:cs="Times New Roman"/>
          <w:b/>
          <w:sz w:val="24"/>
          <w:szCs w:val="24"/>
          <w:lang w:val="it-IT"/>
        </w:rPr>
        <w:t>85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it-IT"/>
        </w:rPr>
        <w:t>:e1038-</w:t>
      </w:r>
      <w:r w:rsidR="003F4B02">
        <w:rPr>
          <w:rFonts w:ascii="Times New Roman" w:eastAsia="Arial Unicode MS" w:hAnsi="Times New Roman" w:cs="Times New Roman"/>
          <w:sz w:val="24"/>
          <w:szCs w:val="24"/>
          <w:lang w:val="it-IT"/>
        </w:rPr>
        <w:t>10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it-IT"/>
        </w:rPr>
        <w:t>45.</w:t>
      </w:r>
    </w:p>
    <w:p w14:paraId="2B75DB82" w14:textId="07F9892A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Kul S,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Korkmaz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HA,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Cansu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Dinc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H,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Ahmetoglu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Guven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S,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Imamoglu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M. Contribution of MRI to ultrasound in the diagnosis of fetal </w:t>
      </w:r>
      <w:r w:rsidR="003F4B02">
        <w:rPr>
          <w:rFonts w:ascii="Times New Roman" w:eastAsia="Arial Unicode MS" w:hAnsi="Times New Roman" w:cs="Times New Roman"/>
          <w:sz w:val="24"/>
          <w:szCs w:val="24"/>
        </w:rPr>
        <w:t xml:space="preserve">anomalies. </w:t>
      </w:r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</w:rPr>
        <w:t xml:space="preserve">J </w:t>
      </w:r>
      <w:proofErr w:type="spellStart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</w:rPr>
        <w:t>Magn</w:t>
      </w:r>
      <w:proofErr w:type="spellEnd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</w:rPr>
        <w:t>Reson</w:t>
      </w:r>
      <w:proofErr w:type="spellEnd"/>
      <w:r w:rsidR="003F4B02" w:rsidRPr="003F4B02">
        <w:rPr>
          <w:rFonts w:ascii="Times New Roman" w:eastAsia="Arial Unicode MS" w:hAnsi="Times New Roman" w:cs="Times New Roman"/>
          <w:i/>
          <w:sz w:val="24"/>
          <w:szCs w:val="24"/>
        </w:rPr>
        <w:t xml:space="preserve"> Imaging</w:t>
      </w:r>
      <w:r w:rsidR="003F4B02">
        <w:rPr>
          <w:rFonts w:ascii="Times New Roman" w:eastAsia="Arial Unicode MS" w:hAnsi="Times New Roman" w:cs="Times New Roman"/>
          <w:sz w:val="24"/>
          <w:szCs w:val="24"/>
        </w:rPr>
        <w:t xml:space="preserve"> 2012; </w:t>
      </w:r>
      <w:r w:rsidR="003F4B02" w:rsidRPr="003F4B02">
        <w:rPr>
          <w:rFonts w:ascii="Times New Roman" w:eastAsia="Arial Unicode MS" w:hAnsi="Times New Roman" w:cs="Times New Roman"/>
          <w:b/>
          <w:sz w:val="24"/>
          <w:szCs w:val="24"/>
        </w:rPr>
        <w:t>35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3F4B0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882-</w:t>
      </w:r>
      <w:r w:rsidR="003F4B02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90.</w:t>
      </w:r>
    </w:p>
    <w:p w14:paraId="6372C9EA" w14:textId="309B35B8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Rizzo G,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Pietrolucci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ME,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Mammarella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S,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Dijmeli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E,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Bosi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C,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Arduini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D. Assessment of cerebellar vermis biometry at 18-32 weeks of gestation by three-dimensional ultrasound examinati</w:t>
      </w:r>
      <w:r w:rsidR="00FD0F17">
        <w:rPr>
          <w:rFonts w:ascii="Times New Roman" w:eastAsia="Arial Unicode MS" w:hAnsi="Times New Roman" w:cs="Times New Roman"/>
          <w:sz w:val="24"/>
          <w:szCs w:val="24"/>
        </w:rPr>
        <w:t xml:space="preserve">on. </w:t>
      </w:r>
      <w:r w:rsidR="00FD0F17" w:rsidRPr="00FD0F17">
        <w:rPr>
          <w:rFonts w:ascii="Times New Roman" w:eastAsia="Arial Unicode MS" w:hAnsi="Times New Roman" w:cs="Times New Roman"/>
          <w:i/>
          <w:sz w:val="24"/>
          <w:szCs w:val="24"/>
        </w:rPr>
        <w:t xml:space="preserve">J </w:t>
      </w:r>
      <w:proofErr w:type="spellStart"/>
      <w:r w:rsidR="00FD0F17" w:rsidRPr="00FD0F17">
        <w:rPr>
          <w:rFonts w:ascii="Times New Roman" w:eastAsia="Arial Unicode MS" w:hAnsi="Times New Roman" w:cs="Times New Roman"/>
          <w:i/>
          <w:sz w:val="24"/>
          <w:szCs w:val="24"/>
        </w:rPr>
        <w:t>Matern</w:t>
      </w:r>
      <w:proofErr w:type="spellEnd"/>
      <w:r w:rsidR="00FD0F17" w:rsidRPr="00FD0F17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FD0F17" w:rsidRPr="00FD0F17">
        <w:rPr>
          <w:rFonts w:ascii="Times New Roman" w:eastAsia="Arial Unicode MS" w:hAnsi="Times New Roman" w:cs="Times New Roman"/>
          <w:i/>
          <w:sz w:val="24"/>
          <w:szCs w:val="24"/>
        </w:rPr>
        <w:t>Fetal</w:t>
      </w:r>
      <w:proofErr w:type="spellEnd"/>
      <w:r w:rsidR="00FD0F17" w:rsidRPr="00FD0F17">
        <w:rPr>
          <w:rFonts w:ascii="Times New Roman" w:eastAsia="Arial Unicode MS" w:hAnsi="Times New Roman" w:cs="Times New Roman"/>
          <w:i/>
          <w:sz w:val="24"/>
          <w:szCs w:val="24"/>
        </w:rPr>
        <w:t xml:space="preserve"> Neonatal Med</w:t>
      </w:r>
      <w:r w:rsidR="00FD0F17">
        <w:rPr>
          <w:rFonts w:ascii="Times New Roman" w:eastAsia="Arial Unicode MS" w:hAnsi="Times New Roman" w:cs="Times New Roman"/>
          <w:sz w:val="24"/>
          <w:szCs w:val="24"/>
        </w:rPr>
        <w:t xml:space="preserve"> 2012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;</w:t>
      </w:r>
      <w:r w:rsidR="00FD0F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D0F17" w:rsidRPr="00FD0F17">
        <w:rPr>
          <w:rFonts w:ascii="Times New Roman" w:eastAsia="Arial Unicode MS" w:hAnsi="Times New Roman" w:cs="Times New Roman"/>
          <w:b/>
          <w:sz w:val="24"/>
          <w:szCs w:val="24"/>
        </w:rPr>
        <w:t>25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FD0F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519-</w:t>
      </w:r>
      <w:r w:rsidR="00FD0F17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22.</w:t>
      </w:r>
    </w:p>
    <w:p w14:paraId="45B8FEFB" w14:textId="123910B2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Volpe P, </w:t>
      </w: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Contro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E, De </w:t>
      </w:r>
      <w:proofErr w:type="spellStart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Musso</w:t>
      </w:r>
      <w:proofErr w:type="spellEnd"/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F, Ghi T, Farina A,</w:t>
      </w:r>
      <w:r w:rsidR="00FD0F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D0F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Tempesta</w:t>
      </w:r>
      <w:proofErr w:type="spellEnd"/>
      <w:r w:rsidR="00FD0F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A, Volpe G, Rizzo N, 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Pilu G. Brainstem-vermis and brainstem-tentorium angles allow accurate categorization of fetal upward rotation of cerebellar ve</w:t>
      </w:r>
      <w:r w:rsidR="00FD0F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rmis. </w:t>
      </w:r>
      <w:r w:rsidR="00FD0F17" w:rsidRPr="00FD0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Ultrasound </w:t>
      </w:r>
      <w:proofErr w:type="spellStart"/>
      <w:r w:rsidR="00FD0F17" w:rsidRPr="00FD0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Obstet</w:t>
      </w:r>
      <w:proofErr w:type="spellEnd"/>
      <w:r w:rsidR="00FD0F17" w:rsidRPr="00FD0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FD0F17" w:rsidRPr="00FD0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Gynecol</w:t>
      </w:r>
      <w:proofErr w:type="spellEnd"/>
      <w:r w:rsidR="00FD0F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2012; </w:t>
      </w:r>
      <w:r w:rsidR="00FD0F17" w:rsidRPr="00FD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39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FD0F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632-</w:t>
      </w:r>
      <w:r w:rsidR="00FD0F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63</w:t>
      </w:r>
      <w:r w:rsidRPr="006803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</w:t>
      </w:r>
    </w:p>
    <w:p w14:paraId="5092A12A" w14:textId="50890EB2" w:rsidR="001B7063" w:rsidRPr="003264BF" w:rsidRDefault="001B7063" w:rsidP="003264B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Wellesley D.,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Dolk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H., Boyd P.A.,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Greenlees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R.,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Haeusler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M.,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Nelen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V.,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Garne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E.,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Khoshnood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B.,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Doray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B.,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Rissmann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Mullaney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C.,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Calzolari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E., Bakker M., Salvador J.,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Addor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M.-C., Draper E., Rankin J., Tucker D. </w:t>
      </w:r>
      <w:r w:rsidR="003264BF" w:rsidRPr="00680398">
        <w:rPr>
          <w:rFonts w:ascii="Times New Roman" w:eastAsia="Arial Unicode MS" w:hAnsi="Times New Roman" w:cs="Times New Roman"/>
          <w:sz w:val="24"/>
          <w:szCs w:val="24"/>
        </w:rPr>
        <w:t xml:space="preserve">Rare chromosome abnormalities, prevalence and prenatal diagnosis rates from population-based congenital anomaly registers in Europe. </w:t>
      </w:r>
      <w:r w:rsidRPr="003264BF">
        <w:rPr>
          <w:rFonts w:ascii="Times New Roman" w:eastAsia="Arial Unicode MS" w:hAnsi="Times New Roman" w:cs="Times New Roman"/>
          <w:i/>
          <w:sz w:val="24"/>
          <w:szCs w:val="24"/>
        </w:rPr>
        <w:t>Eur</w:t>
      </w:r>
      <w:r w:rsidR="003264BF" w:rsidRPr="003264BF">
        <w:rPr>
          <w:rFonts w:ascii="Times New Roman" w:eastAsia="Arial Unicode MS" w:hAnsi="Times New Roman" w:cs="Times New Roman"/>
          <w:i/>
          <w:sz w:val="24"/>
          <w:szCs w:val="24"/>
        </w:rPr>
        <w:t>opean Journal of Human Genetics</w:t>
      </w:r>
      <w:r w:rsidRPr="003264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264BF" w:rsidRPr="003264BF">
        <w:rPr>
          <w:rFonts w:ascii="Times New Roman" w:eastAsia="Arial Unicode MS" w:hAnsi="Times New Roman" w:cs="Times New Roman"/>
          <w:sz w:val="24"/>
          <w:szCs w:val="24"/>
        </w:rPr>
        <w:t>2012</w:t>
      </w:r>
      <w:r w:rsidR="003264BF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410BBF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 w:rsidR="003264BF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3264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264BF">
        <w:rPr>
          <w:rFonts w:ascii="Times New Roman" w:eastAsia="Arial Unicode MS" w:hAnsi="Times New Roman" w:cs="Times New Roman"/>
          <w:sz w:val="24"/>
          <w:szCs w:val="24"/>
        </w:rPr>
        <w:t>521-526.</w:t>
      </w:r>
    </w:p>
    <w:p w14:paraId="243DBBCD" w14:textId="1F22D6C4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Lachmann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R,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Sinkovskaya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E,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Abuhamad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A. Posterior brain in fetuses with Dandy-Walker malformation with complete agenesis of the cerebellar vermis at 11-13 weeks: a pilot study. </w:t>
      </w:r>
      <w:proofErr w:type="spellStart"/>
      <w:r w:rsidRPr="003264BF">
        <w:rPr>
          <w:rFonts w:ascii="Times New Roman" w:eastAsia="Arial Unicode MS" w:hAnsi="Times New Roman" w:cs="Times New Roman"/>
          <w:i/>
          <w:sz w:val="24"/>
          <w:szCs w:val="24"/>
        </w:rPr>
        <w:t>Prenat</w:t>
      </w:r>
      <w:proofErr w:type="spellEnd"/>
      <w:r w:rsidRPr="003264B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3264BF">
        <w:rPr>
          <w:rFonts w:ascii="Times New Roman" w:eastAsia="Arial Unicode MS" w:hAnsi="Times New Roman" w:cs="Times New Roman"/>
          <w:i/>
          <w:sz w:val="24"/>
          <w:szCs w:val="24"/>
        </w:rPr>
        <w:t>Diagn</w:t>
      </w:r>
      <w:proofErr w:type="spellEnd"/>
      <w:r w:rsidR="003264BF">
        <w:rPr>
          <w:rFonts w:ascii="Times New Roman" w:eastAsia="Arial Unicode MS" w:hAnsi="Times New Roman" w:cs="Times New Roman"/>
          <w:sz w:val="24"/>
          <w:szCs w:val="24"/>
        </w:rPr>
        <w:t xml:space="preserve"> 2012; </w:t>
      </w:r>
      <w:r w:rsidR="003264BF" w:rsidRPr="003264BF">
        <w:rPr>
          <w:rFonts w:ascii="Times New Roman" w:eastAsia="Arial Unicode MS" w:hAnsi="Times New Roman" w:cs="Times New Roman"/>
          <w:b/>
          <w:sz w:val="24"/>
          <w:szCs w:val="24"/>
        </w:rPr>
        <w:t>32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3264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765-</w:t>
      </w:r>
      <w:r w:rsidR="003264BF">
        <w:rPr>
          <w:rFonts w:ascii="Times New Roman" w:eastAsia="Arial Unicode MS" w:hAnsi="Times New Roman" w:cs="Times New Roman"/>
          <w:sz w:val="24"/>
          <w:szCs w:val="24"/>
        </w:rPr>
        <w:t>76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9.</w:t>
      </w:r>
    </w:p>
    <w:p w14:paraId="6F5A5E64" w14:textId="77777777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Gonzales PT, Mira MG, Valero De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Barnabè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J,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Zapardiel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I.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Diagnostico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diferencial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de las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distintas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variants del syndrome de Dandy-Walker </w:t>
      </w:r>
      <w:proofErr w:type="spellStart"/>
      <w:r w:rsidRPr="00410BBF">
        <w:rPr>
          <w:rFonts w:ascii="Times New Roman" w:eastAsia="Arial Unicode MS" w:hAnsi="Times New Roman" w:cs="Times New Roman"/>
          <w:i/>
          <w:sz w:val="24"/>
          <w:szCs w:val="24"/>
        </w:rPr>
        <w:t>Ginecol</w:t>
      </w:r>
      <w:proofErr w:type="spellEnd"/>
      <w:r w:rsidRPr="00410BB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410BBF">
        <w:rPr>
          <w:rFonts w:ascii="Times New Roman" w:eastAsia="Arial Unicode MS" w:hAnsi="Times New Roman" w:cs="Times New Roman"/>
          <w:i/>
          <w:sz w:val="24"/>
          <w:szCs w:val="24"/>
        </w:rPr>
        <w:t>Obstet</w:t>
      </w:r>
      <w:proofErr w:type="spellEnd"/>
      <w:r w:rsidRPr="00410BBF">
        <w:rPr>
          <w:rFonts w:ascii="Times New Roman" w:eastAsia="Arial Unicode MS" w:hAnsi="Times New Roman" w:cs="Times New Roman"/>
          <w:i/>
          <w:sz w:val="24"/>
          <w:szCs w:val="24"/>
        </w:rPr>
        <w:t xml:space="preserve"> Mex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2012; </w:t>
      </w:r>
      <w:r w:rsidRPr="00410BBF">
        <w:rPr>
          <w:rFonts w:ascii="Times New Roman" w:eastAsia="Arial Unicode MS" w:hAnsi="Times New Roman" w:cs="Times New Roman"/>
          <w:b/>
          <w:sz w:val="24"/>
          <w:szCs w:val="24"/>
        </w:rPr>
        <w:t>80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 534-539..</w:t>
      </w:r>
    </w:p>
    <w:p w14:paraId="78E427FF" w14:textId="73F4F5CF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  <w:lang w:val="it-IT"/>
        </w:rPr>
        <w:t xml:space="preserve">Liao C.  Fu F.  Li R.  Yang X.  Xu Q.  Li DZ. </w:t>
      </w:r>
      <w:r w:rsidRPr="00DE3100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 xml:space="preserve">European Journal of Medical </w:t>
      </w:r>
      <w:proofErr w:type="gramStart"/>
      <w:r w:rsidRPr="00DE3100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Genet</w:t>
      </w:r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ics</w:t>
      </w:r>
      <w:r w:rsidR="00DE310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2012</w:t>
      </w:r>
      <w:proofErr w:type="gramEnd"/>
      <w:r w:rsidR="00DE310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; </w:t>
      </w:r>
      <w:r w:rsidR="00DE3100" w:rsidRPr="00DE310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55</w:t>
      </w:r>
      <w:r w:rsidR="00DE3100">
        <w:rPr>
          <w:rFonts w:ascii="Times New Roman" w:eastAsia="Arial Unicode MS" w:hAnsi="Times New Roman" w:cs="Times New Roman"/>
          <w:sz w:val="24"/>
          <w:szCs w:val="24"/>
          <w:lang w:val="en-US"/>
        </w:rPr>
        <w:t>: 472-475</w:t>
      </w:r>
      <w:r w:rsidRPr="006803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</w:t>
      </w:r>
    </w:p>
    <w:p w14:paraId="63DF63A3" w14:textId="3CBE2469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Dhouib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Blondiaux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E,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Moutard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ML,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Billette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Villemeur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T,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Chalard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F,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Jouannic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JM,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Ducou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le Pointe H,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Garel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C. Correlation between pre- and postnatal cerebral magnetic resonance ima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 xml:space="preserve">ging. </w:t>
      </w:r>
      <w:r w:rsidR="000F50E5" w:rsidRPr="000F50E5">
        <w:rPr>
          <w:rFonts w:ascii="Times New Roman" w:eastAsia="Arial Unicode MS" w:hAnsi="Times New Roman" w:cs="Times New Roman"/>
          <w:i/>
          <w:sz w:val="24"/>
          <w:szCs w:val="24"/>
        </w:rPr>
        <w:t xml:space="preserve">Ultrasound </w:t>
      </w:r>
      <w:proofErr w:type="spellStart"/>
      <w:r w:rsidR="000F50E5" w:rsidRPr="000F50E5">
        <w:rPr>
          <w:rFonts w:ascii="Times New Roman" w:eastAsia="Arial Unicode MS" w:hAnsi="Times New Roman" w:cs="Times New Roman"/>
          <w:i/>
          <w:sz w:val="24"/>
          <w:szCs w:val="24"/>
        </w:rPr>
        <w:t>Obstet</w:t>
      </w:r>
      <w:proofErr w:type="spellEnd"/>
      <w:r w:rsidR="000F50E5" w:rsidRPr="000F50E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0F50E5" w:rsidRPr="000F50E5">
        <w:rPr>
          <w:rFonts w:ascii="Times New Roman" w:eastAsia="Arial Unicode MS" w:hAnsi="Times New Roman" w:cs="Times New Roman"/>
          <w:i/>
          <w:sz w:val="24"/>
          <w:szCs w:val="24"/>
        </w:rPr>
        <w:t>Gynecol</w:t>
      </w:r>
      <w:proofErr w:type="spellEnd"/>
      <w:r w:rsidR="000F50E5">
        <w:rPr>
          <w:rFonts w:ascii="Times New Roman" w:eastAsia="Arial Unicode MS" w:hAnsi="Times New Roman" w:cs="Times New Roman"/>
          <w:sz w:val="24"/>
          <w:szCs w:val="24"/>
        </w:rPr>
        <w:t xml:space="preserve"> 2011; </w:t>
      </w:r>
      <w:r w:rsidR="000F50E5" w:rsidRPr="000F50E5">
        <w:rPr>
          <w:rFonts w:ascii="Times New Roman" w:eastAsia="Arial Unicode MS" w:hAnsi="Times New Roman" w:cs="Times New Roman"/>
          <w:b/>
          <w:sz w:val="24"/>
          <w:szCs w:val="24"/>
        </w:rPr>
        <w:t>38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170-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>17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8</w:t>
      </w:r>
    </w:p>
    <w:p w14:paraId="0BFE43C0" w14:textId="6EB2E891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Papastefanou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I,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Souka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AP,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Pilalis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A, Panagopoulos P,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Kassanos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D. Fetal intracranial translucency and c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>isterna magna at 11 to 14 weeks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 reference ranges and correlation with chromosomal abnor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 xml:space="preserve">malities. </w:t>
      </w:r>
      <w:proofErr w:type="spellStart"/>
      <w:r w:rsidR="000F50E5" w:rsidRPr="000F50E5">
        <w:rPr>
          <w:rFonts w:ascii="Times New Roman" w:eastAsia="Arial Unicode MS" w:hAnsi="Times New Roman" w:cs="Times New Roman"/>
          <w:i/>
          <w:sz w:val="24"/>
          <w:szCs w:val="24"/>
        </w:rPr>
        <w:t>Prenat</w:t>
      </w:r>
      <w:proofErr w:type="spellEnd"/>
      <w:r w:rsidR="000F50E5" w:rsidRPr="000F50E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0F50E5" w:rsidRPr="000F50E5">
        <w:rPr>
          <w:rFonts w:ascii="Times New Roman" w:eastAsia="Arial Unicode MS" w:hAnsi="Times New Roman" w:cs="Times New Roman"/>
          <w:i/>
          <w:sz w:val="24"/>
          <w:szCs w:val="24"/>
        </w:rPr>
        <w:t>Diagn</w:t>
      </w:r>
      <w:proofErr w:type="spellEnd"/>
      <w:r w:rsidR="000F50E5">
        <w:rPr>
          <w:rFonts w:ascii="Times New Roman" w:eastAsia="Arial Unicode MS" w:hAnsi="Times New Roman" w:cs="Times New Roman"/>
          <w:sz w:val="24"/>
          <w:szCs w:val="24"/>
        </w:rPr>
        <w:t xml:space="preserve"> 2011; </w:t>
      </w:r>
      <w:r w:rsidR="000F50E5" w:rsidRPr="000F50E5">
        <w:rPr>
          <w:rFonts w:ascii="Times New Roman" w:eastAsia="Arial Unicode MS" w:hAnsi="Times New Roman" w:cs="Times New Roman"/>
          <w:b/>
          <w:sz w:val="24"/>
          <w:szCs w:val="24"/>
        </w:rPr>
        <w:t>31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1189-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>11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92.</w:t>
      </w:r>
    </w:p>
    <w:p w14:paraId="3479E6EE" w14:textId="54D4453C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Ghavami M.,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Abedinzadeh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R. Prevalence of Perinatal central nervous system anomalies in east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Azarbaijan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-Iran. </w:t>
      </w:r>
      <w:r w:rsidRPr="000F50E5">
        <w:rPr>
          <w:rFonts w:ascii="Times New Roman" w:eastAsia="Arial Unicode MS" w:hAnsi="Times New Roman" w:cs="Times New Roman"/>
          <w:i/>
          <w:sz w:val="24"/>
          <w:szCs w:val="24"/>
        </w:rPr>
        <w:t xml:space="preserve">Iranian Journal of </w:t>
      </w:r>
      <w:r w:rsidR="000F50E5" w:rsidRPr="000F50E5">
        <w:rPr>
          <w:rFonts w:ascii="Times New Roman" w:eastAsia="Arial Unicode MS" w:hAnsi="Times New Roman" w:cs="Times New Roman"/>
          <w:i/>
          <w:sz w:val="24"/>
          <w:szCs w:val="24"/>
        </w:rPr>
        <w:t>Radiology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 xml:space="preserve"> 2011</w:t>
      </w:r>
      <w:r w:rsidR="000F50E5" w:rsidRPr="000F50E5">
        <w:rPr>
          <w:rFonts w:ascii="Times New Roman" w:eastAsia="Arial Unicode MS" w:hAnsi="Times New Roman" w:cs="Times New Roman"/>
          <w:b/>
          <w:sz w:val="24"/>
          <w:szCs w:val="24"/>
        </w:rPr>
        <w:t>; 8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79-81),</w:t>
      </w:r>
    </w:p>
    <w:p w14:paraId="439D0B8E" w14:textId="0E2A2A56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Ozkan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Z.S.,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Cilgin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H.,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Aygun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H.B.,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Deveci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D.,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Simsek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M.,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Kumru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S.,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Yuce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H. Our clinical experience about prenatal diagnosis and neonatal outcomes of fetal central nervous system anomalies. </w:t>
      </w:r>
      <w:r w:rsidRPr="000F50E5">
        <w:rPr>
          <w:rFonts w:ascii="Times New Roman" w:eastAsia="Arial Unicode MS" w:hAnsi="Times New Roman" w:cs="Times New Roman"/>
          <w:i/>
          <w:sz w:val="24"/>
          <w:szCs w:val="24"/>
        </w:rPr>
        <w:t>Journal of Maternal-Fetal and Neonatal Medicine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 xml:space="preserve">. 2011; </w:t>
      </w:r>
      <w:r w:rsidR="000F50E5" w:rsidRPr="00DE3100">
        <w:rPr>
          <w:rFonts w:ascii="Times New Roman" w:eastAsia="Arial Unicode MS" w:hAnsi="Times New Roman" w:cs="Times New Roman"/>
          <w:b/>
          <w:sz w:val="24"/>
          <w:szCs w:val="24"/>
        </w:rPr>
        <w:t>24</w:t>
      </w:r>
      <w:r w:rsidR="000F50E5">
        <w:rPr>
          <w:rFonts w:ascii="Times New Roman" w:eastAsia="Arial Unicode MS" w:hAnsi="Times New Roman" w:cs="Times New Roman"/>
          <w:sz w:val="24"/>
          <w:szCs w:val="24"/>
        </w:rPr>
        <w:t>: 502-505.</w:t>
      </w:r>
    </w:p>
    <w:p w14:paraId="7AD13148" w14:textId="572B44E3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Cornips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EM,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Overvliet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GM, Weber JW,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Postma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Hoeberigs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CM,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Baldewijns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MM,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Vles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JS. The clinical spectrum of Blake's pouch cyst: report of six illustrative cases. </w:t>
      </w:r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</w:rPr>
        <w:t xml:space="preserve">Childs </w:t>
      </w:r>
      <w:proofErr w:type="spellStart"/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</w:rPr>
        <w:t>Nerv</w:t>
      </w:r>
      <w:proofErr w:type="spellEnd"/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</w:rPr>
        <w:t>Syst</w:t>
      </w:r>
      <w:proofErr w:type="spellEnd"/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DE3100">
        <w:rPr>
          <w:rFonts w:ascii="Times New Roman" w:eastAsia="Arial Unicode MS" w:hAnsi="Times New Roman" w:cs="Times New Roman"/>
          <w:sz w:val="24"/>
          <w:szCs w:val="24"/>
        </w:rPr>
        <w:t xml:space="preserve">2010; </w:t>
      </w:r>
      <w:r w:rsidR="00DE3100" w:rsidRPr="00DE3100">
        <w:rPr>
          <w:rFonts w:ascii="Times New Roman" w:eastAsia="Arial Unicode MS" w:hAnsi="Times New Roman" w:cs="Times New Roman"/>
          <w:b/>
          <w:sz w:val="24"/>
          <w:szCs w:val="24"/>
        </w:rPr>
        <w:t>26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DE310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1057-</w:t>
      </w:r>
      <w:r w:rsidR="00DE3100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64.</w:t>
      </w:r>
    </w:p>
    <w:p w14:paraId="465C8A2C" w14:textId="185E1F5F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Peruzzi P,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Corbitt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RJ,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Raffel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C. Magnetic resonance imaging </w:t>
      </w:r>
      <w:r w:rsidRPr="00DE3100">
        <w:rPr>
          <w:rFonts w:ascii="Times New Roman" w:eastAsia="Arial Unicode MS" w:hAnsi="Times New Roman" w:cs="Times New Roman"/>
          <w:i/>
          <w:sz w:val="24"/>
          <w:szCs w:val="24"/>
        </w:rPr>
        <w:t xml:space="preserve">versus ultrasonography for the in utero evaluation of central nervous system </w:t>
      </w:r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</w:rPr>
        <w:t xml:space="preserve">anomalies.  J </w:t>
      </w:r>
      <w:proofErr w:type="spellStart"/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</w:rPr>
        <w:t>Neurosurg</w:t>
      </w:r>
      <w:proofErr w:type="spellEnd"/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DE3100" w:rsidRPr="00DE3100">
        <w:rPr>
          <w:rFonts w:ascii="Times New Roman" w:eastAsia="Arial Unicode MS" w:hAnsi="Times New Roman" w:cs="Times New Roman"/>
          <w:i/>
          <w:sz w:val="24"/>
          <w:szCs w:val="24"/>
        </w:rPr>
        <w:t>Pediatr</w:t>
      </w:r>
      <w:proofErr w:type="spellEnd"/>
      <w:r w:rsidR="00DE3100">
        <w:rPr>
          <w:rFonts w:ascii="Times New Roman" w:eastAsia="Arial Unicode MS" w:hAnsi="Times New Roman" w:cs="Times New Roman"/>
          <w:sz w:val="24"/>
          <w:szCs w:val="24"/>
        </w:rPr>
        <w:t xml:space="preserve"> 2010; </w:t>
      </w:r>
      <w:r w:rsidR="00DE3100" w:rsidRPr="00DE3100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DE310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340-</w:t>
      </w:r>
      <w:r w:rsidR="00DE3100">
        <w:rPr>
          <w:rFonts w:ascii="Times New Roman" w:eastAsia="Arial Unicode MS" w:hAnsi="Times New Roman" w:cs="Times New Roman"/>
          <w:sz w:val="24"/>
          <w:szCs w:val="24"/>
        </w:rPr>
        <w:t>34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5.</w:t>
      </w:r>
    </w:p>
    <w:p w14:paraId="672D8CEE" w14:textId="7D6F231E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Wong AM,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Bilaniuk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LT, Zimmerman RA</w:t>
      </w:r>
      <w:r w:rsidRPr="003D2C98">
        <w:rPr>
          <w:rFonts w:ascii="Times New Roman" w:eastAsia="Arial Unicode MS" w:hAnsi="Times New Roman" w:cs="Times New Roman"/>
          <w:sz w:val="24"/>
          <w:szCs w:val="24"/>
        </w:rPr>
        <w:t>, Liu PL. Prenatal MR imaging of Dandy-Walker complex: midline sagittal</w:t>
      </w:r>
      <w:r w:rsidR="003D2C98" w:rsidRPr="003D2C98">
        <w:rPr>
          <w:rFonts w:ascii="Times New Roman" w:eastAsia="Arial Unicode MS" w:hAnsi="Times New Roman" w:cs="Times New Roman"/>
          <w:sz w:val="24"/>
          <w:szCs w:val="24"/>
        </w:rPr>
        <w:t xml:space="preserve"> area analysis. </w:t>
      </w:r>
      <w:proofErr w:type="spellStart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>Eur</w:t>
      </w:r>
      <w:proofErr w:type="spellEnd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 xml:space="preserve"> J </w:t>
      </w:r>
      <w:proofErr w:type="spellStart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>Radiol</w:t>
      </w:r>
      <w:proofErr w:type="spellEnd"/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2012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;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D2C98" w:rsidRPr="003D2C98">
        <w:rPr>
          <w:rFonts w:ascii="Times New Roman" w:eastAsia="Arial Unicode MS" w:hAnsi="Times New Roman" w:cs="Times New Roman"/>
          <w:b/>
          <w:sz w:val="24"/>
          <w:szCs w:val="24"/>
        </w:rPr>
        <w:t>81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e26-30.</w:t>
      </w:r>
    </w:p>
    <w:p w14:paraId="59846339" w14:textId="7FE3F463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t>Brennan CM, Taylor GA. Sonographic imaging of the posterior fossa utilizing the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foramen magnum. </w:t>
      </w:r>
      <w:proofErr w:type="spellStart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>Pediatr</w:t>
      </w:r>
      <w:proofErr w:type="spellEnd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>Radiol</w:t>
      </w:r>
      <w:proofErr w:type="spellEnd"/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2010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;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D2C98" w:rsidRPr="003D2C98">
        <w:rPr>
          <w:rFonts w:ascii="Times New Roman" w:eastAsia="Arial Unicode MS" w:hAnsi="Times New Roman" w:cs="Times New Roman"/>
          <w:b/>
          <w:sz w:val="24"/>
          <w:szCs w:val="24"/>
        </w:rPr>
        <w:t>40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1411-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>141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6.</w:t>
      </w:r>
    </w:p>
    <w:p w14:paraId="46DF569A" w14:textId="28B6ABA2" w:rsidR="001B7063" w:rsidRPr="00680398" w:rsidRDefault="001B7063" w:rsidP="001B70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Rouleau C,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Gasner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Bigi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N, Couture A, Perez MJ, Blanchet P, Faure JM,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Rivier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F,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Boulot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P,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Laquerrière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Encha-Razavi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F. Prevalence and timing of pregnancy termination for brain malformations. </w:t>
      </w:r>
      <w:r w:rsidRPr="003D2C98">
        <w:rPr>
          <w:rFonts w:ascii="Times New Roman" w:eastAsia="Arial Unicode MS" w:hAnsi="Times New Roman" w:cs="Times New Roman"/>
          <w:i/>
          <w:sz w:val="24"/>
          <w:szCs w:val="24"/>
        </w:rPr>
        <w:t>A</w:t>
      </w:r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>rch Dis Child Fetal Neonatal Ed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2011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;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D2C98" w:rsidRPr="003D2C98">
        <w:rPr>
          <w:rFonts w:ascii="Times New Roman" w:eastAsia="Arial Unicode MS" w:hAnsi="Times New Roman" w:cs="Times New Roman"/>
          <w:b/>
          <w:sz w:val="24"/>
          <w:szCs w:val="24"/>
        </w:rPr>
        <w:t>96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F360-4.</w:t>
      </w:r>
    </w:p>
    <w:p w14:paraId="5EB64798" w14:textId="4DAB0F69" w:rsidR="005E3744" w:rsidRPr="00680398" w:rsidRDefault="001B7063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Hosny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IA, </w:t>
      </w:r>
      <w:proofErr w:type="spellStart"/>
      <w:r w:rsidRPr="00680398">
        <w:rPr>
          <w:rFonts w:ascii="Times New Roman" w:eastAsia="Arial Unicode MS" w:hAnsi="Times New Roman" w:cs="Times New Roman"/>
          <w:sz w:val="24"/>
          <w:szCs w:val="24"/>
        </w:rPr>
        <w:t>Elghawabi</w:t>
      </w:r>
      <w:proofErr w:type="spellEnd"/>
      <w:r w:rsidRPr="00680398">
        <w:rPr>
          <w:rFonts w:ascii="Times New Roman" w:eastAsia="Arial Unicode MS" w:hAnsi="Times New Roman" w:cs="Times New Roman"/>
          <w:sz w:val="24"/>
          <w:szCs w:val="24"/>
        </w:rPr>
        <w:t xml:space="preserve"> HS. Ultrafast MRI of the fetus: an increasingly important tool in prenatal diagnosis of congenita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l anomalies. </w:t>
      </w:r>
      <w:proofErr w:type="spellStart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>Magn</w:t>
      </w:r>
      <w:proofErr w:type="spellEnd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>Reson</w:t>
      </w:r>
      <w:proofErr w:type="spellEnd"/>
      <w:r w:rsidR="003D2C98" w:rsidRPr="003D2C98">
        <w:rPr>
          <w:rFonts w:ascii="Times New Roman" w:eastAsia="Arial Unicode MS" w:hAnsi="Times New Roman" w:cs="Times New Roman"/>
          <w:i/>
          <w:sz w:val="24"/>
          <w:szCs w:val="24"/>
        </w:rPr>
        <w:t xml:space="preserve"> Imaging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2010; </w:t>
      </w:r>
      <w:r w:rsidR="003D2C98" w:rsidRPr="003D2C98">
        <w:rPr>
          <w:rFonts w:ascii="Times New Roman" w:eastAsia="Arial Unicode MS" w:hAnsi="Times New Roman" w:cs="Times New Roman"/>
          <w:b/>
          <w:sz w:val="24"/>
          <w:szCs w:val="24"/>
        </w:rPr>
        <w:t>28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1431-</w:t>
      </w:r>
      <w:r w:rsidR="003D2C98">
        <w:rPr>
          <w:rFonts w:ascii="Times New Roman" w:eastAsia="Arial Unicode MS" w:hAnsi="Times New Roman" w:cs="Times New Roman"/>
          <w:sz w:val="24"/>
          <w:szCs w:val="24"/>
        </w:rPr>
        <w:t>143</w:t>
      </w:r>
      <w:r w:rsidRPr="00680398">
        <w:rPr>
          <w:rFonts w:ascii="Times New Roman" w:eastAsia="Arial Unicode MS" w:hAnsi="Times New Roman" w:cs="Times New Roman"/>
          <w:sz w:val="24"/>
          <w:szCs w:val="24"/>
        </w:rPr>
        <w:t>9.</w:t>
      </w:r>
    </w:p>
    <w:p w14:paraId="209F0CC8" w14:textId="77777777" w:rsidR="0067053B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0398">
        <w:rPr>
          <w:rFonts w:ascii="Times New Roman" w:hAnsi="Times New Roman" w:cs="Times New Roman"/>
          <w:sz w:val="24"/>
          <w:szCs w:val="24"/>
        </w:rPr>
        <w:t xml:space="preserve">Bolduc ME, </w:t>
      </w:r>
      <w:proofErr w:type="spellStart"/>
      <w:r w:rsidRPr="00680398">
        <w:rPr>
          <w:rFonts w:ascii="Times New Roman" w:hAnsi="Times New Roman" w:cs="Times New Roman"/>
          <w:sz w:val="24"/>
          <w:szCs w:val="24"/>
        </w:rPr>
        <w:t>Limperopoulos</w:t>
      </w:r>
      <w:proofErr w:type="spellEnd"/>
      <w:r w:rsidRPr="00680398">
        <w:rPr>
          <w:rFonts w:ascii="Times New Roman" w:hAnsi="Times New Roman" w:cs="Times New Roman"/>
          <w:sz w:val="24"/>
          <w:szCs w:val="24"/>
        </w:rPr>
        <w:t xml:space="preserve"> C. Neurodevelopmental outcomes in children with cerebellar malformations: a systematic review. </w:t>
      </w:r>
      <w:r w:rsidRPr="0067053B">
        <w:rPr>
          <w:rFonts w:ascii="Times New Roman" w:hAnsi="Times New Roman" w:cs="Times New Roman"/>
          <w:i/>
          <w:sz w:val="24"/>
          <w:szCs w:val="24"/>
        </w:rPr>
        <w:t xml:space="preserve">Dev Med Child </w:t>
      </w:r>
      <w:proofErr w:type="spellStart"/>
      <w:r w:rsidRPr="0067053B">
        <w:rPr>
          <w:rFonts w:ascii="Times New Roman" w:hAnsi="Times New Roman" w:cs="Times New Roman"/>
          <w:i/>
          <w:sz w:val="24"/>
          <w:szCs w:val="24"/>
        </w:rPr>
        <w:t>Neurol</w:t>
      </w:r>
      <w:proofErr w:type="spellEnd"/>
      <w:r w:rsidR="0067053B">
        <w:rPr>
          <w:rFonts w:ascii="Times New Roman" w:hAnsi="Times New Roman" w:cs="Times New Roman"/>
          <w:sz w:val="24"/>
          <w:szCs w:val="24"/>
        </w:rPr>
        <w:t xml:space="preserve"> 2009; </w:t>
      </w:r>
      <w:r w:rsidR="0067053B" w:rsidRPr="0067053B">
        <w:rPr>
          <w:rFonts w:ascii="Times New Roman" w:hAnsi="Times New Roman" w:cs="Times New Roman"/>
          <w:b/>
          <w:sz w:val="24"/>
          <w:szCs w:val="24"/>
        </w:rPr>
        <w:t>51</w:t>
      </w:r>
      <w:r w:rsidRPr="00680398">
        <w:rPr>
          <w:rFonts w:ascii="Times New Roman" w:hAnsi="Times New Roman" w:cs="Times New Roman"/>
          <w:sz w:val="24"/>
          <w:szCs w:val="24"/>
        </w:rPr>
        <w:t>:</w:t>
      </w:r>
      <w:r w:rsidR="0067053B">
        <w:rPr>
          <w:rFonts w:ascii="Times New Roman" w:hAnsi="Times New Roman" w:cs="Times New Roman"/>
          <w:sz w:val="24"/>
          <w:szCs w:val="24"/>
        </w:rPr>
        <w:t xml:space="preserve"> </w:t>
      </w:r>
      <w:r w:rsidRPr="00680398">
        <w:rPr>
          <w:rFonts w:ascii="Times New Roman" w:hAnsi="Times New Roman" w:cs="Times New Roman"/>
          <w:sz w:val="24"/>
          <w:szCs w:val="24"/>
        </w:rPr>
        <w:t>256-</w:t>
      </w:r>
      <w:r w:rsidR="0067053B">
        <w:rPr>
          <w:rFonts w:ascii="Times New Roman" w:hAnsi="Times New Roman" w:cs="Times New Roman"/>
          <w:sz w:val="24"/>
          <w:szCs w:val="24"/>
        </w:rPr>
        <w:t>2</w:t>
      </w:r>
      <w:r w:rsidRPr="00680398">
        <w:rPr>
          <w:rFonts w:ascii="Times New Roman" w:hAnsi="Times New Roman" w:cs="Times New Roman"/>
          <w:sz w:val="24"/>
          <w:szCs w:val="24"/>
        </w:rPr>
        <w:t>67.</w:t>
      </w:r>
    </w:p>
    <w:p w14:paraId="794F2D23" w14:textId="77777777" w:rsidR="0067053B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7053B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 RP, </w:t>
      </w:r>
      <w:proofErr w:type="spellStart"/>
      <w:r w:rsidRPr="0067053B">
        <w:rPr>
          <w:rFonts w:ascii="Times New Roman" w:hAnsi="Times New Roman" w:cs="Times New Roman"/>
          <w:sz w:val="24"/>
          <w:szCs w:val="24"/>
        </w:rPr>
        <w:t>Mahony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 BS, Finch L, Siebert JR. Normal and abnormal anatomy of the cerebellar vermis in </w:t>
      </w:r>
      <w:proofErr w:type="spellStart"/>
      <w:r w:rsidRPr="0067053B">
        <w:rPr>
          <w:rFonts w:ascii="Times New Roman" w:hAnsi="Times New Roman" w:cs="Times New Roman"/>
          <w:sz w:val="24"/>
          <w:szCs w:val="24"/>
        </w:rPr>
        <w:t>midgestational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67053B">
        <w:rPr>
          <w:rFonts w:ascii="Times New Roman" w:hAnsi="Times New Roman" w:cs="Times New Roman"/>
          <w:sz w:val="24"/>
          <w:szCs w:val="24"/>
        </w:rPr>
        <w:t>fetuses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. </w:t>
      </w:r>
      <w:r w:rsidRPr="0067053B">
        <w:rPr>
          <w:rFonts w:ascii="Times New Roman" w:hAnsi="Times New Roman" w:cs="Times New Roman"/>
          <w:i/>
          <w:sz w:val="24"/>
          <w:szCs w:val="24"/>
        </w:rPr>
        <w:t>Birth</w:t>
      </w:r>
      <w:r w:rsidR="0067053B" w:rsidRPr="0067053B">
        <w:rPr>
          <w:rFonts w:ascii="Times New Roman" w:hAnsi="Times New Roman" w:cs="Times New Roman"/>
          <w:i/>
          <w:sz w:val="24"/>
          <w:szCs w:val="24"/>
        </w:rPr>
        <w:t xml:space="preserve"> Defects Res A </w:t>
      </w:r>
      <w:proofErr w:type="spellStart"/>
      <w:r w:rsidR="0067053B" w:rsidRPr="0067053B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="0067053B" w:rsidRPr="006705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53B" w:rsidRPr="0067053B">
        <w:rPr>
          <w:rFonts w:ascii="Times New Roman" w:hAnsi="Times New Roman" w:cs="Times New Roman"/>
          <w:i/>
          <w:sz w:val="24"/>
          <w:szCs w:val="24"/>
        </w:rPr>
        <w:t>Mol</w:t>
      </w:r>
      <w:proofErr w:type="spellEnd"/>
      <w:r w:rsidR="0067053B" w:rsidRPr="006705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53B" w:rsidRPr="0067053B">
        <w:rPr>
          <w:rFonts w:ascii="Times New Roman" w:hAnsi="Times New Roman" w:cs="Times New Roman"/>
          <w:i/>
          <w:sz w:val="24"/>
          <w:szCs w:val="24"/>
        </w:rPr>
        <w:t>Teratol</w:t>
      </w:r>
      <w:proofErr w:type="spellEnd"/>
      <w:r w:rsidR="0067053B">
        <w:rPr>
          <w:rFonts w:ascii="Times New Roman" w:hAnsi="Times New Roman" w:cs="Times New Roman"/>
          <w:sz w:val="24"/>
          <w:szCs w:val="24"/>
        </w:rPr>
        <w:t xml:space="preserve"> 2009</w:t>
      </w:r>
      <w:r w:rsidRPr="0067053B">
        <w:rPr>
          <w:rFonts w:ascii="Times New Roman" w:hAnsi="Times New Roman" w:cs="Times New Roman"/>
          <w:sz w:val="24"/>
          <w:szCs w:val="24"/>
        </w:rPr>
        <w:t>;</w:t>
      </w:r>
      <w:r w:rsidR="0067053B">
        <w:rPr>
          <w:rFonts w:ascii="Times New Roman" w:hAnsi="Times New Roman" w:cs="Times New Roman"/>
          <w:sz w:val="24"/>
          <w:szCs w:val="24"/>
        </w:rPr>
        <w:t xml:space="preserve"> </w:t>
      </w:r>
      <w:r w:rsidR="0067053B" w:rsidRPr="0067053B">
        <w:rPr>
          <w:rFonts w:ascii="Times New Roman" w:hAnsi="Times New Roman" w:cs="Times New Roman"/>
          <w:b/>
          <w:sz w:val="24"/>
          <w:szCs w:val="24"/>
        </w:rPr>
        <w:t>85</w:t>
      </w:r>
      <w:r w:rsidRPr="0067053B">
        <w:rPr>
          <w:rFonts w:ascii="Times New Roman" w:hAnsi="Times New Roman" w:cs="Times New Roman"/>
          <w:sz w:val="24"/>
          <w:szCs w:val="24"/>
        </w:rPr>
        <w:t>:</w:t>
      </w:r>
      <w:r w:rsidR="0067053B">
        <w:rPr>
          <w:rFonts w:ascii="Times New Roman" w:hAnsi="Times New Roman" w:cs="Times New Roman"/>
          <w:sz w:val="24"/>
          <w:szCs w:val="24"/>
        </w:rPr>
        <w:t xml:space="preserve"> </w:t>
      </w:r>
      <w:r w:rsidRPr="0067053B">
        <w:rPr>
          <w:rFonts w:ascii="Times New Roman" w:hAnsi="Times New Roman" w:cs="Times New Roman"/>
          <w:sz w:val="24"/>
          <w:szCs w:val="24"/>
        </w:rPr>
        <w:t>700-</w:t>
      </w:r>
      <w:r w:rsidR="0067053B">
        <w:rPr>
          <w:rFonts w:ascii="Times New Roman" w:hAnsi="Times New Roman" w:cs="Times New Roman"/>
          <w:sz w:val="24"/>
          <w:szCs w:val="24"/>
        </w:rPr>
        <w:t>70</w:t>
      </w:r>
      <w:r w:rsidRPr="0067053B">
        <w:rPr>
          <w:rFonts w:ascii="Times New Roman" w:hAnsi="Times New Roman" w:cs="Times New Roman"/>
          <w:sz w:val="24"/>
          <w:szCs w:val="24"/>
        </w:rPr>
        <w:t>9.</w:t>
      </w:r>
    </w:p>
    <w:p w14:paraId="173DE462" w14:textId="77777777" w:rsidR="0067053B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7053B">
        <w:rPr>
          <w:rFonts w:ascii="Times New Roman" w:hAnsi="Times New Roman" w:cs="Times New Roman"/>
          <w:sz w:val="24"/>
          <w:szCs w:val="24"/>
        </w:rPr>
        <w:t>Tepper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67053B">
        <w:rPr>
          <w:rFonts w:ascii="Times New Roman" w:hAnsi="Times New Roman" w:cs="Times New Roman"/>
          <w:sz w:val="24"/>
          <w:szCs w:val="24"/>
        </w:rPr>
        <w:t>Kidron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 D, Hershkovitz R. Sonographic measurements of the fetal fastigium between 20 and 40 weeks' gestation. </w:t>
      </w:r>
      <w:r w:rsidRPr="0067053B">
        <w:rPr>
          <w:rFonts w:ascii="Times New Roman" w:hAnsi="Times New Roman" w:cs="Times New Roman"/>
          <w:i/>
          <w:sz w:val="24"/>
          <w:szCs w:val="24"/>
        </w:rPr>
        <w:t>J Ultrasound Med</w:t>
      </w:r>
      <w:r w:rsidR="0067053B">
        <w:rPr>
          <w:rFonts w:ascii="Times New Roman" w:hAnsi="Times New Roman" w:cs="Times New Roman"/>
          <w:sz w:val="24"/>
          <w:szCs w:val="24"/>
        </w:rPr>
        <w:t xml:space="preserve"> 2009; </w:t>
      </w:r>
      <w:r w:rsidR="0067053B" w:rsidRPr="0067053B">
        <w:rPr>
          <w:rFonts w:ascii="Times New Roman" w:hAnsi="Times New Roman" w:cs="Times New Roman"/>
          <w:b/>
          <w:sz w:val="24"/>
          <w:szCs w:val="24"/>
        </w:rPr>
        <w:t>28</w:t>
      </w:r>
      <w:r w:rsidRPr="0067053B">
        <w:rPr>
          <w:rFonts w:ascii="Times New Roman" w:hAnsi="Times New Roman" w:cs="Times New Roman"/>
          <w:sz w:val="24"/>
          <w:szCs w:val="24"/>
        </w:rPr>
        <w:t>:</w:t>
      </w:r>
      <w:r w:rsidR="0067053B">
        <w:rPr>
          <w:rFonts w:ascii="Times New Roman" w:hAnsi="Times New Roman" w:cs="Times New Roman"/>
          <w:sz w:val="24"/>
          <w:szCs w:val="24"/>
        </w:rPr>
        <w:t xml:space="preserve"> </w:t>
      </w:r>
      <w:r w:rsidRPr="0067053B">
        <w:rPr>
          <w:rFonts w:ascii="Times New Roman" w:hAnsi="Times New Roman" w:cs="Times New Roman"/>
          <w:sz w:val="24"/>
          <w:szCs w:val="24"/>
        </w:rPr>
        <w:t>1657-</w:t>
      </w:r>
      <w:r w:rsidR="0067053B">
        <w:rPr>
          <w:rFonts w:ascii="Times New Roman" w:hAnsi="Times New Roman" w:cs="Times New Roman"/>
          <w:sz w:val="24"/>
          <w:szCs w:val="24"/>
        </w:rPr>
        <w:t>16</w:t>
      </w:r>
      <w:r w:rsidRPr="0067053B">
        <w:rPr>
          <w:rFonts w:ascii="Times New Roman" w:hAnsi="Times New Roman" w:cs="Times New Roman"/>
          <w:sz w:val="24"/>
          <w:szCs w:val="24"/>
        </w:rPr>
        <w:t>61.</w:t>
      </w:r>
    </w:p>
    <w:p w14:paraId="495EFF36" w14:textId="77777777" w:rsidR="00236075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7053B">
        <w:rPr>
          <w:rFonts w:ascii="Times New Roman" w:hAnsi="Times New Roman" w:cs="Times New Roman"/>
          <w:sz w:val="24"/>
          <w:szCs w:val="24"/>
        </w:rPr>
        <w:t>Zalel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67053B">
        <w:rPr>
          <w:rFonts w:ascii="Times New Roman" w:hAnsi="Times New Roman" w:cs="Times New Roman"/>
          <w:sz w:val="24"/>
          <w:szCs w:val="24"/>
        </w:rPr>
        <w:t>Yagel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 S, Achiron R, </w:t>
      </w:r>
      <w:proofErr w:type="spellStart"/>
      <w:r w:rsidRPr="0067053B">
        <w:rPr>
          <w:rFonts w:ascii="Times New Roman" w:hAnsi="Times New Roman" w:cs="Times New Roman"/>
          <w:sz w:val="24"/>
          <w:szCs w:val="24"/>
        </w:rPr>
        <w:t>Kivilevich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67053B">
        <w:rPr>
          <w:rFonts w:ascii="Times New Roman" w:hAnsi="Times New Roman" w:cs="Times New Roman"/>
          <w:sz w:val="24"/>
          <w:szCs w:val="24"/>
        </w:rPr>
        <w:t>Gindes</w:t>
      </w:r>
      <w:proofErr w:type="spellEnd"/>
      <w:r w:rsidRPr="0067053B">
        <w:rPr>
          <w:rFonts w:ascii="Times New Roman" w:hAnsi="Times New Roman" w:cs="Times New Roman"/>
          <w:sz w:val="24"/>
          <w:szCs w:val="24"/>
        </w:rPr>
        <w:t xml:space="preserve"> L. Three-dimensional ultrasonography of the fetal vermis at 18 to 26 weeks' gestation: time of appearance of the pr</w:t>
      </w:r>
      <w:r w:rsidR="0067053B">
        <w:rPr>
          <w:rFonts w:ascii="Times New Roman" w:hAnsi="Times New Roman" w:cs="Times New Roman"/>
          <w:sz w:val="24"/>
          <w:szCs w:val="24"/>
        </w:rPr>
        <w:t xml:space="preserve">imary fissure. </w:t>
      </w:r>
      <w:r w:rsidR="0067053B" w:rsidRPr="0067053B">
        <w:rPr>
          <w:rFonts w:ascii="Times New Roman" w:hAnsi="Times New Roman" w:cs="Times New Roman"/>
          <w:i/>
          <w:sz w:val="24"/>
          <w:szCs w:val="24"/>
        </w:rPr>
        <w:t>J Ultrasound Med</w:t>
      </w:r>
      <w:r w:rsidRPr="00670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53B">
        <w:rPr>
          <w:rFonts w:ascii="Times New Roman" w:hAnsi="Times New Roman" w:cs="Times New Roman"/>
          <w:sz w:val="24"/>
          <w:szCs w:val="24"/>
        </w:rPr>
        <w:t>2009</w:t>
      </w:r>
      <w:r w:rsidRPr="0067053B">
        <w:rPr>
          <w:rFonts w:ascii="Times New Roman" w:hAnsi="Times New Roman" w:cs="Times New Roman"/>
          <w:sz w:val="24"/>
          <w:szCs w:val="24"/>
        </w:rPr>
        <w:t>;</w:t>
      </w:r>
      <w:r w:rsidR="0067053B">
        <w:rPr>
          <w:rFonts w:ascii="Times New Roman" w:hAnsi="Times New Roman" w:cs="Times New Roman"/>
          <w:sz w:val="24"/>
          <w:szCs w:val="24"/>
        </w:rPr>
        <w:t xml:space="preserve"> </w:t>
      </w:r>
      <w:r w:rsidR="0067053B" w:rsidRPr="0067053B">
        <w:rPr>
          <w:rFonts w:ascii="Times New Roman" w:hAnsi="Times New Roman" w:cs="Times New Roman"/>
          <w:b/>
          <w:sz w:val="24"/>
          <w:szCs w:val="24"/>
        </w:rPr>
        <w:t>28</w:t>
      </w:r>
      <w:r w:rsidRPr="0067053B">
        <w:rPr>
          <w:rFonts w:ascii="Times New Roman" w:hAnsi="Times New Roman" w:cs="Times New Roman"/>
          <w:sz w:val="24"/>
          <w:szCs w:val="24"/>
        </w:rPr>
        <w:t>:</w:t>
      </w:r>
      <w:r w:rsidR="0067053B">
        <w:rPr>
          <w:rFonts w:ascii="Times New Roman" w:hAnsi="Times New Roman" w:cs="Times New Roman"/>
          <w:sz w:val="24"/>
          <w:szCs w:val="24"/>
        </w:rPr>
        <w:t xml:space="preserve"> </w:t>
      </w:r>
      <w:r w:rsidRPr="0067053B">
        <w:rPr>
          <w:rFonts w:ascii="Times New Roman" w:hAnsi="Times New Roman" w:cs="Times New Roman"/>
          <w:sz w:val="24"/>
          <w:szCs w:val="24"/>
        </w:rPr>
        <w:t>1-8.</w:t>
      </w:r>
    </w:p>
    <w:p w14:paraId="3326E75D" w14:textId="77777777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6075">
        <w:rPr>
          <w:rFonts w:ascii="Times New Roman" w:hAnsi="Times New Roman" w:cs="Times New Roman"/>
          <w:sz w:val="24"/>
          <w:szCs w:val="24"/>
        </w:rPr>
        <w:t xml:space="preserve">Tang PH.  Ong CL.  Stringer D.  Tan JV.  Yeo GS. Magnetic resonance imaging of the fetal central nervous system in Singapore. </w:t>
      </w:r>
      <w:r w:rsidRPr="00236075">
        <w:rPr>
          <w:rFonts w:ascii="Times New Roman" w:hAnsi="Times New Roman" w:cs="Times New Roman"/>
          <w:i/>
          <w:sz w:val="24"/>
          <w:szCs w:val="24"/>
        </w:rPr>
        <w:t>Annals of the Academy of Medicine, Singapore</w:t>
      </w:r>
      <w:r w:rsidR="00236075">
        <w:rPr>
          <w:rFonts w:ascii="Times New Roman" w:hAnsi="Times New Roman" w:cs="Times New Roman"/>
          <w:sz w:val="24"/>
          <w:szCs w:val="24"/>
        </w:rPr>
        <w:t xml:space="preserve"> </w:t>
      </w:r>
      <w:r w:rsidRPr="00236075">
        <w:rPr>
          <w:rFonts w:ascii="Times New Roman" w:hAnsi="Times New Roman" w:cs="Times New Roman"/>
          <w:sz w:val="24"/>
          <w:szCs w:val="24"/>
        </w:rPr>
        <w:t>2009</w:t>
      </w:r>
      <w:r w:rsidR="00236075">
        <w:rPr>
          <w:rFonts w:ascii="Times New Roman" w:hAnsi="Times New Roman" w:cs="Times New Roman"/>
          <w:sz w:val="24"/>
          <w:szCs w:val="24"/>
        </w:rPr>
        <w:t>;</w:t>
      </w:r>
      <w:r w:rsidRPr="00236075">
        <w:rPr>
          <w:rFonts w:ascii="Times New Roman" w:hAnsi="Times New Roman" w:cs="Times New Roman"/>
          <w:sz w:val="24"/>
          <w:szCs w:val="24"/>
        </w:rPr>
        <w:t xml:space="preserve"> </w:t>
      </w:r>
      <w:r w:rsidR="00236075" w:rsidRPr="00236075">
        <w:rPr>
          <w:rFonts w:ascii="Times New Roman" w:hAnsi="Times New Roman" w:cs="Times New Roman"/>
          <w:b/>
          <w:sz w:val="24"/>
          <w:szCs w:val="24"/>
        </w:rPr>
        <w:t>38</w:t>
      </w:r>
      <w:r w:rsidRPr="00236075">
        <w:rPr>
          <w:rFonts w:ascii="Times New Roman" w:hAnsi="Times New Roman" w:cs="Times New Roman"/>
          <w:sz w:val="24"/>
          <w:szCs w:val="24"/>
        </w:rPr>
        <w:t>:</w:t>
      </w:r>
      <w:r w:rsidR="00236075">
        <w:rPr>
          <w:rFonts w:ascii="Times New Roman" w:hAnsi="Times New Roman" w:cs="Times New Roman"/>
          <w:sz w:val="24"/>
          <w:szCs w:val="24"/>
        </w:rPr>
        <w:t xml:space="preserve"> 774-781.</w:t>
      </w:r>
    </w:p>
    <w:p w14:paraId="00B3309B" w14:textId="49859E46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lastRenderedPageBreak/>
        <w:t>Alkan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Kizilkilic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Yildirim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T. Malformations of the midbrain and hindbrain: a retrospective study and review of the literature. </w:t>
      </w:r>
      <w:r w:rsidRPr="007764D3">
        <w:rPr>
          <w:rFonts w:ascii="Times New Roman" w:hAnsi="Times New Roman" w:cs="Times New Roman"/>
          <w:i/>
          <w:sz w:val="24"/>
          <w:szCs w:val="24"/>
        </w:rPr>
        <w:t>Cerebellu</w:t>
      </w:r>
      <w:r w:rsidR="007764D3" w:rsidRPr="007764D3">
        <w:rPr>
          <w:rFonts w:ascii="Times New Roman" w:hAnsi="Times New Roman" w:cs="Times New Roman"/>
          <w:i/>
          <w:sz w:val="24"/>
          <w:szCs w:val="24"/>
        </w:rPr>
        <w:t>m</w:t>
      </w:r>
      <w:r w:rsidR="007764D3">
        <w:rPr>
          <w:rFonts w:ascii="Times New Roman" w:hAnsi="Times New Roman" w:cs="Times New Roman"/>
          <w:sz w:val="24"/>
          <w:szCs w:val="24"/>
        </w:rPr>
        <w:t xml:space="preserve"> 2009</w:t>
      </w:r>
      <w:r w:rsidRPr="002B746F">
        <w:rPr>
          <w:rFonts w:ascii="Times New Roman" w:hAnsi="Times New Roman" w:cs="Times New Roman"/>
          <w:sz w:val="24"/>
          <w:szCs w:val="24"/>
        </w:rPr>
        <w:t>;</w:t>
      </w:r>
      <w:r w:rsidR="007764D3">
        <w:rPr>
          <w:rFonts w:ascii="Times New Roman" w:hAnsi="Times New Roman" w:cs="Times New Roman"/>
          <w:sz w:val="24"/>
          <w:szCs w:val="24"/>
        </w:rPr>
        <w:t xml:space="preserve"> </w:t>
      </w:r>
      <w:r w:rsidR="007764D3" w:rsidRPr="007764D3">
        <w:rPr>
          <w:rFonts w:ascii="Times New Roman" w:hAnsi="Times New Roman" w:cs="Times New Roman"/>
          <w:b/>
          <w:sz w:val="24"/>
          <w:szCs w:val="24"/>
        </w:rPr>
        <w:t>8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7764D3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355-</w:t>
      </w:r>
      <w:r w:rsidR="007764D3">
        <w:rPr>
          <w:rFonts w:ascii="Times New Roman" w:hAnsi="Times New Roman" w:cs="Times New Roman"/>
          <w:sz w:val="24"/>
          <w:szCs w:val="24"/>
        </w:rPr>
        <w:t>3</w:t>
      </w:r>
      <w:r w:rsidRPr="002B746F">
        <w:rPr>
          <w:rFonts w:ascii="Times New Roman" w:hAnsi="Times New Roman" w:cs="Times New Roman"/>
          <w:sz w:val="24"/>
          <w:szCs w:val="24"/>
        </w:rPr>
        <w:t>65.</w:t>
      </w:r>
    </w:p>
    <w:p w14:paraId="1257C624" w14:textId="012C57F4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t>Goetzinger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KR,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Stamilio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DM,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Dicke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JM,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Macones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GA,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Odibo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AO. Evaluating the incidence and likelihood ratios for chromosomal abnormalities in fetuses with common central nervous system malformation</w:t>
      </w:r>
      <w:r w:rsidR="006D0493">
        <w:rPr>
          <w:rFonts w:ascii="Times New Roman" w:hAnsi="Times New Roman" w:cs="Times New Roman"/>
          <w:sz w:val="24"/>
          <w:szCs w:val="24"/>
        </w:rPr>
        <w:t xml:space="preserve">s. </w:t>
      </w:r>
      <w:r w:rsidR="006D0493" w:rsidRPr="006D0493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="006D0493" w:rsidRPr="006D0493"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 w:rsidR="006D0493" w:rsidRPr="006D0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493" w:rsidRPr="006D0493">
        <w:rPr>
          <w:rFonts w:ascii="Times New Roman" w:hAnsi="Times New Roman" w:cs="Times New Roman"/>
          <w:i/>
          <w:sz w:val="24"/>
          <w:szCs w:val="24"/>
        </w:rPr>
        <w:t>Gynecol</w:t>
      </w:r>
      <w:proofErr w:type="spellEnd"/>
      <w:r w:rsidR="006D0493">
        <w:rPr>
          <w:rFonts w:ascii="Times New Roman" w:hAnsi="Times New Roman" w:cs="Times New Roman"/>
          <w:sz w:val="24"/>
          <w:szCs w:val="24"/>
        </w:rPr>
        <w:t xml:space="preserve"> 2008</w:t>
      </w:r>
      <w:r w:rsidRPr="002B746F">
        <w:rPr>
          <w:rFonts w:ascii="Times New Roman" w:hAnsi="Times New Roman" w:cs="Times New Roman"/>
          <w:sz w:val="24"/>
          <w:szCs w:val="24"/>
        </w:rPr>
        <w:t>;</w:t>
      </w:r>
      <w:r w:rsidR="006D0493">
        <w:rPr>
          <w:rFonts w:ascii="Times New Roman" w:hAnsi="Times New Roman" w:cs="Times New Roman"/>
          <w:sz w:val="24"/>
          <w:szCs w:val="24"/>
        </w:rPr>
        <w:t xml:space="preserve"> </w:t>
      </w:r>
      <w:r w:rsidRPr="006D0493">
        <w:rPr>
          <w:rFonts w:ascii="Times New Roman" w:hAnsi="Times New Roman" w:cs="Times New Roman"/>
          <w:b/>
          <w:sz w:val="24"/>
          <w:szCs w:val="24"/>
        </w:rPr>
        <w:t>1</w:t>
      </w:r>
      <w:r w:rsidR="006D0493" w:rsidRPr="006D0493">
        <w:rPr>
          <w:rFonts w:ascii="Times New Roman" w:hAnsi="Times New Roman" w:cs="Times New Roman"/>
          <w:b/>
          <w:sz w:val="24"/>
          <w:szCs w:val="24"/>
        </w:rPr>
        <w:t>99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6D0493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285.e1-6.</w:t>
      </w:r>
    </w:p>
    <w:p w14:paraId="1F29B336" w14:textId="5193D7BF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t>Salihu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HM,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Kornosky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JL,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Druschel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CM. Dandy-Walker syndrome, associated anomalies and survival through infancy: a populatio</w:t>
      </w:r>
      <w:r w:rsidR="006D0493">
        <w:rPr>
          <w:rFonts w:ascii="Times New Roman" w:hAnsi="Times New Roman" w:cs="Times New Roman"/>
          <w:sz w:val="24"/>
          <w:szCs w:val="24"/>
        </w:rPr>
        <w:t xml:space="preserve">n-based study. </w:t>
      </w:r>
      <w:proofErr w:type="spellStart"/>
      <w:r w:rsidR="006D0493" w:rsidRPr="006D0493">
        <w:rPr>
          <w:rFonts w:ascii="Times New Roman" w:hAnsi="Times New Roman" w:cs="Times New Roman"/>
          <w:i/>
          <w:sz w:val="24"/>
          <w:szCs w:val="24"/>
        </w:rPr>
        <w:t>Fetal</w:t>
      </w:r>
      <w:proofErr w:type="spellEnd"/>
      <w:r w:rsidR="006D0493" w:rsidRPr="006D0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493" w:rsidRPr="006D0493">
        <w:rPr>
          <w:rFonts w:ascii="Times New Roman" w:hAnsi="Times New Roman" w:cs="Times New Roman"/>
          <w:i/>
          <w:sz w:val="24"/>
          <w:szCs w:val="24"/>
        </w:rPr>
        <w:t>Diagn</w:t>
      </w:r>
      <w:proofErr w:type="spellEnd"/>
      <w:r w:rsidR="006D0493" w:rsidRPr="006D0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0493" w:rsidRPr="006D0493">
        <w:rPr>
          <w:rFonts w:ascii="Times New Roman" w:hAnsi="Times New Roman" w:cs="Times New Roman"/>
          <w:i/>
          <w:sz w:val="24"/>
          <w:szCs w:val="24"/>
        </w:rPr>
        <w:t>Ther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2008;</w:t>
      </w:r>
      <w:r w:rsidR="006D0493">
        <w:rPr>
          <w:rFonts w:ascii="Times New Roman" w:hAnsi="Times New Roman" w:cs="Times New Roman"/>
          <w:sz w:val="24"/>
          <w:szCs w:val="24"/>
        </w:rPr>
        <w:t xml:space="preserve"> </w:t>
      </w:r>
      <w:r w:rsidR="006D0493" w:rsidRPr="006D0493">
        <w:rPr>
          <w:rFonts w:ascii="Times New Roman" w:hAnsi="Times New Roman" w:cs="Times New Roman"/>
          <w:b/>
          <w:sz w:val="24"/>
          <w:szCs w:val="24"/>
        </w:rPr>
        <w:t>24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6D0493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155-</w:t>
      </w:r>
      <w:r w:rsidR="006D0493">
        <w:rPr>
          <w:rFonts w:ascii="Times New Roman" w:hAnsi="Times New Roman" w:cs="Times New Roman"/>
          <w:sz w:val="24"/>
          <w:szCs w:val="24"/>
        </w:rPr>
        <w:t>1</w:t>
      </w:r>
      <w:r w:rsidRPr="002B746F">
        <w:rPr>
          <w:rFonts w:ascii="Times New Roman" w:hAnsi="Times New Roman" w:cs="Times New Roman"/>
          <w:sz w:val="24"/>
          <w:szCs w:val="24"/>
        </w:rPr>
        <w:t>60.</w:t>
      </w:r>
    </w:p>
    <w:p w14:paraId="73BB7D25" w14:textId="48CD4947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t>Limperopoulos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C, Robertson RL Jr,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Khwaja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OS, Robson CD,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Estroff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Barnewolt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 C, Levine D,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Morash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Nemes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Zaccagnini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L, du Plessis AJ. How accurately does current fetal imaging identify posterior fossa anomalies? </w:t>
      </w:r>
      <w:r w:rsidRPr="00304708">
        <w:rPr>
          <w:rFonts w:ascii="Times New Roman" w:hAnsi="Times New Roman" w:cs="Times New Roman"/>
          <w:i/>
          <w:sz w:val="24"/>
          <w:szCs w:val="24"/>
        </w:rPr>
        <w:t xml:space="preserve">AJR </w:t>
      </w:r>
      <w:r w:rsidR="00304708" w:rsidRPr="00304708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="00304708" w:rsidRPr="00304708">
        <w:rPr>
          <w:rFonts w:ascii="Times New Roman" w:hAnsi="Times New Roman" w:cs="Times New Roman"/>
          <w:i/>
          <w:sz w:val="24"/>
          <w:szCs w:val="24"/>
        </w:rPr>
        <w:t>Roentgenol</w:t>
      </w:r>
      <w:proofErr w:type="spellEnd"/>
      <w:r w:rsidR="00304708">
        <w:rPr>
          <w:rFonts w:ascii="Times New Roman" w:hAnsi="Times New Roman" w:cs="Times New Roman"/>
          <w:sz w:val="24"/>
          <w:szCs w:val="24"/>
        </w:rPr>
        <w:t xml:space="preserve"> 2008; </w:t>
      </w:r>
      <w:r w:rsidR="00304708" w:rsidRPr="00304708">
        <w:rPr>
          <w:rFonts w:ascii="Times New Roman" w:hAnsi="Times New Roman" w:cs="Times New Roman"/>
          <w:b/>
          <w:sz w:val="24"/>
          <w:szCs w:val="24"/>
        </w:rPr>
        <w:t>190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304708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1637-</w:t>
      </w:r>
      <w:r w:rsidR="00304708">
        <w:rPr>
          <w:rFonts w:ascii="Times New Roman" w:hAnsi="Times New Roman" w:cs="Times New Roman"/>
          <w:sz w:val="24"/>
          <w:szCs w:val="24"/>
        </w:rPr>
        <w:t>16</w:t>
      </w:r>
      <w:r w:rsidRPr="002B746F">
        <w:rPr>
          <w:rFonts w:ascii="Times New Roman" w:hAnsi="Times New Roman" w:cs="Times New Roman"/>
          <w:sz w:val="24"/>
          <w:szCs w:val="24"/>
        </w:rPr>
        <w:t>43.</w:t>
      </w:r>
    </w:p>
    <w:p w14:paraId="60D9558B" w14:textId="058D3B83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t>Hadzagić-Catibusić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Maksić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Uzicanin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Heljić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Zubcević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Merhemić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Cengić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Kulenović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E. Congenital malformations of the central nervous system: clinical approach. </w:t>
      </w:r>
      <w:proofErr w:type="spellStart"/>
      <w:r w:rsidRPr="00304708">
        <w:rPr>
          <w:rFonts w:ascii="Times New Roman" w:hAnsi="Times New Roman" w:cs="Times New Roman"/>
          <w:i/>
          <w:sz w:val="24"/>
          <w:szCs w:val="24"/>
        </w:rPr>
        <w:t>Bosn</w:t>
      </w:r>
      <w:proofErr w:type="spellEnd"/>
      <w:r w:rsidRPr="00304708">
        <w:rPr>
          <w:rFonts w:ascii="Times New Roman" w:hAnsi="Times New Roman" w:cs="Times New Roman"/>
          <w:i/>
          <w:sz w:val="24"/>
          <w:szCs w:val="24"/>
        </w:rPr>
        <w:t xml:space="preserve"> J Basic Med </w:t>
      </w:r>
      <w:proofErr w:type="spellStart"/>
      <w:r w:rsidRPr="00304708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="00304708">
        <w:rPr>
          <w:rFonts w:ascii="Times New Roman" w:hAnsi="Times New Roman" w:cs="Times New Roman"/>
          <w:sz w:val="24"/>
          <w:szCs w:val="24"/>
        </w:rPr>
        <w:t xml:space="preserve"> 2008; </w:t>
      </w:r>
      <w:r w:rsidR="00304708" w:rsidRPr="00304708">
        <w:rPr>
          <w:rFonts w:ascii="Times New Roman" w:hAnsi="Times New Roman" w:cs="Times New Roman"/>
          <w:b/>
          <w:sz w:val="24"/>
          <w:szCs w:val="24"/>
        </w:rPr>
        <w:t>8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304708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356-</w:t>
      </w:r>
      <w:r w:rsidR="00304708">
        <w:rPr>
          <w:rFonts w:ascii="Times New Roman" w:hAnsi="Times New Roman" w:cs="Times New Roman"/>
          <w:sz w:val="24"/>
          <w:szCs w:val="24"/>
        </w:rPr>
        <w:t>3</w:t>
      </w:r>
      <w:r w:rsidRPr="002B746F">
        <w:rPr>
          <w:rFonts w:ascii="Times New Roman" w:hAnsi="Times New Roman" w:cs="Times New Roman"/>
          <w:sz w:val="24"/>
          <w:szCs w:val="24"/>
        </w:rPr>
        <w:t>60.</w:t>
      </w:r>
    </w:p>
    <w:p w14:paraId="0E36C3D7" w14:textId="0BC6A218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t>Akgun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Basbug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Ozgun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MT,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Canoz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Tokat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F, Murat N,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Ozturk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F. Correlation  between prenatal ultrasound and fetal autopsy findings in fetal anomalies terminated in the</w:t>
      </w:r>
      <w:r w:rsidR="00F06C59">
        <w:rPr>
          <w:rFonts w:ascii="Times New Roman" w:hAnsi="Times New Roman" w:cs="Times New Roman"/>
          <w:sz w:val="24"/>
          <w:szCs w:val="24"/>
        </w:rPr>
        <w:t xml:space="preserve"> second trimester. </w:t>
      </w:r>
      <w:proofErr w:type="spellStart"/>
      <w:r w:rsidR="00F06C59" w:rsidRPr="00F06C59">
        <w:rPr>
          <w:rFonts w:ascii="Times New Roman" w:hAnsi="Times New Roman" w:cs="Times New Roman"/>
          <w:i/>
          <w:sz w:val="24"/>
          <w:szCs w:val="24"/>
        </w:rPr>
        <w:t>Prenat</w:t>
      </w:r>
      <w:proofErr w:type="spellEnd"/>
      <w:r w:rsidR="00F06C59" w:rsidRPr="00F06C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6C59" w:rsidRPr="00F06C59">
        <w:rPr>
          <w:rFonts w:ascii="Times New Roman" w:hAnsi="Times New Roman" w:cs="Times New Roman"/>
          <w:i/>
          <w:sz w:val="24"/>
          <w:szCs w:val="24"/>
        </w:rPr>
        <w:t>Diagn</w:t>
      </w:r>
      <w:proofErr w:type="spellEnd"/>
      <w:r w:rsidR="00F06C59">
        <w:rPr>
          <w:rFonts w:ascii="Times New Roman" w:hAnsi="Times New Roman" w:cs="Times New Roman"/>
          <w:sz w:val="24"/>
          <w:szCs w:val="24"/>
        </w:rPr>
        <w:t xml:space="preserve"> 2007</w:t>
      </w:r>
      <w:r w:rsidRPr="002B746F">
        <w:rPr>
          <w:rFonts w:ascii="Times New Roman" w:hAnsi="Times New Roman" w:cs="Times New Roman"/>
          <w:sz w:val="24"/>
          <w:szCs w:val="24"/>
        </w:rPr>
        <w:t>;</w:t>
      </w:r>
      <w:r w:rsidR="00F06C59">
        <w:rPr>
          <w:rFonts w:ascii="Times New Roman" w:hAnsi="Times New Roman" w:cs="Times New Roman"/>
          <w:sz w:val="24"/>
          <w:szCs w:val="24"/>
        </w:rPr>
        <w:t xml:space="preserve"> </w:t>
      </w:r>
      <w:r w:rsidR="00F06C59" w:rsidRPr="00F06C59">
        <w:rPr>
          <w:rFonts w:ascii="Times New Roman" w:hAnsi="Times New Roman" w:cs="Times New Roman"/>
          <w:b/>
          <w:sz w:val="24"/>
          <w:szCs w:val="24"/>
        </w:rPr>
        <w:t>27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F06C59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457-</w:t>
      </w:r>
      <w:r w:rsidR="00F06C59">
        <w:rPr>
          <w:rFonts w:ascii="Times New Roman" w:hAnsi="Times New Roman" w:cs="Times New Roman"/>
          <w:sz w:val="24"/>
          <w:szCs w:val="24"/>
        </w:rPr>
        <w:t>4</w:t>
      </w:r>
      <w:r w:rsidRPr="002B746F">
        <w:rPr>
          <w:rFonts w:ascii="Times New Roman" w:hAnsi="Times New Roman" w:cs="Times New Roman"/>
          <w:sz w:val="24"/>
          <w:szCs w:val="24"/>
        </w:rPr>
        <w:t>62.</w:t>
      </w:r>
    </w:p>
    <w:p w14:paraId="60DCF5DE" w14:textId="646E993C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746F">
        <w:rPr>
          <w:rFonts w:ascii="Times New Roman" w:hAnsi="Times New Roman" w:cs="Times New Roman"/>
          <w:sz w:val="24"/>
          <w:szCs w:val="24"/>
        </w:rPr>
        <w:t xml:space="preserve">Harper T., Fordham L.A., Wolfe H.M. The fetal Dandy Walker complex: Associated anomalies, perinatal outcome and postnatal imaging. </w:t>
      </w:r>
      <w:r w:rsidRPr="00C13BF8">
        <w:rPr>
          <w:rFonts w:ascii="Times New Roman" w:hAnsi="Times New Roman" w:cs="Times New Roman"/>
          <w:i/>
          <w:sz w:val="24"/>
          <w:szCs w:val="24"/>
        </w:rPr>
        <w:t>Fetal Diagnosis and Ther</w:t>
      </w:r>
      <w:r w:rsidR="00C13BF8" w:rsidRPr="00C13BF8">
        <w:rPr>
          <w:rFonts w:ascii="Times New Roman" w:hAnsi="Times New Roman" w:cs="Times New Roman"/>
          <w:i/>
          <w:sz w:val="24"/>
          <w:szCs w:val="24"/>
        </w:rPr>
        <w:t>apy</w:t>
      </w:r>
      <w:r w:rsidR="00C13BF8">
        <w:rPr>
          <w:rFonts w:ascii="Times New Roman" w:hAnsi="Times New Roman" w:cs="Times New Roman"/>
          <w:sz w:val="24"/>
          <w:szCs w:val="24"/>
        </w:rPr>
        <w:t xml:space="preserve"> 2007; </w:t>
      </w:r>
      <w:r w:rsidR="00C13BF8" w:rsidRPr="00C13BF8">
        <w:rPr>
          <w:rFonts w:ascii="Times New Roman" w:hAnsi="Times New Roman" w:cs="Times New Roman"/>
          <w:b/>
          <w:sz w:val="24"/>
          <w:szCs w:val="24"/>
        </w:rPr>
        <w:t>22</w:t>
      </w:r>
      <w:r w:rsidR="00C13BF8">
        <w:rPr>
          <w:rFonts w:ascii="Times New Roman" w:hAnsi="Times New Roman" w:cs="Times New Roman"/>
          <w:sz w:val="24"/>
          <w:szCs w:val="24"/>
        </w:rPr>
        <w:t>: 277-281.</w:t>
      </w:r>
    </w:p>
    <w:p w14:paraId="56D1AA7D" w14:textId="7A0B53DA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746F">
        <w:rPr>
          <w:rFonts w:ascii="Times New Roman" w:hAnsi="Times New Roman" w:cs="Times New Roman"/>
          <w:sz w:val="24"/>
          <w:szCs w:val="24"/>
        </w:rPr>
        <w:t xml:space="preserve">Oh KY,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Rassner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UA, Frias AE Jr, Kennedy AM. The fetal posterior fossa: clinical correlation of findings on prenatal ultrasound and fetal magnetic resonance imaging. </w:t>
      </w:r>
      <w:r w:rsidR="00C13BF8" w:rsidRPr="00C13BF8">
        <w:rPr>
          <w:rFonts w:ascii="Times New Roman" w:hAnsi="Times New Roman" w:cs="Times New Roman"/>
          <w:i/>
          <w:sz w:val="24"/>
          <w:szCs w:val="24"/>
        </w:rPr>
        <w:t>Ultrasound Q</w:t>
      </w:r>
      <w:r w:rsidR="00C13BF8">
        <w:rPr>
          <w:rFonts w:ascii="Times New Roman" w:hAnsi="Times New Roman" w:cs="Times New Roman"/>
          <w:sz w:val="24"/>
          <w:szCs w:val="24"/>
        </w:rPr>
        <w:t xml:space="preserve"> 2007</w:t>
      </w:r>
      <w:r w:rsidRPr="002B746F">
        <w:rPr>
          <w:rFonts w:ascii="Times New Roman" w:hAnsi="Times New Roman" w:cs="Times New Roman"/>
          <w:sz w:val="24"/>
          <w:szCs w:val="24"/>
        </w:rPr>
        <w:t>;</w:t>
      </w:r>
      <w:r w:rsidR="00C13BF8">
        <w:rPr>
          <w:rFonts w:ascii="Times New Roman" w:hAnsi="Times New Roman" w:cs="Times New Roman"/>
          <w:sz w:val="24"/>
          <w:szCs w:val="24"/>
        </w:rPr>
        <w:t xml:space="preserve"> </w:t>
      </w:r>
      <w:r w:rsidR="00C13BF8" w:rsidRPr="00C13BF8">
        <w:rPr>
          <w:rFonts w:ascii="Times New Roman" w:hAnsi="Times New Roman" w:cs="Times New Roman"/>
          <w:b/>
          <w:sz w:val="24"/>
          <w:szCs w:val="24"/>
        </w:rPr>
        <w:t>23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C13BF8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203-</w:t>
      </w:r>
      <w:r w:rsidR="00C13BF8">
        <w:rPr>
          <w:rFonts w:ascii="Times New Roman" w:hAnsi="Times New Roman" w:cs="Times New Roman"/>
          <w:sz w:val="24"/>
          <w:szCs w:val="24"/>
        </w:rPr>
        <w:t>2</w:t>
      </w:r>
      <w:r w:rsidRPr="002B746F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6503FA48" w14:textId="655A819D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746F">
        <w:rPr>
          <w:rFonts w:ascii="Times New Roman" w:hAnsi="Times New Roman" w:cs="Times New Roman"/>
          <w:sz w:val="24"/>
          <w:szCs w:val="24"/>
        </w:rPr>
        <w:t xml:space="preserve">Robinson AJ,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Blaser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S, Toi A,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Chitayat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D, Halliday W,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Pantazi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Gundogan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M, Laughlin S, Ryan G. The fetal cerebellar vermis: assessment for abnormal development by ultrasonography and magnetic resonance imaging. </w:t>
      </w:r>
      <w:r w:rsidRPr="009228A2">
        <w:rPr>
          <w:rFonts w:ascii="Times New Roman" w:hAnsi="Times New Roman" w:cs="Times New Roman"/>
          <w:i/>
          <w:sz w:val="24"/>
          <w:szCs w:val="24"/>
        </w:rPr>
        <w:t>U</w:t>
      </w:r>
      <w:r w:rsidR="009228A2" w:rsidRPr="009228A2">
        <w:rPr>
          <w:rFonts w:ascii="Times New Roman" w:hAnsi="Times New Roman" w:cs="Times New Roman"/>
          <w:i/>
          <w:sz w:val="24"/>
          <w:szCs w:val="24"/>
        </w:rPr>
        <w:t>ltrasound Q</w:t>
      </w:r>
      <w:r w:rsidR="009228A2">
        <w:rPr>
          <w:rFonts w:ascii="Times New Roman" w:hAnsi="Times New Roman" w:cs="Times New Roman"/>
          <w:sz w:val="24"/>
          <w:szCs w:val="24"/>
        </w:rPr>
        <w:t xml:space="preserve"> 2007</w:t>
      </w:r>
      <w:r w:rsidRPr="002B746F">
        <w:rPr>
          <w:rFonts w:ascii="Times New Roman" w:hAnsi="Times New Roman" w:cs="Times New Roman"/>
          <w:sz w:val="24"/>
          <w:szCs w:val="24"/>
        </w:rPr>
        <w:t>;</w:t>
      </w:r>
      <w:r w:rsidR="009228A2">
        <w:rPr>
          <w:rFonts w:ascii="Times New Roman" w:hAnsi="Times New Roman" w:cs="Times New Roman"/>
          <w:sz w:val="24"/>
          <w:szCs w:val="24"/>
        </w:rPr>
        <w:t xml:space="preserve"> </w:t>
      </w:r>
      <w:r w:rsidR="009228A2" w:rsidRPr="009228A2">
        <w:rPr>
          <w:rFonts w:ascii="Times New Roman" w:hAnsi="Times New Roman" w:cs="Times New Roman"/>
          <w:b/>
          <w:sz w:val="24"/>
          <w:szCs w:val="24"/>
        </w:rPr>
        <w:t>23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9228A2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211-</w:t>
      </w:r>
      <w:r w:rsidR="009228A2">
        <w:rPr>
          <w:rFonts w:ascii="Times New Roman" w:hAnsi="Times New Roman" w:cs="Times New Roman"/>
          <w:sz w:val="24"/>
          <w:szCs w:val="24"/>
        </w:rPr>
        <w:t>2</w:t>
      </w:r>
      <w:r w:rsidRPr="002B746F">
        <w:rPr>
          <w:rFonts w:ascii="Times New Roman" w:hAnsi="Times New Roman" w:cs="Times New Roman"/>
          <w:sz w:val="24"/>
          <w:szCs w:val="24"/>
        </w:rPr>
        <w:t>23.</w:t>
      </w:r>
    </w:p>
    <w:p w14:paraId="58F6CB60" w14:textId="4FA7B95D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746F">
        <w:rPr>
          <w:rFonts w:ascii="Times New Roman" w:hAnsi="Times New Roman" w:cs="Times New Roman"/>
          <w:sz w:val="24"/>
          <w:szCs w:val="24"/>
          <w:lang w:val="it-IT"/>
        </w:rPr>
        <w:t xml:space="preserve">Russo R., Fallet-Bianco C.  </w:t>
      </w:r>
      <w:r w:rsidRPr="002B746F">
        <w:rPr>
          <w:rFonts w:ascii="Times New Roman" w:hAnsi="Times New Roman" w:cs="Times New Roman"/>
          <w:sz w:val="24"/>
          <w:szCs w:val="24"/>
        </w:rPr>
        <w:t xml:space="preserve">Isolated posterior cerebellar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vermal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defect: A morphological study of midsagittal cerebellar vermis in 4 fetuses - Early stage of dandy-walker continuum or new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vermal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dysgenesis? </w:t>
      </w:r>
      <w:r w:rsidRPr="009228A2">
        <w:rPr>
          <w:rFonts w:ascii="Times New Roman" w:hAnsi="Times New Roman" w:cs="Times New Roman"/>
          <w:i/>
          <w:sz w:val="24"/>
          <w:szCs w:val="24"/>
        </w:rPr>
        <w:t>Journal of Child Neurology</w:t>
      </w:r>
      <w:r w:rsidR="009228A2">
        <w:rPr>
          <w:rFonts w:ascii="Times New Roman" w:hAnsi="Times New Roman" w:cs="Times New Roman"/>
          <w:sz w:val="24"/>
          <w:szCs w:val="24"/>
        </w:rPr>
        <w:t xml:space="preserve"> 2007; </w:t>
      </w:r>
      <w:r w:rsidR="009228A2" w:rsidRPr="009228A2">
        <w:rPr>
          <w:rFonts w:ascii="Times New Roman" w:hAnsi="Times New Roman" w:cs="Times New Roman"/>
          <w:b/>
          <w:sz w:val="24"/>
          <w:szCs w:val="24"/>
        </w:rPr>
        <w:t>22</w:t>
      </w:r>
      <w:r w:rsidR="009228A2">
        <w:rPr>
          <w:rFonts w:ascii="Times New Roman" w:hAnsi="Times New Roman" w:cs="Times New Roman"/>
          <w:sz w:val="24"/>
          <w:szCs w:val="24"/>
        </w:rPr>
        <w:t>: 492-500.</w:t>
      </w:r>
    </w:p>
    <w:p w14:paraId="0017C6A5" w14:textId="6BCB2E5C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t>Koktener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A.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Dilmen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G.  Kurt A. The cisterna magna size in normal second-trimester fetuses.</w:t>
      </w:r>
      <w:r w:rsidR="007E561C">
        <w:rPr>
          <w:rFonts w:ascii="Times New Roman" w:hAnsi="Times New Roman" w:cs="Times New Roman"/>
          <w:sz w:val="24"/>
          <w:szCs w:val="24"/>
        </w:rPr>
        <w:t xml:space="preserve"> </w:t>
      </w:r>
      <w:r w:rsidR="007E561C" w:rsidRPr="007E561C">
        <w:rPr>
          <w:rFonts w:ascii="Times New Roman" w:hAnsi="Times New Roman" w:cs="Times New Roman"/>
          <w:i/>
          <w:sz w:val="24"/>
          <w:szCs w:val="24"/>
        </w:rPr>
        <w:t>Journal of Perinatal Medicine</w:t>
      </w:r>
      <w:r w:rsidR="007E561C">
        <w:rPr>
          <w:rFonts w:ascii="Times New Roman" w:hAnsi="Times New Roman" w:cs="Times New Roman"/>
          <w:sz w:val="24"/>
          <w:szCs w:val="24"/>
        </w:rPr>
        <w:t xml:space="preserve"> 2007;</w:t>
      </w:r>
      <w:r w:rsidR="007E561C" w:rsidRPr="007E561C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7E561C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217-</w:t>
      </w:r>
      <w:r w:rsidR="007E561C">
        <w:rPr>
          <w:rFonts w:ascii="Times New Roman" w:hAnsi="Times New Roman" w:cs="Times New Roman"/>
          <w:sz w:val="24"/>
          <w:szCs w:val="24"/>
        </w:rPr>
        <w:t>21</w:t>
      </w:r>
      <w:r w:rsidRPr="002B746F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2B746F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14:paraId="06A3C88C" w14:textId="48D77D5C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t>Sohn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YS, Kim MJ, Kwon JY, Kim YH, Park YW. The usefulness of fetal MRI for prenatal diagnosis. </w:t>
      </w:r>
      <w:proofErr w:type="spellStart"/>
      <w:r w:rsidRPr="007E561C">
        <w:rPr>
          <w:rFonts w:ascii="Times New Roman" w:hAnsi="Times New Roman" w:cs="Times New Roman"/>
          <w:i/>
          <w:sz w:val="24"/>
          <w:szCs w:val="24"/>
        </w:rPr>
        <w:t>Yo</w:t>
      </w:r>
      <w:proofErr w:type="spellEnd"/>
      <w:r w:rsidR="007E561C" w:rsidRPr="007E561C">
        <w:rPr>
          <w:rFonts w:ascii="Times New Roman" w:hAnsi="Times New Roman" w:cs="Times New Roman"/>
          <w:i/>
          <w:sz w:val="24"/>
          <w:szCs w:val="24"/>
          <w:lang w:val="it-IT"/>
        </w:rPr>
        <w:t>nsei Med J</w:t>
      </w:r>
      <w:r w:rsidR="007E561C">
        <w:rPr>
          <w:rFonts w:ascii="Times New Roman" w:hAnsi="Times New Roman" w:cs="Times New Roman"/>
          <w:sz w:val="24"/>
          <w:szCs w:val="24"/>
          <w:lang w:val="it-IT"/>
        </w:rPr>
        <w:t xml:space="preserve"> 2007; </w:t>
      </w:r>
      <w:r w:rsidR="007E561C" w:rsidRPr="007E561C">
        <w:rPr>
          <w:rFonts w:ascii="Times New Roman" w:hAnsi="Times New Roman" w:cs="Times New Roman"/>
          <w:b/>
          <w:sz w:val="24"/>
          <w:szCs w:val="24"/>
          <w:lang w:val="it-IT"/>
        </w:rPr>
        <w:t>48</w:t>
      </w:r>
      <w:r w:rsidRPr="002B746F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7E56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  <w:lang w:val="it-IT"/>
        </w:rPr>
        <w:t>671-</w:t>
      </w:r>
      <w:r w:rsidR="007E561C">
        <w:rPr>
          <w:rFonts w:ascii="Times New Roman" w:hAnsi="Times New Roman" w:cs="Times New Roman"/>
          <w:sz w:val="24"/>
          <w:szCs w:val="24"/>
          <w:lang w:val="it-IT"/>
        </w:rPr>
        <w:t>67</w:t>
      </w:r>
      <w:r w:rsidRPr="002B746F">
        <w:rPr>
          <w:rFonts w:ascii="Times New Roman" w:hAnsi="Times New Roman" w:cs="Times New Roman"/>
          <w:sz w:val="24"/>
          <w:szCs w:val="24"/>
          <w:lang w:val="it-IT"/>
        </w:rPr>
        <w:t>7.</w:t>
      </w:r>
    </w:p>
    <w:p w14:paraId="03717243" w14:textId="1FBF4B5D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746F">
        <w:rPr>
          <w:rFonts w:ascii="Times New Roman" w:hAnsi="Times New Roman" w:cs="Times New Roman"/>
          <w:sz w:val="24"/>
          <w:szCs w:val="24"/>
          <w:lang w:val="it-IT"/>
        </w:rPr>
        <w:t xml:space="preserve">Tilea B.  Delezoide AL.  Khung-Savatovski S.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Guimiot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F.  Vuillard E.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Oury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JF.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Garel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C.  Comparison between magnetic resonance imaging and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fetopathology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in the evaluation of fetal posterior fossa non-cystic abnormalities. </w:t>
      </w:r>
      <w:r w:rsidRPr="007E561C">
        <w:rPr>
          <w:rFonts w:ascii="Times New Roman" w:hAnsi="Times New Roman" w:cs="Times New Roman"/>
          <w:i/>
          <w:sz w:val="24"/>
          <w:szCs w:val="24"/>
        </w:rPr>
        <w:t xml:space="preserve">Ultrasound in Obstetrics &amp; </w:t>
      </w:r>
      <w:proofErr w:type="spellStart"/>
      <w:proofErr w:type="gramStart"/>
      <w:r w:rsidRPr="007E561C">
        <w:rPr>
          <w:rFonts w:ascii="Times New Roman" w:hAnsi="Times New Roman" w:cs="Times New Roman"/>
          <w:i/>
          <w:sz w:val="24"/>
          <w:szCs w:val="24"/>
        </w:rPr>
        <w:t>Gynecology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 </w:t>
      </w:r>
      <w:r w:rsidR="007E561C" w:rsidRPr="002B746F">
        <w:rPr>
          <w:rFonts w:ascii="Times New Roman" w:hAnsi="Times New Roman" w:cs="Times New Roman"/>
          <w:sz w:val="24"/>
          <w:szCs w:val="24"/>
        </w:rPr>
        <w:t>2007</w:t>
      </w:r>
      <w:proofErr w:type="gramEnd"/>
      <w:r w:rsidR="007E561C">
        <w:rPr>
          <w:rFonts w:ascii="Times New Roman" w:hAnsi="Times New Roman" w:cs="Times New Roman"/>
          <w:sz w:val="24"/>
          <w:szCs w:val="24"/>
        </w:rPr>
        <w:t xml:space="preserve">; </w:t>
      </w:r>
      <w:r w:rsidR="007E561C" w:rsidRPr="007E561C">
        <w:rPr>
          <w:rFonts w:ascii="Times New Roman" w:hAnsi="Times New Roman" w:cs="Times New Roman"/>
          <w:b/>
          <w:sz w:val="24"/>
          <w:szCs w:val="24"/>
        </w:rPr>
        <w:t>29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7E561C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651</w:t>
      </w:r>
      <w:r w:rsidR="007E561C">
        <w:rPr>
          <w:rFonts w:ascii="Times New Roman" w:hAnsi="Times New Roman" w:cs="Times New Roman"/>
          <w:sz w:val="24"/>
          <w:szCs w:val="24"/>
        </w:rPr>
        <w:t>-659</w:t>
      </w:r>
      <w:r w:rsidRPr="002B746F">
        <w:rPr>
          <w:rFonts w:ascii="Times New Roman" w:hAnsi="Times New Roman" w:cs="Times New Roman"/>
          <w:sz w:val="24"/>
          <w:szCs w:val="24"/>
        </w:rPr>
        <w:t>.</w:t>
      </w:r>
    </w:p>
    <w:p w14:paraId="4DC9E02A" w14:textId="5A1048B4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746F">
        <w:rPr>
          <w:rFonts w:ascii="Times New Roman" w:hAnsi="Times New Roman" w:cs="Times New Roman"/>
          <w:sz w:val="24"/>
          <w:szCs w:val="24"/>
        </w:rPr>
        <w:t xml:space="preserve">Zimmer EZ.  Lowenstein L.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Bronshtein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M.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Goldsher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D.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Aharon-Peretz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J.  Clinical significance of isolated mega cisterna magna.  </w:t>
      </w:r>
      <w:r w:rsidRPr="007E561C">
        <w:rPr>
          <w:rFonts w:ascii="Times New Roman" w:hAnsi="Times New Roman" w:cs="Times New Roman"/>
          <w:i/>
          <w:sz w:val="24"/>
          <w:szCs w:val="24"/>
        </w:rPr>
        <w:t xml:space="preserve">Archives of </w:t>
      </w:r>
      <w:proofErr w:type="spellStart"/>
      <w:r w:rsidRPr="007E561C">
        <w:rPr>
          <w:rFonts w:ascii="Times New Roman" w:hAnsi="Times New Roman" w:cs="Times New Roman"/>
          <w:i/>
          <w:sz w:val="24"/>
          <w:szCs w:val="24"/>
        </w:rPr>
        <w:t>Gynecology</w:t>
      </w:r>
      <w:proofErr w:type="spellEnd"/>
      <w:r w:rsidRPr="007E561C">
        <w:rPr>
          <w:rFonts w:ascii="Times New Roman" w:hAnsi="Times New Roman" w:cs="Times New Roman"/>
          <w:i/>
          <w:sz w:val="24"/>
          <w:szCs w:val="24"/>
        </w:rPr>
        <w:t xml:space="preserve"> &amp; Obstetrics</w:t>
      </w:r>
      <w:r w:rsidR="007E561C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="007E561C">
        <w:rPr>
          <w:rFonts w:ascii="Times New Roman" w:hAnsi="Times New Roman" w:cs="Times New Roman"/>
          <w:sz w:val="24"/>
          <w:szCs w:val="24"/>
        </w:rPr>
        <w:t xml:space="preserve">;  </w:t>
      </w:r>
      <w:r w:rsidR="007E561C" w:rsidRPr="007E561C">
        <w:rPr>
          <w:rFonts w:ascii="Times New Roman" w:hAnsi="Times New Roman" w:cs="Times New Roman"/>
          <w:b/>
          <w:sz w:val="24"/>
          <w:szCs w:val="24"/>
        </w:rPr>
        <w:t>276</w:t>
      </w:r>
      <w:proofErr w:type="gramEnd"/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7E561C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487-</w:t>
      </w:r>
      <w:r w:rsidR="007E561C">
        <w:rPr>
          <w:rFonts w:ascii="Times New Roman" w:hAnsi="Times New Roman" w:cs="Times New Roman"/>
          <w:sz w:val="24"/>
          <w:szCs w:val="24"/>
        </w:rPr>
        <w:t>490.</w:t>
      </w:r>
    </w:p>
    <w:p w14:paraId="0B20A2FB" w14:textId="3BEC132B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t>Tilea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Garel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Menez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F., Vuillard E.,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Elmaleh-Berges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Delezoide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A.-L.,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Sebag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G. Contribution of fetal MRI to the diagnosis of inner ear abnormalities: Report of two cases.  </w:t>
      </w:r>
      <w:proofErr w:type="spellStart"/>
      <w:r w:rsidRPr="007E561C">
        <w:rPr>
          <w:rFonts w:ascii="Times New Roman" w:hAnsi="Times New Roman" w:cs="Times New Roman"/>
          <w:i/>
          <w:sz w:val="24"/>
          <w:szCs w:val="24"/>
        </w:rPr>
        <w:t>Pediatric</w:t>
      </w:r>
      <w:proofErr w:type="spellEnd"/>
      <w:r w:rsidRPr="007E561C">
        <w:rPr>
          <w:rFonts w:ascii="Times New Roman" w:hAnsi="Times New Roman" w:cs="Times New Roman"/>
          <w:i/>
          <w:sz w:val="24"/>
          <w:szCs w:val="24"/>
        </w:rPr>
        <w:t xml:space="preserve"> Radiology</w:t>
      </w:r>
      <w:r w:rsidR="007E561C">
        <w:rPr>
          <w:rFonts w:ascii="Times New Roman" w:hAnsi="Times New Roman" w:cs="Times New Roman"/>
          <w:sz w:val="24"/>
          <w:szCs w:val="24"/>
        </w:rPr>
        <w:t xml:space="preserve"> 2006;</w:t>
      </w:r>
      <w:r w:rsidR="007E561C" w:rsidRPr="007E561C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7E561C">
        <w:rPr>
          <w:rFonts w:ascii="Times New Roman" w:hAnsi="Times New Roman" w:cs="Times New Roman"/>
          <w:sz w:val="24"/>
          <w:szCs w:val="24"/>
        </w:rPr>
        <w:t>: 149-154.</w:t>
      </w:r>
      <w:r w:rsidRPr="002B7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B98EF" w14:textId="7886D176" w:rsidR="002B746F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B746F">
        <w:rPr>
          <w:rFonts w:ascii="Times New Roman" w:hAnsi="Times New Roman" w:cs="Times New Roman"/>
          <w:sz w:val="24"/>
          <w:szCs w:val="24"/>
        </w:rPr>
        <w:t>Paladini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D, Volpe P. Posterior fossa and vermian morphometry in the characterization of fetal cerebellar abnormalit</w:t>
      </w:r>
      <w:r w:rsidRPr="007E561C">
        <w:rPr>
          <w:rFonts w:ascii="Times New Roman" w:hAnsi="Times New Roman" w:cs="Times New Roman"/>
          <w:sz w:val="24"/>
          <w:szCs w:val="24"/>
        </w:rPr>
        <w:t xml:space="preserve">ies: a prospective three-dimensional ultrasound study. </w:t>
      </w:r>
      <w:r w:rsidRPr="007E561C">
        <w:rPr>
          <w:rFonts w:ascii="Times New Roman" w:hAnsi="Times New Roman" w:cs="Times New Roman"/>
          <w:i/>
          <w:sz w:val="24"/>
          <w:szCs w:val="24"/>
        </w:rPr>
        <w:t>Ult</w:t>
      </w:r>
      <w:r w:rsidR="007E561C" w:rsidRPr="007E561C">
        <w:rPr>
          <w:rFonts w:ascii="Times New Roman" w:hAnsi="Times New Roman" w:cs="Times New Roman"/>
          <w:i/>
          <w:sz w:val="24"/>
          <w:szCs w:val="24"/>
        </w:rPr>
        <w:t xml:space="preserve">rasound </w:t>
      </w:r>
      <w:proofErr w:type="spellStart"/>
      <w:r w:rsidR="007E561C" w:rsidRPr="007E561C"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 w:rsidR="007E561C" w:rsidRPr="007E5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561C" w:rsidRPr="007E561C">
        <w:rPr>
          <w:rFonts w:ascii="Times New Roman" w:hAnsi="Times New Roman" w:cs="Times New Roman"/>
          <w:i/>
          <w:sz w:val="24"/>
          <w:szCs w:val="24"/>
        </w:rPr>
        <w:t>Gynecol</w:t>
      </w:r>
      <w:proofErr w:type="spellEnd"/>
      <w:r w:rsidR="007E561C" w:rsidRPr="007E561C">
        <w:rPr>
          <w:rFonts w:ascii="Times New Roman" w:hAnsi="Times New Roman" w:cs="Times New Roman"/>
          <w:sz w:val="24"/>
          <w:szCs w:val="24"/>
        </w:rPr>
        <w:t xml:space="preserve"> 2006; </w:t>
      </w:r>
      <w:r w:rsidR="007E561C" w:rsidRPr="007E561C">
        <w:rPr>
          <w:rFonts w:ascii="Times New Roman" w:hAnsi="Times New Roman" w:cs="Times New Roman"/>
          <w:b/>
          <w:sz w:val="24"/>
          <w:szCs w:val="24"/>
        </w:rPr>
        <w:t>27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7E561C">
        <w:rPr>
          <w:rFonts w:ascii="Times New Roman" w:hAnsi="Times New Roman" w:cs="Times New Roman"/>
          <w:sz w:val="24"/>
          <w:szCs w:val="24"/>
        </w:rPr>
        <w:t xml:space="preserve"> </w:t>
      </w:r>
      <w:r w:rsidRPr="002B746F">
        <w:rPr>
          <w:rFonts w:ascii="Times New Roman" w:hAnsi="Times New Roman" w:cs="Times New Roman"/>
          <w:sz w:val="24"/>
          <w:szCs w:val="24"/>
        </w:rPr>
        <w:t>482-</w:t>
      </w:r>
      <w:r w:rsidR="007E561C">
        <w:rPr>
          <w:rFonts w:ascii="Times New Roman" w:hAnsi="Times New Roman" w:cs="Times New Roman"/>
          <w:sz w:val="24"/>
          <w:szCs w:val="24"/>
        </w:rPr>
        <w:t>48</w:t>
      </w:r>
      <w:r w:rsidRPr="002B746F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0574320C" w14:textId="77777777" w:rsidR="007E561C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746F">
        <w:rPr>
          <w:rFonts w:ascii="Times New Roman" w:hAnsi="Times New Roman" w:cs="Times New Roman"/>
          <w:sz w:val="24"/>
          <w:szCs w:val="24"/>
        </w:rPr>
        <w:t xml:space="preserve">Phillips JJ.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Mahony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BS.  Siebert JR.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Lalani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T.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Fligner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CL.  </w:t>
      </w:r>
      <w:proofErr w:type="spellStart"/>
      <w:r w:rsidRPr="002B746F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RP Dandy-Walker malformation </w:t>
      </w:r>
      <w:r w:rsidRPr="007E561C">
        <w:rPr>
          <w:rFonts w:ascii="Times New Roman" w:hAnsi="Times New Roman" w:cs="Times New Roman"/>
          <w:sz w:val="24"/>
          <w:szCs w:val="24"/>
        </w:rPr>
        <w:t xml:space="preserve">complex: correlation between </w:t>
      </w:r>
      <w:proofErr w:type="spellStart"/>
      <w:r w:rsidRPr="007E561C">
        <w:rPr>
          <w:rFonts w:ascii="Times New Roman" w:hAnsi="Times New Roman" w:cs="Times New Roman"/>
          <w:sz w:val="24"/>
          <w:szCs w:val="24"/>
        </w:rPr>
        <w:t>ultrasonographic</w:t>
      </w:r>
      <w:proofErr w:type="spellEnd"/>
      <w:r w:rsidRPr="007E561C">
        <w:rPr>
          <w:rFonts w:ascii="Times New Roman" w:hAnsi="Times New Roman" w:cs="Times New Roman"/>
          <w:sz w:val="24"/>
          <w:szCs w:val="24"/>
        </w:rPr>
        <w:t xml:space="preserve"> diagnosis and </w:t>
      </w:r>
      <w:proofErr w:type="spellStart"/>
      <w:r w:rsidRPr="007E561C">
        <w:rPr>
          <w:rFonts w:ascii="Times New Roman" w:hAnsi="Times New Roman" w:cs="Times New Roman"/>
          <w:sz w:val="24"/>
          <w:szCs w:val="24"/>
        </w:rPr>
        <w:t>postmortem</w:t>
      </w:r>
      <w:proofErr w:type="spellEnd"/>
      <w:r w:rsidRPr="007E561C">
        <w:rPr>
          <w:rFonts w:ascii="Times New Roman" w:hAnsi="Times New Roman" w:cs="Times New Roman"/>
          <w:sz w:val="24"/>
          <w:szCs w:val="24"/>
        </w:rPr>
        <w:t xml:space="preserve"> neuropat</w:t>
      </w:r>
      <w:r w:rsidR="007E561C" w:rsidRPr="007E561C">
        <w:rPr>
          <w:rFonts w:ascii="Times New Roman" w:hAnsi="Times New Roman" w:cs="Times New Roman"/>
          <w:sz w:val="24"/>
          <w:szCs w:val="24"/>
        </w:rPr>
        <w:t xml:space="preserve">hology. </w:t>
      </w:r>
      <w:r w:rsidR="007E561C" w:rsidRPr="007E561C">
        <w:rPr>
          <w:rFonts w:ascii="Times New Roman" w:hAnsi="Times New Roman" w:cs="Times New Roman"/>
          <w:i/>
          <w:sz w:val="24"/>
          <w:szCs w:val="24"/>
        </w:rPr>
        <w:t xml:space="preserve">Obstetrics &amp; </w:t>
      </w:r>
      <w:proofErr w:type="spellStart"/>
      <w:proofErr w:type="gramStart"/>
      <w:r w:rsidR="007E561C" w:rsidRPr="007E561C">
        <w:rPr>
          <w:rFonts w:ascii="Times New Roman" w:hAnsi="Times New Roman" w:cs="Times New Roman"/>
          <w:i/>
          <w:sz w:val="24"/>
          <w:szCs w:val="24"/>
        </w:rPr>
        <w:t>Gynecology</w:t>
      </w:r>
      <w:proofErr w:type="spellEnd"/>
      <w:r w:rsidRPr="002B746F">
        <w:rPr>
          <w:rFonts w:ascii="Times New Roman" w:hAnsi="Times New Roman" w:cs="Times New Roman"/>
          <w:sz w:val="24"/>
          <w:szCs w:val="24"/>
        </w:rPr>
        <w:t xml:space="preserve">  2006</w:t>
      </w:r>
      <w:proofErr w:type="gramEnd"/>
      <w:r w:rsidRPr="002B746F">
        <w:rPr>
          <w:rFonts w:ascii="Times New Roman" w:hAnsi="Times New Roman" w:cs="Times New Roman"/>
          <w:sz w:val="24"/>
          <w:szCs w:val="24"/>
        </w:rPr>
        <w:t xml:space="preserve">; </w:t>
      </w:r>
      <w:r w:rsidRPr="007E561C">
        <w:rPr>
          <w:rFonts w:ascii="Times New Roman" w:hAnsi="Times New Roman" w:cs="Times New Roman"/>
          <w:b/>
          <w:sz w:val="24"/>
          <w:szCs w:val="24"/>
        </w:rPr>
        <w:t>107</w:t>
      </w:r>
      <w:r w:rsidRPr="002B746F">
        <w:rPr>
          <w:rFonts w:ascii="Times New Roman" w:hAnsi="Times New Roman" w:cs="Times New Roman"/>
          <w:sz w:val="24"/>
          <w:szCs w:val="24"/>
        </w:rPr>
        <w:t>:</w:t>
      </w:r>
      <w:r w:rsidR="007E561C">
        <w:rPr>
          <w:rFonts w:ascii="Times New Roman" w:hAnsi="Times New Roman" w:cs="Times New Roman"/>
          <w:sz w:val="24"/>
          <w:szCs w:val="24"/>
        </w:rPr>
        <w:t xml:space="preserve"> 685-693.</w:t>
      </w:r>
    </w:p>
    <w:p w14:paraId="13B905C1" w14:textId="77777777" w:rsidR="00961A58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E561C">
        <w:rPr>
          <w:rFonts w:ascii="Times New Roman" w:hAnsi="Times New Roman" w:cs="Times New Roman"/>
          <w:sz w:val="24"/>
          <w:szCs w:val="24"/>
        </w:rPr>
        <w:t>Pilu</w:t>
      </w:r>
      <w:proofErr w:type="spellEnd"/>
      <w:r w:rsidRPr="007E561C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7E561C">
        <w:rPr>
          <w:rFonts w:ascii="Times New Roman" w:hAnsi="Times New Roman" w:cs="Times New Roman"/>
          <w:sz w:val="24"/>
          <w:szCs w:val="24"/>
        </w:rPr>
        <w:t>Segata</w:t>
      </w:r>
      <w:proofErr w:type="spellEnd"/>
      <w:r w:rsidRPr="007E561C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E561C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E561C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7E561C">
        <w:rPr>
          <w:rFonts w:ascii="Times New Roman" w:hAnsi="Times New Roman" w:cs="Times New Roman"/>
          <w:sz w:val="24"/>
          <w:szCs w:val="24"/>
        </w:rPr>
        <w:t>Carletti</w:t>
      </w:r>
      <w:proofErr w:type="spellEnd"/>
      <w:r w:rsidRPr="007E561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E561C">
        <w:rPr>
          <w:rFonts w:ascii="Times New Roman" w:hAnsi="Times New Roman" w:cs="Times New Roman"/>
          <w:sz w:val="24"/>
          <w:szCs w:val="24"/>
        </w:rPr>
        <w:t>Perolo</w:t>
      </w:r>
      <w:proofErr w:type="spellEnd"/>
      <w:r w:rsidRPr="007E561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E561C">
        <w:rPr>
          <w:rFonts w:ascii="Times New Roman" w:hAnsi="Times New Roman" w:cs="Times New Roman"/>
          <w:sz w:val="24"/>
          <w:szCs w:val="24"/>
        </w:rPr>
        <w:t>Santini</w:t>
      </w:r>
      <w:proofErr w:type="spellEnd"/>
      <w:r w:rsidRPr="007E561C">
        <w:rPr>
          <w:rFonts w:ascii="Times New Roman" w:hAnsi="Times New Roman" w:cs="Times New Roman"/>
          <w:sz w:val="24"/>
          <w:szCs w:val="24"/>
        </w:rPr>
        <w:t xml:space="preserve"> </w:t>
      </w:r>
      <w:r w:rsidR="007E561C" w:rsidRPr="007E561C">
        <w:rPr>
          <w:rFonts w:ascii="Times New Roman" w:hAnsi="Times New Roman" w:cs="Times New Roman"/>
          <w:sz w:val="24"/>
          <w:szCs w:val="24"/>
        </w:rPr>
        <w:t xml:space="preserve">D, </w:t>
      </w:r>
      <w:proofErr w:type="spellStart"/>
      <w:r w:rsidR="007E561C" w:rsidRPr="007E561C">
        <w:rPr>
          <w:rFonts w:ascii="Times New Roman" w:hAnsi="Times New Roman" w:cs="Times New Roman"/>
          <w:sz w:val="24"/>
          <w:szCs w:val="24"/>
        </w:rPr>
        <w:t>Bonasoni</w:t>
      </w:r>
      <w:proofErr w:type="spellEnd"/>
      <w:r w:rsidR="007E561C" w:rsidRPr="007E561C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7E561C" w:rsidRPr="007E561C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7E561C" w:rsidRPr="007E561C">
        <w:rPr>
          <w:rFonts w:ascii="Times New Roman" w:hAnsi="Times New Roman" w:cs="Times New Roman"/>
          <w:sz w:val="24"/>
          <w:szCs w:val="24"/>
        </w:rPr>
        <w:t xml:space="preserve"> G, Rizzo N. </w:t>
      </w:r>
      <w:r w:rsidRPr="007E561C">
        <w:rPr>
          <w:rFonts w:ascii="Times New Roman" w:hAnsi="Times New Roman" w:cs="Times New Roman"/>
          <w:sz w:val="24"/>
          <w:szCs w:val="24"/>
        </w:rPr>
        <w:t xml:space="preserve">Diagnosis of midline anomalies of the fetal brain with the three-dimensional median view. </w:t>
      </w:r>
      <w:r w:rsidRPr="007E561C">
        <w:rPr>
          <w:rFonts w:ascii="Times New Roman" w:hAnsi="Times New Roman" w:cs="Times New Roman"/>
          <w:i/>
          <w:sz w:val="24"/>
          <w:szCs w:val="24"/>
        </w:rPr>
        <w:t xml:space="preserve">Ultrasound </w:t>
      </w:r>
      <w:proofErr w:type="spellStart"/>
      <w:r w:rsidRPr="007E561C"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 w:rsidRPr="007E5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61C">
        <w:rPr>
          <w:rFonts w:ascii="Times New Roman" w:hAnsi="Times New Roman" w:cs="Times New Roman"/>
          <w:i/>
          <w:sz w:val="24"/>
          <w:szCs w:val="24"/>
        </w:rPr>
        <w:t>Gynecol</w:t>
      </w:r>
      <w:proofErr w:type="spellEnd"/>
      <w:r w:rsidR="007E561C">
        <w:rPr>
          <w:rFonts w:ascii="Times New Roman" w:hAnsi="Times New Roman" w:cs="Times New Roman"/>
          <w:sz w:val="24"/>
          <w:szCs w:val="24"/>
        </w:rPr>
        <w:t xml:space="preserve"> 2006</w:t>
      </w:r>
      <w:r w:rsidRPr="007E561C">
        <w:rPr>
          <w:rFonts w:ascii="Times New Roman" w:hAnsi="Times New Roman" w:cs="Times New Roman"/>
          <w:sz w:val="24"/>
          <w:szCs w:val="24"/>
        </w:rPr>
        <w:t>;</w:t>
      </w:r>
      <w:r w:rsidR="007E561C">
        <w:rPr>
          <w:rFonts w:ascii="Times New Roman" w:hAnsi="Times New Roman" w:cs="Times New Roman"/>
          <w:sz w:val="24"/>
          <w:szCs w:val="24"/>
        </w:rPr>
        <w:t xml:space="preserve"> </w:t>
      </w:r>
      <w:r w:rsidR="007E561C" w:rsidRPr="007E561C">
        <w:rPr>
          <w:rFonts w:ascii="Times New Roman" w:hAnsi="Times New Roman" w:cs="Times New Roman"/>
          <w:b/>
          <w:sz w:val="24"/>
          <w:szCs w:val="24"/>
        </w:rPr>
        <w:t>27</w:t>
      </w:r>
      <w:r w:rsidRPr="007E561C">
        <w:rPr>
          <w:rFonts w:ascii="Times New Roman" w:hAnsi="Times New Roman" w:cs="Times New Roman"/>
          <w:sz w:val="24"/>
          <w:szCs w:val="24"/>
        </w:rPr>
        <w:t>:522-</w:t>
      </w:r>
      <w:r w:rsidR="007E561C">
        <w:rPr>
          <w:rFonts w:ascii="Times New Roman" w:hAnsi="Times New Roman" w:cs="Times New Roman"/>
          <w:sz w:val="24"/>
          <w:szCs w:val="24"/>
        </w:rPr>
        <w:t>52</w:t>
      </w:r>
      <w:r w:rsidRPr="007E561C">
        <w:rPr>
          <w:rFonts w:ascii="Times New Roman" w:hAnsi="Times New Roman" w:cs="Times New Roman"/>
          <w:sz w:val="24"/>
          <w:szCs w:val="24"/>
        </w:rPr>
        <w:t>9.</w:t>
      </w:r>
    </w:p>
    <w:p w14:paraId="5A94CC51" w14:textId="47BEB705" w:rsidR="00961A58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hAnsi="Times New Roman" w:cs="Times New Roman"/>
          <w:sz w:val="24"/>
          <w:szCs w:val="24"/>
        </w:rPr>
        <w:lastRenderedPageBreak/>
        <w:t>Limperopoulos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C, Robertson RL,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Estroff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Barnewolt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C, Levine D,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Bassan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H, du Plessis AJ. Diagnosis of inferior vermian hypoplasia by fetal magnetic </w:t>
      </w:r>
      <w:proofErr w:type="gramStart"/>
      <w:r w:rsidRPr="00961A58">
        <w:rPr>
          <w:rFonts w:ascii="Times New Roman" w:hAnsi="Times New Roman" w:cs="Times New Roman"/>
          <w:sz w:val="24"/>
          <w:szCs w:val="24"/>
        </w:rPr>
        <w:t>resonance  imaging</w:t>
      </w:r>
      <w:proofErr w:type="gramEnd"/>
      <w:r w:rsidRPr="00961A58">
        <w:rPr>
          <w:rFonts w:ascii="Times New Roman" w:hAnsi="Times New Roman" w:cs="Times New Roman"/>
          <w:sz w:val="24"/>
          <w:szCs w:val="24"/>
        </w:rPr>
        <w:t xml:space="preserve">: potential pitfalls and neurodevelopmental outcome. </w:t>
      </w:r>
      <w:r w:rsidRPr="00F263E9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Pr="00F263E9"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 w:rsidRPr="00F26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263E9">
        <w:rPr>
          <w:rFonts w:ascii="Times New Roman" w:hAnsi="Times New Roman" w:cs="Times New Roman"/>
          <w:i/>
          <w:sz w:val="24"/>
          <w:szCs w:val="24"/>
        </w:rPr>
        <w:t>Gynecol</w:t>
      </w:r>
      <w:proofErr w:type="spellEnd"/>
      <w:r w:rsidR="00F263E9">
        <w:rPr>
          <w:rFonts w:ascii="Times New Roman" w:hAnsi="Times New Roman" w:cs="Times New Roman"/>
          <w:sz w:val="24"/>
          <w:szCs w:val="24"/>
        </w:rPr>
        <w:t xml:space="preserve">  2006</w:t>
      </w:r>
      <w:proofErr w:type="gramEnd"/>
      <w:r w:rsidRPr="00961A58">
        <w:rPr>
          <w:rFonts w:ascii="Times New Roman" w:hAnsi="Times New Roman" w:cs="Times New Roman"/>
          <w:sz w:val="24"/>
          <w:szCs w:val="24"/>
        </w:rPr>
        <w:t>;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>194</w:t>
      </w:r>
      <w:r w:rsidRPr="00961A58">
        <w:rPr>
          <w:rFonts w:ascii="Times New Roman" w:hAnsi="Times New Roman" w:cs="Times New Roman"/>
          <w:sz w:val="24"/>
          <w:szCs w:val="24"/>
        </w:rPr>
        <w:t>: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Pr="00961A58">
        <w:rPr>
          <w:rFonts w:ascii="Times New Roman" w:hAnsi="Times New Roman" w:cs="Times New Roman"/>
          <w:sz w:val="24"/>
          <w:szCs w:val="24"/>
        </w:rPr>
        <w:t>1070-</w:t>
      </w:r>
      <w:r w:rsidR="00F263E9">
        <w:rPr>
          <w:rFonts w:ascii="Times New Roman" w:hAnsi="Times New Roman" w:cs="Times New Roman"/>
          <w:sz w:val="24"/>
          <w:szCs w:val="24"/>
        </w:rPr>
        <w:t>107</w:t>
      </w:r>
      <w:r w:rsidRPr="00961A58">
        <w:rPr>
          <w:rFonts w:ascii="Times New Roman" w:hAnsi="Times New Roman" w:cs="Times New Roman"/>
          <w:sz w:val="24"/>
          <w:szCs w:val="24"/>
        </w:rPr>
        <w:t>6.</w:t>
      </w:r>
    </w:p>
    <w:p w14:paraId="6B96B3A2" w14:textId="15FB8909" w:rsidR="00961A58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hAnsi="Times New Roman" w:cs="Times New Roman"/>
          <w:sz w:val="24"/>
          <w:szCs w:val="24"/>
        </w:rPr>
        <w:t>Viñals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F, Muñoz M,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Naveas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Shalper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J, Giuliano A. The fetal cerebellar vermis: anatomy and biometric assessment using volume contrast imaging in the C-plane (VCI-C). </w:t>
      </w:r>
      <w:r w:rsidRPr="00F263E9">
        <w:rPr>
          <w:rFonts w:ascii="Times New Roman" w:hAnsi="Times New Roman" w:cs="Times New Roman"/>
          <w:i/>
          <w:sz w:val="24"/>
          <w:szCs w:val="24"/>
        </w:rPr>
        <w:t>Ult</w:t>
      </w:r>
      <w:r w:rsidR="00F263E9" w:rsidRPr="00F263E9">
        <w:rPr>
          <w:rFonts w:ascii="Times New Roman" w:hAnsi="Times New Roman" w:cs="Times New Roman"/>
          <w:i/>
          <w:sz w:val="24"/>
          <w:szCs w:val="24"/>
        </w:rPr>
        <w:t xml:space="preserve">rasound </w:t>
      </w:r>
      <w:proofErr w:type="spellStart"/>
      <w:r w:rsidR="00F263E9" w:rsidRPr="00F263E9"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 w:rsidR="00F263E9" w:rsidRPr="00F26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3E9" w:rsidRPr="00F263E9">
        <w:rPr>
          <w:rFonts w:ascii="Times New Roman" w:hAnsi="Times New Roman" w:cs="Times New Roman"/>
          <w:i/>
          <w:sz w:val="24"/>
          <w:szCs w:val="24"/>
        </w:rPr>
        <w:t>Gynecol</w:t>
      </w:r>
      <w:proofErr w:type="spellEnd"/>
      <w:r w:rsidR="00F263E9">
        <w:rPr>
          <w:rFonts w:ascii="Times New Roman" w:hAnsi="Times New Roman" w:cs="Times New Roman"/>
          <w:sz w:val="24"/>
          <w:szCs w:val="24"/>
        </w:rPr>
        <w:t xml:space="preserve"> 2005</w:t>
      </w:r>
      <w:r w:rsidRPr="00961A58">
        <w:rPr>
          <w:rFonts w:ascii="Times New Roman" w:hAnsi="Times New Roman" w:cs="Times New Roman"/>
          <w:sz w:val="24"/>
          <w:szCs w:val="24"/>
        </w:rPr>
        <w:t>;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>26</w:t>
      </w:r>
      <w:r w:rsidRPr="00961A58">
        <w:rPr>
          <w:rFonts w:ascii="Times New Roman" w:hAnsi="Times New Roman" w:cs="Times New Roman"/>
          <w:sz w:val="24"/>
          <w:szCs w:val="24"/>
        </w:rPr>
        <w:t>: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Pr="00961A58">
        <w:rPr>
          <w:rFonts w:ascii="Times New Roman" w:hAnsi="Times New Roman" w:cs="Times New Roman"/>
          <w:sz w:val="24"/>
          <w:szCs w:val="24"/>
        </w:rPr>
        <w:t>622-</w:t>
      </w:r>
      <w:r w:rsidR="00F263E9">
        <w:rPr>
          <w:rFonts w:ascii="Times New Roman" w:hAnsi="Times New Roman" w:cs="Times New Roman"/>
          <w:sz w:val="24"/>
          <w:szCs w:val="24"/>
        </w:rPr>
        <w:t>62</w:t>
      </w:r>
      <w:r w:rsidRPr="00961A58">
        <w:rPr>
          <w:rFonts w:ascii="Times New Roman" w:hAnsi="Times New Roman" w:cs="Times New Roman"/>
          <w:sz w:val="24"/>
          <w:szCs w:val="24"/>
        </w:rPr>
        <w:t>7.</w:t>
      </w:r>
    </w:p>
    <w:p w14:paraId="710D4422" w14:textId="7A962FE1" w:rsidR="00961A58" w:rsidRPr="00F263E9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hAnsi="Times New Roman" w:cs="Times New Roman"/>
          <w:sz w:val="24"/>
          <w:szCs w:val="24"/>
        </w:rPr>
        <w:t>Nizard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J.  Bernard JP.  Ville Y.  Fetal cystic malformations of the posterior fossa in the first trimester of pregnancy. </w:t>
      </w:r>
      <w:r w:rsidRPr="00F263E9">
        <w:rPr>
          <w:rFonts w:ascii="Times New Roman" w:hAnsi="Times New Roman" w:cs="Times New Roman"/>
          <w:i/>
          <w:sz w:val="24"/>
          <w:szCs w:val="24"/>
        </w:rPr>
        <w:t xml:space="preserve">Fetal Diagnosis &amp; </w:t>
      </w:r>
      <w:proofErr w:type="gramStart"/>
      <w:r w:rsidRPr="00F263E9">
        <w:rPr>
          <w:rFonts w:ascii="Times New Roman" w:hAnsi="Times New Roman" w:cs="Times New Roman"/>
          <w:i/>
          <w:sz w:val="24"/>
          <w:szCs w:val="24"/>
        </w:rPr>
        <w:t>Therapy</w:t>
      </w:r>
      <w:r w:rsidR="00F263E9">
        <w:rPr>
          <w:rFonts w:ascii="Times New Roman" w:hAnsi="Times New Roman" w:cs="Times New Roman"/>
          <w:sz w:val="24"/>
          <w:szCs w:val="24"/>
        </w:rPr>
        <w:t xml:space="preserve">  2005</w:t>
      </w:r>
      <w:proofErr w:type="gramEnd"/>
      <w:r w:rsidR="00F263E9">
        <w:rPr>
          <w:rFonts w:ascii="Times New Roman" w:hAnsi="Times New Roman" w:cs="Times New Roman"/>
          <w:sz w:val="24"/>
          <w:szCs w:val="24"/>
        </w:rPr>
        <w:t xml:space="preserve">; 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>20</w:t>
      </w:r>
      <w:r w:rsidRPr="00961A58">
        <w:rPr>
          <w:rFonts w:ascii="Times New Roman" w:hAnsi="Times New Roman" w:cs="Times New Roman"/>
          <w:sz w:val="24"/>
          <w:szCs w:val="24"/>
        </w:rPr>
        <w:t>: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Pr="00961A58">
        <w:rPr>
          <w:rFonts w:ascii="Times New Roman" w:hAnsi="Times New Roman" w:cs="Times New Roman"/>
          <w:sz w:val="24"/>
          <w:szCs w:val="24"/>
        </w:rPr>
        <w:t>146-</w:t>
      </w:r>
      <w:r w:rsidR="00F263E9">
        <w:rPr>
          <w:rFonts w:ascii="Times New Roman" w:hAnsi="Times New Roman" w:cs="Times New Roman"/>
          <w:sz w:val="24"/>
          <w:szCs w:val="24"/>
        </w:rPr>
        <w:t>151</w:t>
      </w:r>
      <w:r w:rsidRPr="00961A58">
        <w:rPr>
          <w:rFonts w:ascii="Times New Roman" w:hAnsi="Times New Roman" w:cs="Times New Roman"/>
          <w:sz w:val="24"/>
          <w:szCs w:val="24"/>
        </w:rPr>
        <w:t>.</w:t>
      </w:r>
    </w:p>
    <w:p w14:paraId="3D56FDC9" w14:textId="0FEC4433" w:rsidR="00F263E9" w:rsidRPr="00F263E9" w:rsidRDefault="00F263E9" w:rsidP="00F263E9">
      <w:pPr>
        <w:pStyle w:val="ListParagraph"/>
        <w:numPr>
          <w:ilvl w:val="0"/>
          <w:numId w:val="1"/>
        </w:numPr>
        <w:jc w:val="both"/>
        <w:rPr>
          <w:rFonts w:eastAsia="Arial Unicode MS"/>
        </w:rPr>
      </w:pPr>
      <w:r w:rsidRPr="00F263E9">
        <w:rPr>
          <w:rFonts w:eastAsia="Arial Unicode MS"/>
          <w:lang w:val="it-IT"/>
        </w:rPr>
        <w:t xml:space="preserve">D'Addario V.  Pinto V.  Di Cagno L.  </w:t>
      </w:r>
      <w:proofErr w:type="spellStart"/>
      <w:r w:rsidRPr="00F263E9">
        <w:rPr>
          <w:rFonts w:eastAsia="Arial Unicode MS"/>
        </w:rPr>
        <w:t>Pintucci</w:t>
      </w:r>
      <w:proofErr w:type="spellEnd"/>
      <w:r w:rsidRPr="00F263E9">
        <w:rPr>
          <w:rFonts w:eastAsia="Arial Unicode MS"/>
        </w:rPr>
        <w:t xml:space="preserve"> A. The midsagittal view of the fetal brain: a useful landmark in recognizing the cause of fetal cerebral ventriculomegaly. </w:t>
      </w:r>
      <w:r w:rsidRPr="00F263E9">
        <w:rPr>
          <w:rFonts w:eastAsia="Arial Unicode MS"/>
          <w:i/>
        </w:rPr>
        <w:t>Journal of Perinatal Medicine</w:t>
      </w:r>
      <w:r w:rsidRPr="00F263E9">
        <w:rPr>
          <w:rFonts w:eastAsia="Arial Unicode MS"/>
        </w:rPr>
        <w:t xml:space="preserve">  2005; </w:t>
      </w:r>
      <w:r w:rsidRPr="00F263E9">
        <w:rPr>
          <w:rFonts w:eastAsia="Arial Unicode MS"/>
          <w:b/>
        </w:rPr>
        <w:t>33</w:t>
      </w:r>
      <w:r w:rsidRPr="00F263E9">
        <w:rPr>
          <w:rFonts w:eastAsia="Arial Unicode MS"/>
        </w:rPr>
        <w:t xml:space="preserve">:423-427, </w:t>
      </w:r>
    </w:p>
    <w:p w14:paraId="0CAEA6E2" w14:textId="119B9F4A" w:rsidR="00961A58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hAnsi="Times New Roman" w:cs="Times New Roman"/>
          <w:sz w:val="24"/>
          <w:szCs w:val="24"/>
        </w:rPr>
        <w:t>Blaicher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W.,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Bernaschek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Deutinger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Messerschmidt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A., Schindler E., Prayer D. Fetal and early postnatal magnetic resonance imaging - Is there a difference. </w:t>
      </w:r>
      <w:r w:rsidRPr="00F263E9">
        <w:rPr>
          <w:rFonts w:ascii="Times New Roman" w:hAnsi="Times New Roman" w:cs="Times New Roman"/>
          <w:i/>
          <w:sz w:val="24"/>
          <w:szCs w:val="24"/>
        </w:rPr>
        <w:t>Journal of Perinatal Med</w:t>
      </w:r>
      <w:r w:rsidR="00F263E9" w:rsidRPr="00F263E9">
        <w:rPr>
          <w:rFonts w:ascii="Times New Roman" w:hAnsi="Times New Roman" w:cs="Times New Roman"/>
          <w:i/>
          <w:sz w:val="24"/>
          <w:szCs w:val="24"/>
        </w:rPr>
        <w:t xml:space="preserve">icine </w:t>
      </w:r>
      <w:r w:rsidR="00F263E9">
        <w:rPr>
          <w:rFonts w:ascii="Times New Roman" w:hAnsi="Times New Roman" w:cs="Times New Roman"/>
          <w:sz w:val="24"/>
          <w:szCs w:val="24"/>
        </w:rPr>
        <w:t xml:space="preserve">2004; 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>32</w:t>
      </w:r>
      <w:r w:rsidR="00F263E9">
        <w:rPr>
          <w:rFonts w:ascii="Times New Roman" w:hAnsi="Times New Roman" w:cs="Times New Roman"/>
          <w:sz w:val="24"/>
          <w:szCs w:val="24"/>
        </w:rPr>
        <w:t>: 53-57.</w:t>
      </w:r>
    </w:p>
    <w:p w14:paraId="5D206A0F" w14:textId="406214B0" w:rsidR="00961A58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hAnsi="Times New Roman" w:cs="Times New Roman"/>
          <w:sz w:val="24"/>
          <w:szCs w:val="24"/>
        </w:rPr>
        <w:t xml:space="preserve">Frates MC, Kumar AJ, Benson CB, Ward VL,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Tempany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CM. Fetal anomalies: comparison of MR imaging and US for diagnosis. </w:t>
      </w:r>
      <w:r w:rsidRPr="00F263E9">
        <w:rPr>
          <w:rFonts w:ascii="Times New Roman" w:hAnsi="Times New Roman" w:cs="Times New Roman"/>
          <w:i/>
          <w:sz w:val="24"/>
          <w:szCs w:val="24"/>
        </w:rPr>
        <w:t>Radiology</w:t>
      </w:r>
      <w:r w:rsidR="00F263E9">
        <w:rPr>
          <w:rFonts w:ascii="Times New Roman" w:hAnsi="Times New Roman" w:cs="Times New Roman"/>
          <w:sz w:val="24"/>
          <w:szCs w:val="24"/>
        </w:rPr>
        <w:t xml:space="preserve"> 2004;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 xml:space="preserve"> 232</w:t>
      </w:r>
      <w:r w:rsidRPr="00961A58">
        <w:rPr>
          <w:rFonts w:ascii="Times New Roman" w:hAnsi="Times New Roman" w:cs="Times New Roman"/>
          <w:sz w:val="24"/>
          <w:szCs w:val="24"/>
        </w:rPr>
        <w:t>:3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Pr="00961A58">
        <w:rPr>
          <w:rFonts w:ascii="Times New Roman" w:hAnsi="Times New Roman" w:cs="Times New Roman"/>
          <w:sz w:val="24"/>
          <w:szCs w:val="24"/>
        </w:rPr>
        <w:t>98-404</w:t>
      </w:r>
    </w:p>
    <w:p w14:paraId="4D69545F" w14:textId="1A116C43" w:rsidR="00961A58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hAnsi="Times New Roman" w:cs="Times New Roman"/>
          <w:sz w:val="24"/>
          <w:szCs w:val="24"/>
        </w:rPr>
        <w:t xml:space="preserve">Whitby EH, Paley MN,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Sprigg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A, Rutter S, Davies NP, Wilkinson ID, Griffiths PD. Comparison of ultrasound and magnetic resonance imaging in 100 singleton pregnancies with suspected bra</w:t>
      </w:r>
      <w:r w:rsidR="00F263E9">
        <w:rPr>
          <w:rFonts w:ascii="Times New Roman" w:hAnsi="Times New Roman" w:cs="Times New Roman"/>
          <w:sz w:val="24"/>
          <w:szCs w:val="24"/>
        </w:rPr>
        <w:t xml:space="preserve">in abnormalities. </w:t>
      </w:r>
      <w:r w:rsidR="00F263E9" w:rsidRPr="00F263E9">
        <w:rPr>
          <w:rFonts w:ascii="Times New Roman" w:hAnsi="Times New Roman" w:cs="Times New Roman"/>
          <w:i/>
          <w:sz w:val="24"/>
          <w:szCs w:val="24"/>
        </w:rPr>
        <w:t>BJOG</w:t>
      </w:r>
      <w:r w:rsidR="00F263E9">
        <w:rPr>
          <w:rFonts w:ascii="Times New Roman" w:hAnsi="Times New Roman" w:cs="Times New Roman"/>
          <w:sz w:val="24"/>
          <w:szCs w:val="24"/>
        </w:rPr>
        <w:t xml:space="preserve"> 2004; 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>111</w:t>
      </w:r>
      <w:r w:rsidRPr="00961A58">
        <w:rPr>
          <w:rFonts w:ascii="Times New Roman" w:hAnsi="Times New Roman" w:cs="Times New Roman"/>
          <w:sz w:val="24"/>
          <w:szCs w:val="24"/>
        </w:rPr>
        <w:t>: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Pr="00961A58">
        <w:rPr>
          <w:rFonts w:ascii="Times New Roman" w:hAnsi="Times New Roman" w:cs="Times New Roman"/>
          <w:sz w:val="24"/>
          <w:szCs w:val="24"/>
        </w:rPr>
        <w:t>784-</w:t>
      </w:r>
      <w:r w:rsidR="00F263E9">
        <w:rPr>
          <w:rFonts w:ascii="Times New Roman" w:hAnsi="Times New Roman" w:cs="Times New Roman"/>
          <w:sz w:val="24"/>
          <w:szCs w:val="24"/>
        </w:rPr>
        <w:t>7</w:t>
      </w:r>
      <w:r w:rsidRPr="00961A58">
        <w:rPr>
          <w:rFonts w:ascii="Times New Roman" w:hAnsi="Times New Roman" w:cs="Times New Roman"/>
          <w:sz w:val="24"/>
          <w:szCs w:val="24"/>
        </w:rPr>
        <w:t>92.</w:t>
      </w:r>
    </w:p>
    <w:p w14:paraId="1192752A" w14:textId="681EA2EE" w:rsidR="00961A58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hAnsi="Times New Roman" w:cs="Times New Roman"/>
          <w:sz w:val="24"/>
          <w:szCs w:val="24"/>
        </w:rPr>
        <w:t xml:space="preserve">Claude I.,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Daire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J.-L.,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Sebag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G. Fetal Brain MRI: Segmentation and Biometric Analysis of the Posterior Fossa</w:t>
      </w:r>
      <w:r w:rsidRPr="00F263E9">
        <w:rPr>
          <w:rFonts w:ascii="Times New Roman" w:hAnsi="Times New Roman" w:cs="Times New Roman"/>
          <w:i/>
          <w:sz w:val="24"/>
          <w:szCs w:val="24"/>
        </w:rPr>
        <w:t>. IEEE Transactions on Biomedical Engineering</w:t>
      </w:r>
      <w:r w:rsidRPr="00961A58">
        <w:rPr>
          <w:rFonts w:ascii="Times New Roman" w:hAnsi="Times New Roman" w:cs="Times New Roman"/>
          <w:sz w:val="24"/>
          <w:szCs w:val="24"/>
        </w:rPr>
        <w:t xml:space="preserve"> 2004; </w:t>
      </w:r>
      <w:r w:rsidRPr="00F263E9">
        <w:rPr>
          <w:rFonts w:ascii="Times New Roman" w:hAnsi="Times New Roman" w:cs="Times New Roman"/>
          <w:b/>
          <w:sz w:val="24"/>
          <w:szCs w:val="24"/>
        </w:rPr>
        <w:t>51</w:t>
      </w:r>
      <w:r w:rsidR="00F263E9">
        <w:rPr>
          <w:rFonts w:ascii="Times New Roman" w:hAnsi="Times New Roman" w:cs="Times New Roman"/>
          <w:sz w:val="24"/>
          <w:szCs w:val="24"/>
        </w:rPr>
        <w:t>: 617-626.</w:t>
      </w:r>
    </w:p>
    <w:p w14:paraId="646002E3" w14:textId="41FE4427" w:rsidR="00961A58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hAnsi="Times New Roman" w:cs="Times New Roman"/>
          <w:sz w:val="24"/>
          <w:szCs w:val="24"/>
        </w:rPr>
        <w:t xml:space="preserve">Klein O, Pierre-Kahn A,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Boddaert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N, Parisot D,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Brunelle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F. Dandy-Walker malformation: prenatal diagnosis and prognosis. </w:t>
      </w:r>
      <w:r w:rsidRPr="00F263E9">
        <w:rPr>
          <w:rFonts w:ascii="Times New Roman" w:hAnsi="Times New Roman" w:cs="Times New Roman"/>
          <w:i/>
          <w:sz w:val="24"/>
          <w:szCs w:val="24"/>
        </w:rPr>
        <w:t>C</w:t>
      </w:r>
      <w:r w:rsidR="00F263E9" w:rsidRPr="00F263E9">
        <w:rPr>
          <w:rFonts w:ascii="Times New Roman" w:hAnsi="Times New Roman" w:cs="Times New Roman"/>
          <w:i/>
          <w:sz w:val="24"/>
          <w:szCs w:val="24"/>
        </w:rPr>
        <w:t xml:space="preserve">hilds </w:t>
      </w:r>
      <w:proofErr w:type="spellStart"/>
      <w:r w:rsidR="00F263E9" w:rsidRPr="00F263E9">
        <w:rPr>
          <w:rFonts w:ascii="Times New Roman" w:hAnsi="Times New Roman" w:cs="Times New Roman"/>
          <w:i/>
          <w:sz w:val="24"/>
          <w:szCs w:val="24"/>
        </w:rPr>
        <w:t>Nerv</w:t>
      </w:r>
      <w:proofErr w:type="spellEnd"/>
      <w:r w:rsidR="00F263E9" w:rsidRPr="00F26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3E9" w:rsidRPr="00F263E9">
        <w:rPr>
          <w:rFonts w:ascii="Times New Roman" w:hAnsi="Times New Roman" w:cs="Times New Roman"/>
          <w:i/>
          <w:sz w:val="24"/>
          <w:szCs w:val="24"/>
        </w:rPr>
        <w:t>Syst</w:t>
      </w:r>
      <w:proofErr w:type="spellEnd"/>
      <w:r w:rsidR="00F263E9">
        <w:rPr>
          <w:rFonts w:ascii="Times New Roman" w:hAnsi="Times New Roman" w:cs="Times New Roman"/>
          <w:sz w:val="24"/>
          <w:szCs w:val="24"/>
        </w:rPr>
        <w:t xml:space="preserve"> 2003;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961A58">
        <w:rPr>
          <w:rFonts w:ascii="Times New Roman" w:hAnsi="Times New Roman" w:cs="Times New Roman"/>
          <w:sz w:val="24"/>
          <w:szCs w:val="24"/>
        </w:rPr>
        <w:t>: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Pr="00961A58">
        <w:rPr>
          <w:rFonts w:ascii="Times New Roman" w:hAnsi="Times New Roman" w:cs="Times New Roman"/>
          <w:sz w:val="24"/>
          <w:szCs w:val="24"/>
        </w:rPr>
        <w:t>484-</w:t>
      </w:r>
      <w:r w:rsidR="00F263E9">
        <w:rPr>
          <w:rFonts w:ascii="Times New Roman" w:hAnsi="Times New Roman" w:cs="Times New Roman"/>
          <w:sz w:val="24"/>
          <w:szCs w:val="24"/>
        </w:rPr>
        <w:t>48</w:t>
      </w:r>
      <w:r w:rsidRPr="00961A58">
        <w:rPr>
          <w:rFonts w:ascii="Times New Roman" w:hAnsi="Times New Roman" w:cs="Times New Roman"/>
          <w:sz w:val="24"/>
          <w:szCs w:val="24"/>
        </w:rPr>
        <w:t>9.</w:t>
      </w:r>
    </w:p>
    <w:p w14:paraId="18E16D4C" w14:textId="63A033C5" w:rsidR="00961A58" w:rsidRDefault="005E3744" w:rsidP="005E37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hAnsi="Times New Roman" w:cs="Times New Roman"/>
          <w:sz w:val="24"/>
          <w:szCs w:val="24"/>
        </w:rPr>
        <w:t xml:space="preserve">Pierre-Kahn A,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Sonigo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Malformative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intracranial cysts: diagnosis and outcome. </w:t>
      </w:r>
      <w:r w:rsidRPr="00F263E9">
        <w:rPr>
          <w:rFonts w:ascii="Times New Roman" w:hAnsi="Times New Roman" w:cs="Times New Roman"/>
          <w:i/>
          <w:sz w:val="24"/>
          <w:szCs w:val="24"/>
        </w:rPr>
        <w:t>Ch</w:t>
      </w:r>
      <w:r w:rsidR="00F263E9" w:rsidRPr="00F263E9">
        <w:rPr>
          <w:rFonts w:ascii="Times New Roman" w:hAnsi="Times New Roman" w:cs="Times New Roman"/>
          <w:i/>
          <w:sz w:val="24"/>
          <w:szCs w:val="24"/>
        </w:rPr>
        <w:t xml:space="preserve">ilds </w:t>
      </w:r>
      <w:proofErr w:type="spellStart"/>
      <w:r w:rsidR="00F263E9" w:rsidRPr="00F263E9">
        <w:rPr>
          <w:rFonts w:ascii="Times New Roman" w:hAnsi="Times New Roman" w:cs="Times New Roman"/>
          <w:i/>
          <w:sz w:val="24"/>
          <w:szCs w:val="24"/>
        </w:rPr>
        <w:t>Nerv</w:t>
      </w:r>
      <w:proofErr w:type="spellEnd"/>
      <w:r w:rsidR="00F263E9" w:rsidRPr="00F26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3E9" w:rsidRPr="00F263E9">
        <w:rPr>
          <w:rFonts w:ascii="Times New Roman" w:hAnsi="Times New Roman" w:cs="Times New Roman"/>
          <w:i/>
          <w:sz w:val="24"/>
          <w:szCs w:val="24"/>
        </w:rPr>
        <w:t>Syst</w:t>
      </w:r>
      <w:proofErr w:type="spellEnd"/>
      <w:r w:rsidR="00F263E9">
        <w:rPr>
          <w:rFonts w:ascii="Times New Roman" w:hAnsi="Times New Roman" w:cs="Times New Roman"/>
          <w:sz w:val="24"/>
          <w:szCs w:val="24"/>
        </w:rPr>
        <w:t xml:space="preserve"> 2003; 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>19</w:t>
      </w:r>
      <w:r w:rsidRPr="00961A58">
        <w:rPr>
          <w:rFonts w:ascii="Times New Roman" w:hAnsi="Times New Roman" w:cs="Times New Roman"/>
          <w:sz w:val="24"/>
          <w:szCs w:val="24"/>
        </w:rPr>
        <w:t>: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Pr="00961A58">
        <w:rPr>
          <w:rFonts w:ascii="Times New Roman" w:hAnsi="Times New Roman" w:cs="Times New Roman"/>
          <w:sz w:val="24"/>
          <w:szCs w:val="24"/>
        </w:rPr>
        <w:t>477-</w:t>
      </w:r>
      <w:r w:rsidR="00F263E9">
        <w:rPr>
          <w:rFonts w:ascii="Times New Roman" w:hAnsi="Times New Roman" w:cs="Times New Roman"/>
          <w:sz w:val="24"/>
          <w:szCs w:val="24"/>
        </w:rPr>
        <w:t>4</w:t>
      </w:r>
      <w:r w:rsidRPr="00961A58">
        <w:rPr>
          <w:rFonts w:ascii="Times New Roman" w:hAnsi="Times New Roman" w:cs="Times New Roman"/>
          <w:sz w:val="24"/>
          <w:szCs w:val="24"/>
        </w:rPr>
        <w:t>83.</w:t>
      </w:r>
    </w:p>
    <w:p w14:paraId="7E2F3459" w14:textId="4E057B2E" w:rsidR="00961A58" w:rsidRDefault="005E3744" w:rsidP="00A95A9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hAnsi="Times New Roman" w:cs="Times New Roman"/>
          <w:sz w:val="24"/>
          <w:szCs w:val="24"/>
        </w:rPr>
        <w:t>Raybaud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Levrier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O., Brunel H., Girard N.,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Farnarier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P MR imaging of fetal brain malformations. </w:t>
      </w:r>
      <w:r w:rsidRPr="00F263E9">
        <w:rPr>
          <w:rFonts w:ascii="Times New Roman" w:hAnsi="Times New Roman" w:cs="Times New Roman"/>
          <w:i/>
          <w:sz w:val="24"/>
          <w:szCs w:val="24"/>
        </w:rPr>
        <w:t>Child's Nervous Syst</w:t>
      </w:r>
      <w:r w:rsidR="00F263E9" w:rsidRPr="00F263E9">
        <w:rPr>
          <w:rFonts w:ascii="Times New Roman" w:hAnsi="Times New Roman" w:cs="Times New Roman"/>
          <w:i/>
          <w:sz w:val="24"/>
          <w:szCs w:val="24"/>
        </w:rPr>
        <w:t>em</w:t>
      </w:r>
      <w:r w:rsidR="00F263E9">
        <w:rPr>
          <w:rFonts w:ascii="Times New Roman" w:hAnsi="Times New Roman" w:cs="Times New Roman"/>
          <w:sz w:val="24"/>
          <w:szCs w:val="24"/>
        </w:rPr>
        <w:t xml:space="preserve"> 2003; 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>19</w:t>
      </w:r>
      <w:r w:rsidR="00F263E9">
        <w:rPr>
          <w:rFonts w:ascii="Times New Roman" w:hAnsi="Times New Roman" w:cs="Times New Roman"/>
          <w:sz w:val="24"/>
          <w:szCs w:val="24"/>
        </w:rPr>
        <w:t>: 455-470.</w:t>
      </w:r>
    </w:p>
    <w:p w14:paraId="0CF17982" w14:textId="23929457" w:rsidR="00961A58" w:rsidRPr="00961A58" w:rsidRDefault="005E3744" w:rsidP="00A95A9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hAnsi="Times New Roman" w:cs="Times New Roman"/>
          <w:sz w:val="24"/>
          <w:szCs w:val="24"/>
        </w:rPr>
        <w:t>Twickler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DM, Magee KP,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Caire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961A58">
        <w:rPr>
          <w:rFonts w:ascii="Times New Roman" w:hAnsi="Times New Roman" w:cs="Times New Roman"/>
          <w:sz w:val="24"/>
          <w:szCs w:val="24"/>
        </w:rPr>
        <w:t>Zaretsky</w:t>
      </w:r>
      <w:proofErr w:type="spellEnd"/>
      <w:r w:rsidRPr="00961A58">
        <w:rPr>
          <w:rFonts w:ascii="Times New Roman" w:hAnsi="Times New Roman" w:cs="Times New Roman"/>
          <w:sz w:val="24"/>
          <w:szCs w:val="24"/>
        </w:rPr>
        <w:t xml:space="preserve"> M, Fleckenstein JL, Ramus RM. Second-opinion magnetic resonance imaging for suspected fetal central nervous system abnormalities.</w:t>
      </w:r>
      <w:r w:rsidRPr="00F263E9">
        <w:rPr>
          <w:rFonts w:ascii="Times New Roman" w:hAnsi="Times New Roman" w:cs="Times New Roman"/>
          <w:i/>
          <w:sz w:val="24"/>
          <w:szCs w:val="24"/>
        </w:rPr>
        <w:t xml:space="preserve"> Am J </w:t>
      </w:r>
      <w:proofErr w:type="spellStart"/>
      <w:r w:rsidRPr="00F263E9"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 w:rsidR="00F263E9" w:rsidRPr="00F26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3E9" w:rsidRPr="00F263E9">
        <w:rPr>
          <w:rFonts w:ascii="Times New Roman" w:hAnsi="Times New Roman" w:cs="Times New Roman"/>
          <w:i/>
          <w:sz w:val="24"/>
          <w:szCs w:val="24"/>
        </w:rPr>
        <w:t>Gynecol</w:t>
      </w:r>
      <w:proofErr w:type="spellEnd"/>
      <w:r w:rsidR="00F263E9">
        <w:rPr>
          <w:rFonts w:ascii="Times New Roman" w:hAnsi="Times New Roman" w:cs="Times New Roman"/>
          <w:sz w:val="24"/>
          <w:szCs w:val="24"/>
        </w:rPr>
        <w:t xml:space="preserve"> 2003;</w:t>
      </w:r>
      <w:r w:rsidR="00F263E9" w:rsidRPr="00F263E9">
        <w:rPr>
          <w:rFonts w:ascii="Times New Roman" w:hAnsi="Times New Roman" w:cs="Times New Roman"/>
          <w:b/>
          <w:sz w:val="24"/>
          <w:szCs w:val="24"/>
        </w:rPr>
        <w:t xml:space="preserve"> 188</w:t>
      </w:r>
      <w:r w:rsidR="00961A58">
        <w:rPr>
          <w:rFonts w:ascii="Times New Roman" w:hAnsi="Times New Roman" w:cs="Times New Roman"/>
          <w:sz w:val="24"/>
          <w:szCs w:val="24"/>
        </w:rPr>
        <w:t>:</w:t>
      </w:r>
      <w:r w:rsidR="00F263E9">
        <w:rPr>
          <w:rFonts w:ascii="Times New Roman" w:hAnsi="Times New Roman" w:cs="Times New Roman"/>
          <w:sz w:val="24"/>
          <w:szCs w:val="24"/>
        </w:rPr>
        <w:t xml:space="preserve"> </w:t>
      </w:r>
      <w:r w:rsidR="00961A58">
        <w:rPr>
          <w:rFonts w:ascii="Times New Roman" w:hAnsi="Times New Roman" w:cs="Times New Roman"/>
          <w:sz w:val="24"/>
          <w:szCs w:val="24"/>
        </w:rPr>
        <w:t>492-</w:t>
      </w:r>
      <w:proofErr w:type="gramStart"/>
      <w:r w:rsidR="00F263E9">
        <w:rPr>
          <w:rFonts w:ascii="Times New Roman" w:hAnsi="Times New Roman" w:cs="Times New Roman"/>
          <w:sz w:val="24"/>
          <w:szCs w:val="24"/>
        </w:rPr>
        <w:t>49</w:t>
      </w:r>
      <w:r w:rsidR="00961A58">
        <w:rPr>
          <w:rFonts w:ascii="Times New Roman" w:hAnsi="Times New Roman" w:cs="Times New Roman"/>
          <w:sz w:val="24"/>
          <w:szCs w:val="24"/>
        </w:rPr>
        <w:t>6.</w:t>
      </w:r>
      <w:proofErr w:type="gramEnd"/>
    </w:p>
    <w:p w14:paraId="3E25AAFF" w14:textId="437D976A" w:rsidR="00961A58" w:rsidRDefault="00A95A9F" w:rsidP="00A95A9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Levine D, Barnes PD, Robertson RR, Wong G, Mehta TS. Fast MR imaging of fetal central nervous system abnormali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ties. </w:t>
      </w:r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Radiology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2003; </w:t>
      </w:r>
      <w:r w:rsidR="00F263E9" w:rsidRPr="00F263E9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229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51-61.</w:t>
      </w:r>
    </w:p>
    <w:p w14:paraId="30747AB3" w14:textId="646579BA" w:rsidR="00961A58" w:rsidRDefault="00A95A9F" w:rsidP="00A95A9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Ben-Ami M., </w:t>
      </w:r>
      <w:proofErr w:type="spellStart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Perlitz</w:t>
      </w:r>
      <w:proofErr w:type="spellEnd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Y., Peleg D. Transvaginal sonographic appearance of the cerebellar vermis at 14-16 weeks' gestation [1]. </w:t>
      </w:r>
      <w:r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Ultrasound in Obste</w:t>
      </w:r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 xml:space="preserve">trics and </w:t>
      </w:r>
      <w:proofErr w:type="spellStart"/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Gynecology</w:t>
      </w:r>
      <w:proofErr w:type="spellEnd"/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2002; </w:t>
      </w:r>
      <w:r w:rsidR="00F263E9" w:rsidRPr="00F263E9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19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 208-209.</w:t>
      </w:r>
    </w:p>
    <w:p w14:paraId="69A569F8" w14:textId="72BF9737" w:rsidR="00961A58" w:rsidRDefault="00A95A9F" w:rsidP="00A95A9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Zalel</w:t>
      </w:r>
      <w:proofErr w:type="spellEnd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Y, Seidman DS, Brand N, </w:t>
      </w:r>
      <w:proofErr w:type="spellStart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Lipitz</w:t>
      </w:r>
      <w:proofErr w:type="spellEnd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S, Achiron R. The development of the fetal vermis: an in-utero sonographic evalua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tion. </w:t>
      </w:r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 xml:space="preserve">Ultrasound </w:t>
      </w:r>
      <w:proofErr w:type="spellStart"/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Obstet</w:t>
      </w:r>
      <w:proofErr w:type="spellEnd"/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Gynecol</w:t>
      </w:r>
      <w:proofErr w:type="spellEnd"/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2002; </w:t>
      </w:r>
      <w:r w:rsidR="00F263E9" w:rsidRPr="00F263E9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19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136-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13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9.</w:t>
      </w:r>
    </w:p>
    <w:p w14:paraId="1E8FB5B6" w14:textId="5CCCDCD7" w:rsidR="00961A58" w:rsidRDefault="00A95A9F" w:rsidP="00A95A9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Malinger G, </w:t>
      </w:r>
      <w:proofErr w:type="spellStart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Ginath</w:t>
      </w:r>
      <w:proofErr w:type="spellEnd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S, </w:t>
      </w:r>
      <w:proofErr w:type="spellStart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Lerman-Sagie</w:t>
      </w:r>
      <w:proofErr w:type="spellEnd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T, </w:t>
      </w:r>
      <w:proofErr w:type="spellStart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Watemberg</w:t>
      </w:r>
      <w:proofErr w:type="spellEnd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N, Lev D, </w:t>
      </w:r>
      <w:proofErr w:type="spellStart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Glezerman</w:t>
      </w:r>
      <w:proofErr w:type="spellEnd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M. The fetal cerebellar vermis: normal development as shown by transvaginal ultrasou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nd. </w:t>
      </w:r>
      <w:proofErr w:type="spellStart"/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Prenat</w:t>
      </w:r>
      <w:proofErr w:type="spellEnd"/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Diagn</w:t>
      </w:r>
      <w:proofErr w:type="spellEnd"/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2001; </w:t>
      </w:r>
      <w:r w:rsidR="00F263E9" w:rsidRPr="00F263E9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21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687-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6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92.</w:t>
      </w:r>
    </w:p>
    <w:p w14:paraId="07F8D480" w14:textId="3C43D2A6" w:rsidR="00961A58" w:rsidRDefault="00A95A9F" w:rsidP="00026FF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Whitby E, Paley MN, Davies N, </w:t>
      </w:r>
      <w:proofErr w:type="spellStart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Sprigg</w:t>
      </w:r>
      <w:proofErr w:type="spellEnd"/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A, Griffiths PD. Ultrafast magnetic resonance imaging of central nervous system abnormalities in utero in the second  and third trimester of pregnancy: comparison with u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ltrasound. </w:t>
      </w:r>
      <w:r w:rsidR="00F263E9" w:rsidRPr="00F263E9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BJOG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2001; </w:t>
      </w:r>
      <w:r w:rsidR="00F263E9" w:rsidRPr="00F263E9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108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519-</w:t>
      </w:r>
      <w:r w:rsidR="00F263E9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961A5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26.</w:t>
      </w:r>
    </w:p>
    <w:p w14:paraId="2276088E" w14:textId="551F431C" w:rsidR="00961A58" w:rsidRDefault="00026FF5" w:rsidP="00026FF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Carroll SG.  Porter H.  Abdel-Fattah S.  Kyle PM. 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Soothill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PW.  Correlation of prenatal ultrasound diagnosis and pathologic findings in fetal brain abnormalities. </w:t>
      </w:r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Ultras</w:t>
      </w:r>
      <w:r w:rsid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ound in Obstetrics &amp; </w:t>
      </w:r>
      <w:proofErr w:type="spellStart"/>
      <w:proofErr w:type="gramStart"/>
      <w:r w:rsid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Gynecology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2000</w:t>
      </w:r>
      <w:proofErr w:type="gram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961A58" w:rsidRPr="00961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16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149-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53.</w:t>
      </w:r>
    </w:p>
    <w:p w14:paraId="2D82E6F5" w14:textId="3A8638D0" w:rsidR="00961A58" w:rsidRDefault="00026FF5" w:rsidP="0068039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t xml:space="preserve">Hata T.  Yanagihara T.  Matsumoto M.  Hanaoka U.  Ueta M.  Tanaka Y.  Kanenishi K.  Kuno A.  Yamashiro C.  Ohnishi Y.  Tanaka H. 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Hayashi K. Three-dimensional sonographic features of fetal central nervous system anomaly. </w:t>
      </w:r>
      <w:proofErr w:type="spellStart"/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Acta</w:t>
      </w:r>
      <w:proofErr w:type="spellEnd"/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Obstetricia</w:t>
      </w:r>
      <w:proofErr w:type="spellEnd"/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et </w:t>
      </w:r>
      <w:proofErr w:type="spellStart"/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Gynecologica</w:t>
      </w:r>
      <w:proofErr w:type="spellEnd"/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Sc</w:t>
      </w:r>
      <w:r w:rsidR="00961A58"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andinavica</w:t>
      </w:r>
      <w:proofErr w:type="spellEnd"/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2000</w:t>
      </w:r>
      <w:proofErr w:type="gramEnd"/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961A58" w:rsidRPr="00961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79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635-639.</w:t>
      </w:r>
    </w:p>
    <w:p w14:paraId="5469D5BD" w14:textId="77777777" w:rsidR="00961A58" w:rsidRDefault="00680398" w:rsidP="0068039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Simon EM, Goldstein RB, Coakley FV, Filly RA, Broderick KC,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Musci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TJ,</w:t>
      </w:r>
    </w:p>
    <w:p w14:paraId="30B18250" w14:textId="11D2610A" w:rsidR="00961A58" w:rsidRDefault="00680398" w:rsidP="00026FF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Barkovich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AJ. Fast MR imaging of fetal CNS anomalies in utero. </w:t>
      </w:r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AJNR Am J</w:t>
      </w:r>
      <w:r w:rsidR="00961A58" w:rsidRPr="00961A5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961A58"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Neuroradiol</w:t>
      </w:r>
      <w:proofErr w:type="spellEnd"/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2000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61A58" w:rsidRPr="00961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21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1688-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98.</w:t>
      </w:r>
    </w:p>
    <w:p w14:paraId="2AB536E5" w14:textId="29ED8707" w:rsidR="00961A58" w:rsidRDefault="00026FF5" w:rsidP="00026FF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Stazzone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M, Hubbard A.M,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Bilaniuk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T,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Harty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M.P, Meyer J, Zimmerman R.A,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Mahboubi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S. </w:t>
      </w:r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Ultrafast MR Imaging of the Normal Posterior Fossa in Fetuses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AJR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2000;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175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835–839</w:t>
      </w:r>
    </w:p>
    <w:p w14:paraId="32344ABB" w14:textId="5F19C097" w:rsidR="00026FF5" w:rsidRPr="00961A58" w:rsidRDefault="00026FF5" w:rsidP="00026FF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Calabrò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E,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Arcuri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T,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Jinkins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J.r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Blake's pouch cyst: an entity within the Dandy-Walker 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continuum. </w:t>
      </w:r>
      <w:r w:rsidR="00961A58" w:rsidRPr="00961A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Neuroradiology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2000;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61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42</w:t>
      </w:r>
      <w:r w:rsid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290-2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29</w:t>
      </w:r>
    </w:p>
    <w:p w14:paraId="03D05CC7" w14:textId="77777777" w:rsidR="00A253BE" w:rsidRPr="008512A0" w:rsidRDefault="00A253BE">
      <w:pPr>
        <w:rPr>
          <w:rFonts w:ascii="Times New Roman" w:hAnsi="Times New Roman" w:cs="Times New Roman"/>
          <w:sz w:val="24"/>
          <w:szCs w:val="24"/>
        </w:rPr>
      </w:pPr>
    </w:p>
    <w:p w14:paraId="6B83E1A8" w14:textId="77777777" w:rsidR="00A253BE" w:rsidRDefault="00A253BE">
      <w:pPr>
        <w:rPr>
          <w:rFonts w:ascii="Arial" w:hAnsi="Arial" w:cs="Arial"/>
        </w:rPr>
      </w:pPr>
    </w:p>
    <w:p w14:paraId="3D74E00B" w14:textId="77777777" w:rsidR="00A253BE" w:rsidRDefault="00A253BE">
      <w:pPr>
        <w:rPr>
          <w:rFonts w:ascii="Arial" w:hAnsi="Arial" w:cs="Arial"/>
        </w:rPr>
      </w:pPr>
    </w:p>
    <w:p w14:paraId="47C3E322" w14:textId="77777777" w:rsidR="00A253BE" w:rsidRDefault="00A253BE">
      <w:pPr>
        <w:rPr>
          <w:rFonts w:ascii="Arial" w:hAnsi="Arial" w:cs="Arial"/>
        </w:rPr>
      </w:pPr>
    </w:p>
    <w:p w14:paraId="074AA93E" w14:textId="29857455" w:rsidR="00C32749" w:rsidRPr="00997F62" w:rsidRDefault="00C32749">
      <w:pPr>
        <w:rPr>
          <w:rFonts w:ascii="Arial" w:hAnsi="Arial" w:cs="Arial"/>
        </w:rPr>
      </w:pPr>
    </w:p>
    <w:sectPr w:rsidR="00C32749" w:rsidRPr="00997F62" w:rsidSect="0029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0B6"/>
    <w:multiLevelType w:val="hybridMultilevel"/>
    <w:tmpl w:val="413C0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648"/>
    <w:multiLevelType w:val="hybridMultilevel"/>
    <w:tmpl w:val="ED34A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5"/>
    <w:rsid w:val="0000106C"/>
    <w:rsid w:val="0000341C"/>
    <w:rsid w:val="00005751"/>
    <w:rsid w:val="00005945"/>
    <w:rsid w:val="000101E3"/>
    <w:rsid w:val="00010752"/>
    <w:rsid w:val="00013CA2"/>
    <w:rsid w:val="0001568D"/>
    <w:rsid w:val="00016EF8"/>
    <w:rsid w:val="000175C0"/>
    <w:rsid w:val="000179EF"/>
    <w:rsid w:val="000202A4"/>
    <w:rsid w:val="00020A61"/>
    <w:rsid w:val="000224EA"/>
    <w:rsid w:val="00022AFD"/>
    <w:rsid w:val="00024E3F"/>
    <w:rsid w:val="00026FF5"/>
    <w:rsid w:val="00027805"/>
    <w:rsid w:val="00034EB6"/>
    <w:rsid w:val="00037CE0"/>
    <w:rsid w:val="00040C58"/>
    <w:rsid w:val="0004211F"/>
    <w:rsid w:val="0004220D"/>
    <w:rsid w:val="000445DD"/>
    <w:rsid w:val="0004506D"/>
    <w:rsid w:val="000450E7"/>
    <w:rsid w:val="00050C3E"/>
    <w:rsid w:val="00051838"/>
    <w:rsid w:val="000519B1"/>
    <w:rsid w:val="000525D2"/>
    <w:rsid w:val="000536D0"/>
    <w:rsid w:val="00055048"/>
    <w:rsid w:val="0005537F"/>
    <w:rsid w:val="00057A41"/>
    <w:rsid w:val="00062F98"/>
    <w:rsid w:val="00063AFC"/>
    <w:rsid w:val="0006493F"/>
    <w:rsid w:val="00065468"/>
    <w:rsid w:val="000758A0"/>
    <w:rsid w:val="00075B4E"/>
    <w:rsid w:val="000769FD"/>
    <w:rsid w:val="000773FE"/>
    <w:rsid w:val="00082A45"/>
    <w:rsid w:val="0008323E"/>
    <w:rsid w:val="00083D47"/>
    <w:rsid w:val="000919D2"/>
    <w:rsid w:val="00092054"/>
    <w:rsid w:val="00093992"/>
    <w:rsid w:val="0009467E"/>
    <w:rsid w:val="000974AA"/>
    <w:rsid w:val="000A21D2"/>
    <w:rsid w:val="000B1B03"/>
    <w:rsid w:val="000B1EF7"/>
    <w:rsid w:val="000B28CC"/>
    <w:rsid w:val="000B3329"/>
    <w:rsid w:val="000B64B5"/>
    <w:rsid w:val="000B7ED9"/>
    <w:rsid w:val="000B7F2E"/>
    <w:rsid w:val="000C3B6B"/>
    <w:rsid w:val="000C6E5E"/>
    <w:rsid w:val="000C76BB"/>
    <w:rsid w:val="000C7CF6"/>
    <w:rsid w:val="000D5BE5"/>
    <w:rsid w:val="000D7FDB"/>
    <w:rsid w:val="000E0A74"/>
    <w:rsid w:val="000E3EEB"/>
    <w:rsid w:val="000E5737"/>
    <w:rsid w:val="000E63C5"/>
    <w:rsid w:val="000E7507"/>
    <w:rsid w:val="000F1081"/>
    <w:rsid w:val="000F12E6"/>
    <w:rsid w:val="000F1388"/>
    <w:rsid w:val="000F1CC3"/>
    <w:rsid w:val="000F1E74"/>
    <w:rsid w:val="000F1FB3"/>
    <w:rsid w:val="000F2A0B"/>
    <w:rsid w:val="000F334E"/>
    <w:rsid w:val="000F499C"/>
    <w:rsid w:val="000F50E5"/>
    <w:rsid w:val="000F52A1"/>
    <w:rsid w:val="000F7201"/>
    <w:rsid w:val="0010131F"/>
    <w:rsid w:val="00101908"/>
    <w:rsid w:val="00102C59"/>
    <w:rsid w:val="0010346E"/>
    <w:rsid w:val="00104827"/>
    <w:rsid w:val="0010589A"/>
    <w:rsid w:val="00110589"/>
    <w:rsid w:val="00111037"/>
    <w:rsid w:val="00113A24"/>
    <w:rsid w:val="00113BD0"/>
    <w:rsid w:val="00113CC0"/>
    <w:rsid w:val="00114C57"/>
    <w:rsid w:val="00117318"/>
    <w:rsid w:val="0012161F"/>
    <w:rsid w:val="00126424"/>
    <w:rsid w:val="00126D0D"/>
    <w:rsid w:val="0013111C"/>
    <w:rsid w:val="001357F8"/>
    <w:rsid w:val="0013588A"/>
    <w:rsid w:val="001404CC"/>
    <w:rsid w:val="001409C0"/>
    <w:rsid w:val="001461A7"/>
    <w:rsid w:val="00153E4A"/>
    <w:rsid w:val="0015429F"/>
    <w:rsid w:val="00154B62"/>
    <w:rsid w:val="00160CE6"/>
    <w:rsid w:val="00161F09"/>
    <w:rsid w:val="00166EAB"/>
    <w:rsid w:val="00167377"/>
    <w:rsid w:val="001708C3"/>
    <w:rsid w:val="00170D66"/>
    <w:rsid w:val="00173FAA"/>
    <w:rsid w:val="001772F2"/>
    <w:rsid w:val="00177709"/>
    <w:rsid w:val="00177CB0"/>
    <w:rsid w:val="001829A2"/>
    <w:rsid w:val="0018674B"/>
    <w:rsid w:val="00187F78"/>
    <w:rsid w:val="001973C6"/>
    <w:rsid w:val="001A3C5D"/>
    <w:rsid w:val="001A41C8"/>
    <w:rsid w:val="001B0D35"/>
    <w:rsid w:val="001B1A7A"/>
    <w:rsid w:val="001B45EF"/>
    <w:rsid w:val="001B4618"/>
    <w:rsid w:val="001B4E9D"/>
    <w:rsid w:val="001B515B"/>
    <w:rsid w:val="001B6920"/>
    <w:rsid w:val="001B7063"/>
    <w:rsid w:val="001C2EA0"/>
    <w:rsid w:val="001C59AB"/>
    <w:rsid w:val="001C61D8"/>
    <w:rsid w:val="001C68EC"/>
    <w:rsid w:val="001D443D"/>
    <w:rsid w:val="001D496B"/>
    <w:rsid w:val="001D49A9"/>
    <w:rsid w:val="001D5D7B"/>
    <w:rsid w:val="001E0218"/>
    <w:rsid w:val="001E0459"/>
    <w:rsid w:val="001E0600"/>
    <w:rsid w:val="001E13F0"/>
    <w:rsid w:val="001E36F7"/>
    <w:rsid w:val="001E4246"/>
    <w:rsid w:val="001E43ED"/>
    <w:rsid w:val="001E7868"/>
    <w:rsid w:val="001F0247"/>
    <w:rsid w:val="001F1898"/>
    <w:rsid w:val="001F4713"/>
    <w:rsid w:val="001F6477"/>
    <w:rsid w:val="00200D81"/>
    <w:rsid w:val="00201329"/>
    <w:rsid w:val="00202F90"/>
    <w:rsid w:val="002048FC"/>
    <w:rsid w:val="00207270"/>
    <w:rsid w:val="00212828"/>
    <w:rsid w:val="002156F9"/>
    <w:rsid w:val="00220839"/>
    <w:rsid w:val="002217FD"/>
    <w:rsid w:val="00230467"/>
    <w:rsid w:val="00232793"/>
    <w:rsid w:val="00233957"/>
    <w:rsid w:val="00234234"/>
    <w:rsid w:val="00236075"/>
    <w:rsid w:val="0023754E"/>
    <w:rsid w:val="002420A7"/>
    <w:rsid w:val="00242D30"/>
    <w:rsid w:val="0024362C"/>
    <w:rsid w:val="00253C80"/>
    <w:rsid w:val="00253F89"/>
    <w:rsid w:val="00257F8D"/>
    <w:rsid w:val="00260FF7"/>
    <w:rsid w:val="00261122"/>
    <w:rsid w:val="00262092"/>
    <w:rsid w:val="002673DF"/>
    <w:rsid w:val="002723D0"/>
    <w:rsid w:val="00274824"/>
    <w:rsid w:val="0028056F"/>
    <w:rsid w:val="00285FE6"/>
    <w:rsid w:val="00291F92"/>
    <w:rsid w:val="002925C9"/>
    <w:rsid w:val="0029297A"/>
    <w:rsid w:val="002973D4"/>
    <w:rsid w:val="002A1995"/>
    <w:rsid w:val="002A6929"/>
    <w:rsid w:val="002B005B"/>
    <w:rsid w:val="002B746F"/>
    <w:rsid w:val="002C11E7"/>
    <w:rsid w:val="002C24CC"/>
    <w:rsid w:val="002C5E61"/>
    <w:rsid w:val="002C7355"/>
    <w:rsid w:val="002D147D"/>
    <w:rsid w:val="002D61B9"/>
    <w:rsid w:val="002D79E9"/>
    <w:rsid w:val="002E3364"/>
    <w:rsid w:val="002E7015"/>
    <w:rsid w:val="002E756C"/>
    <w:rsid w:val="002F5DC4"/>
    <w:rsid w:val="002F78C7"/>
    <w:rsid w:val="00303919"/>
    <w:rsid w:val="00304708"/>
    <w:rsid w:val="00304820"/>
    <w:rsid w:val="0030707D"/>
    <w:rsid w:val="00307086"/>
    <w:rsid w:val="0031120E"/>
    <w:rsid w:val="0031166F"/>
    <w:rsid w:val="00311749"/>
    <w:rsid w:val="00312702"/>
    <w:rsid w:val="00312D25"/>
    <w:rsid w:val="00313447"/>
    <w:rsid w:val="00314DF7"/>
    <w:rsid w:val="003166A5"/>
    <w:rsid w:val="003166F8"/>
    <w:rsid w:val="00316725"/>
    <w:rsid w:val="00316D1A"/>
    <w:rsid w:val="0031737E"/>
    <w:rsid w:val="0032110F"/>
    <w:rsid w:val="0032332D"/>
    <w:rsid w:val="00324978"/>
    <w:rsid w:val="003264BF"/>
    <w:rsid w:val="00327602"/>
    <w:rsid w:val="00327FD0"/>
    <w:rsid w:val="0033094C"/>
    <w:rsid w:val="00331EC1"/>
    <w:rsid w:val="00333574"/>
    <w:rsid w:val="0033451E"/>
    <w:rsid w:val="00334BE1"/>
    <w:rsid w:val="00335C7E"/>
    <w:rsid w:val="00337504"/>
    <w:rsid w:val="0034014F"/>
    <w:rsid w:val="003438A3"/>
    <w:rsid w:val="00343FA3"/>
    <w:rsid w:val="00344655"/>
    <w:rsid w:val="0034672B"/>
    <w:rsid w:val="003508A0"/>
    <w:rsid w:val="00350E26"/>
    <w:rsid w:val="003520D5"/>
    <w:rsid w:val="00353F46"/>
    <w:rsid w:val="0035481D"/>
    <w:rsid w:val="00355141"/>
    <w:rsid w:val="00355175"/>
    <w:rsid w:val="00361F69"/>
    <w:rsid w:val="003626EA"/>
    <w:rsid w:val="00366E93"/>
    <w:rsid w:val="00367E45"/>
    <w:rsid w:val="00370C0A"/>
    <w:rsid w:val="00373E51"/>
    <w:rsid w:val="0038119F"/>
    <w:rsid w:val="00381E79"/>
    <w:rsid w:val="00382999"/>
    <w:rsid w:val="00383897"/>
    <w:rsid w:val="00385E1D"/>
    <w:rsid w:val="003860BB"/>
    <w:rsid w:val="0038785E"/>
    <w:rsid w:val="00390AB2"/>
    <w:rsid w:val="00392BAA"/>
    <w:rsid w:val="00393498"/>
    <w:rsid w:val="0039420D"/>
    <w:rsid w:val="00394601"/>
    <w:rsid w:val="00395D39"/>
    <w:rsid w:val="0039619D"/>
    <w:rsid w:val="00397748"/>
    <w:rsid w:val="003A1EB0"/>
    <w:rsid w:val="003A2E1D"/>
    <w:rsid w:val="003A58EF"/>
    <w:rsid w:val="003A7AED"/>
    <w:rsid w:val="003A7BE0"/>
    <w:rsid w:val="003B0E03"/>
    <w:rsid w:val="003B44E3"/>
    <w:rsid w:val="003C19B7"/>
    <w:rsid w:val="003C1A5E"/>
    <w:rsid w:val="003C347D"/>
    <w:rsid w:val="003C4EF5"/>
    <w:rsid w:val="003C69C1"/>
    <w:rsid w:val="003D0452"/>
    <w:rsid w:val="003D2C98"/>
    <w:rsid w:val="003D58F1"/>
    <w:rsid w:val="003D7BE1"/>
    <w:rsid w:val="003D7D6F"/>
    <w:rsid w:val="003E2F38"/>
    <w:rsid w:val="003E53DA"/>
    <w:rsid w:val="003E6369"/>
    <w:rsid w:val="003E6813"/>
    <w:rsid w:val="003F03FF"/>
    <w:rsid w:val="003F1637"/>
    <w:rsid w:val="003F1AF3"/>
    <w:rsid w:val="003F4B02"/>
    <w:rsid w:val="003F4B98"/>
    <w:rsid w:val="00403D7C"/>
    <w:rsid w:val="00403FA5"/>
    <w:rsid w:val="00404ACE"/>
    <w:rsid w:val="00405048"/>
    <w:rsid w:val="00405E98"/>
    <w:rsid w:val="0041027D"/>
    <w:rsid w:val="00410BBF"/>
    <w:rsid w:val="00420211"/>
    <w:rsid w:val="00422706"/>
    <w:rsid w:val="0042552E"/>
    <w:rsid w:val="00425846"/>
    <w:rsid w:val="00430071"/>
    <w:rsid w:val="00432A5E"/>
    <w:rsid w:val="004330BA"/>
    <w:rsid w:val="00435114"/>
    <w:rsid w:val="004369C3"/>
    <w:rsid w:val="0044135E"/>
    <w:rsid w:val="00445353"/>
    <w:rsid w:val="00445924"/>
    <w:rsid w:val="00452DFC"/>
    <w:rsid w:val="004629C5"/>
    <w:rsid w:val="004671FF"/>
    <w:rsid w:val="00467702"/>
    <w:rsid w:val="00470BCB"/>
    <w:rsid w:val="00470FBE"/>
    <w:rsid w:val="00472243"/>
    <w:rsid w:val="0048141B"/>
    <w:rsid w:val="00483CDD"/>
    <w:rsid w:val="0048440E"/>
    <w:rsid w:val="0048589C"/>
    <w:rsid w:val="004905A1"/>
    <w:rsid w:val="00490D02"/>
    <w:rsid w:val="0049253A"/>
    <w:rsid w:val="00492CFC"/>
    <w:rsid w:val="00494C1F"/>
    <w:rsid w:val="00495052"/>
    <w:rsid w:val="004A217B"/>
    <w:rsid w:val="004A2419"/>
    <w:rsid w:val="004A359C"/>
    <w:rsid w:val="004A70D0"/>
    <w:rsid w:val="004B1DA5"/>
    <w:rsid w:val="004B3879"/>
    <w:rsid w:val="004B7B08"/>
    <w:rsid w:val="004C0302"/>
    <w:rsid w:val="004C2873"/>
    <w:rsid w:val="004C5040"/>
    <w:rsid w:val="004C5224"/>
    <w:rsid w:val="004C6951"/>
    <w:rsid w:val="004D162E"/>
    <w:rsid w:val="004D276F"/>
    <w:rsid w:val="004D2D36"/>
    <w:rsid w:val="004D4872"/>
    <w:rsid w:val="004D4D22"/>
    <w:rsid w:val="004D713E"/>
    <w:rsid w:val="004E0C63"/>
    <w:rsid w:val="004E16F7"/>
    <w:rsid w:val="004E1759"/>
    <w:rsid w:val="004E2D32"/>
    <w:rsid w:val="004E358B"/>
    <w:rsid w:val="004E370E"/>
    <w:rsid w:val="004E411F"/>
    <w:rsid w:val="004F00D2"/>
    <w:rsid w:val="004F0216"/>
    <w:rsid w:val="004F32BF"/>
    <w:rsid w:val="004F36BD"/>
    <w:rsid w:val="004F45F8"/>
    <w:rsid w:val="004F4F30"/>
    <w:rsid w:val="004F73EE"/>
    <w:rsid w:val="005007AD"/>
    <w:rsid w:val="00505AE5"/>
    <w:rsid w:val="005062D8"/>
    <w:rsid w:val="00506E81"/>
    <w:rsid w:val="00511257"/>
    <w:rsid w:val="00515BCA"/>
    <w:rsid w:val="00522364"/>
    <w:rsid w:val="00522634"/>
    <w:rsid w:val="00522F02"/>
    <w:rsid w:val="005312B1"/>
    <w:rsid w:val="00535056"/>
    <w:rsid w:val="0053636B"/>
    <w:rsid w:val="00540FF7"/>
    <w:rsid w:val="0054141B"/>
    <w:rsid w:val="00543456"/>
    <w:rsid w:val="00545116"/>
    <w:rsid w:val="00545768"/>
    <w:rsid w:val="0054588B"/>
    <w:rsid w:val="00545C52"/>
    <w:rsid w:val="00547F3C"/>
    <w:rsid w:val="005503E8"/>
    <w:rsid w:val="0055050D"/>
    <w:rsid w:val="00555021"/>
    <w:rsid w:val="00556C1F"/>
    <w:rsid w:val="00557413"/>
    <w:rsid w:val="00557B5B"/>
    <w:rsid w:val="00565112"/>
    <w:rsid w:val="00565A80"/>
    <w:rsid w:val="005709F6"/>
    <w:rsid w:val="0057112B"/>
    <w:rsid w:val="00572C49"/>
    <w:rsid w:val="00572CBA"/>
    <w:rsid w:val="00576013"/>
    <w:rsid w:val="00576DC5"/>
    <w:rsid w:val="00577430"/>
    <w:rsid w:val="00585632"/>
    <w:rsid w:val="0058615F"/>
    <w:rsid w:val="005863C6"/>
    <w:rsid w:val="00587314"/>
    <w:rsid w:val="005907EE"/>
    <w:rsid w:val="00592C9B"/>
    <w:rsid w:val="0059324C"/>
    <w:rsid w:val="00594B4E"/>
    <w:rsid w:val="00594C40"/>
    <w:rsid w:val="00595D9F"/>
    <w:rsid w:val="00596617"/>
    <w:rsid w:val="005A00C9"/>
    <w:rsid w:val="005A414A"/>
    <w:rsid w:val="005A4853"/>
    <w:rsid w:val="005B26A4"/>
    <w:rsid w:val="005B700B"/>
    <w:rsid w:val="005B7679"/>
    <w:rsid w:val="005C10ED"/>
    <w:rsid w:val="005C1FC8"/>
    <w:rsid w:val="005C275A"/>
    <w:rsid w:val="005C2E67"/>
    <w:rsid w:val="005C316D"/>
    <w:rsid w:val="005C394D"/>
    <w:rsid w:val="005C4A9E"/>
    <w:rsid w:val="005C7811"/>
    <w:rsid w:val="005D3900"/>
    <w:rsid w:val="005D5A82"/>
    <w:rsid w:val="005D5EAF"/>
    <w:rsid w:val="005D77C9"/>
    <w:rsid w:val="005D7CC1"/>
    <w:rsid w:val="005E0B71"/>
    <w:rsid w:val="005E0F56"/>
    <w:rsid w:val="005E2238"/>
    <w:rsid w:val="005E3744"/>
    <w:rsid w:val="005E3E54"/>
    <w:rsid w:val="005E7CCC"/>
    <w:rsid w:val="005F4557"/>
    <w:rsid w:val="005F762D"/>
    <w:rsid w:val="006036ED"/>
    <w:rsid w:val="006115E6"/>
    <w:rsid w:val="00612767"/>
    <w:rsid w:val="006131AD"/>
    <w:rsid w:val="006142B6"/>
    <w:rsid w:val="00615763"/>
    <w:rsid w:val="00621518"/>
    <w:rsid w:val="006255AF"/>
    <w:rsid w:val="00625710"/>
    <w:rsid w:val="00625AC6"/>
    <w:rsid w:val="006266F7"/>
    <w:rsid w:val="00627495"/>
    <w:rsid w:val="00627712"/>
    <w:rsid w:val="00630FD0"/>
    <w:rsid w:val="00632193"/>
    <w:rsid w:val="006333C9"/>
    <w:rsid w:val="006358F2"/>
    <w:rsid w:val="00635BD7"/>
    <w:rsid w:val="006369E8"/>
    <w:rsid w:val="00637C5E"/>
    <w:rsid w:val="00641262"/>
    <w:rsid w:val="00642178"/>
    <w:rsid w:val="006442DD"/>
    <w:rsid w:val="0064448D"/>
    <w:rsid w:val="00646CDB"/>
    <w:rsid w:val="00646F71"/>
    <w:rsid w:val="00651D67"/>
    <w:rsid w:val="0065246C"/>
    <w:rsid w:val="00654379"/>
    <w:rsid w:val="0065501C"/>
    <w:rsid w:val="00656026"/>
    <w:rsid w:val="00657750"/>
    <w:rsid w:val="00657DE5"/>
    <w:rsid w:val="00662E6C"/>
    <w:rsid w:val="00663C2A"/>
    <w:rsid w:val="00666420"/>
    <w:rsid w:val="00666847"/>
    <w:rsid w:val="0067053B"/>
    <w:rsid w:val="00671FB1"/>
    <w:rsid w:val="0067355E"/>
    <w:rsid w:val="00673B16"/>
    <w:rsid w:val="00673FB9"/>
    <w:rsid w:val="00674C6A"/>
    <w:rsid w:val="0067634F"/>
    <w:rsid w:val="00676FEF"/>
    <w:rsid w:val="00680398"/>
    <w:rsid w:val="00681C36"/>
    <w:rsid w:val="0068205B"/>
    <w:rsid w:val="00686F6F"/>
    <w:rsid w:val="00691935"/>
    <w:rsid w:val="006925DD"/>
    <w:rsid w:val="00693C99"/>
    <w:rsid w:val="006A358E"/>
    <w:rsid w:val="006A4D2D"/>
    <w:rsid w:val="006A77D1"/>
    <w:rsid w:val="006B0ECD"/>
    <w:rsid w:val="006B1659"/>
    <w:rsid w:val="006B2945"/>
    <w:rsid w:val="006B7048"/>
    <w:rsid w:val="006C497D"/>
    <w:rsid w:val="006C4C1B"/>
    <w:rsid w:val="006C6700"/>
    <w:rsid w:val="006C780C"/>
    <w:rsid w:val="006C7E0D"/>
    <w:rsid w:val="006D0493"/>
    <w:rsid w:val="006D1062"/>
    <w:rsid w:val="006D14D9"/>
    <w:rsid w:val="006D5E6F"/>
    <w:rsid w:val="006D6844"/>
    <w:rsid w:val="006D751B"/>
    <w:rsid w:val="006E1625"/>
    <w:rsid w:val="006E359E"/>
    <w:rsid w:val="006E7F00"/>
    <w:rsid w:val="006F0C6C"/>
    <w:rsid w:val="006F1039"/>
    <w:rsid w:val="006F15DE"/>
    <w:rsid w:val="006F1E6F"/>
    <w:rsid w:val="006F3F2A"/>
    <w:rsid w:val="006F7AFB"/>
    <w:rsid w:val="006F7DF0"/>
    <w:rsid w:val="00705409"/>
    <w:rsid w:val="00707BDC"/>
    <w:rsid w:val="00711A3F"/>
    <w:rsid w:val="007122A3"/>
    <w:rsid w:val="00713412"/>
    <w:rsid w:val="00713DF4"/>
    <w:rsid w:val="007142AC"/>
    <w:rsid w:val="00715182"/>
    <w:rsid w:val="00717867"/>
    <w:rsid w:val="0072586E"/>
    <w:rsid w:val="00731C47"/>
    <w:rsid w:val="00732356"/>
    <w:rsid w:val="00733E21"/>
    <w:rsid w:val="00737178"/>
    <w:rsid w:val="00737A7F"/>
    <w:rsid w:val="00737C92"/>
    <w:rsid w:val="00740273"/>
    <w:rsid w:val="007404D4"/>
    <w:rsid w:val="00740904"/>
    <w:rsid w:val="00740F31"/>
    <w:rsid w:val="00744A04"/>
    <w:rsid w:val="007465CF"/>
    <w:rsid w:val="00751E2C"/>
    <w:rsid w:val="00753CCF"/>
    <w:rsid w:val="00755A7D"/>
    <w:rsid w:val="00755B67"/>
    <w:rsid w:val="00756538"/>
    <w:rsid w:val="00761614"/>
    <w:rsid w:val="00761CF9"/>
    <w:rsid w:val="00764723"/>
    <w:rsid w:val="00766022"/>
    <w:rsid w:val="00767B93"/>
    <w:rsid w:val="00770632"/>
    <w:rsid w:val="007717CB"/>
    <w:rsid w:val="00771F2C"/>
    <w:rsid w:val="00775BB9"/>
    <w:rsid w:val="007764D3"/>
    <w:rsid w:val="00776D6C"/>
    <w:rsid w:val="00777817"/>
    <w:rsid w:val="00782835"/>
    <w:rsid w:val="00783907"/>
    <w:rsid w:val="0078727D"/>
    <w:rsid w:val="00790314"/>
    <w:rsid w:val="007926FE"/>
    <w:rsid w:val="007A59B4"/>
    <w:rsid w:val="007B2AF0"/>
    <w:rsid w:val="007B3C4A"/>
    <w:rsid w:val="007B4672"/>
    <w:rsid w:val="007B554E"/>
    <w:rsid w:val="007C4F66"/>
    <w:rsid w:val="007C72DE"/>
    <w:rsid w:val="007D05EE"/>
    <w:rsid w:val="007D20C5"/>
    <w:rsid w:val="007D2A12"/>
    <w:rsid w:val="007D341A"/>
    <w:rsid w:val="007D3984"/>
    <w:rsid w:val="007D39DA"/>
    <w:rsid w:val="007D3D2E"/>
    <w:rsid w:val="007D3DF9"/>
    <w:rsid w:val="007D51D1"/>
    <w:rsid w:val="007D7E8D"/>
    <w:rsid w:val="007E4D12"/>
    <w:rsid w:val="007E54E3"/>
    <w:rsid w:val="007E561C"/>
    <w:rsid w:val="007E6996"/>
    <w:rsid w:val="007F2B95"/>
    <w:rsid w:val="007F52C2"/>
    <w:rsid w:val="007F734C"/>
    <w:rsid w:val="00813131"/>
    <w:rsid w:val="008132A3"/>
    <w:rsid w:val="00813AE7"/>
    <w:rsid w:val="008142D9"/>
    <w:rsid w:val="00814960"/>
    <w:rsid w:val="008205ED"/>
    <w:rsid w:val="008218B0"/>
    <w:rsid w:val="00826497"/>
    <w:rsid w:val="008264C2"/>
    <w:rsid w:val="008264D7"/>
    <w:rsid w:val="008325B8"/>
    <w:rsid w:val="00835EAB"/>
    <w:rsid w:val="00845158"/>
    <w:rsid w:val="00846182"/>
    <w:rsid w:val="008512A0"/>
    <w:rsid w:val="0085184E"/>
    <w:rsid w:val="00851A2E"/>
    <w:rsid w:val="0085281B"/>
    <w:rsid w:val="00852DA9"/>
    <w:rsid w:val="008554D3"/>
    <w:rsid w:val="008578C5"/>
    <w:rsid w:val="00857CF4"/>
    <w:rsid w:val="008619AC"/>
    <w:rsid w:val="00863AEE"/>
    <w:rsid w:val="00863EE5"/>
    <w:rsid w:val="008654D2"/>
    <w:rsid w:val="00866028"/>
    <w:rsid w:val="00866160"/>
    <w:rsid w:val="0086686F"/>
    <w:rsid w:val="00871195"/>
    <w:rsid w:val="00872A79"/>
    <w:rsid w:val="00874439"/>
    <w:rsid w:val="008745AB"/>
    <w:rsid w:val="00875AB4"/>
    <w:rsid w:val="00876E05"/>
    <w:rsid w:val="00877853"/>
    <w:rsid w:val="008840C1"/>
    <w:rsid w:val="00884279"/>
    <w:rsid w:val="008849E2"/>
    <w:rsid w:val="00886114"/>
    <w:rsid w:val="0089057C"/>
    <w:rsid w:val="00891132"/>
    <w:rsid w:val="008973B4"/>
    <w:rsid w:val="008A0F57"/>
    <w:rsid w:val="008A1E76"/>
    <w:rsid w:val="008A55B8"/>
    <w:rsid w:val="008A585F"/>
    <w:rsid w:val="008A59D0"/>
    <w:rsid w:val="008A7F17"/>
    <w:rsid w:val="008B0159"/>
    <w:rsid w:val="008B787C"/>
    <w:rsid w:val="008C2B2F"/>
    <w:rsid w:val="008C2BB7"/>
    <w:rsid w:val="008C49E2"/>
    <w:rsid w:val="008C577D"/>
    <w:rsid w:val="008C5C2D"/>
    <w:rsid w:val="008C6BD7"/>
    <w:rsid w:val="008C79AC"/>
    <w:rsid w:val="008D07D9"/>
    <w:rsid w:val="008D0909"/>
    <w:rsid w:val="008D0B05"/>
    <w:rsid w:val="008D24CA"/>
    <w:rsid w:val="008D31F6"/>
    <w:rsid w:val="008D42AD"/>
    <w:rsid w:val="008D62EB"/>
    <w:rsid w:val="008E64F6"/>
    <w:rsid w:val="008E6C56"/>
    <w:rsid w:val="008F1C75"/>
    <w:rsid w:val="008F7571"/>
    <w:rsid w:val="00901745"/>
    <w:rsid w:val="00901F66"/>
    <w:rsid w:val="009025D2"/>
    <w:rsid w:val="00903D13"/>
    <w:rsid w:val="00904922"/>
    <w:rsid w:val="00911919"/>
    <w:rsid w:val="00911EF0"/>
    <w:rsid w:val="00913945"/>
    <w:rsid w:val="0091444A"/>
    <w:rsid w:val="0092030A"/>
    <w:rsid w:val="009228A2"/>
    <w:rsid w:val="00922FDF"/>
    <w:rsid w:val="00923E3C"/>
    <w:rsid w:val="00925973"/>
    <w:rsid w:val="00925E52"/>
    <w:rsid w:val="00926EB3"/>
    <w:rsid w:val="00936A8A"/>
    <w:rsid w:val="00936CFF"/>
    <w:rsid w:val="009419C8"/>
    <w:rsid w:val="00941F52"/>
    <w:rsid w:val="009431E6"/>
    <w:rsid w:val="009460D3"/>
    <w:rsid w:val="00953462"/>
    <w:rsid w:val="00954BD4"/>
    <w:rsid w:val="00961A58"/>
    <w:rsid w:val="00965FFD"/>
    <w:rsid w:val="00966129"/>
    <w:rsid w:val="00966E00"/>
    <w:rsid w:val="009707C4"/>
    <w:rsid w:val="009731D2"/>
    <w:rsid w:val="009753B1"/>
    <w:rsid w:val="00975BA5"/>
    <w:rsid w:val="0098014A"/>
    <w:rsid w:val="00984309"/>
    <w:rsid w:val="0099076F"/>
    <w:rsid w:val="00995929"/>
    <w:rsid w:val="009975A3"/>
    <w:rsid w:val="00997A2E"/>
    <w:rsid w:val="00997D61"/>
    <w:rsid w:val="00997F62"/>
    <w:rsid w:val="009A03CA"/>
    <w:rsid w:val="009A06EC"/>
    <w:rsid w:val="009A07C1"/>
    <w:rsid w:val="009A0E40"/>
    <w:rsid w:val="009A1415"/>
    <w:rsid w:val="009A2158"/>
    <w:rsid w:val="009A2BD3"/>
    <w:rsid w:val="009A4307"/>
    <w:rsid w:val="009A65A7"/>
    <w:rsid w:val="009B252D"/>
    <w:rsid w:val="009B46A5"/>
    <w:rsid w:val="009B7F9B"/>
    <w:rsid w:val="009C00A4"/>
    <w:rsid w:val="009C4F67"/>
    <w:rsid w:val="009D086B"/>
    <w:rsid w:val="009D11E7"/>
    <w:rsid w:val="009D530F"/>
    <w:rsid w:val="009D7E17"/>
    <w:rsid w:val="009E0669"/>
    <w:rsid w:val="009E18F9"/>
    <w:rsid w:val="009E1B1C"/>
    <w:rsid w:val="009E52EF"/>
    <w:rsid w:val="009E66B2"/>
    <w:rsid w:val="009E6B74"/>
    <w:rsid w:val="009E6FC0"/>
    <w:rsid w:val="009E7FC6"/>
    <w:rsid w:val="009F06B8"/>
    <w:rsid w:val="009F2A62"/>
    <w:rsid w:val="009F59E9"/>
    <w:rsid w:val="009F7764"/>
    <w:rsid w:val="00A016FD"/>
    <w:rsid w:val="00A032B7"/>
    <w:rsid w:val="00A0352B"/>
    <w:rsid w:val="00A04EA0"/>
    <w:rsid w:val="00A076F2"/>
    <w:rsid w:val="00A10D5A"/>
    <w:rsid w:val="00A1205A"/>
    <w:rsid w:val="00A12523"/>
    <w:rsid w:val="00A13ECA"/>
    <w:rsid w:val="00A145A5"/>
    <w:rsid w:val="00A16E89"/>
    <w:rsid w:val="00A20C31"/>
    <w:rsid w:val="00A24F9E"/>
    <w:rsid w:val="00A253BE"/>
    <w:rsid w:val="00A256D7"/>
    <w:rsid w:val="00A27DE5"/>
    <w:rsid w:val="00A313A5"/>
    <w:rsid w:val="00A31898"/>
    <w:rsid w:val="00A350D1"/>
    <w:rsid w:val="00A35A7B"/>
    <w:rsid w:val="00A40843"/>
    <w:rsid w:val="00A42194"/>
    <w:rsid w:val="00A429A6"/>
    <w:rsid w:val="00A471E4"/>
    <w:rsid w:val="00A517E0"/>
    <w:rsid w:val="00A520C2"/>
    <w:rsid w:val="00A537A5"/>
    <w:rsid w:val="00A60FC2"/>
    <w:rsid w:val="00A64510"/>
    <w:rsid w:val="00A65FA7"/>
    <w:rsid w:val="00A6638D"/>
    <w:rsid w:val="00A709F6"/>
    <w:rsid w:val="00A80F2A"/>
    <w:rsid w:val="00A86DE5"/>
    <w:rsid w:val="00A87000"/>
    <w:rsid w:val="00A9325A"/>
    <w:rsid w:val="00A95A9F"/>
    <w:rsid w:val="00AA0103"/>
    <w:rsid w:val="00AA04D2"/>
    <w:rsid w:val="00AA0E4B"/>
    <w:rsid w:val="00AA2356"/>
    <w:rsid w:val="00AA34DF"/>
    <w:rsid w:val="00AA4734"/>
    <w:rsid w:val="00AA5A0C"/>
    <w:rsid w:val="00AB136D"/>
    <w:rsid w:val="00AB3D50"/>
    <w:rsid w:val="00AB3FE8"/>
    <w:rsid w:val="00AB6760"/>
    <w:rsid w:val="00AC064C"/>
    <w:rsid w:val="00AC0983"/>
    <w:rsid w:val="00AC11BA"/>
    <w:rsid w:val="00AC311D"/>
    <w:rsid w:val="00AC3405"/>
    <w:rsid w:val="00AC4CF7"/>
    <w:rsid w:val="00AD01DD"/>
    <w:rsid w:val="00AD0745"/>
    <w:rsid w:val="00AD09A9"/>
    <w:rsid w:val="00AD295C"/>
    <w:rsid w:val="00AD2B09"/>
    <w:rsid w:val="00AD47F1"/>
    <w:rsid w:val="00AD531C"/>
    <w:rsid w:val="00AE08E1"/>
    <w:rsid w:val="00AE0FB4"/>
    <w:rsid w:val="00AE2CCC"/>
    <w:rsid w:val="00AE3317"/>
    <w:rsid w:val="00AE3597"/>
    <w:rsid w:val="00AE718D"/>
    <w:rsid w:val="00AE775B"/>
    <w:rsid w:val="00AF2C47"/>
    <w:rsid w:val="00AF4BCA"/>
    <w:rsid w:val="00AF4D22"/>
    <w:rsid w:val="00AF6D67"/>
    <w:rsid w:val="00B00C71"/>
    <w:rsid w:val="00B01348"/>
    <w:rsid w:val="00B0385F"/>
    <w:rsid w:val="00B039B5"/>
    <w:rsid w:val="00B057F7"/>
    <w:rsid w:val="00B1198C"/>
    <w:rsid w:val="00B12B5F"/>
    <w:rsid w:val="00B157B6"/>
    <w:rsid w:val="00B27FCB"/>
    <w:rsid w:val="00B340D5"/>
    <w:rsid w:val="00B37EBA"/>
    <w:rsid w:val="00B4279E"/>
    <w:rsid w:val="00B46DD5"/>
    <w:rsid w:val="00B47744"/>
    <w:rsid w:val="00B4793B"/>
    <w:rsid w:val="00B521EC"/>
    <w:rsid w:val="00B54A69"/>
    <w:rsid w:val="00B552C9"/>
    <w:rsid w:val="00B558A4"/>
    <w:rsid w:val="00B562C6"/>
    <w:rsid w:val="00B613D9"/>
    <w:rsid w:val="00B63AAD"/>
    <w:rsid w:val="00B6496C"/>
    <w:rsid w:val="00B64CB8"/>
    <w:rsid w:val="00B64D6E"/>
    <w:rsid w:val="00B6688B"/>
    <w:rsid w:val="00B672BD"/>
    <w:rsid w:val="00B7192A"/>
    <w:rsid w:val="00B72F5F"/>
    <w:rsid w:val="00B741CE"/>
    <w:rsid w:val="00B76518"/>
    <w:rsid w:val="00B81F04"/>
    <w:rsid w:val="00B861BF"/>
    <w:rsid w:val="00B87A5C"/>
    <w:rsid w:val="00B87DF8"/>
    <w:rsid w:val="00B907C8"/>
    <w:rsid w:val="00B966C2"/>
    <w:rsid w:val="00B969D9"/>
    <w:rsid w:val="00BA32E9"/>
    <w:rsid w:val="00BA3F5C"/>
    <w:rsid w:val="00BB3ADE"/>
    <w:rsid w:val="00BB4DC7"/>
    <w:rsid w:val="00BB4FEA"/>
    <w:rsid w:val="00BB59C3"/>
    <w:rsid w:val="00BB5B1E"/>
    <w:rsid w:val="00BB64E3"/>
    <w:rsid w:val="00BC159C"/>
    <w:rsid w:val="00BC6ABC"/>
    <w:rsid w:val="00BD0B97"/>
    <w:rsid w:val="00BD1D23"/>
    <w:rsid w:val="00BD33AA"/>
    <w:rsid w:val="00BD4A30"/>
    <w:rsid w:val="00BD57E6"/>
    <w:rsid w:val="00BD5A5E"/>
    <w:rsid w:val="00BD68BE"/>
    <w:rsid w:val="00BD7E45"/>
    <w:rsid w:val="00BE0699"/>
    <w:rsid w:val="00BE0D09"/>
    <w:rsid w:val="00BE1677"/>
    <w:rsid w:val="00BE18E8"/>
    <w:rsid w:val="00BE2808"/>
    <w:rsid w:val="00BE529C"/>
    <w:rsid w:val="00BE56B3"/>
    <w:rsid w:val="00BE5C50"/>
    <w:rsid w:val="00BE5C9C"/>
    <w:rsid w:val="00BE7CE6"/>
    <w:rsid w:val="00BF1811"/>
    <w:rsid w:val="00BF4A0C"/>
    <w:rsid w:val="00C00C03"/>
    <w:rsid w:val="00C03443"/>
    <w:rsid w:val="00C03F8D"/>
    <w:rsid w:val="00C04BDF"/>
    <w:rsid w:val="00C060E2"/>
    <w:rsid w:val="00C118EF"/>
    <w:rsid w:val="00C12462"/>
    <w:rsid w:val="00C12570"/>
    <w:rsid w:val="00C12C2B"/>
    <w:rsid w:val="00C12D4F"/>
    <w:rsid w:val="00C139A3"/>
    <w:rsid w:val="00C13BF8"/>
    <w:rsid w:val="00C14D2B"/>
    <w:rsid w:val="00C14EA0"/>
    <w:rsid w:val="00C177FE"/>
    <w:rsid w:val="00C17D9A"/>
    <w:rsid w:val="00C2424A"/>
    <w:rsid w:val="00C25D5C"/>
    <w:rsid w:val="00C27429"/>
    <w:rsid w:val="00C32749"/>
    <w:rsid w:val="00C34E9B"/>
    <w:rsid w:val="00C3661A"/>
    <w:rsid w:val="00C376A7"/>
    <w:rsid w:val="00C42146"/>
    <w:rsid w:val="00C42DF9"/>
    <w:rsid w:val="00C534C8"/>
    <w:rsid w:val="00C54E52"/>
    <w:rsid w:val="00C5626E"/>
    <w:rsid w:val="00C56690"/>
    <w:rsid w:val="00C60769"/>
    <w:rsid w:val="00C614EB"/>
    <w:rsid w:val="00C62C77"/>
    <w:rsid w:val="00C62D57"/>
    <w:rsid w:val="00C6328C"/>
    <w:rsid w:val="00C6691F"/>
    <w:rsid w:val="00C72CCD"/>
    <w:rsid w:val="00C7404C"/>
    <w:rsid w:val="00C81125"/>
    <w:rsid w:val="00C8157F"/>
    <w:rsid w:val="00C8197D"/>
    <w:rsid w:val="00C826C4"/>
    <w:rsid w:val="00C8501D"/>
    <w:rsid w:val="00C91BE8"/>
    <w:rsid w:val="00C9540E"/>
    <w:rsid w:val="00C959C9"/>
    <w:rsid w:val="00C95ADD"/>
    <w:rsid w:val="00CA06A4"/>
    <w:rsid w:val="00CA27A3"/>
    <w:rsid w:val="00CA31ED"/>
    <w:rsid w:val="00CA3B89"/>
    <w:rsid w:val="00CA3CAB"/>
    <w:rsid w:val="00CA4ED6"/>
    <w:rsid w:val="00CA502A"/>
    <w:rsid w:val="00CA5D65"/>
    <w:rsid w:val="00CA67C3"/>
    <w:rsid w:val="00CB33E9"/>
    <w:rsid w:val="00CB371F"/>
    <w:rsid w:val="00CB4AD8"/>
    <w:rsid w:val="00CB5448"/>
    <w:rsid w:val="00CB5A35"/>
    <w:rsid w:val="00CD0163"/>
    <w:rsid w:val="00CD04A8"/>
    <w:rsid w:val="00CE72DC"/>
    <w:rsid w:val="00CE77C1"/>
    <w:rsid w:val="00CF02D9"/>
    <w:rsid w:val="00CF101C"/>
    <w:rsid w:val="00CF3550"/>
    <w:rsid w:val="00CF3EAA"/>
    <w:rsid w:val="00D01DEA"/>
    <w:rsid w:val="00D01E81"/>
    <w:rsid w:val="00D02344"/>
    <w:rsid w:val="00D032F9"/>
    <w:rsid w:val="00D04453"/>
    <w:rsid w:val="00D04F50"/>
    <w:rsid w:val="00D10026"/>
    <w:rsid w:val="00D10731"/>
    <w:rsid w:val="00D14474"/>
    <w:rsid w:val="00D158BC"/>
    <w:rsid w:val="00D166BC"/>
    <w:rsid w:val="00D17739"/>
    <w:rsid w:val="00D17760"/>
    <w:rsid w:val="00D225E2"/>
    <w:rsid w:val="00D2521A"/>
    <w:rsid w:val="00D26D7C"/>
    <w:rsid w:val="00D40ECB"/>
    <w:rsid w:val="00D4441C"/>
    <w:rsid w:val="00D44574"/>
    <w:rsid w:val="00D46B48"/>
    <w:rsid w:val="00D50827"/>
    <w:rsid w:val="00D534BA"/>
    <w:rsid w:val="00D54F09"/>
    <w:rsid w:val="00D70A51"/>
    <w:rsid w:val="00D70E72"/>
    <w:rsid w:val="00D71692"/>
    <w:rsid w:val="00D719CC"/>
    <w:rsid w:val="00D71E77"/>
    <w:rsid w:val="00D72FAF"/>
    <w:rsid w:val="00D77B45"/>
    <w:rsid w:val="00D83DBA"/>
    <w:rsid w:val="00D8439C"/>
    <w:rsid w:val="00D84899"/>
    <w:rsid w:val="00D8594B"/>
    <w:rsid w:val="00D94C4E"/>
    <w:rsid w:val="00D95E3A"/>
    <w:rsid w:val="00D9728C"/>
    <w:rsid w:val="00DA0468"/>
    <w:rsid w:val="00DA3822"/>
    <w:rsid w:val="00DA7732"/>
    <w:rsid w:val="00DB082E"/>
    <w:rsid w:val="00DB0BF0"/>
    <w:rsid w:val="00DB0C3B"/>
    <w:rsid w:val="00DB2F6A"/>
    <w:rsid w:val="00DB3467"/>
    <w:rsid w:val="00DB444D"/>
    <w:rsid w:val="00DC093B"/>
    <w:rsid w:val="00DC0AC3"/>
    <w:rsid w:val="00DC4A86"/>
    <w:rsid w:val="00DC63DE"/>
    <w:rsid w:val="00DD3770"/>
    <w:rsid w:val="00DD3EFF"/>
    <w:rsid w:val="00DD5E3E"/>
    <w:rsid w:val="00DE1C9E"/>
    <w:rsid w:val="00DE3100"/>
    <w:rsid w:val="00DE3788"/>
    <w:rsid w:val="00DE3C54"/>
    <w:rsid w:val="00DE7050"/>
    <w:rsid w:val="00DF009C"/>
    <w:rsid w:val="00DF166F"/>
    <w:rsid w:val="00DF6779"/>
    <w:rsid w:val="00E039F9"/>
    <w:rsid w:val="00E05940"/>
    <w:rsid w:val="00E07DA5"/>
    <w:rsid w:val="00E10647"/>
    <w:rsid w:val="00E11AA6"/>
    <w:rsid w:val="00E126FC"/>
    <w:rsid w:val="00E13270"/>
    <w:rsid w:val="00E15AE5"/>
    <w:rsid w:val="00E2001C"/>
    <w:rsid w:val="00E2031C"/>
    <w:rsid w:val="00E20971"/>
    <w:rsid w:val="00E211B0"/>
    <w:rsid w:val="00E220BF"/>
    <w:rsid w:val="00E227E1"/>
    <w:rsid w:val="00E230CA"/>
    <w:rsid w:val="00E23B44"/>
    <w:rsid w:val="00E24081"/>
    <w:rsid w:val="00E26B72"/>
    <w:rsid w:val="00E278AA"/>
    <w:rsid w:val="00E27A53"/>
    <w:rsid w:val="00E30E92"/>
    <w:rsid w:val="00E34BC1"/>
    <w:rsid w:val="00E35B2B"/>
    <w:rsid w:val="00E36DE0"/>
    <w:rsid w:val="00E40440"/>
    <w:rsid w:val="00E40668"/>
    <w:rsid w:val="00E5079C"/>
    <w:rsid w:val="00E51B1E"/>
    <w:rsid w:val="00E56A41"/>
    <w:rsid w:val="00E61909"/>
    <w:rsid w:val="00E62897"/>
    <w:rsid w:val="00E65BD6"/>
    <w:rsid w:val="00E70AE4"/>
    <w:rsid w:val="00E71172"/>
    <w:rsid w:val="00E71415"/>
    <w:rsid w:val="00E80DBB"/>
    <w:rsid w:val="00E81A80"/>
    <w:rsid w:val="00E83C66"/>
    <w:rsid w:val="00E85838"/>
    <w:rsid w:val="00E86672"/>
    <w:rsid w:val="00E86E41"/>
    <w:rsid w:val="00E8717E"/>
    <w:rsid w:val="00E87E33"/>
    <w:rsid w:val="00E922CB"/>
    <w:rsid w:val="00E94048"/>
    <w:rsid w:val="00E95AE2"/>
    <w:rsid w:val="00E9685A"/>
    <w:rsid w:val="00EA077D"/>
    <w:rsid w:val="00EA0F49"/>
    <w:rsid w:val="00EA2B6A"/>
    <w:rsid w:val="00EA374A"/>
    <w:rsid w:val="00EA414F"/>
    <w:rsid w:val="00EA4AAB"/>
    <w:rsid w:val="00EA531B"/>
    <w:rsid w:val="00EB09C5"/>
    <w:rsid w:val="00EB3DE1"/>
    <w:rsid w:val="00EB431C"/>
    <w:rsid w:val="00EB4840"/>
    <w:rsid w:val="00EB6CAE"/>
    <w:rsid w:val="00EB7F17"/>
    <w:rsid w:val="00EC00A0"/>
    <w:rsid w:val="00EC014E"/>
    <w:rsid w:val="00EC094C"/>
    <w:rsid w:val="00EC15AB"/>
    <w:rsid w:val="00EC5353"/>
    <w:rsid w:val="00ED1821"/>
    <w:rsid w:val="00ED24EC"/>
    <w:rsid w:val="00ED3DC5"/>
    <w:rsid w:val="00ED4102"/>
    <w:rsid w:val="00ED4A39"/>
    <w:rsid w:val="00ED6E78"/>
    <w:rsid w:val="00EE2AD2"/>
    <w:rsid w:val="00EE3FE4"/>
    <w:rsid w:val="00EE4307"/>
    <w:rsid w:val="00EE4B6E"/>
    <w:rsid w:val="00EE50AA"/>
    <w:rsid w:val="00EE581D"/>
    <w:rsid w:val="00EE5D5D"/>
    <w:rsid w:val="00EF2C0A"/>
    <w:rsid w:val="00EF3D49"/>
    <w:rsid w:val="00EF698B"/>
    <w:rsid w:val="00EF7972"/>
    <w:rsid w:val="00EF7BE0"/>
    <w:rsid w:val="00F02D58"/>
    <w:rsid w:val="00F032EF"/>
    <w:rsid w:val="00F035F5"/>
    <w:rsid w:val="00F06C59"/>
    <w:rsid w:val="00F10D66"/>
    <w:rsid w:val="00F1436A"/>
    <w:rsid w:val="00F20E48"/>
    <w:rsid w:val="00F2161C"/>
    <w:rsid w:val="00F21CDA"/>
    <w:rsid w:val="00F24A29"/>
    <w:rsid w:val="00F263E9"/>
    <w:rsid w:val="00F27326"/>
    <w:rsid w:val="00F30CA6"/>
    <w:rsid w:val="00F315F7"/>
    <w:rsid w:val="00F363B1"/>
    <w:rsid w:val="00F370B0"/>
    <w:rsid w:val="00F3740A"/>
    <w:rsid w:val="00F374AD"/>
    <w:rsid w:val="00F40855"/>
    <w:rsid w:val="00F45115"/>
    <w:rsid w:val="00F47F4F"/>
    <w:rsid w:val="00F50C02"/>
    <w:rsid w:val="00F51600"/>
    <w:rsid w:val="00F522A4"/>
    <w:rsid w:val="00F52A8C"/>
    <w:rsid w:val="00F55424"/>
    <w:rsid w:val="00F55C22"/>
    <w:rsid w:val="00F61C81"/>
    <w:rsid w:val="00F63931"/>
    <w:rsid w:val="00F6754D"/>
    <w:rsid w:val="00F679C8"/>
    <w:rsid w:val="00F74714"/>
    <w:rsid w:val="00F74E09"/>
    <w:rsid w:val="00F80C62"/>
    <w:rsid w:val="00F813D3"/>
    <w:rsid w:val="00F924ED"/>
    <w:rsid w:val="00F92AFE"/>
    <w:rsid w:val="00F97C7E"/>
    <w:rsid w:val="00FA317D"/>
    <w:rsid w:val="00FA5F1A"/>
    <w:rsid w:val="00FB1348"/>
    <w:rsid w:val="00FB166E"/>
    <w:rsid w:val="00FB261D"/>
    <w:rsid w:val="00FB397C"/>
    <w:rsid w:val="00FB47CD"/>
    <w:rsid w:val="00FC1E9B"/>
    <w:rsid w:val="00FD0F17"/>
    <w:rsid w:val="00FD3B5B"/>
    <w:rsid w:val="00FD4DC7"/>
    <w:rsid w:val="00FE101E"/>
    <w:rsid w:val="00FE3AF4"/>
    <w:rsid w:val="00FE514B"/>
    <w:rsid w:val="00FE5698"/>
    <w:rsid w:val="00FE74C4"/>
    <w:rsid w:val="00FF00EF"/>
    <w:rsid w:val="00FF40ED"/>
    <w:rsid w:val="00FF4298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2694"/>
  <w15:docId w15:val="{766BDF83-D9B0-4528-89E5-861DA50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16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5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3391</Words>
  <Characters>19335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D'Antonio</dc:creator>
  <cp:keywords/>
  <dc:description/>
  <cp:lastModifiedBy>Christina Phillips</cp:lastModifiedBy>
  <cp:revision>2</cp:revision>
  <dcterms:created xsi:type="dcterms:W3CDTF">2016-07-08T13:53:00Z</dcterms:created>
  <dcterms:modified xsi:type="dcterms:W3CDTF">2016-07-08T13:53:00Z</dcterms:modified>
</cp:coreProperties>
</file>