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E324" w14:textId="3B8D017F" w:rsidR="006F001F" w:rsidRDefault="00E51580" w:rsidP="00F12003">
      <w:pPr>
        <w:jc w:val="both"/>
        <w:rPr>
          <w:b/>
          <w:bCs/>
          <w:sz w:val="24"/>
          <w:szCs w:val="24"/>
        </w:rPr>
      </w:pPr>
      <w:r w:rsidRPr="00062392">
        <w:rPr>
          <w:sz w:val="24"/>
          <w:szCs w:val="24"/>
        </w:rPr>
        <w:t xml:space="preserve">Title: </w:t>
      </w:r>
      <w:r w:rsidR="006F001F" w:rsidRPr="00062392">
        <w:rPr>
          <w:b/>
          <w:bCs/>
          <w:sz w:val="24"/>
          <w:szCs w:val="24"/>
        </w:rPr>
        <w:t xml:space="preserve">Patient perspectives </w:t>
      </w:r>
      <w:r w:rsidR="00C738DD" w:rsidRPr="00062392">
        <w:rPr>
          <w:b/>
          <w:bCs/>
          <w:sz w:val="24"/>
          <w:szCs w:val="24"/>
        </w:rPr>
        <w:t xml:space="preserve">on the </w:t>
      </w:r>
      <w:r w:rsidR="00315195" w:rsidRPr="00062392">
        <w:rPr>
          <w:b/>
          <w:bCs/>
          <w:sz w:val="24"/>
          <w:szCs w:val="24"/>
        </w:rPr>
        <w:t>unwanted</w:t>
      </w:r>
      <w:r w:rsidR="006F0D21" w:rsidRPr="00062392">
        <w:rPr>
          <w:b/>
          <w:bCs/>
          <w:sz w:val="24"/>
          <w:szCs w:val="24"/>
        </w:rPr>
        <w:t xml:space="preserve"> effects</w:t>
      </w:r>
      <w:r w:rsidR="0080423C" w:rsidRPr="00062392">
        <w:rPr>
          <w:b/>
          <w:bCs/>
          <w:sz w:val="24"/>
          <w:szCs w:val="24"/>
        </w:rPr>
        <w:t xml:space="preserve"> of</w:t>
      </w:r>
      <w:r w:rsidR="006F001F" w:rsidRPr="00062392">
        <w:rPr>
          <w:b/>
          <w:bCs/>
          <w:sz w:val="24"/>
          <w:szCs w:val="24"/>
        </w:rPr>
        <w:t xml:space="preserve"> </w:t>
      </w:r>
      <w:r w:rsidR="00E47E4A" w:rsidRPr="00062392">
        <w:rPr>
          <w:b/>
          <w:bCs/>
          <w:sz w:val="24"/>
          <w:szCs w:val="24"/>
        </w:rPr>
        <w:t xml:space="preserve">multidisciplinary </w:t>
      </w:r>
      <w:r w:rsidR="006F001F" w:rsidRPr="00062392">
        <w:rPr>
          <w:b/>
          <w:bCs/>
          <w:sz w:val="24"/>
          <w:szCs w:val="24"/>
        </w:rPr>
        <w:t xml:space="preserve">pain management programmes: a qualitative study </w:t>
      </w:r>
    </w:p>
    <w:p w14:paraId="60A29C1F" w14:textId="77777777" w:rsidR="00794461" w:rsidRDefault="00794461" w:rsidP="00794461">
      <w:pPr>
        <w:jc w:val="both"/>
        <w:rPr>
          <w:bCs/>
          <w:szCs w:val="24"/>
        </w:rPr>
      </w:pPr>
      <w:r w:rsidRPr="008E4287">
        <w:rPr>
          <w:bCs/>
          <w:szCs w:val="24"/>
        </w:rPr>
        <w:t>Authors: Gregory Booth</w:t>
      </w:r>
      <w:r>
        <w:rPr>
          <w:bCs/>
          <w:szCs w:val="24"/>
          <w:vertAlign w:val="superscript"/>
        </w:rPr>
        <w:t>1</w:t>
      </w:r>
      <w:r w:rsidRPr="008E4287">
        <w:rPr>
          <w:bCs/>
          <w:szCs w:val="24"/>
        </w:rPr>
        <w:t>, Amanda Di</w:t>
      </w:r>
      <w:r>
        <w:rPr>
          <w:bCs/>
          <w:szCs w:val="24"/>
        </w:rPr>
        <w:t xml:space="preserve"> </w:t>
      </w:r>
      <w:r w:rsidRPr="008E4287">
        <w:rPr>
          <w:bCs/>
          <w:szCs w:val="24"/>
        </w:rPr>
        <w:t>Rosa</w:t>
      </w:r>
      <w:r>
        <w:rPr>
          <w:bCs/>
          <w:szCs w:val="24"/>
          <w:vertAlign w:val="superscript"/>
        </w:rPr>
        <w:t>2</w:t>
      </w:r>
      <w:r w:rsidRPr="008E4287">
        <w:rPr>
          <w:bCs/>
          <w:szCs w:val="24"/>
        </w:rPr>
        <w:t>, Paula Corcoran</w:t>
      </w:r>
      <w:r>
        <w:rPr>
          <w:bCs/>
          <w:szCs w:val="24"/>
          <w:vertAlign w:val="superscript"/>
        </w:rPr>
        <w:t>3</w:t>
      </w:r>
      <w:r w:rsidRPr="008E4287">
        <w:rPr>
          <w:bCs/>
          <w:szCs w:val="24"/>
        </w:rPr>
        <w:t>, Charlotte Hallisey</w:t>
      </w:r>
      <w:r>
        <w:rPr>
          <w:bCs/>
          <w:szCs w:val="24"/>
          <w:vertAlign w:val="superscript"/>
        </w:rPr>
        <w:t>1</w:t>
      </w:r>
      <w:r w:rsidRPr="008E4287">
        <w:rPr>
          <w:bCs/>
          <w:szCs w:val="24"/>
        </w:rPr>
        <w:t>, Andrew Lucas</w:t>
      </w:r>
      <w:r>
        <w:rPr>
          <w:bCs/>
          <w:szCs w:val="24"/>
          <w:vertAlign w:val="superscript"/>
        </w:rPr>
        <w:t>4</w:t>
      </w:r>
      <w:r w:rsidRPr="008E4287">
        <w:rPr>
          <w:bCs/>
          <w:szCs w:val="24"/>
        </w:rPr>
        <w:t>, Roxaneh Zarnegar</w:t>
      </w:r>
      <w:r>
        <w:rPr>
          <w:bCs/>
          <w:szCs w:val="24"/>
          <w:vertAlign w:val="superscript"/>
        </w:rPr>
        <w:t>5</w:t>
      </w:r>
      <w:r w:rsidRPr="00980894">
        <w:rPr>
          <w:bCs/>
          <w:szCs w:val="24"/>
        </w:rPr>
        <w:t xml:space="preserve"> </w:t>
      </w:r>
    </w:p>
    <w:p w14:paraId="594C379D" w14:textId="77777777" w:rsidR="00794461" w:rsidRDefault="00794461" w:rsidP="00794461">
      <w:pPr>
        <w:jc w:val="both"/>
        <w:rPr>
          <w:bCs/>
          <w:szCs w:val="24"/>
        </w:rPr>
      </w:pPr>
    </w:p>
    <w:p w14:paraId="5BFE6085" w14:textId="77777777" w:rsidR="00794461" w:rsidRDefault="00794461" w:rsidP="00794461">
      <w:pPr>
        <w:jc w:val="both"/>
        <w:rPr>
          <w:bCs/>
          <w:szCs w:val="24"/>
        </w:rPr>
      </w:pPr>
      <w:r>
        <w:rPr>
          <w:bCs/>
          <w:szCs w:val="24"/>
        </w:rPr>
        <w:t xml:space="preserve">Affiliations: </w:t>
      </w:r>
    </w:p>
    <w:p w14:paraId="48C9AA07" w14:textId="77777777" w:rsidR="00794461" w:rsidRDefault="00794461" w:rsidP="00794461">
      <w:pPr>
        <w:jc w:val="both"/>
        <w:rPr>
          <w:bCs/>
          <w:szCs w:val="24"/>
        </w:rPr>
      </w:pPr>
      <w:r>
        <w:rPr>
          <w:bCs/>
          <w:szCs w:val="24"/>
          <w:vertAlign w:val="superscript"/>
        </w:rPr>
        <w:t>1</w:t>
      </w:r>
      <w:r>
        <w:rPr>
          <w:bCs/>
          <w:szCs w:val="24"/>
        </w:rPr>
        <w:t xml:space="preserve">Therapies Department, Royal National Orthopaedic Hospital NHS Trust </w:t>
      </w:r>
    </w:p>
    <w:p w14:paraId="7B8CB4F7" w14:textId="77777777" w:rsidR="00794461" w:rsidRDefault="00794461" w:rsidP="00794461">
      <w:pPr>
        <w:jc w:val="both"/>
        <w:rPr>
          <w:rFonts w:eastAsia="Times New Roman"/>
          <w:bCs/>
        </w:rPr>
      </w:pPr>
      <w:r>
        <w:rPr>
          <w:rFonts w:eastAsia="Times New Roman"/>
          <w:bCs/>
          <w:vertAlign w:val="superscript"/>
        </w:rPr>
        <w:t>2</w:t>
      </w:r>
      <w:r w:rsidRPr="00A74686">
        <w:rPr>
          <w:rFonts w:eastAsia="Times New Roman"/>
          <w:bCs/>
        </w:rPr>
        <w:t>Institute for Glob</w:t>
      </w:r>
      <w:r>
        <w:rPr>
          <w:rFonts w:eastAsia="Times New Roman"/>
          <w:bCs/>
        </w:rPr>
        <w:t xml:space="preserve">al Health and Development, </w:t>
      </w:r>
      <w:r w:rsidRPr="00A74686">
        <w:rPr>
          <w:rFonts w:eastAsia="Times New Roman"/>
          <w:bCs/>
        </w:rPr>
        <w:t>Queen Margaret University</w:t>
      </w:r>
    </w:p>
    <w:p w14:paraId="6007738C" w14:textId="77777777" w:rsidR="00794461" w:rsidRDefault="00794461" w:rsidP="00794461">
      <w:pPr>
        <w:jc w:val="both"/>
        <w:rPr>
          <w:bCs/>
          <w:szCs w:val="24"/>
        </w:rPr>
      </w:pPr>
      <w:r>
        <w:rPr>
          <w:bCs/>
          <w:szCs w:val="24"/>
          <w:vertAlign w:val="superscript"/>
        </w:rPr>
        <w:t>3</w:t>
      </w:r>
      <w:r>
        <w:rPr>
          <w:bCs/>
          <w:szCs w:val="24"/>
        </w:rPr>
        <w:t>Department of Psychology, City University</w:t>
      </w:r>
    </w:p>
    <w:p w14:paraId="18E8999A" w14:textId="77777777" w:rsidR="00794461" w:rsidRDefault="00794461" w:rsidP="00794461">
      <w:pPr>
        <w:jc w:val="both"/>
        <w:rPr>
          <w:bCs/>
          <w:szCs w:val="24"/>
        </w:rPr>
      </w:pPr>
      <w:r>
        <w:rPr>
          <w:bCs/>
          <w:szCs w:val="24"/>
          <w:vertAlign w:val="superscript"/>
        </w:rPr>
        <w:t>4</w:t>
      </w:r>
      <w:r>
        <w:rPr>
          <w:bCs/>
          <w:szCs w:val="24"/>
        </w:rPr>
        <w:t>Department of Clinical Health Psychology, Royal National Orthopaedic Hospital NHS Trust</w:t>
      </w:r>
    </w:p>
    <w:p w14:paraId="2E597752" w14:textId="77777777" w:rsidR="00794461" w:rsidRDefault="00794461" w:rsidP="00794461">
      <w:pPr>
        <w:jc w:val="both"/>
        <w:rPr>
          <w:bCs/>
          <w:szCs w:val="24"/>
        </w:rPr>
      </w:pPr>
      <w:r>
        <w:rPr>
          <w:bCs/>
          <w:szCs w:val="24"/>
          <w:vertAlign w:val="superscript"/>
        </w:rPr>
        <w:t>5</w:t>
      </w:r>
      <w:r>
        <w:rPr>
          <w:bCs/>
          <w:szCs w:val="24"/>
        </w:rPr>
        <w:t>Pain Clinic, Royal National Orthopaedic Hospital NHS Trust</w:t>
      </w:r>
    </w:p>
    <w:p w14:paraId="39435E7B" w14:textId="77777777" w:rsidR="00794461" w:rsidRDefault="00794461" w:rsidP="00794461">
      <w:pPr>
        <w:jc w:val="both"/>
        <w:rPr>
          <w:bCs/>
          <w:szCs w:val="24"/>
        </w:rPr>
      </w:pPr>
    </w:p>
    <w:p w14:paraId="688C586B" w14:textId="77777777" w:rsidR="00794461" w:rsidRDefault="00794461" w:rsidP="00794461">
      <w:pPr>
        <w:jc w:val="both"/>
        <w:rPr>
          <w:bCs/>
          <w:szCs w:val="24"/>
        </w:rPr>
      </w:pPr>
      <w:r>
        <w:rPr>
          <w:bCs/>
          <w:szCs w:val="24"/>
        </w:rPr>
        <w:t xml:space="preserve">Corresponding author: </w:t>
      </w:r>
    </w:p>
    <w:p w14:paraId="6B28E280" w14:textId="77777777" w:rsidR="00794461" w:rsidRDefault="00794461" w:rsidP="00794461">
      <w:pPr>
        <w:jc w:val="both"/>
        <w:rPr>
          <w:bCs/>
          <w:szCs w:val="24"/>
        </w:rPr>
      </w:pPr>
      <w:r>
        <w:rPr>
          <w:bCs/>
          <w:szCs w:val="24"/>
        </w:rPr>
        <w:t xml:space="preserve">Mr Gregory Booth, Therapies Department, Royal National Orthopaedic Hospital, Brockley Hill, Stanmore, Middlesex, United Kingdom, HA7 4LP. Email: </w:t>
      </w:r>
      <w:hyperlink r:id="rId8" w:history="1">
        <w:r w:rsidRPr="00843240">
          <w:rPr>
            <w:rStyle w:val="Hyperlink"/>
            <w:bCs/>
            <w:szCs w:val="24"/>
          </w:rPr>
          <w:t>Gregory.booth@nhs.net</w:t>
        </w:r>
      </w:hyperlink>
      <w:r>
        <w:rPr>
          <w:bCs/>
          <w:szCs w:val="24"/>
        </w:rPr>
        <w:t xml:space="preserve"> </w:t>
      </w:r>
    </w:p>
    <w:p w14:paraId="1A863C57" w14:textId="77777777" w:rsidR="00794461" w:rsidRDefault="00794461" w:rsidP="00794461">
      <w:pPr>
        <w:jc w:val="both"/>
        <w:rPr>
          <w:bCs/>
          <w:szCs w:val="24"/>
        </w:rPr>
      </w:pPr>
      <w:r>
        <w:rPr>
          <w:bCs/>
          <w:szCs w:val="24"/>
        </w:rPr>
        <w:t xml:space="preserve">Other </w:t>
      </w:r>
      <w:proofErr w:type="gramStart"/>
      <w:r>
        <w:rPr>
          <w:bCs/>
          <w:szCs w:val="24"/>
        </w:rPr>
        <w:t>author</w:t>
      </w:r>
      <w:proofErr w:type="gramEnd"/>
      <w:r>
        <w:rPr>
          <w:bCs/>
          <w:szCs w:val="24"/>
        </w:rPr>
        <w:t xml:space="preserve"> contact details: </w:t>
      </w:r>
    </w:p>
    <w:p w14:paraId="2AC5A88D" w14:textId="77777777" w:rsidR="00794461" w:rsidRDefault="00794461" w:rsidP="00794461">
      <w:pPr>
        <w:jc w:val="both"/>
        <w:rPr>
          <w:bCs/>
          <w:szCs w:val="24"/>
        </w:rPr>
      </w:pPr>
      <w:r>
        <w:rPr>
          <w:bCs/>
          <w:szCs w:val="24"/>
        </w:rPr>
        <w:t xml:space="preserve">Dr Amanda Di Rosa, </w:t>
      </w:r>
      <w:hyperlink r:id="rId9" w:history="1">
        <w:r w:rsidRPr="00843240">
          <w:rPr>
            <w:rStyle w:val="Hyperlink"/>
            <w:bCs/>
            <w:szCs w:val="24"/>
          </w:rPr>
          <w:t>mandy.dirosa@gmail.com</w:t>
        </w:r>
      </w:hyperlink>
      <w:r>
        <w:rPr>
          <w:bCs/>
          <w:szCs w:val="24"/>
        </w:rPr>
        <w:t xml:space="preserve"> </w:t>
      </w:r>
    </w:p>
    <w:p w14:paraId="7BE005FB" w14:textId="77777777" w:rsidR="00794461" w:rsidRDefault="00794461" w:rsidP="00794461">
      <w:pPr>
        <w:jc w:val="both"/>
        <w:rPr>
          <w:bCs/>
          <w:szCs w:val="24"/>
        </w:rPr>
      </w:pPr>
      <w:r>
        <w:rPr>
          <w:bCs/>
          <w:szCs w:val="24"/>
        </w:rPr>
        <w:t xml:space="preserve">Dr Paula Corcoran, </w:t>
      </w:r>
      <w:hyperlink r:id="rId10" w:history="1">
        <w:r w:rsidRPr="00843240">
          <w:rPr>
            <w:rStyle w:val="Hyperlink"/>
            <w:bCs/>
            <w:szCs w:val="24"/>
          </w:rPr>
          <w:t>paula.corcoran.1@city.ac.uk</w:t>
        </w:r>
      </w:hyperlink>
      <w:r>
        <w:rPr>
          <w:bCs/>
          <w:szCs w:val="24"/>
        </w:rPr>
        <w:t xml:space="preserve"> </w:t>
      </w:r>
    </w:p>
    <w:p w14:paraId="5C526970" w14:textId="77777777" w:rsidR="00794461" w:rsidRDefault="00794461" w:rsidP="00794461">
      <w:pPr>
        <w:jc w:val="both"/>
        <w:rPr>
          <w:bCs/>
          <w:szCs w:val="24"/>
        </w:rPr>
      </w:pPr>
      <w:r>
        <w:rPr>
          <w:bCs/>
          <w:szCs w:val="24"/>
        </w:rPr>
        <w:t xml:space="preserve">Ms Charlotte </w:t>
      </w:r>
      <w:proofErr w:type="spellStart"/>
      <w:r>
        <w:rPr>
          <w:bCs/>
          <w:szCs w:val="24"/>
        </w:rPr>
        <w:t>Hallisey</w:t>
      </w:r>
      <w:proofErr w:type="spellEnd"/>
      <w:r>
        <w:rPr>
          <w:bCs/>
          <w:szCs w:val="24"/>
        </w:rPr>
        <w:t xml:space="preserve">, </w:t>
      </w:r>
      <w:hyperlink r:id="rId11" w:history="1">
        <w:r w:rsidRPr="00843240">
          <w:rPr>
            <w:rStyle w:val="Hyperlink"/>
            <w:bCs/>
            <w:szCs w:val="24"/>
          </w:rPr>
          <w:t>charlotte.hallisey100@gmail.com</w:t>
        </w:r>
      </w:hyperlink>
      <w:r>
        <w:rPr>
          <w:bCs/>
          <w:szCs w:val="24"/>
        </w:rPr>
        <w:t xml:space="preserve"> </w:t>
      </w:r>
    </w:p>
    <w:p w14:paraId="60A3E63F" w14:textId="77777777" w:rsidR="00794461" w:rsidRDefault="00794461" w:rsidP="00794461">
      <w:pPr>
        <w:jc w:val="both"/>
        <w:rPr>
          <w:bCs/>
          <w:szCs w:val="24"/>
        </w:rPr>
      </w:pPr>
      <w:r>
        <w:rPr>
          <w:bCs/>
          <w:szCs w:val="24"/>
        </w:rPr>
        <w:t xml:space="preserve">Dr Andrew Lucas, </w:t>
      </w:r>
      <w:hyperlink r:id="rId12" w:history="1">
        <w:r w:rsidRPr="00843240">
          <w:rPr>
            <w:rStyle w:val="Hyperlink"/>
            <w:bCs/>
            <w:szCs w:val="24"/>
          </w:rPr>
          <w:t>Andrew.lucas3@nhs.net</w:t>
        </w:r>
      </w:hyperlink>
      <w:r>
        <w:rPr>
          <w:bCs/>
          <w:szCs w:val="24"/>
        </w:rPr>
        <w:t xml:space="preserve"> </w:t>
      </w:r>
    </w:p>
    <w:p w14:paraId="0AC4E2B2" w14:textId="77777777" w:rsidR="00794461" w:rsidRDefault="00794461" w:rsidP="00794461">
      <w:pPr>
        <w:jc w:val="both"/>
        <w:rPr>
          <w:bCs/>
          <w:szCs w:val="24"/>
        </w:rPr>
      </w:pPr>
      <w:r>
        <w:rPr>
          <w:bCs/>
          <w:szCs w:val="24"/>
        </w:rPr>
        <w:t xml:space="preserve">Dr Roxaneh </w:t>
      </w:r>
      <w:proofErr w:type="spellStart"/>
      <w:r>
        <w:rPr>
          <w:bCs/>
          <w:szCs w:val="24"/>
        </w:rPr>
        <w:t>Zarnegar</w:t>
      </w:r>
      <w:proofErr w:type="spellEnd"/>
      <w:r>
        <w:rPr>
          <w:bCs/>
          <w:szCs w:val="24"/>
        </w:rPr>
        <w:t xml:space="preserve">, </w:t>
      </w:r>
      <w:hyperlink r:id="rId13" w:history="1">
        <w:r w:rsidRPr="00843240">
          <w:rPr>
            <w:rStyle w:val="Hyperlink"/>
            <w:bCs/>
            <w:szCs w:val="24"/>
          </w:rPr>
          <w:t>r.zarnegar@nhs.net</w:t>
        </w:r>
      </w:hyperlink>
      <w:r>
        <w:rPr>
          <w:bCs/>
          <w:szCs w:val="24"/>
        </w:rPr>
        <w:t xml:space="preserve"> </w:t>
      </w:r>
    </w:p>
    <w:p w14:paraId="3E39780B" w14:textId="77777777" w:rsidR="00794461" w:rsidRPr="00C30A6C" w:rsidRDefault="00794461" w:rsidP="00794461">
      <w:pPr>
        <w:rPr>
          <w:u w:val="single"/>
        </w:rPr>
      </w:pPr>
      <w:r w:rsidRPr="00C30A6C">
        <w:rPr>
          <w:u w:val="single"/>
        </w:rPr>
        <w:lastRenderedPageBreak/>
        <w:t>Abstract</w:t>
      </w:r>
    </w:p>
    <w:p w14:paraId="3DBF0C5F" w14:textId="77777777" w:rsidR="00794461" w:rsidRPr="00370A78" w:rsidRDefault="00794461" w:rsidP="00794461">
      <w:pPr>
        <w:jc w:val="both"/>
        <w:rPr>
          <w:b/>
        </w:rPr>
      </w:pPr>
      <w:r w:rsidRPr="00370A78">
        <w:rPr>
          <w:b/>
        </w:rPr>
        <w:t>Objective</w:t>
      </w:r>
    </w:p>
    <w:p w14:paraId="654A7233" w14:textId="77777777" w:rsidR="00794461" w:rsidRDefault="00794461" w:rsidP="00794461">
      <w:pPr>
        <w:jc w:val="both"/>
      </w:pPr>
      <w:r w:rsidRPr="00CC6617">
        <w:rPr>
          <w:rFonts w:eastAsia="ArialMT" w:cstheme="minorHAnsi"/>
          <w:szCs w:val="18"/>
        </w:rPr>
        <w:t xml:space="preserve">This </w:t>
      </w:r>
      <w:r>
        <w:rPr>
          <w:rFonts w:eastAsia="ArialMT" w:cstheme="minorHAnsi"/>
          <w:szCs w:val="18"/>
        </w:rPr>
        <w:t>study aimed</w:t>
      </w:r>
      <w:r w:rsidRPr="00CC6617">
        <w:rPr>
          <w:rFonts w:eastAsia="ArialMT" w:cstheme="minorHAnsi"/>
          <w:szCs w:val="18"/>
        </w:rPr>
        <w:t xml:space="preserve"> </w:t>
      </w:r>
      <w:r>
        <w:rPr>
          <w:rFonts w:eastAsia="ArialMT" w:cstheme="minorHAnsi"/>
          <w:szCs w:val="18"/>
        </w:rPr>
        <w:t xml:space="preserve">to </w:t>
      </w:r>
      <w:r w:rsidRPr="00CC6617">
        <w:rPr>
          <w:rFonts w:eastAsia="ArialMT" w:cstheme="minorHAnsi"/>
          <w:szCs w:val="18"/>
        </w:rPr>
        <w:t>understand</w:t>
      </w:r>
      <w:r>
        <w:rPr>
          <w:rFonts w:eastAsia="ArialMT" w:cstheme="minorHAnsi"/>
          <w:szCs w:val="18"/>
        </w:rPr>
        <w:t xml:space="preserve"> the impact of pain management programmes, focusing on </w:t>
      </w:r>
      <w:r w:rsidRPr="00CC6617">
        <w:rPr>
          <w:rFonts w:eastAsia="ArialMT" w:cstheme="minorHAnsi"/>
          <w:szCs w:val="18"/>
        </w:rPr>
        <w:t>the</w:t>
      </w:r>
      <w:r>
        <w:rPr>
          <w:rFonts w:eastAsia="ArialMT" w:cstheme="minorHAnsi"/>
          <w:szCs w:val="18"/>
        </w:rPr>
        <w:t xml:space="preserve"> unwanted effects and their</w:t>
      </w:r>
      <w:r w:rsidRPr="00CC6617">
        <w:rPr>
          <w:rFonts w:eastAsia="ArialMT" w:cstheme="minorHAnsi"/>
          <w:szCs w:val="18"/>
        </w:rPr>
        <w:t xml:space="preserve"> </w:t>
      </w:r>
      <w:r>
        <w:rPr>
          <w:rFonts w:eastAsia="ArialMT" w:cstheme="minorHAnsi"/>
          <w:szCs w:val="18"/>
        </w:rPr>
        <w:t>influence on patients’ long-term use of self-management strategies.</w:t>
      </w:r>
    </w:p>
    <w:p w14:paraId="740BF89F" w14:textId="77777777" w:rsidR="00794461" w:rsidRPr="00370A78" w:rsidRDefault="00794461" w:rsidP="00794461">
      <w:pPr>
        <w:jc w:val="both"/>
        <w:rPr>
          <w:b/>
        </w:rPr>
      </w:pPr>
      <w:r w:rsidRPr="00370A78">
        <w:rPr>
          <w:b/>
        </w:rPr>
        <w:t xml:space="preserve">Design </w:t>
      </w:r>
    </w:p>
    <w:p w14:paraId="0A4DF3C3" w14:textId="77777777" w:rsidR="00794461" w:rsidRDefault="00794461" w:rsidP="00794461">
      <w:pPr>
        <w:jc w:val="both"/>
      </w:pPr>
      <w:r>
        <w:t>Qualitative study.</w:t>
      </w:r>
    </w:p>
    <w:p w14:paraId="6B8D2706" w14:textId="77777777" w:rsidR="00794461" w:rsidRDefault="00794461" w:rsidP="00794461">
      <w:pPr>
        <w:jc w:val="both"/>
        <w:rPr>
          <w:b/>
          <w:bCs/>
        </w:rPr>
      </w:pPr>
      <w:r>
        <w:rPr>
          <w:b/>
          <w:bCs/>
        </w:rPr>
        <w:t>Setting</w:t>
      </w:r>
    </w:p>
    <w:p w14:paraId="211F114F" w14:textId="77777777" w:rsidR="00794461" w:rsidRPr="00723396" w:rsidRDefault="00794461" w:rsidP="00794461">
      <w:pPr>
        <w:jc w:val="both"/>
      </w:pPr>
      <w:r>
        <w:t xml:space="preserve">Specialist musculoskeletal hospital in North London, England. </w:t>
      </w:r>
    </w:p>
    <w:p w14:paraId="3FE7CE8E" w14:textId="77777777" w:rsidR="00794461" w:rsidRDefault="00794461" w:rsidP="00794461">
      <w:pPr>
        <w:jc w:val="both"/>
        <w:rPr>
          <w:b/>
          <w:bCs/>
        </w:rPr>
      </w:pPr>
      <w:r>
        <w:rPr>
          <w:b/>
          <w:bCs/>
        </w:rPr>
        <w:t>Participants</w:t>
      </w:r>
    </w:p>
    <w:p w14:paraId="3AEBE2AC" w14:textId="77777777" w:rsidR="00794461" w:rsidRPr="000C11DA" w:rsidRDefault="00794461" w:rsidP="00794461">
      <w:pPr>
        <w:jc w:val="both"/>
      </w:pPr>
      <w:r>
        <w:t>Patients with chronic musculoskeletal pain that have completed a pain management programme.</w:t>
      </w:r>
    </w:p>
    <w:p w14:paraId="0663A619" w14:textId="77777777" w:rsidR="00794461" w:rsidRDefault="00794461" w:rsidP="00794461">
      <w:pPr>
        <w:jc w:val="both"/>
        <w:rPr>
          <w:b/>
          <w:bCs/>
        </w:rPr>
      </w:pPr>
      <w:r>
        <w:rPr>
          <w:b/>
          <w:bCs/>
        </w:rPr>
        <w:t>Intervention</w:t>
      </w:r>
    </w:p>
    <w:p w14:paraId="37E7B6BE" w14:textId="77777777" w:rsidR="00794461" w:rsidRPr="00E75AB2" w:rsidRDefault="00794461" w:rsidP="00794461">
      <w:pPr>
        <w:jc w:val="both"/>
      </w:pPr>
      <w:r>
        <w:t xml:space="preserve">Multidisciplinary pain management programmes. </w:t>
      </w:r>
    </w:p>
    <w:p w14:paraId="4F5A7090" w14:textId="77777777" w:rsidR="00794461" w:rsidRDefault="00794461" w:rsidP="00794461">
      <w:pPr>
        <w:jc w:val="both"/>
        <w:rPr>
          <w:b/>
          <w:bCs/>
        </w:rPr>
      </w:pPr>
      <w:r>
        <w:rPr>
          <w:b/>
          <w:bCs/>
        </w:rPr>
        <w:t>Main measures</w:t>
      </w:r>
    </w:p>
    <w:p w14:paraId="5B9D2079" w14:textId="77777777" w:rsidR="00794461" w:rsidRDefault="00794461" w:rsidP="00794461">
      <w:pPr>
        <w:jc w:val="both"/>
      </w:pPr>
      <w:r>
        <w:t>Data were collected regarding patients’ experiences and unwanted effects from the pain management programme using semi-structured interviews. Data were analysed using thematic analysis.</w:t>
      </w:r>
    </w:p>
    <w:p w14:paraId="35F3ABD5" w14:textId="77777777" w:rsidR="00794461" w:rsidRPr="00370A78" w:rsidRDefault="00794461" w:rsidP="00794461">
      <w:pPr>
        <w:jc w:val="both"/>
        <w:rPr>
          <w:b/>
        </w:rPr>
      </w:pPr>
      <w:r w:rsidRPr="00370A78">
        <w:rPr>
          <w:b/>
        </w:rPr>
        <w:t>Results</w:t>
      </w:r>
    </w:p>
    <w:p w14:paraId="6013D71B" w14:textId="77777777" w:rsidR="00794461" w:rsidRDefault="00794461" w:rsidP="00794461">
      <w:pPr>
        <w:jc w:val="both"/>
      </w:pPr>
      <w:r>
        <w:t xml:space="preserve">Fourteen participant interviews were included in the analysis (median age 54 years, 12 females). Four themes were generated from the data: Benefits and burdens, Pain management programme and real life, </w:t>
      </w:r>
      <w:proofErr w:type="gramStart"/>
      <w:r>
        <w:t>Social</w:t>
      </w:r>
      <w:proofErr w:type="gramEnd"/>
      <w:r>
        <w:t xml:space="preserve"> support and Healthcare interventions. Unwanted effects included heightened anxiety related to negative interactions with peers, being in a new environment, worries about ability to cope with the programme, social anxiety from being in a group, the strain on families due to participants being away from home and a sense of abandonment at end of the programme. Burdens associated </w:t>
      </w:r>
      <w:r>
        <w:lastRenderedPageBreak/>
        <w:t xml:space="preserve">with implementing pain management strategies were identified, including the emotional burden of imposing their self-management on close family and competing demands with time and energy spent on self-management at the expense of work or home commitments.  </w:t>
      </w:r>
    </w:p>
    <w:p w14:paraId="743000A5" w14:textId="77777777" w:rsidR="00794461" w:rsidRPr="00370A78" w:rsidRDefault="00794461" w:rsidP="00794461">
      <w:pPr>
        <w:jc w:val="both"/>
        <w:rPr>
          <w:b/>
        </w:rPr>
      </w:pPr>
      <w:r w:rsidRPr="00370A78">
        <w:rPr>
          <w:b/>
        </w:rPr>
        <w:t>Conclusion</w:t>
      </w:r>
      <w:r>
        <w:rPr>
          <w:b/>
        </w:rPr>
        <w:t>s</w:t>
      </w:r>
      <w:r w:rsidRPr="00370A78">
        <w:rPr>
          <w:b/>
        </w:rPr>
        <w:t xml:space="preserve"> </w:t>
      </w:r>
    </w:p>
    <w:p w14:paraId="7095B1F9" w14:textId="77777777" w:rsidR="00794461" w:rsidRDefault="00794461" w:rsidP="00794461">
      <w:pPr>
        <w:jc w:val="both"/>
      </w:pPr>
      <w:r>
        <w:t xml:space="preserve">Pain management programmes have an important role in helping patients to learn how to self-manage chronic pain. Their unwanted effects and the treatment burdens associated with long-term self-management may be an important consideration in improving the longevity of their beneficial effects.  </w:t>
      </w:r>
    </w:p>
    <w:p w14:paraId="39D99D5C" w14:textId="77777777" w:rsidR="00794461" w:rsidRDefault="00794461" w:rsidP="00794461">
      <w:pPr>
        <w:rPr>
          <w:b/>
          <w:u w:val="single"/>
        </w:rPr>
      </w:pPr>
    </w:p>
    <w:p w14:paraId="6C76AEA8" w14:textId="77777777" w:rsidR="00794461" w:rsidRDefault="00794461" w:rsidP="00794461">
      <w:pPr>
        <w:rPr>
          <w:b/>
        </w:rPr>
      </w:pPr>
      <w:r>
        <w:rPr>
          <w:b/>
        </w:rPr>
        <w:t>Key words:</w:t>
      </w:r>
    </w:p>
    <w:p w14:paraId="201753E0" w14:textId="77777777" w:rsidR="00794461" w:rsidRPr="00915C2A" w:rsidRDefault="00794461" w:rsidP="00794461">
      <w:pPr>
        <w:rPr>
          <w:b/>
        </w:rPr>
      </w:pPr>
      <w:r>
        <w:rPr>
          <w:b/>
        </w:rPr>
        <w:t>Chronic pain, pain management programmes, burdens, unwanted effects, patient perspectives, self-management</w:t>
      </w:r>
    </w:p>
    <w:p w14:paraId="638AD88E" w14:textId="77777777" w:rsidR="00794461" w:rsidRDefault="00794461" w:rsidP="00F12003">
      <w:pPr>
        <w:jc w:val="both"/>
        <w:rPr>
          <w:b/>
          <w:bCs/>
          <w:sz w:val="24"/>
          <w:szCs w:val="24"/>
        </w:rPr>
      </w:pPr>
    </w:p>
    <w:p w14:paraId="28B49B57" w14:textId="77777777" w:rsidR="00794461" w:rsidRDefault="00794461" w:rsidP="00F12003">
      <w:pPr>
        <w:jc w:val="both"/>
        <w:rPr>
          <w:b/>
          <w:bCs/>
          <w:sz w:val="24"/>
          <w:szCs w:val="24"/>
        </w:rPr>
      </w:pPr>
    </w:p>
    <w:p w14:paraId="3B51BE26" w14:textId="77777777" w:rsidR="00794461" w:rsidRDefault="00794461" w:rsidP="00F12003">
      <w:pPr>
        <w:jc w:val="both"/>
        <w:rPr>
          <w:b/>
          <w:bCs/>
          <w:sz w:val="24"/>
          <w:szCs w:val="24"/>
        </w:rPr>
      </w:pPr>
    </w:p>
    <w:p w14:paraId="5F09A359" w14:textId="77777777" w:rsidR="00794461" w:rsidRDefault="00794461" w:rsidP="00F12003">
      <w:pPr>
        <w:jc w:val="both"/>
        <w:rPr>
          <w:b/>
          <w:bCs/>
          <w:sz w:val="24"/>
          <w:szCs w:val="24"/>
        </w:rPr>
      </w:pPr>
    </w:p>
    <w:p w14:paraId="2F11FAFF" w14:textId="77777777" w:rsidR="00794461" w:rsidRDefault="00794461" w:rsidP="00F12003">
      <w:pPr>
        <w:jc w:val="both"/>
        <w:rPr>
          <w:b/>
          <w:bCs/>
          <w:sz w:val="24"/>
          <w:szCs w:val="24"/>
        </w:rPr>
      </w:pPr>
    </w:p>
    <w:p w14:paraId="4D6E4586" w14:textId="77777777" w:rsidR="00794461" w:rsidRDefault="00794461" w:rsidP="00F12003">
      <w:pPr>
        <w:jc w:val="both"/>
        <w:rPr>
          <w:b/>
          <w:bCs/>
          <w:sz w:val="24"/>
          <w:szCs w:val="24"/>
        </w:rPr>
      </w:pPr>
    </w:p>
    <w:p w14:paraId="09B0FA54" w14:textId="77777777" w:rsidR="00794461" w:rsidRDefault="00794461" w:rsidP="00F12003">
      <w:pPr>
        <w:jc w:val="both"/>
        <w:rPr>
          <w:b/>
          <w:bCs/>
          <w:sz w:val="24"/>
          <w:szCs w:val="24"/>
        </w:rPr>
      </w:pPr>
    </w:p>
    <w:p w14:paraId="7D8B1EC8" w14:textId="77777777" w:rsidR="00794461" w:rsidRDefault="00794461" w:rsidP="00F12003">
      <w:pPr>
        <w:jc w:val="both"/>
        <w:rPr>
          <w:b/>
          <w:bCs/>
          <w:sz w:val="24"/>
          <w:szCs w:val="24"/>
        </w:rPr>
      </w:pPr>
    </w:p>
    <w:p w14:paraId="0100B205" w14:textId="77777777" w:rsidR="00794461" w:rsidRDefault="00794461" w:rsidP="00F12003">
      <w:pPr>
        <w:jc w:val="both"/>
        <w:rPr>
          <w:b/>
          <w:bCs/>
          <w:sz w:val="24"/>
          <w:szCs w:val="24"/>
        </w:rPr>
      </w:pPr>
    </w:p>
    <w:p w14:paraId="07F743F3" w14:textId="77777777" w:rsidR="00794461" w:rsidRPr="00062392" w:rsidRDefault="00794461" w:rsidP="00F12003">
      <w:pPr>
        <w:jc w:val="both"/>
        <w:rPr>
          <w:b/>
          <w:bCs/>
          <w:sz w:val="24"/>
          <w:szCs w:val="24"/>
        </w:rPr>
      </w:pPr>
    </w:p>
    <w:p w14:paraId="32BD93D7" w14:textId="2EEFFC0C" w:rsidR="006F001F" w:rsidRPr="00062392" w:rsidRDefault="006F001F">
      <w:pPr>
        <w:rPr>
          <w:b/>
          <w:sz w:val="24"/>
          <w:szCs w:val="24"/>
          <w:u w:val="single"/>
        </w:rPr>
      </w:pPr>
      <w:r w:rsidRPr="00062392">
        <w:rPr>
          <w:b/>
          <w:sz w:val="24"/>
          <w:szCs w:val="24"/>
          <w:u w:val="single"/>
        </w:rPr>
        <w:lastRenderedPageBreak/>
        <w:t>Introduction</w:t>
      </w:r>
    </w:p>
    <w:p w14:paraId="5ED0E283" w14:textId="6E21D5C5" w:rsidR="00CC405B" w:rsidRPr="00062392" w:rsidRDefault="00A02CE3" w:rsidP="00D27F9C">
      <w:pPr>
        <w:jc w:val="both"/>
        <w:rPr>
          <w:sz w:val="24"/>
          <w:szCs w:val="24"/>
        </w:rPr>
      </w:pPr>
      <w:r w:rsidRPr="00062392">
        <w:rPr>
          <w:sz w:val="24"/>
          <w:szCs w:val="24"/>
        </w:rPr>
        <w:t>Chronic</w:t>
      </w:r>
      <w:r w:rsidR="00110BC8" w:rsidRPr="00062392">
        <w:rPr>
          <w:sz w:val="24"/>
          <w:szCs w:val="24"/>
        </w:rPr>
        <w:t xml:space="preserve"> musculoskeletal</w:t>
      </w:r>
      <w:r w:rsidR="00E51580" w:rsidRPr="00062392">
        <w:rPr>
          <w:sz w:val="24"/>
          <w:szCs w:val="24"/>
        </w:rPr>
        <w:t xml:space="preserve"> </w:t>
      </w:r>
      <w:r w:rsidR="00110BC8" w:rsidRPr="00062392">
        <w:rPr>
          <w:sz w:val="24"/>
          <w:szCs w:val="24"/>
        </w:rPr>
        <w:t>pain conditions are leading causes of disability</w:t>
      </w:r>
      <w:r w:rsidR="00B233E1" w:rsidRPr="00062392">
        <w:rPr>
          <w:sz w:val="24"/>
          <w:szCs w:val="24"/>
        </w:rPr>
        <w:t>,</w:t>
      </w:r>
      <w:r w:rsidR="007551DC" w:rsidRPr="00062392">
        <w:rPr>
          <w:sz w:val="24"/>
          <w:szCs w:val="24"/>
        </w:rPr>
        <w:fldChar w:fldCharType="begin">
          <w:fldData xml:space="preserve">bW9uYSBDxIN0xINsaW5hPC9hdXRob3I+PGF1dGhvcj5TdGVpbiwgQ2Fyb2xpbmU8L2F1dGhvcj48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</w:fldData>
        </w:fldChar>
      </w:r>
      <w:r w:rsidR="002C0175">
        <w:rPr>
          <w:sz w:val="24"/>
          <w:szCs w:val="24"/>
        </w:rPr>
        <w:instrText xml:space="preserve"> ADDIN EN.CITE </w:instrText>
      </w:r>
      <w:r w:rsidR="002C0175">
        <w:rPr>
          <w:sz w:val="24"/>
          <w:szCs w:val="24"/>
        </w:rPr>
        <w:fldChar w:fldCharType="begin">
          <w:fldData xml:space="preserve">PEVuZE5vdGU+PENpdGU+PEF1dGhvcj5Wb3M8L0F1dGhvcj48WWVhcj4yMDIwPC9ZZWFyPjxSZWNO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==
</w:fldData>
        </w:fldChar>
      </w:r>
      <w:r w:rsidR="002C0175">
        <w:rPr>
          <w:sz w:val="24"/>
          <w:szCs w:val="24"/>
        </w:rPr>
        <w:instrText xml:space="preserve"> ADDIN EN.CITE.DATA </w:instrText>
      </w:r>
      <w:r w:rsidR="002C0175">
        <w:rPr>
          <w:sz w:val="24"/>
          <w:szCs w:val="24"/>
        </w:rPr>
      </w:r>
      <w:r w:rsidR="002C0175">
        <w:rPr>
          <w:sz w:val="24"/>
          <w:szCs w:val="24"/>
        </w:rPr>
        <w:fldChar w:fldCharType="end"/>
      </w:r>
      <w:r w:rsidR="002C0175">
        <w:rPr>
          <w:sz w:val="24"/>
          <w:szCs w:val="24"/>
        </w:rPr>
        <w:fldChar w:fldCharType="begin">
          <w:fldData xml:space="preserve">bW9uYSBDxIN0xINsaW5hPC9hdXRob3I+PGF1dGhvcj5TdGVpbiwgQ2Fyb2xpbmU8L2F1dGhvcj48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</w:fldData>
        </w:fldChar>
      </w:r>
      <w:r w:rsidR="002C0175">
        <w:rPr>
          <w:sz w:val="24"/>
          <w:szCs w:val="24"/>
        </w:rPr>
        <w:instrText xml:space="preserve"> ADDIN EN.CITE.DATA </w:instrText>
      </w:r>
      <w:r w:rsidR="002C0175">
        <w:rPr>
          <w:sz w:val="24"/>
          <w:szCs w:val="24"/>
        </w:rPr>
      </w:r>
      <w:r w:rsidR="002C0175">
        <w:rPr>
          <w:sz w:val="24"/>
          <w:szCs w:val="24"/>
        </w:rPr>
        <w:fldChar w:fldCharType="end"/>
      </w:r>
      <w:r w:rsidR="007551DC" w:rsidRPr="00062392">
        <w:rPr>
          <w:sz w:val="24"/>
          <w:szCs w:val="24"/>
        </w:rPr>
      </w:r>
      <w:r w:rsidR="007551DC" w:rsidRPr="00062392">
        <w:rPr>
          <w:sz w:val="24"/>
          <w:szCs w:val="24"/>
        </w:rPr>
        <w:fldChar w:fldCharType="separate"/>
      </w:r>
      <w:r w:rsidR="007551DC" w:rsidRPr="00062392">
        <w:rPr>
          <w:noProof/>
          <w:sz w:val="24"/>
          <w:szCs w:val="24"/>
          <w:vertAlign w:val="superscript"/>
        </w:rPr>
        <w:t>1</w:t>
      </w:r>
      <w:r w:rsidR="007551DC" w:rsidRPr="00062392">
        <w:rPr>
          <w:sz w:val="24"/>
          <w:szCs w:val="24"/>
        </w:rPr>
        <w:fldChar w:fldCharType="end"/>
      </w:r>
      <w:r w:rsidRPr="00062392">
        <w:rPr>
          <w:sz w:val="24"/>
          <w:szCs w:val="24"/>
        </w:rPr>
        <w:t xml:space="preserve"> and substantially limit the quality of life of people ex</w:t>
      </w:r>
      <w:r w:rsidR="006148CF" w:rsidRPr="00062392">
        <w:rPr>
          <w:sz w:val="24"/>
          <w:szCs w:val="24"/>
        </w:rPr>
        <w:t>periencing them</w:t>
      </w:r>
      <w:r w:rsidRPr="00062392">
        <w:rPr>
          <w:sz w:val="24"/>
          <w:szCs w:val="24"/>
        </w:rPr>
        <w:t>.</w:t>
      </w:r>
      <w:r w:rsidR="00B233E1" w:rsidRPr="00062392">
        <w:rPr>
          <w:sz w:val="24"/>
          <w:szCs w:val="24"/>
        </w:rPr>
        <w:fldChar w:fldCharType="begin"/>
      </w:r>
      <w:r w:rsidR="002C0175">
        <w:rPr>
          <w:sz w:val="24"/>
          <w:szCs w:val="24"/>
        </w:rPr>
        <w:instrText xml:space="preserve"> ADDIN EN.CITE &lt;EndNote&gt;&lt;Cite&gt;&lt;Author&gt;Breivik&lt;/Author&gt;&lt;Year&gt;2006&lt;/Year&gt;&lt;RecNum&gt;8&lt;/RecNum&gt;&lt;DisplayText&gt;&lt;style face="superscript"&gt;2&lt;/style&gt;&lt;/DisplayText&gt;&lt;record&gt;&lt;rec-number&gt;8&lt;/rec-number&gt;&lt;foreign-keys&gt;&lt;key app="EN" db-id="rdfpvz9fzff55we5tawxddr2tsr2rwr0rfw5" timestamp="1604308923"&gt;8&lt;/key&gt;&lt;/foreign-keys&gt;&lt;ref-type name="Journal Article"&gt;17&lt;/ref-type&gt;&lt;contributors&gt;&lt;authors&gt;&lt;author&gt;Breivik, Harald&lt;/author&gt;&lt;author&gt;Collett, Beverly&lt;/author&gt;&lt;author&gt;Ventafridda, Vittorio&lt;/author&gt;&lt;author&gt;Cohen, Rob&lt;/author&gt;&lt;author&gt;Gallacher, Derek&lt;/author&gt;&lt;/authors&gt;&lt;/contributors&gt;&lt;titles&gt;&lt;title&gt;Survey of chronic pain in Europe: Prevalence, impact on daily life, and treatment&lt;/title&gt;&lt;secondary-title&gt;European Journal of Pain&lt;/secondary-title&gt;&lt;/titles&gt;&lt;pages&gt;287-333&lt;/pages&gt;&lt;volume&gt;10&lt;/volume&gt;&lt;number&gt;4&lt;/number&gt;&lt;keywords&gt;&lt;keyword&gt;Chronic pain&lt;/keyword&gt;&lt;keyword&gt;Survey&lt;/keyword&gt;&lt;keyword&gt;Treatment of pain&lt;/keyword&gt;&lt;keyword&gt;Impact of pain&lt;/keyword&gt;&lt;keyword&gt;Europe&lt;/keyword&gt;&lt;/keywords&gt;&lt;dates&gt;&lt;year&gt;2006&lt;/year&gt;&lt;pub-dates&gt;&lt;date&gt;2006/05/01/&lt;/date&gt;&lt;/pub-dates&gt;&lt;/dates&gt;&lt;isbn&gt;1090-3801&lt;/isbn&gt;&lt;urls&gt;&lt;related-urls&gt;&lt;url&gt;http://www.sciencedirect.com/science/article/pii/S1090380105000868&lt;/url&gt;&lt;/related-urls&gt;&lt;/urls&gt;&lt;electronic-resource-num&gt;https://doi.org/10.1016/j.ejpain.2005.06.009&lt;/electronic-resource-num&gt;&lt;/record&gt;&lt;/Cite&gt;&lt;/EndNote&gt;</w:instrText>
      </w:r>
      <w:r w:rsidR="00B233E1" w:rsidRPr="00062392">
        <w:rPr>
          <w:sz w:val="24"/>
          <w:szCs w:val="24"/>
        </w:rPr>
        <w:fldChar w:fldCharType="separate"/>
      </w:r>
      <w:r w:rsidR="00B233E1" w:rsidRPr="00062392">
        <w:rPr>
          <w:noProof/>
          <w:sz w:val="24"/>
          <w:szCs w:val="24"/>
          <w:vertAlign w:val="superscript"/>
        </w:rPr>
        <w:t>2</w:t>
      </w:r>
      <w:r w:rsidR="00B233E1" w:rsidRPr="00062392">
        <w:rPr>
          <w:sz w:val="24"/>
          <w:szCs w:val="24"/>
        </w:rPr>
        <w:fldChar w:fldCharType="end"/>
      </w:r>
      <w:r w:rsidRPr="00062392">
        <w:rPr>
          <w:sz w:val="24"/>
          <w:szCs w:val="24"/>
        </w:rPr>
        <w:t xml:space="preserve"> </w:t>
      </w:r>
      <w:r w:rsidR="00E51580" w:rsidRPr="00062392">
        <w:rPr>
          <w:sz w:val="24"/>
          <w:szCs w:val="24"/>
        </w:rPr>
        <w:t xml:space="preserve">People with </w:t>
      </w:r>
      <w:r w:rsidR="002C0175">
        <w:rPr>
          <w:sz w:val="24"/>
          <w:szCs w:val="24"/>
        </w:rPr>
        <w:t>musculoskeletal</w:t>
      </w:r>
      <w:r w:rsidR="00E51580" w:rsidRPr="00062392">
        <w:rPr>
          <w:sz w:val="24"/>
          <w:szCs w:val="24"/>
        </w:rPr>
        <w:t xml:space="preserve"> pain </w:t>
      </w:r>
      <w:r w:rsidR="00110BC8" w:rsidRPr="00062392">
        <w:rPr>
          <w:sz w:val="24"/>
          <w:szCs w:val="24"/>
        </w:rPr>
        <w:t>have the highest need for rehabilitation globally.</w:t>
      </w:r>
      <w:r w:rsidR="00B233E1" w:rsidRPr="00062392">
        <w:rPr>
          <w:sz w:val="24"/>
          <w:szCs w:val="24"/>
        </w:rPr>
        <w:fldChar w:fldCharType="begin"/>
      </w:r>
      <w:r w:rsidR="002C0175">
        <w:rPr>
          <w:sz w:val="24"/>
          <w:szCs w:val="24"/>
        </w:rPr>
        <w:instrText xml:space="preserve"> ADDIN EN.CITE &lt;EndNote&gt;&lt;Cite&gt;&lt;Author&gt;Cieza&lt;/Author&gt;&lt;Year&gt;2020&lt;/Year&gt;&lt;RecNum&gt;221&lt;/RecNum&gt;&lt;DisplayText&gt;&lt;style face="superscript"&gt;3&lt;/style&gt;&lt;/DisplayText&gt;&lt;record&gt;&lt;rec-number&gt;221&lt;/rec-number&gt;&lt;foreign-keys&gt;&lt;key app="EN" db-id="rdfpvz9fzff55we5tawxddr2tsr2rwr0rfw5" timestamp="1660746446"&gt;221&lt;/key&gt;&lt;/foreign-keys&gt;&lt;ref-type name="Journal Article"&gt;17&lt;/ref-type&gt;&lt;contributors&gt;&lt;authors&gt;&lt;author&gt;Cieza, Alarcos&lt;/author&gt;&lt;author&gt;Causey, Kate&lt;/author&gt;&lt;author&gt;Kamenov, Kaloyan&lt;/author&gt;&lt;author&gt;Hanson, Sarah Wulf&lt;/author&gt;&lt;author&gt;Chatterji, Somnath&lt;/author&gt;&lt;author&gt;Vos, Theo&lt;/author&gt;&lt;/authors&gt;&lt;/contributors&gt;&lt;titles&gt;&lt;title&gt;Global estimates of the need for rehabilitation based on the Global Burden of Disease study 2019: a systematic analysis for the Global Burden of Disease Study 2019&lt;/title&gt;&lt;secondary-title&gt;The Lancet&lt;/secondary-title&gt;&lt;/titles&gt;&lt;pages&gt;2006-2017&lt;/pages&gt;&lt;volume&gt;396&lt;/volume&gt;&lt;number&gt;10267&lt;/number&gt;&lt;dates&gt;&lt;year&gt;2020&lt;/year&gt;&lt;pub-dates&gt;&lt;date&gt;2020/12/19/&lt;/date&gt;&lt;/pub-dates&gt;&lt;/dates&gt;&lt;isbn&gt;0140-6736&lt;/isbn&gt;&lt;urls&gt;&lt;related-urls&gt;&lt;url&gt;https://www.sciencedirect.com/science/article/pii/S0140673620323400&lt;/url&gt;&lt;/related-urls&gt;&lt;/urls&gt;&lt;electronic-resource-num&gt;https://doi.org/10.1016/S0140-6736(20)32340-0&lt;/electronic-resource-num&gt;&lt;/record&gt;&lt;/Cite&gt;&lt;/EndNote&gt;</w:instrText>
      </w:r>
      <w:r w:rsidR="00B233E1" w:rsidRPr="00062392">
        <w:rPr>
          <w:sz w:val="24"/>
          <w:szCs w:val="24"/>
        </w:rPr>
        <w:fldChar w:fldCharType="separate"/>
      </w:r>
      <w:r w:rsidR="00B233E1" w:rsidRPr="00062392">
        <w:rPr>
          <w:noProof/>
          <w:sz w:val="24"/>
          <w:szCs w:val="24"/>
          <w:vertAlign w:val="superscript"/>
        </w:rPr>
        <w:t>3</w:t>
      </w:r>
      <w:r w:rsidR="00B233E1" w:rsidRPr="00062392">
        <w:rPr>
          <w:sz w:val="24"/>
          <w:szCs w:val="24"/>
        </w:rPr>
        <w:fldChar w:fldCharType="end"/>
      </w:r>
      <w:r w:rsidR="00110BC8" w:rsidRPr="00062392">
        <w:rPr>
          <w:sz w:val="24"/>
          <w:szCs w:val="24"/>
        </w:rPr>
        <w:t xml:space="preserve"> </w:t>
      </w:r>
    </w:p>
    <w:p w14:paraId="367679B9" w14:textId="47385C94" w:rsidR="00DD4061" w:rsidRPr="00062392" w:rsidRDefault="00F0603B" w:rsidP="00D27F9C">
      <w:pPr>
        <w:jc w:val="both"/>
        <w:rPr>
          <w:rFonts w:eastAsia="ArialMT" w:cstheme="minorHAnsi"/>
          <w:sz w:val="24"/>
          <w:szCs w:val="24"/>
        </w:rPr>
      </w:pPr>
      <w:r w:rsidRPr="00062392">
        <w:rPr>
          <w:sz w:val="24"/>
          <w:szCs w:val="24"/>
        </w:rPr>
        <w:t>Services for</w:t>
      </w:r>
      <w:r w:rsidR="00110BC8" w:rsidRPr="00062392">
        <w:rPr>
          <w:sz w:val="24"/>
          <w:szCs w:val="24"/>
        </w:rPr>
        <w:t xml:space="preserve"> people with </w:t>
      </w:r>
      <w:r w:rsidR="00422B3F" w:rsidRPr="00062392">
        <w:rPr>
          <w:sz w:val="24"/>
          <w:szCs w:val="24"/>
        </w:rPr>
        <w:t>musculoskeletal</w:t>
      </w:r>
      <w:r w:rsidR="002D4F71" w:rsidRPr="00062392">
        <w:rPr>
          <w:sz w:val="24"/>
          <w:szCs w:val="24"/>
        </w:rPr>
        <w:t xml:space="preserve"> pain </w:t>
      </w:r>
      <w:r w:rsidR="0032407B" w:rsidRPr="00062392">
        <w:rPr>
          <w:sz w:val="24"/>
          <w:szCs w:val="24"/>
        </w:rPr>
        <w:t>commonly provide pai</w:t>
      </w:r>
      <w:r w:rsidR="006148CF" w:rsidRPr="00062392">
        <w:rPr>
          <w:sz w:val="24"/>
          <w:szCs w:val="24"/>
        </w:rPr>
        <w:t>n management programmes</w:t>
      </w:r>
      <w:r w:rsidR="002D4F71" w:rsidRPr="00062392">
        <w:rPr>
          <w:sz w:val="24"/>
          <w:szCs w:val="24"/>
        </w:rPr>
        <w:t xml:space="preserve">. </w:t>
      </w:r>
      <w:r w:rsidR="00CC405B" w:rsidRPr="00062392">
        <w:rPr>
          <w:sz w:val="24"/>
          <w:szCs w:val="24"/>
        </w:rPr>
        <w:t xml:space="preserve">The core </w:t>
      </w:r>
      <w:r w:rsidR="00793C21" w:rsidRPr="00062392">
        <w:rPr>
          <w:sz w:val="24"/>
          <w:szCs w:val="24"/>
        </w:rPr>
        <w:t>objective</w:t>
      </w:r>
      <w:r w:rsidR="00510887" w:rsidRPr="00062392">
        <w:rPr>
          <w:sz w:val="24"/>
          <w:szCs w:val="24"/>
        </w:rPr>
        <w:t>s</w:t>
      </w:r>
      <w:r w:rsidR="00D768EC" w:rsidRPr="00062392">
        <w:rPr>
          <w:sz w:val="24"/>
          <w:szCs w:val="24"/>
        </w:rPr>
        <w:t xml:space="preserve"> of </w:t>
      </w:r>
      <w:r w:rsidR="00422B3F" w:rsidRPr="00062392">
        <w:rPr>
          <w:sz w:val="24"/>
          <w:szCs w:val="24"/>
        </w:rPr>
        <w:t>pain management programmes</w:t>
      </w:r>
      <w:r w:rsidR="00D768EC" w:rsidRPr="00062392">
        <w:rPr>
          <w:sz w:val="24"/>
          <w:szCs w:val="24"/>
        </w:rPr>
        <w:t xml:space="preserve"> are</w:t>
      </w:r>
      <w:r w:rsidR="000731CA" w:rsidRPr="00062392">
        <w:rPr>
          <w:sz w:val="24"/>
          <w:szCs w:val="24"/>
        </w:rPr>
        <w:t xml:space="preserve"> to</w:t>
      </w:r>
      <w:r w:rsidR="00CC405B" w:rsidRPr="00062392">
        <w:rPr>
          <w:sz w:val="24"/>
          <w:szCs w:val="24"/>
        </w:rPr>
        <w:t xml:space="preserve"> </w:t>
      </w:r>
      <w:r w:rsidR="00D768EC" w:rsidRPr="00062392">
        <w:rPr>
          <w:sz w:val="24"/>
          <w:szCs w:val="24"/>
        </w:rPr>
        <w:t>improve patients’ participation in daily activities and enhance t</w:t>
      </w:r>
      <w:r w:rsidR="006148CF" w:rsidRPr="00062392">
        <w:rPr>
          <w:sz w:val="24"/>
          <w:szCs w:val="24"/>
        </w:rPr>
        <w:t>heir quality of life</w:t>
      </w:r>
      <w:r w:rsidR="00D768EC" w:rsidRPr="00062392">
        <w:rPr>
          <w:sz w:val="24"/>
          <w:szCs w:val="24"/>
        </w:rPr>
        <w:t>. This may in</w:t>
      </w:r>
      <w:r w:rsidR="002D4F71" w:rsidRPr="00062392">
        <w:rPr>
          <w:sz w:val="24"/>
          <w:szCs w:val="24"/>
        </w:rPr>
        <w:t>volve</w:t>
      </w:r>
      <w:r w:rsidR="00793C21" w:rsidRPr="00062392">
        <w:rPr>
          <w:sz w:val="24"/>
          <w:szCs w:val="24"/>
        </w:rPr>
        <w:t xml:space="preserve"> improving </w:t>
      </w:r>
      <w:r w:rsidR="00D768EC" w:rsidRPr="00062392">
        <w:rPr>
          <w:sz w:val="24"/>
          <w:szCs w:val="24"/>
        </w:rPr>
        <w:t>mobility, self-care, work, leisure</w:t>
      </w:r>
      <w:r w:rsidR="001A40EB" w:rsidRPr="00062392">
        <w:rPr>
          <w:sz w:val="24"/>
          <w:szCs w:val="24"/>
        </w:rPr>
        <w:t xml:space="preserve"> participation</w:t>
      </w:r>
      <w:r w:rsidR="00D768EC" w:rsidRPr="00062392">
        <w:rPr>
          <w:sz w:val="24"/>
          <w:szCs w:val="24"/>
        </w:rPr>
        <w:t xml:space="preserve"> and other social activities, and reduc</w:t>
      </w:r>
      <w:r w:rsidR="00F7687B" w:rsidRPr="00062392">
        <w:rPr>
          <w:sz w:val="24"/>
          <w:szCs w:val="24"/>
        </w:rPr>
        <w:t>ing</w:t>
      </w:r>
      <w:r w:rsidR="00D768EC" w:rsidRPr="00062392">
        <w:rPr>
          <w:sz w:val="24"/>
          <w:szCs w:val="24"/>
        </w:rPr>
        <w:t xml:space="preserve"> reliance on medication and healthcare</w:t>
      </w:r>
      <w:r w:rsidR="00793C21" w:rsidRPr="00062392">
        <w:rPr>
          <w:sz w:val="24"/>
          <w:szCs w:val="24"/>
        </w:rPr>
        <w:t xml:space="preserve"> professiona</w:t>
      </w:r>
      <w:r w:rsidR="006148CF" w:rsidRPr="00062392">
        <w:rPr>
          <w:sz w:val="24"/>
          <w:szCs w:val="24"/>
        </w:rPr>
        <w:t>ls</w:t>
      </w:r>
      <w:r w:rsidR="00192F9D" w:rsidRPr="00062392">
        <w:rPr>
          <w:sz w:val="24"/>
          <w:szCs w:val="24"/>
        </w:rPr>
        <w:t>.</w:t>
      </w:r>
      <w:r w:rsidR="006148CF" w:rsidRPr="00062392">
        <w:rPr>
          <w:sz w:val="24"/>
          <w:szCs w:val="24"/>
        </w:rPr>
        <w:t xml:space="preserve"> </w:t>
      </w:r>
      <w:r w:rsidR="00422B3F" w:rsidRPr="00062392">
        <w:rPr>
          <w:sz w:val="24"/>
          <w:szCs w:val="24"/>
        </w:rPr>
        <w:t>Pain management programmes</w:t>
      </w:r>
      <w:r w:rsidR="00CD3339" w:rsidRPr="00062392">
        <w:rPr>
          <w:rFonts w:eastAsia="ArialMT" w:cstheme="minorHAnsi"/>
          <w:sz w:val="24"/>
          <w:szCs w:val="24"/>
        </w:rPr>
        <w:t xml:space="preserve"> are interdisciplinary, group-based programmes, and can include 1:1 elements to enable individualised care</w:t>
      </w:r>
      <w:r w:rsidR="0083658D" w:rsidRPr="00062392">
        <w:rPr>
          <w:sz w:val="24"/>
          <w:szCs w:val="24"/>
        </w:rPr>
        <w:t>.</w:t>
      </w:r>
      <w:r w:rsidR="007F3150" w:rsidRPr="00062392">
        <w:rPr>
          <w:sz w:val="24"/>
          <w:szCs w:val="24"/>
        </w:rPr>
        <w:fldChar w:fldCharType="begin"/>
      </w:r>
      <w:r w:rsidR="002C0175">
        <w:rPr>
          <w:sz w:val="24"/>
          <w:szCs w:val="24"/>
        </w:rPr>
        <w:instrText xml:space="preserve"> ADDIN EN.CITE &lt;EndNote&gt;&lt;Cite&gt;&lt;Author&gt;BPS&lt;/Author&gt;&lt;Year&gt;2013&lt;/Year&gt;&lt;RecNum&gt;90&lt;/RecNum&gt;&lt;DisplayText&gt;&lt;style face="superscript"&gt;4&lt;/style&gt;&lt;/DisplayText&gt;&lt;record&gt;&lt;rec-number&gt;90&lt;/rec-number&gt;&lt;foreign-keys&gt;&lt;key app="EN" db-id="rdfpvz9fzff55we5tawxddr2tsr2rwr0rfw5" timestamp="1604327439"&gt;90&lt;/key&gt;&lt;/foreign-keys&gt;&lt;ref-type name="Web Page"&gt;12&lt;/ref-type&gt;&lt;contributors&gt;&lt;authors&gt;&lt;author&gt;BPS&lt;/author&gt;&lt;/authors&gt;&lt;/contributors&gt;&lt;titles&gt;&lt;title&gt;Guidelines for Pain Management Programmes for adults. An evidence-based review prepared on behalf of the British Pain Society.&lt;/title&gt;&lt;/titles&gt;&lt;dates&gt;&lt;year&gt;2013&lt;/year&gt;&lt;/dates&gt;&lt;publisher&gt;The British Pain Society&lt;/publisher&gt;&lt;isbn&gt;978-0-0561386-4-4&lt;/isbn&gt;&lt;urls&gt;&lt;/urls&gt;&lt;/record&gt;&lt;/Cite&gt;&lt;/EndNote&gt;</w:instrText>
      </w:r>
      <w:r w:rsidR="007F3150" w:rsidRPr="00062392">
        <w:rPr>
          <w:sz w:val="24"/>
          <w:szCs w:val="24"/>
        </w:rPr>
        <w:fldChar w:fldCharType="separate"/>
      </w:r>
      <w:r w:rsidR="007F3150" w:rsidRPr="00062392">
        <w:rPr>
          <w:noProof/>
          <w:sz w:val="24"/>
          <w:szCs w:val="24"/>
          <w:vertAlign w:val="superscript"/>
        </w:rPr>
        <w:t>4</w:t>
      </w:r>
      <w:r w:rsidR="007F3150" w:rsidRPr="00062392">
        <w:rPr>
          <w:sz w:val="24"/>
          <w:szCs w:val="24"/>
        </w:rPr>
        <w:fldChar w:fldCharType="end"/>
      </w:r>
    </w:p>
    <w:p w14:paraId="02B9936D" w14:textId="1BBEEA4A" w:rsidR="005B4EA3" w:rsidRPr="00062392" w:rsidRDefault="00284BFF" w:rsidP="00D27F9C">
      <w:pPr>
        <w:jc w:val="both"/>
        <w:rPr>
          <w:sz w:val="24"/>
          <w:szCs w:val="24"/>
        </w:rPr>
      </w:pPr>
      <w:r w:rsidRPr="00062392">
        <w:rPr>
          <w:sz w:val="24"/>
          <w:szCs w:val="24"/>
        </w:rPr>
        <w:t xml:space="preserve">Although outcomes from </w:t>
      </w:r>
      <w:r w:rsidR="00CC424B" w:rsidRPr="00062392">
        <w:rPr>
          <w:sz w:val="24"/>
          <w:szCs w:val="24"/>
        </w:rPr>
        <w:t>pain management programmes</w:t>
      </w:r>
      <w:r w:rsidRPr="00062392">
        <w:rPr>
          <w:sz w:val="24"/>
          <w:szCs w:val="24"/>
        </w:rPr>
        <w:t xml:space="preserve"> in terms of reducing physical disability and improving psychological wellbeing are overall favourable</w:t>
      </w:r>
      <w:r w:rsidR="0055418B" w:rsidRPr="00062392">
        <w:rPr>
          <w:sz w:val="24"/>
          <w:szCs w:val="24"/>
        </w:rPr>
        <w:t>,</w:t>
      </w:r>
      <w:r w:rsidR="0055418B" w:rsidRPr="00062392">
        <w:rPr>
          <w:sz w:val="24"/>
          <w:szCs w:val="24"/>
        </w:rPr>
        <w:fldChar w:fldCharType="begin">
          <w:fldData xml:space="preserve">PEVuZE5vdGU+PENpdGU+PEF1dGhvcj5LYW1wZXI8L0F1dGhvcj48WWVhcj4yMDE1PC9ZZWFyPjxS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</w:fldData>
        </w:fldChar>
      </w:r>
      <w:r w:rsidR="002C0175">
        <w:rPr>
          <w:sz w:val="24"/>
          <w:szCs w:val="24"/>
        </w:rPr>
        <w:instrText xml:space="preserve"> ADDIN EN.CITE </w:instrText>
      </w:r>
      <w:r w:rsidR="002C0175">
        <w:rPr>
          <w:sz w:val="24"/>
          <w:szCs w:val="24"/>
        </w:rPr>
        <w:fldChar w:fldCharType="begin">
          <w:fldData xml:space="preserve">PEVuZE5vdGU+PENpdGU+PEF1dGhvcj5LYW1wZXI8L0F1dGhvcj48WWVhcj4yMDE1PC9ZZWFyPjxS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</w:fldData>
        </w:fldChar>
      </w:r>
      <w:r w:rsidR="002C0175">
        <w:rPr>
          <w:sz w:val="24"/>
          <w:szCs w:val="24"/>
        </w:rPr>
        <w:instrText xml:space="preserve"> ADDIN EN.CITE.DATA </w:instrText>
      </w:r>
      <w:r w:rsidR="002C0175">
        <w:rPr>
          <w:sz w:val="24"/>
          <w:szCs w:val="24"/>
        </w:rPr>
      </w:r>
      <w:r w:rsidR="002C0175">
        <w:rPr>
          <w:sz w:val="24"/>
          <w:szCs w:val="24"/>
        </w:rPr>
        <w:fldChar w:fldCharType="end"/>
      </w:r>
      <w:r w:rsidR="0055418B" w:rsidRPr="00062392">
        <w:rPr>
          <w:sz w:val="24"/>
          <w:szCs w:val="24"/>
        </w:rPr>
      </w:r>
      <w:r w:rsidR="0055418B" w:rsidRPr="00062392">
        <w:rPr>
          <w:sz w:val="24"/>
          <w:szCs w:val="24"/>
        </w:rPr>
        <w:fldChar w:fldCharType="separate"/>
      </w:r>
      <w:r w:rsidR="0055418B" w:rsidRPr="00062392">
        <w:rPr>
          <w:noProof/>
          <w:sz w:val="24"/>
          <w:szCs w:val="24"/>
          <w:vertAlign w:val="superscript"/>
        </w:rPr>
        <w:t>5, 6</w:t>
      </w:r>
      <w:r w:rsidR="0055418B" w:rsidRPr="00062392">
        <w:rPr>
          <w:sz w:val="24"/>
          <w:szCs w:val="24"/>
        </w:rPr>
        <w:fldChar w:fldCharType="end"/>
      </w:r>
      <w:r w:rsidRPr="00062392">
        <w:rPr>
          <w:sz w:val="24"/>
          <w:szCs w:val="24"/>
        </w:rPr>
        <w:t xml:space="preserve"> there are many patients in whom the long</w:t>
      </w:r>
      <w:r w:rsidR="00740382" w:rsidRPr="00062392">
        <w:rPr>
          <w:sz w:val="24"/>
          <w:szCs w:val="24"/>
        </w:rPr>
        <w:t>-</w:t>
      </w:r>
      <w:r w:rsidRPr="00062392">
        <w:rPr>
          <w:sz w:val="24"/>
          <w:szCs w:val="24"/>
        </w:rPr>
        <w:t xml:space="preserve">term uptake of </w:t>
      </w:r>
      <w:r w:rsidR="00CC424B" w:rsidRPr="00062392">
        <w:rPr>
          <w:sz w:val="24"/>
          <w:szCs w:val="24"/>
        </w:rPr>
        <w:t>pain management programme</w:t>
      </w:r>
      <w:r w:rsidRPr="00062392">
        <w:rPr>
          <w:sz w:val="24"/>
          <w:szCs w:val="24"/>
        </w:rPr>
        <w:t xml:space="preserve"> principles is low. The reasons for abandoning the principles that lead to self-management in favour of revisiting medical and surgical treatments are poorly understood.  </w:t>
      </w:r>
      <w:r w:rsidR="006252E4" w:rsidRPr="00062392">
        <w:rPr>
          <w:sz w:val="24"/>
          <w:szCs w:val="24"/>
        </w:rPr>
        <w:t>Current evidence shows that simply repeating the principles of self-management is ineffective</w:t>
      </w:r>
      <w:r w:rsidR="001745DD" w:rsidRPr="00062392">
        <w:rPr>
          <w:sz w:val="24"/>
          <w:szCs w:val="24"/>
        </w:rPr>
        <w:t>.</w:t>
      </w:r>
      <w:r w:rsidR="008066F0" w:rsidRPr="00062392">
        <w:rPr>
          <w:sz w:val="24"/>
          <w:szCs w:val="24"/>
        </w:rPr>
        <w:fldChar w:fldCharType="begin"/>
      </w:r>
      <w:r w:rsidR="002C0175">
        <w:rPr>
          <w:sz w:val="24"/>
          <w:szCs w:val="24"/>
        </w:rPr>
        <w:instrText xml:space="preserve"> ADDIN EN.CITE &lt;EndNote&gt;&lt;Cite&gt;&lt;Author&gt;Buzasi&lt;/Author&gt;&lt;Year&gt;2022&lt;/Year&gt;&lt;RecNum&gt;298&lt;/RecNum&gt;&lt;DisplayText&gt;&lt;style face="superscript"&gt;7&lt;/style&gt;&lt;/DisplayText&gt;&lt;record&gt;&lt;rec-number&gt;298&lt;/rec-number&gt;&lt;foreign-keys&gt;&lt;key app="EN" db-id="rdfpvz9fzff55we5tawxddr2tsr2rwr0rfw5" timestamp="1692357776"&gt;298&lt;/key&gt;&lt;/foreign-keys&gt;&lt;ref-type name="Journal Article"&gt;17&lt;/ref-type&gt;&lt;contributors&gt;&lt;authors&gt;&lt;author&gt;Buzasi, Eva&lt;/author&gt;&lt;author&gt;Kurakata, Hiroshi&lt;/author&gt;&lt;author&gt;Gandhi, Akash&lt;/author&gt;&lt;author&gt;Birch, Helen L.&lt;/author&gt;&lt;author&gt;Zarnegar, Roxaneh&lt;/author&gt;&lt;author&gt;Best, Lawrence&lt;/author&gt;&lt;/authors&gt;&lt;/contributors&gt;&lt;titles&gt;&lt;title&gt;Effects of booster sessions on self-management interventions for chronic musculoskeletal pain: a systematic review and meta-analysis of randomised controlled trials&lt;/title&gt;&lt;secondary-title&gt;PAIN&lt;/secondary-title&gt;&lt;/titles&gt;&lt;volume&gt;163&lt;/volume&gt;&lt;number&gt;2&lt;/number&gt;&lt;keywords&gt;&lt;keyword&gt;Chronic pain&lt;/keyword&gt;&lt;keyword&gt;Booster session&lt;/keyword&gt;&lt;keyword&gt;Self-management&lt;/keyword&gt;&lt;keyword&gt;Rehabilitation&lt;/keyword&gt;&lt;keyword&gt;Systematic review&lt;/keyword&gt;&lt;/keywords&gt;&lt;dates&gt;&lt;year&gt;2022&lt;/year&gt;&lt;/dates&gt;&lt;isbn&gt;0304-3959&lt;/isbn&gt;&lt;urls&gt;&lt;related-urls&gt;&lt;url&gt;https://journals.lww.com/pain/fulltext/2022/02000/effects_of_booster_sessions_on_self_management.2.aspx&lt;/url&gt;&lt;/related-urls&gt;&lt;/urls&gt;&lt;/record&gt;&lt;/Cite&gt;&lt;/EndNote&gt;</w:instrText>
      </w:r>
      <w:r w:rsidR="008066F0" w:rsidRPr="00062392">
        <w:rPr>
          <w:sz w:val="24"/>
          <w:szCs w:val="24"/>
        </w:rPr>
        <w:fldChar w:fldCharType="separate"/>
      </w:r>
      <w:r w:rsidR="008066F0" w:rsidRPr="00062392">
        <w:rPr>
          <w:noProof/>
          <w:sz w:val="24"/>
          <w:szCs w:val="24"/>
          <w:vertAlign w:val="superscript"/>
        </w:rPr>
        <w:t>7</w:t>
      </w:r>
      <w:r w:rsidR="008066F0" w:rsidRPr="00062392">
        <w:rPr>
          <w:sz w:val="24"/>
          <w:szCs w:val="24"/>
        </w:rPr>
        <w:fldChar w:fldCharType="end"/>
      </w:r>
      <w:r w:rsidR="006252E4" w:rsidRPr="00062392">
        <w:rPr>
          <w:sz w:val="24"/>
          <w:szCs w:val="24"/>
        </w:rPr>
        <w:t xml:space="preserve"> </w:t>
      </w:r>
      <w:r w:rsidR="005C4768" w:rsidRPr="00062392">
        <w:rPr>
          <w:sz w:val="24"/>
          <w:szCs w:val="24"/>
        </w:rPr>
        <w:t xml:space="preserve">To date, qualitative research relating to </w:t>
      </w:r>
      <w:r w:rsidR="00CC424B" w:rsidRPr="00062392">
        <w:rPr>
          <w:sz w:val="24"/>
          <w:szCs w:val="24"/>
        </w:rPr>
        <w:t>pain management programmes</w:t>
      </w:r>
      <w:r w:rsidR="005C4768" w:rsidRPr="00062392">
        <w:rPr>
          <w:sz w:val="24"/>
          <w:szCs w:val="24"/>
        </w:rPr>
        <w:t xml:space="preserve"> has focused on the factors that matter to people in the pain management process</w:t>
      </w:r>
      <w:r w:rsidR="008066F0" w:rsidRPr="00062392">
        <w:rPr>
          <w:sz w:val="24"/>
          <w:szCs w:val="24"/>
        </w:rPr>
        <w:t>,</w:t>
      </w:r>
      <w:r w:rsidR="008066F0" w:rsidRPr="00062392">
        <w:rPr>
          <w:sz w:val="24"/>
          <w:szCs w:val="24"/>
        </w:rPr>
        <w:fldChar w:fldCharType="begin"/>
      </w:r>
      <w:r w:rsidR="002C0175">
        <w:rPr>
          <w:sz w:val="24"/>
          <w:szCs w:val="24"/>
        </w:rPr>
        <w:instrText xml:space="preserve"> ADDIN EN.CITE &lt;EndNote&gt;&lt;Cite&gt;&lt;Author&gt;Franklin&lt;/Author&gt;&lt;Year&gt;2016&lt;/Year&gt;&lt;RecNum&gt;291&lt;/RecNum&gt;&lt;DisplayText&gt;&lt;style face="superscript"&gt;8&lt;/style&gt;&lt;/DisplayText&gt;&lt;record&gt;&lt;rec-number&gt;291&lt;/rec-number&gt;&lt;foreign-keys&gt;&lt;key app="EN" db-id="rdfpvz9fzff55we5tawxddr2tsr2rwr0rfw5" timestamp="1692356924"&gt;291&lt;/key&gt;&lt;/foreign-keys&gt;&lt;ref-type name="Journal Article"&gt;17&lt;/ref-type&gt;&lt;contributors&gt;&lt;authors&gt;&lt;author&gt;Franklin, Zoe C.&lt;/author&gt;&lt;author&gt;Smith, Nickolas C.&lt;/author&gt;&lt;author&gt;Fowler, Neil E.&lt;/author&gt;&lt;/authors&gt;&lt;/contributors&gt;&lt;titles&gt;&lt;title&gt;A qualitative investigation of factors that matter to individuals in the pain management process&lt;/title&gt;&lt;secondary-title&gt;Disability and Rehabilitation&lt;/secondary-title&gt;&lt;/titles&gt;&lt;pages&gt;1934-1942&lt;/pages&gt;&lt;volume&gt;38&lt;/volume&gt;&lt;number&gt;19&lt;/number&gt;&lt;dates&gt;&lt;year&gt;2016&lt;/year&gt;&lt;pub-dates&gt;&lt;date&gt;2016/09/10&lt;/date&gt;&lt;/pub-dates&gt;&lt;/dates&gt;&lt;publisher&gt;Taylor &amp;amp; Francis&lt;/publisher&gt;&lt;isbn&gt;0963-8288&lt;/isbn&gt;&lt;urls&gt;&lt;related-urls&gt;&lt;url&gt;https://doi.org/10.3109/09638288.2015.1107782&lt;/url&gt;&lt;/related-urls&gt;&lt;/urls&gt;&lt;electronic-resource-num&gt;10.3109/09638288.2015.1107782&lt;/electronic-resource-num&gt;&lt;/record&gt;&lt;/Cite&gt;&lt;/EndNote&gt;</w:instrText>
      </w:r>
      <w:r w:rsidR="008066F0" w:rsidRPr="00062392">
        <w:rPr>
          <w:sz w:val="24"/>
          <w:szCs w:val="24"/>
        </w:rPr>
        <w:fldChar w:fldCharType="separate"/>
      </w:r>
      <w:r w:rsidR="008066F0" w:rsidRPr="00062392">
        <w:rPr>
          <w:noProof/>
          <w:sz w:val="24"/>
          <w:szCs w:val="24"/>
          <w:vertAlign w:val="superscript"/>
        </w:rPr>
        <w:t>8</w:t>
      </w:r>
      <w:r w:rsidR="008066F0" w:rsidRPr="00062392">
        <w:rPr>
          <w:sz w:val="24"/>
          <w:szCs w:val="24"/>
        </w:rPr>
        <w:fldChar w:fldCharType="end"/>
      </w:r>
      <w:r w:rsidR="005C4768" w:rsidRPr="00062392">
        <w:rPr>
          <w:sz w:val="24"/>
          <w:szCs w:val="24"/>
        </w:rPr>
        <w:t xml:space="preserve"> the impact of programmes</w:t>
      </w:r>
      <w:r w:rsidR="008066F0" w:rsidRPr="00062392">
        <w:rPr>
          <w:sz w:val="24"/>
          <w:szCs w:val="24"/>
        </w:rPr>
        <w:fldChar w:fldCharType="begin"/>
      </w:r>
      <w:r w:rsidR="002C0175">
        <w:rPr>
          <w:sz w:val="24"/>
          <w:szCs w:val="24"/>
        </w:rPr>
        <w:instrText xml:space="preserve"> ADDIN EN.CITE &lt;EndNote&gt;&lt;Cite&gt;&lt;Author&gt;Penney&lt;/Author&gt;&lt;Year&gt;2019&lt;/Year&gt;&lt;RecNum&gt;292&lt;/RecNum&gt;&lt;DisplayText&gt;&lt;style face="superscript"&gt;9&lt;/style&gt;&lt;/DisplayText&gt;&lt;record&gt;&lt;rec-number&gt;292&lt;/rec-number&gt;&lt;foreign-keys&gt;&lt;key app="EN" db-id="rdfpvz9fzff55we5tawxddr2tsr2rwr0rfw5" timestamp="1692356982"&gt;292&lt;/key&gt;&lt;/foreign-keys&gt;&lt;ref-type name="Journal Article"&gt;17&lt;/ref-type&gt;&lt;contributors&gt;&lt;authors&gt;&lt;author&gt;Penney, Lauren S.&lt;/author&gt;&lt;author&gt;Haro, Elizabeth&lt;/author&gt;&lt;/authors&gt;&lt;/contributors&gt;&lt;titles&gt;&lt;title&gt;Qualitative evaluation of an interdisciplinary chronic pain intervention: outcomes and barriers and facilitators to ongoing pain management&lt;/title&gt;&lt;secondary-title&gt;Journal of Pain Research&lt;/secondary-title&gt;&lt;/titles&gt;&lt;pages&gt;865-878&lt;/pages&gt;&lt;volume&gt;12&lt;/volume&gt;&lt;dates&gt;&lt;year&gt;2019&lt;/year&gt;&lt;pub-dates&gt;&lt;date&gt;2019/12/31&lt;/date&gt;&lt;/pub-dates&gt;&lt;/dates&gt;&lt;publisher&gt;Dove Medical Press&lt;/publisher&gt;&lt;isbn&gt;null&lt;/isbn&gt;&lt;urls&gt;&lt;related-urls&gt;&lt;url&gt;https://www.tandfonline.com/doi/abs/10.2147/JPR.S185652&lt;/url&gt;&lt;/related-urls&gt;&lt;/urls&gt;&lt;electronic-resource-num&gt;10.2147/JPR.S185652&lt;/electronic-resource-num&gt;&lt;/record&gt;&lt;/Cite&gt;&lt;/EndNote&gt;</w:instrText>
      </w:r>
      <w:r w:rsidR="008066F0" w:rsidRPr="00062392">
        <w:rPr>
          <w:sz w:val="24"/>
          <w:szCs w:val="24"/>
        </w:rPr>
        <w:fldChar w:fldCharType="separate"/>
      </w:r>
      <w:r w:rsidR="008066F0" w:rsidRPr="00062392">
        <w:rPr>
          <w:noProof/>
          <w:sz w:val="24"/>
          <w:szCs w:val="24"/>
          <w:vertAlign w:val="superscript"/>
        </w:rPr>
        <w:t>9</w:t>
      </w:r>
      <w:r w:rsidR="008066F0" w:rsidRPr="00062392">
        <w:rPr>
          <w:sz w:val="24"/>
          <w:szCs w:val="24"/>
        </w:rPr>
        <w:fldChar w:fldCharType="end"/>
      </w:r>
      <w:r w:rsidR="005C4768" w:rsidRPr="00062392">
        <w:rPr>
          <w:sz w:val="24"/>
          <w:szCs w:val="24"/>
        </w:rPr>
        <w:t xml:space="preserve"> and barriers and facilitators to ongoing use of self-management strategies.</w:t>
      </w:r>
      <w:r w:rsidR="008066F0" w:rsidRPr="00062392">
        <w:rPr>
          <w:sz w:val="24"/>
          <w:szCs w:val="24"/>
        </w:rPr>
        <w:fldChar w:fldCharType="begin">
          <w:fldData xml:space="preserve">PEVuZE5vdGU+PENpdGU+PEF1dGhvcj5QZW5uZXk8L0F1dGhvcj48WWVhcj4yMDE5PC9ZZWFyPjxS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</w:fldData>
        </w:fldChar>
      </w:r>
      <w:r w:rsidR="002C0175">
        <w:rPr>
          <w:sz w:val="24"/>
          <w:szCs w:val="24"/>
        </w:rPr>
        <w:instrText xml:space="preserve"> ADDIN EN.CITE </w:instrText>
      </w:r>
      <w:r w:rsidR="002C0175">
        <w:rPr>
          <w:sz w:val="24"/>
          <w:szCs w:val="24"/>
        </w:rPr>
        <w:fldChar w:fldCharType="begin">
          <w:fldData xml:space="preserve">PEVuZE5vdGU+PENpdGU+PEF1dGhvcj5QZW5uZXk8L0F1dGhvcj48WWVhcj4yMDE5PC9ZZWFyPjxS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</w:fldData>
        </w:fldChar>
      </w:r>
      <w:r w:rsidR="002C0175">
        <w:rPr>
          <w:sz w:val="24"/>
          <w:szCs w:val="24"/>
        </w:rPr>
        <w:instrText xml:space="preserve"> ADDIN EN.CITE.DATA </w:instrText>
      </w:r>
      <w:r w:rsidR="002C0175">
        <w:rPr>
          <w:sz w:val="24"/>
          <w:szCs w:val="24"/>
        </w:rPr>
      </w:r>
      <w:r w:rsidR="002C0175">
        <w:rPr>
          <w:sz w:val="24"/>
          <w:szCs w:val="24"/>
        </w:rPr>
        <w:fldChar w:fldCharType="end"/>
      </w:r>
      <w:r w:rsidR="008066F0" w:rsidRPr="00062392">
        <w:rPr>
          <w:sz w:val="24"/>
          <w:szCs w:val="24"/>
        </w:rPr>
      </w:r>
      <w:r w:rsidR="008066F0" w:rsidRPr="00062392">
        <w:rPr>
          <w:sz w:val="24"/>
          <w:szCs w:val="24"/>
        </w:rPr>
        <w:fldChar w:fldCharType="separate"/>
      </w:r>
      <w:r w:rsidR="00411048" w:rsidRPr="00062392">
        <w:rPr>
          <w:noProof/>
          <w:sz w:val="24"/>
          <w:szCs w:val="24"/>
          <w:vertAlign w:val="superscript"/>
        </w:rPr>
        <w:t>9, 10</w:t>
      </w:r>
      <w:r w:rsidR="008066F0" w:rsidRPr="00062392">
        <w:rPr>
          <w:sz w:val="24"/>
          <w:szCs w:val="24"/>
        </w:rPr>
        <w:fldChar w:fldCharType="end"/>
      </w:r>
    </w:p>
    <w:p w14:paraId="2CD8E7EC" w14:textId="709254FB" w:rsidR="00C610E1" w:rsidRPr="00062392" w:rsidRDefault="00AD5AF9" w:rsidP="00D27F9C">
      <w:pPr>
        <w:jc w:val="both"/>
        <w:rPr>
          <w:sz w:val="24"/>
          <w:szCs w:val="24"/>
        </w:rPr>
      </w:pPr>
      <w:r w:rsidRPr="00062392">
        <w:rPr>
          <w:sz w:val="24"/>
          <w:szCs w:val="24"/>
        </w:rPr>
        <w:t>I</w:t>
      </w:r>
      <w:r w:rsidR="00246BAC" w:rsidRPr="00062392">
        <w:rPr>
          <w:sz w:val="24"/>
          <w:szCs w:val="24"/>
        </w:rPr>
        <w:t xml:space="preserve">n pharmacological and invasive intervention research, </w:t>
      </w:r>
      <w:r w:rsidR="00557E9D" w:rsidRPr="00062392">
        <w:rPr>
          <w:sz w:val="24"/>
          <w:szCs w:val="24"/>
        </w:rPr>
        <w:t>the recording of adverse events,</w:t>
      </w:r>
      <w:r w:rsidR="00037F91" w:rsidRPr="00062392">
        <w:rPr>
          <w:sz w:val="24"/>
          <w:szCs w:val="24"/>
        </w:rPr>
        <w:t xml:space="preserve"> defined as anything unfavourable or harmful that happens during and after an intervention</w:t>
      </w:r>
      <w:r w:rsidR="00557E9D" w:rsidRPr="00062392">
        <w:rPr>
          <w:sz w:val="24"/>
          <w:szCs w:val="24"/>
        </w:rPr>
        <w:t>,</w:t>
      </w:r>
      <w:r w:rsidR="00CE6BC9" w:rsidRPr="00062392">
        <w:rPr>
          <w:sz w:val="24"/>
          <w:szCs w:val="24"/>
        </w:rPr>
        <w:fldChar w:fldCharType="begin"/>
      </w:r>
      <w:r w:rsidR="002C0175">
        <w:rPr>
          <w:sz w:val="24"/>
          <w:szCs w:val="24"/>
        </w:rPr>
        <w:instrText xml:space="preserve"> ADDIN EN.CITE &lt;EndNote&gt;&lt;Cite&gt;&lt;Author&gt;Aronson&lt;/Author&gt;&lt;Year&gt;2023&lt;/Year&gt;&lt;RecNum&gt;297&lt;/RecNum&gt;&lt;DisplayText&gt;&lt;style face="superscript"&gt;11&lt;/style&gt;&lt;/DisplayText&gt;&lt;record&gt;&lt;rec-number&gt;297&lt;/rec-number&gt;&lt;foreign-keys&gt;&lt;key app="EN" db-id="rdfpvz9fzff55we5tawxddr2tsr2rwr0rfw5" timestamp="1692357712"&gt;297&lt;/key&gt;&lt;/foreign-keys&gt;&lt;ref-type name="Journal Article"&gt;17&lt;/ref-type&gt;&lt;contributors&gt;&lt;authors&gt;&lt;author&gt;Aronson, Jeffrey K.&lt;/author&gt;&lt;/authors&gt;&lt;/contributors&gt;&lt;titles&gt;&lt;title&gt;When I use a word . . . Medical definitions: adverse events, effects, and reactions&lt;/title&gt;&lt;secondary-title&gt;BMJ&lt;/secondary-title&gt;&lt;/titles&gt;&lt;pages&gt;p917&lt;/pages&gt;&lt;volume&gt;381&lt;/volume&gt;&lt;dates&gt;&lt;year&gt;2023&lt;/year&gt;&lt;/dates&gt;&lt;urls&gt;&lt;related-urls&gt;&lt;url&gt;http://www.bmj.com/content/381/bmj.p917.abstract&lt;/url&gt;&lt;/related-urls&gt;&lt;/urls&gt;&lt;electronic-resource-num&gt;10.1136/bmj.p917&lt;/electronic-resource-num&gt;&lt;/record&gt;&lt;/Cite&gt;&lt;/EndNote&gt;</w:instrText>
      </w:r>
      <w:r w:rsidR="00CE6BC9" w:rsidRPr="00062392">
        <w:rPr>
          <w:sz w:val="24"/>
          <w:szCs w:val="24"/>
        </w:rPr>
        <w:fldChar w:fldCharType="separate"/>
      </w:r>
      <w:r w:rsidR="00CE6BC9" w:rsidRPr="00062392">
        <w:rPr>
          <w:noProof/>
          <w:sz w:val="24"/>
          <w:szCs w:val="24"/>
          <w:vertAlign w:val="superscript"/>
        </w:rPr>
        <w:t>11</w:t>
      </w:r>
      <w:r w:rsidR="00CE6BC9" w:rsidRPr="00062392">
        <w:rPr>
          <w:sz w:val="24"/>
          <w:szCs w:val="24"/>
        </w:rPr>
        <w:fldChar w:fldCharType="end"/>
      </w:r>
      <w:r w:rsidR="00037F91" w:rsidRPr="00062392">
        <w:rPr>
          <w:sz w:val="24"/>
          <w:szCs w:val="24"/>
        </w:rPr>
        <w:t xml:space="preserve"> </w:t>
      </w:r>
      <w:r w:rsidR="00557E9D" w:rsidRPr="00062392">
        <w:rPr>
          <w:sz w:val="24"/>
          <w:szCs w:val="24"/>
        </w:rPr>
        <w:t xml:space="preserve">is well established and </w:t>
      </w:r>
      <w:r w:rsidR="005B4EA3" w:rsidRPr="00062392">
        <w:rPr>
          <w:sz w:val="24"/>
          <w:szCs w:val="24"/>
        </w:rPr>
        <w:t xml:space="preserve">in medical practice, side effects of treatment are discussed </w:t>
      </w:r>
      <w:r w:rsidRPr="00062392">
        <w:rPr>
          <w:sz w:val="24"/>
          <w:szCs w:val="24"/>
        </w:rPr>
        <w:t xml:space="preserve">with </w:t>
      </w:r>
      <w:r w:rsidRPr="00062392">
        <w:rPr>
          <w:sz w:val="24"/>
          <w:szCs w:val="24"/>
        </w:rPr>
        <w:lastRenderedPageBreak/>
        <w:t>patients.  In contrast</w:t>
      </w:r>
      <w:r w:rsidR="00D27F9C" w:rsidRPr="00062392">
        <w:rPr>
          <w:sz w:val="24"/>
          <w:szCs w:val="24"/>
        </w:rPr>
        <w:t>, much</w:t>
      </w:r>
      <w:r w:rsidR="0080423C" w:rsidRPr="00062392">
        <w:rPr>
          <w:sz w:val="24"/>
          <w:szCs w:val="24"/>
        </w:rPr>
        <w:t xml:space="preserve"> of the literature on</w:t>
      </w:r>
      <w:r w:rsidR="005B4EA3" w:rsidRPr="00062392">
        <w:rPr>
          <w:sz w:val="24"/>
          <w:szCs w:val="24"/>
        </w:rPr>
        <w:t xml:space="preserve"> multidisciplinary </w:t>
      </w:r>
      <w:r w:rsidR="00CC424B" w:rsidRPr="00062392">
        <w:rPr>
          <w:sz w:val="24"/>
          <w:szCs w:val="24"/>
        </w:rPr>
        <w:t>pain management programmes</w:t>
      </w:r>
      <w:r w:rsidR="00D27F9C" w:rsidRPr="00062392">
        <w:rPr>
          <w:sz w:val="24"/>
          <w:szCs w:val="24"/>
        </w:rPr>
        <w:t xml:space="preserve"> ignores</w:t>
      </w:r>
      <w:r w:rsidR="0080423C" w:rsidRPr="00062392">
        <w:rPr>
          <w:sz w:val="24"/>
          <w:szCs w:val="24"/>
        </w:rPr>
        <w:t xml:space="preserve"> the </w:t>
      </w:r>
      <w:r w:rsidR="00D27F9C" w:rsidRPr="00062392">
        <w:rPr>
          <w:sz w:val="24"/>
          <w:szCs w:val="24"/>
        </w:rPr>
        <w:t>possible occurrence</w:t>
      </w:r>
      <w:r w:rsidR="005900F6" w:rsidRPr="00062392">
        <w:rPr>
          <w:sz w:val="24"/>
          <w:szCs w:val="24"/>
        </w:rPr>
        <w:t xml:space="preserve"> of unwanted effects</w:t>
      </w:r>
      <w:r w:rsidR="0080423C" w:rsidRPr="00062392">
        <w:rPr>
          <w:sz w:val="24"/>
          <w:szCs w:val="24"/>
        </w:rPr>
        <w:t>.</w:t>
      </w:r>
      <w:r w:rsidR="008066F0" w:rsidRPr="00062392">
        <w:rPr>
          <w:sz w:val="24"/>
          <w:szCs w:val="24"/>
        </w:rPr>
        <w:fldChar w:fldCharType="begin">
          <w:fldData xml:space="preserve">PEVuZE5vdGU+PENpdGU+PEF1dGhvcj5XaWxsaWFtczwvQXV0aG9yPjxZZWFyPjIwMjA8L1llYXI+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</w:fldData>
        </w:fldChar>
      </w:r>
      <w:r w:rsidR="002C0175">
        <w:rPr>
          <w:sz w:val="24"/>
          <w:szCs w:val="24"/>
        </w:rPr>
        <w:instrText xml:space="preserve"> ADDIN EN.CITE </w:instrText>
      </w:r>
      <w:r w:rsidR="002C0175">
        <w:rPr>
          <w:sz w:val="24"/>
          <w:szCs w:val="24"/>
        </w:rPr>
        <w:fldChar w:fldCharType="begin">
          <w:fldData xml:space="preserve">PEVuZE5vdGU+PENpdGU+PEF1dGhvcj5XaWxsaWFtczwvQXV0aG9yPjxZZWFyPjIwMjA8L1llYXI+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</w:fldData>
        </w:fldChar>
      </w:r>
      <w:r w:rsidR="002C0175">
        <w:rPr>
          <w:sz w:val="24"/>
          <w:szCs w:val="24"/>
        </w:rPr>
        <w:instrText xml:space="preserve"> ADDIN EN.CITE.DATA </w:instrText>
      </w:r>
      <w:r w:rsidR="002C0175">
        <w:rPr>
          <w:sz w:val="24"/>
          <w:szCs w:val="24"/>
        </w:rPr>
      </w:r>
      <w:r w:rsidR="002C0175">
        <w:rPr>
          <w:sz w:val="24"/>
          <w:szCs w:val="24"/>
        </w:rPr>
        <w:fldChar w:fldCharType="end"/>
      </w:r>
      <w:r w:rsidR="008066F0" w:rsidRPr="00062392">
        <w:rPr>
          <w:sz w:val="24"/>
          <w:szCs w:val="24"/>
        </w:rPr>
      </w:r>
      <w:r w:rsidR="008066F0" w:rsidRPr="00062392">
        <w:rPr>
          <w:sz w:val="24"/>
          <w:szCs w:val="24"/>
        </w:rPr>
        <w:fldChar w:fldCharType="separate"/>
      </w:r>
      <w:r w:rsidR="008066F0" w:rsidRPr="00062392">
        <w:rPr>
          <w:noProof/>
          <w:sz w:val="24"/>
          <w:szCs w:val="24"/>
          <w:vertAlign w:val="superscript"/>
        </w:rPr>
        <w:t>6</w:t>
      </w:r>
      <w:r w:rsidR="008066F0" w:rsidRPr="00062392">
        <w:rPr>
          <w:sz w:val="24"/>
          <w:szCs w:val="24"/>
        </w:rPr>
        <w:fldChar w:fldCharType="end"/>
      </w:r>
      <w:r w:rsidR="0080423C" w:rsidRPr="00062392">
        <w:rPr>
          <w:sz w:val="24"/>
          <w:szCs w:val="24"/>
        </w:rPr>
        <w:t xml:space="preserve"> This may reflect uncertainty among researchers and multidisciplinary teams about what </w:t>
      </w:r>
      <w:r w:rsidR="005B4EA3" w:rsidRPr="00062392">
        <w:rPr>
          <w:sz w:val="24"/>
          <w:szCs w:val="24"/>
        </w:rPr>
        <w:t xml:space="preserve">these </w:t>
      </w:r>
      <w:r w:rsidR="005900F6" w:rsidRPr="00062392">
        <w:rPr>
          <w:sz w:val="24"/>
          <w:szCs w:val="24"/>
        </w:rPr>
        <w:t xml:space="preserve">effects </w:t>
      </w:r>
      <w:r w:rsidR="0080423C" w:rsidRPr="00062392">
        <w:rPr>
          <w:sz w:val="24"/>
          <w:szCs w:val="24"/>
        </w:rPr>
        <w:t>may be and therefore</w:t>
      </w:r>
      <w:r w:rsidR="00BC406D" w:rsidRPr="00062392">
        <w:rPr>
          <w:sz w:val="24"/>
          <w:szCs w:val="24"/>
        </w:rPr>
        <w:t>,</w:t>
      </w:r>
      <w:r w:rsidR="0080423C" w:rsidRPr="00062392">
        <w:rPr>
          <w:sz w:val="24"/>
          <w:szCs w:val="24"/>
        </w:rPr>
        <w:t xml:space="preserve"> how they c</w:t>
      </w:r>
      <w:r w:rsidR="001F3597" w:rsidRPr="00062392">
        <w:rPr>
          <w:sz w:val="24"/>
          <w:szCs w:val="24"/>
        </w:rPr>
        <w:t>ould</w:t>
      </w:r>
      <w:r w:rsidR="00D27F9C" w:rsidRPr="00062392">
        <w:rPr>
          <w:sz w:val="24"/>
          <w:szCs w:val="24"/>
        </w:rPr>
        <w:t xml:space="preserve"> be assessed. </w:t>
      </w:r>
      <w:r w:rsidR="00832ECC" w:rsidRPr="00062392">
        <w:rPr>
          <w:rFonts w:eastAsia="ArialMT" w:cstheme="minorHAnsi"/>
          <w:sz w:val="24"/>
          <w:szCs w:val="24"/>
        </w:rPr>
        <w:t xml:space="preserve">This </w:t>
      </w:r>
      <w:r w:rsidR="00702FED" w:rsidRPr="00062392">
        <w:rPr>
          <w:rFonts w:eastAsia="ArialMT" w:cstheme="minorHAnsi"/>
          <w:sz w:val="24"/>
          <w:szCs w:val="24"/>
        </w:rPr>
        <w:t xml:space="preserve">study </w:t>
      </w:r>
      <w:r w:rsidR="002679DB" w:rsidRPr="00062392">
        <w:rPr>
          <w:rFonts w:eastAsia="ArialMT" w:cstheme="minorHAnsi"/>
          <w:sz w:val="24"/>
          <w:szCs w:val="24"/>
        </w:rPr>
        <w:t>was designed</w:t>
      </w:r>
      <w:r w:rsidR="00832ECC" w:rsidRPr="00062392">
        <w:rPr>
          <w:rFonts w:eastAsia="ArialMT" w:cstheme="minorHAnsi"/>
          <w:sz w:val="24"/>
          <w:szCs w:val="24"/>
        </w:rPr>
        <w:t xml:space="preserve"> </w:t>
      </w:r>
      <w:r w:rsidR="00D216A1" w:rsidRPr="00062392">
        <w:rPr>
          <w:rFonts w:eastAsia="ArialMT" w:cstheme="minorHAnsi"/>
          <w:sz w:val="24"/>
          <w:szCs w:val="24"/>
        </w:rPr>
        <w:t xml:space="preserve">to </w:t>
      </w:r>
      <w:r w:rsidR="00832ECC" w:rsidRPr="00062392">
        <w:rPr>
          <w:rFonts w:eastAsia="ArialMT" w:cstheme="minorHAnsi"/>
          <w:sz w:val="24"/>
          <w:szCs w:val="24"/>
        </w:rPr>
        <w:t>better understand</w:t>
      </w:r>
      <w:r w:rsidR="004700FE" w:rsidRPr="00062392">
        <w:rPr>
          <w:rFonts w:eastAsia="ArialMT" w:cstheme="minorHAnsi"/>
          <w:sz w:val="24"/>
          <w:szCs w:val="24"/>
        </w:rPr>
        <w:t xml:space="preserve"> the impact of </w:t>
      </w:r>
      <w:r w:rsidR="00CC424B" w:rsidRPr="00062392">
        <w:rPr>
          <w:sz w:val="24"/>
          <w:szCs w:val="24"/>
        </w:rPr>
        <w:t>pain management programmes</w:t>
      </w:r>
      <w:r w:rsidR="0005207A" w:rsidRPr="00062392">
        <w:rPr>
          <w:rFonts w:eastAsia="ArialMT" w:cstheme="minorHAnsi"/>
          <w:sz w:val="24"/>
          <w:szCs w:val="24"/>
        </w:rPr>
        <w:t xml:space="preserve">, </w:t>
      </w:r>
      <w:r w:rsidR="00510887" w:rsidRPr="00062392">
        <w:rPr>
          <w:rFonts w:eastAsia="ArialMT" w:cstheme="minorHAnsi"/>
          <w:sz w:val="24"/>
          <w:szCs w:val="24"/>
        </w:rPr>
        <w:t>focusing</w:t>
      </w:r>
      <w:r w:rsidR="0005207A" w:rsidRPr="00062392">
        <w:rPr>
          <w:rFonts w:eastAsia="ArialMT" w:cstheme="minorHAnsi"/>
          <w:sz w:val="24"/>
          <w:szCs w:val="24"/>
        </w:rPr>
        <w:t xml:space="preserve"> especially on </w:t>
      </w:r>
      <w:r w:rsidR="00832ECC" w:rsidRPr="00062392">
        <w:rPr>
          <w:rFonts w:eastAsia="ArialMT" w:cstheme="minorHAnsi"/>
          <w:sz w:val="24"/>
          <w:szCs w:val="24"/>
        </w:rPr>
        <w:t>the</w:t>
      </w:r>
      <w:r w:rsidR="005316B3" w:rsidRPr="00062392">
        <w:rPr>
          <w:rFonts w:eastAsia="ArialMT" w:cstheme="minorHAnsi"/>
          <w:sz w:val="24"/>
          <w:szCs w:val="24"/>
        </w:rPr>
        <w:t xml:space="preserve"> </w:t>
      </w:r>
      <w:r w:rsidR="00D27F9C" w:rsidRPr="00062392">
        <w:rPr>
          <w:rFonts w:eastAsia="ArialMT" w:cstheme="minorHAnsi"/>
          <w:sz w:val="24"/>
          <w:szCs w:val="24"/>
        </w:rPr>
        <w:t>unwanted effects</w:t>
      </w:r>
      <w:r w:rsidR="005316B3" w:rsidRPr="00062392">
        <w:rPr>
          <w:rFonts w:eastAsia="ArialMT" w:cstheme="minorHAnsi"/>
          <w:sz w:val="24"/>
          <w:szCs w:val="24"/>
        </w:rPr>
        <w:t xml:space="preserve"> </w:t>
      </w:r>
      <w:r w:rsidR="00F00FAE" w:rsidRPr="00062392">
        <w:rPr>
          <w:rFonts w:eastAsia="ArialMT" w:cstheme="minorHAnsi"/>
          <w:sz w:val="24"/>
          <w:szCs w:val="24"/>
        </w:rPr>
        <w:t>reported by</w:t>
      </w:r>
      <w:r w:rsidR="00CC424B" w:rsidRPr="00062392">
        <w:rPr>
          <w:sz w:val="24"/>
          <w:szCs w:val="24"/>
        </w:rPr>
        <w:t xml:space="preserve"> programme</w:t>
      </w:r>
      <w:r w:rsidR="007C0272" w:rsidRPr="00062392">
        <w:rPr>
          <w:rFonts w:eastAsia="ArialMT" w:cstheme="minorHAnsi"/>
          <w:sz w:val="24"/>
          <w:szCs w:val="24"/>
        </w:rPr>
        <w:t xml:space="preserve"> </w:t>
      </w:r>
      <w:r w:rsidR="00F00FAE" w:rsidRPr="00062392">
        <w:rPr>
          <w:rFonts w:eastAsia="ArialMT" w:cstheme="minorHAnsi"/>
          <w:sz w:val="24"/>
          <w:szCs w:val="24"/>
        </w:rPr>
        <w:t>participants</w:t>
      </w:r>
      <w:r w:rsidR="00246BAC" w:rsidRPr="00062392">
        <w:rPr>
          <w:rFonts w:eastAsia="ArialMT" w:cstheme="minorHAnsi"/>
          <w:sz w:val="24"/>
          <w:szCs w:val="24"/>
        </w:rPr>
        <w:t xml:space="preserve"> and</w:t>
      </w:r>
      <w:r w:rsidR="00D27F9C" w:rsidRPr="00062392">
        <w:rPr>
          <w:rFonts w:eastAsia="ArialMT" w:cstheme="minorHAnsi"/>
          <w:sz w:val="24"/>
          <w:szCs w:val="24"/>
        </w:rPr>
        <w:t xml:space="preserve"> </w:t>
      </w:r>
      <w:r w:rsidR="005316B3" w:rsidRPr="00062392">
        <w:rPr>
          <w:rFonts w:eastAsia="ArialMT" w:cstheme="minorHAnsi"/>
          <w:sz w:val="24"/>
          <w:szCs w:val="24"/>
        </w:rPr>
        <w:t>the</w:t>
      </w:r>
      <w:r w:rsidR="00832ECC" w:rsidRPr="00062392">
        <w:rPr>
          <w:rFonts w:eastAsia="ArialMT" w:cstheme="minorHAnsi"/>
          <w:sz w:val="24"/>
          <w:szCs w:val="24"/>
        </w:rPr>
        <w:t xml:space="preserve"> </w:t>
      </w:r>
      <w:r w:rsidR="003701E5" w:rsidRPr="00062392">
        <w:rPr>
          <w:rFonts w:eastAsia="ArialMT" w:cstheme="minorHAnsi"/>
          <w:sz w:val="24"/>
          <w:szCs w:val="24"/>
        </w:rPr>
        <w:t xml:space="preserve">influence </w:t>
      </w:r>
      <w:r w:rsidR="005930FE" w:rsidRPr="00062392">
        <w:rPr>
          <w:rFonts w:eastAsia="ArialMT" w:cstheme="minorHAnsi"/>
          <w:sz w:val="24"/>
          <w:szCs w:val="24"/>
        </w:rPr>
        <w:t xml:space="preserve">of these on </w:t>
      </w:r>
      <w:r w:rsidR="00246BAC" w:rsidRPr="00062392">
        <w:rPr>
          <w:rFonts w:eastAsia="ArialMT" w:cstheme="minorHAnsi"/>
          <w:sz w:val="24"/>
          <w:szCs w:val="24"/>
        </w:rPr>
        <w:t xml:space="preserve">patients’ </w:t>
      </w:r>
      <w:r w:rsidR="001A37F8" w:rsidRPr="00062392">
        <w:rPr>
          <w:rFonts w:eastAsia="ArialMT" w:cstheme="minorHAnsi"/>
          <w:sz w:val="24"/>
          <w:szCs w:val="24"/>
        </w:rPr>
        <w:t>long-term use of</w:t>
      </w:r>
      <w:r w:rsidR="00CC6617" w:rsidRPr="00062392">
        <w:rPr>
          <w:rFonts w:eastAsia="ArialMT" w:cstheme="minorHAnsi"/>
          <w:sz w:val="24"/>
          <w:szCs w:val="24"/>
        </w:rPr>
        <w:t xml:space="preserve"> self-management</w:t>
      </w:r>
      <w:r w:rsidR="001A37F8" w:rsidRPr="00062392">
        <w:rPr>
          <w:rFonts w:eastAsia="ArialMT" w:cstheme="minorHAnsi"/>
          <w:sz w:val="24"/>
          <w:szCs w:val="24"/>
        </w:rPr>
        <w:t xml:space="preserve"> strategies</w:t>
      </w:r>
      <w:r w:rsidR="00CC6617" w:rsidRPr="00062392">
        <w:rPr>
          <w:rFonts w:eastAsia="ArialMT" w:cstheme="minorHAnsi"/>
          <w:sz w:val="24"/>
          <w:szCs w:val="24"/>
        </w:rPr>
        <w:t>.</w:t>
      </w:r>
      <w:r w:rsidR="00CC6617" w:rsidRPr="00062392">
        <w:rPr>
          <w:sz w:val="24"/>
          <w:szCs w:val="24"/>
        </w:rPr>
        <w:t xml:space="preserve"> </w:t>
      </w:r>
    </w:p>
    <w:p w14:paraId="03469BC3" w14:textId="77777777" w:rsidR="00B5175B" w:rsidRPr="00062392" w:rsidRDefault="00B5175B" w:rsidP="004E273C">
      <w:pPr>
        <w:jc w:val="both"/>
        <w:rPr>
          <w:sz w:val="24"/>
          <w:szCs w:val="24"/>
        </w:rPr>
      </w:pPr>
    </w:p>
    <w:p w14:paraId="0540369B" w14:textId="4E56993A" w:rsidR="00580209" w:rsidRPr="00062392" w:rsidRDefault="00603AE4" w:rsidP="004E273C">
      <w:pPr>
        <w:jc w:val="both"/>
        <w:rPr>
          <w:b/>
          <w:sz w:val="24"/>
          <w:szCs w:val="24"/>
          <w:u w:val="single"/>
        </w:rPr>
      </w:pPr>
      <w:r w:rsidRPr="00062392">
        <w:rPr>
          <w:b/>
          <w:sz w:val="24"/>
          <w:szCs w:val="24"/>
          <w:u w:val="single"/>
        </w:rPr>
        <w:t>Methods</w:t>
      </w:r>
    </w:p>
    <w:p w14:paraId="2573E411" w14:textId="3E70E601" w:rsidR="0026509A" w:rsidRPr="00062392" w:rsidRDefault="00083D35" w:rsidP="004E273C">
      <w:pPr>
        <w:jc w:val="both"/>
        <w:rPr>
          <w:sz w:val="24"/>
          <w:szCs w:val="24"/>
        </w:rPr>
      </w:pPr>
      <w:r w:rsidRPr="00062392">
        <w:rPr>
          <w:sz w:val="24"/>
          <w:szCs w:val="24"/>
        </w:rPr>
        <w:t>This study was conducted i</w:t>
      </w:r>
      <w:r w:rsidR="00DD0F4C" w:rsidRPr="00062392">
        <w:rPr>
          <w:sz w:val="24"/>
          <w:szCs w:val="24"/>
        </w:rPr>
        <w:t xml:space="preserve">n a </w:t>
      </w:r>
      <w:r w:rsidR="004F3EE6" w:rsidRPr="00062392">
        <w:rPr>
          <w:sz w:val="24"/>
          <w:szCs w:val="24"/>
        </w:rPr>
        <w:t>specialist</w:t>
      </w:r>
      <w:r w:rsidR="00DD0F4C" w:rsidRPr="00062392">
        <w:rPr>
          <w:sz w:val="24"/>
          <w:szCs w:val="24"/>
        </w:rPr>
        <w:t xml:space="preserve"> musculoskeletal hospital in North London</w:t>
      </w:r>
      <w:r w:rsidR="002F66FE" w:rsidRPr="00062392">
        <w:rPr>
          <w:sz w:val="24"/>
          <w:szCs w:val="24"/>
        </w:rPr>
        <w:t xml:space="preserve"> that runs a </w:t>
      </w:r>
      <w:r w:rsidR="00263737" w:rsidRPr="00062392">
        <w:rPr>
          <w:sz w:val="24"/>
          <w:szCs w:val="24"/>
        </w:rPr>
        <w:t>three-week</w:t>
      </w:r>
      <w:r w:rsidR="006D3438" w:rsidRPr="00062392">
        <w:rPr>
          <w:sz w:val="24"/>
          <w:szCs w:val="24"/>
        </w:rPr>
        <w:t xml:space="preserve"> </w:t>
      </w:r>
      <w:r w:rsidR="00FA53FF" w:rsidRPr="00062392">
        <w:rPr>
          <w:sz w:val="24"/>
          <w:szCs w:val="24"/>
        </w:rPr>
        <w:t xml:space="preserve">intensive </w:t>
      </w:r>
      <w:r w:rsidR="006D3438" w:rsidRPr="00062392">
        <w:rPr>
          <w:sz w:val="24"/>
          <w:szCs w:val="24"/>
        </w:rPr>
        <w:t xml:space="preserve">residential </w:t>
      </w:r>
      <w:r w:rsidR="00232C46" w:rsidRPr="00062392">
        <w:rPr>
          <w:sz w:val="24"/>
          <w:szCs w:val="24"/>
        </w:rPr>
        <w:t>pain management programme</w:t>
      </w:r>
      <w:r w:rsidR="007A608B">
        <w:rPr>
          <w:sz w:val="24"/>
          <w:szCs w:val="24"/>
        </w:rPr>
        <w:t>.</w:t>
      </w:r>
      <w:r w:rsidR="00BD2BE8" w:rsidRPr="00062392">
        <w:rPr>
          <w:sz w:val="24"/>
          <w:szCs w:val="24"/>
        </w:rPr>
        <w:t xml:space="preserve"> </w:t>
      </w:r>
      <w:r w:rsidR="007A608B">
        <w:rPr>
          <w:sz w:val="24"/>
          <w:szCs w:val="24"/>
        </w:rPr>
        <w:t>F</w:t>
      </w:r>
      <w:r w:rsidR="00BD2BE8" w:rsidRPr="00062392">
        <w:rPr>
          <w:sz w:val="24"/>
          <w:szCs w:val="24"/>
        </w:rPr>
        <w:t>ollow-ups</w:t>
      </w:r>
      <w:r w:rsidR="007A608B">
        <w:rPr>
          <w:sz w:val="24"/>
          <w:szCs w:val="24"/>
        </w:rPr>
        <w:t xml:space="preserve"> are conducted</w:t>
      </w:r>
      <w:r w:rsidR="00BD2BE8" w:rsidRPr="00062392">
        <w:rPr>
          <w:sz w:val="24"/>
          <w:szCs w:val="24"/>
        </w:rPr>
        <w:t xml:space="preserve"> at three months and one year after complet</w:t>
      </w:r>
      <w:r w:rsidR="00BE112C" w:rsidRPr="00062392">
        <w:rPr>
          <w:sz w:val="24"/>
          <w:szCs w:val="24"/>
        </w:rPr>
        <w:t xml:space="preserve">ion. </w:t>
      </w:r>
      <w:r w:rsidR="00E941FC" w:rsidRPr="00062392">
        <w:rPr>
          <w:sz w:val="24"/>
          <w:szCs w:val="24"/>
        </w:rPr>
        <w:t xml:space="preserve">This programme consists of </w:t>
      </w:r>
      <w:r w:rsidR="00E941FC" w:rsidRPr="00062392">
        <w:rPr>
          <w:rFonts w:eastAsia="ArialMT" w:cstheme="minorHAnsi"/>
          <w:sz w:val="24"/>
          <w:szCs w:val="24"/>
        </w:rPr>
        <w:t xml:space="preserve">group and individual therapy sessions and is delivered by </w:t>
      </w:r>
      <w:r w:rsidR="00D27F9C" w:rsidRPr="00062392">
        <w:rPr>
          <w:rFonts w:eastAsia="ArialMT" w:cstheme="minorHAnsi"/>
          <w:sz w:val="24"/>
          <w:szCs w:val="24"/>
        </w:rPr>
        <w:t xml:space="preserve">a multidisciplinary group </w:t>
      </w:r>
      <w:r w:rsidR="00A9048C" w:rsidRPr="00062392">
        <w:rPr>
          <w:rFonts w:eastAsia="ArialMT" w:cstheme="minorHAnsi"/>
          <w:sz w:val="24"/>
          <w:szCs w:val="24"/>
        </w:rPr>
        <w:t xml:space="preserve">of </w:t>
      </w:r>
      <w:r w:rsidR="00E941FC" w:rsidRPr="00062392">
        <w:rPr>
          <w:rFonts w:eastAsia="ArialMT" w:cstheme="minorHAnsi"/>
          <w:sz w:val="24"/>
          <w:szCs w:val="24"/>
        </w:rPr>
        <w:t xml:space="preserve">physiotherapists, occupational therapists, therapy technicians, </w:t>
      </w:r>
      <w:proofErr w:type="gramStart"/>
      <w:r w:rsidR="00E941FC" w:rsidRPr="00062392">
        <w:rPr>
          <w:rFonts w:eastAsia="ArialMT" w:cstheme="minorHAnsi"/>
          <w:sz w:val="24"/>
          <w:szCs w:val="24"/>
        </w:rPr>
        <w:t>psyc</w:t>
      </w:r>
      <w:r w:rsidR="00A9048C" w:rsidRPr="00062392">
        <w:rPr>
          <w:rFonts w:eastAsia="ArialMT" w:cstheme="minorHAnsi"/>
          <w:sz w:val="24"/>
          <w:szCs w:val="24"/>
        </w:rPr>
        <w:t>hologists</w:t>
      </w:r>
      <w:proofErr w:type="gramEnd"/>
      <w:r w:rsidR="00A9048C" w:rsidRPr="00062392">
        <w:rPr>
          <w:rFonts w:eastAsia="ArialMT" w:cstheme="minorHAnsi"/>
          <w:sz w:val="24"/>
          <w:szCs w:val="24"/>
        </w:rPr>
        <w:t xml:space="preserve"> and nurses</w:t>
      </w:r>
      <w:r w:rsidR="00E941FC" w:rsidRPr="00062392">
        <w:rPr>
          <w:rFonts w:eastAsia="ArialMT" w:cstheme="minorHAnsi"/>
          <w:sz w:val="24"/>
          <w:szCs w:val="24"/>
        </w:rPr>
        <w:t>.</w:t>
      </w:r>
      <w:r w:rsidR="00A9048C" w:rsidRPr="00062392">
        <w:rPr>
          <w:rFonts w:eastAsia="ArialMT" w:cstheme="minorHAnsi"/>
          <w:sz w:val="24"/>
          <w:szCs w:val="24"/>
        </w:rPr>
        <w:t xml:space="preserve"> </w:t>
      </w:r>
      <w:r w:rsidR="00E941FC" w:rsidRPr="00062392">
        <w:rPr>
          <w:rFonts w:eastAsia="ArialMT" w:cstheme="minorHAnsi"/>
          <w:sz w:val="24"/>
          <w:szCs w:val="24"/>
        </w:rPr>
        <w:t xml:space="preserve"> It includes all the components recommended in the British</w:t>
      </w:r>
      <w:r w:rsidR="006106C6" w:rsidRPr="00062392">
        <w:rPr>
          <w:rFonts w:eastAsia="ArialMT" w:cstheme="minorHAnsi"/>
          <w:sz w:val="24"/>
          <w:szCs w:val="24"/>
        </w:rPr>
        <w:t xml:space="preserve"> Pain Society’s </w:t>
      </w:r>
      <w:r w:rsidR="00232C46" w:rsidRPr="00062392">
        <w:rPr>
          <w:sz w:val="24"/>
          <w:szCs w:val="24"/>
        </w:rPr>
        <w:t>pain management programme</w:t>
      </w:r>
      <w:r w:rsidR="006106C6" w:rsidRPr="00062392">
        <w:rPr>
          <w:rFonts w:eastAsia="ArialMT" w:cstheme="minorHAnsi"/>
          <w:sz w:val="24"/>
          <w:szCs w:val="24"/>
        </w:rPr>
        <w:t xml:space="preserve"> guidelines</w:t>
      </w:r>
      <w:r w:rsidR="00E941FC" w:rsidRPr="00062392">
        <w:rPr>
          <w:rFonts w:eastAsia="ArialMT" w:cstheme="minorHAnsi"/>
          <w:sz w:val="24"/>
          <w:szCs w:val="24"/>
        </w:rPr>
        <w:t>.</w:t>
      </w:r>
      <w:r w:rsidR="00E035C4" w:rsidRPr="00062392">
        <w:rPr>
          <w:rFonts w:eastAsia="ArialMT" w:cstheme="minorHAnsi"/>
          <w:sz w:val="24"/>
          <w:szCs w:val="24"/>
        </w:rPr>
        <w:fldChar w:fldCharType="begin"/>
      </w:r>
      <w:r w:rsidR="002C0175">
        <w:rPr>
          <w:rFonts w:eastAsia="ArialMT" w:cstheme="minorHAnsi"/>
          <w:sz w:val="24"/>
          <w:szCs w:val="24"/>
        </w:rPr>
        <w:instrText xml:space="preserve"> ADDIN EN.CITE &lt;EndNote&gt;&lt;Cite&gt;&lt;Author&gt;BPS&lt;/Author&gt;&lt;Year&gt;2013&lt;/Year&gt;&lt;RecNum&gt;90&lt;/RecNum&gt;&lt;DisplayText&gt;&lt;style face="superscript"&gt;4&lt;/style&gt;&lt;/DisplayText&gt;&lt;record&gt;&lt;rec-number&gt;90&lt;/rec-number&gt;&lt;foreign-keys&gt;&lt;key app="EN" db-id="rdfpvz9fzff55we5tawxddr2tsr2rwr0rfw5" timestamp="1604327439"&gt;90&lt;/key&gt;&lt;/foreign-keys&gt;&lt;ref-type name="Web Page"&gt;12&lt;/ref-type&gt;&lt;contributors&gt;&lt;authors&gt;&lt;author&gt;BPS&lt;/author&gt;&lt;/authors&gt;&lt;/contributors&gt;&lt;titles&gt;&lt;title&gt;Guidelines for Pain Management Programmes for adults. An evidence-based review prepared on behalf of the British Pain Society.&lt;/title&gt;&lt;/titles&gt;&lt;dates&gt;&lt;year&gt;2013&lt;/year&gt;&lt;/dates&gt;&lt;publisher&gt;The British Pain Society&lt;/publisher&gt;&lt;isbn&gt;978-0-0561386-4-4&lt;/isbn&gt;&lt;urls&gt;&lt;/urls&gt;&lt;/record&gt;&lt;/Cite&gt;&lt;/EndNote&gt;</w:instrText>
      </w:r>
      <w:r w:rsidR="00E035C4" w:rsidRPr="00062392">
        <w:rPr>
          <w:rFonts w:eastAsia="ArialMT" w:cstheme="minorHAnsi"/>
          <w:sz w:val="24"/>
          <w:szCs w:val="24"/>
        </w:rPr>
        <w:fldChar w:fldCharType="separate"/>
      </w:r>
      <w:r w:rsidR="00E035C4" w:rsidRPr="00062392">
        <w:rPr>
          <w:rFonts w:eastAsia="ArialMT" w:cstheme="minorHAnsi"/>
          <w:noProof/>
          <w:sz w:val="24"/>
          <w:szCs w:val="24"/>
          <w:vertAlign w:val="superscript"/>
        </w:rPr>
        <w:t>4</w:t>
      </w:r>
      <w:r w:rsidR="00E035C4" w:rsidRPr="00062392">
        <w:rPr>
          <w:rFonts w:eastAsia="ArialMT" w:cstheme="minorHAnsi"/>
          <w:sz w:val="24"/>
          <w:szCs w:val="24"/>
        </w:rPr>
        <w:fldChar w:fldCharType="end"/>
      </w:r>
      <w:r w:rsidR="00E941FC" w:rsidRPr="00062392">
        <w:rPr>
          <w:rFonts w:eastAsia="ArialMT" w:cstheme="minorHAnsi"/>
          <w:sz w:val="24"/>
          <w:szCs w:val="24"/>
        </w:rPr>
        <w:t xml:space="preserve"> Example timetables for the programme are displayed in </w:t>
      </w:r>
      <w:r w:rsidR="005930FE" w:rsidRPr="00062392">
        <w:rPr>
          <w:rFonts w:eastAsia="ArialMT" w:cstheme="minorHAnsi"/>
          <w:sz w:val="24"/>
          <w:szCs w:val="24"/>
        </w:rPr>
        <w:t xml:space="preserve">the </w:t>
      </w:r>
      <w:r w:rsidR="00E941FC" w:rsidRPr="00062392">
        <w:rPr>
          <w:rFonts w:eastAsia="ArialMT" w:cstheme="minorHAnsi"/>
          <w:sz w:val="24"/>
          <w:szCs w:val="24"/>
        </w:rPr>
        <w:t>supplementary material.</w:t>
      </w:r>
    </w:p>
    <w:p w14:paraId="5199E0A7" w14:textId="056AAAB8" w:rsidR="007D50E8" w:rsidRPr="00062392" w:rsidRDefault="00F508A7" w:rsidP="004E273C">
      <w:pPr>
        <w:jc w:val="both"/>
        <w:rPr>
          <w:sz w:val="24"/>
          <w:szCs w:val="24"/>
        </w:rPr>
      </w:pPr>
      <w:r w:rsidRPr="00062392">
        <w:rPr>
          <w:sz w:val="24"/>
          <w:szCs w:val="24"/>
        </w:rPr>
        <w:t>E</w:t>
      </w:r>
      <w:r w:rsidR="005C4768" w:rsidRPr="00062392">
        <w:rPr>
          <w:sz w:val="24"/>
          <w:szCs w:val="24"/>
        </w:rPr>
        <w:t xml:space="preserve">ligible patients were those </w:t>
      </w:r>
      <w:r w:rsidR="00510887" w:rsidRPr="00062392">
        <w:rPr>
          <w:sz w:val="24"/>
          <w:szCs w:val="24"/>
        </w:rPr>
        <w:t>who</w:t>
      </w:r>
      <w:r w:rsidR="005C4768" w:rsidRPr="00062392">
        <w:rPr>
          <w:sz w:val="24"/>
          <w:szCs w:val="24"/>
        </w:rPr>
        <w:t xml:space="preserve"> had completed the host institution</w:t>
      </w:r>
      <w:r w:rsidR="005930FE" w:rsidRPr="00062392">
        <w:rPr>
          <w:sz w:val="24"/>
          <w:szCs w:val="24"/>
        </w:rPr>
        <w:t>’</w:t>
      </w:r>
      <w:r w:rsidR="005C4768" w:rsidRPr="00062392">
        <w:rPr>
          <w:sz w:val="24"/>
          <w:szCs w:val="24"/>
        </w:rPr>
        <w:t xml:space="preserve">s </w:t>
      </w:r>
      <w:r w:rsidR="00232C46" w:rsidRPr="00062392">
        <w:rPr>
          <w:sz w:val="24"/>
          <w:szCs w:val="24"/>
        </w:rPr>
        <w:t>pain management programme</w:t>
      </w:r>
      <w:r w:rsidR="005C4768" w:rsidRPr="00062392">
        <w:rPr>
          <w:sz w:val="24"/>
          <w:szCs w:val="24"/>
        </w:rPr>
        <w:t xml:space="preserve"> at least</w:t>
      </w:r>
      <w:r w:rsidR="001D34C4" w:rsidRPr="00062392">
        <w:rPr>
          <w:sz w:val="24"/>
          <w:szCs w:val="24"/>
        </w:rPr>
        <w:t xml:space="preserve"> six months prior to interview, were able to participate in a telephone interview (e.g. had no hearing impairment that made them unable to speak on the phone) and were able to understand and speak in English. </w:t>
      </w:r>
    </w:p>
    <w:p w14:paraId="0C59ABA9" w14:textId="5D78D027" w:rsidR="00B5175B" w:rsidRPr="00062392" w:rsidRDefault="00652051" w:rsidP="008A207F">
      <w:pPr>
        <w:jc w:val="both"/>
        <w:rPr>
          <w:sz w:val="24"/>
          <w:szCs w:val="24"/>
        </w:rPr>
      </w:pPr>
      <w:r w:rsidRPr="00062392">
        <w:rPr>
          <w:sz w:val="24"/>
          <w:szCs w:val="24"/>
        </w:rPr>
        <w:lastRenderedPageBreak/>
        <w:t>P</w:t>
      </w:r>
      <w:r w:rsidR="00D119DD" w:rsidRPr="00062392">
        <w:rPr>
          <w:sz w:val="24"/>
          <w:szCs w:val="24"/>
        </w:rPr>
        <w:t>otential participants</w:t>
      </w:r>
      <w:r w:rsidR="00101261" w:rsidRPr="00062392">
        <w:rPr>
          <w:sz w:val="24"/>
          <w:szCs w:val="24"/>
        </w:rPr>
        <w:t xml:space="preserve"> </w:t>
      </w:r>
      <w:r w:rsidR="006A744E" w:rsidRPr="00062392">
        <w:rPr>
          <w:sz w:val="24"/>
          <w:szCs w:val="24"/>
        </w:rPr>
        <w:t xml:space="preserve">were recruited in two ways: (1) </w:t>
      </w:r>
      <w:r w:rsidR="005930FE" w:rsidRPr="00062392">
        <w:rPr>
          <w:sz w:val="24"/>
          <w:szCs w:val="24"/>
        </w:rPr>
        <w:t>p</w:t>
      </w:r>
      <w:r w:rsidR="006A744E" w:rsidRPr="00062392">
        <w:rPr>
          <w:sz w:val="24"/>
          <w:szCs w:val="24"/>
        </w:rPr>
        <w:t xml:space="preserve">atients </w:t>
      </w:r>
      <w:r w:rsidR="00101261" w:rsidRPr="00062392">
        <w:rPr>
          <w:sz w:val="24"/>
          <w:szCs w:val="24"/>
        </w:rPr>
        <w:t xml:space="preserve">who had completed the </w:t>
      </w:r>
      <w:r w:rsidR="00232C46" w:rsidRPr="00062392">
        <w:rPr>
          <w:sz w:val="24"/>
          <w:szCs w:val="24"/>
        </w:rPr>
        <w:t>pain management programme</w:t>
      </w:r>
      <w:r w:rsidR="00101261" w:rsidRPr="00062392">
        <w:rPr>
          <w:sz w:val="24"/>
          <w:szCs w:val="24"/>
        </w:rPr>
        <w:t xml:space="preserve"> at the host institu</w:t>
      </w:r>
      <w:r w:rsidR="004E37B9" w:rsidRPr="00062392">
        <w:rPr>
          <w:sz w:val="24"/>
          <w:szCs w:val="24"/>
        </w:rPr>
        <w:t xml:space="preserve">tion </w:t>
      </w:r>
      <w:r w:rsidR="006A744E" w:rsidRPr="00062392">
        <w:rPr>
          <w:sz w:val="24"/>
          <w:szCs w:val="24"/>
        </w:rPr>
        <w:t>1-2 years prior to study recruitment</w:t>
      </w:r>
      <w:r w:rsidR="00D119DD" w:rsidRPr="00062392">
        <w:rPr>
          <w:sz w:val="24"/>
          <w:szCs w:val="24"/>
        </w:rPr>
        <w:t xml:space="preserve"> </w:t>
      </w:r>
      <w:r w:rsidRPr="00062392">
        <w:rPr>
          <w:sz w:val="24"/>
          <w:szCs w:val="24"/>
        </w:rPr>
        <w:t xml:space="preserve">were identified </w:t>
      </w:r>
      <w:r w:rsidR="00101261" w:rsidRPr="00062392">
        <w:rPr>
          <w:sz w:val="24"/>
          <w:szCs w:val="24"/>
        </w:rPr>
        <w:t xml:space="preserve">consecutively </w:t>
      </w:r>
      <w:r w:rsidR="00462072" w:rsidRPr="00062392">
        <w:rPr>
          <w:sz w:val="24"/>
          <w:szCs w:val="24"/>
        </w:rPr>
        <w:t>from electronic patient record systems at the study site</w:t>
      </w:r>
      <w:r w:rsidR="006A744E" w:rsidRPr="00062392">
        <w:rPr>
          <w:sz w:val="24"/>
          <w:szCs w:val="24"/>
        </w:rPr>
        <w:t xml:space="preserve"> and sent information about the study </w:t>
      </w:r>
      <w:r w:rsidR="00426356" w:rsidRPr="00062392">
        <w:rPr>
          <w:sz w:val="24"/>
          <w:szCs w:val="24"/>
        </w:rPr>
        <w:t>weekly</w:t>
      </w:r>
      <w:r w:rsidR="005930FE" w:rsidRPr="00062392">
        <w:rPr>
          <w:sz w:val="24"/>
          <w:szCs w:val="24"/>
        </w:rPr>
        <w:t>, in</w:t>
      </w:r>
      <w:r w:rsidR="00BC406D" w:rsidRPr="00062392">
        <w:rPr>
          <w:sz w:val="24"/>
          <w:szCs w:val="24"/>
        </w:rPr>
        <w:t xml:space="preserve"> </w:t>
      </w:r>
      <w:r w:rsidR="00426356" w:rsidRPr="00062392">
        <w:rPr>
          <w:sz w:val="24"/>
          <w:szCs w:val="24"/>
        </w:rPr>
        <w:t>groups of five</w:t>
      </w:r>
      <w:r w:rsidR="005930FE" w:rsidRPr="00062392">
        <w:rPr>
          <w:sz w:val="24"/>
          <w:szCs w:val="24"/>
        </w:rPr>
        <w:t>,</w:t>
      </w:r>
      <w:r w:rsidR="00426356" w:rsidRPr="00062392">
        <w:rPr>
          <w:sz w:val="24"/>
          <w:szCs w:val="24"/>
        </w:rPr>
        <w:t xml:space="preserve"> by post or </w:t>
      </w:r>
      <w:r w:rsidR="006A744E" w:rsidRPr="00062392">
        <w:rPr>
          <w:sz w:val="24"/>
          <w:szCs w:val="24"/>
        </w:rPr>
        <w:t xml:space="preserve">e-mail accompanied by a consent form, and (2) </w:t>
      </w:r>
      <w:r w:rsidR="005930FE" w:rsidRPr="00062392">
        <w:rPr>
          <w:sz w:val="24"/>
          <w:szCs w:val="24"/>
        </w:rPr>
        <w:t>p</w:t>
      </w:r>
      <w:r w:rsidR="006A744E" w:rsidRPr="00062392">
        <w:rPr>
          <w:sz w:val="24"/>
          <w:szCs w:val="24"/>
        </w:rPr>
        <w:t xml:space="preserve">atients attending the second follow up were given the same written information and consent form.  All patients </w:t>
      </w:r>
      <w:r w:rsidR="00F1285E" w:rsidRPr="00062392">
        <w:rPr>
          <w:sz w:val="24"/>
          <w:szCs w:val="24"/>
        </w:rPr>
        <w:t xml:space="preserve">were </w:t>
      </w:r>
      <w:r w:rsidR="001519D7" w:rsidRPr="00062392">
        <w:rPr>
          <w:sz w:val="24"/>
          <w:szCs w:val="24"/>
        </w:rPr>
        <w:t xml:space="preserve">given a stamped addressed envelope and </w:t>
      </w:r>
      <w:r w:rsidR="00F1285E" w:rsidRPr="00062392">
        <w:rPr>
          <w:sz w:val="24"/>
          <w:szCs w:val="24"/>
        </w:rPr>
        <w:t xml:space="preserve">asked to </w:t>
      </w:r>
      <w:r w:rsidR="00314E6F">
        <w:rPr>
          <w:sz w:val="24"/>
          <w:szCs w:val="24"/>
        </w:rPr>
        <w:t xml:space="preserve">sign and </w:t>
      </w:r>
      <w:r w:rsidR="00F1285E" w:rsidRPr="00062392">
        <w:rPr>
          <w:sz w:val="24"/>
          <w:szCs w:val="24"/>
        </w:rPr>
        <w:t>return their consent forms by post if they wish</w:t>
      </w:r>
      <w:r w:rsidR="00CA74FC" w:rsidRPr="00062392">
        <w:rPr>
          <w:sz w:val="24"/>
          <w:szCs w:val="24"/>
        </w:rPr>
        <w:t>ed to participate</w:t>
      </w:r>
      <w:r w:rsidR="001B0787" w:rsidRPr="00062392">
        <w:rPr>
          <w:sz w:val="24"/>
          <w:szCs w:val="24"/>
        </w:rPr>
        <w:t>. A reminder phone call</w:t>
      </w:r>
      <w:r w:rsidR="00BC406D" w:rsidRPr="00062392">
        <w:rPr>
          <w:sz w:val="24"/>
          <w:szCs w:val="24"/>
        </w:rPr>
        <w:t xml:space="preserve"> </w:t>
      </w:r>
      <w:r w:rsidR="001B0787" w:rsidRPr="00062392">
        <w:rPr>
          <w:sz w:val="24"/>
          <w:szCs w:val="24"/>
        </w:rPr>
        <w:t>was made</w:t>
      </w:r>
      <w:r w:rsidR="00CA74FC" w:rsidRPr="00062392">
        <w:rPr>
          <w:sz w:val="24"/>
          <w:szCs w:val="24"/>
        </w:rPr>
        <w:t xml:space="preserve"> 7-14 </w:t>
      </w:r>
      <w:r w:rsidR="00250D83" w:rsidRPr="00062392">
        <w:rPr>
          <w:sz w:val="24"/>
          <w:szCs w:val="24"/>
        </w:rPr>
        <w:t xml:space="preserve">days </w:t>
      </w:r>
      <w:r w:rsidR="00BE5E7C" w:rsidRPr="00062392">
        <w:rPr>
          <w:sz w:val="24"/>
          <w:szCs w:val="24"/>
        </w:rPr>
        <w:t>later</w:t>
      </w:r>
      <w:r w:rsidR="00250D83" w:rsidRPr="00062392">
        <w:rPr>
          <w:sz w:val="24"/>
          <w:szCs w:val="24"/>
        </w:rPr>
        <w:t xml:space="preserve"> to ensure they</w:t>
      </w:r>
      <w:r w:rsidR="00FA5039" w:rsidRPr="00062392">
        <w:rPr>
          <w:sz w:val="24"/>
          <w:szCs w:val="24"/>
        </w:rPr>
        <w:t xml:space="preserve"> had</w:t>
      </w:r>
      <w:r w:rsidR="00250D83" w:rsidRPr="00062392">
        <w:rPr>
          <w:sz w:val="24"/>
          <w:szCs w:val="24"/>
        </w:rPr>
        <w:t xml:space="preserve"> received </w:t>
      </w:r>
      <w:r w:rsidR="00067AD9" w:rsidRPr="00062392">
        <w:rPr>
          <w:sz w:val="24"/>
          <w:szCs w:val="24"/>
        </w:rPr>
        <w:t>and read the information</w:t>
      </w:r>
      <w:r w:rsidR="00250D83" w:rsidRPr="00062392">
        <w:rPr>
          <w:sz w:val="24"/>
          <w:szCs w:val="24"/>
        </w:rPr>
        <w:t xml:space="preserve">. </w:t>
      </w:r>
      <w:r w:rsidR="00067AD9" w:rsidRPr="00062392">
        <w:rPr>
          <w:sz w:val="24"/>
          <w:szCs w:val="24"/>
        </w:rPr>
        <w:t xml:space="preserve">This was also an opportunity for participants to ask questions about the study and its conduct.  </w:t>
      </w:r>
      <w:r w:rsidR="00F10399" w:rsidRPr="00062392">
        <w:rPr>
          <w:sz w:val="24"/>
          <w:szCs w:val="24"/>
        </w:rPr>
        <w:t>Participants were invited to a telephone</w:t>
      </w:r>
      <w:r w:rsidR="000701AA" w:rsidRPr="00062392">
        <w:rPr>
          <w:sz w:val="24"/>
          <w:szCs w:val="24"/>
        </w:rPr>
        <w:t xml:space="preserve"> interview once they had returned the consent forms. </w:t>
      </w:r>
      <w:r w:rsidR="00426356" w:rsidRPr="00062392">
        <w:rPr>
          <w:sz w:val="24"/>
          <w:szCs w:val="24"/>
        </w:rPr>
        <w:t xml:space="preserve"> This recruitment process continued until enough participants had been recruited.</w:t>
      </w:r>
    </w:p>
    <w:p w14:paraId="0C9215E2" w14:textId="43D8AFFF" w:rsidR="007F157C" w:rsidRPr="00062392" w:rsidRDefault="0060275E" w:rsidP="000A5CD5">
      <w:pPr>
        <w:jc w:val="both"/>
        <w:rPr>
          <w:sz w:val="24"/>
          <w:szCs w:val="24"/>
        </w:rPr>
      </w:pPr>
      <w:r w:rsidRPr="00062392">
        <w:rPr>
          <w:sz w:val="24"/>
          <w:szCs w:val="24"/>
        </w:rPr>
        <w:t xml:space="preserve">There is no quantitative power calculation method to determine sample size in qualitative studies. </w:t>
      </w:r>
      <w:r w:rsidR="000B3D93">
        <w:rPr>
          <w:sz w:val="24"/>
          <w:szCs w:val="24"/>
        </w:rPr>
        <w:t>Considering the paucity</w:t>
      </w:r>
      <w:r w:rsidR="00750B63">
        <w:rPr>
          <w:sz w:val="24"/>
          <w:szCs w:val="24"/>
        </w:rPr>
        <w:t xml:space="preserve"> of</w:t>
      </w:r>
      <w:r w:rsidR="000B3D93">
        <w:rPr>
          <w:sz w:val="24"/>
          <w:szCs w:val="24"/>
        </w:rPr>
        <w:t xml:space="preserve"> knowledge on the unwanted effects of </w:t>
      </w:r>
      <w:r w:rsidR="006A2803" w:rsidRPr="00062392">
        <w:rPr>
          <w:sz w:val="24"/>
          <w:szCs w:val="24"/>
        </w:rPr>
        <w:t xml:space="preserve"> </w:t>
      </w:r>
      <w:r w:rsidR="00B17F0A" w:rsidRPr="00062392">
        <w:rPr>
          <w:sz w:val="24"/>
          <w:szCs w:val="24"/>
        </w:rPr>
        <w:t>pain management programme</w:t>
      </w:r>
      <w:r w:rsidR="000B3D93">
        <w:rPr>
          <w:sz w:val="24"/>
          <w:szCs w:val="24"/>
        </w:rPr>
        <w:t>s</w:t>
      </w:r>
      <w:r w:rsidR="006A2803" w:rsidRPr="00062392">
        <w:rPr>
          <w:sz w:val="24"/>
          <w:szCs w:val="24"/>
        </w:rPr>
        <w:t xml:space="preserve">, we </w:t>
      </w:r>
      <w:r w:rsidR="00750B63">
        <w:rPr>
          <w:sz w:val="24"/>
          <w:szCs w:val="24"/>
        </w:rPr>
        <w:t xml:space="preserve">used the empirical </w:t>
      </w:r>
      <w:r w:rsidR="00750B63" w:rsidRPr="00062392">
        <w:rPr>
          <w:sz w:val="24"/>
          <w:szCs w:val="24"/>
        </w:rPr>
        <w:t>evidence presented by Guest et al. that saturation of themes is reached by the twelfth interview when research aims are focused and the sample is relatively homogeneous.</w:t>
      </w:r>
      <w:r w:rsidR="00750B63" w:rsidRPr="00062392">
        <w:rPr>
          <w:sz w:val="24"/>
          <w:szCs w:val="24"/>
        </w:rPr>
        <w:fldChar w:fldCharType="begin"/>
      </w:r>
      <w:r w:rsidR="002C0175">
        <w:rPr>
          <w:sz w:val="24"/>
          <w:szCs w:val="24"/>
        </w:rPr>
        <w:instrText xml:space="preserve"> ADDIN EN.CITE &lt;EndNote&gt;&lt;Cite&gt;&lt;Author&gt;Guest&lt;/Author&gt;&lt;Year&gt;2006&lt;/Year&gt;&lt;RecNum&gt;213&lt;/RecNum&gt;&lt;DisplayText&gt;&lt;style face="superscript"&gt;12&lt;/style&gt;&lt;/DisplayText&gt;&lt;record&gt;&lt;rec-number&gt;213&lt;/rec-number&gt;&lt;foreign-keys&gt;&lt;key app="EN" db-id="rdfpvz9fzff55we5tawxddr2tsr2rwr0rfw5" timestamp="1636703571"&gt;213&lt;/key&gt;&lt;/foreign-keys&gt;&lt;ref-type name="Journal Article"&gt;17&lt;/ref-type&gt;&lt;contributors&gt;&lt;authors&gt;&lt;author&gt;Guest, Greg&lt;/author&gt;&lt;author&gt;Bunce, Arwen&lt;/author&gt;&lt;author&gt;Johnson, Laura&lt;/author&gt;&lt;/authors&gt;&lt;/contributors&gt;&lt;titles&gt;&lt;title&gt;How Many Interviews Are Enough?: An Experiment with Data Saturation and Variability&lt;/title&gt;&lt;secondary-title&gt;Field Methods&lt;/secondary-title&gt;&lt;/titles&gt;&lt;pages&gt;59-82&lt;/pages&gt;&lt;volume&gt;18&lt;/volume&gt;&lt;number&gt;1&lt;/number&gt;&lt;dates&gt;&lt;year&gt;2006&lt;/year&gt;&lt;pub-dates&gt;&lt;date&gt;2006/02/01&lt;/date&gt;&lt;/pub-dates&gt;&lt;/dates&gt;&lt;publisher&gt;SAGE Publications Inc&lt;/publisher&gt;&lt;isbn&gt;1525-822X&lt;/isbn&gt;&lt;urls&gt;&lt;related-urls&gt;&lt;url&gt;https://doi.org/10.1177/1525822X05279903&lt;/url&gt;&lt;/related-urls&gt;&lt;/urls&gt;&lt;electronic-resource-num&gt;10.1177/1525822X05279903&lt;/electronic-resource-num&gt;&lt;access-date&gt;2021/11/11&lt;/access-date&gt;&lt;/record&gt;&lt;/Cite&gt;&lt;/EndNote&gt;</w:instrText>
      </w:r>
      <w:r w:rsidR="00750B63" w:rsidRPr="00062392">
        <w:rPr>
          <w:sz w:val="24"/>
          <w:szCs w:val="24"/>
        </w:rPr>
        <w:fldChar w:fldCharType="separate"/>
      </w:r>
      <w:r w:rsidR="00750B63" w:rsidRPr="00062392">
        <w:rPr>
          <w:noProof/>
          <w:sz w:val="24"/>
          <w:szCs w:val="24"/>
          <w:vertAlign w:val="superscript"/>
        </w:rPr>
        <w:t>12</w:t>
      </w:r>
      <w:r w:rsidR="00750B63" w:rsidRPr="00062392">
        <w:rPr>
          <w:sz w:val="24"/>
          <w:szCs w:val="24"/>
        </w:rPr>
        <w:fldChar w:fldCharType="end"/>
      </w:r>
      <w:r w:rsidR="00750B63">
        <w:rPr>
          <w:sz w:val="24"/>
          <w:szCs w:val="24"/>
        </w:rPr>
        <w:t xml:space="preserve">  We therefore </w:t>
      </w:r>
      <w:r w:rsidR="008420EC">
        <w:rPr>
          <w:sz w:val="24"/>
          <w:szCs w:val="24"/>
        </w:rPr>
        <w:t xml:space="preserve">expected to interview </w:t>
      </w:r>
      <w:r w:rsidR="00B17F0A" w:rsidRPr="00062392">
        <w:rPr>
          <w:sz w:val="24"/>
          <w:szCs w:val="24"/>
        </w:rPr>
        <w:t xml:space="preserve">at least </w:t>
      </w:r>
      <w:r w:rsidR="006A2803" w:rsidRPr="00062392">
        <w:rPr>
          <w:sz w:val="24"/>
          <w:szCs w:val="24"/>
        </w:rPr>
        <w:t xml:space="preserve">12 participants. </w:t>
      </w:r>
      <w:r w:rsidR="00827443">
        <w:rPr>
          <w:sz w:val="24"/>
          <w:szCs w:val="24"/>
        </w:rPr>
        <w:t>It is recognised that the concept of power in qualitative research is more complex than just sample size; it is also tied into the richness of the data generated during the interviews</w:t>
      </w:r>
      <w:r w:rsidR="000A5CD5">
        <w:rPr>
          <w:rStyle w:val="CommentReference"/>
        </w:rPr>
        <w:t>.</w:t>
      </w:r>
      <w:r w:rsidR="002C0175">
        <w:rPr>
          <w:rStyle w:val="CommentReference"/>
        </w:rPr>
        <w:fldChar w:fldCharType="begin"/>
      </w:r>
      <w:r w:rsidR="002C0175">
        <w:rPr>
          <w:rStyle w:val="CommentReference"/>
        </w:rPr>
        <w:instrText xml:space="preserve"> ADDIN EN.CITE &lt;EndNote&gt;&lt;Cite&gt;&lt;Author&gt;Malterud&lt;/Author&gt;&lt;Year&gt;2016&lt;/Year&gt;&lt;RecNum&gt;278&lt;/RecNum&gt;&lt;DisplayText&gt;&lt;style face="superscript"&gt;13&lt;/style&gt;&lt;/DisplayText&gt;&lt;record&gt;&lt;rec-number&gt;278&lt;/rec-number&gt;&lt;foreign-keys&gt;&lt;key app="EN" db-id="rdfpvz9fzff55we5tawxddr2tsr2rwr0rfw5" timestamp="1670579119"&gt;278&lt;/key&gt;&lt;/foreign-keys&gt;&lt;ref-type name="Journal Article"&gt;17&lt;/ref-type&gt;&lt;contributors&gt;&lt;authors&gt;&lt;author&gt;Malterud, Kirsti&lt;/author&gt;&lt;author&gt;Siersma, Volkert Dirk&lt;/author&gt;&lt;author&gt;Guassora, Ann Dorrit&lt;/author&gt;&lt;/authors&gt;&lt;/contributors&gt;&lt;titles&gt;&lt;title&gt;Sample Size in Qualitative Interview Studies:Guided by Information Power&lt;/title&gt;&lt;secondary-title&gt;Qualitative Health Research&lt;/secondary-title&gt;&lt;/titles&gt;&lt;pages&gt;1753-1760&lt;/pages&gt;&lt;volume&gt;26&lt;/volume&gt;&lt;number&gt;13&lt;/number&gt;&lt;keywords&gt;&lt;keyword&gt;sample size,participants,methodology,saturation,information power,qualitative&lt;/keyword&gt;&lt;/keywords&gt;&lt;dates&gt;&lt;year&gt;2016&lt;/year&gt;&lt;/dates&gt;&lt;accession-num&gt;26613970&lt;/accession-num&gt;&lt;urls&gt;&lt;related-urls&gt;&lt;url&gt;https://journals.sagepub.com/doi/abs/10.1177/1049732315617444&lt;/url&gt;&lt;/related-urls&gt;&lt;/urls&gt;&lt;electronic-resource-num&gt;10.1177/1049732315617444&lt;/electronic-resource-num&gt;&lt;/record&gt;&lt;/Cite&gt;&lt;/EndNote&gt;</w:instrText>
      </w:r>
      <w:r w:rsidR="002C0175">
        <w:rPr>
          <w:rStyle w:val="CommentReference"/>
        </w:rPr>
        <w:fldChar w:fldCharType="separate"/>
      </w:r>
      <w:r w:rsidR="002C0175" w:rsidRPr="002C0175">
        <w:rPr>
          <w:rStyle w:val="CommentReference"/>
          <w:noProof/>
          <w:vertAlign w:val="superscript"/>
        </w:rPr>
        <w:t>13</w:t>
      </w:r>
      <w:r w:rsidR="002C0175">
        <w:rPr>
          <w:rStyle w:val="CommentReference"/>
        </w:rPr>
        <w:fldChar w:fldCharType="end"/>
      </w:r>
      <w:r w:rsidR="000A5CD5">
        <w:rPr>
          <w:rStyle w:val="CommentReference"/>
        </w:rPr>
        <w:t xml:space="preserve">  </w:t>
      </w:r>
      <w:r w:rsidR="00750B63">
        <w:rPr>
          <w:sz w:val="24"/>
          <w:szCs w:val="24"/>
        </w:rPr>
        <w:t xml:space="preserve"> In or</w:t>
      </w:r>
      <w:r w:rsidR="00827443">
        <w:rPr>
          <w:sz w:val="24"/>
          <w:szCs w:val="24"/>
        </w:rPr>
        <w:t>der to be more certain that the sample size is appropriate</w:t>
      </w:r>
      <w:r w:rsidR="00750B63">
        <w:rPr>
          <w:sz w:val="24"/>
          <w:szCs w:val="24"/>
        </w:rPr>
        <w:t xml:space="preserve">, </w:t>
      </w:r>
      <w:r w:rsidR="00F6664D">
        <w:rPr>
          <w:sz w:val="24"/>
          <w:szCs w:val="24"/>
        </w:rPr>
        <w:t xml:space="preserve">we planned </w:t>
      </w:r>
      <w:r w:rsidR="003850A6">
        <w:rPr>
          <w:sz w:val="24"/>
          <w:szCs w:val="24"/>
        </w:rPr>
        <w:t>interim</w:t>
      </w:r>
      <w:r w:rsidR="00F6664D">
        <w:rPr>
          <w:sz w:val="24"/>
          <w:szCs w:val="24"/>
        </w:rPr>
        <w:t xml:space="preserve"> </w:t>
      </w:r>
      <w:r w:rsidR="003850A6">
        <w:rPr>
          <w:sz w:val="24"/>
          <w:szCs w:val="24"/>
        </w:rPr>
        <w:t xml:space="preserve">analysis by the interviewing researchers, initially after </w:t>
      </w:r>
      <w:r w:rsidR="006D652A">
        <w:rPr>
          <w:sz w:val="24"/>
          <w:szCs w:val="24"/>
        </w:rPr>
        <w:t>six</w:t>
      </w:r>
      <w:r w:rsidR="003850A6">
        <w:rPr>
          <w:sz w:val="24"/>
          <w:szCs w:val="24"/>
        </w:rPr>
        <w:t xml:space="preserve"> interviews,</w:t>
      </w:r>
      <w:r w:rsidR="00827443">
        <w:rPr>
          <w:sz w:val="24"/>
          <w:szCs w:val="24"/>
        </w:rPr>
        <w:t xml:space="preserve"> to generate codes. The researchers would</w:t>
      </w:r>
      <w:r w:rsidR="00B82EF7">
        <w:rPr>
          <w:sz w:val="24"/>
          <w:szCs w:val="24"/>
        </w:rPr>
        <w:t xml:space="preserve"> then do a further </w:t>
      </w:r>
      <w:r w:rsidR="006D652A">
        <w:rPr>
          <w:sz w:val="24"/>
          <w:szCs w:val="24"/>
        </w:rPr>
        <w:t>three</w:t>
      </w:r>
      <w:r w:rsidR="00B82EF7">
        <w:rPr>
          <w:sz w:val="24"/>
          <w:szCs w:val="24"/>
        </w:rPr>
        <w:t xml:space="preserve"> interviews</w:t>
      </w:r>
      <w:r w:rsidR="00827443">
        <w:rPr>
          <w:sz w:val="24"/>
          <w:szCs w:val="24"/>
        </w:rPr>
        <w:t xml:space="preserve"> and determine whether any </w:t>
      </w:r>
      <w:r w:rsidR="006A2803" w:rsidRPr="00062392">
        <w:rPr>
          <w:sz w:val="24"/>
          <w:szCs w:val="24"/>
        </w:rPr>
        <w:t>new codes</w:t>
      </w:r>
      <w:r w:rsidR="00B82EF7">
        <w:rPr>
          <w:sz w:val="24"/>
          <w:szCs w:val="24"/>
        </w:rPr>
        <w:t xml:space="preserve"> </w:t>
      </w:r>
      <w:r w:rsidR="00827443">
        <w:rPr>
          <w:sz w:val="24"/>
          <w:szCs w:val="24"/>
        </w:rPr>
        <w:t>were added.  This process would continue until there were no new codes</w:t>
      </w:r>
      <w:r w:rsidR="00B82EF7">
        <w:rPr>
          <w:sz w:val="24"/>
          <w:szCs w:val="24"/>
        </w:rPr>
        <w:t>, taking this as the</w:t>
      </w:r>
      <w:r w:rsidR="002C0175">
        <w:rPr>
          <w:sz w:val="24"/>
          <w:szCs w:val="24"/>
        </w:rPr>
        <w:t xml:space="preserve"> </w:t>
      </w:r>
      <w:r w:rsidR="006A2803" w:rsidRPr="00062392">
        <w:rPr>
          <w:sz w:val="24"/>
          <w:szCs w:val="24"/>
        </w:rPr>
        <w:t>point of saturation.</w:t>
      </w:r>
      <w:r w:rsidR="00E035C4" w:rsidRPr="00062392">
        <w:rPr>
          <w:sz w:val="24"/>
          <w:szCs w:val="24"/>
        </w:rPr>
        <w:fldChar w:fldCharType="begin"/>
      </w:r>
      <w:r w:rsidR="002C0175">
        <w:rPr>
          <w:sz w:val="24"/>
          <w:szCs w:val="24"/>
        </w:rPr>
        <w:instrText xml:space="preserve"> ADDIN EN.CITE &lt;EndNote&gt;&lt;Cite&gt;&lt;Author&gt;Francis&lt;/Author&gt;&lt;Year&gt;2010&lt;/Year&gt;&lt;RecNum&gt;172&lt;/RecNum&gt;&lt;DisplayText&gt;&lt;style face="superscript"&gt;14&lt;/style&gt;&lt;/DisplayText&gt;&lt;record&gt;&lt;rec-number&gt;172&lt;/rec-number&gt;&lt;foreign-keys&gt;&lt;key app="EN" db-id="dfzxspwrx00eroe9e5fvxerhvsv9see0v2w2" timestamp="1619511276"&gt;172&lt;/key&gt;&lt;/foreign-keys&gt;&lt;ref-type name="Journal Article"&gt;17&lt;/ref-type&gt;&lt;contributors&gt;&lt;authors&gt;&lt;author&gt;Francis, Jill J.&lt;/author&gt;&lt;author&gt;Johnston, Marie&lt;/author&gt;&lt;author&gt;Robertson, Clare&lt;/author&gt;&lt;author&gt;Glidewell, Liz&lt;/author&gt;&lt;author&gt;Entwistle, Vikki&lt;/author&gt;&lt;author&gt;Eccles, Martin P.&lt;/author&gt;&lt;author&gt;Grimshaw, Jeremy M.&lt;/author&gt;&lt;/authors&gt;&lt;/contributors&gt;&lt;titles&gt;&lt;title&gt;What is an adequate sample size? Operationalising data saturation for theory-based interview studies&lt;/title&gt;&lt;secondary-title&gt;Psychology &amp;amp; Health&lt;/secondary-title&gt;&lt;/titles&gt;&lt;periodical&gt;&lt;full-title&gt;Psychology &amp;amp; Health&lt;/full-title&gt;&lt;/periodical&gt;&lt;pages&gt;1229-1245&lt;/pages&gt;&lt;volume&gt;25&lt;/volume&gt;&lt;number&gt;10&lt;/number&gt;&lt;dates&gt;&lt;year&gt;2010&lt;/year&gt;&lt;pub-dates&gt;&lt;date&gt;2010/12/01&lt;/date&gt;&lt;/pub-dates&gt;&lt;/dates&gt;&lt;publisher&gt;Routledge&lt;/publisher&gt;&lt;isbn&gt;0887-0446&lt;/isbn&gt;&lt;urls&gt;&lt;related-urls&gt;&lt;url&gt;https://doi.org/10.1080/08870440903194015&lt;/url&gt;&lt;/related-urls&gt;&lt;/urls&gt;&lt;electronic-resource-num&gt;10.1080/08870440903194015&lt;/electronic-resource-num&gt;&lt;/record&gt;&lt;/Cite&gt;&lt;/EndNote&gt;</w:instrText>
      </w:r>
      <w:r w:rsidR="00E035C4" w:rsidRPr="00062392">
        <w:rPr>
          <w:sz w:val="24"/>
          <w:szCs w:val="24"/>
        </w:rPr>
        <w:fldChar w:fldCharType="separate"/>
      </w:r>
      <w:r w:rsidR="002C0175" w:rsidRPr="002C0175">
        <w:rPr>
          <w:noProof/>
          <w:sz w:val="24"/>
          <w:szCs w:val="24"/>
          <w:vertAlign w:val="superscript"/>
        </w:rPr>
        <w:t>14</w:t>
      </w:r>
      <w:r w:rsidR="00E035C4" w:rsidRPr="00062392">
        <w:rPr>
          <w:sz w:val="24"/>
          <w:szCs w:val="24"/>
        </w:rPr>
        <w:fldChar w:fldCharType="end"/>
      </w:r>
      <w:r w:rsidR="006A2803" w:rsidRPr="00062392">
        <w:rPr>
          <w:sz w:val="24"/>
          <w:szCs w:val="24"/>
        </w:rPr>
        <w:t xml:space="preserve">  We agreed </w:t>
      </w:r>
      <w:r w:rsidR="0043169F" w:rsidRPr="00062392">
        <w:rPr>
          <w:sz w:val="24"/>
          <w:szCs w:val="24"/>
        </w:rPr>
        <w:t xml:space="preserve">that if a saturation point </w:t>
      </w:r>
      <w:r w:rsidR="00CD4CD4">
        <w:rPr>
          <w:sz w:val="24"/>
          <w:szCs w:val="24"/>
        </w:rPr>
        <w:t>was</w:t>
      </w:r>
      <w:r w:rsidR="0043169F" w:rsidRPr="00062392">
        <w:rPr>
          <w:sz w:val="24"/>
          <w:szCs w:val="24"/>
        </w:rPr>
        <w:t xml:space="preserve"> not </w:t>
      </w:r>
      <w:r w:rsidR="00B82EF7">
        <w:rPr>
          <w:sz w:val="24"/>
          <w:szCs w:val="24"/>
        </w:rPr>
        <w:t>reached</w:t>
      </w:r>
      <w:r w:rsidR="0043169F" w:rsidRPr="00062392">
        <w:rPr>
          <w:sz w:val="24"/>
          <w:szCs w:val="24"/>
        </w:rPr>
        <w:t xml:space="preserve">, we would not interview </w:t>
      </w:r>
      <w:r w:rsidR="0043169F" w:rsidRPr="00062392">
        <w:rPr>
          <w:sz w:val="24"/>
          <w:szCs w:val="24"/>
        </w:rPr>
        <w:lastRenderedPageBreak/>
        <w:t xml:space="preserve">more than </w:t>
      </w:r>
      <w:r w:rsidR="006A2803" w:rsidRPr="00062392">
        <w:rPr>
          <w:sz w:val="24"/>
          <w:szCs w:val="24"/>
        </w:rPr>
        <w:t>50 participants</w:t>
      </w:r>
      <w:r w:rsidR="0043169F" w:rsidRPr="00062392">
        <w:rPr>
          <w:sz w:val="24"/>
          <w:szCs w:val="24"/>
        </w:rPr>
        <w:t xml:space="preserve"> due to limitations in being</w:t>
      </w:r>
      <w:r w:rsidR="006A2803" w:rsidRPr="00062392">
        <w:rPr>
          <w:sz w:val="24"/>
          <w:szCs w:val="24"/>
        </w:rPr>
        <w:t xml:space="preserve"> able to rel</w:t>
      </w:r>
      <w:r w:rsidR="002C2E59" w:rsidRPr="00062392">
        <w:rPr>
          <w:sz w:val="24"/>
          <w:szCs w:val="24"/>
        </w:rPr>
        <w:t>iably manage the analysis task</w:t>
      </w:r>
      <w:r w:rsidR="006A2803" w:rsidRPr="00062392">
        <w:rPr>
          <w:sz w:val="24"/>
          <w:szCs w:val="24"/>
        </w:rPr>
        <w:t>.</w:t>
      </w:r>
      <w:r w:rsidR="00E035C4" w:rsidRPr="00062392">
        <w:rPr>
          <w:sz w:val="24"/>
          <w:szCs w:val="24"/>
        </w:rPr>
        <w:fldChar w:fldCharType="begin"/>
      </w:r>
      <w:r w:rsidR="002C0175">
        <w:rPr>
          <w:sz w:val="24"/>
          <w:szCs w:val="24"/>
        </w:rPr>
        <w:instrText xml:space="preserve"> ADDIN EN.CITE &lt;EndNote&gt;&lt;Cite&gt;&lt;Author&gt;Richie&lt;/Author&gt;&lt;Year&gt;2013&lt;/Year&gt;&lt;RecNum&gt;173&lt;/RecNum&gt;&lt;DisplayText&gt;&lt;style face="superscript"&gt;15&lt;/style&gt;&lt;/DisplayText&gt;&lt;record&gt;&lt;rec-number&gt;173&lt;/rec-number&gt;&lt;foreign-keys&gt;&lt;key app="EN" db-id="rdfpvz9fzff55we5tawxddr2tsr2rwr0rfw5" timestamp="1619511685"&gt;173&lt;/key&gt;&lt;/foreign-keys&gt;&lt;ref-type name="Book"&gt;6&lt;/ref-type&gt;&lt;contributors&gt;&lt;authors&gt;&lt;author&gt;Richie, J. &lt;/author&gt;&lt;author&gt;Lewis, J.&lt;/author&gt;&lt;author&gt;McNaughton Nicholls, C.&lt;/author&gt;&lt;author&gt;Ormston, R.&lt;/author&gt;&lt;/authors&gt;&lt;/contributors&gt;&lt;titles&gt;&lt;title&gt;Qualitative Research Practice. A Guide for Social Science Students and Researchers &lt;/title&gt;&lt;/titles&gt;&lt;dates&gt;&lt;year&gt;2013&lt;/year&gt;&lt;/dates&gt;&lt;publisher&gt;SAGE &lt;/publisher&gt;&lt;urls&gt;&lt;/urls&gt;&lt;/record&gt;&lt;/Cite&gt;&lt;/EndNote&gt;</w:instrText>
      </w:r>
      <w:r w:rsidR="00E035C4" w:rsidRPr="00062392">
        <w:rPr>
          <w:sz w:val="24"/>
          <w:szCs w:val="24"/>
        </w:rPr>
        <w:fldChar w:fldCharType="separate"/>
      </w:r>
      <w:r w:rsidR="002C0175" w:rsidRPr="002C0175">
        <w:rPr>
          <w:noProof/>
          <w:sz w:val="24"/>
          <w:szCs w:val="24"/>
          <w:vertAlign w:val="superscript"/>
        </w:rPr>
        <w:t>15</w:t>
      </w:r>
      <w:r w:rsidR="00E035C4" w:rsidRPr="00062392">
        <w:rPr>
          <w:sz w:val="24"/>
          <w:szCs w:val="24"/>
        </w:rPr>
        <w:fldChar w:fldCharType="end"/>
      </w:r>
      <w:r w:rsidR="006A2803" w:rsidRPr="00062392">
        <w:rPr>
          <w:sz w:val="24"/>
          <w:szCs w:val="24"/>
        </w:rPr>
        <w:t xml:space="preserve">  </w:t>
      </w:r>
    </w:p>
    <w:p w14:paraId="40754A09" w14:textId="24547AEA" w:rsidR="00782BCC" w:rsidRDefault="001459C8" w:rsidP="004E273C">
      <w:pPr>
        <w:jc w:val="both"/>
        <w:rPr>
          <w:sz w:val="24"/>
          <w:szCs w:val="24"/>
        </w:rPr>
      </w:pPr>
      <w:r w:rsidRPr="00062392">
        <w:rPr>
          <w:sz w:val="24"/>
          <w:szCs w:val="24"/>
        </w:rPr>
        <w:t>Data w</w:t>
      </w:r>
      <w:r w:rsidR="00E56D8C" w:rsidRPr="00062392">
        <w:rPr>
          <w:sz w:val="24"/>
          <w:szCs w:val="24"/>
        </w:rPr>
        <w:t xml:space="preserve">ere </w:t>
      </w:r>
      <w:r w:rsidRPr="00062392">
        <w:rPr>
          <w:sz w:val="24"/>
          <w:szCs w:val="24"/>
        </w:rPr>
        <w:t>collected using semi-structured</w:t>
      </w:r>
      <w:r w:rsidR="00BE54B3" w:rsidRPr="00062392">
        <w:rPr>
          <w:sz w:val="24"/>
          <w:szCs w:val="24"/>
        </w:rPr>
        <w:t xml:space="preserve"> interviews</w:t>
      </w:r>
      <w:r w:rsidR="00D41140" w:rsidRPr="00062392">
        <w:rPr>
          <w:sz w:val="24"/>
          <w:szCs w:val="24"/>
        </w:rPr>
        <w:t>.  The interviews were</w:t>
      </w:r>
      <w:r w:rsidR="009D6A4C" w:rsidRPr="00062392">
        <w:rPr>
          <w:sz w:val="24"/>
          <w:szCs w:val="24"/>
        </w:rPr>
        <w:t xml:space="preserve"> conducted by telephone</w:t>
      </w:r>
      <w:r w:rsidR="00D41140" w:rsidRPr="00062392">
        <w:rPr>
          <w:sz w:val="24"/>
          <w:szCs w:val="24"/>
        </w:rPr>
        <w:t xml:space="preserve"> to enhance participation and reduce</w:t>
      </w:r>
      <w:r w:rsidR="000701AA" w:rsidRPr="00062392">
        <w:rPr>
          <w:sz w:val="24"/>
          <w:szCs w:val="24"/>
        </w:rPr>
        <w:t xml:space="preserve"> travel burden</w:t>
      </w:r>
      <w:r w:rsidRPr="00062392">
        <w:rPr>
          <w:sz w:val="24"/>
          <w:szCs w:val="24"/>
        </w:rPr>
        <w:t>.</w:t>
      </w:r>
      <w:r w:rsidR="00750E41" w:rsidRPr="00062392">
        <w:rPr>
          <w:sz w:val="24"/>
          <w:szCs w:val="24"/>
        </w:rPr>
        <w:t xml:space="preserve">  </w:t>
      </w:r>
      <w:r w:rsidR="00D41140" w:rsidRPr="00062392">
        <w:rPr>
          <w:sz w:val="24"/>
          <w:szCs w:val="24"/>
        </w:rPr>
        <w:t xml:space="preserve">Two </w:t>
      </w:r>
      <w:r w:rsidR="005E5898" w:rsidRPr="00062392">
        <w:rPr>
          <w:sz w:val="24"/>
          <w:szCs w:val="24"/>
        </w:rPr>
        <w:t>researchers</w:t>
      </w:r>
      <w:r w:rsidR="00701E67">
        <w:rPr>
          <w:sz w:val="24"/>
          <w:szCs w:val="24"/>
        </w:rPr>
        <w:t xml:space="preserve"> </w:t>
      </w:r>
      <w:r w:rsidR="00E45B10" w:rsidRPr="00062392">
        <w:rPr>
          <w:sz w:val="24"/>
          <w:szCs w:val="24"/>
        </w:rPr>
        <w:t>each</w:t>
      </w:r>
      <w:r w:rsidR="002E0702" w:rsidRPr="00062392">
        <w:rPr>
          <w:sz w:val="24"/>
          <w:szCs w:val="24"/>
        </w:rPr>
        <w:t xml:space="preserve"> conducted 50% of the interviews</w:t>
      </w:r>
      <w:r w:rsidR="00451B40" w:rsidRPr="00062392">
        <w:rPr>
          <w:sz w:val="24"/>
          <w:szCs w:val="24"/>
        </w:rPr>
        <w:t xml:space="preserve">. </w:t>
      </w:r>
      <w:r w:rsidR="00701E67">
        <w:rPr>
          <w:sz w:val="24"/>
          <w:szCs w:val="24"/>
        </w:rPr>
        <w:t xml:space="preserve">The interviewers, undertaking </w:t>
      </w:r>
      <w:proofErr w:type="gramStart"/>
      <w:r w:rsidR="00701E67">
        <w:rPr>
          <w:sz w:val="24"/>
          <w:szCs w:val="24"/>
        </w:rPr>
        <w:t>Masters degrees in psychology</w:t>
      </w:r>
      <w:proofErr w:type="gramEnd"/>
      <w:r w:rsidR="00701E67">
        <w:rPr>
          <w:sz w:val="24"/>
          <w:szCs w:val="24"/>
        </w:rPr>
        <w:t xml:space="preserve"> and health, had no relationship with the participants prior to interviews. </w:t>
      </w:r>
    </w:p>
    <w:p w14:paraId="211DD49F" w14:textId="2985712A" w:rsidR="008A7798" w:rsidRDefault="00782BCC" w:rsidP="004E273C">
      <w:pPr>
        <w:jc w:val="both"/>
        <w:rPr>
          <w:sz w:val="24"/>
          <w:szCs w:val="24"/>
        </w:rPr>
      </w:pPr>
      <w:r>
        <w:rPr>
          <w:sz w:val="24"/>
          <w:szCs w:val="24"/>
        </w:rPr>
        <w:t xml:space="preserve">Patients were aware at the time of consent for participation that the interviewers </w:t>
      </w:r>
      <w:r w:rsidRPr="00062392">
        <w:rPr>
          <w:sz w:val="24"/>
          <w:szCs w:val="24"/>
        </w:rPr>
        <w:t>were from an academic institution</w:t>
      </w:r>
      <w:r w:rsidR="008A7798">
        <w:rPr>
          <w:sz w:val="24"/>
          <w:szCs w:val="24"/>
        </w:rPr>
        <w:t>,</w:t>
      </w:r>
      <w:r w:rsidRPr="00062392">
        <w:rPr>
          <w:sz w:val="24"/>
          <w:szCs w:val="24"/>
        </w:rPr>
        <w:t xml:space="preserve"> independent of the clinical team involved in the programme </w:t>
      </w:r>
      <w:r w:rsidR="008A7798">
        <w:rPr>
          <w:sz w:val="24"/>
          <w:szCs w:val="24"/>
        </w:rPr>
        <w:t xml:space="preserve">or its subsequent </w:t>
      </w:r>
      <w:r>
        <w:rPr>
          <w:sz w:val="24"/>
          <w:szCs w:val="24"/>
        </w:rPr>
        <w:t xml:space="preserve">follow up.  This </w:t>
      </w:r>
      <w:r w:rsidR="006075CF">
        <w:rPr>
          <w:sz w:val="24"/>
          <w:szCs w:val="24"/>
        </w:rPr>
        <w:t xml:space="preserve">information </w:t>
      </w:r>
      <w:r>
        <w:rPr>
          <w:sz w:val="24"/>
          <w:szCs w:val="24"/>
        </w:rPr>
        <w:t>was repeated at the time of the interview</w:t>
      </w:r>
      <w:r w:rsidR="006075CF">
        <w:rPr>
          <w:sz w:val="24"/>
          <w:szCs w:val="24"/>
        </w:rPr>
        <w:t>.  Participants were therefore</w:t>
      </w:r>
      <w:r>
        <w:rPr>
          <w:sz w:val="24"/>
          <w:szCs w:val="24"/>
        </w:rPr>
        <w:t xml:space="preserve"> aware that their therapists and clinicians would not have access to specific </w:t>
      </w:r>
      <w:r w:rsidR="0080691D">
        <w:rPr>
          <w:sz w:val="24"/>
          <w:szCs w:val="24"/>
        </w:rPr>
        <w:t xml:space="preserve">identifiable </w:t>
      </w:r>
      <w:r>
        <w:rPr>
          <w:sz w:val="24"/>
          <w:szCs w:val="24"/>
        </w:rPr>
        <w:t xml:space="preserve">interviews and their comments would remain anonymous. </w:t>
      </w:r>
    </w:p>
    <w:p w14:paraId="7F865119" w14:textId="2531C684" w:rsidR="00854EB6" w:rsidRPr="00062392" w:rsidRDefault="007F157C" w:rsidP="004E273C">
      <w:pPr>
        <w:jc w:val="both"/>
        <w:rPr>
          <w:sz w:val="24"/>
          <w:szCs w:val="24"/>
        </w:rPr>
      </w:pPr>
      <w:r>
        <w:rPr>
          <w:sz w:val="24"/>
          <w:szCs w:val="24"/>
        </w:rPr>
        <w:t xml:space="preserve">Participants </w:t>
      </w:r>
      <w:r w:rsidR="000E06C6" w:rsidRPr="00062392">
        <w:rPr>
          <w:sz w:val="24"/>
          <w:szCs w:val="24"/>
        </w:rPr>
        <w:t>were</w:t>
      </w:r>
      <w:r w:rsidR="00DD59C4" w:rsidRPr="00062392">
        <w:rPr>
          <w:sz w:val="24"/>
          <w:szCs w:val="24"/>
        </w:rPr>
        <w:t xml:space="preserve"> </w:t>
      </w:r>
      <w:r w:rsidR="000E06C6" w:rsidRPr="00062392">
        <w:rPr>
          <w:sz w:val="24"/>
          <w:szCs w:val="24"/>
        </w:rPr>
        <w:t>involved in scheduling the</w:t>
      </w:r>
      <w:r>
        <w:rPr>
          <w:sz w:val="24"/>
          <w:szCs w:val="24"/>
        </w:rPr>
        <w:t>ir</w:t>
      </w:r>
      <w:r w:rsidR="000E06C6" w:rsidRPr="00062392">
        <w:rPr>
          <w:sz w:val="24"/>
          <w:szCs w:val="24"/>
        </w:rPr>
        <w:t xml:space="preserve"> interview</w:t>
      </w:r>
      <w:r>
        <w:rPr>
          <w:sz w:val="24"/>
          <w:szCs w:val="24"/>
        </w:rPr>
        <w:t xml:space="preserve"> to ensure it was at a convenient time for them</w:t>
      </w:r>
      <w:r w:rsidR="0080691D">
        <w:rPr>
          <w:sz w:val="24"/>
          <w:szCs w:val="24"/>
        </w:rPr>
        <w:t xml:space="preserve">.  </w:t>
      </w:r>
      <w:r>
        <w:rPr>
          <w:sz w:val="24"/>
          <w:szCs w:val="24"/>
        </w:rPr>
        <w:t>They</w:t>
      </w:r>
      <w:r w:rsidR="0080691D">
        <w:rPr>
          <w:sz w:val="24"/>
          <w:szCs w:val="24"/>
        </w:rPr>
        <w:t xml:space="preserve"> were also given the options of doing the interview</w:t>
      </w:r>
      <w:r w:rsidR="000E06C6" w:rsidRPr="00062392">
        <w:rPr>
          <w:sz w:val="24"/>
          <w:szCs w:val="24"/>
        </w:rPr>
        <w:t xml:space="preserve"> in two parts or </w:t>
      </w:r>
      <w:r w:rsidR="00DD59C4" w:rsidRPr="00062392">
        <w:rPr>
          <w:sz w:val="24"/>
          <w:szCs w:val="24"/>
        </w:rPr>
        <w:t>ask</w:t>
      </w:r>
      <w:r w:rsidR="0080691D">
        <w:rPr>
          <w:sz w:val="24"/>
          <w:szCs w:val="24"/>
        </w:rPr>
        <w:t>ing</w:t>
      </w:r>
      <w:r w:rsidR="00DD59C4" w:rsidRPr="00062392">
        <w:rPr>
          <w:sz w:val="24"/>
          <w:szCs w:val="24"/>
        </w:rPr>
        <w:t xml:space="preserve"> for short breaks</w:t>
      </w:r>
      <w:r w:rsidR="00510887" w:rsidRPr="00062392">
        <w:rPr>
          <w:sz w:val="24"/>
          <w:szCs w:val="24"/>
        </w:rPr>
        <w:t xml:space="preserve">. </w:t>
      </w:r>
    </w:p>
    <w:p w14:paraId="39AC2601" w14:textId="6C4399C3" w:rsidR="00944AC4" w:rsidRPr="00062392" w:rsidRDefault="00B4039E" w:rsidP="004E273C">
      <w:pPr>
        <w:jc w:val="both"/>
        <w:rPr>
          <w:sz w:val="24"/>
          <w:szCs w:val="24"/>
        </w:rPr>
      </w:pPr>
      <w:r w:rsidRPr="00062392">
        <w:rPr>
          <w:sz w:val="24"/>
          <w:szCs w:val="24"/>
        </w:rPr>
        <w:t>An interview</w:t>
      </w:r>
      <w:r w:rsidR="00304342" w:rsidRPr="00062392">
        <w:rPr>
          <w:sz w:val="24"/>
          <w:szCs w:val="24"/>
        </w:rPr>
        <w:t xml:space="preserve"> guide </w:t>
      </w:r>
      <w:r w:rsidR="003D5C78" w:rsidRPr="00062392">
        <w:rPr>
          <w:sz w:val="24"/>
          <w:szCs w:val="24"/>
        </w:rPr>
        <w:t xml:space="preserve">with open questions </w:t>
      </w:r>
      <w:r w:rsidR="00304342" w:rsidRPr="00062392">
        <w:rPr>
          <w:sz w:val="24"/>
          <w:szCs w:val="24"/>
        </w:rPr>
        <w:t>was developed prior to the interviews</w:t>
      </w:r>
      <w:r w:rsidR="00220F23" w:rsidRPr="00062392">
        <w:rPr>
          <w:sz w:val="24"/>
          <w:szCs w:val="24"/>
        </w:rPr>
        <w:t xml:space="preserve"> (see supplementary material). </w:t>
      </w:r>
      <w:r w:rsidR="0057050F" w:rsidRPr="00062392">
        <w:rPr>
          <w:sz w:val="24"/>
          <w:szCs w:val="24"/>
        </w:rPr>
        <w:t>T</w:t>
      </w:r>
      <w:r w:rsidR="00040CA6" w:rsidRPr="00062392">
        <w:rPr>
          <w:sz w:val="24"/>
          <w:szCs w:val="24"/>
        </w:rPr>
        <w:t xml:space="preserve">o help the interviewing researcher understand the participants’ </w:t>
      </w:r>
      <w:r w:rsidR="00413E40" w:rsidRPr="00062392">
        <w:rPr>
          <w:sz w:val="24"/>
          <w:szCs w:val="24"/>
        </w:rPr>
        <w:t>view</w:t>
      </w:r>
      <w:r w:rsidR="00B77BA4" w:rsidRPr="00062392">
        <w:rPr>
          <w:sz w:val="24"/>
          <w:szCs w:val="24"/>
        </w:rPr>
        <w:t xml:space="preserve">s of their chronic pain </w:t>
      </w:r>
      <w:r w:rsidR="004E142A" w:rsidRPr="00062392">
        <w:rPr>
          <w:sz w:val="24"/>
          <w:szCs w:val="24"/>
        </w:rPr>
        <w:t>problem and</w:t>
      </w:r>
      <w:r w:rsidR="00B77BA4" w:rsidRPr="00062392">
        <w:rPr>
          <w:sz w:val="24"/>
          <w:szCs w:val="24"/>
        </w:rPr>
        <w:t xml:space="preserve"> establish their level of engagement with self-management,</w:t>
      </w:r>
      <w:r w:rsidR="00413E40" w:rsidRPr="00062392">
        <w:rPr>
          <w:sz w:val="24"/>
          <w:szCs w:val="24"/>
        </w:rPr>
        <w:t xml:space="preserve"> t</w:t>
      </w:r>
      <w:r w:rsidR="0057050F" w:rsidRPr="00062392">
        <w:rPr>
          <w:sz w:val="24"/>
          <w:szCs w:val="24"/>
        </w:rPr>
        <w:t>he interviews</w:t>
      </w:r>
      <w:r w:rsidR="004D0B3A" w:rsidRPr="00062392">
        <w:rPr>
          <w:sz w:val="24"/>
          <w:szCs w:val="24"/>
        </w:rPr>
        <w:t xml:space="preserve"> started by exploring</w:t>
      </w:r>
      <w:r w:rsidR="00413E40" w:rsidRPr="00062392">
        <w:rPr>
          <w:sz w:val="24"/>
          <w:szCs w:val="24"/>
        </w:rPr>
        <w:t xml:space="preserve"> the </w:t>
      </w:r>
      <w:r w:rsidR="009F3CFF" w:rsidRPr="00062392">
        <w:rPr>
          <w:sz w:val="24"/>
          <w:szCs w:val="24"/>
        </w:rPr>
        <w:t>pain history and treatment</w:t>
      </w:r>
      <w:r w:rsidR="00413E40" w:rsidRPr="00062392">
        <w:rPr>
          <w:sz w:val="24"/>
          <w:szCs w:val="24"/>
        </w:rPr>
        <w:t xml:space="preserve"> experiences, followed by </w:t>
      </w:r>
      <w:r w:rsidR="00F43478" w:rsidRPr="00062392">
        <w:rPr>
          <w:sz w:val="24"/>
          <w:szCs w:val="24"/>
        </w:rPr>
        <w:t>expectations</w:t>
      </w:r>
      <w:r w:rsidR="009F3CFF" w:rsidRPr="00062392">
        <w:rPr>
          <w:sz w:val="24"/>
          <w:szCs w:val="24"/>
        </w:rPr>
        <w:t xml:space="preserve"> </w:t>
      </w:r>
      <w:r w:rsidR="00F43478" w:rsidRPr="00062392">
        <w:rPr>
          <w:sz w:val="24"/>
          <w:szCs w:val="24"/>
        </w:rPr>
        <w:t xml:space="preserve">of the </w:t>
      </w:r>
      <w:r w:rsidR="00CC0AD0" w:rsidRPr="00062392">
        <w:rPr>
          <w:sz w:val="24"/>
          <w:szCs w:val="24"/>
        </w:rPr>
        <w:t>pain management programme</w:t>
      </w:r>
      <w:r w:rsidR="009F3CFF" w:rsidRPr="00062392">
        <w:rPr>
          <w:sz w:val="24"/>
          <w:szCs w:val="24"/>
        </w:rPr>
        <w:t xml:space="preserve">. </w:t>
      </w:r>
      <w:r w:rsidR="003D5C78" w:rsidRPr="00062392">
        <w:rPr>
          <w:sz w:val="24"/>
          <w:szCs w:val="24"/>
        </w:rPr>
        <w:t xml:space="preserve">The participants were </w:t>
      </w:r>
      <w:r w:rsidR="00172F37" w:rsidRPr="00062392">
        <w:rPr>
          <w:sz w:val="24"/>
          <w:szCs w:val="24"/>
        </w:rPr>
        <w:t>asked</w:t>
      </w:r>
      <w:r w:rsidR="003D5C78" w:rsidRPr="00062392">
        <w:rPr>
          <w:sz w:val="24"/>
          <w:szCs w:val="24"/>
        </w:rPr>
        <w:t xml:space="preserve"> </w:t>
      </w:r>
      <w:r w:rsidR="00B77BA4" w:rsidRPr="00062392">
        <w:rPr>
          <w:sz w:val="24"/>
          <w:szCs w:val="24"/>
        </w:rPr>
        <w:t>general questions about the programme</w:t>
      </w:r>
      <w:r w:rsidR="007905D6" w:rsidRPr="00062392">
        <w:rPr>
          <w:sz w:val="24"/>
          <w:szCs w:val="24"/>
        </w:rPr>
        <w:t xml:space="preserve"> to trigger memories, allowing </w:t>
      </w:r>
      <w:r w:rsidR="00510887" w:rsidRPr="00062392">
        <w:rPr>
          <w:sz w:val="24"/>
          <w:szCs w:val="24"/>
        </w:rPr>
        <w:t xml:space="preserve">a </w:t>
      </w:r>
      <w:r w:rsidR="003D5C78" w:rsidRPr="00062392">
        <w:rPr>
          <w:sz w:val="24"/>
          <w:szCs w:val="24"/>
        </w:rPr>
        <w:t>fre</w:t>
      </w:r>
      <w:r w:rsidR="00B77BA4" w:rsidRPr="00062392">
        <w:rPr>
          <w:sz w:val="24"/>
          <w:szCs w:val="24"/>
        </w:rPr>
        <w:t xml:space="preserve">e flow of conversation. In the second </w:t>
      </w:r>
      <w:r w:rsidR="00172F37" w:rsidRPr="00062392">
        <w:rPr>
          <w:sz w:val="24"/>
          <w:szCs w:val="24"/>
        </w:rPr>
        <w:t>part</w:t>
      </w:r>
      <w:r w:rsidR="00B77BA4" w:rsidRPr="00062392">
        <w:rPr>
          <w:sz w:val="24"/>
          <w:szCs w:val="24"/>
        </w:rPr>
        <w:t xml:space="preserve"> of the interview, </w:t>
      </w:r>
      <w:r w:rsidR="008A0510" w:rsidRPr="00062392">
        <w:rPr>
          <w:sz w:val="24"/>
          <w:szCs w:val="24"/>
        </w:rPr>
        <w:t>participants were asked</w:t>
      </w:r>
      <w:r w:rsidR="00F834A5" w:rsidRPr="00062392">
        <w:rPr>
          <w:sz w:val="24"/>
          <w:szCs w:val="24"/>
        </w:rPr>
        <w:t xml:space="preserve"> </w:t>
      </w:r>
      <w:r w:rsidR="00510887" w:rsidRPr="00062392">
        <w:rPr>
          <w:sz w:val="24"/>
          <w:szCs w:val="24"/>
        </w:rPr>
        <w:t>open-ended</w:t>
      </w:r>
      <w:r w:rsidR="00F834A5" w:rsidRPr="00062392">
        <w:rPr>
          <w:sz w:val="24"/>
          <w:szCs w:val="24"/>
        </w:rPr>
        <w:t xml:space="preserve"> questions </w:t>
      </w:r>
      <w:r w:rsidR="000D4EE5" w:rsidRPr="00062392">
        <w:rPr>
          <w:sz w:val="24"/>
          <w:szCs w:val="24"/>
        </w:rPr>
        <w:t xml:space="preserve">to determine whether there were any unwanted effects or anything that the </w:t>
      </w:r>
      <w:r w:rsidR="000D4EE5" w:rsidRPr="00062392">
        <w:rPr>
          <w:sz w:val="24"/>
          <w:szCs w:val="24"/>
        </w:rPr>
        <w:lastRenderedPageBreak/>
        <w:t>part</w:t>
      </w:r>
      <w:r w:rsidR="00E923DB" w:rsidRPr="00062392">
        <w:rPr>
          <w:sz w:val="24"/>
          <w:szCs w:val="24"/>
        </w:rPr>
        <w:t>icipants interpreted as harmful,</w:t>
      </w:r>
      <w:r w:rsidR="000D4EE5" w:rsidRPr="00062392">
        <w:rPr>
          <w:sz w:val="24"/>
          <w:szCs w:val="24"/>
        </w:rPr>
        <w:t xml:space="preserve"> </w:t>
      </w:r>
      <w:r w:rsidR="00510887" w:rsidRPr="00062392">
        <w:rPr>
          <w:sz w:val="24"/>
          <w:szCs w:val="24"/>
        </w:rPr>
        <w:t xml:space="preserve">including anything </w:t>
      </w:r>
      <w:r w:rsidR="007257C7" w:rsidRPr="00062392">
        <w:rPr>
          <w:sz w:val="24"/>
          <w:szCs w:val="24"/>
        </w:rPr>
        <w:t>that they found surpris</w:t>
      </w:r>
      <w:r w:rsidR="008A207F" w:rsidRPr="00062392">
        <w:rPr>
          <w:sz w:val="24"/>
          <w:szCs w:val="24"/>
        </w:rPr>
        <w:t>i</w:t>
      </w:r>
      <w:r w:rsidR="007257C7" w:rsidRPr="00062392">
        <w:rPr>
          <w:sz w:val="24"/>
          <w:szCs w:val="24"/>
        </w:rPr>
        <w:t>ng, struggled with or were disappointed with</w:t>
      </w:r>
      <w:r w:rsidR="00E923DB" w:rsidRPr="00062392">
        <w:rPr>
          <w:sz w:val="24"/>
          <w:szCs w:val="24"/>
        </w:rPr>
        <w:t>.</w:t>
      </w:r>
    </w:p>
    <w:p w14:paraId="3A835821" w14:textId="505F66EE" w:rsidR="00AA13DE" w:rsidRDefault="003E1803" w:rsidP="004E273C">
      <w:pPr>
        <w:jc w:val="both"/>
        <w:rPr>
          <w:sz w:val="24"/>
          <w:szCs w:val="24"/>
        </w:rPr>
      </w:pPr>
      <w:r w:rsidRPr="00062392">
        <w:rPr>
          <w:sz w:val="24"/>
          <w:szCs w:val="24"/>
        </w:rPr>
        <w:t xml:space="preserve">All interviews were </w:t>
      </w:r>
      <w:r w:rsidR="00AA0928">
        <w:rPr>
          <w:sz w:val="24"/>
          <w:szCs w:val="24"/>
        </w:rPr>
        <w:t xml:space="preserve">done in a closed office, </w:t>
      </w:r>
      <w:r w:rsidRPr="00062392">
        <w:rPr>
          <w:sz w:val="24"/>
          <w:szCs w:val="24"/>
        </w:rPr>
        <w:t xml:space="preserve">audio recorded and </w:t>
      </w:r>
      <w:r w:rsidR="00F706FB">
        <w:rPr>
          <w:sz w:val="24"/>
          <w:szCs w:val="24"/>
        </w:rPr>
        <w:t xml:space="preserve">then </w:t>
      </w:r>
      <w:r w:rsidRPr="00062392">
        <w:rPr>
          <w:sz w:val="24"/>
          <w:szCs w:val="24"/>
        </w:rPr>
        <w:t xml:space="preserve">transcribed verbatim. </w:t>
      </w:r>
      <w:r w:rsidR="00AA13DE">
        <w:rPr>
          <w:sz w:val="24"/>
          <w:szCs w:val="24"/>
        </w:rPr>
        <w:t xml:space="preserve">Participant personal data were not included on the audio-recordings. </w:t>
      </w:r>
      <w:r w:rsidR="00AA0928">
        <w:rPr>
          <w:sz w:val="24"/>
          <w:szCs w:val="24"/>
        </w:rPr>
        <w:t xml:space="preserve">The </w:t>
      </w:r>
      <w:r w:rsidR="00F706FB">
        <w:rPr>
          <w:sz w:val="24"/>
          <w:szCs w:val="24"/>
        </w:rPr>
        <w:t xml:space="preserve">anonymised </w:t>
      </w:r>
      <w:r w:rsidR="00AA0928">
        <w:rPr>
          <w:sz w:val="24"/>
          <w:szCs w:val="24"/>
        </w:rPr>
        <w:t>audio-recordings and</w:t>
      </w:r>
      <w:r w:rsidR="00AA13DE">
        <w:rPr>
          <w:sz w:val="24"/>
          <w:szCs w:val="24"/>
        </w:rPr>
        <w:t xml:space="preserve"> </w:t>
      </w:r>
      <w:r w:rsidR="00AA0928">
        <w:rPr>
          <w:sz w:val="24"/>
          <w:szCs w:val="24"/>
        </w:rPr>
        <w:t xml:space="preserve">transcripts </w:t>
      </w:r>
      <w:r w:rsidR="00AB1B8D">
        <w:rPr>
          <w:sz w:val="24"/>
          <w:szCs w:val="24"/>
        </w:rPr>
        <w:t>were</w:t>
      </w:r>
      <w:r w:rsidR="00AA0928">
        <w:rPr>
          <w:sz w:val="24"/>
          <w:szCs w:val="24"/>
        </w:rPr>
        <w:t xml:space="preserve"> kept on password protected computer </w:t>
      </w:r>
      <w:r w:rsidR="0008239B">
        <w:rPr>
          <w:sz w:val="24"/>
          <w:szCs w:val="24"/>
        </w:rPr>
        <w:t>systems</w:t>
      </w:r>
      <w:r w:rsidR="00AA0928">
        <w:rPr>
          <w:sz w:val="24"/>
          <w:szCs w:val="24"/>
        </w:rPr>
        <w:t xml:space="preserve">. </w:t>
      </w:r>
      <w:r w:rsidR="00EF498D" w:rsidRPr="0006783F">
        <w:rPr>
          <w:sz w:val="24"/>
          <w:szCs w:val="24"/>
        </w:rPr>
        <w:t xml:space="preserve">Participants were made aware that </w:t>
      </w:r>
      <w:r w:rsidR="0006783F">
        <w:rPr>
          <w:sz w:val="24"/>
          <w:szCs w:val="24"/>
        </w:rPr>
        <w:t xml:space="preserve">the recordings and </w:t>
      </w:r>
      <w:r w:rsidR="00EF498D" w:rsidRPr="0006783F">
        <w:rPr>
          <w:sz w:val="24"/>
          <w:szCs w:val="24"/>
        </w:rPr>
        <w:t xml:space="preserve">transcripts would be anonymised and would </w:t>
      </w:r>
      <w:r w:rsidR="0006783F" w:rsidRPr="0006783F">
        <w:rPr>
          <w:sz w:val="24"/>
          <w:szCs w:val="24"/>
        </w:rPr>
        <w:t xml:space="preserve">not </w:t>
      </w:r>
      <w:r w:rsidR="00EF498D" w:rsidRPr="0006783F">
        <w:rPr>
          <w:sz w:val="24"/>
          <w:szCs w:val="24"/>
        </w:rPr>
        <w:t xml:space="preserve">be included in medical notes or other reports.  </w:t>
      </w:r>
    </w:p>
    <w:p w14:paraId="6D530F68" w14:textId="3FDCD2FC" w:rsidR="007A58FE" w:rsidRPr="00062392" w:rsidRDefault="006130C1" w:rsidP="004E273C">
      <w:pPr>
        <w:jc w:val="both"/>
        <w:rPr>
          <w:sz w:val="24"/>
          <w:szCs w:val="24"/>
        </w:rPr>
      </w:pPr>
      <w:r w:rsidRPr="00062392">
        <w:rPr>
          <w:sz w:val="24"/>
          <w:szCs w:val="24"/>
        </w:rPr>
        <w:t xml:space="preserve">The </w:t>
      </w:r>
      <w:r w:rsidR="003E1803" w:rsidRPr="00062392">
        <w:rPr>
          <w:sz w:val="24"/>
          <w:szCs w:val="24"/>
        </w:rPr>
        <w:t xml:space="preserve">qualitative </w:t>
      </w:r>
      <w:r w:rsidRPr="00062392">
        <w:rPr>
          <w:sz w:val="24"/>
          <w:szCs w:val="24"/>
        </w:rPr>
        <w:t>data w</w:t>
      </w:r>
      <w:r w:rsidR="00C73B48" w:rsidRPr="00062392">
        <w:rPr>
          <w:sz w:val="24"/>
          <w:szCs w:val="24"/>
        </w:rPr>
        <w:t>ere</w:t>
      </w:r>
      <w:r w:rsidRPr="00062392">
        <w:rPr>
          <w:sz w:val="24"/>
          <w:szCs w:val="24"/>
        </w:rPr>
        <w:t xml:space="preserve"> analysed using</w:t>
      </w:r>
      <w:r w:rsidR="00D37F9E" w:rsidRPr="00062392">
        <w:rPr>
          <w:sz w:val="24"/>
          <w:szCs w:val="24"/>
        </w:rPr>
        <w:t xml:space="preserve"> inductive</w:t>
      </w:r>
      <w:r w:rsidRPr="00062392">
        <w:rPr>
          <w:sz w:val="24"/>
          <w:szCs w:val="24"/>
        </w:rPr>
        <w:t xml:space="preserve"> thematic analysis</w:t>
      </w:r>
      <w:r w:rsidR="00C41BF8" w:rsidRPr="00062392">
        <w:rPr>
          <w:sz w:val="24"/>
          <w:szCs w:val="24"/>
        </w:rPr>
        <w:t>.</w:t>
      </w:r>
      <w:r w:rsidR="00C41BF8" w:rsidRPr="00062392">
        <w:rPr>
          <w:sz w:val="24"/>
          <w:szCs w:val="24"/>
        </w:rPr>
        <w:fldChar w:fldCharType="begin"/>
      </w:r>
      <w:r w:rsidR="002C0175">
        <w:rPr>
          <w:sz w:val="24"/>
          <w:szCs w:val="24"/>
        </w:rPr>
        <w:instrText xml:space="preserve"> ADDIN EN.CITE &lt;EndNote&gt;&lt;Cite&gt;&lt;Author&gt;Braun&lt;/Author&gt;&lt;Year&gt;2006&lt;/Year&gt;&lt;RecNum&gt;273&lt;/RecNum&gt;&lt;DisplayText&gt;&lt;style face="superscript"&gt;16&lt;/style&gt;&lt;/DisplayText&gt;&lt;record&gt;&lt;rec-number&gt;273&lt;/rec-number&gt;&lt;foreign-keys&gt;&lt;key app="EN" db-id="rdfpvz9fzff55we5tawxddr2tsr2rwr0rfw5" timestamp="1669577878"&gt;273&lt;/key&gt;&lt;/foreign-keys&gt;&lt;ref-type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C41BF8" w:rsidRPr="00062392">
        <w:rPr>
          <w:sz w:val="24"/>
          <w:szCs w:val="24"/>
        </w:rPr>
        <w:fldChar w:fldCharType="separate"/>
      </w:r>
      <w:r w:rsidR="002C0175" w:rsidRPr="002C0175">
        <w:rPr>
          <w:noProof/>
          <w:sz w:val="24"/>
          <w:szCs w:val="24"/>
          <w:vertAlign w:val="superscript"/>
        </w:rPr>
        <w:t>16</w:t>
      </w:r>
      <w:r w:rsidR="00C41BF8" w:rsidRPr="00062392">
        <w:rPr>
          <w:sz w:val="24"/>
          <w:szCs w:val="24"/>
        </w:rPr>
        <w:fldChar w:fldCharType="end"/>
      </w:r>
      <w:r w:rsidRPr="00062392">
        <w:rPr>
          <w:sz w:val="24"/>
          <w:szCs w:val="24"/>
        </w:rPr>
        <w:t xml:space="preserve"> </w:t>
      </w:r>
      <w:r w:rsidR="00CF0F69" w:rsidRPr="00062392">
        <w:rPr>
          <w:sz w:val="24"/>
          <w:szCs w:val="24"/>
        </w:rPr>
        <w:t>A</w:t>
      </w:r>
      <w:r w:rsidR="009217C7" w:rsidRPr="00062392">
        <w:rPr>
          <w:sz w:val="24"/>
          <w:szCs w:val="24"/>
        </w:rPr>
        <w:t xml:space="preserve">nalysis was </w:t>
      </w:r>
      <w:r w:rsidR="00314E6F">
        <w:rPr>
          <w:sz w:val="24"/>
          <w:szCs w:val="24"/>
        </w:rPr>
        <w:t>undertaken</w:t>
      </w:r>
      <w:r w:rsidR="00314E6F" w:rsidRPr="00062392">
        <w:rPr>
          <w:sz w:val="24"/>
          <w:szCs w:val="24"/>
        </w:rPr>
        <w:t xml:space="preserve"> </w:t>
      </w:r>
      <w:r w:rsidR="009217C7" w:rsidRPr="00062392">
        <w:rPr>
          <w:sz w:val="24"/>
          <w:szCs w:val="24"/>
        </w:rPr>
        <w:t xml:space="preserve">by </w:t>
      </w:r>
      <w:r w:rsidR="00701E67">
        <w:rPr>
          <w:sz w:val="24"/>
          <w:szCs w:val="24"/>
        </w:rPr>
        <w:t>three</w:t>
      </w:r>
      <w:r w:rsidR="009217C7" w:rsidRPr="00062392">
        <w:rPr>
          <w:sz w:val="24"/>
          <w:szCs w:val="24"/>
        </w:rPr>
        <w:t xml:space="preserve"> of the authors who were not involved in data collection. </w:t>
      </w:r>
      <w:r w:rsidR="00701E67">
        <w:rPr>
          <w:sz w:val="24"/>
          <w:szCs w:val="24"/>
        </w:rPr>
        <w:t>These authors are all experienced healthcare professionals that work on the pain management programme with background</w:t>
      </w:r>
      <w:r w:rsidR="00AA0928">
        <w:rPr>
          <w:sz w:val="24"/>
          <w:szCs w:val="24"/>
        </w:rPr>
        <w:t>s</w:t>
      </w:r>
      <w:r w:rsidR="00701E67">
        <w:rPr>
          <w:sz w:val="24"/>
          <w:szCs w:val="24"/>
        </w:rPr>
        <w:t xml:space="preserve"> in physiotherapy and pain medicine.</w:t>
      </w:r>
      <w:r w:rsidR="009217C7" w:rsidRPr="00062392">
        <w:rPr>
          <w:sz w:val="24"/>
          <w:szCs w:val="24"/>
        </w:rPr>
        <w:t xml:space="preserve"> </w:t>
      </w:r>
      <w:r w:rsidR="00700F12" w:rsidRPr="00062392">
        <w:rPr>
          <w:sz w:val="24"/>
          <w:szCs w:val="24"/>
        </w:rPr>
        <w:t xml:space="preserve">Interview transcripts were </w:t>
      </w:r>
      <w:r w:rsidR="008C4F1C" w:rsidRPr="00062392">
        <w:rPr>
          <w:sz w:val="24"/>
          <w:szCs w:val="24"/>
        </w:rPr>
        <w:t xml:space="preserve">uploaded </w:t>
      </w:r>
      <w:r w:rsidR="00D8245E" w:rsidRPr="00062392">
        <w:rPr>
          <w:sz w:val="24"/>
          <w:szCs w:val="24"/>
        </w:rPr>
        <w:t>in</w:t>
      </w:r>
      <w:r w:rsidR="008C4F1C" w:rsidRPr="00062392">
        <w:rPr>
          <w:sz w:val="24"/>
          <w:szCs w:val="24"/>
        </w:rPr>
        <w:t xml:space="preserve">to </w:t>
      </w:r>
      <w:r w:rsidR="00A857BE" w:rsidRPr="00062392">
        <w:rPr>
          <w:sz w:val="24"/>
          <w:szCs w:val="24"/>
        </w:rPr>
        <w:t>QRS NVivo (version 12) software</w:t>
      </w:r>
      <w:r w:rsidR="00F06BCA" w:rsidRPr="00062392">
        <w:rPr>
          <w:sz w:val="24"/>
          <w:szCs w:val="24"/>
        </w:rPr>
        <w:fldChar w:fldCharType="begin"/>
      </w:r>
      <w:r w:rsidR="002C0175">
        <w:rPr>
          <w:sz w:val="24"/>
          <w:szCs w:val="24"/>
        </w:rPr>
        <w:instrText xml:space="preserve"> ADDIN EN.CITE &lt;EndNote&gt;&lt;Cite&gt;&lt;Author&gt;Lumivero&lt;/Author&gt;&lt;Year&gt;2017&lt;/Year&gt;&lt;RecNum&gt;295&lt;/RecNum&gt;&lt;DisplayText&gt;&lt;style face="superscript"&gt;17&lt;/style&gt;&lt;/DisplayText&gt;&lt;record&gt;&lt;rec-number&gt;295&lt;/rec-number&gt;&lt;foreign-keys&gt;&lt;key app="EN" db-id="rdfpvz9fzff55we5tawxddr2tsr2rwr0rfw5" timestamp="1692357507"&gt;295&lt;/key&gt;&lt;/foreign-keys&gt;&lt;ref-type name="Computer Program"&gt;9&lt;/ref-type&gt;&lt;contributors&gt;&lt;authors&gt;&lt;author&gt;Lumivero&lt;/author&gt;&lt;/authors&gt;&lt;/contributors&gt;&lt;titles&gt;&lt;title&gt;NVivo (Version 12)&lt;/title&gt;&lt;/titles&gt;&lt;dates&gt;&lt;year&gt;2017&lt;/year&gt;&lt;/dates&gt;&lt;urls&gt;&lt;related-urls&gt;&lt;url&gt;https://lumivero.com/resources/support/getting-started-with-nvivo/&lt;/url&gt;&lt;/related-urls&gt;&lt;/urls&gt;&lt;/record&gt;&lt;/Cite&gt;&lt;/EndNote&gt;</w:instrText>
      </w:r>
      <w:r w:rsidR="00F06BCA" w:rsidRPr="00062392">
        <w:rPr>
          <w:sz w:val="24"/>
          <w:szCs w:val="24"/>
        </w:rPr>
        <w:fldChar w:fldCharType="separate"/>
      </w:r>
      <w:r w:rsidR="002C0175" w:rsidRPr="002C0175">
        <w:rPr>
          <w:noProof/>
          <w:sz w:val="24"/>
          <w:szCs w:val="24"/>
          <w:vertAlign w:val="superscript"/>
        </w:rPr>
        <w:t>17</w:t>
      </w:r>
      <w:r w:rsidR="00F06BCA" w:rsidRPr="00062392">
        <w:rPr>
          <w:sz w:val="24"/>
          <w:szCs w:val="24"/>
        </w:rPr>
        <w:fldChar w:fldCharType="end"/>
      </w:r>
      <w:r w:rsidR="00D8245E" w:rsidRPr="00062392">
        <w:rPr>
          <w:sz w:val="24"/>
          <w:szCs w:val="24"/>
        </w:rPr>
        <w:t xml:space="preserve"> </w:t>
      </w:r>
      <w:r w:rsidR="00F97CC6" w:rsidRPr="00062392">
        <w:rPr>
          <w:sz w:val="24"/>
          <w:szCs w:val="24"/>
        </w:rPr>
        <w:t xml:space="preserve">to </w:t>
      </w:r>
      <w:r w:rsidR="000701AA" w:rsidRPr="00062392">
        <w:rPr>
          <w:sz w:val="24"/>
          <w:szCs w:val="24"/>
        </w:rPr>
        <w:t>support</w:t>
      </w:r>
      <w:r w:rsidR="00F97CC6" w:rsidRPr="00062392">
        <w:rPr>
          <w:sz w:val="24"/>
          <w:szCs w:val="24"/>
        </w:rPr>
        <w:t xml:space="preserve"> the analysis</w:t>
      </w:r>
      <w:r w:rsidR="00D8245E" w:rsidRPr="00062392">
        <w:rPr>
          <w:sz w:val="24"/>
          <w:szCs w:val="24"/>
        </w:rPr>
        <w:t xml:space="preserve">. </w:t>
      </w:r>
      <w:r w:rsidR="00584F40" w:rsidRPr="00062392">
        <w:rPr>
          <w:sz w:val="24"/>
          <w:szCs w:val="24"/>
        </w:rPr>
        <w:t xml:space="preserve">Three </w:t>
      </w:r>
      <w:r w:rsidR="00036794" w:rsidRPr="00062392">
        <w:rPr>
          <w:sz w:val="24"/>
          <w:szCs w:val="24"/>
        </w:rPr>
        <w:t xml:space="preserve">transcripts were independently coded by two authors </w:t>
      </w:r>
      <w:r w:rsidR="009C7D8B" w:rsidRPr="00062392">
        <w:rPr>
          <w:sz w:val="24"/>
          <w:szCs w:val="24"/>
        </w:rPr>
        <w:t>wh</w:t>
      </w:r>
      <w:r w:rsidR="00D33991" w:rsidRPr="00062392">
        <w:rPr>
          <w:sz w:val="24"/>
          <w:szCs w:val="24"/>
        </w:rPr>
        <w:t>o then met to discuss the coding</w:t>
      </w:r>
      <w:r w:rsidR="00F4204B" w:rsidRPr="00062392">
        <w:rPr>
          <w:sz w:val="24"/>
          <w:szCs w:val="24"/>
        </w:rPr>
        <w:t xml:space="preserve">. </w:t>
      </w:r>
      <w:r w:rsidR="00C34C8E" w:rsidRPr="00062392">
        <w:rPr>
          <w:sz w:val="24"/>
          <w:szCs w:val="24"/>
        </w:rPr>
        <w:t xml:space="preserve">The remaining transcripts were then coded </w:t>
      </w:r>
      <w:r w:rsidR="00D33991" w:rsidRPr="00062392">
        <w:rPr>
          <w:sz w:val="24"/>
          <w:szCs w:val="24"/>
        </w:rPr>
        <w:t>and organised into</w:t>
      </w:r>
      <w:r w:rsidR="00C67124" w:rsidRPr="00062392">
        <w:rPr>
          <w:sz w:val="24"/>
          <w:szCs w:val="24"/>
        </w:rPr>
        <w:t xml:space="preserve"> </w:t>
      </w:r>
      <w:r w:rsidR="007502D1" w:rsidRPr="00062392">
        <w:rPr>
          <w:sz w:val="24"/>
          <w:szCs w:val="24"/>
        </w:rPr>
        <w:t>themes and subthemes</w:t>
      </w:r>
      <w:r w:rsidR="007F0ECC" w:rsidRPr="00062392">
        <w:rPr>
          <w:sz w:val="24"/>
          <w:szCs w:val="24"/>
        </w:rPr>
        <w:t xml:space="preserve">. </w:t>
      </w:r>
      <w:r w:rsidR="00C06130" w:rsidRPr="00062392">
        <w:rPr>
          <w:sz w:val="24"/>
          <w:szCs w:val="24"/>
        </w:rPr>
        <w:t>All authors reviewed and agreed</w:t>
      </w:r>
      <w:r w:rsidR="00510887" w:rsidRPr="00062392">
        <w:rPr>
          <w:sz w:val="24"/>
          <w:szCs w:val="24"/>
        </w:rPr>
        <w:t xml:space="preserve"> on</w:t>
      </w:r>
      <w:r w:rsidR="00C06130" w:rsidRPr="00062392">
        <w:rPr>
          <w:sz w:val="24"/>
          <w:szCs w:val="24"/>
        </w:rPr>
        <w:t xml:space="preserve"> </w:t>
      </w:r>
      <w:r w:rsidR="000701AA" w:rsidRPr="00062392">
        <w:rPr>
          <w:sz w:val="24"/>
          <w:szCs w:val="24"/>
        </w:rPr>
        <w:t>the final themes and subthemes.</w:t>
      </w:r>
      <w:r w:rsidR="00EE254A" w:rsidRPr="00062392">
        <w:rPr>
          <w:sz w:val="24"/>
          <w:szCs w:val="24"/>
        </w:rPr>
        <w:t xml:space="preserve"> </w:t>
      </w:r>
      <w:r w:rsidR="00510887" w:rsidRPr="00062392">
        <w:rPr>
          <w:sz w:val="24"/>
          <w:szCs w:val="24"/>
        </w:rPr>
        <w:t>Non-parametric</w:t>
      </w:r>
      <w:r w:rsidR="00F31017" w:rsidRPr="00062392">
        <w:rPr>
          <w:sz w:val="24"/>
          <w:szCs w:val="24"/>
        </w:rPr>
        <w:t xml:space="preserve"> statistics were used for describing quantitative data. </w:t>
      </w:r>
    </w:p>
    <w:p w14:paraId="3E598659" w14:textId="41F4D0AE" w:rsidR="00213DA5" w:rsidRPr="00062392" w:rsidRDefault="000D6EC2" w:rsidP="004E273C">
      <w:pPr>
        <w:jc w:val="both"/>
        <w:rPr>
          <w:sz w:val="24"/>
          <w:szCs w:val="24"/>
        </w:rPr>
      </w:pPr>
      <w:r w:rsidRPr="00062392">
        <w:rPr>
          <w:sz w:val="24"/>
          <w:szCs w:val="24"/>
        </w:rPr>
        <w:t>Our reporting of the results is in line with the consolidated criteria for reporting qualitative research (COREQ) checklist</w:t>
      </w:r>
      <w:r w:rsidR="00F06BCA" w:rsidRPr="00062392">
        <w:rPr>
          <w:sz w:val="24"/>
          <w:szCs w:val="24"/>
        </w:rPr>
        <w:fldChar w:fldCharType="begin"/>
      </w:r>
      <w:r w:rsidR="002C0175">
        <w:rPr>
          <w:sz w:val="24"/>
          <w:szCs w:val="24"/>
        </w:rPr>
        <w:instrText xml:space="preserve"> ADDIN EN.CITE &lt;EndNote&gt;&lt;Cite&gt;&lt;Author&gt;Tong&lt;/Author&gt;&lt;Year&gt;2007&lt;/Year&gt;&lt;RecNum&gt;192&lt;/RecNum&gt;&lt;DisplayText&gt;&lt;style face="superscript"&gt;18&lt;/style&gt;&lt;/DisplayText&gt;&lt;record&gt;&lt;rec-number&gt;192&lt;/rec-number&gt;&lt;foreign-keys&gt;&lt;key app="EN" db-id="dfzxspwrx00eroe9e5fvxerhvsv9see0v2w2" timestamp="1631875386"&gt;192&lt;/key&gt;&lt;/foreign-keys&gt;&lt;ref-type name="Journal Article"&gt;17&lt;/ref-type&gt;&lt;contributors&gt;&lt;authors&gt;&lt;author&gt;Tong, Allison&lt;/author&gt;&lt;author&gt;Sainsbury, Peter&lt;/author&gt;&lt;author&gt;Craig, Jonathan&lt;/author&gt;&lt;/authors&gt;&lt;/contributors&gt;&lt;titles&gt;&lt;title&gt;Consolidated criteria for reporting qualitative research (COREQ): a 32-item checklist for interviews and focus groups&lt;/title&gt;&lt;secondary-title&gt;International Journal for Quality in Health Care&lt;/secondary-title&gt;&lt;/titles&gt;&lt;periodical&gt;&lt;full-title&gt;International Journal for Quality in Health Care&lt;/full-title&gt;&lt;/periodical&gt;&lt;pages&gt;349-357&lt;/pages&gt;&lt;volume&gt;19&lt;/volume&gt;&lt;number&gt;6&lt;/number&gt;&lt;dates&gt;&lt;year&gt;2007&lt;/year&gt;&lt;/dates&gt;&lt;isbn&gt;1353-4505&lt;/isbn&gt;&lt;urls&gt;&lt;related-urls&gt;&lt;url&gt;https://doi.org/10.1093/intqhc/mzm042&lt;/url&gt;&lt;/related-urls&gt;&lt;/urls&gt;&lt;electronic-resource-num&gt;10.1093/intqhc/mzm042&lt;/electronic-resource-num&gt;&lt;access-date&gt;9/17/2021&lt;/access-date&gt;&lt;/record&gt;&lt;/Cite&gt;&lt;/EndNote&gt;</w:instrText>
      </w:r>
      <w:r w:rsidR="00F06BCA" w:rsidRPr="00062392">
        <w:rPr>
          <w:sz w:val="24"/>
          <w:szCs w:val="24"/>
        </w:rPr>
        <w:fldChar w:fldCharType="separate"/>
      </w:r>
      <w:r w:rsidR="002C0175" w:rsidRPr="002C0175">
        <w:rPr>
          <w:noProof/>
          <w:sz w:val="24"/>
          <w:szCs w:val="24"/>
          <w:vertAlign w:val="superscript"/>
        </w:rPr>
        <w:t>18</w:t>
      </w:r>
      <w:r w:rsidR="00F06BCA" w:rsidRPr="00062392">
        <w:rPr>
          <w:sz w:val="24"/>
          <w:szCs w:val="24"/>
        </w:rPr>
        <w:fldChar w:fldCharType="end"/>
      </w:r>
      <w:r w:rsidRPr="00062392">
        <w:rPr>
          <w:sz w:val="24"/>
          <w:szCs w:val="24"/>
        </w:rPr>
        <w:t xml:space="preserve">  </w:t>
      </w:r>
      <w:r w:rsidR="005C5D47" w:rsidRPr="00062392">
        <w:rPr>
          <w:sz w:val="24"/>
          <w:szCs w:val="24"/>
        </w:rPr>
        <w:t xml:space="preserve">Ethical approval was received from </w:t>
      </w:r>
      <w:r w:rsidR="00FF26D7" w:rsidRPr="00062392">
        <w:rPr>
          <w:sz w:val="24"/>
          <w:szCs w:val="24"/>
        </w:rPr>
        <w:t>East Midlands-Leicester Central Research Ethics Committee</w:t>
      </w:r>
      <w:r w:rsidR="007F0C1C" w:rsidRPr="00062392">
        <w:rPr>
          <w:sz w:val="24"/>
          <w:szCs w:val="24"/>
        </w:rPr>
        <w:t xml:space="preserve"> </w:t>
      </w:r>
      <w:r w:rsidR="00FF26D7" w:rsidRPr="00062392">
        <w:rPr>
          <w:sz w:val="24"/>
          <w:szCs w:val="24"/>
        </w:rPr>
        <w:t>(IRAS ID: 202089; REC</w:t>
      </w:r>
      <w:r w:rsidR="00B37EB9" w:rsidRPr="00062392">
        <w:rPr>
          <w:sz w:val="24"/>
          <w:szCs w:val="24"/>
        </w:rPr>
        <w:t xml:space="preserve"> Reference</w:t>
      </w:r>
      <w:r w:rsidR="00FF26D7" w:rsidRPr="00062392">
        <w:rPr>
          <w:sz w:val="24"/>
          <w:szCs w:val="24"/>
        </w:rPr>
        <w:t xml:space="preserve">: 16/EM/0250). </w:t>
      </w:r>
    </w:p>
    <w:p w14:paraId="4A4912B7" w14:textId="705FC11B" w:rsidR="00603AE4" w:rsidRPr="00062392" w:rsidRDefault="00603AE4" w:rsidP="004E273C">
      <w:pPr>
        <w:jc w:val="both"/>
        <w:rPr>
          <w:sz w:val="24"/>
          <w:szCs w:val="24"/>
        </w:rPr>
      </w:pPr>
    </w:p>
    <w:p w14:paraId="248025B7" w14:textId="3F6804DF" w:rsidR="00603AE4" w:rsidRPr="00062392" w:rsidRDefault="00603AE4" w:rsidP="004E273C">
      <w:pPr>
        <w:jc w:val="both"/>
        <w:rPr>
          <w:b/>
          <w:sz w:val="24"/>
          <w:szCs w:val="24"/>
          <w:u w:val="single"/>
        </w:rPr>
      </w:pPr>
      <w:r w:rsidRPr="00062392">
        <w:rPr>
          <w:b/>
          <w:sz w:val="24"/>
          <w:szCs w:val="24"/>
          <w:u w:val="single"/>
        </w:rPr>
        <w:t>Results</w:t>
      </w:r>
    </w:p>
    <w:p w14:paraId="3287FA46" w14:textId="78CE975B" w:rsidR="00854EB6" w:rsidRPr="00062392" w:rsidRDefault="00B906A2" w:rsidP="004E273C">
      <w:pPr>
        <w:jc w:val="both"/>
        <w:rPr>
          <w:sz w:val="24"/>
          <w:szCs w:val="24"/>
        </w:rPr>
      </w:pPr>
      <w:r w:rsidRPr="00062392">
        <w:rPr>
          <w:sz w:val="24"/>
          <w:szCs w:val="24"/>
        </w:rPr>
        <w:lastRenderedPageBreak/>
        <w:t>Sixty</w:t>
      </w:r>
      <w:r w:rsidR="00192F9D" w:rsidRPr="00062392">
        <w:rPr>
          <w:sz w:val="24"/>
          <w:szCs w:val="24"/>
        </w:rPr>
        <w:t>-</w:t>
      </w:r>
      <w:r w:rsidRPr="00062392">
        <w:rPr>
          <w:sz w:val="24"/>
          <w:szCs w:val="24"/>
        </w:rPr>
        <w:t>two</w:t>
      </w:r>
      <w:r w:rsidR="000C04B4" w:rsidRPr="00062392">
        <w:rPr>
          <w:sz w:val="24"/>
          <w:szCs w:val="24"/>
        </w:rPr>
        <w:t xml:space="preserve"> </w:t>
      </w:r>
      <w:r w:rsidR="00C935A8" w:rsidRPr="00062392">
        <w:rPr>
          <w:sz w:val="24"/>
          <w:szCs w:val="24"/>
        </w:rPr>
        <w:t xml:space="preserve">people who had completed the </w:t>
      </w:r>
      <w:r w:rsidR="006C679A" w:rsidRPr="00062392">
        <w:rPr>
          <w:sz w:val="24"/>
          <w:szCs w:val="24"/>
        </w:rPr>
        <w:t>pain management programme</w:t>
      </w:r>
      <w:r w:rsidR="00C935A8" w:rsidRPr="00062392">
        <w:rPr>
          <w:sz w:val="24"/>
          <w:szCs w:val="24"/>
        </w:rPr>
        <w:t xml:space="preserve"> were </w:t>
      </w:r>
      <w:r w:rsidR="000C4211" w:rsidRPr="00062392">
        <w:rPr>
          <w:sz w:val="24"/>
          <w:szCs w:val="24"/>
        </w:rPr>
        <w:t>invited to participate</w:t>
      </w:r>
      <w:r w:rsidR="00192F9D" w:rsidRPr="00062392">
        <w:rPr>
          <w:sz w:val="24"/>
          <w:szCs w:val="24"/>
        </w:rPr>
        <w:t>;</w:t>
      </w:r>
      <w:r w:rsidR="000C04B4" w:rsidRPr="00062392">
        <w:rPr>
          <w:sz w:val="24"/>
          <w:szCs w:val="24"/>
        </w:rPr>
        <w:t xml:space="preserve"> 31 did not reply, </w:t>
      </w:r>
      <w:r w:rsidR="00192F9D" w:rsidRPr="00062392">
        <w:rPr>
          <w:sz w:val="24"/>
          <w:szCs w:val="24"/>
        </w:rPr>
        <w:t>nine</w:t>
      </w:r>
      <w:r w:rsidR="000C04B4" w:rsidRPr="00062392">
        <w:rPr>
          <w:sz w:val="24"/>
          <w:szCs w:val="24"/>
        </w:rPr>
        <w:t xml:space="preserve"> </w:t>
      </w:r>
      <w:r w:rsidR="00C14A61" w:rsidRPr="00062392">
        <w:rPr>
          <w:sz w:val="24"/>
          <w:szCs w:val="24"/>
        </w:rPr>
        <w:t xml:space="preserve">wrote back and </w:t>
      </w:r>
      <w:r w:rsidR="000C04B4" w:rsidRPr="00062392">
        <w:rPr>
          <w:sz w:val="24"/>
          <w:szCs w:val="24"/>
        </w:rPr>
        <w:t xml:space="preserve">formally opted out, </w:t>
      </w:r>
      <w:r w:rsidR="00510887" w:rsidRPr="00062392">
        <w:rPr>
          <w:sz w:val="24"/>
          <w:szCs w:val="24"/>
        </w:rPr>
        <w:t xml:space="preserve">and </w:t>
      </w:r>
      <w:r w:rsidR="00192F9D" w:rsidRPr="00062392">
        <w:rPr>
          <w:sz w:val="24"/>
          <w:szCs w:val="24"/>
        </w:rPr>
        <w:t>seven</w:t>
      </w:r>
      <w:r w:rsidR="000C04B4" w:rsidRPr="00062392">
        <w:rPr>
          <w:sz w:val="24"/>
          <w:szCs w:val="24"/>
        </w:rPr>
        <w:t xml:space="preserve"> said that they intended to p</w:t>
      </w:r>
      <w:r w:rsidR="00B64D9B" w:rsidRPr="00062392">
        <w:rPr>
          <w:sz w:val="24"/>
          <w:szCs w:val="24"/>
        </w:rPr>
        <w:t>articipate but did not send in a</w:t>
      </w:r>
      <w:r w:rsidR="000C04B4" w:rsidRPr="00062392">
        <w:rPr>
          <w:sz w:val="24"/>
          <w:szCs w:val="24"/>
        </w:rPr>
        <w:t xml:space="preserve"> consent form. </w:t>
      </w:r>
      <w:r w:rsidR="00B64D9B" w:rsidRPr="00062392">
        <w:rPr>
          <w:sz w:val="24"/>
          <w:szCs w:val="24"/>
        </w:rPr>
        <w:t xml:space="preserve"> </w:t>
      </w:r>
      <w:r w:rsidR="000B7251" w:rsidRPr="00062392">
        <w:rPr>
          <w:sz w:val="24"/>
          <w:szCs w:val="24"/>
        </w:rPr>
        <w:t>All</w:t>
      </w:r>
      <w:r w:rsidR="00B64D9B" w:rsidRPr="00062392">
        <w:rPr>
          <w:sz w:val="24"/>
          <w:szCs w:val="24"/>
        </w:rPr>
        <w:t xml:space="preserve"> 15 p</w:t>
      </w:r>
      <w:r w:rsidR="000C04B4" w:rsidRPr="00062392">
        <w:rPr>
          <w:sz w:val="24"/>
          <w:szCs w:val="24"/>
        </w:rPr>
        <w:t>articipants</w:t>
      </w:r>
      <w:r w:rsidR="00B64D9B" w:rsidRPr="00062392">
        <w:rPr>
          <w:sz w:val="24"/>
          <w:szCs w:val="24"/>
        </w:rPr>
        <w:t xml:space="preserve"> who returned </w:t>
      </w:r>
      <w:r w:rsidR="00510887" w:rsidRPr="00062392">
        <w:rPr>
          <w:sz w:val="24"/>
          <w:szCs w:val="24"/>
        </w:rPr>
        <w:t xml:space="preserve">a </w:t>
      </w:r>
      <w:r w:rsidR="00B64D9B" w:rsidRPr="00062392">
        <w:rPr>
          <w:sz w:val="24"/>
          <w:szCs w:val="24"/>
        </w:rPr>
        <w:t>consent form completed an in</w:t>
      </w:r>
      <w:r w:rsidR="005E5898" w:rsidRPr="00062392">
        <w:rPr>
          <w:sz w:val="24"/>
          <w:szCs w:val="24"/>
        </w:rPr>
        <w:t>t</w:t>
      </w:r>
      <w:r w:rsidR="00B64D9B" w:rsidRPr="00062392">
        <w:rPr>
          <w:sz w:val="24"/>
          <w:szCs w:val="24"/>
        </w:rPr>
        <w:t xml:space="preserve">erview.  </w:t>
      </w:r>
      <w:r w:rsidR="000C04B4" w:rsidRPr="00062392">
        <w:rPr>
          <w:sz w:val="24"/>
          <w:szCs w:val="24"/>
        </w:rPr>
        <w:t xml:space="preserve"> </w:t>
      </w:r>
    </w:p>
    <w:p w14:paraId="6A2F05CA" w14:textId="2BEF4FFA" w:rsidR="00854EB6" w:rsidRPr="00062392" w:rsidRDefault="00882438" w:rsidP="004E273C">
      <w:pPr>
        <w:jc w:val="both"/>
        <w:rPr>
          <w:sz w:val="24"/>
          <w:szCs w:val="24"/>
        </w:rPr>
      </w:pPr>
      <w:r w:rsidRPr="00062392">
        <w:rPr>
          <w:sz w:val="24"/>
          <w:szCs w:val="24"/>
        </w:rPr>
        <w:t>After</w:t>
      </w:r>
      <w:r w:rsidR="00E50DA4" w:rsidRPr="00062392">
        <w:rPr>
          <w:sz w:val="24"/>
          <w:szCs w:val="24"/>
        </w:rPr>
        <w:t xml:space="preserve"> </w:t>
      </w:r>
      <w:r w:rsidR="00B64D9B" w:rsidRPr="00062392">
        <w:rPr>
          <w:sz w:val="24"/>
          <w:szCs w:val="24"/>
        </w:rPr>
        <w:t xml:space="preserve">12 interviews, </w:t>
      </w:r>
      <w:r w:rsidRPr="00062392">
        <w:rPr>
          <w:sz w:val="24"/>
          <w:szCs w:val="24"/>
        </w:rPr>
        <w:t>interim coding of the transcriptions</w:t>
      </w:r>
      <w:r w:rsidR="0008239B">
        <w:rPr>
          <w:sz w:val="24"/>
          <w:szCs w:val="24"/>
        </w:rPr>
        <w:t>,</w:t>
      </w:r>
      <w:r w:rsidR="00B64D9B" w:rsidRPr="00062392">
        <w:rPr>
          <w:sz w:val="24"/>
          <w:szCs w:val="24"/>
        </w:rPr>
        <w:t xml:space="preserve"> </w:t>
      </w:r>
      <w:r w:rsidR="00AB69F8">
        <w:rPr>
          <w:sz w:val="24"/>
          <w:szCs w:val="24"/>
        </w:rPr>
        <w:t xml:space="preserve">as </w:t>
      </w:r>
      <w:r w:rsidR="00AD2BAD">
        <w:rPr>
          <w:sz w:val="24"/>
          <w:szCs w:val="24"/>
        </w:rPr>
        <w:t>described in the method section</w:t>
      </w:r>
      <w:r w:rsidR="0008239B">
        <w:rPr>
          <w:sz w:val="24"/>
          <w:szCs w:val="24"/>
        </w:rPr>
        <w:t>,</w:t>
      </w:r>
      <w:r w:rsidR="00AB69F8">
        <w:rPr>
          <w:sz w:val="24"/>
          <w:szCs w:val="24"/>
        </w:rPr>
        <w:t xml:space="preserve"> </w:t>
      </w:r>
      <w:r w:rsidR="00B64D9B" w:rsidRPr="00062392">
        <w:rPr>
          <w:sz w:val="24"/>
          <w:szCs w:val="24"/>
        </w:rPr>
        <w:t xml:space="preserve">indicated that saturation had been reached. </w:t>
      </w:r>
      <w:r w:rsidR="003F77EE">
        <w:rPr>
          <w:sz w:val="24"/>
          <w:szCs w:val="24"/>
        </w:rPr>
        <w:t xml:space="preserve"> Therefore</w:t>
      </w:r>
      <w:r w:rsidR="0008239B">
        <w:rPr>
          <w:sz w:val="24"/>
          <w:szCs w:val="24"/>
        </w:rPr>
        <w:t>,</w:t>
      </w:r>
      <w:r w:rsidR="003F77EE">
        <w:rPr>
          <w:sz w:val="24"/>
          <w:szCs w:val="24"/>
        </w:rPr>
        <w:t xml:space="preserve"> recruitment to the study was closed.</w:t>
      </w:r>
      <w:r w:rsidR="00B64D9B" w:rsidRPr="00062392">
        <w:rPr>
          <w:sz w:val="24"/>
          <w:szCs w:val="24"/>
        </w:rPr>
        <w:t xml:space="preserve"> </w:t>
      </w:r>
      <w:r w:rsidR="00AB69F8">
        <w:rPr>
          <w:sz w:val="24"/>
          <w:szCs w:val="24"/>
        </w:rPr>
        <w:t xml:space="preserve">At this time, </w:t>
      </w:r>
      <w:r w:rsidR="00B64D9B" w:rsidRPr="00062392">
        <w:rPr>
          <w:sz w:val="24"/>
          <w:szCs w:val="24"/>
        </w:rPr>
        <w:t xml:space="preserve">another </w:t>
      </w:r>
      <w:r w:rsidR="00192F9D" w:rsidRPr="00062392">
        <w:rPr>
          <w:sz w:val="24"/>
          <w:szCs w:val="24"/>
        </w:rPr>
        <w:t>three</w:t>
      </w:r>
      <w:r w:rsidR="00B64D9B" w:rsidRPr="00062392">
        <w:rPr>
          <w:sz w:val="24"/>
          <w:szCs w:val="24"/>
        </w:rPr>
        <w:t xml:space="preserve"> participants </w:t>
      </w:r>
      <w:r w:rsidR="00AB69F8">
        <w:rPr>
          <w:sz w:val="24"/>
          <w:szCs w:val="24"/>
        </w:rPr>
        <w:t>h</w:t>
      </w:r>
      <w:r w:rsidR="003F77EE">
        <w:rPr>
          <w:sz w:val="24"/>
          <w:szCs w:val="24"/>
        </w:rPr>
        <w:t xml:space="preserve">ad returned their consent </w:t>
      </w:r>
      <w:proofErr w:type="gramStart"/>
      <w:r w:rsidR="003F77EE">
        <w:rPr>
          <w:sz w:val="24"/>
          <w:szCs w:val="24"/>
        </w:rPr>
        <w:t>forms</w:t>
      </w:r>
      <w:proofErr w:type="gramEnd"/>
      <w:r w:rsidR="003F77EE">
        <w:rPr>
          <w:sz w:val="24"/>
          <w:szCs w:val="24"/>
        </w:rPr>
        <w:t xml:space="preserve"> and t</w:t>
      </w:r>
      <w:r w:rsidR="003850A6">
        <w:rPr>
          <w:sz w:val="24"/>
          <w:szCs w:val="24"/>
        </w:rPr>
        <w:t xml:space="preserve">he decision was made to </w:t>
      </w:r>
      <w:r w:rsidR="003F77EE">
        <w:rPr>
          <w:sz w:val="24"/>
          <w:szCs w:val="24"/>
        </w:rPr>
        <w:t>give these responders the opportunity to contribute to the study, which would also help confirm data saturation.</w:t>
      </w:r>
    </w:p>
    <w:p w14:paraId="2BCDF08D" w14:textId="5AA9A31A" w:rsidR="00152A58" w:rsidRPr="00062392" w:rsidRDefault="00CA78C3" w:rsidP="001E3A09">
      <w:pPr>
        <w:jc w:val="both"/>
        <w:rPr>
          <w:sz w:val="24"/>
          <w:szCs w:val="24"/>
        </w:rPr>
      </w:pPr>
      <w:r w:rsidRPr="00062392">
        <w:rPr>
          <w:sz w:val="24"/>
          <w:szCs w:val="24"/>
        </w:rPr>
        <w:t>Participant characteristics are summarised in T</w:t>
      </w:r>
      <w:r w:rsidR="00297EA9" w:rsidRPr="00062392">
        <w:rPr>
          <w:sz w:val="24"/>
          <w:szCs w:val="24"/>
        </w:rPr>
        <w:t>able 1</w:t>
      </w:r>
      <w:r w:rsidRPr="00062392">
        <w:rPr>
          <w:sz w:val="24"/>
          <w:szCs w:val="24"/>
        </w:rPr>
        <w:t xml:space="preserve">.  </w:t>
      </w:r>
      <w:r w:rsidR="00AA7E0B" w:rsidRPr="00062392">
        <w:rPr>
          <w:sz w:val="24"/>
          <w:szCs w:val="24"/>
        </w:rPr>
        <w:t>The median age of the participants was 54 years (IQR 12</w:t>
      </w:r>
      <w:r w:rsidR="00CA1F9D" w:rsidRPr="00062392">
        <w:rPr>
          <w:sz w:val="24"/>
          <w:szCs w:val="24"/>
        </w:rPr>
        <w:t>, range 46-77)</w:t>
      </w:r>
      <w:r w:rsidR="00510887" w:rsidRPr="00062392">
        <w:rPr>
          <w:sz w:val="24"/>
          <w:szCs w:val="24"/>
        </w:rPr>
        <w:t>,</w:t>
      </w:r>
      <w:r w:rsidR="00CA1F9D" w:rsidRPr="00062392">
        <w:rPr>
          <w:sz w:val="24"/>
          <w:szCs w:val="24"/>
        </w:rPr>
        <w:t xml:space="preserve"> with a sex ratio</w:t>
      </w:r>
      <w:r w:rsidR="00AA7E0B" w:rsidRPr="00062392">
        <w:rPr>
          <w:sz w:val="24"/>
          <w:szCs w:val="24"/>
        </w:rPr>
        <w:t xml:space="preserve"> of 12 females to </w:t>
      </w:r>
      <w:r w:rsidR="00192F9D" w:rsidRPr="00062392">
        <w:rPr>
          <w:sz w:val="24"/>
          <w:szCs w:val="24"/>
        </w:rPr>
        <w:t>two</w:t>
      </w:r>
      <w:r w:rsidR="00AA7E0B" w:rsidRPr="00062392">
        <w:rPr>
          <w:sz w:val="24"/>
          <w:szCs w:val="24"/>
        </w:rPr>
        <w:t xml:space="preserve"> males.  </w:t>
      </w:r>
      <w:r w:rsidR="00242D39" w:rsidRPr="00062392">
        <w:rPr>
          <w:sz w:val="24"/>
          <w:szCs w:val="24"/>
        </w:rPr>
        <w:t>T</w:t>
      </w:r>
      <w:r w:rsidR="00B445B7" w:rsidRPr="00062392">
        <w:rPr>
          <w:sz w:val="24"/>
          <w:szCs w:val="24"/>
        </w:rPr>
        <w:t xml:space="preserve">he median time from </w:t>
      </w:r>
      <w:r w:rsidR="008960D8" w:rsidRPr="00062392">
        <w:rPr>
          <w:sz w:val="24"/>
          <w:szCs w:val="24"/>
        </w:rPr>
        <w:t>pain management programme</w:t>
      </w:r>
      <w:r w:rsidR="00B445B7" w:rsidRPr="00062392">
        <w:rPr>
          <w:sz w:val="24"/>
          <w:szCs w:val="24"/>
        </w:rPr>
        <w:t xml:space="preserve"> completion</w:t>
      </w:r>
      <w:r w:rsidR="00242D39" w:rsidRPr="00062392">
        <w:rPr>
          <w:sz w:val="24"/>
          <w:szCs w:val="24"/>
        </w:rPr>
        <w:t xml:space="preserve"> to the time of interview </w:t>
      </w:r>
      <w:r w:rsidR="00D27F9C" w:rsidRPr="00062392">
        <w:rPr>
          <w:sz w:val="24"/>
          <w:szCs w:val="24"/>
        </w:rPr>
        <w:t>was 74 weeks (IQR 24</w:t>
      </w:r>
      <w:r w:rsidR="00B445B7" w:rsidRPr="00062392">
        <w:rPr>
          <w:sz w:val="24"/>
          <w:szCs w:val="24"/>
        </w:rPr>
        <w:t>, range 50-87)</w:t>
      </w:r>
      <w:r w:rsidR="0000379B" w:rsidRPr="00062392">
        <w:rPr>
          <w:sz w:val="24"/>
          <w:szCs w:val="24"/>
        </w:rPr>
        <w:t xml:space="preserve">.  </w:t>
      </w:r>
      <w:r w:rsidR="00C4072C" w:rsidRPr="00062392">
        <w:rPr>
          <w:sz w:val="24"/>
          <w:szCs w:val="24"/>
        </w:rPr>
        <w:t>The</w:t>
      </w:r>
      <w:r w:rsidR="009A1F96" w:rsidRPr="00062392">
        <w:rPr>
          <w:sz w:val="24"/>
          <w:szCs w:val="24"/>
        </w:rPr>
        <w:t xml:space="preserve"> median length of</w:t>
      </w:r>
      <w:r w:rsidR="00C4072C" w:rsidRPr="00062392">
        <w:rPr>
          <w:sz w:val="24"/>
          <w:szCs w:val="24"/>
        </w:rPr>
        <w:t xml:space="preserve"> interviews</w:t>
      </w:r>
      <w:r w:rsidR="00CF4612" w:rsidRPr="00062392">
        <w:rPr>
          <w:sz w:val="24"/>
          <w:szCs w:val="24"/>
        </w:rPr>
        <w:t xml:space="preserve"> </w:t>
      </w:r>
      <w:r w:rsidR="009A1F96" w:rsidRPr="00062392">
        <w:rPr>
          <w:sz w:val="24"/>
          <w:szCs w:val="24"/>
        </w:rPr>
        <w:t>was 36</w:t>
      </w:r>
      <w:r w:rsidR="00CF4612" w:rsidRPr="00062392">
        <w:rPr>
          <w:sz w:val="24"/>
          <w:szCs w:val="24"/>
        </w:rPr>
        <w:t xml:space="preserve"> minutes (</w:t>
      </w:r>
      <w:r w:rsidR="009A1F96" w:rsidRPr="00062392">
        <w:rPr>
          <w:sz w:val="24"/>
          <w:szCs w:val="24"/>
        </w:rPr>
        <w:t xml:space="preserve">IQR 12, </w:t>
      </w:r>
      <w:r w:rsidR="00CF4612" w:rsidRPr="00062392">
        <w:rPr>
          <w:sz w:val="24"/>
          <w:szCs w:val="24"/>
        </w:rPr>
        <w:t xml:space="preserve">range 22 </w:t>
      </w:r>
      <w:r w:rsidR="001E3A09" w:rsidRPr="00062392">
        <w:rPr>
          <w:sz w:val="24"/>
          <w:szCs w:val="24"/>
        </w:rPr>
        <w:t>-</w:t>
      </w:r>
      <w:r w:rsidR="00CF4612" w:rsidRPr="00062392">
        <w:rPr>
          <w:sz w:val="24"/>
          <w:szCs w:val="24"/>
        </w:rPr>
        <w:t xml:space="preserve"> 76</w:t>
      </w:r>
      <w:r w:rsidR="00A23D94" w:rsidRPr="00062392">
        <w:rPr>
          <w:sz w:val="24"/>
          <w:szCs w:val="24"/>
        </w:rPr>
        <w:t>)</w:t>
      </w:r>
      <w:r w:rsidR="0006783F">
        <w:rPr>
          <w:sz w:val="24"/>
          <w:szCs w:val="24"/>
        </w:rPr>
        <w:t>.   The interviews</w:t>
      </w:r>
      <w:r w:rsidR="001D3B63" w:rsidRPr="00062392">
        <w:rPr>
          <w:sz w:val="24"/>
          <w:szCs w:val="24"/>
        </w:rPr>
        <w:t xml:space="preserve"> were conducted between </w:t>
      </w:r>
      <w:r w:rsidR="00CF4612" w:rsidRPr="00062392">
        <w:rPr>
          <w:sz w:val="24"/>
          <w:szCs w:val="24"/>
        </w:rPr>
        <w:t>August and November</w:t>
      </w:r>
      <w:r w:rsidR="00975300" w:rsidRPr="00062392">
        <w:rPr>
          <w:sz w:val="24"/>
          <w:szCs w:val="24"/>
        </w:rPr>
        <w:t xml:space="preserve"> 2016.</w:t>
      </w:r>
      <w:r w:rsidRPr="00062392">
        <w:rPr>
          <w:sz w:val="24"/>
          <w:szCs w:val="24"/>
        </w:rPr>
        <w:t xml:space="preserve"> </w:t>
      </w:r>
      <w:r w:rsidRPr="00062392" w:rsidDel="008420EC">
        <w:rPr>
          <w:sz w:val="24"/>
          <w:szCs w:val="24"/>
        </w:rPr>
        <w:t xml:space="preserve">The voice file of one participant was accidentally deleted prior to transcription and was therefore not included in the analysis.  </w:t>
      </w:r>
      <w:r w:rsidR="00557176" w:rsidRPr="00062392" w:rsidDel="008420EC">
        <w:rPr>
          <w:sz w:val="24"/>
          <w:szCs w:val="24"/>
        </w:rPr>
        <w:t>Fourteen transcribed interviews were available for analysis.</w:t>
      </w:r>
    </w:p>
    <w:p w14:paraId="1F66D54E" w14:textId="0ABE4203" w:rsidR="00356D6C" w:rsidRPr="00062392" w:rsidRDefault="002E685C" w:rsidP="00603AE4">
      <w:pPr>
        <w:rPr>
          <w:sz w:val="24"/>
          <w:szCs w:val="24"/>
        </w:rPr>
      </w:pPr>
      <w:r w:rsidRPr="00062392">
        <w:rPr>
          <w:sz w:val="24"/>
          <w:szCs w:val="24"/>
        </w:rPr>
        <w:t>We generated four themes from the data</w:t>
      </w:r>
      <w:r w:rsidR="00E8093A" w:rsidRPr="00062392">
        <w:rPr>
          <w:sz w:val="24"/>
          <w:szCs w:val="24"/>
        </w:rPr>
        <w:t xml:space="preserve"> with 2-3 subthemes in each.  These are summarised in T</w:t>
      </w:r>
      <w:r w:rsidR="0022144B" w:rsidRPr="00062392">
        <w:rPr>
          <w:sz w:val="24"/>
          <w:szCs w:val="24"/>
        </w:rPr>
        <w:t>able 2</w:t>
      </w:r>
      <w:r w:rsidR="00E8093A" w:rsidRPr="00062392">
        <w:rPr>
          <w:sz w:val="24"/>
          <w:szCs w:val="24"/>
        </w:rPr>
        <w:t>.</w:t>
      </w:r>
    </w:p>
    <w:p w14:paraId="6CC5E53B" w14:textId="77777777" w:rsidR="00C44EEF" w:rsidRPr="00062392" w:rsidRDefault="00C44EEF" w:rsidP="00603AE4">
      <w:pPr>
        <w:rPr>
          <w:sz w:val="24"/>
          <w:szCs w:val="24"/>
        </w:rPr>
      </w:pPr>
    </w:p>
    <w:p w14:paraId="2264A4A7" w14:textId="68C871E2" w:rsidR="00647FC4" w:rsidRPr="00062392" w:rsidRDefault="00C44EEF" w:rsidP="00603AE4">
      <w:pPr>
        <w:rPr>
          <w:b/>
          <w:sz w:val="24"/>
          <w:szCs w:val="24"/>
        </w:rPr>
      </w:pPr>
      <w:r w:rsidRPr="00062392">
        <w:rPr>
          <w:b/>
          <w:sz w:val="24"/>
          <w:szCs w:val="24"/>
        </w:rPr>
        <w:t>T</w:t>
      </w:r>
      <w:r w:rsidR="00BF7481" w:rsidRPr="00062392">
        <w:rPr>
          <w:b/>
          <w:sz w:val="24"/>
          <w:szCs w:val="24"/>
        </w:rPr>
        <w:t>heme 1:</w:t>
      </w:r>
      <w:r w:rsidR="00451DF8" w:rsidRPr="00062392">
        <w:rPr>
          <w:b/>
          <w:sz w:val="24"/>
          <w:szCs w:val="24"/>
        </w:rPr>
        <w:t xml:space="preserve"> </w:t>
      </w:r>
      <w:r w:rsidR="00A062A2" w:rsidRPr="00062392">
        <w:rPr>
          <w:b/>
          <w:sz w:val="24"/>
          <w:szCs w:val="24"/>
        </w:rPr>
        <w:t>B</w:t>
      </w:r>
      <w:r w:rsidR="00F03DF7" w:rsidRPr="00062392">
        <w:rPr>
          <w:b/>
          <w:sz w:val="24"/>
          <w:szCs w:val="24"/>
        </w:rPr>
        <w:t xml:space="preserve">enefits and </w:t>
      </w:r>
      <w:r w:rsidR="00A062A2" w:rsidRPr="00062392">
        <w:rPr>
          <w:b/>
          <w:sz w:val="24"/>
          <w:szCs w:val="24"/>
        </w:rPr>
        <w:t>B</w:t>
      </w:r>
      <w:r w:rsidR="00F03DF7" w:rsidRPr="00062392">
        <w:rPr>
          <w:b/>
          <w:sz w:val="24"/>
          <w:szCs w:val="24"/>
        </w:rPr>
        <w:t xml:space="preserve">urdens </w:t>
      </w:r>
    </w:p>
    <w:p w14:paraId="1AC7DC0B" w14:textId="77777777" w:rsidR="00451DF8" w:rsidRPr="00062392" w:rsidRDefault="00451DF8" w:rsidP="00451DF8">
      <w:pPr>
        <w:rPr>
          <w:bCs/>
          <w:i/>
          <w:iCs/>
          <w:sz w:val="24"/>
          <w:szCs w:val="24"/>
        </w:rPr>
      </w:pPr>
      <w:r w:rsidRPr="00062392">
        <w:rPr>
          <w:bCs/>
          <w:i/>
          <w:iCs/>
          <w:sz w:val="24"/>
          <w:szCs w:val="24"/>
        </w:rPr>
        <w:t>Perceived benefits</w:t>
      </w:r>
    </w:p>
    <w:p w14:paraId="2EA89A6E" w14:textId="7408003A" w:rsidR="00621F61" w:rsidRPr="00062392" w:rsidRDefault="00E84AD1" w:rsidP="004E273C">
      <w:pPr>
        <w:jc w:val="both"/>
        <w:rPr>
          <w:sz w:val="24"/>
          <w:szCs w:val="24"/>
        </w:rPr>
      </w:pPr>
      <w:r w:rsidRPr="00062392">
        <w:rPr>
          <w:sz w:val="24"/>
          <w:szCs w:val="24"/>
        </w:rPr>
        <w:lastRenderedPageBreak/>
        <w:t>The participan</w:t>
      </w:r>
      <w:r w:rsidR="00D152A4" w:rsidRPr="00062392">
        <w:rPr>
          <w:sz w:val="24"/>
          <w:szCs w:val="24"/>
        </w:rPr>
        <w:t>ts described treatments they</w:t>
      </w:r>
      <w:r w:rsidR="00B422F9" w:rsidRPr="00062392">
        <w:rPr>
          <w:sz w:val="24"/>
          <w:szCs w:val="24"/>
        </w:rPr>
        <w:t xml:space="preserve"> had</w:t>
      </w:r>
      <w:r w:rsidRPr="00062392">
        <w:rPr>
          <w:sz w:val="24"/>
          <w:szCs w:val="24"/>
        </w:rPr>
        <w:t xml:space="preserve"> prior to attending the </w:t>
      </w:r>
      <w:r w:rsidR="008960D8" w:rsidRPr="00062392">
        <w:rPr>
          <w:sz w:val="24"/>
          <w:szCs w:val="24"/>
        </w:rPr>
        <w:t>pain management programme</w:t>
      </w:r>
      <w:r w:rsidRPr="00062392">
        <w:rPr>
          <w:sz w:val="24"/>
          <w:szCs w:val="24"/>
        </w:rPr>
        <w:t>.</w:t>
      </w:r>
      <w:r w:rsidR="00AF05B6" w:rsidRPr="00062392">
        <w:rPr>
          <w:sz w:val="24"/>
          <w:szCs w:val="24"/>
        </w:rPr>
        <w:t xml:space="preserve"> </w:t>
      </w:r>
      <w:r w:rsidR="00B422F9" w:rsidRPr="00062392">
        <w:rPr>
          <w:sz w:val="24"/>
          <w:szCs w:val="24"/>
        </w:rPr>
        <w:t xml:space="preserve">These included medications, pain interventional treatments and surgery.  </w:t>
      </w:r>
      <w:r w:rsidR="003F70B0" w:rsidRPr="00062392">
        <w:rPr>
          <w:sz w:val="24"/>
          <w:szCs w:val="24"/>
        </w:rPr>
        <w:t>Some of these had been beneficial</w:t>
      </w:r>
      <w:r w:rsidR="00B422F9" w:rsidRPr="00062392">
        <w:rPr>
          <w:sz w:val="24"/>
          <w:szCs w:val="24"/>
        </w:rPr>
        <w:t xml:space="preserve"> in reducing pain intensity</w:t>
      </w:r>
      <w:r w:rsidR="003F70B0" w:rsidRPr="00062392">
        <w:rPr>
          <w:sz w:val="24"/>
          <w:szCs w:val="24"/>
        </w:rPr>
        <w:t xml:space="preserve"> but overall, the benefits did not last and in this sense were disappointing.  </w:t>
      </w:r>
      <w:r w:rsidR="00B422F9" w:rsidRPr="00062392">
        <w:rPr>
          <w:sz w:val="24"/>
          <w:szCs w:val="24"/>
        </w:rPr>
        <w:t xml:space="preserve">  </w:t>
      </w:r>
      <w:r w:rsidR="00510887" w:rsidRPr="00062392">
        <w:rPr>
          <w:sz w:val="24"/>
          <w:szCs w:val="24"/>
        </w:rPr>
        <w:t>Medication use was often limited by side effects</w:t>
      </w:r>
      <w:r w:rsidR="001D6647" w:rsidRPr="00062392">
        <w:rPr>
          <w:sz w:val="24"/>
          <w:szCs w:val="24"/>
        </w:rPr>
        <w:t xml:space="preserve">.  </w:t>
      </w:r>
      <w:r w:rsidR="00751384" w:rsidRPr="00062392">
        <w:rPr>
          <w:sz w:val="24"/>
          <w:szCs w:val="24"/>
        </w:rPr>
        <w:t xml:space="preserve"> </w:t>
      </w:r>
      <w:r w:rsidR="00F0755B" w:rsidRPr="00062392">
        <w:rPr>
          <w:sz w:val="24"/>
          <w:szCs w:val="24"/>
        </w:rPr>
        <w:t>For one participant</w:t>
      </w:r>
      <w:r w:rsidR="00FF7D4C" w:rsidRPr="00062392">
        <w:rPr>
          <w:sz w:val="24"/>
          <w:szCs w:val="24"/>
        </w:rPr>
        <w:t xml:space="preserve">, </w:t>
      </w:r>
      <w:r w:rsidR="003450A2" w:rsidRPr="00062392">
        <w:rPr>
          <w:sz w:val="24"/>
          <w:szCs w:val="24"/>
        </w:rPr>
        <w:t>surgery</w:t>
      </w:r>
      <w:r w:rsidR="003F4CDB" w:rsidRPr="00062392">
        <w:rPr>
          <w:sz w:val="24"/>
          <w:szCs w:val="24"/>
        </w:rPr>
        <w:t xml:space="preserve"> had worse</w:t>
      </w:r>
      <w:r w:rsidR="003450A2" w:rsidRPr="00062392">
        <w:rPr>
          <w:sz w:val="24"/>
          <w:szCs w:val="24"/>
        </w:rPr>
        <w:t>ned pain and function</w:t>
      </w:r>
      <w:r w:rsidR="003F4CDB" w:rsidRPr="00062392">
        <w:rPr>
          <w:sz w:val="24"/>
          <w:szCs w:val="24"/>
        </w:rPr>
        <w:t xml:space="preserve">. </w:t>
      </w:r>
      <w:r w:rsidR="00323F91" w:rsidRPr="00062392">
        <w:rPr>
          <w:sz w:val="24"/>
          <w:szCs w:val="24"/>
        </w:rPr>
        <w:t>E</w:t>
      </w:r>
      <w:r w:rsidR="00BA3145" w:rsidRPr="00062392">
        <w:rPr>
          <w:sz w:val="24"/>
          <w:szCs w:val="24"/>
        </w:rPr>
        <w:t>xercise</w:t>
      </w:r>
      <w:r w:rsidR="00E563B6" w:rsidRPr="00062392">
        <w:rPr>
          <w:sz w:val="24"/>
          <w:szCs w:val="24"/>
        </w:rPr>
        <w:t xml:space="preserve"> regimes</w:t>
      </w:r>
      <w:r w:rsidR="00323F91" w:rsidRPr="00062392">
        <w:rPr>
          <w:sz w:val="24"/>
          <w:szCs w:val="24"/>
        </w:rPr>
        <w:t xml:space="preserve"> had had</w:t>
      </w:r>
      <w:r w:rsidR="002E536F" w:rsidRPr="00062392">
        <w:rPr>
          <w:sz w:val="24"/>
          <w:szCs w:val="24"/>
        </w:rPr>
        <w:t xml:space="preserve"> </w:t>
      </w:r>
      <w:r w:rsidR="00CE7CE6" w:rsidRPr="00062392">
        <w:rPr>
          <w:sz w:val="24"/>
          <w:szCs w:val="24"/>
        </w:rPr>
        <w:t>mixed effects</w:t>
      </w:r>
      <w:r w:rsidR="00510887" w:rsidRPr="00062392">
        <w:rPr>
          <w:sz w:val="24"/>
          <w:szCs w:val="24"/>
        </w:rPr>
        <w:t>,</w:t>
      </w:r>
      <w:r w:rsidR="001D6647" w:rsidRPr="00062392">
        <w:rPr>
          <w:sz w:val="24"/>
          <w:szCs w:val="24"/>
        </w:rPr>
        <w:t xml:space="preserve"> and some self-management strategies such as healthy eating,</w:t>
      </w:r>
      <w:r w:rsidR="00CE7CE6" w:rsidRPr="00062392">
        <w:rPr>
          <w:sz w:val="24"/>
          <w:szCs w:val="24"/>
        </w:rPr>
        <w:t xml:space="preserve"> walking aids and </w:t>
      </w:r>
      <w:r w:rsidR="003E2B1B" w:rsidRPr="00062392">
        <w:rPr>
          <w:sz w:val="24"/>
          <w:szCs w:val="24"/>
        </w:rPr>
        <w:t>home adaptations</w:t>
      </w:r>
      <w:r w:rsidR="001D6647" w:rsidRPr="00062392">
        <w:rPr>
          <w:sz w:val="24"/>
          <w:szCs w:val="24"/>
        </w:rPr>
        <w:t xml:space="preserve"> had been tried</w:t>
      </w:r>
      <w:r w:rsidR="003E2B1B" w:rsidRPr="00062392">
        <w:rPr>
          <w:sz w:val="24"/>
          <w:szCs w:val="24"/>
        </w:rPr>
        <w:t xml:space="preserve">. </w:t>
      </w:r>
    </w:p>
    <w:p w14:paraId="25A04A84" w14:textId="011F30E2" w:rsidR="00606534" w:rsidRPr="00062392" w:rsidRDefault="002574E7"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rFonts w:cstheme="minorHAnsi"/>
          <w:sz w:val="24"/>
          <w:szCs w:val="24"/>
        </w:rPr>
      </w:pPr>
      <w:r w:rsidRPr="00062392">
        <w:rPr>
          <w:i/>
          <w:sz w:val="24"/>
          <w:szCs w:val="24"/>
        </w:rPr>
        <w:t>“</w:t>
      </w:r>
      <w:r w:rsidR="006B4CD3" w:rsidRPr="00062392">
        <w:rPr>
          <w:rFonts w:cstheme="minorHAnsi"/>
          <w:i/>
          <w:sz w:val="24"/>
          <w:szCs w:val="24"/>
        </w:rPr>
        <w:t>I had tried several thing</w:t>
      </w:r>
      <w:r w:rsidR="00073A46" w:rsidRPr="00062392">
        <w:rPr>
          <w:rFonts w:cstheme="minorHAnsi"/>
          <w:i/>
          <w:sz w:val="24"/>
          <w:szCs w:val="24"/>
        </w:rPr>
        <w:t>s, had the injections, and tried the nerve burning, but nothing worked</w:t>
      </w:r>
      <w:r w:rsidR="00873F32" w:rsidRPr="00062392">
        <w:rPr>
          <w:rFonts w:cstheme="minorHAnsi"/>
          <w:i/>
          <w:sz w:val="24"/>
          <w:szCs w:val="24"/>
        </w:rPr>
        <w:t>… medication wise, I’d tried all sorts, but I’m very, very sensitive to medication</w:t>
      </w:r>
      <w:r w:rsidR="004D0289" w:rsidRPr="00062392">
        <w:rPr>
          <w:rFonts w:cstheme="minorHAnsi"/>
          <w:i/>
          <w:sz w:val="24"/>
          <w:szCs w:val="24"/>
        </w:rPr>
        <w:t xml:space="preserve">, </w:t>
      </w:r>
      <w:r w:rsidR="003F70B0" w:rsidRPr="00062392">
        <w:rPr>
          <w:rFonts w:cstheme="minorHAnsi"/>
          <w:i/>
          <w:sz w:val="24"/>
          <w:szCs w:val="24"/>
        </w:rPr>
        <w:t>…</w:t>
      </w:r>
      <w:r w:rsidR="002C6BC8" w:rsidRPr="00062392">
        <w:rPr>
          <w:rFonts w:cstheme="minorHAnsi"/>
          <w:i/>
          <w:sz w:val="24"/>
          <w:szCs w:val="24"/>
        </w:rPr>
        <w:t xml:space="preserve"> they didn’t help the pain</w:t>
      </w:r>
      <w:r w:rsidR="004C1DAD" w:rsidRPr="00062392">
        <w:rPr>
          <w:rFonts w:cstheme="minorHAnsi"/>
          <w:i/>
          <w:sz w:val="24"/>
          <w:szCs w:val="24"/>
        </w:rPr>
        <w:t xml:space="preserve">, they made me feel </w:t>
      </w:r>
      <w:proofErr w:type="spellStart"/>
      <w:r w:rsidR="004C1DAD" w:rsidRPr="00062392">
        <w:rPr>
          <w:rFonts w:cstheme="minorHAnsi"/>
          <w:i/>
          <w:sz w:val="24"/>
          <w:szCs w:val="24"/>
        </w:rPr>
        <w:t>woosey</w:t>
      </w:r>
      <w:proofErr w:type="spellEnd"/>
      <w:r w:rsidR="004C1DAD" w:rsidRPr="00062392">
        <w:rPr>
          <w:rFonts w:cstheme="minorHAnsi"/>
          <w:i/>
          <w:sz w:val="24"/>
          <w:szCs w:val="24"/>
        </w:rPr>
        <w:t>, and very muddle-headed</w:t>
      </w:r>
      <w:r w:rsidR="009438BC" w:rsidRPr="00062392">
        <w:rPr>
          <w:rFonts w:cstheme="minorHAnsi"/>
          <w:i/>
          <w:sz w:val="24"/>
          <w:szCs w:val="24"/>
        </w:rPr>
        <w:t>.</w:t>
      </w:r>
      <w:r w:rsidR="00F60BBB" w:rsidRPr="00062392">
        <w:rPr>
          <w:rFonts w:cstheme="minorHAnsi"/>
          <w:i/>
          <w:sz w:val="24"/>
          <w:szCs w:val="24"/>
        </w:rPr>
        <w:t>”</w:t>
      </w:r>
      <w:r w:rsidR="007A7501" w:rsidRPr="00062392">
        <w:rPr>
          <w:rFonts w:cstheme="minorHAnsi"/>
          <w:sz w:val="24"/>
          <w:szCs w:val="24"/>
        </w:rPr>
        <w:t xml:space="preserve"> [P</w:t>
      </w:r>
      <w:r w:rsidR="00837A1C" w:rsidRPr="00062392">
        <w:rPr>
          <w:rFonts w:cstheme="minorHAnsi"/>
          <w:sz w:val="24"/>
          <w:szCs w:val="24"/>
        </w:rPr>
        <w:t>articipant 2]</w:t>
      </w:r>
      <w:r w:rsidR="00225C6E" w:rsidRPr="00062392">
        <w:rPr>
          <w:rFonts w:cstheme="minorHAnsi"/>
          <w:sz w:val="24"/>
          <w:szCs w:val="24"/>
        </w:rPr>
        <w:t xml:space="preserve">. </w:t>
      </w:r>
    </w:p>
    <w:p w14:paraId="679BFE1A" w14:textId="77777777" w:rsidR="005933D1" w:rsidRPr="00062392" w:rsidRDefault="005933D1"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rFonts w:ascii="Times New Roman" w:hAnsi="Times New Roman" w:cs="Times New Roman"/>
          <w:sz w:val="24"/>
          <w:szCs w:val="24"/>
        </w:rPr>
      </w:pPr>
    </w:p>
    <w:p w14:paraId="0124B040" w14:textId="2B5309F1" w:rsidR="00B26AF2" w:rsidRPr="00062392" w:rsidRDefault="00EC1D0E" w:rsidP="00B26AF2">
      <w:pPr>
        <w:jc w:val="both"/>
        <w:rPr>
          <w:iCs/>
          <w:sz w:val="24"/>
          <w:szCs w:val="24"/>
        </w:rPr>
      </w:pPr>
      <w:r w:rsidRPr="00062392">
        <w:rPr>
          <w:sz w:val="24"/>
          <w:szCs w:val="24"/>
        </w:rPr>
        <w:t xml:space="preserve">All the participants felt that the </w:t>
      </w:r>
      <w:r w:rsidR="008960D8" w:rsidRPr="00062392">
        <w:rPr>
          <w:sz w:val="24"/>
          <w:szCs w:val="24"/>
        </w:rPr>
        <w:t>pain management programme</w:t>
      </w:r>
      <w:r w:rsidRPr="00062392">
        <w:rPr>
          <w:sz w:val="24"/>
          <w:szCs w:val="24"/>
        </w:rPr>
        <w:t xml:space="preserve"> was helpful, enjoyed the programme and would recommend it to others.</w:t>
      </w:r>
      <w:r w:rsidRPr="00062392">
        <w:rPr>
          <w:iCs/>
          <w:sz w:val="24"/>
          <w:szCs w:val="24"/>
        </w:rPr>
        <w:t xml:space="preserve"> </w:t>
      </w:r>
      <w:r w:rsidR="00B26AF2" w:rsidRPr="00062392">
        <w:rPr>
          <w:iCs/>
          <w:sz w:val="24"/>
          <w:szCs w:val="24"/>
        </w:rPr>
        <w:t xml:space="preserve">The </w:t>
      </w:r>
      <w:r w:rsidR="008960D8" w:rsidRPr="00062392">
        <w:rPr>
          <w:sz w:val="24"/>
          <w:szCs w:val="24"/>
        </w:rPr>
        <w:t>pain management programme</w:t>
      </w:r>
      <w:r w:rsidR="00B26AF2" w:rsidRPr="00062392">
        <w:rPr>
          <w:iCs/>
          <w:sz w:val="24"/>
          <w:szCs w:val="24"/>
        </w:rPr>
        <w:t xml:space="preserve"> enhanced the participants’ ability to cope with living with chronic pain, improved the understanding of their condition, facilitated </w:t>
      </w:r>
      <w:proofErr w:type="gramStart"/>
      <w:r w:rsidR="00B26AF2" w:rsidRPr="00062392">
        <w:rPr>
          <w:iCs/>
          <w:sz w:val="24"/>
          <w:szCs w:val="24"/>
        </w:rPr>
        <w:t>acceptance</w:t>
      </w:r>
      <w:proofErr w:type="gramEnd"/>
      <w:r w:rsidR="00B26AF2" w:rsidRPr="00062392">
        <w:rPr>
          <w:iCs/>
          <w:sz w:val="24"/>
          <w:szCs w:val="24"/>
        </w:rPr>
        <w:t xml:space="preserve"> and shifted focus from looking for medical solutions to learning to live with pain as a long-term condition. Participants described how they learnt strategies such as pacing, relaxation, adjustments to activities of daily living, communication techniques and managing flare-ups. </w:t>
      </w:r>
    </w:p>
    <w:p w14:paraId="778A2A77" w14:textId="363B58C0" w:rsidR="00B26AF2" w:rsidRPr="00062392" w:rsidRDefault="00B26AF2" w:rsidP="00B26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4"/>
          <w:szCs w:val="24"/>
        </w:rPr>
      </w:pPr>
      <w:r w:rsidRPr="00062392">
        <w:rPr>
          <w:i/>
          <w:iCs/>
          <w:sz w:val="24"/>
          <w:szCs w:val="24"/>
        </w:rPr>
        <w:t>“</w:t>
      </w:r>
      <w:r w:rsidRPr="00062392">
        <w:rPr>
          <w:rFonts w:ascii="Calibri" w:hAnsi="Calibri" w:cs="Calibri"/>
          <w:i/>
          <w:sz w:val="24"/>
          <w:szCs w:val="24"/>
        </w:rPr>
        <w:t xml:space="preserve">I used to panic quite a bit when I used to have a </w:t>
      </w:r>
      <w:r w:rsidR="00510887" w:rsidRPr="00062392">
        <w:rPr>
          <w:rFonts w:ascii="Calibri" w:hAnsi="Calibri" w:cs="Calibri"/>
          <w:i/>
          <w:sz w:val="24"/>
          <w:szCs w:val="24"/>
        </w:rPr>
        <w:t>flare-up</w:t>
      </w:r>
      <w:r w:rsidRPr="00062392">
        <w:rPr>
          <w:rFonts w:ascii="Calibri" w:hAnsi="Calibri" w:cs="Calibri"/>
          <w:i/>
          <w:sz w:val="24"/>
          <w:szCs w:val="24"/>
        </w:rPr>
        <w:t xml:space="preserve">.  I used to think, </w:t>
      </w:r>
      <w:r w:rsidR="008122EB" w:rsidRPr="00062392">
        <w:rPr>
          <w:rFonts w:ascii="Calibri" w:hAnsi="Calibri" w:cs="Calibri"/>
          <w:i/>
          <w:sz w:val="24"/>
          <w:szCs w:val="24"/>
        </w:rPr>
        <w:t xml:space="preserve">I can't stand the pain… </w:t>
      </w:r>
      <w:r w:rsidRPr="00062392">
        <w:rPr>
          <w:rFonts w:ascii="Calibri" w:hAnsi="Calibri" w:cs="Calibri"/>
          <w:i/>
          <w:sz w:val="24"/>
          <w:szCs w:val="24"/>
        </w:rPr>
        <w:t xml:space="preserve">it would be overwhelming.  I think since being on the programme, they have explained that it is just a </w:t>
      </w:r>
      <w:r w:rsidR="00510887" w:rsidRPr="00062392">
        <w:rPr>
          <w:rFonts w:ascii="Calibri" w:hAnsi="Calibri" w:cs="Calibri"/>
          <w:i/>
          <w:sz w:val="24"/>
          <w:szCs w:val="24"/>
        </w:rPr>
        <w:t>flare-up,</w:t>
      </w:r>
      <w:r w:rsidRPr="00062392">
        <w:rPr>
          <w:rFonts w:ascii="Calibri" w:hAnsi="Calibri" w:cs="Calibri"/>
          <w:i/>
          <w:sz w:val="24"/>
          <w:szCs w:val="24"/>
        </w:rPr>
        <w:t xml:space="preserve"> and it is going to only last for five days</w:t>
      </w:r>
      <w:r w:rsidR="00510887" w:rsidRPr="00062392">
        <w:rPr>
          <w:rFonts w:ascii="Calibri" w:hAnsi="Calibri" w:cs="Calibri"/>
          <w:i/>
          <w:sz w:val="24"/>
          <w:szCs w:val="24"/>
        </w:rPr>
        <w:t>,</w:t>
      </w:r>
      <w:r w:rsidRPr="00062392">
        <w:rPr>
          <w:rFonts w:ascii="Calibri" w:hAnsi="Calibri" w:cs="Calibri"/>
          <w:i/>
          <w:sz w:val="24"/>
          <w:szCs w:val="24"/>
        </w:rPr>
        <w:t xml:space="preserve"> and then it will ease off… it's to remember that it's going to go and it's not going to be there forever, that's help me.  </w:t>
      </w:r>
      <w:r w:rsidRPr="00062392">
        <w:rPr>
          <w:rFonts w:ascii="Calibri" w:hAnsi="Calibri" w:cs="Calibri"/>
          <w:i/>
          <w:sz w:val="24"/>
          <w:szCs w:val="24"/>
        </w:rPr>
        <w:lastRenderedPageBreak/>
        <w:t>Whereas before</w:t>
      </w:r>
      <w:r w:rsidR="00510887" w:rsidRPr="00062392">
        <w:rPr>
          <w:rFonts w:ascii="Calibri" w:hAnsi="Calibri" w:cs="Calibri"/>
          <w:i/>
          <w:sz w:val="24"/>
          <w:szCs w:val="24"/>
        </w:rPr>
        <w:t>,</w:t>
      </w:r>
      <w:r w:rsidRPr="00062392">
        <w:rPr>
          <w:rFonts w:ascii="Calibri" w:hAnsi="Calibri" w:cs="Calibri"/>
          <w:i/>
          <w:sz w:val="24"/>
          <w:szCs w:val="24"/>
        </w:rPr>
        <w:t xml:space="preserve"> I would go to A&amp;E quite a bit, maybe once every two months when I was in great pain.”</w:t>
      </w:r>
      <w:r w:rsidRPr="00062392">
        <w:rPr>
          <w:rFonts w:ascii="Calibri" w:hAnsi="Calibri" w:cs="Calibri"/>
          <w:sz w:val="24"/>
          <w:szCs w:val="24"/>
        </w:rPr>
        <w:t xml:space="preserve"> [Participant 8]. </w:t>
      </w:r>
    </w:p>
    <w:p w14:paraId="0A8BFF50" w14:textId="77777777" w:rsidR="00B26AF2" w:rsidRPr="00062392" w:rsidRDefault="00B26AF2" w:rsidP="00B26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Cs/>
          <w:sz w:val="24"/>
          <w:szCs w:val="24"/>
        </w:rPr>
      </w:pPr>
      <w:r w:rsidRPr="00062392">
        <w:rPr>
          <w:rFonts w:ascii="Calibri" w:hAnsi="Calibri" w:cs="Calibri"/>
          <w:i/>
          <w:sz w:val="24"/>
          <w:szCs w:val="24"/>
        </w:rPr>
        <w:t xml:space="preserve">“The thing that’s lingered longest for me is the morning exercise… I think mindfulness is the basis of </w:t>
      </w:r>
      <w:proofErr w:type="gramStart"/>
      <w:r w:rsidRPr="00062392">
        <w:rPr>
          <w:rFonts w:ascii="Calibri" w:hAnsi="Calibri" w:cs="Calibri"/>
          <w:i/>
          <w:sz w:val="24"/>
          <w:szCs w:val="24"/>
        </w:rPr>
        <w:t>it, but</w:t>
      </w:r>
      <w:proofErr w:type="gramEnd"/>
      <w:r w:rsidRPr="00062392">
        <w:rPr>
          <w:rFonts w:ascii="Calibri" w:hAnsi="Calibri" w:cs="Calibri"/>
          <w:i/>
          <w:sz w:val="24"/>
          <w:szCs w:val="24"/>
        </w:rPr>
        <w:t xml:space="preserve"> controlling pain through meditation and mindfulness rather than relying on drugs all the time.”</w:t>
      </w:r>
      <w:r w:rsidRPr="00062392">
        <w:rPr>
          <w:rFonts w:ascii="Calibri" w:hAnsi="Calibri" w:cs="Calibri"/>
          <w:sz w:val="24"/>
          <w:szCs w:val="24"/>
        </w:rPr>
        <w:t xml:space="preserve"> [Participant 12]. </w:t>
      </w:r>
    </w:p>
    <w:p w14:paraId="37CE4441" w14:textId="77777777" w:rsidR="00B26AF2" w:rsidRPr="00062392" w:rsidRDefault="00B26AF2" w:rsidP="00B26AF2">
      <w:pPr>
        <w:jc w:val="both"/>
        <w:rPr>
          <w:iCs/>
          <w:sz w:val="24"/>
          <w:szCs w:val="24"/>
        </w:rPr>
      </w:pPr>
    </w:p>
    <w:p w14:paraId="7F1D412F" w14:textId="47C57715" w:rsidR="00B26AF2" w:rsidRPr="00062392" w:rsidRDefault="00B26AF2" w:rsidP="00B26AF2">
      <w:pPr>
        <w:jc w:val="both"/>
        <w:rPr>
          <w:iCs/>
          <w:sz w:val="24"/>
          <w:szCs w:val="24"/>
        </w:rPr>
      </w:pPr>
      <w:r w:rsidRPr="00062392">
        <w:rPr>
          <w:iCs/>
          <w:sz w:val="24"/>
          <w:szCs w:val="24"/>
        </w:rPr>
        <w:t>In terms of outcomes, participants spoke about reduced healthcare and medication use, greater independence, increased physical activity</w:t>
      </w:r>
      <w:r w:rsidR="006D3616" w:rsidRPr="00062392">
        <w:rPr>
          <w:iCs/>
          <w:sz w:val="24"/>
          <w:szCs w:val="24"/>
        </w:rPr>
        <w:t>,</w:t>
      </w:r>
      <w:r w:rsidRPr="00062392">
        <w:rPr>
          <w:iCs/>
          <w:sz w:val="24"/>
          <w:szCs w:val="24"/>
        </w:rPr>
        <w:t xml:space="preserve"> better </w:t>
      </w:r>
      <w:proofErr w:type="gramStart"/>
      <w:r w:rsidRPr="00062392">
        <w:rPr>
          <w:iCs/>
          <w:sz w:val="24"/>
          <w:szCs w:val="24"/>
        </w:rPr>
        <w:t>mobility  and</w:t>
      </w:r>
      <w:proofErr w:type="gramEnd"/>
      <w:r w:rsidRPr="00062392">
        <w:rPr>
          <w:iCs/>
          <w:sz w:val="24"/>
          <w:szCs w:val="24"/>
        </w:rPr>
        <w:t xml:space="preserve"> enhanced ability to do their basic daily living activities.</w:t>
      </w:r>
    </w:p>
    <w:p w14:paraId="205AA488" w14:textId="5D5CD851" w:rsidR="00B26AF2" w:rsidRPr="00062392" w:rsidRDefault="00B26AF2"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i/>
          <w:iCs/>
          <w:sz w:val="24"/>
          <w:szCs w:val="24"/>
        </w:rPr>
      </w:pPr>
      <w:r w:rsidRPr="00062392">
        <w:rPr>
          <w:iCs/>
          <w:sz w:val="24"/>
          <w:szCs w:val="24"/>
        </w:rPr>
        <w:t>“</w:t>
      </w:r>
      <w:r w:rsidRPr="00062392">
        <w:rPr>
          <w:rFonts w:cstheme="minorHAnsi"/>
          <w:i/>
          <w:sz w:val="24"/>
          <w:szCs w:val="24"/>
        </w:rPr>
        <w:t xml:space="preserve">I wouldn’t even get out of bed before midday... Now at eight o’clock at least I’ll be out and about. I’ll go to the shower, get myself dressed slowly. It may take longer, but I don’t mind doing it because I’m doing it all myself, and I’m doing something, at least I’m doing something, before I was completely </w:t>
      </w:r>
      <w:r w:rsidR="00510887" w:rsidRPr="00062392">
        <w:rPr>
          <w:rFonts w:cstheme="minorHAnsi"/>
          <w:i/>
          <w:sz w:val="24"/>
          <w:szCs w:val="24"/>
        </w:rPr>
        <w:t>bedridden</w:t>
      </w:r>
      <w:r w:rsidRPr="00062392">
        <w:rPr>
          <w:rFonts w:cstheme="minorHAnsi"/>
          <w:i/>
          <w:sz w:val="24"/>
          <w:szCs w:val="24"/>
        </w:rPr>
        <w:t>. From that</w:t>
      </w:r>
      <w:r w:rsidR="00510887" w:rsidRPr="00062392">
        <w:rPr>
          <w:rFonts w:cstheme="minorHAnsi"/>
          <w:i/>
          <w:sz w:val="24"/>
          <w:szCs w:val="24"/>
        </w:rPr>
        <w:t>,</w:t>
      </w:r>
      <w:r w:rsidRPr="00062392">
        <w:rPr>
          <w:rFonts w:cstheme="minorHAnsi"/>
          <w:i/>
          <w:sz w:val="24"/>
          <w:szCs w:val="24"/>
        </w:rPr>
        <w:t xml:space="preserve"> I’ve improved a lot</w:t>
      </w:r>
      <w:r w:rsidRPr="00062392">
        <w:rPr>
          <w:rFonts w:cstheme="minorHAnsi"/>
          <w:sz w:val="24"/>
          <w:szCs w:val="24"/>
        </w:rPr>
        <w:t xml:space="preserve">.” [Participant 15]. </w:t>
      </w:r>
    </w:p>
    <w:p w14:paraId="47F58DB7" w14:textId="11576573" w:rsidR="002574E7" w:rsidRPr="00062392" w:rsidRDefault="002574E7" w:rsidP="004E273C">
      <w:pPr>
        <w:jc w:val="both"/>
        <w:rPr>
          <w:sz w:val="24"/>
          <w:szCs w:val="24"/>
        </w:rPr>
      </w:pPr>
    </w:p>
    <w:p w14:paraId="24AD310F" w14:textId="77777777" w:rsidR="004E248C" w:rsidRPr="00062392" w:rsidRDefault="004E248C" w:rsidP="004E273C">
      <w:pPr>
        <w:jc w:val="both"/>
        <w:rPr>
          <w:bCs/>
          <w:i/>
          <w:sz w:val="24"/>
          <w:szCs w:val="24"/>
        </w:rPr>
      </w:pPr>
      <w:r w:rsidRPr="00062392">
        <w:rPr>
          <w:bCs/>
          <w:i/>
          <w:sz w:val="24"/>
          <w:szCs w:val="24"/>
        </w:rPr>
        <w:t>Personal expectations</w:t>
      </w:r>
    </w:p>
    <w:p w14:paraId="3663D3BA" w14:textId="2BB1289C" w:rsidR="00CB4F02" w:rsidRPr="00062392" w:rsidRDefault="00415524" w:rsidP="004E273C">
      <w:pPr>
        <w:jc w:val="both"/>
        <w:rPr>
          <w:b/>
          <w:iCs/>
          <w:sz w:val="24"/>
          <w:szCs w:val="24"/>
        </w:rPr>
      </w:pPr>
      <w:r w:rsidRPr="00062392">
        <w:rPr>
          <w:sz w:val="24"/>
          <w:szCs w:val="24"/>
        </w:rPr>
        <w:t xml:space="preserve">Expectations prior to attending the </w:t>
      </w:r>
      <w:r w:rsidR="00E41DD8" w:rsidRPr="00062392">
        <w:rPr>
          <w:sz w:val="24"/>
          <w:szCs w:val="24"/>
        </w:rPr>
        <w:t>pain management programme</w:t>
      </w:r>
      <w:r w:rsidRPr="00062392">
        <w:rPr>
          <w:sz w:val="24"/>
          <w:szCs w:val="24"/>
        </w:rPr>
        <w:t xml:space="preserve"> were mixed. </w:t>
      </w:r>
      <w:r w:rsidR="00123C3E" w:rsidRPr="00062392">
        <w:rPr>
          <w:sz w:val="24"/>
          <w:szCs w:val="24"/>
        </w:rPr>
        <w:t xml:space="preserve">Some participants </w:t>
      </w:r>
      <w:r w:rsidR="004B4131" w:rsidRPr="00062392">
        <w:rPr>
          <w:sz w:val="24"/>
          <w:szCs w:val="24"/>
        </w:rPr>
        <w:t xml:space="preserve">had been in </w:t>
      </w:r>
      <w:r w:rsidR="00511156" w:rsidRPr="00062392">
        <w:rPr>
          <w:sz w:val="24"/>
          <w:szCs w:val="24"/>
        </w:rPr>
        <w:t xml:space="preserve">pain </w:t>
      </w:r>
      <w:r w:rsidR="004B4131" w:rsidRPr="00062392">
        <w:rPr>
          <w:sz w:val="24"/>
          <w:szCs w:val="24"/>
        </w:rPr>
        <w:t xml:space="preserve">for a long time </w:t>
      </w:r>
      <w:r w:rsidR="00917A97" w:rsidRPr="00062392">
        <w:rPr>
          <w:sz w:val="24"/>
          <w:szCs w:val="24"/>
        </w:rPr>
        <w:t>and</w:t>
      </w:r>
      <w:r w:rsidR="00B05D16" w:rsidRPr="00062392">
        <w:rPr>
          <w:sz w:val="24"/>
          <w:szCs w:val="24"/>
        </w:rPr>
        <w:t xml:space="preserve"> doub</w:t>
      </w:r>
      <w:r w:rsidR="009B58C3" w:rsidRPr="00062392">
        <w:rPr>
          <w:sz w:val="24"/>
          <w:szCs w:val="24"/>
        </w:rPr>
        <w:t>ted that</w:t>
      </w:r>
      <w:r w:rsidR="00B05D16" w:rsidRPr="00062392">
        <w:rPr>
          <w:sz w:val="24"/>
          <w:szCs w:val="24"/>
        </w:rPr>
        <w:t xml:space="preserve"> </w:t>
      </w:r>
      <w:r w:rsidR="000247A9" w:rsidRPr="00062392">
        <w:rPr>
          <w:sz w:val="24"/>
          <w:szCs w:val="24"/>
        </w:rPr>
        <w:t>they could benefit</w:t>
      </w:r>
      <w:r w:rsidR="00917A97" w:rsidRPr="00062392">
        <w:rPr>
          <w:sz w:val="24"/>
          <w:szCs w:val="24"/>
        </w:rPr>
        <w:t xml:space="preserve"> </w:t>
      </w:r>
      <w:r w:rsidR="004B4131" w:rsidRPr="00062392">
        <w:rPr>
          <w:sz w:val="24"/>
          <w:szCs w:val="24"/>
        </w:rPr>
        <w:t>from</w:t>
      </w:r>
      <w:r w:rsidR="00AA178E" w:rsidRPr="00062392">
        <w:rPr>
          <w:sz w:val="24"/>
          <w:szCs w:val="24"/>
        </w:rPr>
        <w:t xml:space="preserve"> </w:t>
      </w:r>
      <w:r w:rsidR="00C7185C" w:rsidRPr="00062392">
        <w:rPr>
          <w:sz w:val="24"/>
          <w:szCs w:val="24"/>
        </w:rPr>
        <w:t>anything further</w:t>
      </w:r>
      <w:r w:rsidR="00511156" w:rsidRPr="00062392">
        <w:rPr>
          <w:sz w:val="24"/>
          <w:szCs w:val="24"/>
        </w:rPr>
        <w:t>.</w:t>
      </w:r>
      <w:r w:rsidR="00917A97" w:rsidRPr="00062392">
        <w:rPr>
          <w:sz w:val="24"/>
          <w:szCs w:val="24"/>
        </w:rPr>
        <w:t xml:space="preserve"> Low expectations were also influenced by previous negative experiences of healthcare. </w:t>
      </w:r>
      <w:r w:rsidR="00511156" w:rsidRPr="00062392">
        <w:rPr>
          <w:sz w:val="24"/>
          <w:szCs w:val="24"/>
        </w:rPr>
        <w:t xml:space="preserve"> </w:t>
      </w:r>
      <w:r w:rsidR="009877A9" w:rsidRPr="00062392">
        <w:rPr>
          <w:sz w:val="24"/>
          <w:szCs w:val="24"/>
        </w:rPr>
        <w:t xml:space="preserve">Others </w:t>
      </w:r>
      <w:r w:rsidR="00EC5104" w:rsidRPr="00062392">
        <w:rPr>
          <w:sz w:val="24"/>
          <w:szCs w:val="24"/>
        </w:rPr>
        <w:t>had h</w:t>
      </w:r>
      <w:r w:rsidR="0014338B" w:rsidRPr="00062392">
        <w:rPr>
          <w:sz w:val="24"/>
          <w:szCs w:val="24"/>
        </w:rPr>
        <w:t>igh expectations, influenced by</w:t>
      </w:r>
      <w:r w:rsidR="00BE7F00" w:rsidRPr="00062392">
        <w:rPr>
          <w:sz w:val="24"/>
          <w:szCs w:val="24"/>
        </w:rPr>
        <w:t xml:space="preserve"> positive experiences in the host institution or having an</w:t>
      </w:r>
      <w:r w:rsidR="00C7185C" w:rsidRPr="00062392">
        <w:rPr>
          <w:sz w:val="24"/>
          <w:szCs w:val="24"/>
        </w:rPr>
        <w:t xml:space="preserve"> </w:t>
      </w:r>
      <w:r w:rsidR="004B4131" w:rsidRPr="00062392">
        <w:rPr>
          <w:sz w:val="24"/>
          <w:szCs w:val="24"/>
        </w:rPr>
        <w:t>acquaintance with a posi</w:t>
      </w:r>
      <w:r w:rsidR="007A7501" w:rsidRPr="00062392">
        <w:rPr>
          <w:sz w:val="24"/>
          <w:szCs w:val="24"/>
        </w:rPr>
        <w:t xml:space="preserve">tive outcome from the programme.  </w:t>
      </w:r>
    </w:p>
    <w:p w14:paraId="04B7B598" w14:textId="1CDF9B8A" w:rsidR="00973943" w:rsidRPr="00062392" w:rsidRDefault="00973943" w:rsidP="004E273C">
      <w:pPr>
        <w:jc w:val="both"/>
        <w:rPr>
          <w:sz w:val="24"/>
          <w:szCs w:val="24"/>
        </w:rPr>
      </w:pPr>
      <w:r w:rsidRPr="00062392">
        <w:rPr>
          <w:i/>
          <w:sz w:val="24"/>
          <w:szCs w:val="24"/>
        </w:rPr>
        <w:lastRenderedPageBreak/>
        <w:t>“</w:t>
      </w:r>
      <w:r w:rsidR="00793F95" w:rsidRPr="00062392">
        <w:rPr>
          <w:i/>
          <w:sz w:val="24"/>
          <w:szCs w:val="24"/>
        </w:rPr>
        <w:t>Well</w:t>
      </w:r>
      <w:r w:rsidR="00510887" w:rsidRPr="00062392">
        <w:rPr>
          <w:i/>
          <w:sz w:val="24"/>
          <w:szCs w:val="24"/>
        </w:rPr>
        <w:t>,</w:t>
      </w:r>
      <w:r w:rsidR="00793F95" w:rsidRPr="00062392">
        <w:rPr>
          <w:i/>
          <w:sz w:val="24"/>
          <w:szCs w:val="24"/>
        </w:rPr>
        <w:t xml:space="preserve"> it was just a pain all the time. I mean I have had it for so many years that you just </w:t>
      </w:r>
      <w:proofErr w:type="gramStart"/>
      <w:r w:rsidR="00793F95" w:rsidRPr="00062392">
        <w:rPr>
          <w:i/>
          <w:sz w:val="24"/>
          <w:szCs w:val="24"/>
        </w:rPr>
        <w:t>have to</w:t>
      </w:r>
      <w:proofErr w:type="gramEnd"/>
      <w:r w:rsidR="00793F95" w:rsidRPr="00062392">
        <w:rPr>
          <w:i/>
          <w:sz w:val="24"/>
          <w:szCs w:val="24"/>
        </w:rPr>
        <w:t xml:space="preserve"> learn to live with it</w:t>
      </w:r>
      <w:r w:rsidR="00CC0229" w:rsidRPr="00062392">
        <w:rPr>
          <w:i/>
          <w:sz w:val="24"/>
          <w:szCs w:val="24"/>
        </w:rPr>
        <w:t xml:space="preserve"> and have a very high pain threshold. So</w:t>
      </w:r>
      <w:r w:rsidR="00510887" w:rsidRPr="00062392">
        <w:rPr>
          <w:i/>
          <w:sz w:val="24"/>
          <w:szCs w:val="24"/>
        </w:rPr>
        <w:t>,</w:t>
      </w:r>
      <w:r w:rsidR="00CC0229" w:rsidRPr="00062392">
        <w:rPr>
          <w:i/>
          <w:sz w:val="24"/>
          <w:szCs w:val="24"/>
        </w:rPr>
        <w:t xml:space="preserve"> I must admit that I went to the programme I thought, well, I </w:t>
      </w:r>
      <w:r w:rsidR="00454D4F" w:rsidRPr="00062392">
        <w:rPr>
          <w:i/>
          <w:sz w:val="24"/>
          <w:szCs w:val="24"/>
        </w:rPr>
        <w:t>don’t see how this is going to help me, but it did.”</w:t>
      </w:r>
      <w:r w:rsidR="00454D4F" w:rsidRPr="00062392">
        <w:rPr>
          <w:sz w:val="24"/>
          <w:szCs w:val="24"/>
        </w:rPr>
        <w:t xml:space="preserve"> [Participant 14].</w:t>
      </w:r>
    </w:p>
    <w:p w14:paraId="230172A5" w14:textId="495EBCBF" w:rsidR="007648EF" w:rsidRPr="00062392" w:rsidRDefault="007648EF" w:rsidP="004E273C">
      <w:pPr>
        <w:jc w:val="both"/>
        <w:rPr>
          <w:sz w:val="24"/>
          <w:szCs w:val="24"/>
        </w:rPr>
      </w:pPr>
      <w:r w:rsidRPr="00062392">
        <w:rPr>
          <w:i/>
          <w:sz w:val="24"/>
          <w:szCs w:val="24"/>
        </w:rPr>
        <w:t>“</w:t>
      </w:r>
      <w:r w:rsidR="00E636F3" w:rsidRPr="00062392">
        <w:rPr>
          <w:i/>
          <w:sz w:val="24"/>
          <w:szCs w:val="24"/>
        </w:rPr>
        <w:t>I didn’t have any expectations to be honest. It was one of those things because you think if you don’t have any expectations</w:t>
      </w:r>
      <w:r w:rsidR="00510887" w:rsidRPr="00062392">
        <w:rPr>
          <w:i/>
          <w:sz w:val="24"/>
          <w:szCs w:val="24"/>
        </w:rPr>
        <w:t>,</w:t>
      </w:r>
      <w:r w:rsidR="00E636F3" w:rsidRPr="00062392">
        <w:rPr>
          <w:i/>
          <w:sz w:val="24"/>
          <w:szCs w:val="24"/>
        </w:rPr>
        <w:t xml:space="preserve"> then you can’t be disappointed</w:t>
      </w:r>
      <w:r w:rsidR="00293CE4" w:rsidRPr="00062392">
        <w:rPr>
          <w:i/>
          <w:sz w:val="24"/>
          <w:szCs w:val="24"/>
        </w:rPr>
        <w:t>.”</w:t>
      </w:r>
      <w:r w:rsidR="00293CE4" w:rsidRPr="00062392">
        <w:rPr>
          <w:sz w:val="24"/>
          <w:szCs w:val="24"/>
        </w:rPr>
        <w:t xml:space="preserve"> [Participant 10]. </w:t>
      </w:r>
    </w:p>
    <w:p w14:paraId="5610FE94" w14:textId="77777777" w:rsidR="00B149F6" w:rsidRPr="00062392" w:rsidRDefault="00B149F6" w:rsidP="004E273C">
      <w:pPr>
        <w:jc w:val="both"/>
        <w:rPr>
          <w:sz w:val="24"/>
          <w:szCs w:val="24"/>
        </w:rPr>
      </w:pPr>
    </w:p>
    <w:p w14:paraId="4413762C" w14:textId="53621DF6" w:rsidR="00027235" w:rsidRPr="00062392" w:rsidRDefault="00510887" w:rsidP="004E273C">
      <w:pPr>
        <w:jc w:val="both"/>
        <w:rPr>
          <w:sz w:val="24"/>
          <w:szCs w:val="24"/>
        </w:rPr>
      </w:pPr>
      <w:r w:rsidRPr="00062392">
        <w:rPr>
          <w:sz w:val="24"/>
          <w:szCs w:val="24"/>
        </w:rPr>
        <w:t xml:space="preserve">Most participants understood the aims of </w:t>
      </w:r>
      <w:r w:rsidR="00DB2B1D" w:rsidRPr="00062392">
        <w:rPr>
          <w:sz w:val="24"/>
          <w:szCs w:val="24"/>
        </w:rPr>
        <w:t xml:space="preserve">the </w:t>
      </w:r>
      <w:r w:rsidR="00E41DD8" w:rsidRPr="00062392">
        <w:rPr>
          <w:sz w:val="24"/>
          <w:szCs w:val="24"/>
        </w:rPr>
        <w:t>pain management programme</w:t>
      </w:r>
      <w:r w:rsidRPr="00062392">
        <w:rPr>
          <w:sz w:val="24"/>
          <w:szCs w:val="24"/>
        </w:rPr>
        <w:t xml:space="preserve"> to be learning to manage pain and improve quality of life</w:t>
      </w:r>
      <w:r w:rsidR="004549FB" w:rsidRPr="00062392">
        <w:rPr>
          <w:sz w:val="24"/>
          <w:szCs w:val="24"/>
        </w:rPr>
        <w:t>. Some</w:t>
      </w:r>
      <w:r w:rsidR="005861C2" w:rsidRPr="00062392">
        <w:rPr>
          <w:sz w:val="24"/>
          <w:szCs w:val="24"/>
        </w:rPr>
        <w:t xml:space="preserve"> had </w:t>
      </w:r>
      <w:r w:rsidR="004549FB" w:rsidRPr="00062392">
        <w:rPr>
          <w:sz w:val="24"/>
          <w:szCs w:val="24"/>
        </w:rPr>
        <w:t xml:space="preserve">had </w:t>
      </w:r>
      <w:r w:rsidR="005861C2" w:rsidRPr="00062392">
        <w:rPr>
          <w:sz w:val="24"/>
          <w:szCs w:val="24"/>
        </w:rPr>
        <w:t xml:space="preserve">specific </w:t>
      </w:r>
      <w:r w:rsidR="00B46F30" w:rsidRPr="00062392">
        <w:rPr>
          <w:sz w:val="24"/>
          <w:szCs w:val="24"/>
        </w:rPr>
        <w:t>expectations from attending the programme</w:t>
      </w:r>
      <w:r w:rsidR="00E535F8" w:rsidRPr="00062392">
        <w:rPr>
          <w:sz w:val="24"/>
          <w:szCs w:val="24"/>
        </w:rPr>
        <w:t xml:space="preserve">, including help with psychological aspects of having persistent pain, </w:t>
      </w:r>
      <w:r w:rsidR="003C7D83" w:rsidRPr="00062392">
        <w:rPr>
          <w:sz w:val="24"/>
          <w:szCs w:val="24"/>
        </w:rPr>
        <w:t xml:space="preserve">functional improvements and generally learning to </w:t>
      </w:r>
      <w:r w:rsidR="00B46F30" w:rsidRPr="00062392">
        <w:rPr>
          <w:sz w:val="24"/>
          <w:szCs w:val="24"/>
        </w:rPr>
        <w:t>manage</w:t>
      </w:r>
      <w:r w:rsidR="008224A0" w:rsidRPr="00062392">
        <w:rPr>
          <w:sz w:val="24"/>
          <w:szCs w:val="24"/>
        </w:rPr>
        <w:t xml:space="preserve"> </w:t>
      </w:r>
      <w:r w:rsidR="00B46F30" w:rsidRPr="00062392">
        <w:rPr>
          <w:sz w:val="24"/>
          <w:szCs w:val="24"/>
        </w:rPr>
        <w:t>their symptoms</w:t>
      </w:r>
      <w:r w:rsidR="003C7D83" w:rsidRPr="00062392">
        <w:rPr>
          <w:sz w:val="24"/>
          <w:szCs w:val="24"/>
        </w:rPr>
        <w:t>.</w:t>
      </w:r>
      <w:r w:rsidR="00551471" w:rsidRPr="00062392">
        <w:rPr>
          <w:sz w:val="24"/>
          <w:szCs w:val="24"/>
        </w:rPr>
        <w:t xml:space="preserve"> </w:t>
      </w:r>
    </w:p>
    <w:p w14:paraId="64F0FB3B" w14:textId="65F4FCE1" w:rsidR="000B7522" w:rsidRPr="00062392" w:rsidRDefault="00DC01C4" w:rsidP="004E273C">
      <w:pPr>
        <w:jc w:val="both"/>
        <w:rPr>
          <w:i/>
          <w:iCs/>
          <w:sz w:val="24"/>
          <w:szCs w:val="24"/>
        </w:rPr>
      </w:pPr>
      <w:r w:rsidRPr="00062392">
        <w:rPr>
          <w:i/>
          <w:iCs/>
          <w:sz w:val="24"/>
          <w:szCs w:val="24"/>
        </w:rPr>
        <w:t>“</w:t>
      </w:r>
      <w:r w:rsidR="002A5EDD" w:rsidRPr="00062392">
        <w:rPr>
          <w:i/>
          <w:iCs/>
          <w:sz w:val="24"/>
          <w:szCs w:val="24"/>
        </w:rPr>
        <w:t xml:space="preserve">What I </w:t>
      </w:r>
      <w:r w:rsidR="00453005" w:rsidRPr="00062392">
        <w:rPr>
          <w:i/>
          <w:iCs/>
          <w:sz w:val="24"/>
          <w:szCs w:val="24"/>
        </w:rPr>
        <w:t>was really hoping they would do was to give me strategies to make me more mobile</w:t>
      </w:r>
      <w:r w:rsidR="00D66460" w:rsidRPr="00062392">
        <w:rPr>
          <w:i/>
          <w:iCs/>
          <w:sz w:val="24"/>
          <w:szCs w:val="24"/>
        </w:rPr>
        <w:t>. I walk</w:t>
      </w:r>
      <w:r w:rsidR="00F5614E" w:rsidRPr="00062392">
        <w:rPr>
          <w:i/>
          <w:iCs/>
          <w:sz w:val="24"/>
          <w:szCs w:val="24"/>
        </w:rPr>
        <w:t>…</w:t>
      </w:r>
      <w:r w:rsidR="00D66460" w:rsidRPr="00062392">
        <w:rPr>
          <w:i/>
          <w:iCs/>
          <w:sz w:val="24"/>
          <w:szCs w:val="24"/>
        </w:rPr>
        <w:t xml:space="preserve"> with a stick and I had to wear a brace on my right leg.” [Participant </w:t>
      </w:r>
      <w:r w:rsidR="00AC3FB8" w:rsidRPr="00062392">
        <w:rPr>
          <w:i/>
          <w:iCs/>
          <w:sz w:val="24"/>
          <w:szCs w:val="24"/>
        </w:rPr>
        <w:t xml:space="preserve">12]. </w:t>
      </w:r>
    </w:p>
    <w:p w14:paraId="6B5EBC5A" w14:textId="5B7F95A2" w:rsidR="00C15128" w:rsidRPr="00062392" w:rsidRDefault="00C15128" w:rsidP="004E273C">
      <w:pPr>
        <w:jc w:val="both"/>
        <w:rPr>
          <w:i/>
          <w:iCs/>
          <w:sz w:val="24"/>
          <w:szCs w:val="24"/>
        </w:rPr>
      </w:pPr>
      <w:r w:rsidRPr="00062392">
        <w:rPr>
          <w:i/>
          <w:iCs/>
          <w:sz w:val="24"/>
          <w:szCs w:val="24"/>
        </w:rPr>
        <w:t xml:space="preserve">“This is why I went on the programme, so they can teach me </w:t>
      </w:r>
      <w:r w:rsidR="005E2142" w:rsidRPr="00062392">
        <w:rPr>
          <w:i/>
          <w:iCs/>
          <w:sz w:val="24"/>
          <w:szCs w:val="24"/>
        </w:rPr>
        <w:t xml:space="preserve">how to kind of control it.” [Participant 15]. </w:t>
      </w:r>
    </w:p>
    <w:p w14:paraId="69C1DC95" w14:textId="77777777" w:rsidR="00B46F30" w:rsidRPr="00062392" w:rsidRDefault="00B46F30" w:rsidP="004E273C">
      <w:pPr>
        <w:jc w:val="both"/>
        <w:rPr>
          <w:iCs/>
          <w:sz w:val="24"/>
          <w:szCs w:val="24"/>
        </w:rPr>
      </w:pPr>
    </w:p>
    <w:p w14:paraId="77BA1CE0" w14:textId="762459AE" w:rsidR="000B7522" w:rsidRPr="00062392" w:rsidRDefault="00412BCE" w:rsidP="004E273C">
      <w:pPr>
        <w:jc w:val="both"/>
        <w:rPr>
          <w:sz w:val="24"/>
          <w:szCs w:val="24"/>
        </w:rPr>
      </w:pPr>
      <w:r w:rsidRPr="00062392">
        <w:rPr>
          <w:sz w:val="24"/>
          <w:szCs w:val="24"/>
        </w:rPr>
        <w:t>Some</w:t>
      </w:r>
      <w:r w:rsidR="006C037C" w:rsidRPr="00062392">
        <w:rPr>
          <w:sz w:val="24"/>
          <w:szCs w:val="24"/>
        </w:rPr>
        <w:t xml:space="preserve"> participants </w:t>
      </w:r>
      <w:r w:rsidR="00953C8F" w:rsidRPr="00062392">
        <w:rPr>
          <w:sz w:val="24"/>
          <w:szCs w:val="24"/>
        </w:rPr>
        <w:t xml:space="preserve">acknowledged that the </w:t>
      </w:r>
      <w:r w:rsidR="00A10946" w:rsidRPr="00062392">
        <w:rPr>
          <w:sz w:val="24"/>
          <w:szCs w:val="24"/>
        </w:rPr>
        <w:t>pain management programme</w:t>
      </w:r>
      <w:r w:rsidR="00953C8F" w:rsidRPr="00062392">
        <w:rPr>
          <w:sz w:val="24"/>
          <w:szCs w:val="24"/>
        </w:rPr>
        <w:t xml:space="preserve"> </w:t>
      </w:r>
      <w:r w:rsidR="0088429B" w:rsidRPr="00062392">
        <w:rPr>
          <w:sz w:val="24"/>
          <w:szCs w:val="24"/>
        </w:rPr>
        <w:t xml:space="preserve">met </w:t>
      </w:r>
      <w:r w:rsidR="00CE406B" w:rsidRPr="00062392">
        <w:rPr>
          <w:sz w:val="24"/>
          <w:szCs w:val="24"/>
        </w:rPr>
        <w:t xml:space="preserve">or exceeded their expectations. </w:t>
      </w:r>
      <w:r w:rsidR="0088429B" w:rsidRPr="00062392">
        <w:rPr>
          <w:sz w:val="24"/>
          <w:szCs w:val="24"/>
        </w:rPr>
        <w:t xml:space="preserve">Where </w:t>
      </w:r>
      <w:r w:rsidR="00510887" w:rsidRPr="00062392">
        <w:rPr>
          <w:sz w:val="24"/>
          <w:szCs w:val="24"/>
        </w:rPr>
        <w:t xml:space="preserve">expectations </w:t>
      </w:r>
      <w:r w:rsidR="0088429B" w:rsidRPr="00062392">
        <w:rPr>
          <w:sz w:val="24"/>
          <w:szCs w:val="24"/>
        </w:rPr>
        <w:t>had not been fully met, this was related to</w:t>
      </w:r>
      <w:r w:rsidR="00B92939" w:rsidRPr="00062392">
        <w:rPr>
          <w:sz w:val="24"/>
          <w:szCs w:val="24"/>
        </w:rPr>
        <w:t xml:space="preserve"> wanting more </w:t>
      </w:r>
      <w:r w:rsidR="00510887" w:rsidRPr="00062392">
        <w:rPr>
          <w:sz w:val="24"/>
          <w:szCs w:val="24"/>
        </w:rPr>
        <w:t>psychological</w:t>
      </w:r>
      <w:r w:rsidR="001A4CB2" w:rsidRPr="00062392">
        <w:rPr>
          <w:sz w:val="24"/>
          <w:szCs w:val="24"/>
        </w:rPr>
        <w:t xml:space="preserve"> input</w:t>
      </w:r>
      <w:r w:rsidR="008F5931" w:rsidRPr="00062392">
        <w:rPr>
          <w:sz w:val="24"/>
          <w:szCs w:val="24"/>
        </w:rPr>
        <w:t xml:space="preserve"> to help with periods of low mood</w:t>
      </w:r>
      <w:r w:rsidR="00F5614E" w:rsidRPr="00062392">
        <w:rPr>
          <w:sz w:val="24"/>
          <w:szCs w:val="24"/>
        </w:rPr>
        <w:t>.</w:t>
      </w:r>
      <w:r w:rsidR="001A4CB2" w:rsidRPr="00062392">
        <w:rPr>
          <w:sz w:val="24"/>
          <w:szCs w:val="24"/>
        </w:rPr>
        <w:t xml:space="preserve"> </w:t>
      </w:r>
      <w:r w:rsidR="00F5614E" w:rsidRPr="00062392">
        <w:rPr>
          <w:sz w:val="24"/>
          <w:szCs w:val="24"/>
        </w:rPr>
        <w:t>O</w:t>
      </w:r>
      <w:r w:rsidR="001A4CB2" w:rsidRPr="00062392">
        <w:rPr>
          <w:sz w:val="24"/>
          <w:szCs w:val="24"/>
        </w:rPr>
        <w:t xml:space="preserve">ne </w:t>
      </w:r>
      <w:r w:rsidR="0088429B" w:rsidRPr="00062392">
        <w:rPr>
          <w:sz w:val="24"/>
          <w:szCs w:val="24"/>
        </w:rPr>
        <w:t xml:space="preserve">participant </w:t>
      </w:r>
      <w:r w:rsidR="00B92939" w:rsidRPr="00062392">
        <w:rPr>
          <w:sz w:val="24"/>
          <w:szCs w:val="24"/>
        </w:rPr>
        <w:t>was hoping fo</w:t>
      </w:r>
      <w:r w:rsidR="0088429B" w:rsidRPr="00062392">
        <w:rPr>
          <w:sz w:val="24"/>
          <w:szCs w:val="24"/>
        </w:rPr>
        <w:t xml:space="preserve">r greater </w:t>
      </w:r>
      <w:r w:rsidR="00B92939" w:rsidRPr="00062392">
        <w:rPr>
          <w:sz w:val="24"/>
          <w:szCs w:val="24"/>
        </w:rPr>
        <w:t>improvement</w:t>
      </w:r>
      <w:r w:rsidR="001A4CB2" w:rsidRPr="00062392">
        <w:rPr>
          <w:sz w:val="24"/>
          <w:szCs w:val="24"/>
        </w:rPr>
        <w:t xml:space="preserve"> </w:t>
      </w:r>
      <w:r w:rsidR="003532B6" w:rsidRPr="00062392">
        <w:rPr>
          <w:sz w:val="24"/>
          <w:szCs w:val="24"/>
        </w:rPr>
        <w:t xml:space="preserve">in </w:t>
      </w:r>
      <w:r w:rsidR="001A4CB2" w:rsidRPr="00062392">
        <w:rPr>
          <w:sz w:val="24"/>
          <w:szCs w:val="24"/>
        </w:rPr>
        <w:t xml:space="preserve">walking ability and was disappointed that this did not happen. </w:t>
      </w:r>
    </w:p>
    <w:p w14:paraId="17690268" w14:textId="4D23E544" w:rsidR="001A3346" w:rsidRPr="00062392" w:rsidRDefault="0047546F"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sz w:val="24"/>
          <w:szCs w:val="24"/>
        </w:rPr>
      </w:pPr>
      <w:r w:rsidRPr="00062392">
        <w:rPr>
          <w:i/>
          <w:sz w:val="24"/>
          <w:szCs w:val="24"/>
        </w:rPr>
        <w:t>“</w:t>
      </w:r>
      <w:r w:rsidR="00123849" w:rsidRPr="00062392">
        <w:rPr>
          <w:rFonts w:cstheme="minorHAnsi"/>
          <w:i/>
          <w:sz w:val="24"/>
          <w:szCs w:val="24"/>
        </w:rPr>
        <w:t xml:space="preserve">There must be tools they can give you for this, the psychological side, when you get down in the dumps. Because when I get down, I get sometimes I get </w:t>
      </w:r>
      <w:proofErr w:type="gramStart"/>
      <w:r w:rsidR="00123849" w:rsidRPr="00062392">
        <w:rPr>
          <w:rFonts w:cstheme="minorHAnsi"/>
          <w:i/>
          <w:sz w:val="24"/>
          <w:szCs w:val="24"/>
        </w:rPr>
        <w:t>really down</w:t>
      </w:r>
      <w:proofErr w:type="gramEnd"/>
      <w:r w:rsidR="00123849" w:rsidRPr="00062392">
        <w:rPr>
          <w:rFonts w:cstheme="minorHAnsi"/>
          <w:i/>
          <w:sz w:val="24"/>
          <w:szCs w:val="24"/>
        </w:rPr>
        <w:t xml:space="preserve">. I don’t answer the </w:t>
      </w:r>
      <w:r w:rsidR="00123849" w:rsidRPr="00062392">
        <w:rPr>
          <w:rFonts w:cstheme="minorHAnsi"/>
          <w:i/>
          <w:sz w:val="24"/>
          <w:szCs w:val="24"/>
        </w:rPr>
        <w:lastRenderedPageBreak/>
        <w:t>phone, don’t come out of the house, and sometimes it can take me days to get out of that. And I kind of sometimes wish… there might not be tools… nothing they could teach me to help me with that. But I suppose it would have been nice just to find out if there would have been</w:t>
      </w:r>
      <w:r w:rsidR="00777279" w:rsidRPr="00062392">
        <w:rPr>
          <w:rFonts w:cstheme="minorHAnsi"/>
          <w:i/>
          <w:sz w:val="24"/>
          <w:szCs w:val="24"/>
        </w:rPr>
        <w:t>.”</w:t>
      </w:r>
      <w:r w:rsidR="00777279" w:rsidRPr="00062392">
        <w:rPr>
          <w:rFonts w:cstheme="minorHAnsi"/>
          <w:sz w:val="24"/>
          <w:szCs w:val="24"/>
        </w:rPr>
        <w:t xml:space="preserve"> [Participant 13]. </w:t>
      </w:r>
    </w:p>
    <w:p w14:paraId="1486B30F" w14:textId="28A130F5" w:rsidR="00D152A4" w:rsidRPr="00062392" w:rsidRDefault="00D152A4" w:rsidP="004E273C">
      <w:pPr>
        <w:jc w:val="both"/>
        <w:rPr>
          <w:iCs/>
          <w:sz w:val="24"/>
          <w:szCs w:val="24"/>
        </w:rPr>
      </w:pPr>
    </w:p>
    <w:p w14:paraId="20711252" w14:textId="08C578F9" w:rsidR="00DC6954" w:rsidRPr="00062392" w:rsidRDefault="000751A1" w:rsidP="004E273C">
      <w:pPr>
        <w:jc w:val="both"/>
        <w:rPr>
          <w:bCs/>
          <w:i/>
          <w:sz w:val="24"/>
          <w:szCs w:val="24"/>
        </w:rPr>
      </w:pPr>
      <w:r w:rsidRPr="00062392">
        <w:rPr>
          <w:bCs/>
          <w:i/>
          <w:sz w:val="24"/>
          <w:szCs w:val="24"/>
        </w:rPr>
        <w:t>Burden</w:t>
      </w:r>
      <w:r w:rsidR="00597696" w:rsidRPr="00062392">
        <w:rPr>
          <w:bCs/>
          <w:i/>
          <w:sz w:val="24"/>
          <w:szCs w:val="24"/>
        </w:rPr>
        <w:t>s</w:t>
      </w:r>
      <w:r w:rsidRPr="00062392">
        <w:rPr>
          <w:bCs/>
          <w:i/>
          <w:sz w:val="24"/>
          <w:szCs w:val="24"/>
        </w:rPr>
        <w:t xml:space="preserve"> of</w:t>
      </w:r>
      <w:r w:rsidR="004F43F5" w:rsidRPr="00062392">
        <w:rPr>
          <w:bCs/>
          <w:i/>
          <w:sz w:val="24"/>
          <w:szCs w:val="24"/>
        </w:rPr>
        <w:t xml:space="preserve"> accessing treatment</w:t>
      </w:r>
    </w:p>
    <w:p w14:paraId="04D264AD" w14:textId="41C1BA76" w:rsidR="00A26B77" w:rsidRPr="00062392" w:rsidRDefault="00A26B77" w:rsidP="004E273C">
      <w:pPr>
        <w:jc w:val="both"/>
        <w:rPr>
          <w:iCs/>
          <w:sz w:val="24"/>
          <w:szCs w:val="24"/>
        </w:rPr>
      </w:pPr>
      <w:r w:rsidRPr="00062392">
        <w:rPr>
          <w:iCs/>
          <w:sz w:val="24"/>
          <w:szCs w:val="24"/>
        </w:rPr>
        <w:t xml:space="preserve">Some </w:t>
      </w:r>
      <w:r w:rsidR="004A0763" w:rsidRPr="00062392">
        <w:rPr>
          <w:iCs/>
          <w:sz w:val="24"/>
          <w:szCs w:val="24"/>
        </w:rPr>
        <w:t>p</w:t>
      </w:r>
      <w:r w:rsidR="00E533AD" w:rsidRPr="00062392">
        <w:rPr>
          <w:iCs/>
          <w:sz w:val="24"/>
          <w:szCs w:val="24"/>
        </w:rPr>
        <w:t>articipants</w:t>
      </w:r>
      <w:r w:rsidR="004D104E" w:rsidRPr="00062392">
        <w:rPr>
          <w:iCs/>
          <w:sz w:val="24"/>
          <w:szCs w:val="24"/>
        </w:rPr>
        <w:t xml:space="preserve"> had found </w:t>
      </w:r>
      <w:r w:rsidRPr="00062392">
        <w:rPr>
          <w:iCs/>
          <w:sz w:val="24"/>
          <w:szCs w:val="24"/>
        </w:rPr>
        <w:t xml:space="preserve">travelling to attend the </w:t>
      </w:r>
      <w:r w:rsidR="00A10946" w:rsidRPr="00062392">
        <w:rPr>
          <w:sz w:val="24"/>
          <w:szCs w:val="24"/>
        </w:rPr>
        <w:t>pain management programme</w:t>
      </w:r>
      <w:r w:rsidRPr="00062392">
        <w:rPr>
          <w:iCs/>
          <w:sz w:val="24"/>
          <w:szCs w:val="24"/>
        </w:rPr>
        <w:t xml:space="preserve"> difficult</w:t>
      </w:r>
      <w:r w:rsidR="0072636A" w:rsidRPr="00062392">
        <w:rPr>
          <w:iCs/>
          <w:sz w:val="24"/>
          <w:szCs w:val="24"/>
        </w:rPr>
        <w:t xml:space="preserve"> or costly</w:t>
      </w:r>
      <w:r w:rsidRPr="00062392">
        <w:rPr>
          <w:iCs/>
          <w:sz w:val="24"/>
          <w:szCs w:val="24"/>
        </w:rPr>
        <w:t>.</w:t>
      </w:r>
      <w:r w:rsidR="00400063" w:rsidRPr="00062392">
        <w:rPr>
          <w:iCs/>
          <w:sz w:val="24"/>
          <w:szCs w:val="24"/>
        </w:rPr>
        <w:t xml:space="preserve">  </w:t>
      </w:r>
      <w:r w:rsidRPr="00062392">
        <w:rPr>
          <w:iCs/>
          <w:sz w:val="24"/>
          <w:szCs w:val="24"/>
        </w:rPr>
        <w:t>Attending had also interfered with other commitments in participants’ lives</w:t>
      </w:r>
      <w:r w:rsidR="00510887" w:rsidRPr="00062392">
        <w:rPr>
          <w:iCs/>
          <w:sz w:val="24"/>
          <w:szCs w:val="24"/>
        </w:rPr>
        <w:t>,</w:t>
      </w:r>
      <w:r w:rsidRPr="00062392">
        <w:rPr>
          <w:iCs/>
          <w:sz w:val="24"/>
          <w:szCs w:val="24"/>
        </w:rPr>
        <w:t xml:space="preserve"> such as </w:t>
      </w:r>
      <w:r w:rsidR="00510887" w:rsidRPr="00062392">
        <w:rPr>
          <w:iCs/>
          <w:sz w:val="24"/>
          <w:szCs w:val="24"/>
        </w:rPr>
        <w:t>arranging childcare or stopping</w:t>
      </w:r>
      <w:r w:rsidR="007431DB" w:rsidRPr="00062392">
        <w:rPr>
          <w:iCs/>
          <w:sz w:val="24"/>
          <w:szCs w:val="24"/>
        </w:rPr>
        <w:t xml:space="preserve"> gainful employment</w:t>
      </w:r>
      <w:r w:rsidRPr="00062392">
        <w:rPr>
          <w:iCs/>
          <w:sz w:val="24"/>
          <w:szCs w:val="24"/>
        </w:rPr>
        <w:t xml:space="preserve"> to attend</w:t>
      </w:r>
      <w:r w:rsidR="000751A1" w:rsidRPr="00062392">
        <w:rPr>
          <w:iCs/>
          <w:sz w:val="24"/>
          <w:szCs w:val="24"/>
        </w:rPr>
        <w:t xml:space="preserve">. </w:t>
      </w:r>
      <w:r w:rsidR="00DB5F3D" w:rsidRPr="00062392">
        <w:rPr>
          <w:iCs/>
          <w:sz w:val="24"/>
          <w:szCs w:val="24"/>
        </w:rPr>
        <w:t xml:space="preserve"> </w:t>
      </w:r>
      <w:r w:rsidR="004D104E" w:rsidRPr="00062392">
        <w:rPr>
          <w:iCs/>
          <w:sz w:val="24"/>
          <w:szCs w:val="24"/>
        </w:rPr>
        <w:t>B</w:t>
      </w:r>
      <w:r w:rsidR="0072636A" w:rsidRPr="00062392">
        <w:rPr>
          <w:iCs/>
          <w:sz w:val="24"/>
          <w:szCs w:val="24"/>
        </w:rPr>
        <w:t>e</w:t>
      </w:r>
      <w:r w:rsidR="004D104E" w:rsidRPr="00062392">
        <w:rPr>
          <w:iCs/>
          <w:sz w:val="24"/>
          <w:szCs w:val="24"/>
        </w:rPr>
        <w:t>ing away from home was an issue</w:t>
      </w:r>
      <w:r w:rsidR="00510887" w:rsidRPr="00062392">
        <w:rPr>
          <w:iCs/>
          <w:sz w:val="24"/>
          <w:szCs w:val="24"/>
        </w:rPr>
        <w:t>,</w:t>
      </w:r>
      <w:r w:rsidR="004D104E" w:rsidRPr="00062392">
        <w:rPr>
          <w:iCs/>
          <w:sz w:val="24"/>
          <w:szCs w:val="24"/>
        </w:rPr>
        <w:t xml:space="preserve"> and one</w:t>
      </w:r>
      <w:r w:rsidR="00400063" w:rsidRPr="00062392">
        <w:rPr>
          <w:iCs/>
          <w:sz w:val="24"/>
          <w:szCs w:val="24"/>
        </w:rPr>
        <w:t xml:space="preserve"> </w:t>
      </w:r>
      <w:r w:rsidR="007431DB" w:rsidRPr="00062392">
        <w:rPr>
          <w:iCs/>
          <w:sz w:val="24"/>
          <w:szCs w:val="24"/>
        </w:rPr>
        <w:t>participant</w:t>
      </w:r>
      <w:r w:rsidR="00DB5F3D" w:rsidRPr="00062392">
        <w:rPr>
          <w:iCs/>
          <w:sz w:val="24"/>
          <w:szCs w:val="24"/>
        </w:rPr>
        <w:t xml:space="preserve"> described anxiety and distraction during the programme because their</w:t>
      </w:r>
      <w:r w:rsidR="007431DB" w:rsidRPr="00062392">
        <w:rPr>
          <w:iCs/>
          <w:sz w:val="24"/>
          <w:szCs w:val="24"/>
        </w:rPr>
        <w:t xml:space="preserve"> partner had found </w:t>
      </w:r>
      <w:r w:rsidR="00DB5F3D" w:rsidRPr="00062392">
        <w:rPr>
          <w:iCs/>
          <w:sz w:val="24"/>
          <w:szCs w:val="24"/>
        </w:rPr>
        <w:t>this so stressful</w:t>
      </w:r>
      <w:r w:rsidR="000362BD" w:rsidRPr="00062392">
        <w:rPr>
          <w:iCs/>
          <w:sz w:val="24"/>
          <w:szCs w:val="24"/>
        </w:rPr>
        <w:t xml:space="preserve">.  Another participant described </w:t>
      </w:r>
      <w:r w:rsidRPr="00062392">
        <w:rPr>
          <w:iCs/>
          <w:sz w:val="24"/>
          <w:szCs w:val="24"/>
        </w:rPr>
        <w:t>difficulty focussing</w:t>
      </w:r>
      <w:r w:rsidR="00AE5BF1" w:rsidRPr="00062392">
        <w:rPr>
          <w:iCs/>
          <w:sz w:val="24"/>
          <w:szCs w:val="24"/>
        </w:rPr>
        <w:t xml:space="preserve"> on the </w:t>
      </w:r>
      <w:r w:rsidR="00A10946" w:rsidRPr="00062392">
        <w:rPr>
          <w:sz w:val="24"/>
          <w:szCs w:val="24"/>
        </w:rPr>
        <w:t>pain management programme</w:t>
      </w:r>
      <w:r w:rsidR="00AE5BF1" w:rsidRPr="00062392">
        <w:rPr>
          <w:iCs/>
          <w:sz w:val="24"/>
          <w:szCs w:val="24"/>
        </w:rPr>
        <w:t xml:space="preserve"> because they had to</w:t>
      </w:r>
      <w:r w:rsidR="000751A1" w:rsidRPr="00062392">
        <w:rPr>
          <w:iCs/>
          <w:sz w:val="24"/>
          <w:szCs w:val="24"/>
        </w:rPr>
        <w:t xml:space="preserve"> call an unwell family member each evening</w:t>
      </w:r>
      <w:r w:rsidRPr="00062392">
        <w:rPr>
          <w:iCs/>
          <w:sz w:val="24"/>
          <w:szCs w:val="24"/>
        </w:rPr>
        <w:t xml:space="preserve">.  </w:t>
      </w:r>
    </w:p>
    <w:p w14:paraId="1D630EE3" w14:textId="2812CDE5" w:rsidR="00A12625" w:rsidRPr="00062392" w:rsidRDefault="00E14021" w:rsidP="004E273C">
      <w:pPr>
        <w:jc w:val="both"/>
        <w:rPr>
          <w:iCs/>
          <w:sz w:val="24"/>
          <w:szCs w:val="24"/>
        </w:rPr>
      </w:pPr>
      <w:r w:rsidRPr="00062392">
        <w:rPr>
          <w:iCs/>
          <w:sz w:val="24"/>
          <w:szCs w:val="24"/>
        </w:rPr>
        <w:t>P</w:t>
      </w:r>
      <w:r w:rsidR="008C5B49">
        <w:rPr>
          <w:iCs/>
          <w:sz w:val="24"/>
          <w:szCs w:val="24"/>
        </w:rPr>
        <w:t>a</w:t>
      </w:r>
      <w:r w:rsidR="0008239B">
        <w:rPr>
          <w:iCs/>
          <w:sz w:val="24"/>
          <w:szCs w:val="24"/>
        </w:rPr>
        <w:t>rticipants</w:t>
      </w:r>
      <w:r w:rsidR="008C5B49">
        <w:rPr>
          <w:iCs/>
          <w:sz w:val="24"/>
          <w:szCs w:val="24"/>
        </w:rPr>
        <w:t xml:space="preserve"> reported p</w:t>
      </w:r>
      <w:r w:rsidR="003C7393" w:rsidRPr="00062392">
        <w:rPr>
          <w:iCs/>
          <w:sz w:val="24"/>
          <w:szCs w:val="24"/>
        </w:rPr>
        <w:t xml:space="preserve">reparation for </w:t>
      </w:r>
      <w:r w:rsidRPr="00062392">
        <w:rPr>
          <w:iCs/>
          <w:sz w:val="24"/>
          <w:szCs w:val="24"/>
        </w:rPr>
        <w:t xml:space="preserve">starting </w:t>
      </w:r>
      <w:r w:rsidR="003C7393" w:rsidRPr="00062392">
        <w:rPr>
          <w:iCs/>
          <w:sz w:val="24"/>
          <w:szCs w:val="24"/>
        </w:rPr>
        <w:t xml:space="preserve">the </w:t>
      </w:r>
      <w:r w:rsidR="00A10946" w:rsidRPr="00062392">
        <w:rPr>
          <w:sz w:val="24"/>
          <w:szCs w:val="24"/>
        </w:rPr>
        <w:t>pain management programme</w:t>
      </w:r>
      <w:r w:rsidR="008C5B49">
        <w:rPr>
          <w:iCs/>
          <w:sz w:val="24"/>
          <w:szCs w:val="24"/>
        </w:rPr>
        <w:t>,</w:t>
      </w:r>
      <w:r w:rsidR="003C7393" w:rsidRPr="00062392">
        <w:rPr>
          <w:iCs/>
          <w:sz w:val="24"/>
          <w:szCs w:val="24"/>
        </w:rPr>
        <w:t xml:space="preserve"> having to </w:t>
      </w:r>
      <w:r w:rsidR="00A26B77" w:rsidRPr="00062392">
        <w:rPr>
          <w:iCs/>
          <w:sz w:val="24"/>
          <w:szCs w:val="24"/>
        </w:rPr>
        <w:t>self-</w:t>
      </w:r>
      <w:r w:rsidR="003C7393" w:rsidRPr="00062392">
        <w:rPr>
          <w:iCs/>
          <w:sz w:val="24"/>
          <w:szCs w:val="24"/>
        </w:rPr>
        <w:t xml:space="preserve">motivate </w:t>
      </w:r>
      <w:r w:rsidR="00A26B77" w:rsidRPr="00062392">
        <w:rPr>
          <w:iCs/>
          <w:sz w:val="24"/>
          <w:szCs w:val="24"/>
        </w:rPr>
        <w:t>to</w:t>
      </w:r>
      <w:r w:rsidR="003C7393" w:rsidRPr="00062392">
        <w:rPr>
          <w:iCs/>
          <w:sz w:val="24"/>
          <w:szCs w:val="24"/>
        </w:rPr>
        <w:t xml:space="preserve"> learn </w:t>
      </w:r>
      <w:r w:rsidRPr="00062392">
        <w:rPr>
          <w:iCs/>
          <w:sz w:val="24"/>
          <w:szCs w:val="24"/>
        </w:rPr>
        <w:t xml:space="preserve">from the programme </w:t>
      </w:r>
      <w:r w:rsidR="003C7393" w:rsidRPr="00062392">
        <w:rPr>
          <w:iCs/>
          <w:sz w:val="24"/>
          <w:szCs w:val="24"/>
        </w:rPr>
        <w:t xml:space="preserve">and make changes mentally burdensome.  </w:t>
      </w:r>
      <w:r w:rsidR="00767EC4" w:rsidRPr="00062392">
        <w:rPr>
          <w:iCs/>
          <w:sz w:val="24"/>
          <w:szCs w:val="24"/>
        </w:rPr>
        <w:t>Participants suggested that o</w:t>
      </w:r>
      <w:r w:rsidR="003C7393" w:rsidRPr="00062392">
        <w:rPr>
          <w:iCs/>
          <w:sz w:val="24"/>
          <w:szCs w:val="24"/>
        </w:rPr>
        <w:t xml:space="preserve">ne way of reducing this burden was attending at </w:t>
      </w:r>
      <w:r w:rsidR="00767EC4" w:rsidRPr="00062392">
        <w:rPr>
          <w:iCs/>
          <w:sz w:val="24"/>
          <w:szCs w:val="24"/>
        </w:rPr>
        <w:t xml:space="preserve">a time that was </w:t>
      </w:r>
      <w:r w:rsidR="003C7393" w:rsidRPr="00062392">
        <w:rPr>
          <w:iCs/>
          <w:sz w:val="24"/>
          <w:szCs w:val="24"/>
        </w:rPr>
        <w:t xml:space="preserve">right for them. </w:t>
      </w:r>
    </w:p>
    <w:p w14:paraId="3006CC7A" w14:textId="0B4642B7" w:rsidR="00584386" w:rsidRPr="00062392" w:rsidRDefault="00584386"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cstheme="minorHAnsi"/>
          <w:sz w:val="24"/>
          <w:szCs w:val="24"/>
        </w:rPr>
      </w:pPr>
      <w:r w:rsidRPr="00062392">
        <w:rPr>
          <w:i/>
          <w:sz w:val="24"/>
          <w:szCs w:val="24"/>
        </w:rPr>
        <w:t>“</w:t>
      </w:r>
      <w:r w:rsidR="004E63E2" w:rsidRPr="00062392">
        <w:rPr>
          <w:rFonts w:cstheme="minorHAnsi"/>
          <w:i/>
          <w:sz w:val="24"/>
          <w:szCs w:val="24"/>
        </w:rPr>
        <w:t>I</w:t>
      </w:r>
      <w:r w:rsidR="000C303B" w:rsidRPr="00062392">
        <w:rPr>
          <w:rFonts w:cstheme="minorHAnsi"/>
          <w:i/>
          <w:sz w:val="24"/>
          <w:szCs w:val="24"/>
        </w:rPr>
        <w:t>t was a very stressful time when</w:t>
      </w:r>
      <w:r w:rsidRPr="00062392">
        <w:rPr>
          <w:rFonts w:cstheme="minorHAnsi"/>
          <w:i/>
          <w:sz w:val="24"/>
          <w:szCs w:val="24"/>
        </w:rPr>
        <w:t xml:space="preserve"> I did the programme</w:t>
      </w:r>
      <w:r w:rsidR="00510887" w:rsidRPr="00062392">
        <w:rPr>
          <w:rFonts w:cstheme="minorHAnsi"/>
          <w:i/>
          <w:sz w:val="24"/>
          <w:szCs w:val="24"/>
        </w:rPr>
        <w:t>,</w:t>
      </w:r>
      <w:r w:rsidRPr="00062392">
        <w:rPr>
          <w:rFonts w:cstheme="minorHAnsi"/>
          <w:i/>
          <w:sz w:val="24"/>
          <w:szCs w:val="24"/>
        </w:rPr>
        <w:t xml:space="preserve"> and we’d just moved</w:t>
      </w:r>
      <w:r w:rsidR="00510887" w:rsidRPr="00062392">
        <w:rPr>
          <w:rFonts w:cstheme="minorHAnsi"/>
          <w:i/>
          <w:sz w:val="24"/>
          <w:szCs w:val="24"/>
        </w:rPr>
        <w:t>,</w:t>
      </w:r>
      <w:r w:rsidRPr="00062392">
        <w:rPr>
          <w:rFonts w:cstheme="minorHAnsi"/>
          <w:i/>
          <w:sz w:val="24"/>
          <w:szCs w:val="24"/>
        </w:rPr>
        <w:t xml:space="preserve"> having had work done in the house. My wife was trying to sort the kids out</w:t>
      </w:r>
      <w:r w:rsidR="00510887" w:rsidRPr="00062392">
        <w:rPr>
          <w:rFonts w:cstheme="minorHAnsi"/>
          <w:i/>
          <w:sz w:val="24"/>
          <w:szCs w:val="24"/>
        </w:rPr>
        <w:t>,</w:t>
      </w:r>
      <w:r w:rsidRPr="00062392">
        <w:rPr>
          <w:rFonts w:cstheme="minorHAnsi"/>
          <w:i/>
          <w:sz w:val="24"/>
          <w:szCs w:val="24"/>
        </w:rPr>
        <w:t xml:space="preserve"> and I was worried about her because she’s coping with that and everything else. Because we’ve had a lot of personal proble</w:t>
      </w:r>
      <w:r w:rsidR="00D26F73" w:rsidRPr="00062392">
        <w:rPr>
          <w:rFonts w:cstheme="minorHAnsi"/>
          <w:i/>
          <w:sz w:val="24"/>
          <w:szCs w:val="24"/>
        </w:rPr>
        <w:t>ms as well</w:t>
      </w:r>
      <w:r w:rsidRPr="00062392">
        <w:rPr>
          <w:rFonts w:cstheme="minorHAnsi"/>
          <w:i/>
          <w:sz w:val="24"/>
          <w:szCs w:val="24"/>
        </w:rPr>
        <w:t>.</w:t>
      </w:r>
      <w:r w:rsidR="004E63E2" w:rsidRPr="00062392">
        <w:rPr>
          <w:rFonts w:cstheme="minorHAnsi"/>
          <w:i/>
          <w:sz w:val="24"/>
          <w:szCs w:val="24"/>
        </w:rPr>
        <w:t>”</w:t>
      </w:r>
      <w:r w:rsidR="004E63E2" w:rsidRPr="00062392">
        <w:rPr>
          <w:rFonts w:cstheme="minorHAnsi"/>
          <w:sz w:val="24"/>
          <w:szCs w:val="24"/>
        </w:rPr>
        <w:t xml:space="preserve"> [Participant 11].</w:t>
      </w:r>
    </w:p>
    <w:p w14:paraId="7CD2A8B8" w14:textId="01DF2264" w:rsidR="00E94BF5" w:rsidRPr="00062392" w:rsidRDefault="00E94BF5" w:rsidP="004E273C">
      <w:pPr>
        <w:jc w:val="both"/>
        <w:rPr>
          <w:sz w:val="24"/>
          <w:szCs w:val="24"/>
        </w:rPr>
      </w:pPr>
    </w:p>
    <w:p w14:paraId="2D6B7851" w14:textId="20E261FB" w:rsidR="00007B00" w:rsidRPr="00062392" w:rsidRDefault="00E94BF5" w:rsidP="004E273C">
      <w:pPr>
        <w:jc w:val="both"/>
        <w:rPr>
          <w:b/>
          <w:i/>
          <w:iCs/>
          <w:sz w:val="24"/>
          <w:szCs w:val="24"/>
        </w:rPr>
      </w:pPr>
      <w:r w:rsidRPr="00062392">
        <w:rPr>
          <w:b/>
          <w:sz w:val="24"/>
          <w:szCs w:val="24"/>
        </w:rPr>
        <w:lastRenderedPageBreak/>
        <w:t xml:space="preserve">Theme 2: </w:t>
      </w:r>
      <w:r w:rsidR="001E767F" w:rsidRPr="00062392">
        <w:rPr>
          <w:b/>
          <w:sz w:val="24"/>
          <w:szCs w:val="24"/>
        </w:rPr>
        <w:t xml:space="preserve">Pain management programme </w:t>
      </w:r>
      <w:r w:rsidR="009F42CD" w:rsidRPr="00062392">
        <w:rPr>
          <w:b/>
          <w:sz w:val="24"/>
          <w:szCs w:val="24"/>
        </w:rPr>
        <w:t xml:space="preserve">and </w:t>
      </w:r>
      <w:r w:rsidR="00F03DF7" w:rsidRPr="00062392">
        <w:rPr>
          <w:b/>
          <w:sz w:val="24"/>
          <w:szCs w:val="24"/>
        </w:rPr>
        <w:t xml:space="preserve">Real </w:t>
      </w:r>
      <w:r w:rsidR="009F42CD" w:rsidRPr="00062392">
        <w:rPr>
          <w:b/>
          <w:sz w:val="24"/>
          <w:szCs w:val="24"/>
        </w:rPr>
        <w:t>L</w:t>
      </w:r>
      <w:r w:rsidR="00593F49" w:rsidRPr="00062392">
        <w:rPr>
          <w:b/>
          <w:sz w:val="24"/>
          <w:szCs w:val="24"/>
        </w:rPr>
        <w:t>ife</w:t>
      </w:r>
    </w:p>
    <w:p w14:paraId="387E9AFE" w14:textId="7E70B5A9" w:rsidR="00FF031F" w:rsidRPr="00062392" w:rsidRDefault="00510887" w:rsidP="00FF031F">
      <w:pPr>
        <w:rPr>
          <w:bCs/>
          <w:i/>
          <w:iCs/>
          <w:sz w:val="24"/>
          <w:szCs w:val="24"/>
        </w:rPr>
      </w:pPr>
      <w:r w:rsidRPr="00062392">
        <w:rPr>
          <w:bCs/>
          <w:i/>
          <w:iCs/>
          <w:sz w:val="24"/>
          <w:szCs w:val="24"/>
        </w:rPr>
        <w:t>Long-term</w:t>
      </w:r>
      <w:r w:rsidR="00FF031F" w:rsidRPr="00062392">
        <w:rPr>
          <w:bCs/>
          <w:i/>
          <w:iCs/>
          <w:sz w:val="24"/>
          <w:szCs w:val="24"/>
        </w:rPr>
        <w:t xml:space="preserve"> application of </w:t>
      </w:r>
      <w:r w:rsidR="004D104E" w:rsidRPr="00062392">
        <w:rPr>
          <w:bCs/>
          <w:i/>
          <w:iCs/>
          <w:sz w:val="24"/>
          <w:szCs w:val="24"/>
        </w:rPr>
        <w:t>self-management</w:t>
      </w:r>
      <w:r w:rsidR="00FF031F" w:rsidRPr="00062392">
        <w:rPr>
          <w:bCs/>
          <w:i/>
          <w:iCs/>
          <w:sz w:val="24"/>
          <w:szCs w:val="24"/>
        </w:rPr>
        <w:t xml:space="preserve"> strategies</w:t>
      </w:r>
    </w:p>
    <w:p w14:paraId="0030FAD9" w14:textId="30F23700" w:rsidR="00814366" w:rsidRPr="00062392" w:rsidRDefault="006D2916" w:rsidP="004E273C">
      <w:pPr>
        <w:jc w:val="both"/>
        <w:rPr>
          <w:iCs/>
          <w:sz w:val="24"/>
          <w:szCs w:val="24"/>
        </w:rPr>
      </w:pPr>
      <w:r w:rsidRPr="00062392">
        <w:rPr>
          <w:iCs/>
          <w:sz w:val="24"/>
          <w:szCs w:val="24"/>
        </w:rPr>
        <w:t>Participant</w:t>
      </w:r>
      <w:r w:rsidR="006F01F4" w:rsidRPr="00062392">
        <w:rPr>
          <w:iCs/>
          <w:sz w:val="24"/>
          <w:szCs w:val="24"/>
        </w:rPr>
        <w:t xml:space="preserve">s </w:t>
      </w:r>
      <w:r w:rsidR="004D104E" w:rsidRPr="00062392">
        <w:rPr>
          <w:iCs/>
          <w:sz w:val="24"/>
          <w:szCs w:val="24"/>
        </w:rPr>
        <w:t>had often</w:t>
      </w:r>
      <w:r w:rsidR="0017274B" w:rsidRPr="00062392">
        <w:rPr>
          <w:iCs/>
          <w:sz w:val="24"/>
          <w:szCs w:val="24"/>
        </w:rPr>
        <w:t xml:space="preserve"> been able to maintain </w:t>
      </w:r>
      <w:r w:rsidRPr="00062392">
        <w:rPr>
          <w:iCs/>
          <w:sz w:val="24"/>
          <w:szCs w:val="24"/>
        </w:rPr>
        <w:t xml:space="preserve">pain </w:t>
      </w:r>
      <w:r w:rsidR="006F01F4" w:rsidRPr="00062392">
        <w:rPr>
          <w:iCs/>
          <w:sz w:val="24"/>
          <w:szCs w:val="24"/>
        </w:rPr>
        <w:t>self-</w:t>
      </w:r>
      <w:r w:rsidRPr="00062392">
        <w:rPr>
          <w:iCs/>
          <w:sz w:val="24"/>
          <w:szCs w:val="24"/>
        </w:rPr>
        <w:t>management strategies af</w:t>
      </w:r>
      <w:r w:rsidR="00E8762F" w:rsidRPr="00062392">
        <w:rPr>
          <w:iCs/>
          <w:sz w:val="24"/>
          <w:szCs w:val="24"/>
        </w:rPr>
        <w:t xml:space="preserve">ter the </w:t>
      </w:r>
      <w:r w:rsidR="008C6F4D" w:rsidRPr="00062392">
        <w:rPr>
          <w:sz w:val="24"/>
          <w:szCs w:val="24"/>
        </w:rPr>
        <w:t>pain management programme</w:t>
      </w:r>
      <w:r w:rsidR="00E8762F" w:rsidRPr="00062392">
        <w:rPr>
          <w:iCs/>
          <w:sz w:val="24"/>
          <w:szCs w:val="24"/>
        </w:rPr>
        <w:t xml:space="preserve"> but </w:t>
      </w:r>
      <w:r w:rsidR="004D104E" w:rsidRPr="00062392">
        <w:rPr>
          <w:iCs/>
          <w:sz w:val="24"/>
          <w:szCs w:val="24"/>
        </w:rPr>
        <w:t xml:space="preserve">reported that </w:t>
      </w:r>
      <w:r w:rsidR="00E8762F" w:rsidRPr="00062392">
        <w:rPr>
          <w:iCs/>
          <w:sz w:val="24"/>
          <w:szCs w:val="24"/>
        </w:rPr>
        <w:t xml:space="preserve">this </w:t>
      </w:r>
      <w:r w:rsidR="008C5B49">
        <w:rPr>
          <w:iCs/>
          <w:sz w:val="24"/>
          <w:szCs w:val="24"/>
        </w:rPr>
        <w:t xml:space="preserve">was challenging and </w:t>
      </w:r>
      <w:r w:rsidR="00E8762F" w:rsidRPr="00062392">
        <w:rPr>
          <w:iCs/>
          <w:sz w:val="24"/>
          <w:szCs w:val="24"/>
        </w:rPr>
        <w:t>needed continuous effort.  They surmised that</w:t>
      </w:r>
      <w:r w:rsidR="00D84E05" w:rsidRPr="00062392">
        <w:rPr>
          <w:iCs/>
          <w:sz w:val="24"/>
          <w:szCs w:val="24"/>
        </w:rPr>
        <w:t xml:space="preserve"> </w:t>
      </w:r>
      <w:r w:rsidR="00BA2751" w:rsidRPr="00062392">
        <w:rPr>
          <w:iCs/>
          <w:sz w:val="24"/>
          <w:szCs w:val="24"/>
        </w:rPr>
        <w:t>this is the main reason for</w:t>
      </w:r>
      <w:r w:rsidR="000A1892" w:rsidRPr="00062392">
        <w:rPr>
          <w:iCs/>
          <w:sz w:val="24"/>
          <w:szCs w:val="24"/>
        </w:rPr>
        <w:t xml:space="preserve"> </w:t>
      </w:r>
      <w:r w:rsidR="00510887" w:rsidRPr="00062392">
        <w:rPr>
          <w:iCs/>
          <w:sz w:val="24"/>
          <w:szCs w:val="24"/>
        </w:rPr>
        <w:t>many people’s self-management tapering off over time</w:t>
      </w:r>
      <w:r w:rsidRPr="00062392">
        <w:rPr>
          <w:iCs/>
          <w:sz w:val="24"/>
          <w:szCs w:val="24"/>
        </w:rPr>
        <w:t xml:space="preserve">. </w:t>
      </w:r>
      <w:r w:rsidR="00C4722B" w:rsidRPr="00062392">
        <w:rPr>
          <w:iCs/>
          <w:sz w:val="24"/>
          <w:szCs w:val="24"/>
        </w:rPr>
        <w:t xml:space="preserve">It was easy to forget to use the strategies at the time of the activity.  Some were aware that they needed to intermittently remind themselves of </w:t>
      </w:r>
      <w:r w:rsidR="00510887" w:rsidRPr="00062392">
        <w:rPr>
          <w:iCs/>
          <w:sz w:val="24"/>
          <w:szCs w:val="24"/>
        </w:rPr>
        <w:t xml:space="preserve">self-management principles </w:t>
      </w:r>
      <w:r w:rsidR="00C4722B" w:rsidRPr="00062392">
        <w:rPr>
          <w:iCs/>
          <w:sz w:val="24"/>
          <w:szCs w:val="24"/>
        </w:rPr>
        <w:t xml:space="preserve">and how </w:t>
      </w:r>
      <w:r w:rsidR="00510887" w:rsidRPr="00062392">
        <w:rPr>
          <w:iCs/>
          <w:sz w:val="24"/>
          <w:szCs w:val="24"/>
        </w:rPr>
        <w:t xml:space="preserve">these </w:t>
      </w:r>
      <w:r w:rsidR="00C4722B" w:rsidRPr="00062392">
        <w:rPr>
          <w:iCs/>
          <w:sz w:val="24"/>
          <w:szCs w:val="24"/>
        </w:rPr>
        <w:t xml:space="preserve">strategies can be applied to everyday life. </w:t>
      </w:r>
    </w:p>
    <w:p w14:paraId="137AADE1" w14:textId="217BE839" w:rsidR="00646C1C" w:rsidRPr="00062392" w:rsidRDefault="00953C50"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cstheme="minorHAnsi"/>
          <w:sz w:val="24"/>
          <w:szCs w:val="24"/>
        </w:rPr>
      </w:pPr>
      <w:r w:rsidRPr="00062392">
        <w:rPr>
          <w:rFonts w:cstheme="minorHAnsi"/>
          <w:i/>
          <w:iCs/>
          <w:sz w:val="24"/>
          <w:szCs w:val="24"/>
        </w:rPr>
        <w:t>“</w:t>
      </w:r>
      <w:r w:rsidR="00737666" w:rsidRPr="00062392">
        <w:rPr>
          <w:rFonts w:cstheme="minorHAnsi"/>
          <w:i/>
          <w:sz w:val="24"/>
          <w:szCs w:val="24"/>
        </w:rPr>
        <w:t>It’s harder as time goes by because you forget things, you let things slide</w:t>
      </w:r>
      <w:r w:rsidR="00510887" w:rsidRPr="00062392">
        <w:rPr>
          <w:rFonts w:cstheme="minorHAnsi"/>
          <w:i/>
          <w:sz w:val="24"/>
          <w:szCs w:val="24"/>
        </w:rPr>
        <w:t>,</w:t>
      </w:r>
      <w:r w:rsidR="00737666" w:rsidRPr="00062392">
        <w:rPr>
          <w:rFonts w:cstheme="minorHAnsi"/>
          <w:i/>
          <w:sz w:val="24"/>
          <w:szCs w:val="24"/>
        </w:rPr>
        <w:t xml:space="preserve"> and then you for</w:t>
      </w:r>
      <w:r w:rsidR="00762E3E" w:rsidRPr="00062392">
        <w:rPr>
          <w:rFonts w:cstheme="minorHAnsi"/>
          <w:i/>
          <w:sz w:val="24"/>
          <w:szCs w:val="24"/>
        </w:rPr>
        <w:t>get about them. So</w:t>
      </w:r>
      <w:r w:rsidR="0008239B">
        <w:rPr>
          <w:rFonts w:cstheme="minorHAnsi"/>
          <w:i/>
          <w:sz w:val="24"/>
          <w:szCs w:val="24"/>
        </w:rPr>
        <w:t>,</w:t>
      </w:r>
      <w:r w:rsidR="00762E3E" w:rsidRPr="00062392">
        <w:rPr>
          <w:rFonts w:cstheme="minorHAnsi"/>
          <w:i/>
          <w:sz w:val="24"/>
          <w:szCs w:val="24"/>
        </w:rPr>
        <w:t xml:space="preserve"> </w:t>
      </w:r>
      <w:r w:rsidR="00737666" w:rsidRPr="00062392">
        <w:rPr>
          <w:rFonts w:cstheme="minorHAnsi"/>
          <w:i/>
          <w:sz w:val="24"/>
          <w:szCs w:val="24"/>
        </w:rPr>
        <w:t>you have to try and fi</w:t>
      </w:r>
      <w:r w:rsidR="00762E3E" w:rsidRPr="00062392">
        <w:rPr>
          <w:rFonts w:cstheme="minorHAnsi"/>
          <w:i/>
          <w:sz w:val="24"/>
          <w:szCs w:val="24"/>
        </w:rPr>
        <w:t>nd the paperwork again and</w:t>
      </w:r>
      <w:r w:rsidR="00737666" w:rsidRPr="00062392">
        <w:rPr>
          <w:rFonts w:cstheme="minorHAnsi"/>
          <w:i/>
          <w:sz w:val="24"/>
          <w:szCs w:val="24"/>
        </w:rPr>
        <w:t xml:space="preserve"> see if there’s something in </w:t>
      </w:r>
      <w:proofErr w:type="gramStart"/>
      <w:r w:rsidR="00737666" w:rsidRPr="00062392">
        <w:rPr>
          <w:rFonts w:cstheme="minorHAnsi"/>
          <w:i/>
          <w:sz w:val="24"/>
          <w:szCs w:val="24"/>
        </w:rPr>
        <w:t>here</w:t>
      </w:r>
      <w:proofErr w:type="gramEnd"/>
      <w:r w:rsidR="00737666" w:rsidRPr="00062392">
        <w:rPr>
          <w:rFonts w:cstheme="minorHAnsi"/>
          <w:i/>
          <w:sz w:val="24"/>
          <w:szCs w:val="24"/>
        </w:rPr>
        <w:t xml:space="preserve"> I’ve missed or something I’ve forgotten</w:t>
      </w:r>
      <w:r w:rsidR="00A8290D" w:rsidRPr="00062392">
        <w:rPr>
          <w:rFonts w:cstheme="minorHAnsi"/>
          <w:i/>
          <w:sz w:val="24"/>
          <w:szCs w:val="24"/>
        </w:rPr>
        <w:t>.</w:t>
      </w:r>
      <w:r w:rsidR="006610B9" w:rsidRPr="00062392">
        <w:rPr>
          <w:rFonts w:cstheme="minorHAnsi"/>
          <w:i/>
          <w:sz w:val="24"/>
          <w:szCs w:val="24"/>
        </w:rPr>
        <w:t>”</w:t>
      </w:r>
      <w:r w:rsidR="006610B9" w:rsidRPr="00062392">
        <w:rPr>
          <w:rFonts w:cstheme="minorHAnsi"/>
          <w:sz w:val="24"/>
          <w:szCs w:val="24"/>
        </w:rPr>
        <w:t xml:space="preserve"> </w:t>
      </w:r>
      <w:r w:rsidR="006612FE" w:rsidRPr="00062392">
        <w:rPr>
          <w:rFonts w:cstheme="minorHAnsi"/>
          <w:sz w:val="24"/>
          <w:szCs w:val="24"/>
        </w:rPr>
        <w:t>[Participant 14].</w:t>
      </w:r>
    </w:p>
    <w:p w14:paraId="6D38D79B" w14:textId="77777777" w:rsidR="000A1892" w:rsidRPr="00062392" w:rsidRDefault="000A1892" w:rsidP="004E273C">
      <w:pPr>
        <w:jc w:val="both"/>
        <w:rPr>
          <w:iCs/>
          <w:sz w:val="24"/>
          <w:szCs w:val="24"/>
        </w:rPr>
      </w:pPr>
    </w:p>
    <w:p w14:paraId="17FF7299" w14:textId="73BD1CDF" w:rsidR="00007B00" w:rsidRPr="00062392" w:rsidRDefault="006D10B4" w:rsidP="004E273C">
      <w:pPr>
        <w:jc w:val="both"/>
        <w:rPr>
          <w:bCs/>
          <w:i/>
          <w:sz w:val="24"/>
          <w:szCs w:val="24"/>
        </w:rPr>
      </w:pPr>
      <w:r w:rsidRPr="00062392">
        <w:rPr>
          <w:bCs/>
          <w:i/>
          <w:sz w:val="24"/>
          <w:szCs w:val="24"/>
        </w:rPr>
        <w:t>Barriers to</w:t>
      </w:r>
      <w:r w:rsidR="00AA5E1B" w:rsidRPr="00062392">
        <w:rPr>
          <w:bCs/>
          <w:i/>
          <w:sz w:val="24"/>
          <w:szCs w:val="24"/>
        </w:rPr>
        <w:t xml:space="preserve"> application of strategies</w:t>
      </w:r>
    </w:p>
    <w:p w14:paraId="76337783" w14:textId="2D307878" w:rsidR="000A1892" w:rsidRPr="00062392" w:rsidRDefault="00C646D5" w:rsidP="004E273C">
      <w:pPr>
        <w:jc w:val="both"/>
        <w:rPr>
          <w:iCs/>
          <w:sz w:val="24"/>
          <w:szCs w:val="24"/>
        </w:rPr>
      </w:pPr>
      <w:proofErr w:type="gramStart"/>
      <w:r w:rsidRPr="00062392">
        <w:rPr>
          <w:iCs/>
          <w:sz w:val="24"/>
          <w:szCs w:val="24"/>
        </w:rPr>
        <w:t>A number of</w:t>
      </w:r>
      <w:proofErr w:type="gramEnd"/>
      <w:r w:rsidR="005400C0" w:rsidRPr="00062392">
        <w:rPr>
          <w:iCs/>
          <w:sz w:val="24"/>
          <w:szCs w:val="24"/>
        </w:rPr>
        <w:t xml:space="preserve"> participants </w:t>
      </w:r>
      <w:r w:rsidRPr="00062392">
        <w:rPr>
          <w:iCs/>
          <w:sz w:val="24"/>
          <w:szCs w:val="24"/>
        </w:rPr>
        <w:t>recognised how</w:t>
      </w:r>
      <w:r w:rsidR="00632BB9" w:rsidRPr="00062392">
        <w:rPr>
          <w:iCs/>
          <w:sz w:val="24"/>
          <w:szCs w:val="24"/>
        </w:rPr>
        <w:t xml:space="preserve"> their medical</w:t>
      </w:r>
      <w:r w:rsidR="005400C0" w:rsidRPr="00062392">
        <w:rPr>
          <w:iCs/>
          <w:sz w:val="24"/>
          <w:szCs w:val="24"/>
        </w:rPr>
        <w:t xml:space="preserve"> comorbidities</w:t>
      </w:r>
      <w:r w:rsidRPr="00062392">
        <w:rPr>
          <w:iCs/>
          <w:sz w:val="24"/>
          <w:szCs w:val="24"/>
        </w:rPr>
        <w:t xml:space="preserve"> could</w:t>
      </w:r>
      <w:r w:rsidR="005400C0" w:rsidRPr="00062392">
        <w:rPr>
          <w:iCs/>
          <w:sz w:val="24"/>
          <w:szCs w:val="24"/>
        </w:rPr>
        <w:t xml:space="preserve"> </w:t>
      </w:r>
      <w:r w:rsidRPr="00062392">
        <w:rPr>
          <w:iCs/>
          <w:sz w:val="24"/>
          <w:szCs w:val="24"/>
        </w:rPr>
        <w:t>contribute</w:t>
      </w:r>
      <w:r w:rsidR="00EC146E" w:rsidRPr="00062392">
        <w:rPr>
          <w:iCs/>
          <w:sz w:val="24"/>
          <w:szCs w:val="24"/>
        </w:rPr>
        <w:t xml:space="preserve"> to deconditioning and </w:t>
      </w:r>
      <w:r w:rsidRPr="00062392">
        <w:rPr>
          <w:iCs/>
          <w:sz w:val="24"/>
          <w:szCs w:val="24"/>
        </w:rPr>
        <w:t>made adopting</w:t>
      </w:r>
      <w:r w:rsidR="005400C0" w:rsidRPr="00062392">
        <w:rPr>
          <w:iCs/>
          <w:sz w:val="24"/>
          <w:szCs w:val="24"/>
        </w:rPr>
        <w:t xml:space="preserve"> </w:t>
      </w:r>
      <w:r w:rsidR="00632BB9" w:rsidRPr="00062392">
        <w:rPr>
          <w:iCs/>
          <w:sz w:val="24"/>
          <w:szCs w:val="24"/>
        </w:rPr>
        <w:t>self-</w:t>
      </w:r>
      <w:r w:rsidR="005400C0" w:rsidRPr="00062392">
        <w:rPr>
          <w:iCs/>
          <w:sz w:val="24"/>
          <w:szCs w:val="24"/>
        </w:rPr>
        <w:t>management</w:t>
      </w:r>
      <w:r w:rsidRPr="00062392">
        <w:rPr>
          <w:iCs/>
          <w:sz w:val="24"/>
          <w:szCs w:val="24"/>
        </w:rPr>
        <w:t xml:space="preserve"> strategies difficult in the long term</w:t>
      </w:r>
      <w:r w:rsidR="002B1625" w:rsidRPr="00062392">
        <w:rPr>
          <w:iCs/>
          <w:sz w:val="24"/>
          <w:szCs w:val="24"/>
        </w:rPr>
        <w:t xml:space="preserve">. </w:t>
      </w:r>
      <w:r w:rsidR="00CE0BDE" w:rsidRPr="00062392">
        <w:rPr>
          <w:iCs/>
          <w:sz w:val="24"/>
          <w:szCs w:val="24"/>
        </w:rPr>
        <w:t xml:space="preserve"> </w:t>
      </w:r>
      <w:r w:rsidR="00DE2011" w:rsidRPr="00062392">
        <w:rPr>
          <w:iCs/>
          <w:sz w:val="24"/>
          <w:szCs w:val="24"/>
        </w:rPr>
        <w:t xml:space="preserve">Poor mental health often dampened </w:t>
      </w:r>
      <w:r w:rsidR="00BC0078" w:rsidRPr="00062392">
        <w:rPr>
          <w:iCs/>
          <w:sz w:val="24"/>
          <w:szCs w:val="24"/>
        </w:rPr>
        <w:t xml:space="preserve">motivation, </w:t>
      </w:r>
      <w:proofErr w:type="gramStart"/>
      <w:r w:rsidR="00DE2011" w:rsidRPr="00062392">
        <w:rPr>
          <w:iCs/>
          <w:sz w:val="24"/>
          <w:szCs w:val="24"/>
        </w:rPr>
        <w:t>perseverance</w:t>
      </w:r>
      <w:proofErr w:type="gramEnd"/>
      <w:r w:rsidR="00DE2011" w:rsidRPr="00062392">
        <w:rPr>
          <w:iCs/>
          <w:sz w:val="24"/>
          <w:szCs w:val="24"/>
        </w:rPr>
        <w:t xml:space="preserve"> and enthusiasm for self-management.  </w:t>
      </w:r>
      <w:r w:rsidR="00731E56" w:rsidRPr="00062392">
        <w:rPr>
          <w:iCs/>
          <w:sz w:val="24"/>
          <w:szCs w:val="24"/>
        </w:rPr>
        <w:t xml:space="preserve">Some participants acknowledged that they </w:t>
      </w:r>
      <w:r w:rsidR="00BC0078" w:rsidRPr="00062392">
        <w:rPr>
          <w:iCs/>
          <w:sz w:val="24"/>
          <w:szCs w:val="24"/>
        </w:rPr>
        <w:t>were not able to</w:t>
      </w:r>
      <w:r w:rsidR="00731E56" w:rsidRPr="00062392">
        <w:rPr>
          <w:iCs/>
          <w:sz w:val="24"/>
          <w:szCs w:val="24"/>
        </w:rPr>
        <w:t xml:space="preserve"> </w:t>
      </w:r>
      <w:r w:rsidR="008C5B49">
        <w:rPr>
          <w:iCs/>
          <w:sz w:val="24"/>
          <w:szCs w:val="24"/>
        </w:rPr>
        <w:t>do activity</w:t>
      </w:r>
      <w:r w:rsidR="00731E56" w:rsidRPr="00062392">
        <w:rPr>
          <w:iCs/>
          <w:sz w:val="24"/>
          <w:szCs w:val="24"/>
        </w:rPr>
        <w:t xml:space="preserve"> pacing </w:t>
      </w:r>
      <w:r w:rsidR="008C5B49">
        <w:rPr>
          <w:iCs/>
          <w:sz w:val="24"/>
          <w:szCs w:val="24"/>
        </w:rPr>
        <w:t>or</w:t>
      </w:r>
      <w:r w:rsidR="00731E56" w:rsidRPr="00062392">
        <w:rPr>
          <w:iCs/>
          <w:sz w:val="24"/>
          <w:szCs w:val="24"/>
        </w:rPr>
        <w:t xml:space="preserve"> relaxation</w:t>
      </w:r>
      <w:r w:rsidR="00BC0078" w:rsidRPr="00062392">
        <w:rPr>
          <w:iCs/>
          <w:sz w:val="24"/>
          <w:szCs w:val="24"/>
        </w:rPr>
        <w:t xml:space="preserve"> </w:t>
      </w:r>
      <w:r w:rsidR="008C5B49">
        <w:rPr>
          <w:iCs/>
          <w:sz w:val="24"/>
          <w:szCs w:val="24"/>
        </w:rPr>
        <w:t xml:space="preserve">techniques </w:t>
      </w:r>
      <w:r w:rsidR="00BC0078" w:rsidRPr="00062392">
        <w:rPr>
          <w:iCs/>
          <w:sz w:val="24"/>
          <w:szCs w:val="24"/>
        </w:rPr>
        <w:t xml:space="preserve">even after completing a </w:t>
      </w:r>
      <w:r w:rsidR="004D2657" w:rsidRPr="00062392">
        <w:rPr>
          <w:iCs/>
          <w:sz w:val="24"/>
          <w:szCs w:val="24"/>
        </w:rPr>
        <w:t>high-intensity</w:t>
      </w:r>
      <w:r w:rsidR="00BC0078" w:rsidRPr="00062392">
        <w:rPr>
          <w:iCs/>
          <w:sz w:val="24"/>
          <w:szCs w:val="24"/>
        </w:rPr>
        <w:t xml:space="preserve"> </w:t>
      </w:r>
      <w:r w:rsidR="006F40E9" w:rsidRPr="00062392">
        <w:rPr>
          <w:sz w:val="24"/>
          <w:szCs w:val="24"/>
        </w:rPr>
        <w:t>programme</w:t>
      </w:r>
      <w:r w:rsidR="00731E56" w:rsidRPr="00062392">
        <w:rPr>
          <w:iCs/>
          <w:sz w:val="24"/>
          <w:szCs w:val="24"/>
        </w:rPr>
        <w:t xml:space="preserve">. </w:t>
      </w:r>
      <w:r w:rsidR="002B1625" w:rsidRPr="00062392">
        <w:rPr>
          <w:iCs/>
          <w:sz w:val="24"/>
          <w:szCs w:val="24"/>
        </w:rPr>
        <w:t>The</w:t>
      </w:r>
      <w:r w:rsidR="00731E56" w:rsidRPr="00062392">
        <w:rPr>
          <w:iCs/>
          <w:sz w:val="24"/>
          <w:szCs w:val="24"/>
        </w:rPr>
        <w:t>y identified the</w:t>
      </w:r>
      <w:r w:rsidR="002B1625" w:rsidRPr="00062392">
        <w:rPr>
          <w:iCs/>
          <w:sz w:val="24"/>
          <w:szCs w:val="24"/>
        </w:rPr>
        <w:t xml:space="preserve"> variable and unpredictable </w:t>
      </w:r>
      <w:r w:rsidR="00185952" w:rsidRPr="00062392">
        <w:rPr>
          <w:iCs/>
          <w:sz w:val="24"/>
          <w:szCs w:val="24"/>
        </w:rPr>
        <w:t xml:space="preserve">nature of </w:t>
      </w:r>
      <w:r w:rsidR="00731E56" w:rsidRPr="00062392">
        <w:rPr>
          <w:iCs/>
          <w:sz w:val="24"/>
          <w:szCs w:val="24"/>
        </w:rPr>
        <w:t>p</w:t>
      </w:r>
      <w:r w:rsidR="00185952" w:rsidRPr="00062392">
        <w:rPr>
          <w:iCs/>
          <w:sz w:val="24"/>
          <w:szCs w:val="24"/>
        </w:rPr>
        <w:t xml:space="preserve">ersistent </w:t>
      </w:r>
      <w:r w:rsidR="00284DE0" w:rsidRPr="00062392">
        <w:rPr>
          <w:iCs/>
          <w:sz w:val="24"/>
          <w:szCs w:val="24"/>
        </w:rPr>
        <w:t>pain</w:t>
      </w:r>
      <w:r w:rsidR="008C5B49">
        <w:rPr>
          <w:iCs/>
          <w:sz w:val="24"/>
          <w:szCs w:val="24"/>
        </w:rPr>
        <w:t xml:space="preserve"> and</w:t>
      </w:r>
      <w:r w:rsidR="0008239B">
        <w:rPr>
          <w:iCs/>
          <w:sz w:val="24"/>
          <w:szCs w:val="24"/>
        </w:rPr>
        <w:t xml:space="preserve"> </w:t>
      </w:r>
      <w:r w:rsidR="00185952" w:rsidRPr="00062392">
        <w:rPr>
          <w:iCs/>
          <w:sz w:val="24"/>
          <w:szCs w:val="24"/>
        </w:rPr>
        <w:t xml:space="preserve">high </w:t>
      </w:r>
      <w:r w:rsidR="00BC0078" w:rsidRPr="00062392">
        <w:rPr>
          <w:iCs/>
          <w:sz w:val="24"/>
          <w:szCs w:val="24"/>
        </w:rPr>
        <w:t xml:space="preserve">daily </w:t>
      </w:r>
      <w:r w:rsidR="00185952" w:rsidRPr="00062392">
        <w:rPr>
          <w:iCs/>
          <w:sz w:val="24"/>
          <w:szCs w:val="24"/>
        </w:rPr>
        <w:t xml:space="preserve">pain </w:t>
      </w:r>
      <w:r w:rsidR="007C2463" w:rsidRPr="00062392">
        <w:rPr>
          <w:iCs/>
          <w:sz w:val="24"/>
          <w:szCs w:val="24"/>
        </w:rPr>
        <w:t>intensity</w:t>
      </w:r>
      <w:r w:rsidR="004B31BF" w:rsidRPr="00062392">
        <w:rPr>
          <w:iCs/>
          <w:sz w:val="24"/>
          <w:szCs w:val="24"/>
        </w:rPr>
        <w:t>,</w:t>
      </w:r>
      <w:r w:rsidR="007C2463" w:rsidRPr="00062392">
        <w:rPr>
          <w:iCs/>
          <w:sz w:val="24"/>
          <w:szCs w:val="24"/>
        </w:rPr>
        <w:t xml:space="preserve"> </w:t>
      </w:r>
      <w:r w:rsidR="00BC0078" w:rsidRPr="00062392">
        <w:rPr>
          <w:iCs/>
          <w:sz w:val="24"/>
          <w:szCs w:val="24"/>
        </w:rPr>
        <w:t>as the barriers to</w:t>
      </w:r>
      <w:r w:rsidR="00185952" w:rsidRPr="00062392">
        <w:rPr>
          <w:iCs/>
          <w:sz w:val="24"/>
          <w:szCs w:val="24"/>
        </w:rPr>
        <w:t xml:space="preserve"> consistent physical activity and pacing. </w:t>
      </w:r>
      <w:r w:rsidR="00BC0078" w:rsidRPr="00062392">
        <w:rPr>
          <w:iCs/>
          <w:sz w:val="24"/>
          <w:szCs w:val="24"/>
        </w:rPr>
        <w:t xml:space="preserve"> </w:t>
      </w:r>
      <w:r w:rsidR="008B5411" w:rsidRPr="00062392">
        <w:rPr>
          <w:iCs/>
          <w:sz w:val="24"/>
          <w:szCs w:val="24"/>
        </w:rPr>
        <w:t>Competing demands on individuals’ time and energy</w:t>
      </w:r>
      <w:r w:rsidR="004B31BF" w:rsidRPr="00062392">
        <w:rPr>
          <w:iCs/>
          <w:sz w:val="24"/>
          <w:szCs w:val="24"/>
        </w:rPr>
        <w:t>,</w:t>
      </w:r>
      <w:r w:rsidR="008B5411" w:rsidRPr="00062392">
        <w:rPr>
          <w:iCs/>
          <w:sz w:val="24"/>
          <w:szCs w:val="24"/>
        </w:rPr>
        <w:t xml:space="preserve"> such as personal daily activities and caring for dependents</w:t>
      </w:r>
      <w:r w:rsidR="004B31BF" w:rsidRPr="00062392">
        <w:rPr>
          <w:iCs/>
          <w:sz w:val="24"/>
          <w:szCs w:val="24"/>
        </w:rPr>
        <w:t>,</w:t>
      </w:r>
      <w:r w:rsidR="008B5411" w:rsidRPr="00062392">
        <w:rPr>
          <w:iCs/>
          <w:sz w:val="24"/>
          <w:szCs w:val="24"/>
        </w:rPr>
        <w:t xml:space="preserve"> deprioritise implementing self-management strategies.  F</w:t>
      </w:r>
      <w:r w:rsidR="004B6BDA" w:rsidRPr="00062392">
        <w:rPr>
          <w:iCs/>
          <w:sz w:val="24"/>
          <w:szCs w:val="24"/>
        </w:rPr>
        <w:t>inancial difficulties</w:t>
      </w:r>
      <w:r w:rsidR="008B5411" w:rsidRPr="00062392">
        <w:rPr>
          <w:iCs/>
          <w:sz w:val="24"/>
          <w:szCs w:val="24"/>
        </w:rPr>
        <w:t xml:space="preserve"> prevent purchasing </w:t>
      </w:r>
      <w:r w:rsidR="004B6BDA" w:rsidRPr="00062392">
        <w:rPr>
          <w:iCs/>
          <w:sz w:val="24"/>
          <w:szCs w:val="24"/>
        </w:rPr>
        <w:t xml:space="preserve">exercise </w:t>
      </w:r>
      <w:r w:rsidR="008B5411" w:rsidRPr="00062392">
        <w:rPr>
          <w:iCs/>
          <w:sz w:val="24"/>
          <w:szCs w:val="24"/>
        </w:rPr>
        <w:lastRenderedPageBreak/>
        <w:t>equipment</w:t>
      </w:r>
      <w:r w:rsidR="004B6BDA" w:rsidRPr="00062392">
        <w:rPr>
          <w:iCs/>
          <w:sz w:val="24"/>
          <w:szCs w:val="24"/>
        </w:rPr>
        <w:t xml:space="preserve">.  </w:t>
      </w:r>
      <w:r w:rsidR="00BC0078" w:rsidRPr="00062392">
        <w:rPr>
          <w:iCs/>
          <w:sz w:val="24"/>
          <w:szCs w:val="24"/>
        </w:rPr>
        <w:t>E</w:t>
      </w:r>
      <w:r w:rsidR="00EA2F2B" w:rsidRPr="00062392">
        <w:rPr>
          <w:iCs/>
          <w:sz w:val="24"/>
          <w:szCs w:val="24"/>
        </w:rPr>
        <w:t>xplor</w:t>
      </w:r>
      <w:r w:rsidR="0094712E" w:rsidRPr="00062392">
        <w:rPr>
          <w:iCs/>
          <w:sz w:val="24"/>
          <w:szCs w:val="24"/>
        </w:rPr>
        <w:t>ing</w:t>
      </w:r>
      <w:r w:rsidR="00EA2F2B" w:rsidRPr="00062392">
        <w:rPr>
          <w:iCs/>
          <w:sz w:val="24"/>
          <w:szCs w:val="24"/>
        </w:rPr>
        <w:t xml:space="preserve"> </w:t>
      </w:r>
      <w:r w:rsidR="008F014A" w:rsidRPr="00062392">
        <w:rPr>
          <w:iCs/>
          <w:sz w:val="24"/>
          <w:szCs w:val="24"/>
        </w:rPr>
        <w:t xml:space="preserve">social </w:t>
      </w:r>
      <w:r w:rsidR="00EA2F2B" w:rsidRPr="00062392">
        <w:rPr>
          <w:iCs/>
          <w:sz w:val="24"/>
          <w:szCs w:val="24"/>
        </w:rPr>
        <w:t>opportunities suc</w:t>
      </w:r>
      <w:r w:rsidR="00BC0078" w:rsidRPr="00062392">
        <w:rPr>
          <w:iCs/>
          <w:sz w:val="24"/>
          <w:szCs w:val="24"/>
        </w:rPr>
        <w:t xml:space="preserve">h as community groups </w:t>
      </w:r>
      <w:r w:rsidR="00CA101B" w:rsidRPr="00062392">
        <w:rPr>
          <w:iCs/>
          <w:sz w:val="24"/>
          <w:szCs w:val="24"/>
        </w:rPr>
        <w:t xml:space="preserve">are </w:t>
      </w:r>
      <w:r w:rsidR="00BC0078" w:rsidRPr="00062392">
        <w:rPr>
          <w:iCs/>
          <w:sz w:val="24"/>
          <w:szCs w:val="24"/>
        </w:rPr>
        <w:t>hampered by anxiety</w:t>
      </w:r>
      <w:r w:rsidR="004B6BDA" w:rsidRPr="00062392">
        <w:rPr>
          <w:iCs/>
          <w:sz w:val="24"/>
          <w:szCs w:val="24"/>
        </w:rPr>
        <w:t>.</w:t>
      </w:r>
      <w:r w:rsidR="00EA2F2B" w:rsidRPr="00062392">
        <w:rPr>
          <w:iCs/>
          <w:sz w:val="24"/>
          <w:szCs w:val="24"/>
        </w:rPr>
        <w:t xml:space="preserve"> </w:t>
      </w:r>
    </w:p>
    <w:p w14:paraId="6798AD3C" w14:textId="4076D232" w:rsidR="00297E26" w:rsidRPr="00062392" w:rsidRDefault="00297E26"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iCs/>
          <w:sz w:val="24"/>
          <w:szCs w:val="24"/>
        </w:rPr>
      </w:pPr>
      <w:r w:rsidRPr="00062392">
        <w:rPr>
          <w:rFonts w:cstheme="minorHAnsi"/>
          <w:i/>
          <w:iCs/>
          <w:sz w:val="24"/>
          <w:szCs w:val="24"/>
        </w:rPr>
        <w:t>“</w:t>
      </w:r>
      <w:r w:rsidR="004B6BDA" w:rsidRPr="00062392">
        <w:rPr>
          <w:rFonts w:cstheme="minorHAnsi"/>
          <w:i/>
          <w:sz w:val="24"/>
          <w:szCs w:val="24"/>
        </w:rPr>
        <w:t>…</w:t>
      </w:r>
      <w:r w:rsidRPr="00062392">
        <w:rPr>
          <w:rFonts w:cstheme="minorHAnsi"/>
          <w:i/>
          <w:sz w:val="24"/>
          <w:szCs w:val="24"/>
        </w:rPr>
        <w:t xml:space="preserve"> you have bad days, you’re under the weather, you don’t feel like doing anything, you just don’t feel like anything, and being at home there’s no motivation, there’s no one around you, you’re alone in the four walls, and it’s um it’s very </w:t>
      </w:r>
      <w:proofErr w:type="spellStart"/>
      <w:r w:rsidRPr="00062392">
        <w:rPr>
          <w:rFonts w:cstheme="minorHAnsi"/>
          <w:i/>
          <w:sz w:val="24"/>
          <w:szCs w:val="24"/>
        </w:rPr>
        <w:t>very</w:t>
      </w:r>
      <w:proofErr w:type="spellEnd"/>
      <w:r w:rsidRPr="00062392">
        <w:rPr>
          <w:rFonts w:cstheme="minorHAnsi"/>
          <w:i/>
          <w:sz w:val="24"/>
          <w:szCs w:val="24"/>
        </w:rPr>
        <w:t xml:space="preserve"> difficult to do certain things.”</w:t>
      </w:r>
      <w:r w:rsidRPr="00062392">
        <w:rPr>
          <w:rFonts w:cstheme="minorHAnsi"/>
          <w:sz w:val="24"/>
          <w:szCs w:val="24"/>
        </w:rPr>
        <w:t xml:space="preserve"> [Participant </w:t>
      </w:r>
      <w:r w:rsidR="000A42B4" w:rsidRPr="00062392">
        <w:rPr>
          <w:rFonts w:cstheme="minorHAnsi"/>
          <w:sz w:val="24"/>
          <w:szCs w:val="24"/>
        </w:rPr>
        <w:t>15]</w:t>
      </w:r>
    </w:p>
    <w:p w14:paraId="16283C30" w14:textId="77777777" w:rsidR="005400C0" w:rsidRPr="00062392" w:rsidRDefault="005400C0" w:rsidP="004E273C">
      <w:pPr>
        <w:jc w:val="both"/>
        <w:rPr>
          <w:iCs/>
          <w:sz w:val="24"/>
          <w:szCs w:val="24"/>
        </w:rPr>
      </w:pPr>
    </w:p>
    <w:p w14:paraId="3DDC1F4A" w14:textId="21E5486E" w:rsidR="00007B00" w:rsidRPr="00062392" w:rsidRDefault="00007B00" w:rsidP="004E273C">
      <w:pPr>
        <w:jc w:val="both"/>
        <w:rPr>
          <w:bCs/>
          <w:i/>
          <w:sz w:val="24"/>
          <w:szCs w:val="24"/>
        </w:rPr>
      </w:pPr>
      <w:r w:rsidRPr="00062392">
        <w:rPr>
          <w:bCs/>
          <w:i/>
          <w:sz w:val="24"/>
          <w:szCs w:val="24"/>
        </w:rPr>
        <w:t xml:space="preserve">Facilitators to using pain management </w:t>
      </w:r>
      <w:proofErr w:type="gramStart"/>
      <w:r w:rsidRPr="00062392">
        <w:rPr>
          <w:bCs/>
          <w:i/>
          <w:sz w:val="24"/>
          <w:szCs w:val="24"/>
        </w:rPr>
        <w:t>strategies</w:t>
      </w:r>
      <w:proofErr w:type="gramEnd"/>
    </w:p>
    <w:p w14:paraId="7418661F" w14:textId="7D692888" w:rsidR="00285ECA" w:rsidRPr="00062392" w:rsidRDefault="0033410C" w:rsidP="004E273C">
      <w:pPr>
        <w:jc w:val="both"/>
        <w:rPr>
          <w:iCs/>
          <w:sz w:val="24"/>
          <w:szCs w:val="24"/>
        </w:rPr>
      </w:pPr>
      <w:r w:rsidRPr="00062392">
        <w:rPr>
          <w:iCs/>
          <w:sz w:val="24"/>
          <w:szCs w:val="24"/>
        </w:rPr>
        <w:t xml:space="preserve">Participants </w:t>
      </w:r>
      <w:r w:rsidR="00BA669D" w:rsidRPr="00062392">
        <w:rPr>
          <w:iCs/>
          <w:sz w:val="24"/>
          <w:szCs w:val="24"/>
        </w:rPr>
        <w:t xml:space="preserve">described how </w:t>
      </w:r>
      <w:r w:rsidR="001E1508" w:rsidRPr="00062392">
        <w:rPr>
          <w:iCs/>
          <w:sz w:val="24"/>
          <w:szCs w:val="24"/>
        </w:rPr>
        <w:t xml:space="preserve">acquiring a strong knowledge base about pain management strategies and </w:t>
      </w:r>
      <w:r w:rsidR="00285ECA" w:rsidRPr="00062392">
        <w:rPr>
          <w:iCs/>
          <w:sz w:val="24"/>
          <w:szCs w:val="24"/>
        </w:rPr>
        <w:t xml:space="preserve">experiencing </w:t>
      </w:r>
      <w:r w:rsidRPr="00062392">
        <w:rPr>
          <w:iCs/>
          <w:sz w:val="24"/>
          <w:szCs w:val="24"/>
        </w:rPr>
        <w:t xml:space="preserve">the </w:t>
      </w:r>
      <w:r w:rsidR="00285ECA" w:rsidRPr="00062392">
        <w:rPr>
          <w:iCs/>
          <w:sz w:val="24"/>
          <w:szCs w:val="24"/>
        </w:rPr>
        <w:t xml:space="preserve">benefits of using </w:t>
      </w:r>
      <w:r w:rsidR="008B7A74" w:rsidRPr="00062392">
        <w:rPr>
          <w:iCs/>
          <w:sz w:val="24"/>
          <w:szCs w:val="24"/>
        </w:rPr>
        <w:t>them</w:t>
      </w:r>
      <w:r w:rsidR="00285ECA" w:rsidRPr="00062392">
        <w:rPr>
          <w:iCs/>
          <w:sz w:val="24"/>
          <w:szCs w:val="24"/>
        </w:rPr>
        <w:t xml:space="preserve"> </w:t>
      </w:r>
      <w:r w:rsidR="008B7A74" w:rsidRPr="00062392">
        <w:rPr>
          <w:iCs/>
          <w:sz w:val="24"/>
          <w:szCs w:val="24"/>
        </w:rPr>
        <w:t>w</w:t>
      </w:r>
      <w:r w:rsidR="00CA101B" w:rsidRPr="00062392">
        <w:rPr>
          <w:iCs/>
          <w:sz w:val="24"/>
          <w:szCs w:val="24"/>
        </w:rPr>
        <w:t>ere</w:t>
      </w:r>
      <w:r w:rsidR="008B7A74" w:rsidRPr="00062392">
        <w:rPr>
          <w:iCs/>
          <w:sz w:val="24"/>
          <w:szCs w:val="24"/>
        </w:rPr>
        <w:t xml:space="preserve"> reinforcing factor</w:t>
      </w:r>
      <w:r w:rsidR="00CA101B" w:rsidRPr="00062392">
        <w:rPr>
          <w:iCs/>
          <w:sz w:val="24"/>
          <w:szCs w:val="24"/>
        </w:rPr>
        <w:t>s</w:t>
      </w:r>
      <w:r w:rsidR="008B7A74" w:rsidRPr="00062392">
        <w:rPr>
          <w:iCs/>
          <w:sz w:val="24"/>
          <w:szCs w:val="24"/>
        </w:rPr>
        <w:t xml:space="preserve">, </w:t>
      </w:r>
      <w:r w:rsidR="00DD7222" w:rsidRPr="00062392">
        <w:rPr>
          <w:iCs/>
          <w:sz w:val="24"/>
          <w:szCs w:val="24"/>
        </w:rPr>
        <w:t>especially when</w:t>
      </w:r>
      <w:r w:rsidR="00285ECA" w:rsidRPr="00062392">
        <w:rPr>
          <w:iCs/>
          <w:sz w:val="24"/>
          <w:szCs w:val="24"/>
        </w:rPr>
        <w:t xml:space="preserve"> adapt</w:t>
      </w:r>
      <w:r w:rsidR="00DD7222" w:rsidRPr="00062392">
        <w:rPr>
          <w:iCs/>
          <w:sz w:val="24"/>
          <w:szCs w:val="24"/>
        </w:rPr>
        <w:t>ed</w:t>
      </w:r>
      <w:r w:rsidR="00285ECA" w:rsidRPr="00062392">
        <w:rPr>
          <w:iCs/>
          <w:sz w:val="24"/>
          <w:szCs w:val="24"/>
        </w:rPr>
        <w:t xml:space="preserve"> to personal circumstances </w:t>
      </w:r>
      <w:r w:rsidRPr="00062392">
        <w:rPr>
          <w:iCs/>
          <w:sz w:val="24"/>
          <w:szCs w:val="24"/>
        </w:rPr>
        <w:t>and when the</w:t>
      </w:r>
      <w:r w:rsidR="00CA101B" w:rsidRPr="00062392">
        <w:rPr>
          <w:iCs/>
          <w:sz w:val="24"/>
          <w:szCs w:val="24"/>
        </w:rPr>
        <w:t>re was</w:t>
      </w:r>
      <w:r w:rsidR="00285ECA" w:rsidRPr="00062392">
        <w:rPr>
          <w:iCs/>
          <w:sz w:val="24"/>
          <w:szCs w:val="24"/>
        </w:rPr>
        <w:t xml:space="preserve"> support from family and friends</w:t>
      </w:r>
      <w:r w:rsidR="00DC1771" w:rsidRPr="00062392">
        <w:rPr>
          <w:iCs/>
          <w:sz w:val="24"/>
          <w:szCs w:val="24"/>
        </w:rPr>
        <w:t>.</w:t>
      </w:r>
      <w:r w:rsidR="00285ECA" w:rsidRPr="00062392">
        <w:rPr>
          <w:iCs/>
          <w:sz w:val="24"/>
          <w:szCs w:val="24"/>
        </w:rPr>
        <w:t xml:space="preserve"> </w:t>
      </w:r>
    </w:p>
    <w:p w14:paraId="17F85898" w14:textId="0B86EF95" w:rsidR="00007B00" w:rsidRPr="00062392" w:rsidRDefault="00D64612" w:rsidP="004E273C">
      <w:pPr>
        <w:jc w:val="both"/>
        <w:rPr>
          <w:sz w:val="24"/>
          <w:szCs w:val="24"/>
        </w:rPr>
      </w:pPr>
      <w:r w:rsidRPr="00062392">
        <w:rPr>
          <w:i/>
          <w:sz w:val="24"/>
          <w:szCs w:val="24"/>
        </w:rPr>
        <w:t>“</w:t>
      </w:r>
      <w:r w:rsidR="009F50BC" w:rsidRPr="00062392">
        <w:rPr>
          <w:i/>
          <w:sz w:val="24"/>
          <w:szCs w:val="24"/>
        </w:rPr>
        <w:t xml:space="preserve">I still make sure I get up and I stretch in the morning. And I </w:t>
      </w:r>
      <w:proofErr w:type="gramStart"/>
      <w:r w:rsidR="009F50BC" w:rsidRPr="00062392">
        <w:rPr>
          <w:i/>
          <w:sz w:val="24"/>
          <w:szCs w:val="24"/>
        </w:rPr>
        <w:t>have to</w:t>
      </w:r>
      <w:proofErr w:type="gramEnd"/>
      <w:r w:rsidR="009F50BC" w:rsidRPr="00062392">
        <w:rPr>
          <w:i/>
          <w:sz w:val="24"/>
          <w:szCs w:val="24"/>
        </w:rPr>
        <w:t xml:space="preserve"> do that because otherwise</w:t>
      </w:r>
      <w:r w:rsidR="004B31BF" w:rsidRPr="00062392">
        <w:rPr>
          <w:i/>
          <w:sz w:val="24"/>
          <w:szCs w:val="24"/>
        </w:rPr>
        <w:t>,</w:t>
      </w:r>
      <w:r w:rsidR="009F50BC" w:rsidRPr="00062392">
        <w:rPr>
          <w:i/>
          <w:sz w:val="24"/>
          <w:szCs w:val="24"/>
        </w:rPr>
        <w:t xml:space="preserve"> I just physically can’t move</w:t>
      </w:r>
      <w:r w:rsidR="00395840" w:rsidRPr="00062392">
        <w:rPr>
          <w:i/>
          <w:sz w:val="24"/>
          <w:szCs w:val="24"/>
        </w:rPr>
        <w:t xml:space="preserve"> about. </w:t>
      </w:r>
      <w:r w:rsidR="00313075" w:rsidRPr="00062392">
        <w:rPr>
          <w:i/>
          <w:sz w:val="24"/>
          <w:szCs w:val="24"/>
        </w:rPr>
        <w:t>…</w:t>
      </w:r>
      <w:r w:rsidR="00395840" w:rsidRPr="00062392">
        <w:rPr>
          <w:i/>
          <w:sz w:val="24"/>
          <w:szCs w:val="24"/>
        </w:rPr>
        <w:t xml:space="preserve">so that I can up properly and do what I </w:t>
      </w:r>
      <w:proofErr w:type="gramStart"/>
      <w:r w:rsidR="00395840" w:rsidRPr="00062392">
        <w:rPr>
          <w:i/>
          <w:sz w:val="24"/>
          <w:szCs w:val="24"/>
        </w:rPr>
        <w:t>have to</w:t>
      </w:r>
      <w:proofErr w:type="gramEnd"/>
      <w:r w:rsidR="00395840" w:rsidRPr="00062392">
        <w:rPr>
          <w:i/>
          <w:sz w:val="24"/>
          <w:szCs w:val="24"/>
        </w:rPr>
        <w:t xml:space="preserve"> do.</w:t>
      </w:r>
      <w:r w:rsidR="003D6C58" w:rsidRPr="00062392">
        <w:rPr>
          <w:i/>
          <w:sz w:val="24"/>
          <w:szCs w:val="24"/>
        </w:rPr>
        <w:t>”</w:t>
      </w:r>
      <w:r w:rsidR="003D6C58" w:rsidRPr="00062392">
        <w:rPr>
          <w:sz w:val="24"/>
          <w:szCs w:val="24"/>
        </w:rPr>
        <w:t xml:space="preserve"> [Participant 6]. </w:t>
      </w:r>
    </w:p>
    <w:p w14:paraId="13422C24" w14:textId="385E2210" w:rsidR="0006798A" w:rsidRPr="00062392" w:rsidRDefault="0006798A" w:rsidP="004E273C">
      <w:pPr>
        <w:jc w:val="both"/>
        <w:rPr>
          <w:sz w:val="24"/>
          <w:szCs w:val="24"/>
        </w:rPr>
      </w:pPr>
      <w:r w:rsidRPr="00062392">
        <w:rPr>
          <w:i/>
          <w:sz w:val="24"/>
          <w:szCs w:val="24"/>
        </w:rPr>
        <w:t xml:space="preserve">“I know that if I hadn’t got my husband and family and the close friends that I can </w:t>
      </w:r>
      <w:r w:rsidR="00984434" w:rsidRPr="00062392">
        <w:rPr>
          <w:i/>
          <w:sz w:val="24"/>
          <w:szCs w:val="24"/>
        </w:rPr>
        <w:t>call on, I know that I wouldn’t have been able to put into practice some of the things that have made a difference to my life.”</w:t>
      </w:r>
      <w:r w:rsidR="00984434" w:rsidRPr="00062392">
        <w:rPr>
          <w:sz w:val="24"/>
          <w:szCs w:val="24"/>
        </w:rPr>
        <w:t xml:space="preserve"> [Participant 5]. </w:t>
      </w:r>
    </w:p>
    <w:p w14:paraId="589AAE21" w14:textId="77777777" w:rsidR="00522B06" w:rsidRPr="00062392" w:rsidRDefault="00522B06" w:rsidP="004E273C">
      <w:pPr>
        <w:jc w:val="both"/>
        <w:rPr>
          <w:sz w:val="24"/>
          <w:szCs w:val="24"/>
        </w:rPr>
      </w:pPr>
    </w:p>
    <w:p w14:paraId="212B8155" w14:textId="1BBF6084" w:rsidR="00781516" w:rsidRPr="00062392" w:rsidRDefault="00F03DF7" w:rsidP="004E273C">
      <w:pPr>
        <w:jc w:val="both"/>
        <w:rPr>
          <w:b/>
          <w:sz w:val="24"/>
          <w:szCs w:val="24"/>
        </w:rPr>
      </w:pPr>
      <w:r w:rsidRPr="00062392">
        <w:rPr>
          <w:b/>
          <w:sz w:val="24"/>
          <w:szCs w:val="24"/>
        </w:rPr>
        <w:t>Themes 3: S</w:t>
      </w:r>
      <w:r w:rsidR="00781516" w:rsidRPr="00062392">
        <w:rPr>
          <w:b/>
          <w:sz w:val="24"/>
          <w:szCs w:val="24"/>
        </w:rPr>
        <w:t xml:space="preserve">ocial support </w:t>
      </w:r>
    </w:p>
    <w:p w14:paraId="6372ABA7" w14:textId="33A66D2B" w:rsidR="00B8223C" w:rsidRPr="00062392" w:rsidRDefault="006A3454" w:rsidP="004E273C">
      <w:pPr>
        <w:jc w:val="both"/>
        <w:rPr>
          <w:bCs/>
          <w:i/>
          <w:sz w:val="24"/>
          <w:szCs w:val="24"/>
        </w:rPr>
      </w:pPr>
      <w:r w:rsidRPr="00062392">
        <w:rPr>
          <w:bCs/>
          <w:i/>
          <w:sz w:val="24"/>
          <w:szCs w:val="24"/>
        </w:rPr>
        <w:t>Personal support from peers</w:t>
      </w:r>
    </w:p>
    <w:p w14:paraId="130CD357" w14:textId="558AB479" w:rsidR="0007036E" w:rsidRPr="00062392" w:rsidRDefault="0007036E" w:rsidP="004E273C">
      <w:pPr>
        <w:jc w:val="both"/>
        <w:rPr>
          <w:iCs/>
          <w:sz w:val="24"/>
          <w:szCs w:val="24"/>
        </w:rPr>
      </w:pPr>
      <w:r w:rsidRPr="00062392">
        <w:rPr>
          <w:iCs/>
          <w:sz w:val="24"/>
          <w:szCs w:val="24"/>
        </w:rPr>
        <w:lastRenderedPageBreak/>
        <w:t>Support</w:t>
      </w:r>
      <w:r w:rsidR="00BA2307" w:rsidRPr="00062392">
        <w:rPr>
          <w:iCs/>
          <w:sz w:val="24"/>
          <w:szCs w:val="24"/>
        </w:rPr>
        <w:t xml:space="preserve"> from other patients</w:t>
      </w:r>
      <w:r w:rsidRPr="00062392">
        <w:rPr>
          <w:iCs/>
          <w:sz w:val="24"/>
          <w:szCs w:val="24"/>
        </w:rPr>
        <w:t xml:space="preserve"> was described as one of the most beneficial aspects of the programme. </w:t>
      </w:r>
      <w:r w:rsidR="006A3454" w:rsidRPr="00062392">
        <w:rPr>
          <w:iCs/>
          <w:sz w:val="24"/>
          <w:szCs w:val="24"/>
        </w:rPr>
        <w:t xml:space="preserve">It was widely acknowledged that peer interactions during the </w:t>
      </w:r>
      <w:r w:rsidR="00890BE3" w:rsidRPr="00062392">
        <w:rPr>
          <w:sz w:val="24"/>
          <w:szCs w:val="24"/>
        </w:rPr>
        <w:t>programme</w:t>
      </w:r>
      <w:r w:rsidR="006A3454" w:rsidRPr="00062392">
        <w:rPr>
          <w:iCs/>
          <w:sz w:val="24"/>
          <w:szCs w:val="24"/>
        </w:rPr>
        <w:t xml:space="preserve"> </w:t>
      </w:r>
      <w:r w:rsidR="00CC38AA" w:rsidRPr="00062392">
        <w:rPr>
          <w:iCs/>
          <w:sz w:val="24"/>
          <w:szCs w:val="24"/>
        </w:rPr>
        <w:t>were a source of</w:t>
      </w:r>
      <w:r w:rsidR="006A3454" w:rsidRPr="00062392">
        <w:rPr>
          <w:iCs/>
          <w:sz w:val="24"/>
          <w:szCs w:val="24"/>
        </w:rPr>
        <w:t xml:space="preserve"> mutual encouragement and emotional support </w:t>
      </w:r>
      <w:r w:rsidR="008B7A74" w:rsidRPr="00062392">
        <w:rPr>
          <w:iCs/>
          <w:sz w:val="24"/>
          <w:szCs w:val="24"/>
        </w:rPr>
        <w:t xml:space="preserve">that </w:t>
      </w:r>
      <w:r w:rsidR="006A3454" w:rsidRPr="00062392">
        <w:rPr>
          <w:iCs/>
          <w:sz w:val="24"/>
          <w:szCs w:val="24"/>
        </w:rPr>
        <w:t>facilitat</w:t>
      </w:r>
      <w:r w:rsidR="008B7A74" w:rsidRPr="00062392">
        <w:rPr>
          <w:iCs/>
          <w:sz w:val="24"/>
          <w:szCs w:val="24"/>
        </w:rPr>
        <w:t>ed</w:t>
      </w:r>
      <w:r w:rsidR="006A3454" w:rsidRPr="00062392">
        <w:rPr>
          <w:iCs/>
          <w:sz w:val="24"/>
          <w:szCs w:val="24"/>
        </w:rPr>
        <w:t xml:space="preserve"> positive outcomes. </w:t>
      </w:r>
      <w:r w:rsidR="006A3454" w:rsidRPr="00062392" w:rsidDel="006A3454">
        <w:rPr>
          <w:iCs/>
          <w:sz w:val="24"/>
          <w:szCs w:val="24"/>
        </w:rPr>
        <w:t xml:space="preserve"> </w:t>
      </w:r>
      <w:r w:rsidR="008E1A24" w:rsidRPr="00062392">
        <w:rPr>
          <w:iCs/>
          <w:sz w:val="24"/>
          <w:szCs w:val="24"/>
        </w:rPr>
        <w:t>P</w:t>
      </w:r>
      <w:r w:rsidR="006A3454" w:rsidRPr="00062392">
        <w:rPr>
          <w:iCs/>
          <w:sz w:val="24"/>
          <w:szCs w:val="24"/>
        </w:rPr>
        <w:t xml:space="preserve">articipants </w:t>
      </w:r>
      <w:r w:rsidR="00CC38AA" w:rsidRPr="00062392">
        <w:rPr>
          <w:iCs/>
          <w:sz w:val="24"/>
          <w:szCs w:val="24"/>
        </w:rPr>
        <w:t xml:space="preserve">described relating well </w:t>
      </w:r>
      <w:r w:rsidR="006A3454" w:rsidRPr="00062392">
        <w:rPr>
          <w:iCs/>
          <w:sz w:val="24"/>
          <w:szCs w:val="24"/>
        </w:rPr>
        <w:t xml:space="preserve">to a peer group for the first time and felt able to </w:t>
      </w:r>
      <w:r w:rsidRPr="00062392">
        <w:rPr>
          <w:iCs/>
          <w:sz w:val="24"/>
          <w:szCs w:val="24"/>
        </w:rPr>
        <w:t xml:space="preserve">learn from each other. </w:t>
      </w:r>
      <w:r w:rsidR="00111DB6" w:rsidRPr="00062392">
        <w:rPr>
          <w:iCs/>
          <w:sz w:val="24"/>
          <w:szCs w:val="24"/>
        </w:rPr>
        <w:t>These supportive relationships developed</w:t>
      </w:r>
      <w:r w:rsidRPr="00062392">
        <w:rPr>
          <w:iCs/>
          <w:sz w:val="24"/>
          <w:szCs w:val="24"/>
        </w:rPr>
        <w:t xml:space="preserve"> despite cohorts having a range of ages and </w:t>
      </w:r>
      <w:r w:rsidR="006A3454" w:rsidRPr="00062392">
        <w:rPr>
          <w:iCs/>
          <w:sz w:val="24"/>
          <w:szCs w:val="24"/>
        </w:rPr>
        <w:t xml:space="preserve">chronic </w:t>
      </w:r>
      <w:r w:rsidRPr="00062392">
        <w:rPr>
          <w:iCs/>
          <w:sz w:val="24"/>
          <w:szCs w:val="24"/>
        </w:rPr>
        <w:t>pain conditions</w:t>
      </w:r>
      <w:r w:rsidR="006A3454" w:rsidRPr="00062392">
        <w:rPr>
          <w:iCs/>
          <w:sz w:val="24"/>
          <w:szCs w:val="24"/>
        </w:rPr>
        <w:t xml:space="preserve"> and</w:t>
      </w:r>
      <w:r w:rsidR="00111DB6" w:rsidRPr="00062392">
        <w:rPr>
          <w:iCs/>
          <w:sz w:val="24"/>
          <w:szCs w:val="24"/>
        </w:rPr>
        <w:t xml:space="preserve"> often lasted after the </w:t>
      </w:r>
      <w:r w:rsidR="00890BE3" w:rsidRPr="00062392">
        <w:rPr>
          <w:sz w:val="24"/>
          <w:szCs w:val="24"/>
        </w:rPr>
        <w:t>pain management programme</w:t>
      </w:r>
      <w:r w:rsidR="00111DB6" w:rsidRPr="00062392">
        <w:rPr>
          <w:iCs/>
          <w:sz w:val="24"/>
          <w:szCs w:val="24"/>
        </w:rPr>
        <w:t>.  M</w:t>
      </w:r>
      <w:r w:rsidR="006A3454" w:rsidRPr="00062392">
        <w:rPr>
          <w:iCs/>
          <w:sz w:val="24"/>
          <w:szCs w:val="24"/>
        </w:rPr>
        <w:t>any patients said that their group had stayed in contact.  However</w:t>
      </w:r>
      <w:r w:rsidR="004B31BF" w:rsidRPr="00062392">
        <w:rPr>
          <w:iCs/>
          <w:sz w:val="24"/>
          <w:szCs w:val="24"/>
        </w:rPr>
        <w:t>,</w:t>
      </w:r>
      <w:r w:rsidR="006A3454" w:rsidRPr="00062392">
        <w:rPr>
          <w:iCs/>
          <w:sz w:val="24"/>
          <w:szCs w:val="24"/>
        </w:rPr>
        <w:t xml:space="preserve"> some participants </w:t>
      </w:r>
      <w:r w:rsidR="004B31BF" w:rsidRPr="00062392">
        <w:rPr>
          <w:iCs/>
          <w:sz w:val="24"/>
          <w:szCs w:val="24"/>
        </w:rPr>
        <w:t xml:space="preserve">described negative peer interactions that “dragged them down” and said </w:t>
      </w:r>
      <w:r w:rsidR="00111DB6" w:rsidRPr="00062392">
        <w:rPr>
          <w:iCs/>
          <w:sz w:val="24"/>
          <w:szCs w:val="24"/>
        </w:rPr>
        <w:t xml:space="preserve">their </w:t>
      </w:r>
      <w:r w:rsidR="00A352BB" w:rsidRPr="00062392">
        <w:rPr>
          <w:iCs/>
          <w:sz w:val="24"/>
          <w:szCs w:val="24"/>
        </w:rPr>
        <w:t xml:space="preserve">group had lost contact. </w:t>
      </w:r>
    </w:p>
    <w:p w14:paraId="575E8883" w14:textId="16C12D18" w:rsidR="00562880" w:rsidRPr="00062392" w:rsidRDefault="00562880" w:rsidP="004E273C">
      <w:pPr>
        <w:jc w:val="both"/>
        <w:rPr>
          <w:iCs/>
          <w:sz w:val="24"/>
          <w:szCs w:val="24"/>
        </w:rPr>
      </w:pPr>
      <w:r w:rsidRPr="00062392">
        <w:rPr>
          <w:i/>
          <w:iCs/>
          <w:sz w:val="24"/>
          <w:szCs w:val="24"/>
        </w:rPr>
        <w:t>“</w:t>
      </w:r>
      <w:r w:rsidR="006B7CEE" w:rsidRPr="00062392">
        <w:rPr>
          <w:i/>
          <w:iCs/>
          <w:sz w:val="24"/>
          <w:szCs w:val="24"/>
        </w:rPr>
        <w:t xml:space="preserve">Being in a ward with people </w:t>
      </w:r>
      <w:r w:rsidR="003C49CD" w:rsidRPr="00062392">
        <w:rPr>
          <w:i/>
          <w:iCs/>
          <w:sz w:val="24"/>
          <w:szCs w:val="24"/>
        </w:rPr>
        <w:t xml:space="preserve">that are in the same predicament as you </w:t>
      </w:r>
      <w:proofErr w:type="gramStart"/>
      <w:r w:rsidR="003C49CD" w:rsidRPr="00062392">
        <w:rPr>
          <w:i/>
          <w:iCs/>
          <w:sz w:val="24"/>
          <w:szCs w:val="24"/>
        </w:rPr>
        <w:t>makes</w:t>
      </w:r>
      <w:proofErr w:type="gramEnd"/>
      <w:r w:rsidR="003C49CD" w:rsidRPr="00062392">
        <w:rPr>
          <w:i/>
          <w:iCs/>
          <w:sz w:val="24"/>
          <w:szCs w:val="24"/>
        </w:rPr>
        <w:t xml:space="preserve"> a big difference to you because you finally realise that you’re not the only person that’s trying to deal </w:t>
      </w:r>
      <w:r w:rsidR="00966C3A" w:rsidRPr="00062392">
        <w:rPr>
          <w:i/>
          <w:iCs/>
          <w:sz w:val="24"/>
          <w:szCs w:val="24"/>
        </w:rPr>
        <w:t>with the way you are. And we all said that talking between each other</w:t>
      </w:r>
      <w:r w:rsidR="009D00A4" w:rsidRPr="00062392">
        <w:rPr>
          <w:i/>
          <w:iCs/>
          <w:sz w:val="24"/>
          <w:szCs w:val="24"/>
        </w:rPr>
        <w:t xml:space="preserve"> you pick up little things to try that may have helped somebody else.”</w:t>
      </w:r>
      <w:r w:rsidR="009D00A4" w:rsidRPr="00062392">
        <w:rPr>
          <w:iCs/>
          <w:sz w:val="24"/>
          <w:szCs w:val="24"/>
        </w:rPr>
        <w:t xml:space="preserve"> [Participant 6]. </w:t>
      </w:r>
    </w:p>
    <w:p w14:paraId="59F720F9" w14:textId="77777777" w:rsidR="002B30FA" w:rsidRPr="00062392" w:rsidRDefault="002B30FA" w:rsidP="004E273C">
      <w:pPr>
        <w:jc w:val="both"/>
        <w:rPr>
          <w:iCs/>
          <w:sz w:val="24"/>
          <w:szCs w:val="24"/>
        </w:rPr>
      </w:pPr>
    </w:p>
    <w:p w14:paraId="5A9DBBAB" w14:textId="317EA22A" w:rsidR="00B8223C" w:rsidRPr="00062392" w:rsidRDefault="00A352BB" w:rsidP="004E273C">
      <w:pPr>
        <w:jc w:val="both"/>
        <w:rPr>
          <w:bCs/>
          <w:i/>
          <w:sz w:val="24"/>
          <w:szCs w:val="24"/>
        </w:rPr>
      </w:pPr>
      <w:r w:rsidRPr="00062392">
        <w:rPr>
          <w:bCs/>
          <w:i/>
          <w:sz w:val="24"/>
          <w:szCs w:val="24"/>
        </w:rPr>
        <w:t>Family</w:t>
      </w:r>
      <w:r w:rsidR="00B8223C" w:rsidRPr="00062392">
        <w:rPr>
          <w:bCs/>
          <w:i/>
          <w:sz w:val="24"/>
          <w:szCs w:val="24"/>
        </w:rPr>
        <w:t xml:space="preserve"> and friends</w:t>
      </w:r>
    </w:p>
    <w:p w14:paraId="60979C04" w14:textId="53AC7C1E" w:rsidR="00E933D7" w:rsidRPr="00062392" w:rsidRDefault="00E933D7" w:rsidP="004E273C">
      <w:pPr>
        <w:jc w:val="both"/>
        <w:rPr>
          <w:iCs/>
          <w:sz w:val="24"/>
          <w:szCs w:val="24"/>
        </w:rPr>
      </w:pPr>
      <w:r w:rsidRPr="00062392">
        <w:rPr>
          <w:iCs/>
          <w:sz w:val="24"/>
          <w:szCs w:val="24"/>
        </w:rPr>
        <w:t xml:space="preserve">Participants described relying on family </w:t>
      </w:r>
      <w:r w:rsidR="008D61EC" w:rsidRPr="00062392">
        <w:rPr>
          <w:iCs/>
          <w:sz w:val="24"/>
          <w:szCs w:val="24"/>
        </w:rPr>
        <w:t xml:space="preserve">and friends </w:t>
      </w:r>
      <w:r w:rsidR="00766068" w:rsidRPr="00062392">
        <w:rPr>
          <w:iCs/>
          <w:sz w:val="24"/>
          <w:szCs w:val="24"/>
        </w:rPr>
        <w:t xml:space="preserve">to different extents </w:t>
      </w:r>
      <w:r w:rsidRPr="00062392">
        <w:rPr>
          <w:iCs/>
          <w:sz w:val="24"/>
          <w:szCs w:val="24"/>
        </w:rPr>
        <w:t xml:space="preserve">to help manage life stresses and </w:t>
      </w:r>
      <w:r w:rsidR="009F046A" w:rsidRPr="00062392">
        <w:rPr>
          <w:iCs/>
          <w:sz w:val="24"/>
          <w:szCs w:val="24"/>
        </w:rPr>
        <w:t xml:space="preserve">daily living activities.  </w:t>
      </w:r>
      <w:r w:rsidR="000C4211" w:rsidRPr="00062392">
        <w:rPr>
          <w:iCs/>
          <w:sz w:val="24"/>
          <w:szCs w:val="24"/>
        </w:rPr>
        <w:t xml:space="preserve">Having to rely </w:t>
      </w:r>
      <w:r w:rsidR="00190553" w:rsidRPr="00062392">
        <w:rPr>
          <w:iCs/>
          <w:sz w:val="24"/>
          <w:szCs w:val="24"/>
        </w:rPr>
        <w:t xml:space="preserve">on others </w:t>
      </w:r>
      <w:r w:rsidR="007D574A" w:rsidRPr="00062392">
        <w:rPr>
          <w:iCs/>
          <w:sz w:val="24"/>
          <w:szCs w:val="24"/>
        </w:rPr>
        <w:t>to go out of</w:t>
      </w:r>
      <w:r w:rsidR="00766068" w:rsidRPr="00062392">
        <w:rPr>
          <w:iCs/>
          <w:sz w:val="24"/>
          <w:szCs w:val="24"/>
        </w:rPr>
        <w:t xml:space="preserve"> the home </w:t>
      </w:r>
      <w:r w:rsidR="009F046A" w:rsidRPr="00062392">
        <w:rPr>
          <w:iCs/>
          <w:sz w:val="24"/>
          <w:szCs w:val="24"/>
        </w:rPr>
        <w:t>was frequent</w:t>
      </w:r>
      <w:r w:rsidR="00D27F9C" w:rsidRPr="00062392">
        <w:rPr>
          <w:iCs/>
          <w:sz w:val="24"/>
          <w:szCs w:val="24"/>
        </w:rPr>
        <w:t>ly mentioned</w:t>
      </w:r>
      <w:r w:rsidR="004B31BF" w:rsidRPr="00062392">
        <w:rPr>
          <w:iCs/>
          <w:sz w:val="24"/>
          <w:szCs w:val="24"/>
        </w:rPr>
        <w:t>,</w:t>
      </w:r>
      <w:r w:rsidR="009F046A" w:rsidRPr="00062392">
        <w:rPr>
          <w:iCs/>
          <w:sz w:val="24"/>
          <w:szCs w:val="24"/>
        </w:rPr>
        <w:t xml:space="preserve"> particularly </w:t>
      </w:r>
      <w:r w:rsidR="00FA46FA" w:rsidRPr="00062392">
        <w:rPr>
          <w:iCs/>
          <w:sz w:val="24"/>
          <w:szCs w:val="24"/>
        </w:rPr>
        <w:t>by participants</w:t>
      </w:r>
      <w:r w:rsidRPr="00062392">
        <w:rPr>
          <w:iCs/>
          <w:sz w:val="24"/>
          <w:szCs w:val="24"/>
        </w:rPr>
        <w:t xml:space="preserve"> </w:t>
      </w:r>
      <w:r w:rsidR="00FA46FA" w:rsidRPr="00062392">
        <w:rPr>
          <w:iCs/>
          <w:sz w:val="24"/>
          <w:szCs w:val="24"/>
        </w:rPr>
        <w:t xml:space="preserve">who </w:t>
      </w:r>
      <w:r w:rsidRPr="00062392">
        <w:rPr>
          <w:iCs/>
          <w:sz w:val="24"/>
          <w:szCs w:val="24"/>
        </w:rPr>
        <w:t xml:space="preserve">had a fear of falling. </w:t>
      </w:r>
      <w:r w:rsidR="00766068" w:rsidRPr="00062392">
        <w:rPr>
          <w:iCs/>
          <w:sz w:val="24"/>
          <w:szCs w:val="24"/>
        </w:rPr>
        <w:t xml:space="preserve">Despite friends and family </w:t>
      </w:r>
      <w:r w:rsidR="00190553" w:rsidRPr="00062392">
        <w:rPr>
          <w:iCs/>
          <w:sz w:val="24"/>
          <w:szCs w:val="24"/>
        </w:rPr>
        <w:t>being aware of their needs</w:t>
      </w:r>
      <w:r w:rsidR="003344C0" w:rsidRPr="00062392">
        <w:rPr>
          <w:iCs/>
          <w:sz w:val="24"/>
          <w:szCs w:val="24"/>
        </w:rPr>
        <w:t>,</w:t>
      </w:r>
      <w:r w:rsidR="00190553" w:rsidRPr="00062392">
        <w:rPr>
          <w:iCs/>
          <w:sz w:val="24"/>
          <w:szCs w:val="24"/>
        </w:rPr>
        <w:t xml:space="preserve"> participants often reported that the same people had a </w:t>
      </w:r>
      <w:r w:rsidR="00C9675C" w:rsidRPr="00062392">
        <w:rPr>
          <w:iCs/>
          <w:sz w:val="24"/>
          <w:szCs w:val="24"/>
        </w:rPr>
        <w:t>poor</w:t>
      </w:r>
      <w:r w:rsidR="008D61EC" w:rsidRPr="00062392">
        <w:rPr>
          <w:iCs/>
          <w:sz w:val="24"/>
          <w:szCs w:val="24"/>
        </w:rPr>
        <w:t xml:space="preserve"> understanding </w:t>
      </w:r>
      <w:r w:rsidR="00190553" w:rsidRPr="00062392">
        <w:rPr>
          <w:iCs/>
          <w:sz w:val="24"/>
          <w:szCs w:val="24"/>
        </w:rPr>
        <w:t>of</w:t>
      </w:r>
      <w:r w:rsidR="008D61EC" w:rsidRPr="00062392">
        <w:rPr>
          <w:iCs/>
          <w:sz w:val="24"/>
          <w:szCs w:val="24"/>
        </w:rPr>
        <w:t xml:space="preserve"> their needs. </w:t>
      </w:r>
      <w:r w:rsidR="00F12492" w:rsidRPr="00062392">
        <w:rPr>
          <w:iCs/>
          <w:sz w:val="24"/>
          <w:szCs w:val="24"/>
        </w:rPr>
        <w:t xml:space="preserve">One patient </w:t>
      </w:r>
      <w:r w:rsidR="00190553" w:rsidRPr="00062392">
        <w:rPr>
          <w:iCs/>
          <w:sz w:val="24"/>
          <w:szCs w:val="24"/>
        </w:rPr>
        <w:t xml:space="preserve">admitted </w:t>
      </w:r>
      <w:r w:rsidR="008D61EC" w:rsidRPr="00062392">
        <w:rPr>
          <w:iCs/>
          <w:sz w:val="24"/>
          <w:szCs w:val="24"/>
        </w:rPr>
        <w:t xml:space="preserve">that they were often not honest about their pain </w:t>
      </w:r>
      <w:r w:rsidR="00F12492" w:rsidRPr="00062392">
        <w:rPr>
          <w:iCs/>
          <w:sz w:val="24"/>
          <w:szCs w:val="24"/>
        </w:rPr>
        <w:t xml:space="preserve">levels </w:t>
      </w:r>
      <w:r w:rsidR="008D61EC" w:rsidRPr="00062392">
        <w:rPr>
          <w:iCs/>
          <w:sz w:val="24"/>
          <w:szCs w:val="24"/>
        </w:rPr>
        <w:t xml:space="preserve">and </w:t>
      </w:r>
      <w:r w:rsidR="00F12492" w:rsidRPr="00062392">
        <w:rPr>
          <w:iCs/>
          <w:sz w:val="24"/>
          <w:szCs w:val="24"/>
        </w:rPr>
        <w:t>disability</w:t>
      </w:r>
      <w:r w:rsidR="008D61EC" w:rsidRPr="00062392">
        <w:rPr>
          <w:iCs/>
          <w:sz w:val="24"/>
          <w:szCs w:val="24"/>
        </w:rPr>
        <w:t xml:space="preserve"> </w:t>
      </w:r>
      <w:r w:rsidR="00806775" w:rsidRPr="00062392">
        <w:rPr>
          <w:iCs/>
          <w:sz w:val="24"/>
          <w:szCs w:val="24"/>
        </w:rPr>
        <w:t>and</w:t>
      </w:r>
      <w:r w:rsidR="004B31BF" w:rsidRPr="00062392">
        <w:rPr>
          <w:iCs/>
          <w:sz w:val="24"/>
          <w:szCs w:val="24"/>
        </w:rPr>
        <w:t>,</w:t>
      </w:r>
      <w:r w:rsidR="00806775" w:rsidRPr="00062392">
        <w:rPr>
          <w:iCs/>
          <w:sz w:val="24"/>
          <w:szCs w:val="24"/>
        </w:rPr>
        <w:t xml:space="preserve"> therefore</w:t>
      </w:r>
      <w:r w:rsidR="004B31BF" w:rsidRPr="00062392">
        <w:rPr>
          <w:iCs/>
          <w:sz w:val="24"/>
          <w:szCs w:val="24"/>
        </w:rPr>
        <w:t>,</w:t>
      </w:r>
      <w:r w:rsidR="00806775" w:rsidRPr="00062392">
        <w:rPr>
          <w:iCs/>
          <w:sz w:val="24"/>
          <w:szCs w:val="24"/>
        </w:rPr>
        <w:t xml:space="preserve"> did</w:t>
      </w:r>
      <w:r w:rsidR="008D61EC" w:rsidRPr="00062392">
        <w:rPr>
          <w:iCs/>
          <w:sz w:val="24"/>
          <w:szCs w:val="24"/>
        </w:rPr>
        <w:t xml:space="preserve"> not get the support</w:t>
      </w:r>
      <w:r w:rsidR="00F12492" w:rsidRPr="00062392">
        <w:rPr>
          <w:iCs/>
          <w:sz w:val="24"/>
          <w:szCs w:val="24"/>
        </w:rPr>
        <w:t xml:space="preserve"> they needed</w:t>
      </w:r>
      <w:r w:rsidR="008D61EC" w:rsidRPr="00062392">
        <w:rPr>
          <w:iCs/>
          <w:sz w:val="24"/>
          <w:szCs w:val="24"/>
        </w:rPr>
        <w:t xml:space="preserve">. </w:t>
      </w:r>
      <w:r w:rsidR="00F12492" w:rsidRPr="00062392">
        <w:rPr>
          <w:iCs/>
          <w:sz w:val="24"/>
          <w:szCs w:val="24"/>
        </w:rPr>
        <w:t>Where support was given</w:t>
      </w:r>
      <w:r w:rsidR="004B31BF" w:rsidRPr="00062392">
        <w:rPr>
          <w:iCs/>
          <w:sz w:val="24"/>
          <w:szCs w:val="24"/>
        </w:rPr>
        <w:t>,</w:t>
      </w:r>
      <w:r w:rsidR="00F12492" w:rsidRPr="00062392">
        <w:rPr>
          <w:iCs/>
          <w:sz w:val="24"/>
          <w:szCs w:val="24"/>
        </w:rPr>
        <w:t xml:space="preserve"> it was generally appreciated</w:t>
      </w:r>
      <w:r w:rsidR="004B31BF" w:rsidRPr="00062392">
        <w:rPr>
          <w:iCs/>
          <w:sz w:val="24"/>
          <w:szCs w:val="24"/>
        </w:rPr>
        <w:t>,</w:t>
      </w:r>
      <w:r w:rsidR="00F12492" w:rsidRPr="00062392">
        <w:rPr>
          <w:iCs/>
          <w:sz w:val="24"/>
          <w:szCs w:val="24"/>
        </w:rPr>
        <w:t xml:space="preserve"> but participants broadly</w:t>
      </w:r>
      <w:r w:rsidR="008D61EC" w:rsidRPr="00062392">
        <w:rPr>
          <w:iCs/>
          <w:sz w:val="24"/>
          <w:szCs w:val="24"/>
        </w:rPr>
        <w:t xml:space="preserve"> desire</w:t>
      </w:r>
      <w:r w:rsidR="00F12492" w:rsidRPr="00062392">
        <w:rPr>
          <w:iCs/>
          <w:sz w:val="24"/>
          <w:szCs w:val="24"/>
        </w:rPr>
        <w:t>d</w:t>
      </w:r>
      <w:r w:rsidR="009F046A" w:rsidRPr="00062392">
        <w:rPr>
          <w:iCs/>
          <w:sz w:val="24"/>
          <w:szCs w:val="24"/>
        </w:rPr>
        <w:t xml:space="preserve"> more independen</w:t>
      </w:r>
      <w:r w:rsidR="00806775" w:rsidRPr="00062392">
        <w:rPr>
          <w:iCs/>
          <w:sz w:val="24"/>
          <w:szCs w:val="24"/>
        </w:rPr>
        <w:t>ce</w:t>
      </w:r>
      <w:r w:rsidR="00190553" w:rsidRPr="00062392">
        <w:rPr>
          <w:iCs/>
          <w:sz w:val="24"/>
          <w:szCs w:val="24"/>
        </w:rPr>
        <w:t xml:space="preserve"> and wanted to be</w:t>
      </w:r>
      <w:r w:rsidR="008D61EC" w:rsidRPr="00062392">
        <w:rPr>
          <w:iCs/>
          <w:sz w:val="24"/>
          <w:szCs w:val="24"/>
        </w:rPr>
        <w:t xml:space="preserve"> less of a burden on others. </w:t>
      </w:r>
    </w:p>
    <w:p w14:paraId="4958F653" w14:textId="390E07FE" w:rsidR="000E70A9" w:rsidRPr="00062392" w:rsidRDefault="0078337F"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rFonts w:cstheme="minorHAnsi"/>
          <w:sz w:val="24"/>
          <w:szCs w:val="24"/>
        </w:rPr>
      </w:pPr>
      <w:r w:rsidRPr="00062392">
        <w:rPr>
          <w:i/>
          <w:iCs/>
          <w:sz w:val="24"/>
          <w:szCs w:val="24"/>
        </w:rPr>
        <w:lastRenderedPageBreak/>
        <w:t>“</w:t>
      </w:r>
      <w:r w:rsidR="000E70A9" w:rsidRPr="00062392">
        <w:rPr>
          <w:rFonts w:cstheme="minorHAnsi"/>
          <w:i/>
          <w:sz w:val="24"/>
          <w:szCs w:val="24"/>
        </w:rPr>
        <w:t xml:space="preserve">There are some exercises that </w:t>
      </w:r>
      <w:r w:rsidR="001613DC" w:rsidRPr="00062392">
        <w:rPr>
          <w:rFonts w:cstheme="minorHAnsi"/>
          <w:i/>
          <w:sz w:val="24"/>
          <w:szCs w:val="24"/>
        </w:rPr>
        <w:t>…</w:t>
      </w:r>
      <w:r w:rsidR="000E70A9" w:rsidRPr="00062392">
        <w:rPr>
          <w:rFonts w:cstheme="minorHAnsi"/>
          <w:i/>
          <w:sz w:val="24"/>
          <w:szCs w:val="24"/>
        </w:rPr>
        <w:t xml:space="preserve"> are v</w:t>
      </w:r>
      <w:r w:rsidR="001613DC" w:rsidRPr="00062392">
        <w:rPr>
          <w:rFonts w:cstheme="minorHAnsi"/>
          <w:i/>
          <w:sz w:val="24"/>
          <w:szCs w:val="24"/>
        </w:rPr>
        <w:t xml:space="preserve">ery hard, like walking outside… </w:t>
      </w:r>
      <w:r w:rsidR="000E70A9" w:rsidRPr="00062392">
        <w:rPr>
          <w:rFonts w:cstheme="minorHAnsi"/>
          <w:i/>
          <w:sz w:val="24"/>
          <w:szCs w:val="24"/>
        </w:rPr>
        <w:t>without someone</w:t>
      </w:r>
      <w:r w:rsidR="004B31BF" w:rsidRPr="00062392">
        <w:rPr>
          <w:rFonts w:cstheme="minorHAnsi"/>
          <w:i/>
          <w:sz w:val="24"/>
          <w:szCs w:val="24"/>
        </w:rPr>
        <w:t>,</w:t>
      </w:r>
      <w:r w:rsidR="000E70A9" w:rsidRPr="00062392">
        <w:rPr>
          <w:rFonts w:cstheme="minorHAnsi"/>
          <w:i/>
          <w:sz w:val="24"/>
          <w:szCs w:val="24"/>
        </w:rPr>
        <w:t xml:space="preserve"> I find it a bit hard because lik</w:t>
      </w:r>
      <w:r w:rsidR="001613DC" w:rsidRPr="00062392">
        <w:rPr>
          <w:rFonts w:cstheme="minorHAnsi"/>
          <w:i/>
          <w:sz w:val="24"/>
          <w:szCs w:val="24"/>
        </w:rPr>
        <w:t>e what if I fall, stumble, who’s there to help me?  A</w:t>
      </w:r>
      <w:r w:rsidR="000E70A9" w:rsidRPr="00062392">
        <w:rPr>
          <w:rFonts w:cstheme="minorHAnsi"/>
          <w:i/>
          <w:sz w:val="24"/>
          <w:szCs w:val="24"/>
        </w:rPr>
        <w:t xml:space="preserve">nd I’ve already had a very nasty fall once, and now all my metal work was loosened, and I had </w:t>
      </w:r>
      <w:r w:rsidR="001613DC" w:rsidRPr="00062392">
        <w:rPr>
          <w:rFonts w:cstheme="minorHAnsi"/>
          <w:i/>
          <w:sz w:val="24"/>
          <w:szCs w:val="24"/>
        </w:rPr>
        <w:t>to go to surgery.</w:t>
      </w:r>
      <w:r w:rsidR="000E70A9" w:rsidRPr="00062392">
        <w:rPr>
          <w:rFonts w:cstheme="minorHAnsi"/>
          <w:i/>
          <w:sz w:val="24"/>
          <w:szCs w:val="24"/>
        </w:rPr>
        <w:t>”</w:t>
      </w:r>
      <w:r w:rsidR="000E70A9" w:rsidRPr="00062392">
        <w:rPr>
          <w:rFonts w:cstheme="minorHAnsi"/>
          <w:sz w:val="24"/>
          <w:szCs w:val="24"/>
        </w:rPr>
        <w:t xml:space="preserve"> [Participant 15]. </w:t>
      </w:r>
    </w:p>
    <w:p w14:paraId="33384B8D" w14:textId="77777777" w:rsidR="005933D1" w:rsidRPr="00062392" w:rsidRDefault="005933D1"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00"/>
        <w:jc w:val="both"/>
        <w:rPr>
          <w:rFonts w:cstheme="minorHAnsi"/>
          <w:sz w:val="24"/>
          <w:szCs w:val="24"/>
        </w:rPr>
      </w:pPr>
    </w:p>
    <w:p w14:paraId="1C24B9AA" w14:textId="25ED3362" w:rsidR="00E933D7" w:rsidRPr="00062392" w:rsidRDefault="00FA46FA" w:rsidP="005933D1">
      <w:pPr>
        <w:jc w:val="both"/>
        <w:rPr>
          <w:iCs/>
          <w:sz w:val="24"/>
          <w:szCs w:val="24"/>
        </w:rPr>
      </w:pPr>
      <w:r w:rsidRPr="00062392">
        <w:rPr>
          <w:iCs/>
          <w:sz w:val="24"/>
          <w:szCs w:val="24"/>
        </w:rPr>
        <w:t>Participants felt that family d</w:t>
      </w:r>
      <w:r w:rsidR="009E12F2" w:rsidRPr="00062392">
        <w:rPr>
          <w:iCs/>
          <w:sz w:val="24"/>
          <w:szCs w:val="24"/>
        </w:rPr>
        <w:t>iscussi</w:t>
      </w:r>
      <w:r w:rsidRPr="00062392">
        <w:rPr>
          <w:iCs/>
          <w:sz w:val="24"/>
          <w:szCs w:val="24"/>
        </w:rPr>
        <w:t xml:space="preserve">ons about changes </w:t>
      </w:r>
      <w:r w:rsidR="004B31BF" w:rsidRPr="00062392">
        <w:rPr>
          <w:iCs/>
          <w:sz w:val="24"/>
          <w:szCs w:val="24"/>
        </w:rPr>
        <w:t xml:space="preserve">they planned to make after the </w:t>
      </w:r>
      <w:r w:rsidR="0092204A" w:rsidRPr="00062392">
        <w:rPr>
          <w:sz w:val="24"/>
          <w:szCs w:val="24"/>
        </w:rPr>
        <w:t>pain management programme</w:t>
      </w:r>
      <w:r w:rsidR="004B31BF" w:rsidRPr="00062392">
        <w:rPr>
          <w:iCs/>
          <w:sz w:val="24"/>
          <w:szCs w:val="24"/>
        </w:rPr>
        <w:t xml:space="preserve"> were helpful for them and</w:t>
      </w:r>
      <w:r w:rsidRPr="00062392">
        <w:rPr>
          <w:iCs/>
          <w:sz w:val="24"/>
          <w:szCs w:val="24"/>
        </w:rPr>
        <w:t xml:space="preserve"> their families. </w:t>
      </w:r>
      <w:r w:rsidR="00806775" w:rsidRPr="00062392">
        <w:rPr>
          <w:iCs/>
          <w:sz w:val="24"/>
          <w:szCs w:val="24"/>
        </w:rPr>
        <w:t xml:space="preserve">They believed </w:t>
      </w:r>
      <w:r w:rsidR="009E12F2" w:rsidRPr="00062392">
        <w:rPr>
          <w:iCs/>
          <w:sz w:val="24"/>
          <w:szCs w:val="24"/>
        </w:rPr>
        <w:t>that involving famil</w:t>
      </w:r>
      <w:r w:rsidR="00806775" w:rsidRPr="00062392">
        <w:rPr>
          <w:iCs/>
          <w:sz w:val="24"/>
          <w:szCs w:val="24"/>
        </w:rPr>
        <w:t>ies</w:t>
      </w:r>
      <w:r w:rsidR="009E12F2" w:rsidRPr="00062392">
        <w:rPr>
          <w:iCs/>
          <w:sz w:val="24"/>
          <w:szCs w:val="24"/>
        </w:rPr>
        <w:t xml:space="preserve"> more in the </w:t>
      </w:r>
      <w:r w:rsidR="0092204A" w:rsidRPr="00062392">
        <w:rPr>
          <w:iCs/>
          <w:sz w:val="24"/>
          <w:szCs w:val="24"/>
        </w:rPr>
        <w:t xml:space="preserve">programme </w:t>
      </w:r>
      <w:r w:rsidR="009E12F2" w:rsidRPr="00062392">
        <w:rPr>
          <w:iCs/>
          <w:sz w:val="24"/>
          <w:szCs w:val="24"/>
        </w:rPr>
        <w:t>may be helpful</w:t>
      </w:r>
      <w:r w:rsidR="00DE230E" w:rsidRPr="00062392">
        <w:rPr>
          <w:iCs/>
          <w:sz w:val="24"/>
          <w:szCs w:val="24"/>
        </w:rPr>
        <w:t>,</w:t>
      </w:r>
      <w:r w:rsidR="009E12F2" w:rsidRPr="00062392">
        <w:rPr>
          <w:iCs/>
          <w:sz w:val="24"/>
          <w:szCs w:val="24"/>
        </w:rPr>
        <w:t xml:space="preserve"> but </w:t>
      </w:r>
      <w:r w:rsidR="00986110" w:rsidRPr="00062392">
        <w:rPr>
          <w:iCs/>
          <w:sz w:val="24"/>
          <w:szCs w:val="24"/>
        </w:rPr>
        <w:t>acknowledged the difficulties of this</w:t>
      </w:r>
      <w:r w:rsidR="008A19D9" w:rsidRPr="00062392">
        <w:rPr>
          <w:iCs/>
          <w:sz w:val="24"/>
          <w:szCs w:val="24"/>
        </w:rPr>
        <w:t xml:space="preserve">, </w:t>
      </w:r>
      <w:r w:rsidR="00986110" w:rsidRPr="00062392">
        <w:rPr>
          <w:iCs/>
          <w:sz w:val="24"/>
          <w:szCs w:val="24"/>
        </w:rPr>
        <w:t>for example due</w:t>
      </w:r>
      <w:r w:rsidR="009E12F2" w:rsidRPr="00062392">
        <w:rPr>
          <w:iCs/>
          <w:sz w:val="24"/>
          <w:szCs w:val="24"/>
        </w:rPr>
        <w:t xml:space="preserve"> to </w:t>
      </w:r>
      <w:r w:rsidR="00156EEF" w:rsidRPr="00062392">
        <w:rPr>
          <w:iCs/>
          <w:sz w:val="24"/>
          <w:szCs w:val="24"/>
        </w:rPr>
        <w:t xml:space="preserve">families being unwilling or unable to travel </w:t>
      </w:r>
      <w:r w:rsidR="009E12F2" w:rsidRPr="00062392">
        <w:rPr>
          <w:iCs/>
          <w:sz w:val="24"/>
          <w:szCs w:val="24"/>
        </w:rPr>
        <w:t xml:space="preserve">to the hospital. </w:t>
      </w:r>
    </w:p>
    <w:p w14:paraId="31C6CD81" w14:textId="33FE0C55" w:rsidR="00156EEF" w:rsidRPr="00062392" w:rsidRDefault="00156EEF" w:rsidP="00593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jc w:val="both"/>
        <w:rPr>
          <w:i/>
          <w:iCs/>
          <w:sz w:val="24"/>
          <w:szCs w:val="24"/>
        </w:rPr>
      </w:pPr>
      <w:r w:rsidRPr="00062392">
        <w:rPr>
          <w:rFonts w:cstheme="minorHAnsi"/>
          <w:i/>
          <w:sz w:val="24"/>
          <w:szCs w:val="24"/>
        </w:rPr>
        <w:t>“If you’re married with three kids</w:t>
      </w:r>
      <w:r w:rsidR="004B31BF" w:rsidRPr="00062392">
        <w:rPr>
          <w:rFonts w:cstheme="minorHAnsi"/>
          <w:i/>
          <w:sz w:val="24"/>
          <w:szCs w:val="24"/>
        </w:rPr>
        <w:t>,</w:t>
      </w:r>
      <w:r w:rsidRPr="00062392">
        <w:rPr>
          <w:rFonts w:cstheme="minorHAnsi"/>
          <w:i/>
          <w:sz w:val="24"/>
          <w:szCs w:val="24"/>
        </w:rPr>
        <w:t xml:space="preserve"> and you’re in agony</w:t>
      </w:r>
      <w:r w:rsidR="004B31BF" w:rsidRPr="00062392">
        <w:rPr>
          <w:rFonts w:cstheme="minorHAnsi"/>
          <w:i/>
          <w:sz w:val="24"/>
          <w:szCs w:val="24"/>
        </w:rPr>
        <w:t>,</w:t>
      </w:r>
      <w:r w:rsidRPr="00062392">
        <w:rPr>
          <w:rFonts w:cstheme="minorHAnsi"/>
          <w:i/>
          <w:sz w:val="24"/>
          <w:szCs w:val="24"/>
        </w:rPr>
        <w:t xml:space="preserve"> and you can’t cook dinner tonight, and they’re not prepared or able to do something to help you… you and the family go hungry, or you push through your pain</w:t>
      </w:r>
      <w:r w:rsidR="004B31BF" w:rsidRPr="00062392">
        <w:rPr>
          <w:rFonts w:cstheme="minorHAnsi"/>
          <w:i/>
          <w:sz w:val="24"/>
          <w:szCs w:val="24"/>
        </w:rPr>
        <w:t>,</w:t>
      </w:r>
      <w:r w:rsidRPr="00062392">
        <w:rPr>
          <w:rFonts w:cstheme="minorHAnsi"/>
          <w:i/>
          <w:sz w:val="24"/>
          <w:szCs w:val="24"/>
        </w:rPr>
        <w:t xml:space="preserve"> and you cook the dinner</w:t>
      </w:r>
      <w:r w:rsidR="004B31BF" w:rsidRPr="00062392">
        <w:rPr>
          <w:rFonts w:cstheme="minorHAnsi"/>
          <w:i/>
          <w:sz w:val="24"/>
          <w:szCs w:val="24"/>
        </w:rPr>
        <w:t>,</w:t>
      </w:r>
      <w:r w:rsidRPr="00062392">
        <w:rPr>
          <w:rFonts w:cstheme="minorHAnsi"/>
          <w:i/>
          <w:sz w:val="24"/>
          <w:szCs w:val="24"/>
        </w:rPr>
        <w:t xml:space="preserve"> which was what most people were doing. And so, they did address things by inviting family members in and explaining to the family what we on the programme were going through and what we were being taught, and all the rest of it. So</w:t>
      </w:r>
      <w:r w:rsidR="004B31BF" w:rsidRPr="00062392">
        <w:rPr>
          <w:rFonts w:cstheme="minorHAnsi"/>
          <w:i/>
          <w:sz w:val="24"/>
          <w:szCs w:val="24"/>
        </w:rPr>
        <w:t>,</w:t>
      </w:r>
      <w:r w:rsidRPr="00062392">
        <w:rPr>
          <w:rFonts w:cstheme="minorHAnsi"/>
          <w:i/>
          <w:sz w:val="24"/>
          <w:szCs w:val="24"/>
        </w:rPr>
        <w:t xml:space="preserve"> they did address it in that sense, but obviously, some people’s families either didn’t want to come in, couldn’t come in, whatever it was.” </w:t>
      </w:r>
      <w:r w:rsidR="00FB26A2" w:rsidRPr="00062392">
        <w:rPr>
          <w:rFonts w:cstheme="minorHAnsi"/>
          <w:sz w:val="24"/>
          <w:szCs w:val="24"/>
        </w:rPr>
        <w:t>[Participant</w:t>
      </w:r>
      <w:r w:rsidR="003509A3" w:rsidRPr="00062392">
        <w:rPr>
          <w:rFonts w:cstheme="minorHAnsi"/>
          <w:sz w:val="24"/>
          <w:szCs w:val="24"/>
        </w:rPr>
        <w:t xml:space="preserve"> 5]</w:t>
      </w:r>
      <w:r w:rsidR="00FB26A2" w:rsidRPr="00062392">
        <w:rPr>
          <w:rFonts w:cstheme="minorHAnsi"/>
          <w:sz w:val="24"/>
          <w:szCs w:val="24"/>
        </w:rPr>
        <w:t>.</w:t>
      </w:r>
    </w:p>
    <w:p w14:paraId="0B84F392" w14:textId="77777777" w:rsidR="006F5059" w:rsidRPr="00062392" w:rsidRDefault="006F5059" w:rsidP="004E273C">
      <w:pPr>
        <w:jc w:val="both"/>
        <w:rPr>
          <w:iCs/>
          <w:sz w:val="24"/>
          <w:szCs w:val="24"/>
        </w:rPr>
      </w:pPr>
    </w:p>
    <w:p w14:paraId="31F84724" w14:textId="77777777" w:rsidR="0037559B" w:rsidRPr="00062392" w:rsidRDefault="0037559B" w:rsidP="0037559B">
      <w:pPr>
        <w:rPr>
          <w:bCs/>
          <w:i/>
          <w:iCs/>
          <w:sz w:val="24"/>
          <w:szCs w:val="24"/>
        </w:rPr>
      </w:pPr>
      <w:r w:rsidRPr="00062392">
        <w:rPr>
          <w:bCs/>
          <w:i/>
          <w:iCs/>
          <w:sz w:val="24"/>
          <w:szCs w:val="24"/>
        </w:rPr>
        <w:t xml:space="preserve">Support structures in local communities and wider </w:t>
      </w:r>
      <w:proofErr w:type="gramStart"/>
      <w:r w:rsidRPr="00062392">
        <w:rPr>
          <w:bCs/>
          <w:i/>
          <w:iCs/>
          <w:sz w:val="24"/>
          <w:szCs w:val="24"/>
        </w:rPr>
        <w:t>society</w:t>
      </w:r>
      <w:proofErr w:type="gramEnd"/>
    </w:p>
    <w:p w14:paraId="48C62FE8" w14:textId="2CB4B437" w:rsidR="0007036E" w:rsidRPr="00062392" w:rsidRDefault="00E76380" w:rsidP="004E273C">
      <w:pPr>
        <w:jc w:val="both"/>
        <w:rPr>
          <w:iCs/>
          <w:sz w:val="24"/>
          <w:szCs w:val="24"/>
        </w:rPr>
      </w:pPr>
      <w:r w:rsidRPr="00062392">
        <w:rPr>
          <w:iCs/>
          <w:sz w:val="24"/>
          <w:szCs w:val="24"/>
        </w:rPr>
        <w:t>C</w:t>
      </w:r>
      <w:r w:rsidR="009E12F2" w:rsidRPr="00062392">
        <w:rPr>
          <w:iCs/>
          <w:sz w:val="24"/>
          <w:szCs w:val="24"/>
        </w:rPr>
        <w:t>ommuni</w:t>
      </w:r>
      <w:r w:rsidRPr="00062392">
        <w:rPr>
          <w:iCs/>
          <w:sz w:val="24"/>
          <w:szCs w:val="24"/>
        </w:rPr>
        <w:t xml:space="preserve">ty exercise classes are a </w:t>
      </w:r>
      <w:proofErr w:type="gramStart"/>
      <w:r w:rsidR="0092204A" w:rsidRPr="00062392">
        <w:rPr>
          <w:iCs/>
          <w:sz w:val="24"/>
          <w:szCs w:val="24"/>
        </w:rPr>
        <w:t>method participant</w:t>
      </w:r>
      <w:r w:rsidR="008C5B49">
        <w:rPr>
          <w:iCs/>
          <w:sz w:val="24"/>
          <w:szCs w:val="24"/>
        </w:rPr>
        <w:t>s</w:t>
      </w:r>
      <w:proofErr w:type="gramEnd"/>
      <w:r w:rsidRPr="00062392">
        <w:rPr>
          <w:iCs/>
          <w:sz w:val="24"/>
          <w:szCs w:val="24"/>
        </w:rPr>
        <w:t xml:space="preserve"> </w:t>
      </w:r>
      <w:r w:rsidR="00550334" w:rsidRPr="00062392">
        <w:rPr>
          <w:iCs/>
          <w:sz w:val="24"/>
          <w:szCs w:val="24"/>
        </w:rPr>
        <w:t xml:space="preserve">commonly </w:t>
      </w:r>
      <w:r w:rsidRPr="00062392">
        <w:rPr>
          <w:iCs/>
          <w:sz w:val="24"/>
          <w:szCs w:val="24"/>
        </w:rPr>
        <w:t>used to seek so</w:t>
      </w:r>
      <w:r w:rsidR="00E17DFC" w:rsidRPr="00062392">
        <w:rPr>
          <w:iCs/>
          <w:sz w:val="24"/>
          <w:szCs w:val="24"/>
        </w:rPr>
        <w:t xml:space="preserve">cial interaction; however, </w:t>
      </w:r>
      <w:r w:rsidR="008C5B49">
        <w:rPr>
          <w:iCs/>
          <w:sz w:val="24"/>
          <w:szCs w:val="24"/>
        </w:rPr>
        <w:t>they</w:t>
      </w:r>
      <w:r w:rsidR="00E17DFC" w:rsidRPr="00062392">
        <w:rPr>
          <w:iCs/>
          <w:sz w:val="24"/>
          <w:szCs w:val="24"/>
        </w:rPr>
        <w:t xml:space="preserve"> </w:t>
      </w:r>
      <w:r w:rsidRPr="00062392">
        <w:rPr>
          <w:iCs/>
          <w:sz w:val="24"/>
          <w:szCs w:val="24"/>
        </w:rPr>
        <w:t>highlighted they ca</w:t>
      </w:r>
      <w:r w:rsidR="00E17DFC" w:rsidRPr="00062392">
        <w:rPr>
          <w:iCs/>
          <w:sz w:val="24"/>
          <w:szCs w:val="24"/>
        </w:rPr>
        <w:t>n be unsure what to look for. They</w:t>
      </w:r>
      <w:r w:rsidRPr="00062392">
        <w:rPr>
          <w:iCs/>
          <w:sz w:val="24"/>
          <w:szCs w:val="24"/>
        </w:rPr>
        <w:t xml:space="preserve"> felt more able to utilise support services when using public transport, disability car parking badges and </w:t>
      </w:r>
      <w:r w:rsidR="008C5B49">
        <w:rPr>
          <w:iCs/>
          <w:sz w:val="24"/>
          <w:szCs w:val="24"/>
        </w:rPr>
        <w:lastRenderedPageBreak/>
        <w:t xml:space="preserve">carer </w:t>
      </w:r>
      <w:r w:rsidRPr="00062392">
        <w:rPr>
          <w:iCs/>
          <w:sz w:val="24"/>
          <w:szCs w:val="24"/>
        </w:rPr>
        <w:t xml:space="preserve">support with </w:t>
      </w:r>
      <w:r w:rsidR="00E17DFC" w:rsidRPr="00062392">
        <w:rPr>
          <w:iCs/>
          <w:sz w:val="24"/>
          <w:szCs w:val="24"/>
        </w:rPr>
        <w:t>domestic tasks</w:t>
      </w:r>
      <w:r w:rsidR="00A05626">
        <w:rPr>
          <w:iCs/>
          <w:sz w:val="24"/>
          <w:szCs w:val="24"/>
        </w:rPr>
        <w:t>.  These</w:t>
      </w:r>
      <w:r w:rsidR="00E17DFC" w:rsidRPr="00062392">
        <w:rPr>
          <w:iCs/>
          <w:sz w:val="24"/>
          <w:szCs w:val="24"/>
        </w:rPr>
        <w:t xml:space="preserve"> helped with activity pacing and managing flare-ups but came at a financial cost. </w:t>
      </w:r>
    </w:p>
    <w:p w14:paraId="249052BE" w14:textId="19B87F91" w:rsidR="008C3FD0" w:rsidRPr="00062392" w:rsidRDefault="008C3FD0" w:rsidP="004E273C">
      <w:pPr>
        <w:jc w:val="both"/>
        <w:rPr>
          <w:iCs/>
          <w:sz w:val="24"/>
          <w:szCs w:val="24"/>
        </w:rPr>
      </w:pPr>
      <w:r w:rsidRPr="00062392">
        <w:rPr>
          <w:i/>
          <w:iCs/>
          <w:sz w:val="24"/>
          <w:szCs w:val="24"/>
        </w:rPr>
        <w:t>“</w:t>
      </w:r>
      <w:r w:rsidR="00585F10" w:rsidRPr="00062392">
        <w:rPr>
          <w:i/>
          <w:iCs/>
          <w:sz w:val="24"/>
          <w:szCs w:val="24"/>
        </w:rPr>
        <w:t>I have got someone in to do my housework</w:t>
      </w:r>
      <w:r w:rsidR="004B31BF" w:rsidRPr="00062392">
        <w:rPr>
          <w:i/>
          <w:iCs/>
          <w:sz w:val="24"/>
          <w:szCs w:val="24"/>
        </w:rPr>
        <w:t>,</w:t>
      </w:r>
      <w:r w:rsidR="00CA0754" w:rsidRPr="00062392">
        <w:rPr>
          <w:i/>
          <w:iCs/>
          <w:sz w:val="24"/>
          <w:szCs w:val="24"/>
        </w:rPr>
        <w:t xml:space="preserve"> which I had to give up a bit on because the pain was so bad, so someone comes in and does all the housework for me</w:t>
      </w:r>
      <w:r w:rsidR="004B31BF" w:rsidRPr="00062392">
        <w:rPr>
          <w:i/>
          <w:iCs/>
          <w:sz w:val="24"/>
          <w:szCs w:val="24"/>
        </w:rPr>
        <w:t>,</w:t>
      </w:r>
      <w:r w:rsidR="00CA0754" w:rsidRPr="00062392">
        <w:rPr>
          <w:i/>
          <w:iCs/>
          <w:sz w:val="24"/>
          <w:szCs w:val="24"/>
        </w:rPr>
        <w:t xml:space="preserve"> so that </w:t>
      </w:r>
      <w:r w:rsidR="00C763E2" w:rsidRPr="00062392">
        <w:rPr>
          <w:i/>
          <w:iCs/>
          <w:sz w:val="24"/>
          <w:szCs w:val="24"/>
        </w:rPr>
        <w:t>was one of the things I was really struggling with.”</w:t>
      </w:r>
      <w:r w:rsidR="00C763E2" w:rsidRPr="00062392">
        <w:rPr>
          <w:iCs/>
          <w:sz w:val="24"/>
          <w:szCs w:val="24"/>
        </w:rPr>
        <w:t xml:space="preserve"> [Participant 1]. </w:t>
      </w:r>
    </w:p>
    <w:p w14:paraId="285D817A" w14:textId="5B8FB18A" w:rsidR="0033166C" w:rsidRPr="00062392" w:rsidRDefault="0033166C" w:rsidP="004E273C">
      <w:pPr>
        <w:jc w:val="both"/>
        <w:rPr>
          <w:sz w:val="24"/>
          <w:szCs w:val="24"/>
        </w:rPr>
      </w:pPr>
    </w:p>
    <w:p w14:paraId="29267486" w14:textId="36584829" w:rsidR="00B95931" w:rsidRPr="00062392" w:rsidRDefault="00203685" w:rsidP="004E273C">
      <w:pPr>
        <w:jc w:val="both"/>
        <w:rPr>
          <w:b/>
          <w:sz w:val="24"/>
          <w:szCs w:val="24"/>
        </w:rPr>
      </w:pPr>
      <w:r w:rsidRPr="00062392">
        <w:rPr>
          <w:b/>
          <w:sz w:val="24"/>
          <w:szCs w:val="24"/>
        </w:rPr>
        <w:t>Theme 4</w:t>
      </w:r>
      <w:r w:rsidR="00942678" w:rsidRPr="00062392">
        <w:rPr>
          <w:b/>
          <w:sz w:val="24"/>
          <w:szCs w:val="24"/>
        </w:rPr>
        <w:t xml:space="preserve">: </w:t>
      </w:r>
      <w:r w:rsidR="00B95931" w:rsidRPr="00062392">
        <w:rPr>
          <w:b/>
          <w:sz w:val="24"/>
          <w:szCs w:val="24"/>
        </w:rPr>
        <w:t>Healthcare interventions</w:t>
      </w:r>
    </w:p>
    <w:p w14:paraId="6B43CB7E" w14:textId="2D7FF512" w:rsidR="0033166C" w:rsidRPr="00062392" w:rsidRDefault="00B95931" w:rsidP="004E273C">
      <w:pPr>
        <w:jc w:val="both"/>
        <w:rPr>
          <w:bCs/>
          <w:i/>
          <w:sz w:val="24"/>
          <w:szCs w:val="24"/>
        </w:rPr>
      </w:pPr>
      <w:r w:rsidRPr="00062392">
        <w:rPr>
          <w:bCs/>
          <w:i/>
          <w:sz w:val="24"/>
          <w:szCs w:val="24"/>
        </w:rPr>
        <w:t>The role of Healthcare Professionals</w:t>
      </w:r>
    </w:p>
    <w:p w14:paraId="68945E76" w14:textId="345D7F25" w:rsidR="001142C1" w:rsidRPr="00062392" w:rsidRDefault="000F42F9" w:rsidP="001142C1">
      <w:pPr>
        <w:jc w:val="both"/>
        <w:rPr>
          <w:iCs/>
          <w:sz w:val="24"/>
          <w:szCs w:val="24"/>
        </w:rPr>
      </w:pPr>
      <w:r w:rsidRPr="00062392">
        <w:rPr>
          <w:iCs/>
          <w:sz w:val="24"/>
          <w:szCs w:val="24"/>
        </w:rPr>
        <w:t>P</w:t>
      </w:r>
      <w:r w:rsidR="001142C1" w:rsidRPr="00062392">
        <w:rPr>
          <w:iCs/>
          <w:sz w:val="24"/>
          <w:szCs w:val="24"/>
        </w:rPr>
        <w:t xml:space="preserve">articipants described feeling isolated, </w:t>
      </w:r>
      <w:proofErr w:type="gramStart"/>
      <w:r w:rsidR="001142C1" w:rsidRPr="00062392">
        <w:rPr>
          <w:iCs/>
          <w:sz w:val="24"/>
          <w:szCs w:val="24"/>
        </w:rPr>
        <w:t>disappointed</w:t>
      </w:r>
      <w:proofErr w:type="gramEnd"/>
      <w:r w:rsidR="001142C1" w:rsidRPr="00062392">
        <w:rPr>
          <w:iCs/>
          <w:sz w:val="24"/>
          <w:szCs w:val="24"/>
        </w:rPr>
        <w:t xml:space="preserve"> and abandoned when discharged after the </w:t>
      </w:r>
      <w:r w:rsidR="006A5097" w:rsidRPr="00062392">
        <w:rPr>
          <w:sz w:val="24"/>
          <w:szCs w:val="24"/>
        </w:rPr>
        <w:t>pain management programme</w:t>
      </w:r>
      <w:r w:rsidR="001142C1" w:rsidRPr="00062392">
        <w:rPr>
          <w:iCs/>
          <w:sz w:val="24"/>
          <w:szCs w:val="24"/>
        </w:rPr>
        <w:t xml:space="preserve">. They felt that long-term support is </w:t>
      </w:r>
      <w:r w:rsidR="00550334" w:rsidRPr="00062392">
        <w:rPr>
          <w:iCs/>
          <w:sz w:val="24"/>
          <w:szCs w:val="24"/>
        </w:rPr>
        <w:t xml:space="preserve">necessary </w:t>
      </w:r>
      <w:r w:rsidR="001142C1" w:rsidRPr="00062392">
        <w:rPr>
          <w:iCs/>
          <w:sz w:val="24"/>
          <w:szCs w:val="24"/>
        </w:rPr>
        <w:t>and would h</w:t>
      </w:r>
      <w:r w:rsidR="00ED7E6A" w:rsidRPr="00062392">
        <w:rPr>
          <w:iCs/>
          <w:sz w:val="24"/>
          <w:szCs w:val="24"/>
        </w:rPr>
        <w:t>ave many benefits</w:t>
      </w:r>
      <w:r w:rsidR="00D76916" w:rsidRPr="00062392">
        <w:rPr>
          <w:iCs/>
          <w:sz w:val="24"/>
          <w:szCs w:val="24"/>
        </w:rPr>
        <w:t>,</w:t>
      </w:r>
      <w:r w:rsidR="00ED7E6A" w:rsidRPr="00062392">
        <w:rPr>
          <w:iCs/>
          <w:sz w:val="24"/>
          <w:szCs w:val="24"/>
        </w:rPr>
        <w:t xml:space="preserve"> such as wider</w:t>
      </w:r>
      <w:r w:rsidR="001142C1" w:rsidRPr="00062392">
        <w:rPr>
          <w:iCs/>
          <w:sz w:val="24"/>
          <w:szCs w:val="24"/>
        </w:rPr>
        <w:t xml:space="preserve"> implementation and long-term maintenance of pain</w:t>
      </w:r>
      <w:r w:rsidR="00AD50F2" w:rsidRPr="00062392">
        <w:rPr>
          <w:iCs/>
          <w:sz w:val="24"/>
          <w:szCs w:val="24"/>
        </w:rPr>
        <w:t xml:space="preserve"> self-</w:t>
      </w:r>
      <w:r w:rsidR="001142C1" w:rsidRPr="00062392">
        <w:rPr>
          <w:iCs/>
          <w:sz w:val="24"/>
          <w:szCs w:val="24"/>
        </w:rPr>
        <w:t>management s</w:t>
      </w:r>
      <w:r w:rsidR="00AD50F2" w:rsidRPr="00062392">
        <w:rPr>
          <w:iCs/>
          <w:sz w:val="24"/>
          <w:szCs w:val="24"/>
        </w:rPr>
        <w:t>trategies</w:t>
      </w:r>
      <w:r w:rsidR="00A05626">
        <w:rPr>
          <w:iCs/>
          <w:sz w:val="24"/>
          <w:szCs w:val="24"/>
        </w:rPr>
        <w:t>.  This support could help</w:t>
      </w:r>
      <w:r w:rsidR="00F03425" w:rsidRPr="00062392">
        <w:rPr>
          <w:iCs/>
          <w:sz w:val="24"/>
          <w:szCs w:val="24"/>
        </w:rPr>
        <w:t xml:space="preserve"> </w:t>
      </w:r>
      <w:r w:rsidR="001142C1" w:rsidRPr="00062392">
        <w:rPr>
          <w:iCs/>
          <w:sz w:val="24"/>
          <w:szCs w:val="24"/>
        </w:rPr>
        <w:t>overcome long-term habits, problem</w:t>
      </w:r>
      <w:r w:rsidR="00550334" w:rsidRPr="00062392">
        <w:rPr>
          <w:iCs/>
          <w:sz w:val="24"/>
          <w:szCs w:val="24"/>
        </w:rPr>
        <w:t>-</w:t>
      </w:r>
      <w:r w:rsidR="001142C1" w:rsidRPr="00062392">
        <w:rPr>
          <w:iCs/>
          <w:sz w:val="24"/>
          <w:szCs w:val="24"/>
        </w:rPr>
        <w:t>solve</w:t>
      </w:r>
      <w:r w:rsidR="000916E7" w:rsidRPr="00062392">
        <w:rPr>
          <w:iCs/>
          <w:sz w:val="24"/>
          <w:szCs w:val="24"/>
        </w:rPr>
        <w:t xml:space="preserve"> complex </w:t>
      </w:r>
      <w:r w:rsidR="001142C1" w:rsidRPr="00062392">
        <w:rPr>
          <w:iCs/>
          <w:sz w:val="24"/>
          <w:szCs w:val="24"/>
        </w:rPr>
        <w:t xml:space="preserve">issues, and </w:t>
      </w:r>
      <w:r w:rsidR="00053DC4" w:rsidRPr="00062392">
        <w:rPr>
          <w:iCs/>
          <w:sz w:val="24"/>
          <w:szCs w:val="24"/>
        </w:rPr>
        <w:t xml:space="preserve">find </w:t>
      </w:r>
      <w:r w:rsidR="00A05626">
        <w:rPr>
          <w:iCs/>
          <w:sz w:val="24"/>
          <w:szCs w:val="24"/>
        </w:rPr>
        <w:t>help</w:t>
      </w:r>
      <w:r w:rsidR="00053DC4" w:rsidRPr="00062392">
        <w:rPr>
          <w:iCs/>
          <w:sz w:val="24"/>
          <w:szCs w:val="24"/>
        </w:rPr>
        <w:t xml:space="preserve"> during</w:t>
      </w:r>
      <w:r w:rsidR="00F03425" w:rsidRPr="00062392">
        <w:rPr>
          <w:iCs/>
          <w:sz w:val="24"/>
          <w:szCs w:val="24"/>
        </w:rPr>
        <w:t xml:space="preserve"> flare-ups</w:t>
      </w:r>
      <w:r w:rsidR="00AD50F2" w:rsidRPr="00062392">
        <w:rPr>
          <w:iCs/>
          <w:sz w:val="24"/>
          <w:szCs w:val="24"/>
        </w:rPr>
        <w:t>. The dominant opinion among the participants was</w:t>
      </w:r>
      <w:r w:rsidR="000916E7" w:rsidRPr="00062392">
        <w:rPr>
          <w:iCs/>
          <w:sz w:val="24"/>
          <w:szCs w:val="24"/>
        </w:rPr>
        <w:t xml:space="preserve"> that</w:t>
      </w:r>
      <w:r w:rsidR="001142C1" w:rsidRPr="00062392">
        <w:rPr>
          <w:iCs/>
          <w:sz w:val="24"/>
          <w:szCs w:val="24"/>
        </w:rPr>
        <w:t xml:space="preserve"> </w:t>
      </w:r>
      <w:r w:rsidR="00A05626">
        <w:rPr>
          <w:iCs/>
          <w:sz w:val="24"/>
          <w:szCs w:val="24"/>
        </w:rPr>
        <w:t>it</w:t>
      </w:r>
      <w:r w:rsidR="001142C1" w:rsidRPr="00062392">
        <w:rPr>
          <w:iCs/>
          <w:sz w:val="24"/>
          <w:szCs w:val="24"/>
        </w:rPr>
        <w:t xml:space="preserve"> would be best coming from the </w:t>
      </w:r>
      <w:r w:rsidR="006A5097" w:rsidRPr="00062392">
        <w:rPr>
          <w:sz w:val="24"/>
          <w:szCs w:val="24"/>
        </w:rPr>
        <w:t>pain management programme</w:t>
      </w:r>
      <w:r w:rsidR="001142C1" w:rsidRPr="00062392">
        <w:rPr>
          <w:iCs/>
          <w:sz w:val="24"/>
          <w:szCs w:val="24"/>
        </w:rPr>
        <w:t xml:space="preserve"> team and </w:t>
      </w:r>
      <w:r w:rsidR="00E52482" w:rsidRPr="00062392">
        <w:rPr>
          <w:iCs/>
          <w:sz w:val="24"/>
          <w:szCs w:val="24"/>
        </w:rPr>
        <w:t>through</w:t>
      </w:r>
      <w:r w:rsidR="00F03425" w:rsidRPr="00062392">
        <w:rPr>
          <w:iCs/>
          <w:sz w:val="24"/>
          <w:szCs w:val="24"/>
        </w:rPr>
        <w:t xml:space="preserve"> easy access back into chronic pain s</w:t>
      </w:r>
      <w:r w:rsidR="001142C1" w:rsidRPr="00062392">
        <w:rPr>
          <w:iCs/>
          <w:sz w:val="24"/>
          <w:szCs w:val="24"/>
        </w:rPr>
        <w:t xml:space="preserve">ervices. </w:t>
      </w:r>
    </w:p>
    <w:p w14:paraId="5D0A2701" w14:textId="526E9BAD" w:rsidR="00BC1B08" w:rsidRPr="00062392" w:rsidRDefault="009C4D02" w:rsidP="00474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4"/>
          <w:szCs w:val="24"/>
        </w:rPr>
      </w:pPr>
      <w:r w:rsidRPr="00062392">
        <w:rPr>
          <w:i/>
          <w:iCs/>
          <w:sz w:val="24"/>
          <w:szCs w:val="24"/>
        </w:rPr>
        <w:t>“</w:t>
      </w:r>
      <w:r w:rsidR="00F03425" w:rsidRPr="00062392">
        <w:rPr>
          <w:i/>
          <w:iCs/>
          <w:sz w:val="24"/>
          <w:szCs w:val="24"/>
        </w:rPr>
        <w:t>[</w:t>
      </w:r>
      <w:r w:rsidR="00F03425" w:rsidRPr="00062392">
        <w:rPr>
          <w:i/>
          <w:sz w:val="24"/>
          <w:szCs w:val="24"/>
        </w:rPr>
        <w:t xml:space="preserve">On finishing the </w:t>
      </w:r>
      <w:proofErr w:type="gramStart"/>
      <w:r w:rsidR="00F03425" w:rsidRPr="00062392">
        <w:rPr>
          <w:i/>
          <w:sz w:val="24"/>
          <w:szCs w:val="24"/>
        </w:rPr>
        <w:t>programme</w:t>
      </w:r>
      <w:proofErr w:type="gramEnd"/>
      <w:r w:rsidR="00F03425" w:rsidRPr="00062392">
        <w:rPr>
          <w:i/>
          <w:sz w:val="24"/>
          <w:szCs w:val="24"/>
        </w:rPr>
        <w:t xml:space="preserve"> I was] </w:t>
      </w:r>
      <w:r w:rsidR="00F03425" w:rsidRPr="00062392">
        <w:rPr>
          <w:rFonts w:ascii="Calibri" w:hAnsi="Calibri" w:cs="Calibri"/>
          <w:i/>
          <w:sz w:val="24"/>
          <w:szCs w:val="24"/>
        </w:rPr>
        <w:t>q</w:t>
      </w:r>
      <w:r w:rsidR="00BC1B08" w:rsidRPr="00062392">
        <w:rPr>
          <w:rFonts w:ascii="Calibri" w:hAnsi="Calibri" w:cs="Calibri"/>
          <w:i/>
          <w:sz w:val="24"/>
          <w:szCs w:val="24"/>
        </w:rPr>
        <w:t>uite upset really, quite isolated.  I think that for me I am not under a specialist anymore because there is no operation that I can have. I’m under the pain management psychologist</w:t>
      </w:r>
      <w:r w:rsidR="004B31BF" w:rsidRPr="00062392">
        <w:rPr>
          <w:rFonts w:ascii="Calibri" w:hAnsi="Calibri" w:cs="Calibri"/>
          <w:i/>
          <w:sz w:val="24"/>
          <w:szCs w:val="24"/>
        </w:rPr>
        <w:t>,</w:t>
      </w:r>
      <w:r w:rsidR="00BC1B08" w:rsidRPr="00062392">
        <w:rPr>
          <w:rFonts w:ascii="Calibri" w:hAnsi="Calibri" w:cs="Calibri"/>
          <w:i/>
          <w:sz w:val="24"/>
          <w:szCs w:val="24"/>
        </w:rPr>
        <w:t xml:space="preserve"> but on the physio side of it, I am okay what I am doing now</w:t>
      </w:r>
      <w:r w:rsidR="004B31BF" w:rsidRPr="00062392">
        <w:rPr>
          <w:rFonts w:ascii="Calibri" w:hAnsi="Calibri" w:cs="Calibri"/>
          <w:i/>
          <w:sz w:val="24"/>
          <w:szCs w:val="24"/>
        </w:rPr>
        <w:t>,</w:t>
      </w:r>
      <w:r w:rsidR="00BC1B08" w:rsidRPr="00062392">
        <w:rPr>
          <w:rFonts w:ascii="Calibri" w:hAnsi="Calibri" w:cs="Calibri"/>
          <w:i/>
          <w:sz w:val="24"/>
          <w:szCs w:val="24"/>
        </w:rPr>
        <w:t xml:space="preserve"> but in 6 months’ time, how do I know those exercises are still going to be appropriate? You know it is like there is nothing.  It feels like there is nothing now.  I understand they can’t keep people on forever, but I think your pain does not just go.  People who have got chronic pain and chronic conditions, it’s something that I have got to get used to living with. I think it </w:t>
      </w:r>
      <w:r w:rsidR="00BC1B08" w:rsidRPr="00062392">
        <w:rPr>
          <w:rFonts w:ascii="Calibri" w:hAnsi="Calibri" w:cs="Calibri"/>
          <w:i/>
          <w:sz w:val="24"/>
          <w:szCs w:val="24"/>
        </w:rPr>
        <w:lastRenderedPageBreak/>
        <w:t>would be useful even if we had a check-up maybe once every 6 months</w:t>
      </w:r>
      <w:r w:rsidR="004B31BF" w:rsidRPr="00062392">
        <w:rPr>
          <w:rFonts w:ascii="Calibri" w:hAnsi="Calibri" w:cs="Calibri"/>
          <w:i/>
          <w:sz w:val="24"/>
          <w:szCs w:val="24"/>
        </w:rPr>
        <w:t>,</w:t>
      </w:r>
      <w:r w:rsidR="00BC1B08" w:rsidRPr="00062392">
        <w:rPr>
          <w:rFonts w:ascii="Calibri" w:hAnsi="Calibri" w:cs="Calibri"/>
          <w:i/>
          <w:sz w:val="24"/>
          <w:szCs w:val="24"/>
        </w:rPr>
        <w:t xml:space="preserve"> just to see </w:t>
      </w:r>
      <w:r w:rsidR="004B31BF" w:rsidRPr="00062392">
        <w:rPr>
          <w:rFonts w:ascii="Calibri" w:hAnsi="Calibri" w:cs="Calibri"/>
          <w:i/>
          <w:sz w:val="24"/>
          <w:szCs w:val="24"/>
        </w:rPr>
        <w:t xml:space="preserve">where </w:t>
      </w:r>
      <w:r w:rsidR="00BC1B08" w:rsidRPr="00062392">
        <w:rPr>
          <w:rFonts w:ascii="Calibri" w:hAnsi="Calibri" w:cs="Calibri"/>
          <w:i/>
          <w:sz w:val="24"/>
          <w:szCs w:val="24"/>
        </w:rPr>
        <w:t>we’re at and maybe for some of the exercises to be twe</w:t>
      </w:r>
      <w:r w:rsidR="00FA46FA" w:rsidRPr="00062392">
        <w:rPr>
          <w:rFonts w:ascii="Calibri" w:hAnsi="Calibri" w:cs="Calibri"/>
          <w:i/>
          <w:sz w:val="24"/>
          <w:szCs w:val="24"/>
        </w:rPr>
        <w:t>a</w:t>
      </w:r>
      <w:r w:rsidR="00BC1B08" w:rsidRPr="00062392">
        <w:rPr>
          <w:rFonts w:ascii="Calibri" w:hAnsi="Calibri" w:cs="Calibri"/>
          <w:i/>
          <w:sz w:val="24"/>
          <w:szCs w:val="24"/>
        </w:rPr>
        <w:t xml:space="preserve">ked.  If there </w:t>
      </w:r>
      <w:proofErr w:type="gramStart"/>
      <w:r w:rsidR="00BC1B08" w:rsidRPr="00062392">
        <w:rPr>
          <w:rFonts w:ascii="Calibri" w:hAnsi="Calibri" w:cs="Calibri"/>
          <w:i/>
          <w:sz w:val="24"/>
          <w:szCs w:val="24"/>
        </w:rPr>
        <w:t>is</w:t>
      </w:r>
      <w:proofErr w:type="gramEnd"/>
      <w:r w:rsidR="00BC1B08" w:rsidRPr="00062392">
        <w:rPr>
          <w:rFonts w:ascii="Calibri" w:hAnsi="Calibri" w:cs="Calibri"/>
          <w:i/>
          <w:sz w:val="24"/>
          <w:szCs w:val="24"/>
        </w:rPr>
        <w:t xml:space="preserve"> particular areas that we still need a bit of help on or advice, I think that would be really, really useful.”</w:t>
      </w:r>
      <w:r w:rsidR="00BC1B08" w:rsidRPr="00062392">
        <w:rPr>
          <w:rFonts w:ascii="Calibri" w:hAnsi="Calibri" w:cs="Calibri"/>
          <w:sz w:val="24"/>
          <w:szCs w:val="24"/>
        </w:rPr>
        <w:t xml:space="preserve"> [Participant 8]. </w:t>
      </w:r>
    </w:p>
    <w:p w14:paraId="50E31DEB" w14:textId="69874AE5" w:rsidR="007B4682" w:rsidRPr="00062392" w:rsidRDefault="007B4682" w:rsidP="004E273C">
      <w:pPr>
        <w:jc w:val="both"/>
        <w:rPr>
          <w:i/>
          <w:iCs/>
          <w:sz w:val="24"/>
          <w:szCs w:val="24"/>
        </w:rPr>
      </w:pPr>
    </w:p>
    <w:p w14:paraId="22E291D8" w14:textId="39FE0539" w:rsidR="0033166C" w:rsidRPr="00062392" w:rsidRDefault="00C35523" w:rsidP="009A266C">
      <w:pPr>
        <w:rPr>
          <w:bCs/>
          <w:i/>
          <w:iCs/>
          <w:sz w:val="24"/>
          <w:szCs w:val="24"/>
        </w:rPr>
      </w:pPr>
      <w:r w:rsidRPr="00062392">
        <w:rPr>
          <w:bCs/>
          <w:i/>
          <w:iCs/>
          <w:sz w:val="24"/>
          <w:szCs w:val="24"/>
        </w:rPr>
        <w:t xml:space="preserve">Healthcare interventions for people who self-manage chronic </w:t>
      </w:r>
      <w:proofErr w:type="gramStart"/>
      <w:r w:rsidRPr="00062392">
        <w:rPr>
          <w:bCs/>
          <w:i/>
          <w:iCs/>
          <w:sz w:val="24"/>
          <w:szCs w:val="24"/>
        </w:rPr>
        <w:t>pain</w:t>
      </w:r>
      <w:proofErr w:type="gramEnd"/>
      <w:r w:rsidRPr="00062392">
        <w:rPr>
          <w:bCs/>
          <w:i/>
          <w:iCs/>
          <w:sz w:val="24"/>
          <w:szCs w:val="24"/>
        </w:rPr>
        <w:t xml:space="preserve"> </w:t>
      </w:r>
    </w:p>
    <w:p w14:paraId="5D136B75" w14:textId="4813698D" w:rsidR="001142C1" w:rsidRPr="00062392" w:rsidRDefault="001142C1" w:rsidP="001142C1">
      <w:pPr>
        <w:jc w:val="both"/>
        <w:rPr>
          <w:iCs/>
          <w:sz w:val="24"/>
          <w:szCs w:val="24"/>
        </w:rPr>
      </w:pPr>
      <w:r w:rsidRPr="00062392">
        <w:rPr>
          <w:iCs/>
          <w:sz w:val="24"/>
          <w:szCs w:val="24"/>
        </w:rPr>
        <w:t xml:space="preserve">Some participants had </w:t>
      </w:r>
      <w:r w:rsidR="00A17630" w:rsidRPr="00062392">
        <w:rPr>
          <w:iCs/>
          <w:sz w:val="24"/>
          <w:szCs w:val="24"/>
        </w:rPr>
        <w:t xml:space="preserve">had </w:t>
      </w:r>
      <w:r w:rsidRPr="00062392">
        <w:rPr>
          <w:iCs/>
          <w:sz w:val="24"/>
          <w:szCs w:val="24"/>
        </w:rPr>
        <w:t xml:space="preserve">medical support in general practice or secondary care after the </w:t>
      </w:r>
      <w:r w:rsidR="006A5097" w:rsidRPr="00062392">
        <w:rPr>
          <w:sz w:val="24"/>
          <w:szCs w:val="24"/>
        </w:rPr>
        <w:t>pain management programme</w:t>
      </w:r>
      <w:r w:rsidRPr="00062392">
        <w:rPr>
          <w:iCs/>
          <w:sz w:val="24"/>
          <w:szCs w:val="24"/>
        </w:rPr>
        <w:t xml:space="preserve"> to optimise thei</w:t>
      </w:r>
      <w:r w:rsidR="00A17630" w:rsidRPr="00062392">
        <w:rPr>
          <w:iCs/>
          <w:sz w:val="24"/>
          <w:szCs w:val="24"/>
        </w:rPr>
        <w:t>r medications. Many</w:t>
      </w:r>
      <w:r w:rsidRPr="00062392">
        <w:rPr>
          <w:iCs/>
          <w:sz w:val="24"/>
          <w:szCs w:val="24"/>
        </w:rPr>
        <w:t xml:space="preserve"> had accessed further treatments ranging from massage to</w:t>
      </w:r>
      <w:r w:rsidR="00707EAA" w:rsidRPr="00062392">
        <w:rPr>
          <w:iCs/>
          <w:sz w:val="24"/>
          <w:szCs w:val="24"/>
        </w:rPr>
        <w:t xml:space="preserve"> </w:t>
      </w:r>
      <w:r w:rsidRPr="00062392">
        <w:rPr>
          <w:iCs/>
          <w:sz w:val="24"/>
          <w:szCs w:val="24"/>
        </w:rPr>
        <w:t>injections, surgery and</w:t>
      </w:r>
      <w:r w:rsidR="00A22773" w:rsidRPr="00062392">
        <w:rPr>
          <w:iCs/>
          <w:sz w:val="24"/>
          <w:szCs w:val="24"/>
        </w:rPr>
        <w:t>,</w:t>
      </w:r>
      <w:r w:rsidRPr="00062392">
        <w:rPr>
          <w:iCs/>
          <w:sz w:val="24"/>
          <w:szCs w:val="24"/>
        </w:rPr>
        <w:t xml:space="preserve"> in one case, another </w:t>
      </w:r>
      <w:r w:rsidR="006A5097" w:rsidRPr="00062392">
        <w:rPr>
          <w:sz w:val="24"/>
          <w:szCs w:val="24"/>
        </w:rPr>
        <w:t>pain management programme</w:t>
      </w:r>
      <w:r w:rsidRPr="00062392">
        <w:rPr>
          <w:iCs/>
          <w:sz w:val="24"/>
          <w:szCs w:val="24"/>
        </w:rPr>
        <w:t xml:space="preserve">. Investigations and treatment had been sought for new areas of pain or worsening pain </w:t>
      </w:r>
      <w:r w:rsidR="00A17630" w:rsidRPr="00062392">
        <w:rPr>
          <w:iCs/>
          <w:sz w:val="24"/>
          <w:szCs w:val="24"/>
        </w:rPr>
        <w:t>intensity post-</w:t>
      </w:r>
      <w:r w:rsidR="00805054" w:rsidRPr="00062392">
        <w:rPr>
          <w:iCs/>
          <w:sz w:val="24"/>
          <w:szCs w:val="24"/>
        </w:rPr>
        <w:t>programme</w:t>
      </w:r>
      <w:r w:rsidR="00A17630" w:rsidRPr="00062392">
        <w:rPr>
          <w:iCs/>
          <w:sz w:val="24"/>
          <w:szCs w:val="24"/>
        </w:rPr>
        <w:t>.</w:t>
      </w:r>
    </w:p>
    <w:p w14:paraId="30559BAA" w14:textId="7616BE02" w:rsidR="00C60614" w:rsidRPr="00062392" w:rsidRDefault="00C60614" w:rsidP="001142C1">
      <w:pPr>
        <w:jc w:val="both"/>
        <w:rPr>
          <w:iCs/>
          <w:sz w:val="24"/>
          <w:szCs w:val="24"/>
        </w:rPr>
      </w:pPr>
      <w:r w:rsidRPr="00062392">
        <w:rPr>
          <w:i/>
          <w:iCs/>
          <w:sz w:val="24"/>
          <w:szCs w:val="24"/>
        </w:rPr>
        <w:t>“</w:t>
      </w:r>
      <w:r w:rsidR="003F3E6D" w:rsidRPr="00062392">
        <w:rPr>
          <w:i/>
          <w:iCs/>
          <w:sz w:val="24"/>
          <w:szCs w:val="24"/>
        </w:rPr>
        <w:t xml:space="preserve">I’ve not long found </w:t>
      </w:r>
      <w:r w:rsidR="00C80CD7" w:rsidRPr="00062392">
        <w:rPr>
          <w:i/>
          <w:iCs/>
          <w:sz w:val="24"/>
          <w:szCs w:val="24"/>
        </w:rPr>
        <w:t xml:space="preserve">I got osteoarthritis in the </w:t>
      </w:r>
      <w:proofErr w:type="gramStart"/>
      <w:r w:rsidR="00C80CD7" w:rsidRPr="00062392">
        <w:rPr>
          <w:i/>
          <w:iCs/>
          <w:sz w:val="24"/>
          <w:szCs w:val="24"/>
        </w:rPr>
        <w:t>hip</w:t>
      </w:r>
      <w:proofErr w:type="gramEnd"/>
      <w:r w:rsidR="00C80CD7" w:rsidRPr="00062392">
        <w:rPr>
          <w:i/>
          <w:iCs/>
          <w:sz w:val="24"/>
          <w:szCs w:val="24"/>
        </w:rPr>
        <w:t xml:space="preserve"> and </w:t>
      </w:r>
      <w:r w:rsidR="00950772" w:rsidRPr="00062392">
        <w:rPr>
          <w:i/>
          <w:iCs/>
          <w:sz w:val="24"/>
          <w:szCs w:val="24"/>
        </w:rPr>
        <w:t xml:space="preserve">I got a problem with my spine…, </w:t>
      </w:r>
      <w:r w:rsidR="0053453D" w:rsidRPr="00062392">
        <w:rPr>
          <w:i/>
          <w:iCs/>
          <w:sz w:val="24"/>
          <w:szCs w:val="24"/>
        </w:rPr>
        <w:t xml:space="preserve">that there is a </w:t>
      </w:r>
      <w:r w:rsidR="00617104" w:rsidRPr="00062392">
        <w:rPr>
          <w:i/>
          <w:iCs/>
          <w:sz w:val="24"/>
          <w:szCs w:val="24"/>
        </w:rPr>
        <w:t xml:space="preserve">problem with my lower back spine. I’m going to have some </w:t>
      </w:r>
      <w:r w:rsidR="00A07392" w:rsidRPr="00062392">
        <w:rPr>
          <w:i/>
          <w:iCs/>
          <w:sz w:val="24"/>
          <w:szCs w:val="24"/>
        </w:rPr>
        <w:t>epidural injections done, so just trying to concentrate on that part.”</w:t>
      </w:r>
      <w:r w:rsidR="00A07392" w:rsidRPr="00062392">
        <w:rPr>
          <w:iCs/>
          <w:sz w:val="24"/>
          <w:szCs w:val="24"/>
        </w:rPr>
        <w:t xml:space="preserve"> [Participant 4]. </w:t>
      </w:r>
    </w:p>
    <w:p w14:paraId="18DD1673" w14:textId="77777777" w:rsidR="005933D1" w:rsidRPr="00062392" w:rsidRDefault="005933D1" w:rsidP="004E273C">
      <w:pPr>
        <w:jc w:val="both"/>
        <w:rPr>
          <w:sz w:val="24"/>
          <w:szCs w:val="24"/>
        </w:rPr>
      </w:pPr>
    </w:p>
    <w:p w14:paraId="64D57D95" w14:textId="27B654B9" w:rsidR="0017122F" w:rsidRPr="00062392" w:rsidRDefault="0017122F" w:rsidP="004E273C">
      <w:pPr>
        <w:jc w:val="both"/>
        <w:rPr>
          <w:b/>
          <w:sz w:val="24"/>
          <w:szCs w:val="24"/>
          <w:u w:val="single"/>
        </w:rPr>
      </w:pPr>
      <w:r w:rsidRPr="00062392">
        <w:rPr>
          <w:b/>
          <w:sz w:val="24"/>
          <w:szCs w:val="24"/>
          <w:u w:val="single"/>
        </w:rPr>
        <w:t>Discussion</w:t>
      </w:r>
    </w:p>
    <w:p w14:paraId="137E928A" w14:textId="2FE22B85" w:rsidR="00A91933" w:rsidRPr="00062392" w:rsidRDefault="005007C4" w:rsidP="004E273C">
      <w:pPr>
        <w:jc w:val="both"/>
        <w:rPr>
          <w:sz w:val="24"/>
          <w:szCs w:val="24"/>
        </w:rPr>
      </w:pPr>
      <w:r w:rsidRPr="00062392">
        <w:rPr>
          <w:sz w:val="24"/>
          <w:szCs w:val="24"/>
        </w:rPr>
        <w:t>In this</w:t>
      </w:r>
      <w:r w:rsidR="00827B8D" w:rsidRPr="00062392">
        <w:rPr>
          <w:sz w:val="24"/>
          <w:szCs w:val="24"/>
        </w:rPr>
        <w:t xml:space="preserve"> qualitative</w:t>
      </w:r>
      <w:r w:rsidRPr="00062392">
        <w:rPr>
          <w:sz w:val="24"/>
          <w:szCs w:val="24"/>
        </w:rPr>
        <w:t xml:space="preserve"> study</w:t>
      </w:r>
      <w:r w:rsidR="00401073" w:rsidRPr="00062392">
        <w:rPr>
          <w:sz w:val="24"/>
          <w:szCs w:val="24"/>
        </w:rPr>
        <w:t>,</w:t>
      </w:r>
      <w:r w:rsidRPr="00062392">
        <w:rPr>
          <w:sz w:val="24"/>
          <w:szCs w:val="24"/>
        </w:rPr>
        <w:t xml:space="preserve"> patients’ perspectives </w:t>
      </w:r>
      <w:r w:rsidR="0068531C" w:rsidRPr="00062392">
        <w:rPr>
          <w:sz w:val="24"/>
          <w:szCs w:val="24"/>
        </w:rPr>
        <w:t>of</w:t>
      </w:r>
      <w:r w:rsidRPr="00062392">
        <w:rPr>
          <w:sz w:val="24"/>
          <w:szCs w:val="24"/>
        </w:rPr>
        <w:t xml:space="preserve"> </w:t>
      </w:r>
      <w:r w:rsidR="004935DB" w:rsidRPr="00062392">
        <w:rPr>
          <w:sz w:val="24"/>
          <w:szCs w:val="24"/>
        </w:rPr>
        <w:t>pain management programmes</w:t>
      </w:r>
      <w:r w:rsidRPr="00062392">
        <w:rPr>
          <w:sz w:val="24"/>
          <w:szCs w:val="24"/>
        </w:rPr>
        <w:t xml:space="preserve"> </w:t>
      </w:r>
      <w:r w:rsidR="002E3C18" w:rsidRPr="00062392">
        <w:rPr>
          <w:sz w:val="24"/>
          <w:szCs w:val="24"/>
        </w:rPr>
        <w:t>were</w:t>
      </w:r>
      <w:r w:rsidRPr="00062392">
        <w:rPr>
          <w:sz w:val="24"/>
          <w:szCs w:val="24"/>
        </w:rPr>
        <w:t xml:space="preserve"> explored</w:t>
      </w:r>
      <w:r w:rsidR="00AE7176" w:rsidRPr="00062392">
        <w:rPr>
          <w:sz w:val="24"/>
          <w:szCs w:val="24"/>
        </w:rPr>
        <w:t>,</w:t>
      </w:r>
      <w:r w:rsidRPr="00062392">
        <w:rPr>
          <w:sz w:val="24"/>
          <w:szCs w:val="24"/>
        </w:rPr>
        <w:t xml:space="preserve"> with specific </w:t>
      </w:r>
      <w:r w:rsidR="00794E76" w:rsidRPr="00062392">
        <w:rPr>
          <w:sz w:val="24"/>
          <w:szCs w:val="24"/>
        </w:rPr>
        <w:t>focus on</w:t>
      </w:r>
      <w:r w:rsidR="00161F2C" w:rsidRPr="00062392">
        <w:rPr>
          <w:sz w:val="24"/>
          <w:szCs w:val="24"/>
        </w:rPr>
        <w:t xml:space="preserve"> unwanted effects of this intervention. </w:t>
      </w:r>
      <w:r w:rsidRPr="00062392">
        <w:rPr>
          <w:sz w:val="24"/>
          <w:szCs w:val="24"/>
        </w:rPr>
        <w:t xml:space="preserve"> </w:t>
      </w:r>
      <w:r w:rsidR="002E3C18" w:rsidRPr="00062392">
        <w:rPr>
          <w:sz w:val="24"/>
          <w:szCs w:val="24"/>
        </w:rPr>
        <w:t xml:space="preserve">Unwanted effects </w:t>
      </w:r>
      <w:r w:rsidR="00161F2C" w:rsidRPr="00062392">
        <w:rPr>
          <w:sz w:val="24"/>
          <w:szCs w:val="24"/>
        </w:rPr>
        <w:t xml:space="preserve">may be </w:t>
      </w:r>
      <w:r w:rsidR="002670DB" w:rsidRPr="00062392">
        <w:rPr>
          <w:bCs/>
          <w:sz w:val="24"/>
          <w:szCs w:val="24"/>
        </w:rPr>
        <w:t>directly caused by</w:t>
      </w:r>
      <w:r w:rsidR="00161F2C" w:rsidRPr="00062392">
        <w:rPr>
          <w:bCs/>
          <w:sz w:val="24"/>
          <w:szCs w:val="24"/>
        </w:rPr>
        <w:t xml:space="preserve"> the intervention itself </w:t>
      </w:r>
      <w:r w:rsidR="00161F2C" w:rsidRPr="00062392">
        <w:rPr>
          <w:sz w:val="24"/>
          <w:szCs w:val="24"/>
        </w:rPr>
        <w:t>(adverse reactions)</w:t>
      </w:r>
      <w:r w:rsidR="00E32744" w:rsidRPr="00062392">
        <w:rPr>
          <w:sz w:val="24"/>
          <w:szCs w:val="24"/>
        </w:rPr>
        <w:fldChar w:fldCharType="begin"/>
      </w:r>
      <w:r w:rsidR="002C0175">
        <w:rPr>
          <w:sz w:val="24"/>
          <w:szCs w:val="24"/>
        </w:rPr>
        <w:instrText xml:space="preserve"> ADDIN EN.CITE &lt;EndNote&gt;&lt;Cite&gt;&lt;Author&gt;Aronson&lt;/Author&gt;&lt;Year&gt;2023&lt;/Year&gt;&lt;RecNum&gt;297&lt;/RecNum&gt;&lt;DisplayText&gt;&lt;style face="superscript"&gt;11&lt;/style&gt;&lt;/DisplayText&gt;&lt;record&gt;&lt;rec-number&gt;297&lt;/rec-number&gt;&lt;foreign-keys&gt;&lt;key app="EN" db-id="rdfpvz9fzff55we5tawxddr2tsr2rwr0rfw5" timestamp="1692357712"&gt;297&lt;/key&gt;&lt;/foreign-keys&gt;&lt;ref-type name="Journal Article"&gt;17&lt;/ref-type&gt;&lt;contributors&gt;&lt;authors&gt;&lt;author&gt;Aronson, Jeffrey K.&lt;/author&gt;&lt;/authors&gt;&lt;/contributors&gt;&lt;titles&gt;&lt;title&gt;When I use a word . . . Medical definitions: adverse events, effects, and reactions&lt;/title&gt;&lt;secondary-title&gt;BMJ&lt;/secondary-title&gt;&lt;/titles&gt;&lt;pages&gt;p917&lt;/pages&gt;&lt;volume&gt;381&lt;/volume&gt;&lt;dates&gt;&lt;year&gt;2023&lt;/year&gt;&lt;/dates&gt;&lt;urls&gt;&lt;related-urls&gt;&lt;url&gt;http://www.bmj.com/content/381/bmj.p917.abstract&lt;/url&gt;&lt;/related-urls&gt;&lt;/urls&gt;&lt;electronic-resource-num&gt;10.1136/bmj.p917&lt;/electronic-resource-num&gt;&lt;/record&gt;&lt;/Cite&gt;&lt;/EndNote&gt;</w:instrText>
      </w:r>
      <w:r w:rsidR="00E32744" w:rsidRPr="00062392">
        <w:rPr>
          <w:sz w:val="24"/>
          <w:szCs w:val="24"/>
        </w:rPr>
        <w:fldChar w:fldCharType="separate"/>
      </w:r>
      <w:r w:rsidR="00CE6BC9" w:rsidRPr="00062392">
        <w:rPr>
          <w:noProof/>
          <w:sz w:val="24"/>
          <w:szCs w:val="24"/>
          <w:vertAlign w:val="superscript"/>
        </w:rPr>
        <w:t>11</w:t>
      </w:r>
      <w:r w:rsidR="00E32744" w:rsidRPr="00062392">
        <w:rPr>
          <w:sz w:val="24"/>
          <w:szCs w:val="24"/>
        </w:rPr>
        <w:fldChar w:fldCharType="end"/>
      </w:r>
      <w:r w:rsidR="00161F2C" w:rsidRPr="00062392">
        <w:rPr>
          <w:sz w:val="24"/>
          <w:szCs w:val="24"/>
        </w:rPr>
        <w:t xml:space="preserve"> or the workload related to enacting the recommendations of the treatment (burdens).</w:t>
      </w:r>
      <w:r w:rsidR="00E32744" w:rsidRPr="00062392">
        <w:rPr>
          <w:sz w:val="24"/>
          <w:szCs w:val="24"/>
        </w:rPr>
        <w:fldChar w:fldCharType="begin"/>
      </w:r>
      <w:r w:rsidR="002C0175">
        <w:rPr>
          <w:sz w:val="24"/>
          <w:szCs w:val="24"/>
        </w:rPr>
        <w:instrText xml:space="preserve"> ADDIN EN.CITE &lt;EndNote&gt;&lt;Cite&gt;&lt;Author&gt;Dobler&lt;/Author&gt;&lt;Year&gt;2018&lt;/Year&gt;&lt;RecNum&gt;299&lt;/RecNum&gt;&lt;DisplayText&gt;&lt;style face="superscript"&gt;19&lt;/style&gt;&lt;/DisplayText&gt;&lt;record&gt;&lt;rec-number&gt;299&lt;/rec-number&gt;&lt;foreign-keys&gt;&lt;key app="EN" db-id="rdfpvz9fzff55we5tawxddr2tsr2rwr0rfw5" timestamp="1692357823"&gt;299&lt;/key&gt;&lt;/foreign-keys&gt;&lt;ref-type name="Journal Article"&gt;17&lt;/ref-type&gt;&lt;contributors&gt;&lt;authors&gt;&lt;author&gt;Dobler, Claudia C.&lt;/author&gt;&lt;author&gt;Harb, Nathan&lt;/author&gt;&lt;author&gt;Maguire, Catherine A.&lt;/author&gt;&lt;author&gt;Armour, Carol L.&lt;/author&gt;&lt;author&gt;Coleman, Courtney&lt;/author&gt;&lt;author&gt;Murad, M. Hassan&lt;/author&gt;&lt;/authors&gt;&lt;/contributors&gt;&lt;titles&gt;&lt;title&gt;Treatment burden should be included in clinical practice guidelines&lt;/title&gt;&lt;secondary-title&gt;BMJ&lt;/secondary-title&gt;&lt;/titles&gt;&lt;pages&gt;k4065&lt;/pages&gt;&lt;volume&gt;363&lt;/volume&gt;&lt;dates&gt;&lt;year&gt;2018&lt;/year&gt;&lt;/dates&gt;&lt;urls&gt;&lt;related-urls&gt;&lt;url&gt;http://www.bmj.com/content/363/bmj.k4065.abstract&lt;/url&gt;&lt;/related-urls&gt;&lt;/urls&gt;&lt;electronic-resource-num&gt;10.1136/bmj.k4065&lt;/electronic-resource-num&gt;&lt;/record&gt;&lt;/Cite&gt;&lt;/EndNote&gt;</w:instrText>
      </w:r>
      <w:r w:rsidR="00E32744" w:rsidRPr="00062392">
        <w:rPr>
          <w:sz w:val="24"/>
          <w:szCs w:val="24"/>
        </w:rPr>
        <w:fldChar w:fldCharType="separate"/>
      </w:r>
      <w:r w:rsidR="002C0175" w:rsidRPr="002C0175">
        <w:rPr>
          <w:noProof/>
          <w:sz w:val="24"/>
          <w:szCs w:val="24"/>
          <w:vertAlign w:val="superscript"/>
        </w:rPr>
        <w:t>19</w:t>
      </w:r>
      <w:r w:rsidR="00E32744" w:rsidRPr="00062392">
        <w:rPr>
          <w:sz w:val="24"/>
          <w:szCs w:val="24"/>
        </w:rPr>
        <w:fldChar w:fldCharType="end"/>
      </w:r>
      <w:r w:rsidRPr="00062392">
        <w:rPr>
          <w:sz w:val="24"/>
          <w:szCs w:val="24"/>
        </w:rPr>
        <w:t xml:space="preserve"> </w:t>
      </w:r>
    </w:p>
    <w:p w14:paraId="72F85BB5" w14:textId="0E434012" w:rsidR="006106C6" w:rsidRPr="00062392" w:rsidRDefault="00B80D1A" w:rsidP="006106C6">
      <w:pPr>
        <w:jc w:val="both"/>
        <w:rPr>
          <w:sz w:val="24"/>
          <w:szCs w:val="24"/>
        </w:rPr>
      </w:pPr>
      <w:r w:rsidRPr="00062392">
        <w:rPr>
          <w:sz w:val="24"/>
          <w:szCs w:val="24"/>
        </w:rPr>
        <w:t>Study participants</w:t>
      </w:r>
      <w:r w:rsidR="006106C6" w:rsidRPr="00062392">
        <w:rPr>
          <w:sz w:val="24"/>
          <w:szCs w:val="24"/>
        </w:rPr>
        <w:t xml:space="preserve"> told us how the programme had resulted in improved day</w:t>
      </w:r>
      <w:r w:rsidR="002E3C18" w:rsidRPr="00062392">
        <w:rPr>
          <w:sz w:val="24"/>
          <w:szCs w:val="24"/>
        </w:rPr>
        <w:t>-</w:t>
      </w:r>
      <w:r w:rsidR="006106C6" w:rsidRPr="00062392">
        <w:rPr>
          <w:sz w:val="24"/>
          <w:szCs w:val="24"/>
        </w:rPr>
        <w:t>to</w:t>
      </w:r>
      <w:r w:rsidR="002E3C18" w:rsidRPr="00062392">
        <w:rPr>
          <w:sz w:val="24"/>
          <w:szCs w:val="24"/>
        </w:rPr>
        <w:t>-</w:t>
      </w:r>
      <w:r w:rsidR="006106C6" w:rsidRPr="00062392">
        <w:rPr>
          <w:sz w:val="24"/>
          <w:szCs w:val="24"/>
        </w:rPr>
        <w:t>day function and quality of life, and reduced medication use.</w:t>
      </w:r>
      <w:r w:rsidR="00E70F3E" w:rsidRPr="00062392">
        <w:rPr>
          <w:sz w:val="24"/>
          <w:szCs w:val="24"/>
        </w:rPr>
        <w:t xml:space="preserve">  These findings are </w:t>
      </w:r>
      <w:r w:rsidR="006106C6" w:rsidRPr="00062392">
        <w:rPr>
          <w:sz w:val="24"/>
          <w:szCs w:val="24"/>
        </w:rPr>
        <w:t xml:space="preserve">consistent with </w:t>
      </w:r>
      <w:r w:rsidR="006106C6" w:rsidRPr="00062392">
        <w:rPr>
          <w:sz w:val="24"/>
          <w:szCs w:val="24"/>
        </w:rPr>
        <w:lastRenderedPageBreak/>
        <w:t xml:space="preserve">quantitative studies and </w:t>
      </w:r>
      <w:r w:rsidR="00B32B5C" w:rsidRPr="00062392">
        <w:rPr>
          <w:sz w:val="24"/>
          <w:szCs w:val="24"/>
        </w:rPr>
        <w:t>other qualitative research.</w:t>
      </w:r>
      <w:r w:rsidR="00CA3765" w:rsidRPr="00062392">
        <w:rPr>
          <w:sz w:val="24"/>
          <w:szCs w:val="24"/>
        </w:rPr>
        <w:fldChar w:fldCharType="begin">
          <w:fldData xml:space="preserve">PEVuZE5vdGU+PENpdGU+PEF1dGhvcj5GcmFua2xpbjwvQXV0aG9yPjxZZWFyPjIwMTY8L1llYXI+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</w:fldData>
        </w:fldChar>
      </w:r>
      <w:r w:rsidR="002C0175">
        <w:rPr>
          <w:sz w:val="24"/>
          <w:szCs w:val="24"/>
        </w:rPr>
        <w:instrText xml:space="preserve"> ADDIN EN.CITE </w:instrText>
      </w:r>
      <w:r w:rsidR="002C0175">
        <w:rPr>
          <w:sz w:val="24"/>
          <w:szCs w:val="24"/>
        </w:rPr>
        <w:fldChar w:fldCharType="begin">
          <w:fldData xml:space="preserve">PEVuZE5vdGU+PENpdGU+PEF1dGhvcj5GcmFua2xpbjwvQXV0aG9yPjxZZWFyPjIwMTY8L1llYXI+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</w:fldData>
        </w:fldChar>
      </w:r>
      <w:r w:rsidR="002C0175">
        <w:rPr>
          <w:sz w:val="24"/>
          <w:szCs w:val="24"/>
        </w:rPr>
        <w:instrText xml:space="preserve"> ADDIN EN.CITE.DATA </w:instrText>
      </w:r>
      <w:r w:rsidR="002C0175">
        <w:rPr>
          <w:sz w:val="24"/>
          <w:szCs w:val="24"/>
        </w:rPr>
      </w:r>
      <w:r w:rsidR="002C0175">
        <w:rPr>
          <w:sz w:val="24"/>
          <w:szCs w:val="24"/>
        </w:rPr>
        <w:fldChar w:fldCharType="end"/>
      </w:r>
      <w:r w:rsidR="00CA3765" w:rsidRPr="00062392">
        <w:rPr>
          <w:sz w:val="24"/>
          <w:szCs w:val="24"/>
        </w:rPr>
      </w:r>
      <w:r w:rsidR="00CA3765" w:rsidRPr="00062392">
        <w:rPr>
          <w:sz w:val="24"/>
          <w:szCs w:val="24"/>
        </w:rPr>
        <w:fldChar w:fldCharType="separate"/>
      </w:r>
      <w:r w:rsidR="00CA3765" w:rsidRPr="00062392">
        <w:rPr>
          <w:noProof/>
          <w:sz w:val="24"/>
          <w:szCs w:val="24"/>
          <w:vertAlign w:val="superscript"/>
        </w:rPr>
        <w:t>8, 9</w:t>
      </w:r>
      <w:r w:rsidR="00CA3765" w:rsidRPr="00062392">
        <w:rPr>
          <w:sz w:val="24"/>
          <w:szCs w:val="24"/>
        </w:rPr>
        <w:fldChar w:fldCharType="end"/>
      </w:r>
      <w:r w:rsidR="006106C6" w:rsidRPr="00062392">
        <w:rPr>
          <w:sz w:val="24"/>
          <w:szCs w:val="24"/>
        </w:rPr>
        <w:t xml:space="preserve"> </w:t>
      </w:r>
      <w:r w:rsidR="000A6A7B" w:rsidRPr="00062392">
        <w:rPr>
          <w:sz w:val="24"/>
          <w:szCs w:val="24"/>
        </w:rPr>
        <w:t>T</w:t>
      </w:r>
      <w:r w:rsidR="0080246E" w:rsidRPr="00062392">
        <w:rPr>
          <w:sz w:val="24"/>
          <w:szCs w:val="24"/>
        </w:rPr>
        <w:t xml:space="preserve">his consistency </w:t>
      </w:r>
      <w:r w:rsidR="006106C6" w:rsidRPr="00062392">
        <w:rPr>
          <w:sz w:val="24"/>
          <w:szCs w:val="24"/>
        </w:rPr>
        <w:t xml:space="preserve">demonstrates that the </w:t>
      </w:r>
      <w:r w:rsidR="004935DB" w:rsidRPr="00062392">
        <w:rPr>
          <w:sz w:val="24"/>
          <w:szCs w:val="24"/>
        </w:rPr>
        <w:t>pain management programme</w:t>
      </w:r>
      <w:r w:rsidR="006106C6" w:rsidRPr="00062392">
        <w:rPr>
          <w:sz w:val="24"/>
          <w:szCs w:val="24"/>
        </w:rPr>
        <w:t xml:space="preserve"> attended by the study participants is achieving its purpose.</w:t>
      </w:r>
      <w:r w:rsidR="00E70F3E" w:rsidRPr="00062392">
        <w:rPr>
          <w:sz w:val="24"/>
          <w:szCs w:val="24"/>
        </w:rPr>
        <w:t xml:space="preserve">  </w:t>
      </w:r>
    </w:p>
    <w:p w14:paraId="2A894CB3" w14:textId="66CA5695" w:rsidR="00E71AC3" w:rsidRPr="00062392" w:rsidRDefault="00E07DD4" w:rsidP="00E07DD4">
      <w:pPr>
        <w:shd w:val="clear" w:color="auto" w:fill="FFFFFF"/>
        <w:jc w:val="both"/>
        <w:rPr>
          <w:rFonts w:ascii="Calibri" w:eastAsia="Times New Roman" w:hAnsi="Calibri" w:cs="Calibri"/>
          <w:color w:val="000000"/>
          <w:sz w:val="24"/>
          <w:szCs w:val="24"/>
        </w:rPr>
      </w:pPr>
      <w:proofErr w:type="gramStart"/>
      <w:r w:rsidRPr="00062392">
        <w:rPr>
          <w:rFonts w:ascii="Calibri" w:eastAsia="Times New Roman" w:hAnsi="Calibri" w:cs="Calibri"/>
          <w:color w:val="000000"/>
          <w:sz w:val="24"/>
          <w:szCs w:val="24"/>
        </w:rPr>
        <w:t xml:space="preserve">A </w:t>
      </w:r>
      <w:r w:rsidR="00E70F3E" w:rsidRPr="00062392">
        <w:rPr>
          <w:sz w:val="24"/>
          <w:szCs w:val="24"/>
        </w:rPr>
        <w:t>number of</w:t>
      </w:r>
      <w:proofErr w:type="gramEnd"/>
      <w:r w:rsidR="00E70F3E" w:rsidRPr="00062392">
        <w:rPr>
          <w:sz w:val="24"/>
          <w:szCs w:val="24"/>
        </w:rPr>
        <w:t xml:space="preserve"> unwanted effects of </w:t>
      </w:r>
      <w:r w:rsidR="007A6087" w:rsidRPr="00062392">
        <w:rPr>
          <w:sz w:val="24"/>
          <w:szCs w:val="24"/>
        </w:rPr>
        <w:t>pain management programme</w:t>
      </w:r>
      <w:r w:rsidR="008A0925" w:rsidRPr="00062392">
        <w:rPr>
          <w:sz w:val="24"/>
          <w:szCs w:val="24"/>
        </w:rPr>
        <w:t>s</w:t>
      </w:r>
      <w:r w:rsidR="00E70F3E" w:rsidRPr="00062392">
        <w:rPr>
          <w:sz w:val="24"/>
          <w:szCs w:val="24"/>
        </w:rPr>
        <w:t xml:space="preserve"> are identified</w:t>
      </w:r>
      <w:r w:rsidRPr="00062392">
        <w:rPr>
          <w:sz w:val="24"/>
          <w:szCs w:val="24"/>
        </w:rPr>
        <w:t xml:space="preserve"> in this study</w:t>
      </w:r>
      <w:r w:rsidR="00E70F3E" w:rsidRPr="00062392">
        <w:rPr>
          <w:sz w:val="24"/>
          <w:szCs w:val="24"/>
        </w:rPr>
        <w:t>.  The most prominent of these is heightened anxiety</w:t>
      </w:r>
      <w:r w:rsidR="0080246E" w:rsidRPr="00062392">
        <w:rPr>
          <w:sz w:val="24"/>
          <w:szCs w:val="24"/>
        </w:rPr>
        <w:t>,</w:t>
      </w:r>
      <w:r w:rsidR="00E70F3E" w:rsidRPr="00062392">
        <w:rPr>
          <w:sz w:val="24"/>
          <w:szCs w:val="24"/>
        </w:rPr>
        <w:t xml:space="preserve"> which occurred in relation to (1) being in a new en</w:t>
      </w:r>
      <w:r w:rsidR="00E71AC3" w:rsidRPr="00062392">
        <w:rPr>
          <w:sz w:val="24"/>
          <w:szCs w:val="24"/>
        </w:rPr>
        <w:t>vironment, (2) worries about</w:t>
      </w:r>
      <w:r w:rsidR="002670DB" w:rsidRPr="00062392">
        <w:rPr>
          <w:sz w:val="24"/>
          <w:szCs w:val="24"/>
        </w:rPr>
        <w:t xml:space="preserve"> </w:t>
      </w:r>
      <w:r w:rsidR="00E70F3E" w:rsidRPr="00062392">
        <w:rPr>
          <w:sz w:val="24"/>
          <w:szCs w:val="24"/>
        </w:rPr>
        <w:t xml:space="preserve">the ability to cope with the programme and benefit from it, (3) emotional stresses due to negative peer interactions during the programme and (4) social anxiety when attending </w:t>
      </w:r>
      <w:r w:rsidR="007A6087" w:rsidRPr="00062392">
        <w:rPr>
          <w:sz w:val="24"/>
          <w:szCs w:val="24"/>
        </w:rPr>
        <w:t>pain management programme</w:t>
      </w:r>
      <w:r w:rsidR="00E70F3E" w:rsidRPr="00062392">
        <w:rPr>
          <w:sz w:val="24"/>
          <w:szCs w:val="24"/>
        </w:rPr>
        <w:t xml:space="preserve"> groups or seeking social opportunities after the programme to combat loneliness and low mood.  </w:t>
      </w:r>
    </w:p>
    <w:p w14:paraId="44E49A28" w14:textId="65E01572" w:rsidR="00AE3D69" w:rsidRPr="00062392" w:rsidRDefault="00E70F3E" w:rsidP="00AE3D69">
      <w:pPr>
        <w:jc w:val="both"/>
        <w:rPr>
          <w:sz w:val="24"/>
          <w:szCs w:val="24"/>
        </w:rPr>
      </w:pPr>
      <w:r w:rsidRPr="00062392">
        <w:rPr>
          <w:sz w:val="24"/>
          <w:szCs w:val="24"/>
        </w:rPr>
        <w:t xml:space="preserve">Other adverse reactions were strain on the patients’ families </w:t>
      </w:r>
      <w:r w:rsidR="001F38A1">
        <w:rPr>
          <w:sz w:val="24"/>
          <w:szCs w:val="24"/>
        </w:rPr>
        <w:t>due</w:t>
      </w:r>
      <w:r w:rsidRPr="00062392">
        <w:rPr>
          <w:sz w:val="24"/>
          <w:szCs w:val="24"/>
        </w:rPr>
        <w:t xml:space="preserve"> them being away from home and a sense of abandonment at the end of the programme.  </w:t>
      </w:r>
      <w:r w:rsidR="00C04647" w:rsidRPr="00062392">
        <w:rPr>
          <w:sz w:val="24"/>
          <w:szCs w:val="24"/>
        </w:rPr>
        <w:t xml:space="preserve">This sense of abandonment is understandable as </w:t>
      </w:r>
      <w:r w:rsidR="00EA7F1F" w:rsidRPr="00062392">
        <w:rPr>
          <w:sz w:val="24"/>
          <w:szCs w:val="24"/>
        </w:rPr>
        <w:t xml:space="preserve">people with </w:t>
      </w:r>
      <w:r w:rsidR="00C04647" w:rsidRPr="00062392">
        <w:rPr>
          <w:sz w:val="24"/>
          <w:szCs w:val="24"/>
        </w:rPr>
        <w:t xml:space="preserve">chronic pain have often been counselled to view </w:t>
      </w:r>
      <w:r w:rsidR="007A6087" w:rsidRPr="00062392">
        <w:rPr>
          <w:sz w:val="24"/>
          <w:szCs w:val="24"/>
        </w:rPr>
        <w:t>pain management programmes</w:t>
      </w:r>
      <w:r w:rsidR="00C04647" w:rsidRPr="00062392">
        <w:rPr>
          <w:sz w:val="24"/>
          <w:szCs w:val="24"/>
        </w:rPr>
        <w:t xml:space="preserve"> as a last resort, being referred to it by health</w:t>
      </w:r>
      <w:r w:rsidR="001F38A1">
        <w:rPr>
          <w:sz w:val="24"/>
          <w:szCs w:val="24"/>
        </w:rPr>
        <w:t>care</w:t>
      </w:r>
      <w:r w:rsidR="00C04647" w:rsidRPr="00062392">
        <w:rPr>
          <w:sz w:val="24"/>
          <w:szCs w:val="24"/>
        </w:rPr>
        <w:t xml:space="preserve"> professionals when the medical model of care </w:t>
      </w:r>
      <w:r w:rsidR="00AE3D69" w:rsidRPr="00062392">
        <w:rPr>
          <w:sz w:val="24"/>
          <w:szCs w:val="24"/>
        </w:rPr>
        <w:t xml:space="preserve">offers no treatment options.  </w:t>
      </w:r>
      <w:r w:rsidR="0080246E" w:rsidRPr="00062392">
        <w:rPr>
          <w:sz w:val="24"/>
          <w:szCs w:val="24"/>
        </w:rPr>
        <w:t xml:space="preserve">At the end of the </w:t>
      </w:r>
      <w:r w:rsidR="00131A5F" w:rsidRPr="00062392">
        <w:rPr>
          <w:sz w:val="24"/>
          <w:szCs w:val="24"/>
        </w:rPr>
        <w:t>pain management programme</w:t>
      </w:r>
      <w:r w:rsidR="0080246E" w:rsidRPr="00062392">
        <w:rPr>
          <w:sz w:val="24"/>
          <w:szCs w:val="24"/>
        </w:rPr>
        <w:t xml:space="preserve">, </w:t>
      </w:r>
      <w:r w:rsidR="00A05626">
        <w:rPr>
          <w:sz w:val="24"/>
          <w:szCs w:val="24"/>
        </w:rPr>
        <w:t>patients</w:t>
      </w:r>
      <w:r w:rsidR="0080246E" w:rsidRPr="00062392">
        <w:rPr>
          <w:sz w:val="24"/>
          <w:szCs w:val="24"/>
        </w:rPr>
        <w:t xml:space="preserve"> may feel</w:t>
      </w:r>
      <w:r w:rsidR="00AE3D69" w:rsidRPr="00062392">
        <w:rPr>
          <w:sz w:val="24"/>
          <w:szCs w:val="24"/>
        </w:rPr>
        <w:t xml:space="preserve"> </w:t>
      </w:r>
      <w:r w:rsidR="00C04647" w:rsidRPr="00062392">
        <w:rPr>
          <w:sz w:val="24"/>
          <w:szCs w:val="24"/>
        </w:rPr>
        <w:t xml:space="preserve">that they will have nowhere to turn for advice as future difficulties inevitably arise. </w:t>
      </w:r>
      <w:r w:rsidR="007B5105" w:rsidRPr="00062392">
        <w:rPr>
          <w:sz w:val="24"/>
          <w:szCs w:val="24"/>
        </w:rPr>
        <w:t xml:space="preserve">In a recent review of psychological interventions for chronic pain, other </w:t>
      </w:r>
      <w:r w:rsidR="000814C4" w:rsidRPr="00062392">
        <w:rPr>
          <w:sz w:val="24"/>
          <w:szCs w:val="24"/>
        </w:rPr>
        <w:t>adverse effects</w:t>
      </w:r>
      <w:r w:rsidR="007B5105" w:rsidRPr="00062392">
        <w:rPr>
          <w:sz w:val="24"/>
          <w:szCs w:val="24"/>
        </w:rPr>
        <w:t xml:space="preserve"> that did not come up in our study were </w:t>
      </w:r>
      <w:r w:rsidR="0080246E" w:rsidRPr="00062392">
        <w:rPr>
          <w:sz w:val="24"/>
          <w:szCs w:val="24"/>
        </w:rPr>
        <w:t xml:space="preserve">an </w:t>
      </w:r>
      <w:r w:rsidR="007B5105" w:rsidRPr="00062392">
        <w:rPr>
          <w:sz w:val="24"/>
          <w:szCs w:val="24"/>
        </w:rPr>
        <w:t xml:space="preserve">increase in pain </w:t>
      </w:r>
      <w:r w:rsidR="00A05626">
        <w:rPr>
          <w:sz w:val="24"/>
          <w:szCs w:val="24"/>
        </w:rPr>
        <w:t xml:space="preserve">intensity </w:t>
      </w:r>
      <w:r w:rsidR="007B5105" w:rsidRPr="00062392">
        <w:rPr>
          <w:sz w:val="24"/>
          <w:szCs w:val="24"/>
        </w:rPr>
        <w:t>and fall</w:t>
      </w:r>
      <w:r w:rsidR="00284DE0" w:rsidRPr="00062392">
        <w:rPr>
          <w:sz w:val="24"/>
          <w:szCs w:val="24"/>
        </w:rPr>
        <w:t>s</w:t>
      </w:r>
      <w:r w:rsidR="007B5105" w:rsidRPr="00062392">
        <w:rPr>
          <w:sz w:val="24"/>
          <w:szCs w:val="24"/>
        </w:rPr>
        <w:t xml:space="preserve"> during exercise.</w:t>
      </w:r>
      <w:r w:rsidR="00DA6C8E" w:rsidRPr="00062392">
        <w:rPr>
          <w:sz w:val="24"/>
          <w:szCs w:val="24"/>
        </w:rPr>
        <w:fldChar w:fldCharType="begin">
          <w:fldData xml:space="preserve">PEVuZE5vdGU+PENpdGU+PEF1dGhvcj5XaWxsaWFtczwvQXV0aG9yPjxZZWFyPjIwMjA8L1llYXI+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</w:fldData>
        </w:fldChar>
      </w:r>
      <w:r w:rsidR="002C0175">
        <w:rPr>
          <w:sz w:val="24"/>
          <w:szCs w:val="24"/>
        </w:rPr>
        <w:instrText xml:space="preserve"> ADDIN EN.CITE </w:instrText>
      </w:r>
      <w:r w:rsidR="002C0175">
        <w:rPr>
          <w:sz w:val="24"/>
          <w:szCs w:val="24"/>
        </w:rPr>
        <w:fldChar w:fldCharType="begin">
          <w:fldData xml:space="preserve">PEVuZE5vdGU+PENpdGU+PEF1dGhvcj5XaWxsaWFtczwvQXV0aG9yPjxZZWFyPjIwMjA8L1llYXI+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</w:fldData>
        </w:fldChar>
      </w:r>
      <w:r w:rsidR="002C0175">
        <w:rPr>
          <w:sz w:val="24"/>
          <w:szCs w:val="24"/>
        </w:rPr>
        <w:instrText xml:space="preserve"> ADDIN EN.CITE.DATA </w:instrText>
      </w:r>
      <w:r w:rsidR="002C0175">
        <w:rPr>
          <w:sz w:val="24"/>
          <w:szCs w:val="24"/>
        </w:rPr>
      </w:r>
      <w:r w:rsidR="002C0175">
        <w:rPr>
          <w:sz w:val="24"/>
          <w:szCs w:val="24"/>
        </w:rPr>
        <w:fldChar w:fldCharType="end"/>
      </w:r>
      <w:r w:rsidR="00DA6C8E" w:rsidRPr="00062392">
        <w:rPr>
          <w:sz w:val="24"/>
          <w:szCs w:val="24"/>
        </w:rPr>
      </w:r>
      <w:r w:rsidR="00DA6C8E" w:rsidRPr="00062392">
        <w:rPr>
          <w:sz w:val="24"/>
          <w:szCs w:val="24"/>
        </w:rPr>
        <w:fldChar w:fldCharType="separate"/>
      </w:r>
      <w:r w:rsidR="00DA6C8E" w:rsidRPr="00062392">
        <w:rPr>
          <w:noProof/>
          <w:sz w:val="24"/>
          <w:szCs w:val="24"/>
          <w:vertAlign w:val="superscript"/>
        </w:rPr>
        <w:t>6</w:t>
      </w:r>
      <w:r w:rsidR="00DA6C8E" w:rsidRPr="00062392">
        <w:rPr>
          <w:sz w:val="24"/>
          <w:szCs w:val="24"/>
        </w:rPr>
        <w:fldChar w:fldCharType="end"/>
      </w:r>
    </w:p>
    <w:p w14:paraId="27E83C7B" w14:textId="2F01047B" w:rsidR="002A00AB" w:rsidRPr="00062392" w:rsidRDefault="00A40086" w:rsidP="004E273C">
      <w:pPr>
        <w:jc w:val="both"/>
        <w:rPr>
          <w:sz w:val="24"/>
          <w:szCs w:val="24"/>
        </w:rPr>
      </w:pPr>
      <w:r w:rsidRPr="00062392">
        <w:rPr>
          <w:sz w:val="24"/>
          <w:szCs w:val="24"/>
        </w:rPr>
        <w:t>Our findings include o</w:t>
      </w:r>
      <w:r w:rsidR="00AE3D69" w:rsidRPr="00062392">
        <w:rPr>
          <w:sz w:val="24"/>
          <w:szCs w:val="24"/>
        </w:rPr>
        <w:t xml:space="preserve">ther unwanted effects </w:t>
      </w:r>
      <w:r w:rsidRPr="00062392">
        <w:rPr>
          <w:sz w:val="24"/>
          <w:szCs w:val="24"/>
        </w:rPr>
        <w:t xml:space="preserve">which do not fit the label of side effects but </w:t>
      </w:r>
      <w:r w:rsidR="00AE3D69" w:rsidRPr="00062392">
        <w:rPr>
          <w:sz w:val="24"/>
          <w:szCs w:val="24"/>
        </w:rPr>
        <w:t>can best be described as burdens</w:t>
      </w:r>
      <w:r w:rsidR="00A05626">
        <w:rPr>
          <w:sz w:val="24"/>
          <w:szCs w:val="24"/>
        </w:rPr>
        <w:t>.  These burdens are</w:t>
      </w:r>
      <w:r w:rsidR="00AE3D69" w:rsidRPr="00062392">
        <w:rPr>
          <w:sz w:val="24"/>
          <w:szCs w:val="24"/>
        </w:rPr>
        <w:t xml:space="preserve"> associated with </w:t>
      </w:r>
      <w:r w:rsidR="00253581" w:rsidRPr="00062392">
        <w:rPr>
          <w:sz w:val="24"/>
          <w:szCs w:val="24"/>
        </w:rPr>
        <w:t xml:space="preserve">accessing the treatments, </w:t>
      </w:r>
      <w:r w:rsidR="00083E74" w:rsidRPr="00062392">
        <w:rPr>
          <w:sz w:val="24"/>
          <w:szCs w:val="24"/>
        </w:rPr>
        <w:t>following the recommendation</w:t>
      </w:r>
      <w:r w:rsidR="00022FF7" w:rsidRPr="00062392">
        <w:rPr>
          <w:sz w:val="24"/>
          <w:szCs w:val="24"/>
        </w:rPr>
        <w:t>s</w:t>
      </w:r>
      <w:r w:rsidR="00083E74" w:rsidRPr="00062392">
        <w:rPr>
          <w:sz w:val="24"/>
          <w:szCs w:val="24"/>
        </w:rPr>
        <w:t xml:space="preserve"> of the </w:t>
      </w:r>
      <w:r w:rsidR="00C66AE8" w:rsidRPr="00062392">
        <w:rPr>
          <w:sz w:val="24"/>
          <w:szCs w:val="24"/>
        </w:rPr>
        <w:t>therapists,</w:t>
      </w:r>
      <w:r w:rsidR="00083E74" w:rsidRPr="00062392">
        <w:rPr>
          <w:sz w:val="24"/>
          <w:szCs w:val="24"/>
        </w:rPr>
        <w:t xml:space="preserve"> or </w:t>
      </w:r>
      <w:r w:rsidR="00AE3D69" w:rsidRPr="00062392">
        <w:rPr>
          <w:sz w:val="24"/>
          <w:szCs w:val="24"/>
        </w:rPr>
        <w:t xml:space="preserve">implementing self-management. </w:t>
      </w:r>
      <w:r w:rsidR="00652294">
        <w:rPr>
          <w:sz w:val="24"/>
          <w:szCs w:val="24"/>
        </w:rPr>
        <w:t>Financial burdens</w:t>
      </w:r>
      <w:r w:rsidR="00AE3D69" w:rsidRPr="00062392">
        <w:rPr>
          <w:sz w:val="24"/>
          <w:szCs w:val="24"/>
        </w:rPr>
        <w:t xml:space="preserve"> include</w:t>
      </w:r>
      <w:r w:rsidR="00253581" w:rsidRPr="00062392">
        <w:rPr>
          <w:sz w:val="24"/>
          <w:szCs w:val="24"/>
        </w:rPr>
        <w:t xml:space="preserve"> </w:t>
      </w:r>
      <w:r w:rsidR="00652294" w:rsidRPr="00062392">
        <w:rPr>
          <w:sz w:val="24"/>
          <w:szCs w:val="24"/>
        </w:rPr>
        <w:t xml:space="preserve">the costs of </w:t>
      </w:r>
      <w:r w:rsidR="00652294">
        <w:rPr>
          <w:sz w:val="24"/>
          <w:szCs w:val="24"/>
        </w:rPr>
        <w:t>attending a programme</w:t>
      </w:r>
      <w:r w:rsidR="001F38A1">
        <w:rPr>
          <w:sz w:val="24"/>
          <w:szCs w:val="24"/>
        </w:rPr>
        <w:t>,</w:t>
      </w:r>
      <w:r w:rsidR="00652294">
        <w:rPr>
          <w:sz w:val="24"/>
          <w:szCs w:val="24"/>
        </w:rPr>
        <w:t xml:space="preserve"> such as travel, </w:t>
      </w:r>
      <w:r w:rsidR="00652294" w:rsidRPr="00062392">
        <w:rPr>
          <w:sz w:val="24"/>
          <w:szCs w:val="24"/>
        </w:rPr>
        <w:t>childcare</w:t>
      </w:r>
      <w:r w:rsidR="00652294">
        <w:rPr>
          <w:sz w:val="24"/>
          <w:szCs w:val="24"/>
        </w:rPr>
        <w:t xml:space="preserve"> or loss of earnings</w:t>
      </w:r>
      <w:r w:rsidR="00652294" w:rsidRPr="00062392">
        <w:rPr>
          <w:sz w:val="24"/>
          <w:szCs w:val="24"/>
        </w:rPr>
        <w:t xml:space="preserve"> </w:t>
      </w:r>
      <w:r w:rsidR="00652294">
        <w:rPr>
          <w:sz w:val="24"/>
          <w:szCs w:val="24"/>
        </w:rPr>
        <w:t xml:space="preserve">and </w:t>
      </w:r>
      <w:r w:rsidR="00E17DFC" w:rsidRPr="00062392">
        <w:rPr>
          <w:sz w:val="24"/>
          <w:szCs w:val="24"/>
        </w:rPr>
        <w:t>the</w:t>
      </w:r>
      <w:r w:rsidR="00652294">
        <w:rPr>
          <w:sz w:val="24"/>
          <w:szCs w:val="24"/>
        </w:rPr>
        <w:t xml:space="preserve"> costs of self-management</w:t>
      </w:r>
      <w:r w:rsidR="001F38A1">
        <w:rPr>
          <w:sz w:val="24"/>
          <w:szCs w:val="24"/>
        </w:rPr>
        <w:t>,</w:t>
      </w:r>
      <w:r w:rsidR="00652294">
        <w:rPr>
          <w:sz w:val="24"/>
          <w:szCs w:val="24"/>
        </w:rPr>
        <w:t xml:space="preserve"> for example</w:t>
      </w:r>
      <w:r w:rsidR="001F38A1">
        <w:rPr>
          <w:sz w:val="24"/>
          <w:szCs w:val="24"/>
        </w:rPr>
        <w:t>,</w:t>
      </w:r>
      <w:r w:rsidR="00AE3D69" w:rsidRPr="00062392">
        <w:rPr>
          <w:sz w:val="24"/>
          <w:szCs w:val="24"/>
        </w:rPr>
        <w:t xml:space="preserve"> buying exercise equipment or gym membe</w:t>
      </w:r>
      <w:r w:rsidR="00E17DFC" w:rsidRPr="00062392">
        <w:rPr>
          <w:sz w:val="24"/>
          <w:szCs w:val="24"/>
        </w:rPr>
        <w:t>rship</w:t>
      </w:r>
      <w:r w:rsidR="00652294">
        <w:rPr>
          <w:sz w:val="24"/>
          <w:szCs w:val="24"/>
        </w:rPr>
        <w:t xml:space="preserve">. Other burdens include </w:t>
      </w:r>
      <w:r w:rsidR="00E17DFC" w:rsidRPr="00062392">
        <w:rPr>
          <w:sz w:val="24"/>
          <w:szCs w:val="24"/>
        </w:rPr>
        <w:t xml:space="preserve">the workload of finding suitable community and </w:t>
      </w:r>
      <w:r w:rsidR="00E17DFC" w:rsidRPr="00062392">
        <w:rPr>
          <w:sz w:val="24"/>
          <w:szCs w:val="24"/>
        </w:rPr>
        <w:lastRenderedPageBreak/>
        <w:t xml:space="preserve">social activities, the emotional burden of having to impose on family and friends </w:t>
      </w:r>
      <w:r w:rsidR="00A05626">
        <w:rPr>
          <w:sz w:val="24"/>
          <w:szCs w:val="24"/>
        </w:rPr>
        <w:t>for help during flare ups or getting out of the home</w:t>
      </w:r>
      <w:r w:rsidR="00E17DFC" w:rsidRPr="00062392">
        <w:rPr>
          <w:sz w:val="24"/>
          <w:szCs w:val="24"/>
        </w:rPr>
        <w:t>,</w:t>
      </w:r>
      <w:r w:rsidR="00652294">
        <w:rPr>
          <w:sz w:val="24"/>
          <w:szCs w:val="24"/>
        </w:rPr>
        <w:t xml:space="preserve"> and</w:t>
      </w:r>
      <w:r w:rsidR="00AE3D69" w:rsidRPr="00062392">
        <w:rPr>
          <w:sz w:val="24"/>
          <w:szCs w:val="24"/>
        </w:rPr>
        <w:t xml:space="preserve"> the competing demands on</w:t>
      </w:r>
      <w:r w:rsidR="00652294">
        <w:rPr>
          <w:sz w:val="24"/>
          <w:szCs w:val="24"/>
        </w:rPr>
        <w:t xml:space="preserve"> patients’</w:t>
      </w:r>
      <w:r w:rsidR="00AE3D69" w:rsidRPr="00062392">
        <w:rPr>
          <w:sz w:val="24"/>
          <w:szCs w:val="24"/>
        </w:rPr>
        <w:t xml:space="preserve"> time and energy</w:t>
      </w:r>
      <w:r w:rsidR="00083E74" w:rsidRPr="00062392">
        <w:rPr>
          <w:sz w:val="24"/>
          <w:szCs w:val="24"/>
        </w:rPr>
        <w:t xml:space="preserve"> between self-management techniques</w:t>
      </w:r>
      <w:r w:rsidR="00AE3D69" w:rsidRPr="00062392">
        <w:rPr>
          <w:sz w:val="24"/>
          <w:szCs w:val="24"/>
        </w:rPr>
        <w:t xml:space="preserve"> and </w:t>
      </w:r>
      <w:r w:rsidR="00083E74" w:rsidRPr="00062392">
        <w:rPr>
          <w:sz w:val="24"/>
          <w:szCs w:val="24"/>
        </w:rPr>
        <w:t>caring for dependents or</w:t>
      </w:r>
      <w:r w:rsidR="00AE3D69" w:rsidRPr="00062392">
        <w:rPr>
          <w:sz w:val="24"/>
          <w:szCs w:val="24"/>
        </w:rPr>
        <w:t xml:space="preserve"> gainful employment. </w:t>
      </w:r>
    </w:p>
    <w:p w14:paraId="5CE2400D" w14:textId="46A119E2" w:rsidR="000B045B" w:rsidRPr="00062392" w:rsidRDefault="000B045B" w:rsidP="000B045B">
      <w:pPr>
        <w:jc w:val="both"/>
        <w:rPr>
          <w:sz w:val="24"/>
          <w:szCs w:val="24"/>
        </w:rPr>
      </w:pPr>
      <w:r w:rsidRPr="00062392">
        <w:rPr>
          <w:sz w:val="24"/>
          <w:szCs w:val="24"/>
        </w:rPr>
        <w:t xml:space="preserve">The results of this study indicate that unwanted effects of </w:t>
      </w:r>
      <w:r w:rsidR="002E6DEC" w:rsidRPr="00062392">
        <w:rPr>
          <w:sz w:val="24"/>
          <w:szCs w:val="24"/>
        </w:rPr>
        <w:t>pain management programmes</w:t>
      </w:r>
      <w:r w:rsidRPr="00062392">
        <w:rPr>
          <w:sz w:val="24"/>
          <w:szCs w:val="24"/>
        </w:rPr>
        <w:t xml:space="preserve"> can affect patients’ ability to focus </w:t>
      </w:r>
      <w:r w:rsidR="003E7122" w:rsidRPr="00062392">
        <w:rPr>
          <w:sz w:val="24"/>
          <w:szCs w:val="24"/>
        </w:rPr>
        <w:t xml:space="preserve">during </w:t>
      </w:r>
      <w:r w:rsidRPr="00062392">
        <w:rPr>
          <w:sz w:val="24"/>
          <w:szCs w:val="24"/>
        </w:rPr>
        <w:t>the programme and maintain self-management.  In a proportion of</w:t>
      </w:r>
      <w:r w:rsidR="002E6DEC" w:rsidRPr="00062392">
        <w:rPr>
          <w:sz w:val="24"/>
          <w:szCs w:val="24"/>
        </w:rPr>
        <w:t xml:space="preserve"> programme</w:t>
      </w:r>
      <w:r w:rsidRPr="00062392">
        <w:rPr>
          <w:sz w:val="24"/>
          <w:szCs w:val="24"/>
        </w:rPr>
        <w:t xml:space="preserve"> participants, meaningful improvement in quality of life and function is not achieved or is only </w:t>
      </w:r>
      <w:r w:rsidR="0080246E" w:rsidRPr="00062392">
        <w:rPr>
          <w:sz w:val="24"/>
          <w:szCs w:val="24"/>
        </w:rPr>
        <w:t>short-lived</w:t>
      </w:r>
      <w:r w:rsidRPr="00062392">
        <w:rPr>
          <w:sz w:val="24"/>
          <w:szCs w:val="24"/>
        </w:rPr>
        <w:t xml:space="preserve">. We hypothesize that these unwanted effects have a role in pulling patients away from self-management towards the medical model of care in the long term.  </w:t>
      </w:r>
    </w:p>
    <w:p w14:paraId="0E73C9D3" w14:textId="07ACD8F4" w:rsidR="002A00AB" w:rsidRPr="00062392" w:rsidRDefault="001E7C6C" w:rsidP="00696EF1">
      <w:pPr>
        <w:jc w:val="both"/>
        <w:rPr>
          <w:sz w:val="24"/>
          <w:szCs w:val="24"/>
        </w:rPr>
      </w:pPr>
      <w:r>
        <w:rPr>
          <w:sz w:val="24"/>
          <w:szCs w:val="24"/>
        </w:rPr>
        <w:t xml:space="preserve">Measuring the unwanted effects of all treatments is an ethical imperative, in both research and clinical practice, to minimise harm to patients.  Discussion of unwanted effects of proposed treatments is integral to effective joint decision making.  </w:t>
      </w:r>
      <w:r w:rsidR="00C61E2A" w:rsidRPr="00062392">
        <w:rPr>
          <w:sz w:val="24"/>
          <w:szCs w:val="24"/>
        </w:rPr>
        <w:t xml:space="preserve">Our </w:t>
      </w:r>
      <w:r w:rsidR="00550D6C" w:rsidRPr="00062392">
        <w:rPr>
          <w:sz w:val="24"/>
          <w:szCs w:val="24"/>
        </w:rPr>
        <w:t xml:space="preserve">results </w:t>
      </w:r>
      <w:r w:rsidR="00C61E2A" w:rsidRPr="00062392">
        <w:rPr>
          <w:sz w:val="24"/>
          <w:szCs w:val="24"/>
        </w:rPr>
        <w:t>provide evidence for the proposals made by Pal</w:t>
      </w:r>
      <w:r w:rsidR="000A7763" w:rsidRPr="00062392">
        <w:rPr>
          <w:sz w:val="24"/>
          <w:szCs w:val="24"/>
        </w:rPr>
        <w:t>ermo</w:t>
      </w:r>
      <w:r w:rsidR="00C61E2A" w:rsidRPr="00062392">
        <w:rPr>
          <w:sz w:val="24"/>
          <w:szCs w:val="24"/>
        </w:rPr>
        <w:t xml:space="preserve"> </w:t>
      </w:r>
      <w:r w:rsidR="0080246E" w:rsidRPr="00062392">
        <w:rPr>
          <w:sz w:val="24"/>
          <w:szCs w:val="24"/>
        </w:rPr>
        <w:t>et al.</w:t>
      </w:r>
      <w:r w:rsidR="00C61E2A" w:rsidRPr="00062392">
        <w:rPr>
          <w:sz w:val="24"/>
          <w:szCs w:val="24"/>
        </w:rPr>
        <w:t xml:space="preserve"> in </w:t>
      </w:r>
      <w:r w:rsidR="00120F41">
        <w:rPr>
          <w:sz w:val="24"/>
          <w:szCs w:val="24"/>
        </w:rPr>
        <w:t>their</w:t>
      </w:r>
      <w:r w:rsidR="00C61E2A" w:rsidRPr="00062392">
        <w:rPr>
          <w:sz w:val="24"/>
          <w:szCs w:val="24"/>
        </w:rPr>
        <w:t xml:space="preserve"> review of reporting adverse events in clinical trials of psychological treatments for chronic pain</w:t>
      </w:r>
      <w:r>
        <w:rPr>
          <w:sz w:val="24"/>
          <w:szCs w:val="24"/>
        </w:rPr>
        <w:t>. T</w:t>
      </w:r>
      <w:r w:rsidR="00120F41">
        <w:rPr>
          <w:sz w:val="24"/>
          <w:szCs w:val="24"/>
        </w:rPr>
        <w:t>hey made</w:t>
      </w:r>
      <w:r w:rsidR="00C61E2A" w:rsidRPr="00062392">
        <w:rPr>
          <w:sz w:val="24"/>
          <w:szCs w:val="24"/>
        </w:rPr>
        <w:t xml:space="preserve"> specific recommendations</w:t>
      </w:r>
      <w:r w:rsidR="00CE577D" w:rsidRPr="00062392">
        <w:rPr>
          <w:sz w:val="24"/>
          <w:szCs w:val="24"/>
        </w:rPr>
        <w:t xml:space="preserve"> f</w:t>
      </w:r>
      <w:r w:rsidR="00C61E2A" w:rsidRPr="00062392">
        <w:rPr>
          <w:sz w:val="24"/>
          <w:szCs w:val="24"/>
        </w:rPr>
        <w:t xml:space="preserve">or the measurement </w:t>
      </w:r>
      <w:r w:rsidR="00CE577D" w:rsidRPr="00062392">
        <w:rPr>
          <w:sz w:val="24"/>
          <w:szCs w:val="24"/>
        </w:rPr>
        <w:t>of unwanted effects</w:t>
      </w:r>
      <w:r w:rsidR="00C61E2A" w:rsidRPr="00062392">
        <w:rPr>
          <w:sz w:val="24"/>
          <w:szCs w:val="24"/>
        </w:rPr>
        <w:t xml:space="preserve"> </w:t>
      </w:r>
      <w:r w:rsidR="00CE577D" w:rsidRPr="00062392">
        <w:rPr>
          <w:sz w:val="24"/>
          <w:szCs w:val="24"/>
        </w:rPr>
        <w:t>including</w:t>
      </w:r>
      <w:r w:rsidR="00C61E2A" w:rsidRPr="00062392">
        <w:rPr>
          <w:sz w:val="24"/>
          <w:szCs w:val="24"/>
        </w:rPr>
        <w:t xml:space="preserve"> the stresses of adherence to skills training, feelings of hopelessness abo</w:t>
      </w:r>
      <w:r w:rsidR="00CE577D" w:rsidRPr="00062392">
        <w:rPr>
          <w:sz w:val="24"/>
          <w:szCs w:val="24"/>
        </w:rPr>
        <w:t xml:space="preserve">ut treatment, </w:t>
      </w:r>
      <w:r w:rsidR="00C61E2A" w:rsidRPr="00062392">
        <w:rPr>
          <w:sz w:val="24"/>
          <w:szCs w:val="24"/>
        </w:rPr>
        <w:t>and strains in family or work relations.</w:t>
      </w:r>
      <w:r w:rsidR="006844A3" w:rsidRPr="00062392">
        <w:rPr>
          <w:sz w:val="24"/>
          <w:szCs w:val="24"/>
        </w:rPr>
        <w:fldChar w:fldCharType="begin"/>
      </w:r>
      <w:r w:rsidR="002C0175">
        <w:rPr>
          <w:sz w:val="24"/>
          <w:szCs w:val="24"/>
        </w:rPr>
        <w:instrText xml:space="preserve"> ADDIN EN.CITE &lt;EndNote&gt;&lt;Cite&gt;&lt;Author&gt;Palermo&lt;/Author&gt;&lt;Year&gt;2020&lt;/Year&gt;&lt;RecNum&gt;301&lt;/RecNum&gt;&lt;DisplayText&gt;&lt;style face="superscript"&gt;20&lt;/style&gt;&lt;/DisplayText&gt;&lt;record&gt;&lt;rec-number&gt;301&lt;/rec-number&gt;&lt;foreign-keys&gt;&lt;key app="EN" db-id="rdfpvz9fzff55we5tawxddr2tsr2rwr0rfw5" timestamp="1692358073"&gt;301&lt;/key&gt;&lt;/foreign-keys&gt;&lt;ref-type name="Journal Article"&gt;17&lt;/ref-type&gt;&lt;contributors&gt;&lt;authors&gt;&lt;author&gt;Palermo, Tonya M.&lt;/author&gt;&lt;author&gt;Slack, Katherine&lt;/author&gt;&lt;author&gt;Loren, Dorothy&lt;/author&gt;&lt;author&gt;Eccleston, Christopher&lt;/author&gt;&lt;author&gt;Jamison, Robert N.&lt;/author&gt;&lt;/authors&gt;&lt;/contributors&gt;&lt;titles&gt;&lt;title&gt;Measuring and reporting adverse events in clinical trials of psychological treatments for chronic pain&lt;/title&gt;&lt;secondary-title&gt;PAIN&lt;/secondary-title&gt;&lt;/titles&gt;&lt;volume&gt;161&lt;/volume&gt;&lt;number&gt;4&lt;/number&gt;&lt;dates&gt;&lt;year&gt;2020&lt;/year&gt;&lt;/dates&gt;&lt;isbn&gt;0304-3959&lt;/isbn&gt;&lt;urls&gt;&lt;related-urls&gt;&lt;url&gt;https://journals.lww.com/pain/fulltext/2020/04000/measuring_and_reporting_adverse_events_in_clinical.7.aspx&lt;/url&gt;&lt;/related-urls&gt;&lt;/urls&gt;&lt;/record&gt;&lt;/Cite&gt;&lt;/EndNote&gt;</w:instrText>
      </w:r>
      <w:r w:rsidR="006844A3" w:rsidRPr="00062392">
        <w:rPr>
          <w:sz w:val="24"/>
          <w:szCs w:val="24"/>
        </w:rPr>
        <w:fldChar w:fldCharType="separate"/>
      </w:r>
      <w:r w:rsidR="002C0175" w:rsidRPr="002C0175">
        <w:rPr>
          <w:noProof/>
          <w:sz w:val="24"/>
          <w:szCs w:val="24"/>
          <w:vertAlign w:val="superscript"/>
        </w:rPr>
        <w:t>20</w:t>
      </w:r>
      <w:r w:rsidR="006844A3" w:rsidRPr="00062392">
        <w:rPr>
          <w:sz w:val="24"/>
          <w:szCs w:val="24"/>
        </w:rPr>
        <w:fldChar w:fldCharType="end"/>
      </w:r>
      <w:r w:rsidR="00C61E2A" w:rsidRPr="00062392">
        <w:rPr>
          <w:sz w:val="24"/>
          <w:szCs w:val="24"/>
        </w:rPr>
        <w:t xml:space="preserve">  </w:t>
      </w:r>
      <w:r w:rsidR="00550D6C" w:rsidRPr="00062392">
        <w:rPr>
          <w:sz w:val="24"/>
          <w:szCs w:val="24"/>
        </w:rPr>
        <w:t>W</w:t>
      </w:r>
      <w:r w:rsidR="00FA3EC7" w:rsidRPr="00062392">
        <w:rPr>
          <w:sz w:val="24"/>
          <w:szCs w:val="24"/>
        </w:rPr>
        <w:t xml:space="preserve">e would </w:t>
      </w:r>
      <w:r w:rsidR="00751665">
        <w:rPr>
          <w:sz w:val="24"/>
          <w:szCs w:val="24"/>
        </w:rPr>
        <w:t xml:space="preserve">echo these recommendations </w:t>
      </w:r>
      <w:r w:rsidR="00120F41">
        <w:rPr>
          <w:sz w:val="24"/>
          <w:szCs w:val="24"/>
        </w:rPr>
        <w:t>for all pain management programmes.  We would</w:t>
      </w:r>
      <w:r w:rsidR="00751665">
        <w:rPr>
          <w:sz w:val="24"/>
          <w:szCs w:val="24"/>
        </w:rPr>
        <w:t xml:space="preserve"> </w:t>
      </w:r>
      <w:r w:rsidR="00C61E2A" w:rsidRPr="00062392">
        <w:rPr>
          <w:sz w:val="24"/>
          <w:szCs w:val="24"/>
        </w:rPr>
        <w:t xml:space="preserve">add </w:t>
      </w:r>
      <w:r w:rsidR="00FA3EC7" w:rsidRPr="00062392">
        <w:rPr>
          <w:sz w:val="24"/>
          <w:szCs w:val="24"/>
        </w:rPr>
        <w:t xml:space="preserve">that </w:t>
      </w:r>
      <w:r w:rsidR="00874C16">
        <w:rPr>
          <w:sz w:val="24"/>
          <w:szCs w:val="24"/>
        </w:rPr>
        <w:t xml:space="preserve">data on </w:t>
      </w:r>
      <w:r w:rsidR="009B0D12" w:rsidRPr="00062392">
        <w:rPr>
          <w:sz w:val="24"/>
          <w:szCs w:val="24"/>
        </w:rPr>
        <w:t xml:space="preserve">heightened anxiety or emotional stress, </w:t>
      </w:r>
      <w:r w:rsidR="00E03E90" w:rsidRPr="00062392">
        <w:rPr>
          <w:sz w:val="24"/>
          <w:szCs w:val="24"/>
        </w:rPr>
        <w:t>increased pain intensity</w:t>
      </w:r>
      <w:r w:rsidR="0080246E" w:rsidRPr="00062392">
        <w:rPr>
          <w:sz w:val="24"/>
          <w:szCs w:val="24"/>
        </w:rPr>
        <w:t>,</w:t>
      </w:r>
      <w:r w:rsidR="00E03E90" w:rsidRPr="00062392">
        <w:rPr>
          <w:sz w:val="24"/>
          <w:szCs w:val="24"/>
        </w:rPr>
        <w:t xml:space="preserve"> and </w:t>
      </w:r>
      <w:r w:rsidR="0080246E" w:rsidRPr="00062392">
        <w:rPr>
          <w:sz w:val="24"/>
          <w:szCs w:val="24"/>
        </w:rPr>
        <w:t>exercise-related</w:t>
      </w:r>
      <w:r w:rsidR="00E03E90" w:rsidRPr="00062392">
        <w:rPr>
          <w:sz w:val="24"/>
          <w:szCs w:val="24"/>
        </w:rPr>
        <w:t xml:space="preserve"> injuries </w:t>
      </w:r>
      <w:r w:rsidR="00FA3EC7" w:rsidRPr="00062392">
        <w:rPr>
          <w:sz w:val="24"/>
          <w:szCs w:val="24"/>
        </w:rPr>
        <w:t xml:space="preserve">should </w:t>
      </w:r>
      <w:r w:rsidR="00550D6C" w:rsidRPr="00062392">
        <w:rPr>
          <w:sz w:val="24"/>
          <w:szCs w:val="24"/>
        </w:rPr>
        <w:t>also</w:t>
      </w:r>
      <w:r w:rsidR="00FA3EC7" w:rsidRPr="00062392">
        <w:rPr>
          <w:sz w:val="24"/>
          <w:szCs w:val="24"/>
        </w:rPr>
        <w:t xml:space="preserve"> be collected </w:t>
      </w:r>
      <w:r w:rsidR="0080571E">
        <w:rPr>
          <w:sz w:val="24"/>
          <w:szCs w:val="24"/>
        </w:rPr>
        <w:t>both</w:t>
      </w:r>
      <w:r w:rsidR="00FA3EC7" w:rsidRPr="00062392">
        <w:rPr>
          <w:sz w:val="24"/>
          <w:szCs w:val="24"/>
        </w:rPr>
        <w:t xml:space="preserve"> during</w:t>
      </w:r>
      <w:r w:rsidR="0080571E">
        <w:rPr>
          <w:sz w:val="24"/>
          <w:szCs w:val="24"/>
        </w:rPr>
        <w:t>,</w:t>
      </w:r>
      <w:r w:rsidR="00FA3EC7" w:rsidRPr="00062392">
        <w:rPr>
          <w:sz w:val="24"/>
          <w:szCs w:val="24"/>
        </w:rPr>
        <w:t xml:space="preserve"> and immediately after </w:t>
      </w:r>
      <w:r w:rsidR="008E7AC9" w:rsidRPr="00062392">
        <w:rPr>
          <w:sz w:val="24"/>
          <w:szCs w:val="24"/>
        </w:rPr>
        <w:t>pain management programmes</w:t>
      </w:r>
      <w:r w:rsidR="00FA3EC7" w:rsidRPr="00062392">
        <w:rPr>
          <w:sz w:val="24"/>
          <w:szCs w:val="24"/>
        </w:rPr>
        <w:t xml:space="preserve">.  </w:t>
      </w:r>
    </w:p>
    <w:p w14:paraId="4D197430" w14:textId="00674956" w:rsidR="000D7902" w:rsidRPr="00062392" w:rsidRDefault="00AD2BAD" w:rsidP="005469F9">
      <w:pPr>
        <w:jc w:val="both"/>
        <w:rPr>
          <w:sz w:val="24"/>
          <w:szCs w:val="24"/>
        </w:rPr>
      </w:pPr>
      <w:r>
        <w:rPr>
          <w:sz w:val="24"/>
          <w:szCs w:val="24"/>
        </w:rPr>
        <w:t>T</w:t>
      </w:r>
      <w:r w:rsidR="002B2E50" w:rsidRPr="00062392">
        <w:rPr>
          <w:sz w:val="24"/>
          <w:szCs w:val="24"/>
        </w:rPr>
        <w:t>here is much room for research into the burdens of self-management for patients</w:t>
      </w:r>
      <w:r w:rsidR="00EB3CD3" w:rsidRPr="00062392">
        <w:rPr>
          <w:sz w:val="24"/>
          <w:szCs w:val="24"/>
        </w:rPr>
        <w:t>.</w:t>
      </w:r>
      <w:r w:rsidR="002B2E50" w:rsidRPr="00062392">
        <w:rPr>
          <w:sz w:val="24"/>
          <w:szCs w:val="24"/>
        </w:rPr>
        <w:t xml:space="preserve"> </w:t>
      </w:r>
      <w:r w:rsidR="00D95CB3" w:rsidRPr="00062392">
        <w:rPr>
          <w:sz w:val="24"/>
          <w:szCs w:val="24"/>
        </w:rPr>
        <w:t>Burden of treatment has been described as the workload of healthcare and its</w:t>
      </w:r>
      <w:r w:rsidR="00EB44D8" w:rsidRPr="00062392">
        <w:rPr>
          <w:sz w:val="24"/>
          <w:szCs w:val="24"/>
        </w:rPr>
        <w:t xml:space="preserve"> effect on patients’ </w:t>
      </w:r>
      <w:r w:rsidR="00EB44D8" w:rsidRPr="00062392">
        <w:rPr>
          <w:sz w:val="24"/>
          <w:szCs w:val="24"/>
        </w:rPr>
        <w:lastRenderedPageBreak/>
        <w:t>wellbeing</w:t>
      </w:r>
      <w:r w:rsidR="00D95CB3" w:rsidRPr="00062392">
        <w:rPr>
          <w:sz w:val="24"/>
          <w:szCs w:val="24"/>
        </w:rPr>
        <w:t>.</w:t>
      </w:r>
      <w:r w:rsidR="00545A95" w:rsidRPr="00062392">
        <w:rPr>
          <w:sz w:val="24"/>
          <w:szCs w:val="24"/>
        </w:rPr>
        <w:fldChar w:fldCharType="begin"/>
      </w:r>
      <w:r w:rsidR="002C0175">
        <w:rPr>
          <w:sz w:val="24"/>
          <w:szCs w:val="24"/>
        </w:rPr>
        <w:instrText xml:space="preserve"> ADDIN EN.CITE &lt;EndNote&gt;&lt;Cite&gt;&lt;Author&gt;Dobler&lt;/Author&gt;&lt;Year&gt;2018&lt;/Year&gt;&lt;RecNum&gt;299&lt;/RecNum&gt;&lt;DisplayText&gt;&lt;style face="superscript"&gt;19&lt;/style&gt;&lt;/DisplayText&gt;&lt;record&gt;&lt;rec-number&gt;299&lt;/rec-number&gt;&lt;foreign-keys&gt;&lt;key app="EN" db-id="rdfpvz9fzff55we5tawxddr2tsr2rwr0rfw5" timestamp="1692357823"&gt;299&lt;/key&gt;&lt;/foreign-keys&gt;&lt;ref-type name="Journal Article"&gt;17&lt;/ref-type&gt;&lt;contributors&gt;&lt;authors&gt;&lt;author&gt;Dobler, Claudia C.&lt;/author&gt;&lt;author&gt;Harb, Nathan&lt;/author&gt;&lt;author&gt;Maguire, Catherine A.&lt;/author&gt;&lt;author&gt;Armour, Carol L.&lt;/author&gt;&lt;author&gt;Coleman, Courtney&lt;/author&gt;&lt;author&gt;Murad, M. Hassan&lt;/author&gt;&lt;/authors&gt;&lt;/contributors&gt;&lt;titles&gt;&lt;title&gt;Treatment burden should be included in clinical practice guidelines&lt;/title&gt;&lt;secondary-title&gt;BMJ&lt;/secondary-title&gt;&lt;/titles&gt;&lt;pages&gt;k4065&lt;/pages&gt;&lt;volume&gt;363&lt;/volume&gt;&lt;dates&gt;&lt;year&gt;2018&lt;/year&gt;&lt;/dates&gt;&lt;urls&gt;&lt;related-urls&gt;&lt;url&gt;http://www.bmj.com/content/363/bmj.k4065.abstract&lt;/url&gt;&lt;/related-urls&gt;&lt;/urls&gt;&lt;electronic-resource-num&gt;10.1136/bmj.k4065&lt;/electronic-resource-num&gt;&lt;/record&gt;&lt;/Cite&gt;&lt;/EndNote&gt;</w:instrText>
      </w:r>
      <w:r w:rsidR="00545A95" w:rsidRPr="00062392">
        <w:rPr>
          <w:sz w:val="24"/>
          <w:szCs w:val="24"/>
        </w:rPr>
        <w:fldChar w:fldCharType="separate"/>
      </w:r>
      <w:r w:rsidR="002C0175" w:rsidRPr="002C0175">
        <w:rPr>
          <w:noProof/>
          <w:sz w:val="24"/>
          <w:szCs w:val="24"/>
          <w:vertAlign w:val="superscript"/>
        </w:rPr>
        <w:t>19</w:t>
      </w:r>
      <w:r w:rsidR="00545A95" w:rsidRPr="00062392">
        <w:rPr>
          <w:sz w:val="24"/>
          <w:szCs w:val="24"/>
        </w:rPr>
        <w:fldChar w:fldCharType="end"/>
      </w:r>
      <w:r w:rsidR="00D95CB3" w:rsidRPr="00062392">
        <w:rPr>
          <w:sz w:val="24"/>
          <w:szCs w:val="24"/>
        </w:rPr>
        <w:t xml:space="preserve"> Treatment burden </w:t>
      </w:r>
      <w:r w:rsidR="0080246E" w:rsidRPr="00062392">
        <w:rPr>
          <w:sz w:val="24"/>
          <w:szCs w:val="24"/>
        </w:rPr>
        <w:t xml:space="preserve">reduces </w:t>
      </w:r>
      <w:r w:rsidR="00D95CB3" w:rsidRPr="00062392">
        <w:rPr>
          <w:sz w:val="24"/>
          <w:szCs w:val="24"/>
        </w:rPr>
        <w:t>adherence, waste</w:t>
      </w:r>
      <w:r w:rsidR="005550CA" w:rsidRPr="00062392">
        <w:rPr>
          <w:sz w:val="24"/>
          <w:szCs w:val="24"/>
        </w:rPr>
        <w:t>s</w:t>
      </w:r>
      <w:r w:rsidR="00D95CB3" w:rsidRPr="00062392">
        <w:rPr>
          <w:sz w:val="24"/>
          <w:szCs w:val="24"/>
        </w:rPr>
        <w:t xml:space="preserve"> resources and </w:t>
      </w:r>
      <w:r w:rsidR="005550CA" w:rsidRPr="00062392">
        <w:rPr>
          <w:sz w:val="24"/>
          <w:szCs w:val="24"/>
        </w:rPr>
        <w:t xml:space="preserve">contributes to </w:t>
      </w:r>
      <w:r w:rsidR="00D95CB3" w:rsidRPr="00062392">
        <w:rPr>
          <w:sz w:val="24"/>
          <w:szCs w:val="24"/>
        </w:rPr>
        <w:t>poor outcomes</w:t>
      </w:r>
      <w:r w:rsidR="00DE156E" w:rsidRPr="00062392">
        <w:rPr>
          <w:sz w:val="24"/>
          <w:szCs w:val="24"/>
        </w:rPr>
        <w:t>.</w:t>
      </w:r>
      <w:r w:rsidR="00DE156E" w:rsidRPr="00062392">
        <w:rPr>
          <w:sz w:val="24"/>
          <w:szCs w:val="24"/>
        </w:rPr>
        <w:fldChar w:fldCharType="begin">
          <w:fldData xml:space="preserve">PEVuZE5vdGU+PENpdGU+PEF1dGhvcj5NYXk8L0F1dGhvcj48WWVhcj4yMDA5PC9ZZWFyPjxSZWNO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==
</w:fldData>
        </w:fldChar>
      </w:r>
      <w:r w:rsidR="002C0175">
        <w:rPr>
          <w:sz w:val="24"/>
          <w:szCs w:val="24"/>
        </w:rPr>
        <w:instrText xml:space="preserve"> ADDIN EN.CITE </w:instrText>
      </w:r>
      <w:r w:rsidR="002C0175">
        <w:rPr>
          <w:sz w:val="24"/>
          <w:szCs w:val="24"/>
        </w:rPr>
        <w:fldChar w:fldCharType="begin">
          <w:fldData xml:space="preserve">PEVuZE5vdGU+PENpdGU+PEF1dGhvcj5NYXk8L0F1dGhvcj48WWVhcj4yMDA5PC9ZZWFyPjxSZWNO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==
</w:fldData>
        </w:fldChar>
      </w:r>
      <w:r w:rsidR="002C0175">
        <w:rPr>
          <w:sz w:val="24"/>
          <w:szCs w:val="24"/>
        </w:rPr>
        <w:instrText xml:space="preserve"> ADDIN EN.CITE.DATA </w:instrText>
      </w:r>
      <w:r w:rsidR="002C0175">
        <w:rPr>
          <w:sz w:val="24"/>
          <w:szCs w:val="24"/>
        </w:rPr>
      </w:r>
      <w:r w:rsidR="002C0175">
        <w:rPr>
          <w:sz w:val="24"/>
          <w:szCs w:val="24"/>
        </w:rPr>
        <w:fldChar w:fldCharType="end"/>
      </w:r>
      <w:r w:rsidR="00DE156E" w:rsidRPr="00062392">
        <w:rPr>
          <w:sz w:val="24"/>
          <w:szCs w:val="24"/>
        </w:rPr>
      </w:r>
      <w:r w:rsidR="00DE156E" w:rsidRPr="00062392">
        <w:rPr>
          <w:sz w:val="24"/>
          <w:szCs w:val="24"/>
        </w:rPr>
        <w:fldChar w:fldCharType="separate"/>
      </w:r>
      <w:r w:rsidR="002C0175" w:rsidRPr="002C0175">
        <w:rPr>
          <w:noProof/>
          <w:sz w:val="24"/>
          <w:szCs w:val="24"/>
          <w:vertAlign w:val="superscript"/>
        </w:rPr>
        <w:t>21, 22</w:t>
      </w:r>
      <w:r w:rsidR="00DE156E" w:rsidRPr="00062392">
        <w:rPr>
          <w:sz w:val="24"/>
          <w:szCs w:val="24"/>
        </w:rPr>
        <w:fldChar w:fldCharType="end"/>
      </w:r>
      <w:r w:rsidR="00DE156E" w:rsidRPr="00062392">
        <w:rPr>
          <w:sz w:val="24"/>
          <w:szCs w:val="24"/>
        </w:rPr>
        <w:t xml:space="preserve"> </w:t>
      </w:r>
      <w:r w:rsidR="0048702D" w:rsidRPr="00062392">
        <w:rPr>
          <w:sz w:val="24"/>
          <w:szCs w:val="24"/>
        </w:rPr>
        <w:t>T</w:t>
      </w:r>
      <w:r w:rsidR="00696EF1" w:rsidRPr="00062392">
        <w:rPr>
          <w:sz w:val="24"/>
          <w:szCs w:val="24"/>
        </w:rPr>
        <w:t>heme</w:t>
      </w:r>
      <w:r w:rsidR="00AF1D53" w:rsidRPr="00062392">
        <w:rPr>
          <w:sz w:val="24"/>
          <w:szCs w:val="24"/>
        </w:rPr>
        <w:t>s</w:t>
      </w:r>
      <w:r w:rsidR="00696EF1" w:rsidRPr="00062392">
        <w:rPr>
          <w:sz w:val="24"/>
          <w:szCs w:val="24"/>
        </w:rPr>
        <w:t xml:space="preserve"> on  </w:t>
      </w:r>
      <w:r w:rsidR="0080246E" w:rsidRPr="00062392">
        <w:rPr>
          <w:sz w:val="24"/>
          <w:szCs w:val="24"/>
        </w:rPr>
        <w:t xml:space="preserve">the </w:t>
      </w:r>
      <w:r w:rsidR="00696EF1" w:rsidRPr="00062392">
        <w:rPr>
          <w:sz w:val="24"/>
          <w:szCs w:val="24"/>
        </w:rPr>
        <w:t xml:space="preserve">need for ongoing support </w:t>
      </w:r>
      <w:r w:rsidR="00874C16">
        <w:rPr>
          <w:sz w:val="24"/>
          <w:szCs w:val="24"/>
        </w:rPr>
        <w:t xml:space="preserve">from healthcare professionals after completing a programme </w:t>
      </w:r>
      <w:r w:rsidR="00696EF1" w:rsidRPr="00062392">
        <w:rPr>
          <w:sz w:val="24"/>
          <w:szCs w:val="24"/>
        </w:rPr>
        <w:t xml:space="preserve">appear repeatedly in qualitative studies of </w:t>
      </w:r>
      <w:r w:rsidR="00BF4628" w:rsidRPr="00062392">
        <w:rPr>
          <w:sz w:val="24"/>
          <w:szCs w:val="24"/>
        </w:rPr>
        <w:t>pain management programmes</w:t>
      </w:r>
      <w:r w:rsidR="00281179" w:rsidRPr="00062392">
        <w:rPr>
          <w:sz w:val="24"/>
          <w:szCs w:val="24"/>
        </w:rPr>
        <w:t>,</w:t>
      </w:r>
      <w:r w:rsidR="00DE156E" w:rsidRPr="00062392">
        <w:rPr>
          <w:sz w:val="24"/>
          <w:szCs w:val="24"/>
        </w:rPr>
        <w:fldChar w:fldCharType="begin">
          <w:fldData xml:space="preserve">PEVuZE5vdGU+PENpdGU+PEF1dGhvcj5QZW5uZXk8L0F1dGhvcj48WWVhcj4yMDE5PC9ZZWFyPjxS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</w:fldData>
        </w:fldChar>
      </w:r>
      <w:r w:rsidR="002C0175">
        <w:rPr>
          <w:sz w:val="24"/>
          <w:szCs w:val="24"/>
        </w:rPr>
        <w:instrText xml:space="preserve"> ADDIN EN.CITE </w:instrText>
      </w:r>
      <w:r w:rsidR="002C0175">
        <w:rPr>
          <w:sz w:val="24"/>
          <w:szCs w:val="24"/>
        </w:rPr>
        <w:fldChar w:fldCharType="begin">
          <w:fldData xml:space="preserve">PEVuZE5vdGU+PENpdGU+PEF1dGhvcj5QZW5uZXk8L0F1dGhvcj48WWVhcj4yMDE5PC9ZZWFyPjxS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</w:fldData>
        </w:fldChar>
      </w:r>
      <w:r w:rsidR="002C0175">
        <w:rPr>
          <w:sz w:val="24"/>
          <w:szCs w:val="24"/>
        </w:rPr>
        <w:instrText xml:space="preserve"> ADDIN EN.CITE.DATA </w:instrText>
      </w:r>
      <w:r w:rsidR="002C0175">
        <w:rPr>
          <w:sz w:val="24"/>
          <w:szCs w:val="24"/>
        </w:rPr>
      </w:r>
      <w:r w:rsidR="002C0175">
        <w:rPr>
          <w:sz w:val="24"/>
          <w:szCs w:val="24"/>
        </w:rPr>
        <w:fldChar w:fldCharType="end"/>
      </w:r>
      <w:r w:rsidR="00DE156E" w:rsidRPr="00062392">
        <w:rPr>
          <w:sz w:val="24"/>
          <w:szCs w:val="24"/>
        </w:rPr>
      </w:r>
      <w:r w:rsidR="00DE156E" w:rsidRPr="00062392">
        <w:rPr>
          <w:sz w:val="24"/>
          <w:szCs w:val="24"/>
        </w:rPr>
        <w:fldChar w:fldCharType="separate"/>
      </w:r>
      <w:r w:rsidR="00411048" w:rsidRPr="00062392">
        <w:rPr>
          <w:noProof/>
          <w:sz w:val="24"/>
          <w:szCs w:val="24"/>
          <w:vertAlign w:val="superscript"/>
        </w:rPr>
        <w:t>8-10</w:t>
      </w:r>
      <w:r w:rsidR="00DE156E" w:rsidRPr="00062392">
        <w:rPr>
          <w:sz w:val="24"/>
          <w:szCs w:val="24"/>
        </w:rPr>
        <w:fldChar w:fldCharType="end"/>
      </w:r>
      <w:r w:rsidR="00281179" w:rsidRPr="00062392">
        <w:rPr>
          <w:sz w:val="24"/>
          <w:szCs w:val="24"/>
        </w:rPr>
        <w:t xml:space="preserve"> including in this study,</w:t>
      </w:r>
      <w:r w:rsidR="0048702D" w:rsidRPr="00062392">
        <w:rPr>
          <w:sz w:val="24"/>
          <w:szCs w:val="24"/>
        </w:rPr>
        <w:t xml:space="preserve"> and </w:t>
      </w:r>
      <w:r w:rsidR="0080246E" w:rsidRPr="00062392">
        <w:rPr>
          <w:sz w:val="24"/>
          <w:szCs w:val="24"/>
        </w:rPr>
        <w:t xml:space="preserve">this </w:t>
      </w:r>
      <w:r w:rsidR="00874C16">
        <w:rPr>
          <w:sz w:val="24"/>
          <w:szCs w:val="24"/>
        </w:rPr>
        <w:t xml:space="preserve">is </w:t>
      </w:r>
      <w:r w:rsidR="0080246E" w:rsidRPr="00062392">
        <w:rPr>
          <w:sz w:val="24"/>
          <w:szCs w:val="24"/>
        </w:rPr>
        <w:t xml:space="preserve">likely </w:t>
      </w:r>
      <w:r w:rsidR="00874C16">
        <w:rPr>
          <w:sz w:val="24"/>
          <w:szCs w:val="24"/>
        </w:rPr>
        <w:t xml:space="preserve">to have </w:t>
      </w:r>
      <w:r w:rsidR="00696EF1" w:rsidRPr="00062392">
        <w:rPr>
          <w:sz w:val="24"/>
          <w:szCs w:val="24"/>
        </w:rPr>
        <w:t>a relati</w:t>
      </w:r>
      <w:r w:rsidR="008C718F" w:rsidRPr="00062392">
        <w:rPr>
          <w:sz w:val="24"/>
          <w:szCs w:val="24"/>
        </w:rPr>
        <w:t>onship with the burdens of self-</w:t>
      </w:r>
      <w:r w:rsidR="00696EF1" w:rsidRPr="00062392">
        <w:rPr>
          <w:sz w:val="24"/>
          <w:szCs w:val="24"/>
        </w:rPr>
        <w:t xml:space="preserve">management. </w:t>
      </w:r>
      <w:r w:rsidR="00281179" w:rsidRPr="00062392">
        <w:rPr>
          <w:sz w:val="24"/>
          <w:szCs w:val="24"/>
        </w:rPr>
        <w:t xml:space="preserve">There are no </w:t>
      </w:r>
      <w:r w:rsidR="005550CA" w:rsidRPr="00062392">
        <w:rPr>
          <w:sz w:val="24"/>
          <w:szCs w:val="24"/>
        </w:rPr>
        <w:t xml:space="preserve">general </w:t>
      </w:r>
      <w:r w:rsidR="00281179" w:rsidRPr="00062392">
        <w:rPr>
          <w:sz w:val="24"/>
          <w:szCs w:val="24"/>
        </w:rPr>
        <w:t xml:space="preserve">guidelines on when to assess treatment burden, nor </w:t>
      </w:r>
      <w:r w:rsidR="0080246E" w:rsidRPr="00062392">
        <w:rPr>
          <w:sz w:val="24"/>
          <w:szCs w:val="24"/>
        </w:rPr>
        <w:t xml:space="preserve">is there a </w:t>
      </w:r>
      <w:r w:rsidR="00281179" w:rsidRPr="00062392">
        <w:rPr>
          <w:sz w:val="24"/>
          <w:szCs w:val="24"/>
        </w:rPr>
        <w:t>standa</w:t>
      </w:r>
      <w:r w:rsidR="008D3B9D" w:rsidRPr="00062392">
        <w:rPr>
          <w:sz w:val="24"/>
          <w:szCs w:val="24"/>
        </w:rPr>
        <w:t>rdised method for assessing it</w:t>
      </w:r>
      <w:r w:rsidR="00147E93" w:rsidRPr="00062392">
        <w:rPr>
          <w:sz w:val="24"/>
          <w:szCs w:val="24"/>
        </w:rPr>
        <w:t>.</w:t>
      </w:r>
      <w:r w:rsidR="00537031" w:rsidRPr="00062392">
        <w:rPr>
          <w:sz w:val="24"/>
          <w:szCs w:val="24"/>
        </w:rPr>
        <w:fldChar w:fldCharType="begin"/>
      </w:r>
      <w:r w:rsidR="002C0175">
        <w:rPr>
          <w:sz w:val="24"/>
          <w:szCs w:val="24"/>
        </w:rPr>
        <w:instrText xml:space="preserve"> ADDIN EN.CITE &lt;EndNote&gt;&lt;Cite&gt;&lt;Author&gt;Sheehan&lt;/Author&gt;&lt;Year&gt;2019&lt;/Year&gt;&lt;RecNum&gt;307&lt;/RecNum&gt;&lt;DisplayText&gt;&lt;style face="superscript"&gt;23&lt;/style&gt;&lt;/DisplayText&gt;&lt;record&gt;&lt;rec-number&gt;307&lt;/rec-number&gt;&lt;foreign-keys&gt;&lt;key app="EN" db-id="rdfpvz9fzff55we5tawxddr2tsr2rwr0rfw5" timestamp="1692363823"&gt;307&lt;/key&gt;&lt;/foreign-keys&gt;&lt;ref-type name="Journal Article"&gt;17&lt;/ref-type&gt;&lt;contributors&gt;&lt;authors&gt;&lt;author&gt;Sheehan, Orla C.&lt;/author&gt;&lt;author&gt;Leff, Bruce&lt;/author&gt;&lt;author&gt;Ritchie, Christine S.&lt;/author&gt;&lt;author&gt;Garrigues, Sarah K.&lt;/author&gt;&lt;author&gt;Li, Lingsheng&lt;/author&gt;&lt;author&gt;Saliba, Debra&lt;/author&gt;&lt;author&gt;Fathi, Roya&lt;/author&gt;&lt;author&gt;Boyd, Cynthia M.&lt;/author&gt;&lt;/authors&gt;&lt;/contributors&gt;&lt;titles&gt;&lt;title&gt;A systematic literature review of the assessment of treatment burden experienced by patients and their caregivers&lt;/title&gt;&lt;secondary-title&gt;BMC Geriatrics&lt;/secondary-title&gt;&lt;/titles&gt;&lt;pages&gt;262&lt;/pages&gt;&lt;volume&gt;19&lt;/volume&gt;&lt;number&gt;1&lt;/number&gt;&lt;dates&gt;&lt;year&gt;2019&lt;/year&gt;&lt;pub-dates&gt;&lt;date&gt;2019/10/11&lt;/date&gt;&lt;/pub-dates&gt;&lt;/dates&gt;&lt;isbn&gt;1471-2318&lt;/isbn&gt;&lt;urls&gt;&lt;related-urls&gt;&lt;url&gt;https://doi.org/10.1186/s12877-019-1222-z&lt;/url&gt;&lt;/related-urls&gt;&lt;/urls&gt;&lt;electronic-resource-num&gt;10.1186/s12877-019-1222-z&lt;/electronic-resource-num&gt;&lt;/record&gt;&lt;/Cite&gt;&lt;/EndNote&gt;</w:instrText>
      </w:r>
      <w:r w:rsidR="00537031" w:rsidRPr="00062392">
        <w:rPr>
          <w:sz w:val="24"/>
          <w:szCs w:val="24"/>
        </w:rPr>
        <w:fldChar w:fldCharType="separate"/>
      </w:r>
      <w:r w:rsidR="002C0175" w:rsidRPr="002C0175">
        <w:rPr>
          <w:noProof/>
          <w:sz w:val="24"/>
          <w:szCs w:val="24"/>
          <w:vertAlign w:val="superscript"/>
        </w:rPr>
        <w:t>23</w:t>
      </w:r>
      <w:r w:rsidR="00537031" w:rsidRPr="00062392">
        <w:rPr>
          <w:sz w:val="24"/>
          <w:szCs w:val="24"/>
        </w:rPr>
        <w:fldChar w:fldCharType="end"/>
      </w:r>
      <w:r w:rsidR="00281179" w:rsidRPr="00062392">
        <w:rPr>
          <w:sz w:val="24"/>
          <w:szCs w:val="24"/>
        </w:rPr>
        <w:t xml:space="preserve"> Some measures of burden have been developed and broadly focus</w:t>
      </w:r>
      <w:r w:rsidR="00A07DF1" w:rsidRPr="00062392">
        <w:rPr>
          <w:sz w:val="24"/>
          <w:szCs w:val="24"/>
        </w:rPr>
        <w:t xml:space="preserve"> on </w:t>
      </w:r>
      <w:r w:rsidR="00281179" w:rsidRPr="00062392">
        <w:rPr>
          <w:sz w:val="24"/>
          <w:szCs w:val="24"/>
        </w:rPr>
        <w:t>medication use, attending medic</w:t>
      </w:r>
      <w:r w:rsidR="00A07DF1" w:rsidRPr="00062392">
        <w:rPr>
          <w:sz w:val="24"/>
          <w:szCs w:val="24"/>
        </w:rPr>
        <w:t>al appointments,</w:t>
      </w:r>
      <w:r w:rsidR="00281179" w:rsidRPr="00062392">
        <w:rPr>
          <w:sz w:val="24"/>
          <w:szCs w:val="24"/>
        </w:rPr>
        <w:t xml:space="preserve"> </w:t>
      </w:r>
      <w:r w:rsidR="0080246E" w:rsidRPr="00062392">
        <w:rPr>
          <w:sz w:val="24"/>
          <w:szCs w:val="24"/>
        </w:rPr>
        <w:t>administering</w:t>
      </w:r>
      <w:r w:rsidR="00281179" w:rsidRPr="00062392">
        <w:rPr>
          <w:sz w:val="24"/>
          <w:szCs w:val="24"/>
        </w:rPr>
        <w:t xml:space="preserve"> tasks related to h</w:t>
      </w:r>
      <w:r w:rsidR="00A07DF1" w:rsidRPr="00062392">
        <w:rPr>
          <w:sz w:val="24"/>
          <w:szCs w:val="24"/>
        </w:rPr>
        <w:t xml:space="preserve">ealthcare and </w:t>
      </w:r>
      <w:r w:rsidR="00281179" w:rsidRPr="00062392">
        <w:rPr>
          <w:sz w:val="24"/>
          <w:szCs w:val="24"/>
        </w:rPr>
        <w:t>difficulties in relationsh</w:t>
      </w:r>
      <w:r w:rsidR="00A07DF1" w:rsidRPr="00062392">
        <w:rPr>
          <w:sz w:val="24"/>
          <w:szCs w:val="24"/>
        </w:rPr>
        <w:t>ips with healthcare providers</w:t>
      </w:r>
      <w:r w:rsidR="00537031" w:rsidRPr="00062392">
        <w:rPr>
          <w:sz w:val="24"/>
          <w:szCs w:val="24"/>
        </w:rPr>
        <w:t>.</w:t>
      </w:r>
      <w:r w:rsidR="00537031" w:rsidRPr="00062392">
        <w:rPr>
          <w:sz w:val="24"/>
          <w:szCs w:val="24"/>
        </w:rPr>
        <w:fldChar w:fldCharType="begin"/>
      </w:r>
      <w:r w:rsidR="002C0175">
        <w:rPr>
          <w:sz w:val="24"/>
          <w:szCs w:val="24"/>
        </w:rPr>
        <w:instrText xml:space="preserve"> ADDIN EN.CITE &lt;EndNote&gt;&lt;Cite&gt;&lt;Author&gt;Duncan&lt;/Author&gt;&lt;Year&gt;2020&lt;/Year&gt;&lt;RecNum&gt;300&lt;/RecNum&gt;&lt;DisplayText&gt;&lt;style face="superscript"&gt;24&lt;/style&gt;&lt;/DisplayText&gt;&lt;record&gt;&lt;rec-number&gt;300&lt;/rec-number&gt;&lt;foreign-keys&gt;&lt;key app="EN" db-id="rdfpvz9fzff55we5tawxddr2tsr2rwr0rfw5" timestamp="1692357876"&gt;300&lt;/key&gt;&lt;/foreign-keys&gt;&lt;ref-type name="Journal Article"&gt;17&lt;/ref-type&gt;&lt;contributors&gt;&lt;authors&gt;&lt;author&gt;Duncan, Polly&lt;/author&gt;&lt;author&gt;Murphy, Mairead&lt;/author&gt;&lt;author&gt;Man, Mei-See&lt;/author&gt;&lt;author&gt;Chaplin, Katherine&lt;/author&gt;&lt;author&gt;Gaunt, Daisy&lt;/author&gt;&lt;author&gt;Salisbury, Chris&lt;/author&gt;&lt;/authors&gt;&lt;/contributors&gt;&lt;titles&gt;&lt;title&gt;Development and validation of the Multimorbidity Treatment Burden Questionnaire (MTBQ)&lt;/title&gt;&lt;secondary-title&gt;BMJ Open&lt;/secondary-title&gt;&lt;/titles&gt;&lt;pages&gt;e019413&lt;/pages&gt;&lt;volume&gt;8&lt;/volume&gt;&lt;number&gt;4&lt;/number&gt;&lt;dates&gt;&lt;year&gt;2020&lt;/year&gt;&lt;/dates&gt;&lt;urls&gt;&lt;related-urls&gt;&lt;url&gt;http://bmjopen.bmj.com/content/8/4/e019413.abstract&lt;/url&gt;&lt;/related-urls&gt;&lt;/urls&gt;&lt;electronic-resource-num&gt;10.1136/bmjopen-2017-019413&lt;/electronic-resource-num&gt;&lt;/record&gt;&lt;/Cite&gt;&lt;/EndNote&gt;</w:instrText>
      </w:r>
      <w:r w:rsidR="00537031" w:rsidRPr="00062392">
        <w:rPr>
          <w:sz w:val="24"/>
          <w:szCs w:val="24"/>
        </w:rPr>
        <w:fldChar w:fldCharType="separate"/>
      </w:r>
      <w:r w:rsidR="002C0175" w:rsidRPr="002C0175">
        <w:rPr>
          <w:noProof/>
          <w:sz w:val="24"/>
          <w:szCs w:val="24"/>
          <w:vertAlign w:val="superscript"/>
        </w:rPr>
        <w:t>24</w:t>
      </w:r>
      <w:r w:rsidR="00537031" w:rsidRPr="00062392">
        <w:rPr>
          <w:sz w:val="24"/>
          <w:szCs w:val="24"/>
        </w:rPr>
        <w:fldChar w:fldCharType="end"/>
      </w:r>
      <w:r w:rsidR="00281179" w:rsidRPr="00062392">
        <w:rPr>
          <w:sz w:val="24"/>
          <w:szCs w:val="24"/>
        </w:rPr>
        <w:t xml:space="preserve">  These components would be expected to ease in people who self-manage more effectively. However</w:t>
      </w:r>
      <w:r w:rsidR="0080246E" w:rsidRPr="00062392">
        <w:rPr>
          <w:sz w:val="24"/>
          <w:szCs w:val="24"/>
        </w:rPr>
        <w:t>,</w:t>
      </w:r>
      <w:r w:rsidR="00281179" w:rsidRPr="00062392">
        <w:rPr>
          <w:sz w:val="24"/>
          <w:szCs w:val="24"/>
        </w:rPr>
        <w:t xml:space="preserve"> </w:t>
      </w:r>
      <w:r w:rsidR="0080246E" w:rsidRPr="00062392">
        <w:rPr>
          <w:sz w:val="24"/>
          <w:szCs w:val="24"/>
        </w:rPr>
        <w:t xml:space="preserve">there are other items, such as burdens of self-monitoring or recommendations to practice physical </w:t>
      </w:r>
      <w:r w:rsidR="00120F41" w:rsidRPr="00062392">
        <w:rPr>
          <w:sz w:val="24"/>
          <w:szCs w:val="24"/>
        </w:rPr>
        <w:t>activity, which</w:t>
      </w:r>
      <w:r w:rsidR="0080246E" w:rsidRPr="00062392">
        <w:rPr>
          <w:sz w:val="24"/>
          <w:szCs w:val="24"/>
        </w:rPr>
        <w:t xml:space="preserve"> might</w:t>
      </w:r>
      <w:r w:rsidR="00281179" w:rsidRPr="00062392">
        <w:rPr>
          <w:sz w:val="24"/>
          <w:szCs w:val="24"/>
        </w:rPr>
        <w:t xml:space="preserve"> be expected to rise in people who are encouraged to self-manage.  In addition, our</w:t>
      </w:r>
      <w:r w:rsidR="003F17A5" w:rsidRPr="00062392">
        <w:rPr>
          <w:sz w:val="24"/>
          <w:szCs w:val="24"/>
        </w:rPr>
        <w:t xml:space="preserve"> data shows that there are</w:t>
      </w:r>
      <w:r w:rsidR="00281179" w:rsidRPr="00062392">
        <w:rPr>
          <w:sz w:val="24"/>
          <w:szCs w:val="24"/>
        </w:rPr>
        <w:t xml:space="preserve"> </w:t>
      </w:r>
      <w:r w:rsidR="003F17A5" w:rsidRPr="00062392">
        <w:rPr>
          <w:sz w:val="24"/>
          <w:szCs w:val="24"/>
        </w:rPr>
        <w:t xml:space="preserve">perceived </w:t>
      </w:r>
      <w:r w:rsidR="00281179" w:rsidRPr="00062392">
        <w:rPr>
          <w:sz w:val="24"/>
          <w:szCs w:val="24"/>
        </w:rPr>
        <w:t>trade-offs, for example</w:t>
      </w:r>
      <w:r w:rsidR="0080246E" w:rsidRPr="00062392">
        <w:rPr>
          <w:sz w:val="24"/>
          <w:szCs w:val="24"/>
        </w:rPr>
        <w:t>,</w:t>
      </w:r>
      <w:r w:rsidR="00281179" w:rsidRPr="00062392">
        <w:rPr>
          <w:sz w:val="24"/>
          <w:szCs w:val="24"/>
        </w:rPr>
        <w:t xml:space="preserve"> in terms of the time and energy spent on self-management at the expense of caring </w:t>
      </w:r>
      <w:r w:rsidR="005469F9" w:rsidRPr="00062392">
        <w:rPr>
          <w:sz w:val="24"/>
          <w:szCs w:val="24"/>
        </w:rPr>
        <w:t xml:space="preserve">or work </w:t>
      </w:r>
      <w:r w:rsidR="00281179" w:rsidRPr="00062392">
        <w:rPr>
          <w:sz w:val="24"/>
          <w:szCs w:val="24"/>
        </w:rPr>
        <w:t xml:space="preserve">responsibilities.  After attending a </w:t>
      </w:r>
      <w:r w:rsidR="00FF53B1" w:rsidRPr="00062392">
        <w:rPr>
          <w:sz w:val="24"/>
          <w:szCs w:val="24"/>
        </w:rPr>
        <w:t>programme</w:t>
      </w:r>
      <w:r w:rsidR="00281179" w:rsidRPr="00062392">
        <w:rPr>
          <w:sz w:val="24"/>
          <w:szCs w:val="24"/>
        </w:rPr>
        <w:t>, the burdens of healthcare may be replaced by those of self-management</w:t>
      </w:r>
      <w:r w:rsidR="0080246E" w:rsidRPr="00062392">
        <w:rPr>
          <w:sz w:val="24"/>
          <w:szCs w:val="24"/>
        </w:rPr>
        <w:t>,</w:t>
      </w:r>
      <w:r w:rsidR="00281179" w:rsidRPr="00062392">
        <w:rPr>
          <w:sz w:val="24"/>
          <w:szCs w:val="24"/>
        </w:rPr>
        <w:t xml:space="preserve"> which will be inherently more hidden</w:t>
      </w:r>
      <w:r w:rsidR="0073273F">
        <w:rPr>
          <w:sz w:val="24"/>
          <w:szCs w:val="24"/>
        </w:rPr>
        <w:t xml:space="preserve"> because they are n</w:t>
      </w:r>
      <w:r w:rsidR="00CC5651">
        <w:rPr>
          <w:sz w:val="24"/>
          <w:szCs w:val="24"/>
        </w:rPr>
        <w:t xml:space="preserve">either </w:t>
      </w:r>
      <w:r w:rsidR="00281179" w:rsidRPr="00062392">
        <w:rPr>
          <w:sz w:val="24"/>
          <w:szCs w:val="24"/>
        </w:rPr>
        <w:t>measured</w:t>
      </w:r>
      <w:r w:rsidR="0073273F">
        <w:rPr>
          <w:sz w:val="24"/>
          <w:szCs w:val="24"/>
        </w:rPr>
        <w:t xml:space="preserve"> </w:t>
      </w:r>
      <w:r w:rsidR="00CC5651">
        <w:rPr>
          <w:sz w:val="24"/>
          <w:szCs w:val="24"/>
        </w:rPr>
        <w:t>n</w:t>
      </w:r>
      <w:r w:rsidR="001D605D">
        <w:rPr>
          <w:sz w:val="24"/>
          <w:szCs w:val="24"/>
        </w:rPr>
        <w:t xml:space="preserve">or </w:t>
      </w:r>
      <w:r w:rsidR="00751665">
        <w:rPr>
          <w:sz w:val="24"/>
          <w:szCs w:val="24"/>
        </w:rPr>
        <w:t>acknowledged by health care professionals.  These burdens</w:t>
      </w:r>
      <w:r w:rsidR="00281179" w:rsidRPr="00062392">
        <w:rPr>
          <w:sz w:val="24"/>
          <w:szCs w:val="24"/>
        </w:rPr>
        <w:t xml:space="preserve"> may </w:t>
      </w:r>
      <w:r w:rsidR="00751665">
        <w:rPr>
          <w:sz w:val="24"/>
          <w:szCs w:val="24"/>
        </w:rPr>
        <w:t>therefore</w:t>
      </w:r>
      <w:r w:rsidR="00751665" w:rsidRPr="00062392">
        <w:rPr>
          <w:sz w:val="24"/>
          <w:szCs w:val="24"/>
        </w:rPr>
        <w:t xml:space="preserve"> </w:t>
      </w:r>
      <w:r w:rsidR="0080246E" w:rsidRPr="00062392">
        <w:rPr>
          <w:sz w:val="24"/>
          <w:szCs w:val="24"/>
        </w:rPr>
        <w:t>be</w:t>
      </w:r>
      <w:r w:rsidR="00E57068">
        <w:rPr>
          <w:sz w:val="24"/>
          <w:szCs w:val="24"/>
        </w:rPr>
        <w:t xml:space="preserve"> </w:t>
      </w:r>
      <w:r w:rsidR="005469F9" w:rsidRPr="00062392">
        <w:rPr>
          <w:sz w:val="24"/>
          <w:szCs w:val="24"/>
        </w:rPr>
        <w:t>isolating experiences</w:t>
      </w:r>
      <w:r w:rsidR="00751665">
        <w:rPr>
          <w:sz w:val="24"/>
          <w:szCs w:val="24"/>
        </w:rPr>
        <w:t>, manifesting</w:t>
      </w:r>
      <w:r w:rsidR="00E57068">
        <w:rPr>
          <w:sz w:val="24"/>
          <w:szCs w:val="24"/>
        </w:rPr>
        <w:t xml:space="preserve"> </w:t>
      </w:r>
      <w:r w:rsidR="00281179" w:rsidRPr="00062392">
        <w:rPr>
          <w:sz w:val="24"/>
          <w:szCs w:val="24"/>
        </w:rPr>
        <w:t xml:space="preserve">in the sense of abandonment that many patients describe at the end of a </w:t>
      </w:r>
      <w:r w:rsidR="008F32AE" w:rsidRPr="00062392">
        <w:rPr>
          <w:sz w:val="24"/>
          <w:szCs w:val="24"/>
        </w:rPr>
        <w:t>pain management programme</w:t>
      </w:r>
      <w:r w:rsidR="00281179" w:rsidRPr="00062392">
        <w:rPr>
          <w:sz w:val="24"/>
          <w:szCs w:val="24"/>
        </w:rPr>
        <w:t xml:space="preserve">.  </w:t>
      </w:r>
    </w:p>
    <w:p w14:paraId="1096888C" w14:textId="3514FF4C" w:rsidR="00D54B66" w:rsidRPr="00062392" w:rsidRDefault="00953BDF" w:rsidP="00D54B66">
      <w:pPr>
        <w:jc w:val="both"/>
        <w:rPr>
          <w:sz w:val="24"/>
          <w:szCs w:val="24"/>
        </w:rPr>
      </w:pPr>
      <w:r w:rsidRPr="00062392">
        <w:rPr>
          <w:sz w:val="24"/>
          <w:szCs w:val="24"/>
        </w:rPr>
        <w:t xml:space="preserve">Improving our understanding of the unwanted effects of </w:t>
      </w:r>
      <w:r w:rsidR="008F32AE" w:rsidRPr="00062392">
        <w:rPr>
          <w:sz w:val="24"/>
          <w:szCs w:val="24"/>
        </w:rPr>
        <w:t>pain management programmes</w:t>
      </w:r>
      <w:r w:rsidRPr="00062392">
        <w:rPr>
          <w:sz w:val="24"/>
          <w:szCs w:val="24"/>
        </w:rPr>
        <w:t xml:space="preserve"> </w:t>
      </w:r>
      <w:r w:rsidR="00203864" w:rsidRPr="00062392">
        <w:rPr>
          <w:sz w:val="24"/>
          <w:szCs w:val="24"/>
        </w:rPr>
        <w:t>will help inform patients about what they might</w:t>
      </w:r>
      <w:r w:rsidRPr="00062392">
        <w:rPr>
          <w:sz w:val="24"/>
          <w:szCs w:val="24"/>
        </w:rPr>
        <w:t xml:space="preserve"> expect by participating</w:t>
      </w:r>
      <w:r w:rsidR="005E15E9">
        <w:rPr>
          <w:sz w:val="24"/>
          <w:szCs w:val="24"/>
        </w:rPr>
        <w:t>.  It would also</w:t>
      </w:r>
      <w:r w:rsidR="00F14AD1" w:rsidRPr="00062392">
        <w:rPr>
          <w:sz w:val="24"/>
          <w:szCs w:val="24"/>
        </w:rPr>
        <w:t xml:space="preserve"> </w:t>
      </w:r>
      <w:r w:rsidRPr="00062392">
        <w:rPr>
          <w:sz w:val="24"/>
          <w:szCs w:val="24"/>
        </w:rPr>
        <w:t xml:space="preserve">generate hypotheses on how the interventions </w:t>
      </w:r>
      <w:r w:rsidR="00866E69" w:rsidRPr="00062392">
        <w:rPr>
          <w:sz w:val="24"/>
          <w:szCs w:val="24"/>
        </w:rPr>
        <w:t xml:space="preserve">could be altered </w:t>
      </w:r>
      <w:r w:rsidR="00F14AD1" w:rsidRPr="00062392">
        <w:rPr>
          <w:sz w:val="24"/>
          <w:szCs w:val="24"/>
        </w:rPr>
        <w:t>to reduce unwanted effects and</w:t>
      </w:r>
      <w:r w:rsidRPr="00062392">
        <w:rPr>
          <w:sz w:val="24"/>
          <w:szCs w:val="24"/>
        </w:rPr>
        <w:t xml:space="preserve"> consequently enhance</w:t>
      </w:r>
      <w:r w:rsidR="00F14AD1" w:rsidRPr="00062392">
        <w:rPr>
          <w:sz w:val="24"/>
          <w:szCs w:val="24"/>
        </w:rPr>
        <w:t xml:space="preserve"> the </w:t>
      </w:r>
      <w:r w:rsidRPr="00062392">
        <w:rPr>
          <w:sz w:val="24"/>
          <w:szCs w:val="24"/>
        </w:rPr>
        <w:t>practice of self-management</w:t>
      </w:r>
      <w:r w:rsidR="00D83A65" w:rsidRPr="00062392">
        <w:rPr>
          <w:sz w:val="24"/>
          <w:szCs w:val="24"/>
        </w:rPr>
        <w:t>.</w:t>
      </w:r>
      <w:r w:rsidR="00317786">
        <w:rPr>
          <w:sz w:val="24"/>
          <w:szCs w:val="24"/>
        </w:rPr>
        <w:t xml:space="preserve"> </w:t>
      </w:r>
      <w:r w:rsidR="003602DB">
        <w:rPr>
          <w:sz w:val="24"/>
          <w:szCs w:val="24"/>
        </w:rPr>
        <w:t>T</w:t>
      </w:r>
      <w:r w:rsidR="0080246E" w:rsidRPr="00062392">
        <w:rPr>
          <w:sz w:val="24"/>
          <w:szCs w:val="24"/>
        </w:rPr>
        <w:t>herapy team</w:t>
      </w:r>
      <w:r w:rsidR="009F1427">
        <w:rPr>
          <w:sz w:val="24"/>
          <w:szCs w:val="24"/>
        </w:rPr>
        <w:t>s</w:t>
      </w:r>
      <w:r w:rsidR="0080246E" w:rsidRPr="00062392">
        <w:rPr>
          <w:sz w:val="24"/>
          <w:szCs w:val="24"/>
        </w:rPr>
        <w:t xml:space="preserve"> could specifically tackle feelings of abandonment </w:t>
      </w:r>
      <w:r w:rsidR="004725DD">
        <w:rPr>
          <w:sz w:val="24"/>
          <w:szCs w:val="24"/>
        </w:rPr>
        <w:t xml:space="preserve">and anxiety </w:t>
      </w:r>
      <w:r w:rsidR="00E03E90" w:rsidRPr="00062392">
        <w:rPr>
          <w:sz w:val="24"/>
          <w:szCs w:val="24"/>
        </w:rPr>
        <w:t xml:space="preserve">during </w:t>
      </w:r>
      <w:r w:rsidR="00F438D7" w:rsidRPr="00062392">
        <w:rPr>
          <w:sz w:val="24"/>
          <w:szCs w:val="24"/>
        </w:rPr>
        <w:t>programmes</w:t>
      </w:r>
      <w:r w:rsidR="0080571E">
        <w:rPr>
          <w:sz w:val="24"/>
          <w:szCs w:val="24"/>
        </w:rPr>
        <w:t xml:space="preserve"> to </w:t>
      </w:r>
      <w:r w:rsidR="003602DB">
        <w:rPr>
          <w:sz w:val="24"/>
          <w:szCs w:val="24"/>
        </w:rPr>
        <w:t xml:space="preserve">enhance </w:t>
      </w:r>
      <w:r w:rsidR="003602DB" w:rsidRPr="00062392">
        <w:rPr>
          <w:sz w:val="24"/>
          <w:szCs w:val="24"/>
        </w:rPr>
        <w:t>long</w:t>
      </w:r>
      <w:r w:rsidR="00D40601" w:rsidRPr="00062392">
        <w:rPr>
          <w:sz w:val="24"/>
          <w:szCs w:val="24"/>
        </w:rPr>
        <w:t>-</w:t>
      </w:r>
      <w:r w:rsidR="004D6AB4" w:rsidRPr="00062392">
        <w:rPr>
          <w:sz w:val="24"/>
          <w:szCs w:val="24"/>
        </w:rPr>
        <w:t xml:space="preserve">term engagement with self-management </w:t>
      </w:r>
      <w:r w:rsidR="009F1427">
        <w:rPr>
          <w:sz w:val="24"/>
          <w:szCs w:val="24"/>
        </w:rPr>
        <w:t xml:space="preserve">strategies. </w:t>
      </w:r>
      <w:r w:rsidR="005C33FA">
        <w:rPr>
          <w:sz w:val="24"/>
          <w:szCs w:val="24"/>
        </w:rPr>
        <w:t>S</w:t>
      </w:r>
      <w:r w:rsidR="004725DD">
        <w:rPr>
          <w:sz w:val="24"/>
          <w:szCs w:val="24"/>
        </w:rPr>
        <w:t xml:space="preserve">pecifically </w:t>
      </w:r>
      <w:r w:rsidR="005C33FA">
        <w:rPr>
          <w:sz w:val="24"/>
          <w:szCs w:val="24"/>
        </w:rPr>
        <w:t xml:space="preserve">acknowledging and tackling the </w:t>
      </w:r>
      <w:r w:rsidR="005C33FA">
        <w:rPr>
          <w:sz w:val="24"/>
          <w:szCs w:val="24"/>
        </w:rPr>
        <w:lastRenderedPageBreak/>
        <w:t>burdens of self-management</w:t>
      </w:r>
      <w:r w:rsidR="00570C9F">
        <w:rPr>
          <w:sz w:val="24"/>
          <w:szCs w:val="24"/>
        </w:rPr>
        <w:t xml:space="preserve"> </w:t>
      </w:r>
      <w:r w:rsidR="00C03040">
        <w:rPr>
          <w:sz w:val="24"/>
          <w:szCs w:val="24"/>
        </w:rPr>
        <w:t>in</w:t>
      </w:r>
      <w:r w:rsidR="009F1427">
        <w:rPr>
          <w:sz w:val="24"/>
          <w:szCs w:val="24"/>
        </w:rPr>
        <w:t xml:space="preserve"> </w:t>
      </w:r>
      <w:r w:rsidR="003602DB">
        <w:rPr>
          <w:sz w:val="24"/>
          <w:szCs w:val="24"/>
        </w:rPr>
        <w:t>individual</w:t>
      </w:r>
      <w:r w:rsidR="00570C9F">
        <w:rPr>
          <w:sz w:val="24"/>
          <w:szCs w:val="24"/>
        </w:rPr>
        <w:t xml:space="preserve"> </w:t>
      </w:r>
      <w:r w:rsidR="009F1427">
        <w:rPr>
          <w:sz w:val="24"/>
          <w:szCs w:val="24"/>
        </w:rPr>
        <w:t xml:space="preserve">follow-up </w:t>
      </w:r>
      <w:r w:rsidR="00570C9F">
        <w:rPr>
          <w:sz w:val="24"/>
          <w:szCs w:val="24"/>
        </w:rPr>
        <w:t xml:space="preserve">meetings </w:t>
      </w:r>
      <w:r w:rsidR="009F1427">
        <w:rPr>
          <w:sz w:val="24"/>
          <w:szCs w:val="24"/>
        </w:rPr>
        <w:t>after</w:t>
      </w:r>
      <w:r w:rsidR="00B3452D">
        <w:rPr>
          <w:sz w:val="24"/>
          <w:szCs w:val="24"/>
        </w:rPr>
        <w:t xml:space="preserve"> </w:t>
      </w:r>
      <w:r w:rsidR="007167B1">
        <w:rPr>
          <w:sz w:val="24"/>
          <w:szCs w:val="24"/>
        </w:rPr>
        <w:t xml:space="preserve">the </w:t>
      </w:r>
      <w:r w:rsidR="003602DB">
        <w:rPr>
          <w:sz w:val="24"/>
          <w:szCs w:val="24"/>
        </w:rPr>
        <w:t>programme</w:t>
      </w:r>
      <w:r w:rsidR="009F1427">
        <w:rPr>
          <w:sz w:val="24"/>
          <w:szCs w:val="24"/>
        </w:rPr>
        <w:t xml:space="preserve"> </w:t>
      </w:r>
      <w:r w:rsidR="004966E9">
        <w:rPr>
          <w:sz w:val="24"/>
          <w:szCs w:val="24"/>
        </w:rPr>
        <w:t>may be</w:t>
      </w:r>
      <w:r w:rsidR="00C03040">
        <w:rPr>
          <w:sz w:val="24"/>
          <w:szCs w:val="24"/>
        </w:rPr>
        <w:t xml:space="preserve"> an</w:t>
      </w:r>
      <w:r w:rsidR="004966E9">
        <w:rPr>
          <w:sz w:val="24"/>
          <w:szCs w:val="24"/>
        </w:rPr>
        <w:t xml:space="preserve"> effective behaviour </w:t>
      </w:r>
      <w:r w:rsidR="00570C9F">
        <w:rPr>
          <w:sz w:val="24"/>
          <w:szCs w:val="24"/>
        </w:rPr>
        <w:t>m</w:t>
      </w:r>
      <w:r w:rsidR="009F1427">
        <w:rPr>
          <w:sz w:val="24"/>
          <w:szCs w:val="24"/>
        </w:rPr>
        <w:t>aintenance intervention</w:t>
      </w:r>
      <w:r w:rsidR="007167B1">
        <w:rPr>
          <w:sz w:val="24"/>
          <w:szCs w:val="24"/>
        </w:rPr>
        <w:t>.</w:t>
      </w:r>
      <w:r w:rsidR="004966E9">
        <w:rPr>
          <w:sz w:val="24"/>
          <w:szCs w:val="24"/>
        </w:rPr>
        <w:t xml:space="preserve"> </w:t>
      </w:r>
      <w:r w:rsidR="00C03040">
        <w:rPr>
          <w:sz w:val="24"/>
          <w:szCs w:val="24"/>
        </w:rPr>
        <w:t xml:space="preserve"> </w:t>
      </w:r>
      <w:r w:rsidR="009F1427">
        <w:rPr>
          <w:sz w:val="24"/>
          <w:szCs w:val="24"/>
        </w:rPr>
        <w:t xml:space="preserve"> </w:t>
      </w:r>
    </w:p>
    <w:p w14:paraId="4E14E876" w14:textId="5F2F2E18" w:rsidR="000B1F2A" w:rsidRDefault="007C2388" w:rsidP="00BF21CA">
      <w:pPr>
        <w:jc w:val="both"/>
        <w:rPr>
          <w:sz w:val="24"/>
          <w:szCs w:val="24"/>
        </w:rPr>
      </w:pPr>
      <w:r w:rsidRPr="00062392">
        <w:rPr>
          <w:sz w:val="24"/>
          <w:szCs w:val="24"/>
        </w:rPr>
        <w:t xml:space="preserve">This study has </w:t>
      </w:r>
      <w:r w:rsidR="003602DB" w:rsidRPr="00062392">
        <w:rPr>
          <w:sz w:val="24"/>
          <w:szCs w:val="24"/>
        </w:rPr>
        <w:t>several</w:t>
      </w:r>
      <w:r w:rsidRPr="00062392">
        <w:rPr>
          <w:sz w:val="24"/>
          <w:szCs w:val="24"/>
        </w:rPr>
        <w:t xml:space="preserve"> limitations. </w:t>
      </w:r>
      <w:r w:rsidR="000B1F2A" w:rsidRPr="00C10D21">
        <w:rPr>
          <w:sz w:val="24"/>
          <w:szCs w:val="24"/>
        </w:rPr>
        <w:t>The accidental loss of all data from one interview is important to consider.  Our results indicate that code saturation was reached by the time 12 interviews were completed and the add</w:t>
      </w:r>
      <w:r w:rsidR="004A5BA1">
        <w:rPr>
          <w:sz w:val="24"/>
          <w:szCs w:val="24"/>
        </w:rPr>
        <w:t xml:space="preserve">itional interviews, which were done </w:t>
      </w:r>
      <w:r w:rsidR="000B1F2A" w:rsidRPr="00C10D21">
        <w:rPr>
          <w:sz w:val="24"/>
          <w:szCs w:val="24"/>
        </w:rPr>
        <w:t>because invited patients had returned their consent forms, confirmed this.  Therefore</w:t>
      </w:r>
      <w:r w:rsidR="003602DB">
        <w:rPr>
          <w:sz w:val="24"/>
          <w:szCs w:val="24"/>
        </w:rPr>
        <w:t>,</w:t>
      </w:r>
      <w:r w:rsidR="000B1F2A" w:rsidRPr="00C10D21">
        <w:rPr>
          <w:sz w:val="24"/>
          <w:szCs w:val="24"/>
        </w:rPr>
        <w:t xml:space="preserve"> it is reasonable to conclude that the probability of finding new codes in the lost interview would have been low. </w:t>
      </w:r>
      <w:r w:rsidR="000B1F2A">
        <w:rPr>
          <w:sz w:val="24"/>
          <w:szCs w:val="24"/>
        </w:rPr>
        <w:t xml:space="preserve"> </w:t>
      </w:r>
      <w:r w:rsidR="000B1F2A" w:rsidRPr="00C10D21">
        <w:rPr>
          <w:sz w:val="24"/>
          <w:szCs w:val="24"/>
        </w:rPr>
        <w:t xml:space="preserve">Arguably, researching this topic in a different </w:t>
      </w:r>
      <w:r w:rsidR="003602DB">
        <w:rPr>
          <w:sz w:val="24"/>
          <w:szCs w:val="24"/>
        </w:rPr>
        <w:t>pain management programme</w:t>
      </w:r>
      <w:r w:rsidR="000B1F2A" w:rsidRPr="00C10D21">
        <w:rPr>
          <w:sz w:val="24"/>
          <w:szCs w:val="24"/>
        </w:rPr>
        <w:t xml:space="preserve"> setting or using different methodology would be far likelier to generate new and useful data than increasing the sample size of this study. </w:t>
      </w:r>
    </w:p>
    <w:p w14:paraId="19A6E150" w14:textId="7F3DC50D" w:rsidR="005270AF" w:rsidRDefault="000B1F2A" w:rsidP="00C25432">
      <w:pPr>
        <w:jc w:val="both"/>
        <w:rPr>
          <w:sz w:val="24"/>
          <w:szCs w:val="24"/>
        </w:rPr>
      </w:pPr>
      <w:r>
        <w:rPr>
          <w:sz w:val="24"/>
          <w:szCs w:val="24"/>
        </w:rPr>
        <w:t>Participants in thi</w:t>
      </w:r>
      <w:r w:rsidR="00E673F9">
        <w:rPr>
          <w:sz w:val="24"/>
          <w:szCs w:val="24"/>
        </w:rPr>
        <w:t xml:space="preserve">s study </w:t>
      </w:r>
      <w:r w:rsidR="00C25432">
        <w:rPr>
          <w:sz w:val="24"/>
          <w:szCs w:val="24"/>
        </w:rPr>
        <w:t>were</w:t>
      </w:r>
      <w:r w:rsidR="00E673F9">
        <w:rPr>
          <w:sz w:val="24"/>
          <w:szCs w:val="24"/>
        </w:rPr>
        <w:t xml:space="preserve"> recruited</w:t>
      </w:r>
      <w:r w:rsidR="007C2388" w:rsidRPr="00062392">
        <w:rPr>
          <w:sz w:val="24"/>
          <w:szCs w:val="24"/>
        </w:rPr>
        <w:t xml:space="preserve"> </w:t>
      </w:r>
      <w:r w:rsidR="00B158C6" w:rsidRPr="00062392">
        <w:rPr>
          <w:sz w:val="24"/>
          <w:szCs w:val="24"/>
        </w:rPr>
        <w:t xml:space="preserve">from </w:t>
      </w:r>
      <w:r w:rsidR="007C2388" w:rsidRPr="00062392">
        <w:rPr>
          <w:sz w:val="24"/>
          <w:szCs w:val="24"/>
        </w:rPr>
        <w:t>a single centre</w:t>
      </w:r>
      <w:r w:rsidR="004A676F">
        <w:rPr>
          <w:sz w:val="24"/>
          <w:szCs w:val="24"/>
        </w:rPr>
        <w:t>, and</w:t>
      </w:r>
      <w:r w:rsidR="009963B2">
        <w:rPr>
          <w:sz w:val="24"/>
          <w:szCs w:val="24"/>
        </w:rPr>
        <w:t>,</w:t>
      </w:r>
      <w:r w:rsidR="007C2388" w:rsidRPr="00062392">
        <w:rPr>
          <w:sz w:val="24"/>
          <w:szCs w:val="24"/>
        </w:rPr>
        <w:t xml:space="preserve"> </w:t>
      </w:r>
      <w:r w:rsidR="00666D6E" w:rsidRPr="00062392">
        <w:rPr>
          <w:sz w:val="24"/>
          <w:szCs w:val="24"/>
        </w:rPr>
        <w:t>in the setting of a high-intensity residential programme</w:t>
      </w:r>
      <w:r w:rsidR="00C25432">
        <w:rPr>
          <w:sz w:val="24"/>
          <w:szCs w:val="24"/>
        </w:rPr>
        <w:t>,</w:t>
      </w:r>
      <w:r w:rsidR="00666D6E">
        <w:rPr>
          <w:sz w:val="24"/>
          <w:szCs w:val="24"/>
        </w:rPr>
        <w:t xml:space="preserve"> which</w:t>
      </w:r>
      <w:r w:rsidR="00666D6E" w:rsidRPr="00062392">
        <w:rPr>
          <w:sz w:val="24"/>
          <w:szCs w:val="24"/>
        </w:rPr>
        <w:t xml:space="preserve"> is not typical of most </w:t>
      </w:r>
      <w:r w:rsidR="00C25432">
        <w:rPr>
          <w:sz w:val="24"/>
          <w:szCs w:val="24"/>
        </w:rPr>
        <w:t>pain management programmes</w:t>
      </w:r>
      <w:r w:rsidR="00666D6E">
        <w:rPr>
          <w:sz w:val="24"/>
          <w:szCs w:val="24"/>
        </w:rPr>
        <w:t xml:space="preserve">.  It is very likely that the frequency and intensity of unwanted effects change in different settings.  </w:t>
      </w:r>
      <w:r w:rsidR="00C25432">
        <w:rPr>
          <w:sz w:val="24"/>
          <w:szCs w:val="24"/>
        </w:rPr>
        <w:t>I</w:t>
      </w:r>
      <w:r w:rsidR="00B11967">
        <w:rPr>
          <w:sz w:val="24"/>
          <w:szCs w:val="24"/>
        </w:rPr>
        <w:t xml:space="preserve">n </w:t>
      </w:r>
      <w:r w:rsidR="00666D6E">
        <w:rPr>
          <w:sz w:val="24"/>
          <w:szCs w:val="24"/>
        </w:rPr>
        <w:t>this study, the reside</w:t>
      </w:r>
      <w:r w:rsidR="004A676F">
        <w:rPr>
          <w:sz w:val="24"/>
          <w:szCs w:val="24"/>
        </w:rPr>
        <w:t>ntial nature</w:t>
      </w:r>
      <w:r w:rsidR="009963B2">
        <w:rPr>
          <w:sz w:val="24"/>
          <w:szCs w:val="24"/>
        </w:rPr>
        <w:t xml:space="preserve"> of the programme</w:t>
      </w:r>
      <w:r w:rsidR="00B11967">
        <w:rPr>
          <w:sz w:val="24"/>
          <w:szCs w:val="24"/>
        </w:rPr>
        <w:t xml:space="preserve"> is a direct cause </w:t>
      </w:r>
      <w:r w:rsidR="009963B2">
        <w:rPr>
          <w:sz w:val="24"/>
          <w:szCs w:val="24"/>
        </w:rPr>
        <w:t xml:space="preserve">for the strain felt by </w:t>
      </w:r>
      <w:r w:rsidR="00666D6E">
        <w:rPr>
          <w:sz w:val="24"/>
          <w:szCs w:val="24"/>
        </w:rPr>
        <w:t xml:space="preserve">some patients’ families </w:t>
      </w:r>
      <w:r w:rsidR="004A676F">
        <w:rPr>
          <w:sz w:val="24"/>
          <w:szCs w:val="24"/>
        </w:rPr>
        <w:t>because they were away from home.  I</w:t>
      </w:r>
      <w:r w:rsidR="00666D6E">
        <w:rPr>
          <w:sz w:val="24"/>
          <w:szCs w:val="24"/>
        </w:rPr>
        <w:t xml:space="preserve">t is possible </w:t>
      </w:r>
      <w:r w:rsidR="009963B2">
        <w:rPr>
          <w:sz w:val="24"/>
          <w:szCs w:val="24"/>
        </w:rPr>
        <w:t>that this also worsens</w:t>
      </w:r>
      <w:r w:rsidR="00666D6E">
        <w:rPr>
          <w:sz w:val="24"/>
          <w:szCs w:val="24"/>
        </w:rPr>
        <w:t xml:space="preserve"> anxiety with respect to programme participation.</w:t>
      </w:r>
      <w:r w:rsidR="004A676F">
        <w:rPr>
          <w:sz w:val="24"/>
          <w:szCs w:val="24"/>
        </w:rPr>
        <w:t xml:space="preserve">  </w:t>
      </w:r>
      <w:r w:rsidR="00C52E69">
        <w:rPr>
          <w:sz w:val="24"/>
          <w:szCs w:val="24"/>
        </w:rPr>
        <w:t>These factors undoubtedly have implications for the generalisability of our findings.  Furthermore, we</w:t>
      </w:r>
      <w:r>
        <w:rPr>
          <w:sz w:val="24"/>
          <w:szCs w:val="24"/>
        </w:rPr>
        <w:t xml:space="preserve"> have used o</w:t>
      </w:r>
      <w:r w:rsidR="008A7798">
        <w:rPr>
          <w:sz w:val="24"/>
          <w:szCs w:val="24"/>
        </w:rPr>
        <w:t xml:space="preserve">nly one method to </w:t>
      </w:r>
      <w:r>
        <w:rPr>
          <w:sz w:val="24"/>
          <w:szCs w:val="24"/>
        </w:rPr>
        <w:t xml:space="preserve">explore </w:t>
      </w:r>
      <w:r w:rsidR="008A7798">
        <w:rPr>
          <w:sz w:val="24"/>
          <w:szCs w:val="24"/>
        </w:rPr>
        <w:t>unwanted e</w:t>
      </w:r>
      <w:r w:rsidR="00A803DB">
        <w:rPr>
          <w:sz w:val="24"/>
          <w:szCs w:val="24"/>
        </w:rPr>
        <w:t xml:space="preserve">ffects of a </w:t>
      </w:r>
      <w:r w:rsidR="00C25432">
        <w:rPr>
          <w:sz w:val="24"/>
          <w:szCs w:val="24"/>
        </w:rPr>
        <w:t>pain management programme</w:t>
      </w:r>
      <w:r w:rsidR="00A803DB">
        <w:rPr>
          <w:sz w:val="24"/>
          <w:szCs w:val="24"/>
        </w:rPr>
        <w:t>.  S</w:t>
      </w:r>
      <w:r w:rsidR="008A7798">
        <w:rPr>
          <w:sz w:val="24"/>
          <w:szCs w:val="24"/>
        </w:rPr>
        <w:t xml:space="preserve">tudies </w:t>
      </w:r>
      <w:r w:rsidR="00A803DB">
        <w:rPr>
          <w:sz w:val="24"/>
          <w:szCs w:val="24"/>
        </w:rPr>
        <w:t>using different methodology and/or in other</w:t>
      </w:r>
      <w:r w:rsidR="008A7798">
        <w:rPr>
          <w:sz w:val="24"/>
          <w:szCs w:val="24"/>
        </w:rPr>
        <w:t xml:space="preserve"> programmes</w:t>
      </w:r>
      <w:r w:rsidR="00A803DB">
        <w:rPr>
          <w:sz w:val="24"/>
          <w:szCs w:val="24"/>
        </w:rPr>
        <w:t xml:space="preserve"> are needed to </w:t>
      </w:r>
      <w:r w:rsidR="008A7798">
        <w:rPr>
          <w:sz w:val="24"/>
          <w:szCs w:val="24"/>
        </w:rPr>
        <w:t xml:space="preserve">confirm and </w:t>
      </w:r>
      <w:r w:rsidR="00C25432">
        <w:rPr>
          <w:sz w:val="24"/>
          <w:szCs w:val="24"/>
        </w:rPr>
        <w:t xml:space="preserve">build on </w:t>
      </w:r>
      <w:r w:rsidR="008A7798">
        <w:rPr>
          <w:sz w:val="24"/>
          <w:szCs w:val="24"/>
        </w:rPr>
        <w:t xml:space="preserve">our findings.  </w:t>
      </w:r>
    </w:p>
    <w:p w14:paraId="1738410D" w14:textId="04258C68" w:rsidR="00177191" w:rsidRPr="005270AF" w:rsidRDefault="005270AF" w:rsidP="00D54B66">
      <w:pPr>
        <w:jc w:val="both"/>
        <w:rPr>
          <w:sz w:val="24"/>
          <w:szCs w:val="24"/>
        </w:rPr>
      </w:pPr>
      <w:r w:rsidRPr="00C25432">
        <w:rPr>
          <w:sz w:val="24"/>
          <w:szCs w:val="24"/>
        </w:rPr>
        <w:t xml:space="preserve">As a preliminary investigation of unwanted effects of </w:t>
      </w:r>
      <w:r w:rsidR="00C25432">
        <w:rPr>
          <w:sz w:val="24"/>
          <w:szCs w:val="24"/>
        </w:rPr>
        <w:t>pain management programmes</w:t>
      </w:r>
      <w:r w:rsidRPr="00C25432">
        <w:rPr>
          <w:sz w:val="24"/>
          <w:szCs w:val="24"/>
        </w:rPr>
        <w:t xml:space="preserve">, this study </w:t>
      </w:r>
      <w:r w:rsidR="00215CC3">
        <w:rPr>
          <w:sz w:val="24"/>
          <w:szCs w:val="24"/>
        </w:rPr>
        <w:t>was not designed</w:t>
      </w:r>
      <w:r w:rsidRPr="00C25432">
        <w:rPr>
          <w:sz w:val="24"/>
          <w:szCs w:val="24"/>
        </w:rPr>
        <w:t xml:space="preserve"> to </w:t>
      </w:r>
      <w:proofErr w:type="gramStart"/>
      <w:r w:rsidRPr="00C25432">
        <w:rPr>
          <w:sz w:val="24"/>
          <w:szCs w:val="24"/>
        </w:rPr>
        <w:t>look into</w:t>
      </w:r>
      <w:proofErr w:type="gramEnd"/>
      <w:r w:rsidRPr="00C25432">
        <w:rPr>
          <w:sz w:val="24"/>
          <w:szCs w:val="24"/>
        </w:rPr>
        <w:t xml:space="preserve"> whether participant characteristics such as age, pain duration or pain severity could influence the findings. These factors are important </w:t>
      </w:r>
      <w:r w:rsidRPr="00C25432">
        <w:rPr>
          <w:sz w:val="24"/>
          <w:szCs w:val="24"/>
        </w:rPr>
        <w:lastRenderedPageBreak/>
        <w:t>considerations for future studies and could be used to individualise behaviour maintenance interventions.</w:t>
      </w:r>
    </w:p>
    <w:p w14:paraId="3FC0C215" w14:textId="213BF3ED" w:rsidR="00401510" w:rsidRPr="00062392" w:rsidRDefault="000B1F2A" w:rsidP="00D54B66">
      <w:pPr>
        <w:jc w:val="both"/>
        <w:rPr>
          <w:sz w:val="24"/>
          <w:szCs w:val="24"/>
        </w:rPr>
      </w:pPr>
      <w:r>
        <w:rPr>
          <w:sz w:val="24"/>
          <w:szCs w:val="24"/>
        </w:rPr>
        <w:t>T</w:t>
      </w:r>
      <w:r w:rsidR="002760BD" w:rsidRPr="00062392">
        <w:rPr>
          <w:sz w:val="24"/>
          <w:szCs w:val="24"/>
        </w:rPr>
        <w:t>he</w:t>
      </w:r>
      <w:r w:rsidR="004E7C69" w:rsidRPr="00062392">
        <w:rPr>
          <w:sz w:val="24"/>
          <w:szCs w:val="24"/>
        </w:rPr>
        <w:t xml:space="preserve"> methodology</w:t>
      </w:r>
      <w:r w:rsidR="00D54B66" w:rsidRPr="00062392">
        <w:rPr>
          <w:sz w:val="24"/>
          <w:szCs w:val="24"/>
        </w:rPr>
        <w:t xml:space="preserve"> excludes people who did not finis</w:t>
      </w:r>
      <w:r w:rsidR="00785EB3" w:rsidRPr="00062392">
        <w:rPr>
          <w:sz w:val="24"/>
          <w:szCs w:val="24"/>
        </w:rPr>
        <w:t>h the programme</w:t>
      </w:r>
      <w:r w:rsidR="007A60AE" w:rsidRPr="00062392">
        <w:rPr>
          <w:sz w:val="24"/>
          <w:szCs w:val="24"/>
        </w:rPr>
        <w:t>, did not wa</w:t>
      </w:r>
      <w:r w:rsidR="005F1FFC" w:rsidRPr="00062392">
        <w:rPr>
          <w:sz w:val="24"/>
          <w:szCs w:val="24"/>
        </w:rPr>
        <w:t>nt to have further contact regard</w:t>
      </w:r>
      <w:r w:rsidR="007A60AE" w:rsidRPr="00062392">
        <w:rPr>
          <w:sz w:val="24"/>
          <w:szCs w:val="24"/>
        </w:rPr>
        <w:t xml:space="preserve">ing the programme or </w:t>
      </w:r>
      <w:r w:rsidR="0080246E" w:rsidRPr="00062392">
        <w:rPr>
          <w:sz w:val="24"/>
          <w:szCs w:val="24"/>
        </w:rPr>
        <w:t>could not</w:t>
      </w:r>
      <w:r w:rsidR="005C1EFB" w:rsidRPr="00062392">
        <w:rPr>
          <w:sz w:val="24"/>
          <w:szCs w:val="24"/>
        </w:rPr>
        <w:t xml:space="preserve"> participate in</w:t>
      </w:r>
      <w:r w:rsidR="00D54B66" w:rsidRPr="00062392">
        <w:rPr>
          <w:sz w:val="24"/>
          <w:szCs w:val="24"/>
        </w:rPr>
        <w:t xml:space="preserve"> the </w:t>
      </w:r>
      <w:r w:rsidR="0080246E" w:rsidRPr="00062392">
        <w:rPr>
          <w:sz w:val="24"/>
          <w:szCs w:val="24"/>
        </w:rPr>
        <w:t>one-hour</w:t>
      </w:r>
      <w:r w:rsidR="005C1EFB" w:rsidRPr="00062392">
        <w:rPr>
          <w:sz w:val="24"/>
          <w:szCs w:val="24"/>
        </w:rPr>
        <w:t xml:space="preserve"> interview.  </w:t>
      </w:r>
      <w:r>
        <w:rPr>
          <w:sz w:val="24"/>
          <w:szCs w:val="24"/>
        </w:rPr>
        <w:t>P</w:t>
      </w:r>
      <w:r w:rsidR="007C2388" w:rsidRPr="00062392">
        <w:rPr>
          <w:sz w:val="24"/>
          <w:szCs w:val="24"/>
        </w:rPr>
        <w:t>a</w:t>
      </w:r>
      <w:r w:rsidR="00785EB3" w:rsidRPr="00062392">
        <w:rPr>
          <w:sz w:val="24"/>
          <w:szCs w:val="24"/>
        </w:rPr>
        <w:t>tients were recruited</w:t>
      </w:r>
      <w:r w:rsidR="005F1FFC" w:rsidRPr="00062392">
        <w:rPr>
          <w:sz w:val="24"/>
          <w:szCs w:val="24"/>
        </w:rPr>
        <w:t xml:space="preserve"> </w:t>
      </w:r>
      <w:r w:rsidR="00785EB3" w:rsidRPr="00062392">
        <w:rPr>
          <w:sz w:val="24"/>
          <w:szCs w:val="24"/>
        </w:rPr>
        <w:t xml:space="preserve">after </w:t>
      </w:r>
      <w:r w:rsidR="005550CA" w:rsidRPr="00062392">
        <w:rPr>
          <w:sz w:val="24"/>
          <w:szCs w:val="24"/>
        </w:rPr>
        <w:t xml:space="preserve">having </w:t>
      </w:r>
      <w:r w:rsidR="00785EB3" w:rsidRPr="00062392">
        <w:rPr>
          <w:sz w:val="24"/>
          <w:szCs w:val="24"/>
        </w:rPr>
        <w:t>complet</w:t>
      </w:r>
      <w:r w:rsidR="005550CA" w:rsidRPr="00062392">
        <w:rPr>
          <w:sz w:val="24"/>
          <w:szCs w:val="24"/>
        </w:rPr>
        <w:t>ed</w:t>
      </w:r>
      <w:r w:rsidR="00785EB3" w:rsidRPr="00062392">
        <w:rPr>
          <w:sz w:val="24"/>
          <w:szCs w:val="24"/>
        </w:rPr>
        <w:t xml:space="preserve"> the programme</w:t>
      </w:r>
      <w:r w:rsidR="005F1FFC" w:rsidRPr="00062392">
        <w:rPr>
          <w:sz w:val="24"/>
          <w:szCs w:val="24"/>
        </w:rPr>
        <w:t xml:space="preserve"> som</w:t>
      </w:r>
      <w:r w:rsidR="005C747F" w:rsidRPr="00062392">
        <w:rPr>
          <w:sz w:val="24"/>
          <w:szCs w:val="24"/>
        </w:rPr>
        <w:t>e time previously</w:t>
      </w:r>
      <w:r w:rsidR="005550CA" w:rsidRPr="00062392">
        <w:rPr>
          <w:sz w:val="24"/>
          <w:szCs w:val="24"/>
        </w:rPr>
        <w:t xml:space="preserve">, </w:t>
      </w:r>
      <w:r w:rsidR="0080246E" w:rsidRPr="00062392">
        <w:rPr>
          <w:sz w:val="24"/>
          <w:szCs w:val="24"/>
        </w:rPr>
        <w:t xml:space="preserve">with </w:t>
      </w:r>
      <w:r w:rsidR="005C747F" w:rsidRPr="00062392">
        <w:rPr>
          <w:sz w:val="24"/>
          <w:szCs w:val="24"/>
        </w:rPr>
        <w:t>a median of 74 weeks after PMP completion.  Although ideal for</w:t>
      </w:r>
      <w:r w:rsidR="00921740" w:rsidRPr="00062392">
        <w:rPr>
          <w:sz w:val="24"/>
          <w:szCs w:val="24"/>
        </w:rPr>
        <w:t xml:space="preserve"> exploring the </w:t>
      </w:r>
      <w:r w:rsidR="0080246E" w:rsidRPr="00062392">
        <w:rPr>
          <w:sz w:val="24"/>
          <w:szCs w:val="24"/>
        </w:rPr>
        <w:t>real-life</w:t>
      </w:r>
      <w:r w:rsidR="005C747F" w:rsidRPr="00062392">
        <w:rPr>
          <w:sz w:val="24"/>
          <w:szCs w:val="24"/>
        </w:rPr>
        <w:t xml:space="preserve"> </w:t>
      </w:r>
      <w:r w:rsidR="00921740" w:rsidRPr="00062392">
        <w:rPr>
          <w:sz w:val="24"/>
          <w:szCs w:val="24"/>
        </w:rPr>
        <w:t>burdens of self-management, this time delay makes it likely that some memories of the immediate adverse reactions have faded.</w:t>
      </w:r>
      <w:r w:rsidR="005F1FFC" w:rsidRPr="00062392">
        <w:rPr>
          <w:sz w:val="24"/>
          <w:szCs w:val="24"/>
        </w:rPr>
        <w:t xml:space="preserve"> </w:t>
      </w:r>
      <w:r w:rsidR="005C1EFB" w:rsidRPr="00062392">
        <w:rPr>
          <w:sz w:val="24"/>
          <w:szCs w:val="24"/>
        </w:rPr>
        <w:t>T</w:t>
      </w:r>
      <w:r w:rsidR="005F1FFC" w:rsidRPr="00062392">
        <w:rPr>
          <w:sz w:val="24"/>
          <w:szCs w:val="24"/>
        </w:rPr>
        <w:t>he</w:t>
      </w:r>
      <w:r w:rsidR="00785EB3" w:rsidRPr="00062392">
        <w:rPr>
          <w:sz w:val="24"/>
          <w:szCs w:val="24"/>
        </w:rPr>
        <w:t>se</w:t>
      </w:r>
      <w:r w:rsidR="002760BD" w:rsidRPr="00062392">
        <w:rPr>
          <w:sz w:val="24"/>
          <w:szCs w:val="24"/>
        </w:rPr>
        <w:t xml:space="preserve"> </w:t>
      </w:r>
      <w:r w:rsidR="00D54B66" w:rsidRPr="00062392">
        <w:rPr>
          <w:sz w:val="24"/>
          <w:szCs w:val="24"/>
        </w:rPr>
        <w:t>limitations would</w:t>
      </w:r>
      <w:r w:rsidR="005F1FFC" w:rsidRPr="00062392">
        <w:rPr>
          <w:sz w:val="24"/>
          <w:szCs w:val="24"/>
        </w:rPr>
        <w:t xml:space="preserve"> </w:t>
      </w:r>
      <w:r w:rsidR="00D54B66" w:rsidRPr="00062392">
        <w:rPr>
          <w:sz w:val="24"/>
          <w:szCs w:val="24"/>
        </w:rPr>
        <w:t xml:space="preserve">have the effect of </w:t>
      </w:r>
      <w:r w:rsidR="0080246E" w:rsidRPr="00062392">
        <w:rPr>
          <w:sz w:val="24"/>
          <w:szCs w:val="24"/>
        </w:rPr>
        <w:t>underestimating</w:t>
      </w:r>
      <w:r w:rsidR="00D54B66" w:rsidRPr="00062392">
        <w:rPr>
          <w:sz w:val="24"/>
          <w:szCs w:val="24"/>
        </w:rPr>
        <w:t xml:space="preserve"> the adverse reactions and burdens of treatment. </w:t>
      </w:r>
      <w:r w:rsidR="007C2388" w:rsidRPr="00062392">
        <w:rPr>
          <w:sz w:val="24"/>
          <w:szCs w:val="24"/>
        </w:rPr>
        <w:t xml:space="preserve">Finally, patients and members of the public were not involved in the design or reporting of the findings.  </w:t>
      </w:r>
    </w:p>
    <w:p w14:paraId="5858DF2B" w14:textId="22764091" w:rsidR="00991C2B" w:rsidRPr="00062392" w:rsidRDefault="000E4C02" w:rsidP="004E273C">
      <w:pPr>
        <w:jc w:val="both"/>
        <w:rPr>
          <w:b/>
          <w:sz w:val="24"/>
          <w:szCs w:val="24"/>
          <w:u w:val="single"/>
        </w:rPr>
      </w:pPr>
      <w:r>
        <w:rPr>
          <w:sz w:val="24"/>
          <w:szCs w:val="24"/>
        </w:rPr>
        <w:t>W</w:t>
      </w:r>
      <w:r w:rsidRPr="000E4C02">
        <w:rPr>
          <w:sz w:val="24"/>
          <w:szCs w:val="24"/>
        </w:rPr>
        <w:t>hen semi-struct</w:t>
      </w:r>
      <w:r>
        <w:rPr>
          <w:sz w:val="24"/>
          <w:szCs w:val="24"/>
        </w:rPr>
        <w:t>ured interviews are used,</w:t>
      </w:r>
      <w:r w:rsidRPr="000E4C02">
        <w:rPr>
          <w:sz w:val="24"/>
          <w:szCs w:val="24"/>
        </w:rPr>
        <w:t xml:space="preserve"> the interviewing researcher is inexorably embedded into the data collection process.  </w:t>
      </w:r>
      <w:r w:rsidR="005C1EFB" w:rsidRPr="00062392">
        <w:rPr>
          <w:sz w:val="24"/>
          <w:szCs w:val="24"/>
        </w:rPr>
        <w:t xml:space="preserve">A strength of this study is </w:t>
      </w:r>
      <w:r w:rsidR="00AC7B3B">
        <w:rPr>
          <w:sz w:val="24"/>
          <w:szCs w:val="24"/>
        </w:rPr>
        <w:t xml:space="preserve">consideration of </w:t>
      </w:r>
      <w:r w:rsidR="003C4324">
        <w:rPr>
          <w:sz w:val="24"/>
          <w:szCs w:val="24"/>
        </w:rPr>
        <w:t xml:space="preserve">the impact of </w:t>
      </w:r>
      <w:r w:rsidR="00AC7B3B">
        <w:rPr>
          <w:sz w:val="24"/>
          <w:szCs w:val="24"/>
        </w:rPr>
        <w:t>researcher reflexivity</w:t>
      </w:r>
      <w:r w:rsidR="005C4BA4">
        <w:rPr>
          <w:sz w:val="24"/>
          <w:szCs w:val="24"/>
        </w:rPr>
        <w:t>.</w:t>
      </w:r>
      <w:r w:rsidR="00C25432">
        <w:rPr>
          <w:sz w:val="24"/>
          <w:szCs w:val="24"/>
        </w:rPr>
        <w:fldChar w:fldCharType="begin"/>
      </w:r>
      <w:r w:rsidR="00C25432">
        <w:rPr>
          <w:sz w:val="24"/>
          <w:szCs w:val="24"/>
        </w:rPr>
        <w:instrText xml:space="preserve"> ADDIN EN.CITE &lt;EndNote&gt;&lt;Cite&gt;&lt;Author&gt;Jamieson&lt;/Author&gt;&lt;Year&gt;2023&lt;/Year&gt;&lt;RecNum&gt;318&lt;/RecNum&gt;&lt;DisplayText&gt;&lt;style face="superscript"&gt;25&lt;/style&gt;&lt;/DisplayText&gt;&lt;record&gt;&lt;rec-number&gt;318&lt;/rec-number&gt;&lt;foreign-keys&gt;&lt;key app="EN" db-id="rdfpvz9fzff55we5tawxddr2tsr2rwr0rfw5" timestamp="1712572002"&gt;318&lt;/key&gt;&lt;/foreign-keys&gt;&lt;ref-type name="Journal Article"&gt;17&lt;/ref-type&gt;&lt;contributors&gt;&lt;authors&gt;&lt;author&gt;Jamieson, Michelle K.&lt;/author&gt;&lt;author&gt;Govaart, Gisela H.&lt;/author&gt;&lt;author&gt;Pownall, Madeleine&lt;/author&gt;&lt;/authors&gt;&lt;/contributors&gt;&lt;titles&gt;&lt;title&gt;Reflexivity in quantitative research: A rationale and beginner&amp;apos;s guide&lt;/title&gt;&lt;secondary-title&gt;Social and Personality Psychology Compass&lt;/secondary-title&gt;&lt;/titles&gt;&lt;periodical&gt;&lt;full-title&gt;Social and Personality Psychology Compass&lt;/full-title&gt;&lt;/periodical&gt;&lt;pages&gt;e12735&lt;/pages&gt;&lt;volume&gt;17&lt;/volume&gt;&lt;number&gt;4&lt;/number&gt;&lt;keywords&gt;&lt;keyword&gt;methodology&lt;/keyword&gt;&lt;keyword&gt;open science&lt;/keyword&gt;&lt;keyword&gt;positionality&lt;/keyword&gt;&lt;keyword&gt;quantitative research&lt;/keyword&gt;&lt;keyword&gt;reflexivity&lt;/keyword&gt;&lt;/keywords&gt;&lt;dates&gt;&lt;year&gt;2023&lt;/year&gt;&lt;pub-dates&gt;&lt;date&gt;2023/04/01&lt;/date&gt;&lt;/pub-dates&gt;&lt;/dates&gt;&lt;publisher&gt;John Wiley &amp;amp; Sons, Ltd&lt;/publisher&gt;&lt;isbn&gt;1751-9004&lt;/isbn&gt;&lt;urls&gt;&lt;related-urls&gt;&lt;url&gt;https://doi.org/10.1111/spc3.12735&lt;/url&gt;&lt;/related-urls&gt;&lt;/urls&gt;&lt;electronic-resource-num&gt;https://doi.org/10.1111/spc3.12735&lt;/electronic-resource-num&gt;&lt;access-date&gt;2024/04/08&lt;/access-date&gt;&lt;/record&gt;&lt;/Cite&gt;&lt;/EndNote&gt;</w:instrText>
      </w:r>
      <w:r w:rsidR="00C25432">
        <w:rPr>
          <w:sz w:val="24"/>
          <w:szCs w:val="24"/>
        </w:rPr>
        <w:fldChar w:fldCharType="separate"/>
      </w:r>
      <w:r w:rsidR="00C25432" w:rsidRPr="00C25432">
        <w:rPr>
          <w:noProof/>
          <w:sz w:val="24"/>
          <w:szCs w:val="24"/>
          <w:vertAlign w:val="superscript"/>
        </w:rPr>
        <w:t>25</w:t>
      </w:r>
      <w:r w:rsidR="00C25432">
        <w:rPr>
          <w:sz w:val="24"/>
          <w:szCs w:val="24"/>
        </w:rPr>
        <w:fldChar w:fldCharType="end"/>
      </w:r>
      <w:r w:rsidRPr="000E4C02">
        <w:rPr>
          <w:sz w:val="24"/>
          <w:szCs w:val="24"/>
        </w:rPr>
        <w:t xml:space="preserve"> We considered that pain rehabilitation therapists may have strong beliefs about </w:t>
      </w:r>
      <w:r w:rsidR="00C25432">
        <w:rPr>
          <w:sz w:val="24"/>
          <w:szCs w:val="24"/>
        </w:rPr>
        <w:t>pain management programmes</w:t>
      </w:r>
      <w:r w:rsidRPr="000E4C02">
        <w:rPr>
          <w:sz w:val="24"/>
          <w:szCs w:val="24"/>
        </w:rPr>
        <w:t xml:space="preserve"> being effective and harm-free or may have developed their own ideas about possible harms. We designed the study so that the interviewing researchers were not pain rehabilitation therapists.  This also meant that they were not involved in programme delivery or subsequent patient care, reducing any reservations that participants might have had in sharing negative views. We included a point of triangulation in the final data coding for thematic analysis when the researchers involved coded three interviews independently and met to compare their codes.  At this point they had the opportunity to challenge each-others’ perspectives and biases. </w:t>
      </w:r>
    </w:p>
    <w:p w14:paraId="23699C16" w14:textId="6128874D" w:rsidR="00CB568C" w:rsidRPr="00062392" w:rsidRDefault="00550F5B" w:rsidP="00CB568C">
      <w:pPr>
        <w:jc w:val="both"/>
        <w:rPr>
          <w:sz w:val="24"/>
          <w:szCs w:val="24"/>
        </w:rPr>
      </w:pPr>
      <w:r w:rsidRPr="00062392">
        <w:rPr>
          <w:sz w:val="24"/>
          <w:szCs w:val="24"/>
        </w:rPr>
        <w:t>In summary, m</w:t>
      </w:r>
      <w:r w:rsidR="00CB568C" w:rsidRPr="00062392">
        <w:rPr>
          <w:sz w:val="24"/>
          <w:szCs w:val="24"/>
        </w:rPr>
        <w:t xml:space="preserve">anaging pain often involves changing and then maintaining multiple complex behaviours, whilst continuing to fulfil </w:t>
      </w:r>
      <w:r w:rsidR="0080246E" w:rsidRPr="00062392">
        <w:rPr>
          <w:sz w:val="24"/>
          <w:szCs w:val="24"/>
        </w:rPr>
        <w:t>everyday</w:t>
      </w:r>
      <w:r w:rsidR="00CB568C" w:rsidRPr="00062392">
        <w:rPr>
          <w:sz w:val="24"/>
          <w:szCs w:val="24"/>
        </w:rPr>
        <w:t xml:space="preserve"> life demands.</w:t>
      </w:r>
      <w:r w:rsidR="00CB568C" w:rsidRPr="00062392">
        <w:rPr>
          <w:rStyle w:val="Hyperlink"/>
          <w:color w:val="auto"/>
          <w:sz w:val="24"/>
          <w:szCs w:val="24"/>
          <w:u w:val="none"/>
        </w:rPr>
        <w:t xml:space="preserve"> </w:t>
      </w:r>
      <w:r w:rsidR="00CB568C" w:rsidRPr="00062392">
        <w:rPr>
          <w:sz w:val="24"/>
          <w:szCs w:val="24"/>
        </w:rPr>
        <w:t xml:space="preserve">Reasons for non-adherence to </w:t>
      </w:r>
      <w:r w:rsidR="00CB568C" w:rsidRPr="00062392">
        <w:rPr>
          <w:sz w:val="24"/>
          <w:szCs w:val="24"/>
        </w:rPr>
        <w:lastRenderedPageBreak/>
        <w:t xml:space="preserve">self-management strategies have scarcely been viewed through the lens of adverse reactions or treatment burdens of </w:t>
      </w:r>
      <w:r w:rsidR="001D5436" w:rsidRPr="00062392">
        <w:rPr>
          <w:sz w:val="24"/>
          <w:szCs w:val="24"/>
        </w:rPr>
        <w:t>pain management programmes</w:t>
      </w:r>
      <w:r w:rsidR="00CB568C" w:rsidRPr="00062392">
        <w:rPr>
          <w:sz w:val="24"/>
          <w:szCs w:val="24"/>
        </w:rPr>
        <w:t xml:space="preserve">.  Gaining a better understanding of unwanted effects of </w:t>
      </w:r>
      <w:r w:rsidR="001D5436" w:rsidRPr="00062392">
        <w:rPr>
          <w:sz w:val="24"/>
          <w:szCs w:val="24"/>
        </w:rPr>
        <w:t>pain management programmes</w:t>
      </w:r>
      <w:r w:rsidR="00CB568C" w:rsidRPr="00062392">
        <w:rPr>
          <w:sz w:val="24"/>
          <w:szCs w:val="24"/>
        </w:rPr>
        <w:t xml:space="preserve"> </w:t>
      </w:r>
      <w:r w:rsidR="004D6AB4" w:rsidRPr="00062392">
        <w:rPr>
          <w:sz w:val="24"/>
          <w:szCs w:val="24"/>
        </w:rPr>
        <w:t xml:space="preserve">has </w:t>
      </w:r>
      <w:r w:rsidR="0080246E" w:rsidRPr="00062392">
        <w:rPr>
          <w:sz w:val="24"/>
          <w:szCs w:val="24"/>
        </w:rPr>
        <w:t xml:space="preserve">the </w:t>
      </w:r>
      <w:r w:rsidR="004D6AB4" w:rsidRPr="00062392">
        <w:rPr>
          <w:sz w:val="24"/>
          <w:szCs w:val="24"/>
        </w:rPr>
        <w:t>potential to improve the short</w:t>
      </w:r>
      <w:r w:rsidR="0080246E" w:rsidRPr="00062392">
        <w:rPr>
          <w:sz w:val="24"/>
          <w:szCs w:val="24"/>
        </w:rPr>
        <w:t>-</w:t>
      </w:r>
      <w:r w:rsidR="004D6AB4" w:rsidRPr="00062392">
        <w:rPr>
          <w:sz w:val="24"/>
          <w:szCs w:val="24"/>
        </w:rPr>
        <w:t xml:space="preserve"> and long</w:t>
      </w:r>
      <w:r w:rsidR="0080246E" w:rsidRPr="00062392">
        <w:rPr>
          <w:sz w:val="24"/>
          <w:szCs w:val="24"/>
        </w:rPr>
        <w:t>-</w:t>
      </w:r>
      <w:r w:rsidR="004D6AB4" w:rsidRPr="00062392">
        <w:rPr>
          <w:sz w:val="24"/>
          <w:szCs w:val="24"/>
        </w:rPr>
        <w:t xml:space="preserve">term outcomes of </w:t>
      </w:r>
      <w:r w:rsidR="001D5436" w:rsidRPr="00062392">
        <w:rPr>
          <w:sz w:val="24"/>
          <w:szCs w:val="24"/>
        </w:rPr>
        <w:t>these programmes</w:t>
      </w:r>
      <w:r w:rsidR="004D6AB4" w:rsidRPr="00062392">
        <w:rPr>
          <w:sz w:val="24"/>
          <w:szCs w:val="24"/>
        </w:rPr>
        <w:t xml:space="preserve">. </w:t>
      </w:r>
    </w:p>
    <w:p w14:paraId="1130322C" w14:textId="498C8FF3" w:rsidR="005933D1" w:rsidRPr="00062392" w:rsidRDefault="005933D1" w:rsidP="00CB568C">
      <w:pPr>
        <w:jc w:val="both"/>
        <w:rPr>
          <w:sz w:val="24"/>
          <w:szCs w:val="24"/>
        </w:rPr>
      </w:pPr>
    </w:p>
    <w:p w14:paraId="5B085B67" w14:textId="77777777" w:rsidR="00B53D30" w:rsidRPr="00062392" w:rsidRDefault="00B53D30" w:rsidP="00B53D30">
      <w:pPr>
        <w:jc w:val="both"/>
        <w:rPr>
          <w:b/>
          <w:sz w:val="24"/>
          <w:szCs w:val="24"/>
          <w:u w:val="single"/>
        </w:rPr>
      </w:pPr>
      <w:r w:rsidRPr="00062392">
        <w:rPr>
          <w:b/>
          <w:sz w:val="24"/>
          <w:szCs w:val="24"/>
          <w:u w:val="single"/>
        </w:rPr>
        <w:t>Clinical messages</w:t>
      </w:r>
    </w:p>
    <w:p w14:paraId="30EBEDE9" w14:textId="60676336" w:rsidR="00B53D30" w:rsidRPr="00062392" w:rsidRDefault="003F3429" w:rsidP="000063E5">
      <w:pPr>
        <w:pStyle w:val="ListParagraph"/>
        <w:numPr>
          <w:ilvl w:val="0"/>
          <w:numId w:val="26"/>
        </w:numPr>
        <w:jc w:val="both"/>
        <w:rPr>
          <w:bCs/>
          <w:sz w:val="24"/>
          <w:szCs w:val="24"/>
        </w:rPr>
      </w:pPr>
      <w:r>
        <w:rPr>
          <w:bCs/>
          <w:sz w:val="24"/>
          <w:szCs w:val="24"/>
        </w:rPr>
        <w:t xml:space="preserve">Standardised methods </w:t>
      </w:r>
      <w:r w:rsidR="00215CC3">
        <w:rPr>
          <w:bCs/>
          <w:sz w:val="24"/>
          <w:szCs w:val="24"/>
        </w:rPr>
        <w:t xml:space="preserve">should </w:t>
      </w:r>
      <w:r>
        <w:rPr>
          <w:bCs/>
          <w:sz w:val="24"/>
          <w:szCs w:val="24"/>
        </w:rPr>
        <w:t xml:space="preserve">be developed for collecting data on the unwanted effects of </w:t>
      </w:r>
      <w:r w:rsidR="004903B3">
        <w:rPr>
          <w:bCs/>
          <w:sz w:val="24"/>
          <w:szCs w:val="24"/>
        </w:rPr>
        <w:t xml:space="preserve">all </w:t>
      </w:r>
      <w:r>
        <w:rPr>
          <w:bCs/>
          <w:sz w:val="24"/>
          <w:szCs w:val="24"/>
        </w:rPr>
        <w:t xml:space="preserve">pain management programmes. </w:t>
      </w:r>
    </w:p>
    <w:p w14:paraId="2916FA1A" w14:textId="00A3B42C" w:rsidR="00681E3E" w:rsidRDefault="00681E3E" w:rsidP="00497912">
      <w:pPr>
        <w:pStyle w:val="ListParagraph"/>
        <w:numPr>
          <w:ilvl w:val="0"/>
          <w:numId w:val="26"/>
        </w:numPr>
        <w:jc w:val="both"/>
        <w:rPr>
          <w:bCs/>
          <w:sz w:val="24"/>
          <w:szCs w:val="24"/>
        </w:rPr>
      </w:pPr>
      <w:r>
        <w:rPr>
          <w:bCs/>
          <w:sz w:val="24"/>
          <w:szCs w:val="24"/>
        </w:rPr>
        <w:t>Discussing the</w:t>
      </w:r>
      <w:r w:rsidRPr="00062392">
        <w:rPr>
          <w:bCs/>
          <w:sz w:val="24"/>
          <w:szCs w:val="24"/>
        </w:rPr>
        <w:t xml:space="preserve"> unwanted effects </w:t>
      </w:r>
      <w:r>
        <w:rPr>
          <w:bCs/>
          <w:sz w:val="24"/>
          <w:szCs w:val="24"/>
        </w:rPr>
        <w:t xml:space="preserve">of </w:t>
      </w:r>
      <w:r w:rsidR="00C25432">
        <w:rPr>
          <w:bCs/>
          <w:sz w:val="24"/>
          <w:szCs w:val="24"/>
        </w:rPr>
        <w:t>pain management programmes</w:t>
      </w:r>
      <w:r>
        <w:rPr>
          <w:bCs/>
          <w:sz w:val="24"/>
          <w:szCs w:val="24"/>
        </w:rPr>
        <w:t xml:space="preserve"> with </w:t>
      </w:r>
      <w:r w:rsidR="00C25432">
        <w:rPr>
          <w:bCs/>
          <w:sz w:val="24"/>
          <w:szCs w:val="24"/>
        </w:rPr>
        <w:t>patients</w:t>
      </w:r>
      <w:r>
        <w:rPr>
          <w:bCs/>
          <w:sz w:val="24"/>
          <w:szCs w:val="24"/>
        </w:rPr>
        <w:t xml:space="preserve"> is necessary to ensure effective shared decision making.  </w:t>
      </w:r>
    </w:p>
    <w:p w14:paraId="1544101C" w14:textId="3F676543" w:rsidR="007C2388" w:rsidRPr="00681E3E" w:rsidRDefault="00C25432" w:rsidP="00681E3E">
      <w:pPr>
        <w:pStyle w:val="ListParagraph"/>
        <w:numPr>
          <w:ilvl w:val="0"/>
          <w:numId w:val="26"/>
        </w:numPr>
        <w:jc w:val="both"/>
        <w:rPr>
          <w:bCs/>
          <w:sz w:val="24"/>
          <w:szCs w:val="24"/>
        </w:rPr>
      </w:pPr>
      <w:r>
        <w:rPr>
          <w:bCs/>
          <w:sz w:val="24"/>
          <w:szCs w:val="24"/>
        </w:rPr>
        <w:t>Healthcare professionals</w:t>
      </w:r>
      <w:r w:rsidR="00497912">
        <w:rPr>
          <w:bCs/>
          <w:sz w:val="24"/>
          <w:szCs w:val="24"/>
        </w:rPr>
        <w:t xml:space="preserve"> involved in </w:t>
      </w:r>
      <w:r>
        <w:rPr>
          <w:bCs/>
          <w:sz w:val="24"/>
          <w:szCs w:val="24"/>
        </w:rPr>
        <w:t>pain management programmes</w:t>
      </w:r>
      <w:r w:rsidR="00497912">
        <w:rPr>
          <w:bCs/>
          <w:sz w:val="24"/>
          <w:szCs w:val="24"/>
        </w:rPr>
        <w:t xml:space="preserve"> should intervene to reduce</w:t>
      </w:r>
      <w:r w:rsidR="00497912" w:rsidRPr="00062392">
        <w:rPr>
          <w:bCs/>
          <w:sz w:val="24"/>
          <w:szCs w:val="24"/>
        </w:rPr>
        <w:t xml:space="preserve"> </w:t>
      </w:r>
      <w:r w:rsidR="00497912">
        <w:rPr>
          <w:bCs/>
          <w:sz w:val="24"/>
          <w:szCs w:val="24"/>
        </w:rPr>
        <w:t xml:space="preserve">the </w:t>
      </w:r>
      <w:r w:rsidR="00497912" w:rsidRPr="00062392">
        <w:rPr>
          <w:bCs/>
          <w:sz w:val="24"/>
          <w:szCs w:val="24"/>
        </w:rPr>
        <w:t xml:space="preserve">unwanted effects </w:t>
      </w:r>
      <w:r w:rsidR="00497912">
        <w:rPr>
          <w:bCs/>
          <w:sz w:val="24"/>
          <w:szCs w:val="24"/>
        </w:rPr>
        <w:t>of the programmes that they offer</w:t>
      </w:r>
      <w:r>
        <w:rPr>
          <w:bCs/>
          <w:sz w:val="24"/>
          <w:szCs w:val="24"/>
        </w:rPr>
        <w:t>.</w:t>
      </w:r>
      <w:r w:rsidR="00497912">
        <w:rPr>
          <w:bCs/>
          <w:sz w:val="24"/>
          <w:szCs w:val="24"/>
        </w:rPr>
        <w:t xml:space="preserve">  </w:t>
      </w:r>
    </w:p>
    <w:p w14:paraId="3A89F197" w14:textId="215E49D4" w:rsidR="000063E5" w:rsidRPr="00062392" w:rsidRDefault="00741D89" w:rsidP="000063E5">
      <w:pPr>
        <w:pStyle w:val="ListParagraph"/>
        <w:numPr>
          <w:ilvl w:val="0"/>
          <w:numId w:val="26"/>
        </w:numPr>
        <w:jc w:val="both"/>
        <w:rPr>
          <w:bCs/>
          <w:sz w:val="24"/>
          <w:szCs w:val="24"/>
        </w:rPr>
      </w:pPr>
      <w:r>
        <w:rPr>
          <w:bCs/>
          <w:sz w:val="24"/>
          <w:szCs w:val="24"/>
        </w:rPr>
        <w:t>T</w:t>
      </w:r>
      <w:r w:rsidR="003F3429">
        <w:rPr>
          <w:bCs/>
          <w:sz w:val="24"/>
          <w:szCs w:val="24"/>
        </w:rPr>
        <w:t>he long</w:t>
      </w:r>
      <w:r w:rsidR="00C25432">
        <w:rPr>
          <w:bCs/>
          <w:sz w:val="24"/>
          <w:szCs w:val="24"/>
        </w:rPr>
        <w:t>-</w:t>
      </w:r>
      <w:r w:rsidR="003F3429">
        <w:rPr>
          <w:bCs/>
          <w:sz w:val="24"/>
          <w:szCs w:val="24"/>
        </w:rPr>
        <w:t xml:space="preserve">term burdens of self-management </w:t>
      </w:r>
      <w:r w:rsidR="004A5BA1">
        <w:rPr>
          <w:bCs/>
          <w:sz w:val="24"/>
          <w:szCs w:val="24"/>
        </w:rPr>
        <w:t>should be explored</w:t>
      </w:r>
      <w:r>
        <w:rPr>
          <w:bCs/>
          <w:sz w:val="24"/>
          <w:szCs w:val="24"/>
        </w:rPr>
        <w:t xml:space="preserve"> in </w:t>
      </w:r>
      <w:r w:rsidR="00C25432">
        <w:rPr>
          <w:bCs/>
          <w:sz w:val="24"/>
          <w:szCs w:val="24"/>
        </w:rPr>
        <w:t>pain management programme</w:t>
      </w:r>
      <w:r>
        <w:rPr>
          <w:bCs/>
          <w:sz w:val="24"/>
          <w:szCs w:val="24"/>
        </w:rPr>
        <w:t xml:space="preserve"> follow up </w:t>
      </w:r>
      <w:r w:rsidR="00C25432">
        <w:rPr>
          <w:bCs/>
          <w:sz w:val="24"/>
          <w:szCs w:val="24"/>
        </w:rPr>
        <w:t>sessions as</w:t>
      </w:r>
      <w:r>
        <w:rPr>
          <w:bCs/>
          <w:sz w:val="24"/>
          <w:szCs w:val="24"/>
        </w:rPr>
        <w:t xml:space="preserve"> targets for behaviour maintenance interventions.  </w:t>
      </w:r>
    </w:p>
    <w:p w14:paraId="202D42ED" w14:textId="77777777" w:rsidR="00B53D30" w:rsidRPr="00062392" w:rsidRDefault="00B53D30" w:rsidP="00B53D30">
      <w:pPr>
        <w:pStyle w:val="ListParagraph"/>
        <w:jc w:val="both"/>
        <w:rPr>
          <w:bCs/>
          <w:sz w:val="24"/>
          <w:szCs w:val="24"/>
        </w:rPr>
      </w:pPr>
    </w:p>
    <w:p w14:paraId="128EBDFC" w14:textId="2610B91A" w:rsidR="00B53D30" w:rsidRPr="00062392" w:rsidRDefault="00B53D30" w:rsidP="00B53D30">
      <w:pPr>
        <w:jc w:val="both"/>
        <w:rPr>
          <w:b/>
          <w:sz w:val="24"/>
          <w:szCs w:val="24"/>
          <w:u w:val="single"/>
        </w:rPr>
      </w:pPr>
      <w:r w:rsidRPr="00062392">
        <w:rPr>
          <w:b/>
          <w:sz w:val="24"/>
          <w:szCs w:val="24"/>
          <w:u w:val="single"/>
        </w:rPr>
        <w:t xml:space="preserve">Acknowledgements: </w:t>
      </w:r>
    </w:p>
    <w:p w14:paraId="5EFDC8A9" w14:textId="534A5E8A" w:rsidR="00B53D30" w:rsidRPr="00062392" w:rsidRDefault="00B53D30" w:rsidP="00B53D30">
      <w:pPr>
        <w:jc w:val="both"/>
        <w:rPr>
          <w:bCs/>
          <w:sz w:val="24"/>
          <w:szCs w:val="24"/>
        </w:rPr>
      </w:pPr>
      <w:r w:rsidRPr="00062392">
        <w:rPr>
          <w:bCs/>
          <w:sz w:val="24"/>
          <w:szCs w:val="24"/>
        </w:rPr>
        <w:t>We greatly appreciate the generosity of the participants in this study who gave a considerable amount of their time. We also thank Oliver Lehmann for his</w:t>
      </w:r>
      <w:r w:rsidR="00CF03B6" w:rsidRPr="00062392">
        <w:rPr>
          <w:bCs/>
          <w:sz w:val="24"/>
          <w:szCs w:val="24"/>
        </w:rPr>
        <w:t xml:space="preserve"> valuable</w:t>
      </w:r>
      <w:r w:rsidRPr="00062392">
        <w:rPr>
          <w:bCs/>
          <w:sz w:val="24"/>
          <w:szCs w:val="24"/>
        </w:rPr>
        <w:t xml:space="preserve"> contribution to data generation. </w:t>
      </w:r>
    </w:p>
    <w:p w14:paraId="2A46DF5B" w14:textId="77777777" w:rsidR="00B53D30" w:rsidRPr="00062392" w:rsidRDefault="00B53D30" w:rsidP="00B53D30">
      <w:pPr>
        <w:jc w:val="both"/>
        <w:rPr>
          <w:bCs/>
          <w:sz w:val="24"/>
          <w:szCs w:val="24"/>
        </w:rPr>
      </w:pPr>
    </w:p>
    <w:p w14:paraId="4907ED0F" w14:textId="77777777" w:rsidR="00B53D30" w:rsidRPr="00062392" w:rsidRDefault="00B53D30" w:rsidP="00B53D30">
      <w:pPr>
        <w:jc w:val="both"/>
        <w:rPr>
          <w:b/>
          <w:sz w:val="24"/>
          <w:szCs w:val="24"/>
          <w:u w:val="single"/>
        </w:rPr>
      </w:pPr>
      <w:r w:rsidRPr="00062392">
        <w:rPr>
          <w:b/>
          <w:sz w:val="24"/>
          <w:szCs w:val="24"/>
          <w:u w:val="single"/>
        </w:rPr>
        <w:t xml:space="preserve">Declaration of interest: </w:t>
      </w:r>
    </w:p>
    <w:p w14:paraId="501E4758" w14:textId="77777777" w:rsidR="00B53D30" w:rsidRPr="00062392" w:rsidRDefault="00B53D30" w:rsidP="00B53D30">
      <w:pPr>
        <w:jc w:val="both"/>
        <w:rPr>
          <w:rFonts w:cstheme="minorHAnsi"/>
          <w:iCs/>
          <w:sz w:val="24"/>
          <w:szCs w:val="24"/>
        </w:rPr>
      </w:pPr>
      <w:r w:rsidRPr="00062392">
        <w:rPr>
          <w:rFonts w:cstheme="minorHAnsi"/>
          <w:iCs/>
          <w:sz w:val="24"/>
          <w:szCs w:val="24"/>
        </w:rPr>
        <w:t>The authors report there are no competing interests to declare.</w:t>
      </w:r>
    </w:p>
    <w:p w14:paraId="44708F67" w14:textId="77777777" w:rsidR="00B53D30" w:rsidRPr="00062392" w:rsidRDefault="00B53D30" w:rsidP="00B53D30">
      <w:pPr>
        <w:jc w:val="both"/>
        <w:rPr>
          <w:rFonts w:cstheme="minorHAnsi"/>
          <w:iCs/>
          <w:sz w:val="24"/>
          <w:szCs w:val="24"/>
        </w:rPr>
      </w:pPr>
    </w:p>
    <w:p w14:paraId="34A3CE37" w14:textId="77777777" w:rsidR="00B53D30" w:rsidRPr="00062392" w:rsidRDefault="00B53D30" w:rsidP="00B53D30">
      <w:pPr>
        <w:jc w:val="both"/>
        <w:rPr>
          <w:rFonts w:cstheme="minorHAnsi"/>
          <w:b/>
          <w:bCs/>
          <w:iCs/>
          <w:sz w:val="24"/>
          <w:szCs w:val="24"/>
          <w:u w:val="single"/>
        </w:rPr>
      </w:pPr>
      <w:r w:rsidRPr="00062392">
        <w:rPr>
          <w:rFonts w:cstheme="minorHAnsi"/>
          <w:b/>
          <w:bCs/>
          <w:iCs/>
          <w:sz w:val="24"/>
          <w:szCs w:val="24"/>
          <w:u w:val="single"/>
        </w:rPr>
        <w:t>Funding:</w:t>
      </w:r>
    </w:p>
    <w:p w14:paraId="24278E6A" w14:textId="3615B23F" w:rsidR="005617DA" w:rsidRPr="005617DA" w:rsidRDefault="005617DA" w:rsidP="005617DA">
      <w:pPr>
        <w:jc w:val="both"/>
        <w:rPr>
          <w:rFonts w:cstheme="minorHAnsi"/>
          <w:sz w:val="24"/>
          <w:szCs w:val="24"/>
        </w:rPr>
      </w:pPr>
      <w:r w:rsidRPr="005617DA">
        <w:rPr>
          <w:rFonts w:cstheme="minorHAnsi"/>
          <w:sz w:val="24"/>
          <w:szCs w:val="24"/>
          <w:lang w:val="en-US"/>
        </w:rPr>
        <w:t xml:space="preserve">Gregory Booth is funded by the NIHR Doctoral Fellowship Scheme (NIHR303240). The views expressed are those of the author(s) and not necessarily those of the NIHR or the Department of Health and Social Care. </w:t>
      </w:r>
    </w:p>
    <w:p w14:paraId="2F5CF3AF" w14:textId="77777777" w:rsidR="00B53D30" w:rsidRPr="00062392" w:rsidRDefault="00B53D30" w:rsidP="00B53D30">
      <w:pPr>
        <w:jc w:val="both"/>
        <w:rPr>
          <w:rFonts w:cstheme="minorHAnsi"/>
          <w:iCs/>
          <w:sz w:val="24"/>
          <w:szCs w:val="24"/>
        </w:rPr>
      </w:pPr>
    </w:p>
    <w:p w14:paraId="07D01007" w14:textId="77777777" w:rsidR="00B53D30" w:rsidRPr="00062392" w:rsidRDefault="00B53D30" w:rsidP="00B53D30">
      <w:pPr>
        <w:jc w:val="both"/>
        <w:rPr>
          <w:rFonts w:cstheme="minorHAnsi"/>
          <w:b/>
          <w:bCs/>
          <w:iCs/>
          <w:sz w:val="24"/>
          <w:szCs w:val="24"/>
          <w:u w:val="single"/>
        </w:rPr>
      </w:pPr>
      <w:r w:rsidRPr="00062392">
        <w:rPr>
          <w:rFonts w:cstheme="minorHAnsi"/>
          <w:b/>
          <w:bCs/>
          <w:iCs/>
          <w:sz w:val="24"/>
          <w:szCs w:val="24"/>
          <w:u w:val="single"/>
        </w:rPr>
        <w:t>Ethics</w:t>
      </w:r>
    </w:p>
    <w:p w14:paraId="38F4ED77" w14:textId="3A839B5F" w:rsidR="00B53D30" w:rsidRPr="00062392" w:rsidRDefault="00B53D30" w:rsidP="00CB568C">
      <w:pPr>
        <w:jc w:val="both"/>
        <w:rPr>
          <w:rFonts w:cstheme="minorHAnsi"/>
          <w:iCs/>
          <w:sz w:val="24"/>
          <w:szCs w:val="24"/>
        </w:rPr>
      </w:pPr>
      <w:r w:rsidRPr="00062392">
        <w:rPr>
          <w:rFonts w:cstheme="minorHAnsi"/>
          <w:iCs/>
          <w:sz w:val="24"/>
          <w:szCs w:val="24"/>
        </w:rPr>
        <w:t>Ethical approval was granted by East Midland-Leicester Central REC on June 6</w:t>
      </w:r>
      <w:proofErr w:type="gramStart"/>
      <w:r w:rsidRPr="00062392">
        <w:rPr>
          <w:rFonts w:cstheme="minorHAnsi"/>
          <w:iCs/>
          <w:sz w:val="24"/>
          <w:szCs w:val="24"/>
        </w:rPr>
        <w:t xml:space="preserve"> 2016</w:t>
      </w:r>
      <w:proofErr w:type="gramEnd"/>
      <w:r w:rsidRPr="00062392">
        <w:rPr>
          <w:rFonts w:cstheme="minorHAnsi"/>
          <w:iCs/>
          <w:sz w:val="24"/>
          <w:szCs w:val="24"/>
        </w:rPr>
        <w:t xml:space="preserve"> (IRAS ID: 202089)</w:t>
      </w:r>
    </w:p>
    <w:p w14:paraId="3EB2EE2F" w14:textId="5FF02BB3" w:rsidR="007551DC" w:rsidRPr="00062392" w:rsidRDefault="007551DC" w:rsidP="00FD03BF">
      <w:pPr>
        <w:shd w:val="clear" w:color="auto" w:fill="FFFFFF" w:themeFill="background1"/>
        <w:rPr>
          <w:rFonts w:cstheme="minorHAnsi"/>
          <w:sz w:val="24"/>
          <w:szCs w:val="24"/>
        </w:rPr>
      </w:pPr>
    </w:p>
    <w:p w14:paraId="4ABF7CD4" w14:textId="0EAEB8B2" w:rsidR="007551DC" w:rsidRPr="00062392" w:rsidRDefault="00AF3ED5" w:rsidP="00FD03BF">
      <w:pPr>
        <w:shd w:val="clear" w:color="auto" w:fill="FFFFFF" w:themeFill="background1"/>
        <w:rPr>
          <w:rFonts w:cstheme="minorHAnsi"/>
          <w:b/>
          <w:bCs/>
          <w:sz w:val="24"/>
          <w:szCs w:val="24"/>
          <w:u w:val="single"/>
          <w:lang w:val="fr-FR"/>
        </w:rPr>
      </w:pPr>
      <w:r w:rsidRPr="00A80D3B">
        <w:rPr>
          <w:rFonts w:cstheme="minorHAnsi"/>
          <w:b/>
          <w:bCs/>
          <w:sz w:val="24"/>
          <w:szCs w:val="24"/>
          <w:u w:val="single"/>
        </w:rPr>
        <w:t>Refe</w:t>
      </w:r>
      <w:r w:rsidR="005342B6" w:rsidRPr="00A80D3B">
        <w:rPr>
          <w:rFonts w:cstheme="minorHAnsi"/>
          <w:b/>
          <w:bCs/>
          <w:sz w:val="24"/>
          <w:szCs w:val="24"/>
          <w:u w:val="single"/>
        </w:rPr>
        <w:t>re</w:t>
      </w:r>
      <w:r w:rsidR="00A31ED6" w:rsidRPr="00A80D3B">
        <w:rPr>
          <w:rFonts w:cstheme="minorHAnsi"/>
          <w:b/>
          <w:bCs/>
          <w:sz w:val="24"/>
          <w:szCs w:val="24"/>
          <w:u w:val="single"/>
        </w:rPr>
        <w:t>nces</w:t>
      </w:r>
    </w:p>
    <w:p w14:paraId="083E8D42" w14:textId="383E1340" w:rsidR="00C25432" w:rsidRPr="00C25432" w:rsidRDefault="007551DC" w:rsidP="00C25432">
      <w:pPr>
        <w:pStyle w:val="EndNoteBibliography"/>
        <w:spacing w:after="0"/>
      </w:pPr>
      <w:r w:rsidRPr="00062392">
        <w:rPr>
          <w:rFonts w:cstheme="minorHAnsi"/>
          <w:sz w:val="24"/>
          <w:szCs w:val="24"/>
        </w:rPr>
        <w:fldChar w:fldCharType="begin"/>
      </w:r>
      <w:r w:rsidRPr="00062392">
        <w:rPr>
          <w:rFonts w:cstheme="minorHAnsi"/>
          <w:sz w:val="24"/>
          <w:szCs w:val="24"/>
          <w:lang w:val="fr-FR"/>
        </w:rPr>
        <w:instrText xml:space="preserve"> ADDIN EN.REFLIST </w:instrText>
      </w:r>
      <w:r w:rsidRPr="00062392">
        <w:rPr>
          <w:rFonts w:cstheme="minorHAnsi"/>
          <w:sz w:val="24"/>
          <w:szCs w:val="24"/>
        </w:rPr>
        <w:fldChar w:fldCharType="separate"/>
      </w:r>
      <w:r w:rsidR="00C25432" w:rsidRPr="00C25432">
        <w:t>1.</w:t>
      </w:r>
      <w:r w:rsidR="00C25432" w:rsidRPr="00C25432">
        <w:tab/>
        <w:t xml:space="preserve">Vos T, Lim SS, Abbafati C, et al. Global burden of 369 diseases and injuries in 204 countries and territories, 1990–2019: a systematic analysis for the Global Burden of Disease Study 2019. </w:t>
      </w:r>
      <w:r w:rsidR="00C25432" w:rsidRPr="00C25432">
        <w:rPr>
          <w:i/>
        </w:rPr>
        <w:t>The Lancet</w:t>
      </w:r>
      <w:r w:rsidR="00C25432" w:rsidRPr="00C25432">
        <w:t xml:space="preserve"> 2020; 396: 1204-1222. DOI: </w:t>
      </w:r>
      <w:hyperlink r:id="rId14" w:history="1">
        <w:r w:rsidR="00C25432" w:rsidRPr="00C25432">
          <w:rPr>
            <w:rStyle w:val="Hyperlink"/>
          </w:rPr>
          <w:t>https://doi.org/10.1016/S0140-6736(20)30925-9</w:t>
        </w:r>
      </w:hyperlink>
      <w:r w:rsidR="00C25432" w:rsidRPr="00C25432">
        <w:t>.</w:t>
      </w:r>
    </w:p>
    <w:p w14:paraId="282935D9" w14:textId="1AF92FC3" w:rsidR="00C25432" w:rsidRPr="00C25432" w:rsidRDefault="00C25432" w:rsidP="00C25432">
      <w:pPr>
        <w:pStyle w:val="EndNoteBibliography"/>
        <w:spacing w:after="0"/>
      </w:pPr>
      <w:r w:rsidRPr="00C25432">
        <w:t>2.</w:t>
      </w:r>
      <w:r w:rsidRPr="00C25432">
        <w:tab/>
        <w:t xml:space="preserve">Breivik H, Collett B, Ventafridda V, et al. Survey of chronic pain in Europe: Prevalence, impact on daily life, and treatment. </w:t>
      </w:r>
      <w:r w:rsidRPr="00C25432">
        <w:rPr>
          <w:i/>
        </w:rPr>
        <w:t>European Journal of Pain</w:t>
      </w:r>
      <w:r w:rsidRPr="00C25432">
        <w:t xml:space="preserve"> 2006; 10: 287-333. DOI: </w:t>
      </w:r>
      <w:hyperlink r:id="rId15" w:history="1">
        <w:r w:rsidRPr="00C25432">
          <w:rPr>
            <w:rStyle w:val="Hyperlink"/>
          </w:rPr>
          <w:t>https://doi.org/10.1016/j.ejpain.2005.06.009</w:t>
        </w:r>
      </w:hyperlink>
      <w:r w:rsidRPr="00C25432">
        <w:t>.</w:t>
      </w:r>
    </w:p>
    <w:p w14:paraId="5A275A4A" w14:textId="0ADE606F" w:rsidR="00C25432" w:rsidRPr="00C25432" w:rsidRDefault="00C25432" w:rsidP="00C25432">
      <w:pPr>
        <w:pStyle w:val="EndNoteBibliography"/>
        <w:spacing w:after="0"/>
      </w:pPr>
      <w:r w:rsidRPr="00C25432">
        <w:t>3.</w:t>
      </w:r>
      <w:r w:rsidRPr="00C25432">
        <w:tab/>
        <w:t xml:space="preserve">Cieza A, Causey K, Kamenov K, et al. Global estimates of the need for rehabilitation based on the Global Burden of Disease study 2019: a systematic analysis for the Global Burden of Disease Study 2019. </w:t>
      </w:r>
      <w:r w:rsidRPr="00C25432">
        <w:rPr>
          <w:i/>
        </w:rPr>
        <w:t>The Lancet</w:t>
      </w:r>
      <w:r w:rsidRPr="00C25432">
        <w:t xml:space="preserve"> 2020; 396: 2006-2017. DOI: </w:t>
      </w:r>
      <w:hyperlink r:id="rId16" w:history="1">
        <w:r w:rsidRPr="00C25432">
          <w:rPr>
            <w:rStyle w:val="Hyperlink"/>
          </w:rPr>
          <w:t>https://doi.org/10.1016/S0140-6736(20)32340-0</w:t>
        </w:r>
      </w:hyperlink>
      <w:r w:rsidRPr="00C25432">
        <w:t>.</w:t>
      </w:r>
    </w:p>
    <w:p w14:paraId="7F73069D" w14:textId="77777777" w:rsidR="00C25432" w:rsidRPr="00C25432" w:rsidRDefault="00C25432" w:rsidP="00C25432">
      <w:pPr>
        <w:pStyle w:val="EndNoteBibliography"/>
        <w:spacing w:after="0"/>
      </w:pPr>
      <w:r w:rsidRPr="00C25432">
        <w:t>4.</w:t>
      </w:r>
      <w:r w:rsidRPr="00C25432">
        <w:tab/>
        <w:t>BPS. Guidelines for Pain Management Programmes for adults. An evidence-based review prepared on behalf of the British Pain Society., (2013).</w:t>
      </w:r>
    </w:p>
    <w:p w14:paraId="43E85306" w14:textId="77777777" w:rsidR="00C25432" w:rsidRPr="00C25432" w:rsidRDefault="00C25432" w:rsidP="00C25432">
      <w:pPr>
        <w:pStyle w:val="EndNoteBibliography"/>
        <w:spacing w:after="0"/>
      </w:pPr>
      <w:r w:rsidRPr="00C25432">
        <w:t>5.</w:t>
      </w:r>
      <w:r w:rsidRPr="00C25432">
        <w:tab/>
        <w:t xml:space="preserve">Kamper SJ, Apeldoorn AT, Chiarotto A, et al. Multidisciplinary biopsychosocial rehabilitation for chronic low back pain: Cochrane systematic review and meta-analysis. </w:t>
      </w:r>
      <w:r w:rsidRPr="00C25432">
        <w:rPr>
          <w:i/>
        </w:rPr>
        <w:t>BMJ : British Medical Journal</w:t>
      </w:r>
      <w:r w:rsidRPr="00C25432">
        <w:t xml:space="preserve"> 2015; 350: h444. DOI: 10.1136/bmj.h444.</w:t>
      </w:r>
    </w:p>
    <w:p w14:paraId="4AA0D529" w14:textId="77777777" w:rsidR="00C25432" w:rsidRPr="00C25432" w:rsidRDefault="00C25432" w:rsidP="00C25432">
      <w:pPr>
        <w:pStyle w:val="EndNoteBibliography"/>
        <w:spacing w:after="0"/>
      </w:pPr>
      <w:r w:rsidRPr="00C25432">
        <w:t>6.</w:t>
      </w:r>
      <w:r w:rsidRPr="00C25432">
        <w:tab/>
        <w:t xml:space="preserve">Williams ACC, Fisher E, Hearn L and Eccleston C. Psychological therapies for the management of chronic pain (excluding headache) in adults. </w:t>
      </w:r>
      <w:r w:rsidRPr="00C25432">
        <w:rPr>
          <w:i/>
        </w:rPr>
        <w:t>Cochrane Database Syst Rev</w:t>
      </w:r>
      <w:r w:rsidRPr="00C25432">
        <w:t xml:space="preserve"> 2020; 8: Cd007407. 2020/08/15. DOI: 10.1002/14651858.CD007407.pub4.</w:t>
      </w:r>
    </w:p>
    <w:p w14:paraId="0C9E6C3C" w14:textId="77777777" w:rsidR="00C25432" w:rsidRPr="00C25432" w:rsidRDefault="00C25432" w:rsidP="00C25432">
      <w:pPr>
        <w:pStyle w:val="EndNoteBibliography"/>
        <w:spacing w:after="0"/>
      </w:pPr>
      <w:r w:rsidRPr="00C25432">
        <w:t>7.</w:t>
      </w:r>
      <w:r w:rsidRPr="00C25432">
        <w:tab/>
        <w:t xml:space="preserve">Buzasi E, Kurakata H, Gandhi A, et al. Effects of booster sessions on self-management interventions for chronic musculoskeletal pain: a systematic review and meta-analysis of randomised controlled trials. </w:t>
      </w:r>
      <w:r w:rsidRPr="00C25432">
        <w:rPr>
          <w:i/>
        </w:rPr>
        <w:t>PAIN</w:t>
      </w:r>
      <w:r w:rsidRPr="00C25432">
        <w:t xml:space="preserve"> 2022; 163.</w:t>
      </w:r>
    </w:p>
    <w:p w14:paraId="440DD9DC" w14:textId="77777777" w:rsidR="00C25432" w:rsidRPr="00C25432" w:rsidRDefault="00C25432" w:rsidP="00C25432">
      <w:pPr>
        <w:pStyle w:val="EndNoteBibliography"/>
        <w:spacing w:after="0"/>
      </w:pPr>
      <w:r w:rsidRPr="00C25432">
        <w:lastRenderedPageBreak/>
        <w:t>8.</w:t>
      </w:r>
      <w:r w:rsidRPr="00C25432">
        <w:tab/>
        <w:t xml:space="preserve">Franklin ZC, Smith NC and Fowler NE. A qualitative investigation of factors that matter to individuals in the pain management process. </w:t>
      </w:r>
      <w:r w:rsidRPr="00C25432">
        <w:rPr>
          <w:i/>
        </w:rPr>
        <w:t>Disability and Rehabilitation</w:t>
      </w:r>
      <w:r w:rsidRPr="00C25432">
        <w:t xml:space="preserve"> 2016; 38: 1934-1942. DOI: 10.3109/09638288.2015.1107782.</w:t>
      </w:r>
    </w:p>
    <w:p w14:paraId="6AB8EF27" w14:textId="77777777" w:rsidR="00C25432" w:rsidRPr="00C25432" w:rsidRDefault="00C25432" w:rsidP="00C25432">
      <w:pPr>
        <w:pStyle w:val="EndNoteBibliography"/>
        <w:spacing w:after="0"/>
      </w:pPr>
      <w:r w:rsidRPr="00C25432">
        <w:t>9.</w:t>
      </w:r>
      <w:r w:rsidRPr="00C25432">
        <w:tab/>
        <w:t xml:space="preserve">Penney LS and Haro E. Qualitative evaluation of an interdisciplinary chronic pain intervention: outcomes and barriers and facilitators to ongoing pain management. </w:t>
      </w:r>
      <w:r w:rsidRPr="00C25432">
        <w:rPr>
          <w:i/>
        </w:rPr>
        <w:t>Journal of Pain Research</w:t>
      </w:r>
      <w:r w:rsidRPr="00C25432">
        <w:t xml:space="preserve"> 2019; 12: 865-878. DOI: 10.2147/JPR.S185652.</w:t>
      </w:r>
    </w:p>
    <w:p w14:paraId="0295E1A0" w14:textId="113FCD18" w:rsidR="00C25432" w:rsidRPr="00C25432" w:rsidRDefault="00C25432" w:rsidP="00C25432">
      <w:pPr>
        <w:pStyle w:val="EndNoteBibliography"/>
        <w:spacing w:after="0"/>
      </w:pPr>
      <w:r w:rsidRPr="00C25432">
        <w:t>10.</w:t>
      </w:r>
      <w:r w:rsidRPr="00C25432">
        <w:tab/>
        <w:t xml:space="preserve">Spink A, Wagner I and Orrock P. Common reported barriers and facilitators for self-management in adults with chronic musculoskeletal pain: A systematic review of qualitative studies. </w:t>
      </w:r>
      <w:r w:rsidRPr="00C25432">
        <w:rPr>
          <w:i/>
        </w:rPr>
        <w:t>Musculoskeletal Science and Practice</w:t>
      </w:r>
      <w:r w:rsidRPr="00C25432">
        <w:t xml:space="preserve"> 2021; 56: 102433. DOI: </w:t>
      </w:r>
      <w:hyperlink r:id="rId17" w:history="1">
        <w:r w:rsidRPr="00C25432">
          <w:rPr>
            <w:rStyle w:val="Hyperlink"/>
          </w:rPr>
          <w:t>https://doi.org/10.1016/j.msksp.2021.102433</w:t>
        </w:r>
      </w:hyperlink>
      <w:r w:rsidRPr="00C25432">
        <w:t>.</w:t>
      </w:r>
    </w:p>
    <w:p w14:paraId="7898D47A" w14:textId="77777777" w:rsidR="00C25432" w:rsidRPr="00C25432" w:rsidRDefault="00C25432" w:rsidP="00C25432">
      <w:pPr>
        <w:pStyle w:val="EndNoteBibliography"/>
        <w:spacing w:after="0"/>
      </w:pPr>
      <w:r w:rsidRPr="00C25432">
        <w:t>11.</w:t>
      </w:r>
      <w:r w:rsidRPr="00C25432">
        <w:tab/>
        <w:t xml:space="preserve">Aronson JK. When I use a word . . . Medical definitions: adverse events, effects, and reactions. </w:t>
      </w:r>
      <w:r w:rsidRPr="00C25432">
        <w:rPr>
          <w:i/>
        </w:rPr>
        <w:t>BMJ</w:t>
      </w:r>
      <w:r w:rsidRPr="00C25432">
        <w:t xml:space="preserve"> 2023; 381: p917. DOI: 10.1136/bmj.p917.</w:t>
      </w:r>
    </w:p>
    <w:p w14:paraId="72C9CB77" w14:textId="77777777" w:rsidR="00C25432" w:rsidRPr="00C25432" w:rsidRDefault="00C25432" w:rsidP="00C25432">
      <w:pPr>
        <w:pStyle w:val="EndNoteBibliography"/>
        <w:spacing w:after="0"/>
      </w:pPr>
      <w:r w:rsidRPr="00C25432">
        <w:t>12.</w:t>
      </w:r>
      <w:r w:rsidRPr="00C25432">
        <w:tab/>
        <w:t xml:space="preserve">Guest G, Bunce A and Johnson L. How Many Interviews Are Enough?: An Experiment with Data Saturation and Variability. </w:t>
      </w:r>
      <w:r w:rsidRPr="00C25432">
        <w:rPr>
          <w:i/>
        </w:rPr>
        <w:t>Field Methods</w:t>
      </w:r>
      <w:r w:rsidRPr="00C25432">
        <w:t xml:space="preserve"> 2006; 18: 59-82. DOI: 10.1177/1525822X05279903.</w:t>
      </w:r>
    </w:p>
    <w:p w14:paraId="635486CE" w14:textId="77777777" w:rsidR="00C25432" w:rsidRPr="00C25432" w:rsidRDefault="00C25432" w:rsidP="00C25432">
      <w:pPr>
        <w:pStyle w:val="EndNoteBibliography"/>
        <w:spacing w:after="0"/>
      </w:pPr>
      <w:r w:rsidRPr="00C25432">
        <w:t>13.</w:t>
      </w:r>
      <w:r w:rsidRPr="00C25432">
        <w:tab/>
        <w:t xml:space="preserve">Malterud K, Siersma VD and Guassora AD. Sample Size in Qualitative Interview Studies:Guided by Information Power. </w:t>
      </w:r>
      <w:r w:rsidRPr="00C25432">
        <w:rPr>
          <w:i/>
        </w:rPr>
        <w:t>Qualitative Health Research</w:t>
      </w:r>
      <w:r w:rsidRPr="00C25432">
        <w:t xml:space="preserve"> 2016; 26: 1753-1760. DOI: 10.1177/1049732315617444.</w:t>
      </w:r>
    </w:p>
    <w:p w14:paraId="73EC1236" w14:textId="77777777" w:rsidR="00C25432" w:rsidRPr="00C25432" w:rsidRDefault="00C25432" w:rsidP="00C25432">
      <w:pPr>
        <w:pStyle w:val="EndNoteBibliography"/>
        <w:spacing w:after="0"/>
      </w:pPr>
      <w:r w:rsidRPr="00C25432">
        <w:t>14.</w:t>
      </w:r>
      <w:r w:rsidRPr="00C25432">
        <w:tab/>
        <w:t xml:space="preserve">Francis JJ, Johnston M, Robertson C, et al. What is an adequate sample size? Operationalising data saturation for theory-based interview studies. </w:t>
      </w:r>
      <w:r w:rsidRPr="00C25432">
        <w:rPr>
          <w:i/>
        </w:rPr>
        <w:t>Psychology &amp; Health</w:t>
      </w:r>
      <w:r w:rsidRPr="00C25432">
        <w:t xml:space="preserve"> 2010; 25: 1229-1245. DOI: 10.1080/08870440903194015.</w:t>
      </w:r>
    </w:p>
    <w:p w14:paraId="4AA257FA" w14:textId="77777777" w:rsidR="00C25432" w:rsidRPr="00C25432" w:rsidRDefault="00C25432" w:rsidP="00C25432">
      <w:pPr>
        <w:pStyle w:val="EndNoteBibliography"/>
        <w:spacing w:after="0"/>
      </w:pPr>
      <w:r w:rsidRPr="00C25432">
        <w:t>15.</w:t>
      </w:r>
      <w:r w:rsidRPr="00C25432">
        <w:tab/>
        <w:t xml:space="preserve">Richie J, Lewis J, McNaughton Nicholls C and Ormston R. </w:t>
      </w:r>
      <w:r w:rsidRPr="00C25432">
        <w:rPr>
          <w:i/>
        </w:rPr>
        <w:t xml:space="preserve">Qualitative Research Practice. A Guide for Social Science Students and Researchers </w:t>
      </w:r>
      <w:r w:rsidRPr="00C25432">
        <w:t>SAGE 2013.</w:t>
      </w:r>
    </w:p>
    <w:p w14:paraId="6708104B" w14:textId="77777777" w:rsidR="00C25432" w:rsidRPr="00C25432" w:rsidRDefault="00C25432" w:rsidP="00C25432">
      <w:pPr>
        <w:pStyle w:val="EndNoteBibliography"/>
        <w:spacing w:after="0"/>
      </w:pPr>
      <w:r w:rsidRPr="00C25432">
        <w:t>16.</w:t>
      </w:r>
      <w:r w:rsidRPr="00C25432">
        <w:tab/>
        <w:t xml:space="preserve">Braun V and Clarke V. Using thematic analysis in psychology. </w:t>
      </w:r>
      <w:r w:rsidRPr="00C25432">
        <w:rPr>
          <w:i/>
        </w:rPr>
        <w:t>Qualitative Research in Psychology</w:t>
      </w:r>
      <w:r w:rsidRPr="00C25432">
        <w:t xml:space="preserve"> 2006; 3: 77-101. DOI: 10.1191/1478088706qp063oa.</w:t>
      </w:r>
    </w:p>
    <w:p w14:paraId="5089FB37" w14:textId="77777777" w:rsidR="00C25432" w:rsidRPr="00C25432" w:rsidRDefault="00C25432" w:rsidP="00C25432">
      <w:pPr>
        <w:pStyle w:val="EndNoteBibliography"/>
        <w:spacing w:after="0"/>
      </w:pPr>
      <w:r w:rsidRPr="00C25432">
        <w:t>17.</w:t>
      </w:r>
      <w:r w:rsidRPr="00C25432">
        <w:tab/>
        <w:t>Lumivero. NVivo (Version 12). 2017.</w:t>
      </w:r>
    </w:p>
    <w:p w14:paraId="4D975009" w14:textId="77777777" w:rsidR="00C25432" w:rsidRPr="00C25432" w:rsidRDefault="00C25432" w:rsidP="00C25432">
      <w:pPr>
        <w:pStyle w:val="EndNoteBibliography"/>
        <w:spacing w:after="0"/>
      </w:pPr>
      <w:r w:rsidRPr="00C25432">
        <w:t>18.</w:t>
      </w:r>
      <w:r w:rsidRPr="00C25432">
        <w:tab/>
        <w:t xml:space="preserve">Tong A, Sainsbury P and Craig J. Consolidated criteria for reporting qualitative research (COREQ): a 32-item checklist for interviews and focus groups. </w:t>
      </w:r>
      <w:r w:rsidRPr="00C25432">
        <w:rPr>
          <w:i/>
        </w:rPr>
        <w:t>International Journal for Quality in Health Care</w:t>
      </w:r>
      <w:r w:rsidRPr="00C25432">
        <w:t xml:space="preserve"> 2007; 19: 349-357. DOI: 10.1093/intqhc/mzm042.</w:t>
      </w:r>
    </w:p>
    <w:p w14:paraId="2940961B" w14:textId="77777777" w:rsidR="00C25432" w:rsidRPr="00C25432" w:rsidRDefault="00C25432" w:rsidP="00C25432">
      <w:pPr>
        <w:pStyle w:val="EndNoteBibliography"/>
        <w:spacing w:after="0"/>
      </w:pPr>
      <w:r w:rsidRPr="00C25432">
        <w:t>19.</w:t>
      </w:r>
      <w:r w:rsidRPr="00C25432">
        <w:tab/>
        <w:t xml:space="preserve">Dobler CC, Harb N, Maguire CA, et al. Treatment burden should be included in clinical practice guidelines. </w:t>
      </w:r>
      <w:r w:rsidRPr="00C25432">
        <w:rPr>
          <w:i/>
        </w:rPr>
        <w:t>BMJ</w:t>
      </w:r>
      <w:r w:rsidRPr="00C25432">
        <w:t xml:space="preserve"> 2018; 363: k4065. DOI: 10.1136/bmj.k4065.</w:t>
      </w:r>
    </w:p>
    <w:p w14:paraId="6C73233A" w14:textId="77777777" w:rsidR="00C25432" w:rsidRPr="00C25432" w:rsidRDefault="00C25432" w:rsidP="00C25432">
      <w:pPr>
        <w:pStyle w:val="EndNoteBibliography"/>
        <w:spacing w:after="0"/>
      </w:pPr>
      <w:r w:rsidRPr="00C25432">
        <w:t>20.</w:t>
      </w:r>
      <w:r w:rsidRPr="00C25432">
        <w:tab/>
        <w:t xml:space="preserve">Palermo TM, Slack K, Loren D, et al. Measuring and reporting adverse events in clinical trials of psychological treatments for chronic pain. </w:t>
      </w:r>
      <w:r w:rsidRPr="00C25432">
        <w:rPr>
          <w:i/>
        </w:rPr>
        <w:t>PAIN</w:t>
      </w:r>
      <w:r w:rsidRPr="00C25432">
        <w:t xml:space="preserve"> 2020; 161.</w:t>
      </w:r>
    </w:p>
    <w:p w14:paraId="6EB36B0E" w14:textId="77777777" w:rsidR="00C25432" w:rsidRPr="00C25432" w:rsidRDefault="00C25432" w:rsidP="00C25432">
      <w:pPr>
        <w:pStyle w:val="EndNoteBibliography"/>
        <w:spacing w:after="0"/>
      </w:pPr>
      <w:r w:rsidRPr="00C25432">
        <w:t>21.</w:t>
      </w:r>
      <w:r w:rsidRPr="00C25432">
        <w:tab/>
        <w:t xml:space="preserve">May C, Montori VM and Mair FS. We need minimally disruptive medicine. </w:t>
      </w:r>
      <w:r w:rsidRPr="00C25432">
        <w:rPr>
          <w:i/>
        </w:rPr>
        <w:t>BMJ</w:t>
      </w:r>
      <w:r w:rsidRPr="00C25432">
        <w:t xml:space="preserve"> 2009; 339: b2803. DOI: 10.1136/bmj.b2803.</w:t>
      </w:r>
    </w:p>
    <w:p w14:paraId="2CC2D719" w14:textId="77777777" w:rsidR="00C25432" w:rsidRPr="00C25432" w:rsidRDefault="00C25432" w:rsidP="00C25432">
      <w:pPr>
        <w:pStyle w:val="EndNoteBibliography"/>
        <w:spacing w:after="0"/>
      </w:pPr>
      <w:r w:rsidRPr="00C25432">
        <w:t>22.</w:t>
      </w:r>
      <w:r w:rsidRPr="00C25432">
        <w:tab/>
        <w:t xml:space="preserve">May CR, Eton DT, Boehmer K, et al. Rethinking the patient: using Burden of Treatment Theory to understand the changing dynamics of illness. </w:t>
      </w:r>
      <w:r w:rsidRPr="00C25432">
        <w:rPr>
          <w:i/>
        </w:rPr>
        <w:t>BMC Health Services Research</w:t>
      </w:r>
      <w:r w:rsidRPr="00C25432">
        <w:t xml:space="preserve"> 2014; 14: 281. DOI: 10.1186/1472-6963-14-281.</w:t>
      </w:r>
    </w:p>
    <w:p w14:paraId="24572EE9" w14:textId="77777777" w:rsidR="00C25432" w:rsidRPr="00C25432" w:rsidRDefault="00C25432" w:rsidP="00C25432">
      <w:pPr>
        <w:pStyle w:val="EndNoteBibliography"/>
        <w:spacing w:after="0"/>
      </w:pPr>
      <w:r w:rsidRPr="00C25432">
        <w:t>23.</w:t>
      </w:r>
      <w:r w:rsidRPr="00C25432">
        <w:tab/>
        <w:t xml:space="preserve">Sheehan OC, Leff B, Ritchie CS, et al. A systematic literature review of the assessment of treatment burden experienced by patients and their caregivers. </w:t>
      </w:r>
      <w:r w:rsidRPr="00C25432">
        <w:rPr>
          <w:i/>
        </w:rPr>
        <w:t>BMC Geriatrics</w:t>
      </w:r>
      <w:r w:rsidRPr="00C25432">
        <w:t xml:space="preserve"> 2019; 19: 262. DOI: 10.1186/s12877-019-1222-z.</w:t>
      </w:r>
    </w:p>
    <w:p w14:paraId="44ADF5C3" w14:textId="77777777" w:rsidR="00C25432" w:rsidRPr="00C25432" w:rsidRDefault="00C25432" w:rsidP="00C25432">
      <w:pPr>
        <w:pStyle w:val="EndNoteBibliography"/>
        <w:spacing w:after="0"/>
      </w:pPr>
      <w:r w:rsidRPr="00C25432">
        <w:t>24.</w:t>
      </w:r>
      <w:r w:rsidRPr="00C25432">
        <w:tab/>
        <w:t xml:space="preserve">Duncan P, Murphy M, Man M-S, et al. Development and validation of the Multimorbidity Treatment Burden Questionnaire (MTBQ). </w:t>
      </w:r>
      <w:r w:rsidRPr="00C25432">
        <w:rPr>
          <w:i/>
        </w:rPr>
        <w:t>BMJ Open</w:t>
      </w:r>
      <w:r w:rsidRPr="00C25432">
        <w:t xml:space="preserve"> 2020; 8: e019413. DOI: 10.1136/bmjopen-2017-019413.</w:t>
      </w:r>
    </w:p>
    <w:p w14:paraId="2DD21BC5" w14:textId="24F2DFCD" w:rsidR="00C25432" w:rsidRPr="00C25432" w:rsidRDefault="00C25432" w:rsidP="00C25432">
      <w:pPr>
        <w:pStyle w:val="EndNoteBibliography"/>
      </w:pPr>
      <w:r w:rsidRPr="00C25432">
        <w:t>25.</w:t>
      </w:r>
      <w:r w:rsidRPr="00C25432">
        <w:tab/>
        <w:t xml:space="preserve">Jamieson MK, Govaart GH and Pownall M. Reflexivity in quantitative research: A rationale and beginner's guide. </w:t>
      </w:r>
      <w:r w:rsidRPr="00C25432">
        <w:rPr>
          <w:i/>
        </w:rPr>
        <w:t>Social and Personality Psychology Compass</w:t>
      </w:r>
      <w:r w:rsidRPr="00C25432">
        <w:t xml:space="preserve"> 2023; 17: e12735. DOI: </w:t>
      </w:r>
      <w:hyperlink r:id="rId18" w:history="1">
        <w:r w:rsidRPr="00C25432">
          <w:rPr>
            <w:rStyle w:val="Hyperlink"/>
          </w:rPr>
          <w:t>https://doi.org/10.1111/spc3.12735</w:t>
        </w:r>
      </w:hyperlink>
      <w:r w:rsidRPr="00C25432">
        <w:t>.</w:t>
      </w:r>
    </w:p>
    <w:p w14:paraId="5523339F" w14:textId="5BCBA051" w:rsidR="00FD03BF" w:rsidRPr="00062392" w:rsidRDefault="007551DC" w:rsidP="00FD03BF">
      <w:pPr>
        <w:shd w:val="clear" w:color="auto" w:fill="FFFFFF" w:themeFill="background1"/>
        <w:rPr>
          <w:rFonts w:cstheme="minorHAnsi"/>
          <w:sz w:val="24"/>
          <w:szCs w:val="24"/>
        </w:rPr>
      </w:pPr>
      <w:r w:rsidRPr="00062392">
        <w:rPr>
          <w:rFonts w:cstheme="minorHAnsi"/>
          <w:sz w:val="24"/>
          <w:szCs w:val="24"/>
        </w:rPr>
        <w:fldChar w:fldCharType="end"/>
      </w:r>
    </w:p>
    <w:p w14:paraId="38E47610" w14:textId="77777777" w:rsidR="00571E3E" w:rsidRDefault="00571E3E" w:rsidP="00FD03BF">
      <w:pPr>
        <w:shd w:val="clear" w:color="auto" w:fill="FFFFFF" w:themeFill="background1"/>
        <w:rPr>
          <w:rFonts w:cstheme="minorHAnsi"/>
        </w:rPr>
      </w:pPr>
    </w:p>
    <w:p w14:paraId="122C90FE" w14:textId="77777777" w:rsidR="00571E3E" w:rsidRDefault="00571E3E" w:rsidP="00FD03BF">
      <w:pPr>
        <w:shd w:val="clear" w:color="auto" w:fill="FFFFFF" w:themeFill="background1"/>
        <w:rPr>
          <w:rFonts w:cstheme="minorHAnsi"/>
        </w:rPr>
      </w:pPr>
    </w:p>
    <w:p w14:paraId="1040F1CD" w14:textId="1F17FE8E" w:rsidR="00571E3E" w:rsidRPr="00D87B20" w:rsidRDefault="002A4AF6" w:rsidP="00FD03BF">
      <w:pPr>
        <w:shd w:val="clear" w:color="auto" w:fill="FFFFFF" w:themeFill="background1"/>
        <w:rPr>
          <w:rFonts w:cstheme="minorHAnsi"/>
          <w:b/>
          <w:bCs/>
          <w:u w:val="single"/>
        </w:rPr>
      </w:pPr>
      <w:r w:rsidRPr="00D87B20">
        <w:rPr>
          <w:rFonts w:cstheme="minorHAnsi"/>
          <w:b/>
          <w:bCs/>
          <w:u w:val="single"/>
        </w:rPr>
        <w:t>Tables</w:t>
      </w:r>
      <w:r w:rsidR="00D87B20">
        <w:rPr>
          <w:rFonts w:cstheme="minorHAnsi"/>
          <w:b/>
          <w:bCs/>
          <w:u w:val="single"/>
        </w:rPr>
        <w:t xml:space="preserve"> – to be inserted into main text at </w:t>
      </w:r>
      <w:proofErr w:type="gramStart"/>
      <w:r w:rsidR="00D87B20">
        <w:rPr>
          <w:rFonts w:cstheme="minorHAnsi"/>
          <w:b/>
          <w:bCs/>
          <w:u w:val="single"/>
        </w:rPr>
        <w:t>publication</w:t>
      </w:r>
      <w:proofErr w:type="gramEnd"/>
      <w:r w:rsidR="00D87B20">
        <w:rPr>
          <w:rFonts w:cstheme="minorHAnsi"/>
          <w:b/>
          <w:bCs/>
          <w:u w:val="single"/>
        </w:rPr>
        <w:t xml:space="preserve"> </w:t>
      </w:r>
    </w:p>
    <w:p w14:paraId="4EE6E963" w14:textId="77777777" w:rsidR="00571E3E" w:rsidRDefault="00571E3E" w:rsidP="00571E3E">
      <w:pPr>
        <w:spacing w:before="120" w:after="120" w:line="240" w:lineRule="auto"/>
        <w:jc w:val="both"/>
        <w:rPr>
          <w:rFonts w:cstheme="minorHAnsi"/>
        </w:rPr>
      </w:pPr>
      <w:r w:rsidRPr="006522E8">
        <w:rPr>
          <w:rFonts w:cstheme="minorHAnsi"/>
        </w:rPr>
        <w:t>Table 1: Characteristics of study participants</w:t>
      </w:r>
      <w:r>
        <w:rPr>
          <w:rFonts w:cstheme="minorHAnsi"/>
        </w:rPr>
        <w:t xml:space="preserve"> (n=15)</w:t>
      </w:r>
    </w:p>
    <w:tbl>
      <w:tblPr>
        <w:tblStyle w:val="TableGrid"/>
        <w:tblW w:w="0" w:type="auto"/>
        <w:tblLook w:val="04A0" w:firstRow="1" w:lastRow="0" w:firstColumn="1" w:lastColumn="0" w:noHBand="0" w:noVBand="1"/>
      </w:tblPr>
      <w:tblGrid>
        <w:gridCol w:w="1322"/>
        <w:gridCol w:w="4083"/>
        <w:gridCol w:w="998"/>
      </w:tblGrid>
      <w:tr w:rsidR="002A4AF6" w:rsidRPr="00CD1D71" w14:paraId="73B49A41" w14:textId="77777777" w:rsidTr="00AB69F8">
        <w:tc>
          <w:tcPr>
            <w:tcW w:w="1322" w:type="dxa"/>
          </w:tcPr>
          <w:p w14:paraId="582522D6" w14:textId="322FCA2B" w:rsidR="002A4AF6" w:rsidRPr="002A253C" w:rsidRDefault="002A4AF6" w:rsidP="00AB69F8">
            <w:pPr>
              <w:rPr>
                <w:b/>
                <w:sz w:val="16"/>
                <w:szCs w:val="16"/>
              </w:rPr>
            </w:pPr>
            <w:r>
              <w:rPr>
                <w:b/>
                <w:sz w:val="16"/>
                <w:szCs w:val="16"/>
              </w:rPr>
              <w:t>Participant</w:t>
            </w:r>
          </w:p>
        </w:tc>
        <w:tc>
          <w:tcPr>
            <w:tcW w:w="4083" w:type="dxa"/>
          </w:tcPr>
          <w:p w14:paraId="23308FF3" w14:textId="77777777" w:rsidR="002A4AF6" w:rsidRPr="002A253C" w:rsidRDefault="002A4AF6" w:rsidP="00AB69F8">
            <w:pPr>
              <w:rPr>
                <w:b/>
                <w:sz w:val="16"/>
                <w:szCs w:val="16"/>
              </w:rPr>
            </w:pPr>
            <w:r w:rsidRPr="002A253C">
              <w:rPr>
                <w:b/>
                <w:sz w:val="16"/>
                <w:szCs w:val="16"/>
              </w:rPr>
              <w:t>ICD 11 Chronic Pain Diagnosis</w:t>
            </w:r>
          </w:p>
        </w:tc>
        <w:tc>
          <w:tcPr>
            <w:tcW w:w="998" w:type="dxa"/>
          </w:tcPr>
          <w:p w14:paraId="190F1C12" w14:textId="77777777" w:rsidR="002A4AF6" w:rsidRPr="002A253C" w:rsidRDefault="002A4AF6" w:rsidP="00AB69F8">
            <w:pPr>
              <w:rPr>
                <w:b/>
                <w:sz w:val="16"/>
                <w:szCs w:val="16"/>
              </w:rPr>
            </w:pPr>
            <w:r w:rsidRPr="002A253C">
              <w:rPr>
                <w:b/>
                <w:sz w:val="16"/>
                <w:szCs w:val="16"/>
              </w:rPr>
              <w:t xml:space="preserve">Time </w:t>
            </w:r>
            <w:proofErr w:type="gramStart"/>
            <w:r w:rsidRPr="002A253C">
              <w:rPr>
                <w:b/>
                <w:sz w:val="16"/>
                <w:szCs w:val="16"/>
              </w:rPr>
              <w:t>since  initial</w:t>
            </w:r>
            <w:proofErr w:type="gramEnd"/>
            <w:r w:rsidRPr="002A253C">
              <w:rPr>
                <w:b/>
                <w:sz w:val="16"/>
                <w:szCs w:val="16"/>
              </w:rPr>
              <w:t xml:space="preserve"> programme completion</w:t>
            </w:r>
            <w:r>
              <w:rPr>
                <w:b/>
                <w:sz w:val="16"/>
                <w:szCs w:val="16"/>
              </w:rPr>
              <w:t xml:space="preserve"> (weeks)</w:t>
            </w:r>
          </w:p>
        </w:tc>
      </w:tr>
      <w:tr w:rsidR="002A4AF6" w:rsidRPr="009267E8" w14:paraId="63B13C4E" w14:textId="77777777" w:rsidTr="00AB69F8">
        <w:tc>
          <w:tcPr>
            <w:tcW w:w="1322" w:type="dxa"/>
          </w:tcPr>
          <w:p w14:paraId="728EA6E5" w14:textId="6511E498" w:rsidR="002A4AF6" w:rsidRPr="009267E8" w:rsidRDefault="002A4AF6" w:rsidP="00AB69F8">
            <w:pPr>
              <w:jc w:val="both"/>
              <w:rPr>
                <w:rFonts w:cstheme="minorHAnsi"/>
                <w:sz w:val="16"/>
                <w:szCs w:val="16"/>
              </w:rPr>
            </w:pPr>
            <w:r>
              <w:rPr>
                <w:rFonts w:cstheme="minorHAnsi"/>
                <w:sz w:val="16"/>
                <w:szCs w:val="16"/>
              </w:rPr>
              <w:t>1</w:t>
            </w:r>
          </w:p>
        </w:tc>
        <w:tc>
          <w:tcPr>
            <w:tcW w:w="4083" w:type="dxa"/>
          </w:tcPr>
          <w:p w14:paraId="1EDDAC0F" w14:textId="77777777" w:rsidR="002A4AF6" w:rsidRPr="009267E8" w:rsidRDefault="002A4AF6" w:rsidP="00AB69F8">
            <w:pPr>
              <w:rPr>
                <w:rFonts w:cstheme="minorHAnsi"/>
                <w:sz w:val="16"/>
                <w:szCs w:val="16"/>
              </w:rPr>
            </w:pPr>
            <w:r>
              <w:rPr>
                <w:rFonts w:cstheme="minorHAnsi"/>
                <w:sz w:val="16"/>
                <w:szCs w:val="16"/>
              </w:rPr>
              <w:t>Chronic post-surgical pain after k</w:t>
            </w:r>
            <w:r w:rsidRPr="003C525B">
              <w:rPr>
                <w:rFonts w:cstheme="minorHAnsi"/>
                <w:sz w:val="16"/>
                <w:szCs w:val="16"/>
              </w:rPr>
              <w:t xml:space="preserve">nee </w:t>
            </w:r>
            <w:r>
              <w:rPr>
                <w:rFonts w:cstheme="minorHAnsi"/>
                <w:sz w:val="16"/>
                <w:szCs w:val="16"/>
              </w:rPr>
              <w:t>s</w:t>
            </w:r>
            <w:r w:rsidRPr="003C525B">
              <w:rPr>
                <w:rFonts w:cstheme="minorHAnsi"/>
                <w:sz w:val="16"/>
                <w:szCs w:val="16"/>
              </w:rPr>
              <w:t>urgery</w:t>
            </w:r>
          </w:p>
        </w:tc>
        <w:tc>
          <w:tcPr>
            <w:tcW w:w="998" w:type="dxa"/>
          </w:tcPr>
          <w:p w14:paraId="391E8A6D" w14:textId="77777777" w:rsidR="002A4AF6" w:rsidRPr="009267E8" w:rsidRDefault="002A4AF6" w:rsidP="00AB69F8">
            <w:pPr>
              <w:jc w:val="both"/>
              <w:rPr>
                <w:rFonts w:cstheme="minorHAnsi"/>
                <w:sz w:val="16"/>
                <w:szCs w:val="16"/>
              </w:rPr>
            </w:pPr>
            <w:r w:rsidRPr="009267E8">
              <w:rPr>
                <w:rFonts w:cstheme="minorHAnsi"/>
                <w:sz w:val="16"/>
                <w:szCs w:val="16"/>
              </w:rPr>
              <w:t>74</w:t>
            </w:r>
          </w:p>
        </w:tc>
      </w:tr>
      <w:tr w:rsidR="002A4AF6" w:rsidRPr="009267E8" w14:paraId="69D2A5D1" w14:textId="77777777" w:rsidTr="00AB69F8">
        <w:tc>
          <w:tcPr>
            <w:tcW w:w="1322" w:type="dxa"/>
          </w:tcPr>
          <w:p w14:paraId="21636BD5" w14:textId="720F1B07" w:rsidR="002A4AF6" w:rsidRPr="009267E8" w:rsidRDefault="002A4AF6" w:rsidP="00AB69F8">
            <w:pPr>
              <w:jc w:val="both"/>
              <w:rPr>
                <w:rFonts w:cstheme="minorHAnsi"/>
                <w:sz w:val="16"/>
                <w:szCs w:val="16"/>
              </w:rPr>
            </w:pPr>
            <w:r>
              <w:rPr>
                <w:rFonts w:cstheme="minorHAnsi"/>
                <w:sz w:val="16"/>
                <w:szCs w:val="16"/>
              </w:rPr>
              <w:t>2</w:t>
            </w:r>
          </w:p>
        </w:tc>
        <w:tc>
          <w:tcPr>
            <w:tcW w:w="4083" w:type="dxa"/>
          </w:tcPr>
          <w:p w14:paraId="0D82F99C" w14:textId="77777777" w:rsidR="002A4AF6" w:rsidRPr="009267E8" w:rsidRDefault="002A4AF6" w:rsidP="00AB69F8">
            <w:pPr>
              <w:rPr>
                <w:rFonts w:cstheme="minorHAnsi"/>
                <w:sz w:val="16"/>
                <w:szCs w:val="16"/>
              </w:rPr>
            </w:pPr>
            <w:r w:rsidRPr="00277DDB">
              <w:rPr>
                <w:rFonts w:cstheme="minorHAnsi"/>
                <w:sz w:val="16"/>
                <w:szCs w:val="16"/>
              </w:rPr>
              <w:t>Ch</w:t>
            </w:r>
            <w:r>
              <w:rPr>
                <w:rFonts w:cstheme="minorHAnsi"/>
                <w:sz w:val="16"/>
                <w:szCs w:val="16"/>
              </w:rPr>
              <w:t>ronic</w:t>
            </w:r>
            <w:r w:rsidRPr="00277DDB">
              <w:rPr>
                <w:rFonts w:cstheme="minorHAnsi"/>
                <w:sz w:val="16"/>
                <w:szCs w:val="16"/>
              </w:rPr>
              <w:t xml:space="preserve"> MSK</w:t>
            </w:r>
            <w:r>
              <w:rPr>
                <w:rFonts w:cstheme="minorHAnsi"/>
                <w:sz w:val="16"/>
                <w:szCs w:val="16"/>
              </w:rPr>
              <w:t xml:space="preserve"> p</w:t>
            </w:r>
            <w:r w:rsidRPr="00277DDB">
              <w:rPr>
                <w:rFonts w:cstheme="minorHAnsi"/>
                <w:sz w:val="16"/>
                <w:szCs w:val="16"/>
              </w:rPr>
              <w:t>ain assoc</w:t>
            </w:r>
            <w:r>
              <w:rPr>
                <w:rFonts w:cstheme="minorHAnsi"/>
                <w:sz w:val="16"/>
                <w:szCs w:val="16"/>
              </w:rPr>
              <w:t>iated with structural changes (scoliosis)</w:t>
            </w:r>
          </w:p>
        </w:tc>
        <w:tc>
          <w:tcPr>
            <w:tcW w:w="998" w:type="dxa"/>
          </w:tcPr>
          <w:p w14:paraId="74AE9D3A" w14:textId="77777777" w:rsidR="002A4AF6" w:rsidRPr="009267E8" w:rsidRDefault="002A4AF6" w:rsidP="00AB69F8">
            <w:pPr>
              <w:jc w:val="both"/>
              <w:rPr>
                <w:rFonts w:cstheme="minorHAnsi"/>
                <w:sz w:val="16"/>
                <w:szCs w:val="16"/>
              </w:rPr>
            </w:pPr>
            <w:r w:rsidRPr="009267E8">
              <w:rPr>
                <w:rFonts w:cstheme="minorHAnsi"/>
                <w:sz w:val="16"/>
                <w:szCs w:val="16"/>
              </w:rPr>
              <w:t>65</w:t>
            </w:r>
          </w:p>
        </w:tc>
      </w:tr>
      <w:tr w:rsidR="002A4AF6" w:rsidRPr="009267E8" w14:paraId="16C9B4BB" w14:textId="77777777" w:rsidTr="00AB69F8">
        <w:tc>
          <w:tcPr>
            <w:tcW w:w="1322" w:type="dxa"/>
          </w:tcPr>
          <w:p w14:paraId="5130248E" w14:textId="5A64B358" w:rsidR="002A4AF6" w:rsidRPr="009267E8" w:rsidRDefault="002A4AF6" w:rsidP="00AB69F8">
            <w:pPr>
              <w:jc w:val="both"/>
              <w:rPr>
                <w:rFonts w:cstheme="minorHAnsi"/>
                <w:sz w:val="16"/>
                <w:szCs w:val="16"/>
              </w:rPr>
            </w:pPr>
            <w:r>
              <w:rPr>
                <w:rFonts w:cstheme="minorHAnsi"/>
                <w:sz w:val="16"/>
                <w:szCs w:val="16"/>
              </w:rPr>
              <w:t>3</w:t>
            </w:r>
          </w:p>
        </w:tc>
        <w:tc>
          <w:tcPr>
            <w:tcW w:w="4083" w:type="dxa"/>
          </w:tcPr>
          <w:p w14:paraId="30AEDB65" w14:textId="77777777" w:rsidR="002A4AF6" w:rsidRDefault="002A4AF6" w:rsidP="00AB69F8">
            <w:pPr>
              <w:rPr>
                <w:rFonts w:cstheme="minorHAnsi"/>
                <w:sz w:val="16"/>
                <w:szCs w:val="16"/>
              </w:rPr>
            </w:pPr>
            <w:r w:rsidRPr="00E320BB">
              <w:rPr>
                <w:rFonts w:cstheme="minorHAnsi"/>
                <w:sz w:val="16"/>
                <w:szCs w:val="16"/>
              </w:rPr>
              <w:t>Ch</w:t>
            </w:r>
            <w:r>
              <w:rPr>
                <w:rFonts w:cstheme="minorHAnsi"/>
                <w:sz w:val="16"/>
                <w:szCs w:val="16"/>
              </w:rPr>
              <w:t>ronic MSK p</w:t>
            </w:r>
            <w:r w:rsidRPr="00E320BB">
              <w:rPr>
                <w:rFonts w:cstheme="minorHAnsi"/>
                <w:sz w:val="16"/>
                <w:szCs w:val="16"/>
              </w:rPr>
              <w:t>ain assoc</w:t>
            </w:r>
            <w:r>
              <w:rPr>
                <w:rFonts w:cstheme="minorHAnsi"/>
                <w:sz w:val="16"/>
                <w:szCs w:val="16"/>
              </w:rPr>
              <w:t xml:space="preserve">iated with </w:t>
            </w:r>
            <w:proofErr w:type="gramStart"/>
            <w:r>
              <w:rPr>
                <w:rFonts w:cstheme="minorHAnsi"/>
                <w:sz w:val="16"/>
                <w:szCs w:val="16"/>
              </w:rPr>
              <w:t>s</w:t>
            </w:r>
            <w:r w:rsidRPr="00E320BB">
              <w:rPr>
                <w:rFonts w:cstheme="minorHAnsi"/>
                <w:sz w:val="16"/>
                <w:szCs w:val="16"/>
              </w:rPr>
              <w:t>pondylosis</w:t>
            </w:r>
            <w:proofErr w:type="gramEnd"/>
          </w:p>
          <w:p w14:paraId="3F238084" w14:textId="77777777" w:rsidR="002A4AF6" w:rsidRPr="009267E8" w:rsidRDefault="002A4AF6" w:rsidP="00AB69F8">
            <w:pPr>
              <w:rPr>
                <w:rFonts w:cstheme="minorHAnsi"/>
                <w:sz w:val="16"/>
                <w:szCs w:val="16"/>
              </w:rPr>
            </w:pPr>
            <w:r w:rsidRPr="00A73F7B">
              <w:rPr>
                <w:rFonts w:cstheme="minorHAnsi"/>
                <w:sz w:val="16"/>
                <w:szCs w:val="16"/>
              </w:rPr>
              <w:t>Ch</w:t>
            </w:r>
            <w:r>
              <w:rPr>
                <w:rFonts w:cstheme="minorHAnsi"/>
                <w:sz w:val="16"/>
                <w:szCs w:val="16"/>
              </w:rPr>
              <w:t>ronic neuropathic pain (painful r</w:t>
            </w:r>
            <w:r w:rsidRPr="00A73F7B">
              <w:rPr>
                <w:rFonts w:cstheme="minorHAnsi"/>
                <w:sz w:val="16"/>
                <w:szCs w:val="16"/>
              </w:rPr>
              <w:t>adiculopathy)</w:t>
            </w:r>
          </w:p>
        </w:tc>
        <w:tc>
          <w:tcPr>
            <w:tcW w:w="998" w:type="dxa"/>
          </w:tcPr>
          <w:p w14:paraId="50062517" w14:textId="77777777" w:rsidR="002A4AF6" w:rsidRPr="009267E8" w:rsidRDefault="002A4AF6" w:rsidP="00AB69F8">
            <w:pPr>
              <w:jc w:val="both"/>
              <w:rPr>
                <w:rFonts w:cstheme="minorHAnsi"/>
                <w:sz w:val="16"/>
                <w:szCs w:val="16"/>
              </w:rPr>
            </w:pPr>
            <w:r w:rsidRPr="009267E8">
              <w:rPr>
                <w:rFonts w:cstheme="minorHAnsi"/>
                <w:sz w:val="16"/>
                <w:szCs w:val="16"/>
              </w:rPr>
              <w:t>57</w:t>
            </w:r>
          </w:p>
        </w:tc>
      </w:tr>
      <w:tr w:rsidR="002A4AF6" w:rsidRPr="009267E8" w14:paraId="71E94BDD" w14:textId="77777777" w:rsidTr="00AB69F8">
        <w:tc>
          <w:tcPr>
            <w:tcW w:w="1322" w:type="dxa"/>
          </w:tcPr>
          <w:p w14:paraId="53272773" w14:textId="334217ED" w:rsidR="002A4AF6" w:rsidRPr="009267E8" w:rsidRDefault="002A4AF6" w:rsidP="00AB69F8">
            <w:pPr>
              <w:jc w:val="both"/>
              <w:rPr>
                <w:rFonts w:cstheme="minorHAnsi"/>
                <w:sz w:val="16"/>
                <w:szCs w:val="16"/>
              </w:rPr>
            </w:pPr>
            <w:r>
              <w:rPr>
                <w:rFonts w:cstheme="minorHAnsi"/>
                <w:sz w:val="16"/>
                <w:szCs w:val="16"/>
              </w:rPr>
              <w:t>4</w:t>
            </w:r>
          </w:p>
        </w:tc>
        <w:tc>
          <w:tcPr>
            <w:tcW w:w="4083" w:type="dxa"/>
          </w:tcPr>
          <w:p w14:paraId="377396AA" w14:textId="77777777" w:rsidR="002A4AF6" w:rsidRPr="009267E8" w:rsidRDefault="002A4AF6" w:rsidP="00AB69F8">
            <w:pPr>
              <w:rPr>
                <w:rFonts w:cstheme="minorHAnsi"/>
                <w:sz w:val="16"/>
                <w:szCs w:val="16"/>
              </w:rPr>
            </w:pPr>
            <w:r>
              <w:rPr>
                <w:rFonts w:cstheme="minorHAnsi"/>
                <w:sz w:val="16"/>
                <w:szCs w:val="16"/>
              </w:rPr>
              <w:t>Widespread chronic primary p</w:t>
            </w:r>
            <w:r w:rsidRPr="00303BA3">
              <w:rPr>
                <w:rFonts w:cstheme="minorHAnsi"/>
                <w:sz w:val="16"/>
                <w:szCs w:val="16"/>
              </w:rPr>
              <w:t>ain</w:t>
            </w:r>
          </w:p>
        </w:tc>
        <w:tc>
          <w:tcPr>
            <w:tcW w:w="998" w:type="dxa"/>
          </w:tcPr>
          <w:p w14:paraId="6867D1D2" w14:textId="77777777" w:rsidR="002A4AF6" w:rsidRPr="009267E8" w:rsidRDefault="002A4AF6" w:rsidP="00AB69F8">
            <w:pPr>
              <w:jc w:val="both"/>
              <w:rPr>
                <w:rFonts w:cstheme="minorHAnsi"/>
                <w:sz w:val="16"/>
                <w:szCs w:val="16"/>
              </w:rPr>
            </w:pPr>
            <w:r w:rsidRPr="009267E8">
              <w:rPr>
                <w:rFonts w:cstheme="minorHAnsi"/>
                <w:sz w:val="16"/>
                <w:szCs w:val="16"/>
              </w:rPr>
              <w:t>83</w:t>
            </w:r>
          </w:p>
        </w:tc>
      </w:tr>
      <w:tr w:rsidR="002A4AF6" w:rsidRPr="009267E8" w14:paraId="7A03D063" w14:textId="77777777" w:rsidTr="00AB69F8">
        <w:tc>
          <w:tcPr>
            <w:tcW w:w="1322" w:type="dxa"/>
          </w:tcPr>
          <w:p w14:paraId="1E1050AD" w14:textId="5C67013F" w:rsidR="002A4AF6" w:rsidRPr="009267E8" w:rsidRDefault="002A4AF6" w:rsidP="00AB69F8">
            <w:pPr>
              <w:jc w:val="both"/>
              <w:rPr>
                <w:rFonts w:cstheme="minorHAnsi"/>
                <w:sz w:val="16"/>
                <w:szCs w:val="16"/>
              </w:rPr>
            </w:pPr>
            <w:r>
              <w:rPr>
                <w:rFonts w:cstheme="minorHAnsi"/>
                <w:sz w:val="16"/>
                <w:szCs w:val="16"/>
              </w:rPr>
              <w:t>5</w:t>
            </w:r>
          </w:p>
        </w:tc>
        <w:tc>
          <w:tcPr>
            <w:tcW w:w="4083" w:type="dxa"/>
          </w:tcPr>
          <w:p w14:paraId="0DED81B8" w14:textId="77777777" w:rsidR="002A4AF6" w:rsidRPr="009267E8" w:rsidRDefault="002A4AF6" w:rsidP="00AB69F8">
            <w:pPr>
              <w:rPr>
                <w:rFonts w:cstheme="minorHAnsi"/>
                <w:sz w:val="16"/>
                <w:szCs w:val="16"/>
              </w:rPr>
            </w:pPr>
            <w:r w:rsidRPr="00076755">
              <w:rPr>
                <w:rFonts w:cstheme="minorHAnsi"/>
                <w:sz w:val="16"/>
                <w:szCs w:val="16"/>
              </w:rPr>
              <w:t>Ch</w:t>
            </w:r>
            <w:r>
              <w:rPr>
                <w:rFonts w:cstheme="minorHAnsi"/>
                <w:sz w:val="16"/>
                <w:szCs w:val="16"/>
              </w:rPr>
              <w:t>ronic post-surgical pain after spinal s</w:t>
            </w:r>
            <w:r w:rsidRPr="00076755">
              <w:rPr>
                <w:rFonts w:cstheme="minorHAnsi"/>
                <w:sz w:val="16"/>
                <w:szCs w:val="16"/>
              </w:rPr>
              <w:t>urgery</w:t>
            </w:r>
          </w:p>
        </w:tc>
        <w:tc>
          <w:tcPr>
            <w:tcW w:w="998" w:type="dxa"/>
          </w:tcPr>
          <w:p w14:paraId="6B962484" w14:textId="77777777" w:rsidR="002A4AF6" w:rsidRPr="009267E8" w:rsidRDefault="002A4AF6" w:rsidP="00AB69F8">
            <w:pPr>
              <w:jc w:val="both"/>
              <w:rPr>
                <w:rFonts w:cstheme="minorHAnsi"/>
                <w:sz w:val="16"/>
                <w:szCs w:val="16"/>
              </w:rPr>
            </w:pPr>
            <w:r w:rsidRPr="009267E8">
              <w:rPr>
                <w:rFonts w:cstheme="minorHAnsi"/>
                <w:sz w:val="16"/>
                <w:szCs w:val="16"/>
              </w:rPr>
              <w:t>84</w:t>
            </w:r>
          </w:p>
        </w:tc>
      </w:tr>
      <w:tr w:rsidR="002A4AF6" w:rsidRPr="009267E8" w14:paraId="0BE9868F" w14:textId="77777777" w:rsidTr="00AB69F8">
        <w:tc>
          <w:tcPr>
            <w:tcW w:w="1322" w:type="dxa"/>
          </w:tcPr>
          <w:p w14:paraId="7F5E70A7" w14:textId="1AA367AF" w:rsidR="002A4AF6" w:rsidRPr="009267E8" w:rsidRDefault="002A4AF6" w:rsidP="00AB69F8">
            <w:pPr>
              <w:jc w:val="both"/>
              <w:rPr>
                <w:rFonts w:cstheme="minorHAnsi"/>
                <w:sz w:val="16"/>
                <w:szCs w:val="16"/>
              </w:rPr>
            </w:pPr>
            <w:r>
              <w:rPr>
                <w:rFonts w:cstheme="minorHAnsi"/>
                <w:sz w:val="16"/>
                <w:szCs w:val="16"/>
              </w:rPr>
              <w:t>6</w:t>
            </w:r>
          </w:p>
        </w:tc>
        <w:tc>
          <w:tcPr>
            <w:tcW w:w="4083" w:type="dxa"/>
          </w:tcPr>
          <w:p w14:paraId="67FA4C46" w14:textId="77777777" w:rsidR="002A4AF6" w:rsidRPr="009267E8" w:rsidRDefault="002A4AF6" w:rsidP="00AB69F8">
            <w:pPr>
              <w:rPr>
                <w:rFonts w:cstheme="minorHAnsi"/>
                <w:sz w:val="16"/>
                <w:szCs w:val="16"/>
              </w:rPr>
            </w:pPr>
            <w:r w:rsidRPr="003C525B">
              <w:rPr>
                <w:rFonts w:cstheme="minorHAnsi"/>
                <w:sz w:val="16"/>
                <w:szCs w:val="16"/>
              </w:rPr>
              <w:t>Ch</w:t>
            </w:r>
            <w:r>
              <w:rPr>
                <w:rFonts w:cstheme="minorHAnsi"/>
                <w:sz w:val="16"/>
                <w:szCs w:val="16"/>
              </w:rPr>
              <w:t>ronic neuropathic pain after peripheral nerve injury</w:t>
            </w:r>
          </w:p>
        </w:tc>
        <w:tc>
          <w:tcPr>
            <w:tcW w:w="998" w:type="dxa"/>
          </w:tcPr>
          <w:p w14:paraId="084CF898" w14:textId="77777777" w:rsidR="002A4AF6" w:rsidRPr="009267E8" w:rsidRDefault="002A4AF6" w:rsidP="00AB69F8">
            <w:pPr>
              <w:jc w:val="both"/>
              <w:rPr>
                <w:rFonts w:cstheme="minorHAnsi"/>
                <w:sz w:val="16"/>
                <w:szCs w:val="16"/>
              </w:rPr>
            </w:pPr>
            <w:r w:rsidRPr="009267E8">
              <w:rPr>
                <w:rFonts w:cstheme="minorHAnsi"/>
                <w:sz w:val="16"/>
                <w:szCs w:val="16"/>
              </w:rPr>
              <w:t>78</w:t>
            </w:r>
          </w:p>
        </w:tc>
      </w:tr>
      <w:tr w:rsidR="002A4AF6" w:rsidRPr="009267E8" w14:paraId="029924F4" w14:textId="77777777" w:rsidTr="00AB69F8">
        <w:tc>
          <w:tcPr>
            <w:tcW w:w="1322" w:type="dxa"/>
          </w:tcPr>
          <w:p w14:paraId="18DBDD4A" w14:textId="25338258" w:rsidR="002A4AF6" w:rsidRPr="009267E8" w:rsidRDefault="002A4AF6" w:rsidP="00AB69F8">
            <w:pPr>
              <w:jc w:val="both"/>
              <w:rPr>
                <w:rFonts w:cstheme="minorHAnsi"/>
                <w:sz w:val="16"/>
                <w:szCs w:val="16"/>
              </w:rPr>
            </w:pPr>
            <w:r>
              <w:rPr>
                <w:rFonts w:cstheme="minorHAnsi"/>
                <w:sz w:val="16"/>
                <w:szCs w:val="16"/>
              </w:rPr>
              <w:t>7</w:t>
            </w:r>
          </w:p>
        </w:tc>
        <w:tc>
          <w:tcPr>
            <w:tcW w:w="4083" w:type="dxa"/>
          </w:tcPr>
          <w:p w14:paraId="36C3683B" w14:textId="77777777" w:rsidR="002A4AF6" w:rsidRPr="009267E8" w:rsidRDefault="002A4AF6" w:rsidP="00AB69F8">
            <w:pPr>
              <w:rPr>
                <w:rFonts w:cstheme="minorHAnsi"/>
                <w:sz w:val="16"/>
                <w:szCs w:val="16"/>
              </w:rPr>
            </w:pPr>
            <w:r w:rsidRPr="007547CF">
              <w:rPr>
                <w:rFonts w:cstheme="minorHAnsi"/>
                <w:sz w:val="16"/>
                <w:szCs w:val="16"/>
              </w:rPr>
              <w:t>Ch</w:t>
            </w:r>
            <w:r>
              <w:rPr>
                <w:rFonts w:cstheme="minorHAnsi"/>
                <w:sz w:val="16"/>
                <w:szCs w:val="16"/>
              </w:rPr>
              <w:t>ronic post-surgical pain after spinal s</w:t>
            </w:r>
            <w:r w:rsidRPr="007547CF">
              <w:rPr>
                <w:rFonts w:cstheme="minorHAnsi"/>
                <w:sz w:val="16"/>
                <w:szCs w:val="16"/>
              </w:rPr>
              <w:t>urgery</w:t>
            </w:r>
          </w:p>
        </w:tc>
        <w:tc>
          <w:tcPr>
            <w:tcW w:w="998" w:type="dxa"/>
          </w:tcPr>
          <w:p w14:paraId="0182663F" w14:textId="77777777" w:rsidR="002A4AF6" w:rsidRPr="009267E8" w:rsidRDefault="002A4AF6" w:rsidP="00AB69F8">
            <w:pPr>
              <w:jc w:val="both"/>
              <w:rPr>
                <w:rFonts w:cstheme="minorHAnsi"/>
                <w:sz w:val="16"/>
                <w:szCs w:val="16"/>
              </w:rPr>
            </w:pPr>
            <w:r w:rsidRPr="009267E8">
              <w:rPr>
                <w:rFonts w:cstheme="minorHAnsi"/>
                <w:sz w:val="16"/>
                <w:szCs w:val="16"/>
              </w:rPr>
              <w:t>78</w:t>
            </w:r>
          </w:p>
        </w:tc>
      </w:tr>
      <w:tr w:rsidR="002A4AF6" w:rsidRPr="009267E8" w14:paraId="31D5687D" w14:textId="77777777" w:rsidTr="00AB69F8">
        <w:tc>
          <w:tcPr>
            <w:tcW w:w="1322" w:type="dxa"/>
          </w:tcPr>
          <w:p w14:paraId="482B629B" w14:textId="0AFAB288" w:rsidR="002A4AF6" w:rsidRPr="009267E8" w:rsidRDefault="002A4AF6" w:rsidP="00AB69F8">
            <w:pPr>
              <w:jc w:val="both"/>
              <w:rPr>
                <w:rFonts w:cstheme="minorHAnsi"/>
                <w:sz w:val="16"/>
                <w:szCs w:val="16"/>
              </w:rPr>
            </w:pPr>
            <w:r>
              <w:rPr>
                <w:rFonts w:cstheme="minorHAnsi"/>
                <w:sz w:val="16"/>
                <w:szCs w:val="16"/>
              </w:rPr>
              <w:t>8</w:t>
            </w:r>
          </w:p>
        </w:tc>
        <w:tc>
          <w:tcPr>
            <w:tcW w:w="4083" w:type="dxa"/>
          </w:tcPr>
          <w:p w14:paraId="2487F04E" w14:textId="77777777" w:rsidR="002A4AF6" w:rsidRPr="009267E8" w:rsidRDefault="002A4AF6" w:rsidP="00AB69F8">
            <w:pPr>
              <w:rPr>
                <w:rFonts w:cstheme="minorHAnsi"/>
                <w:sz w:val="16"/>
                <w:szCs w:val="16"/>
              </w:rPr>
            </w:pPr>
            <w:r>
              <w:rPr>
                <w:rFonts w:cstheme="minorHAnsi"/>
                <w:sz w:val="16"/>
                <w:szCs w:val="16"/>
              </w:rPr>
              <w:t>Localized c</w:t>
            </w:r>
            <w:r w:rsidRPr="00272E5D">
              <w:rPr>
                <w:rFonts w:cstheme="minorHAnsi"/>
                <w:sz w:val="16"/>
                <w:szCs w:val="16"/>
              </w:rPr>
              <w:t>hr</w:t>
            </w:r>
            <w:r>
              <w:rPr>
                <w:rFonts w:cstheme="minorHAnsi"/>
                <w:sz w:val="16"/>
                <w:szCs w:val="16"/>
              </w:rPr>
              <w:t>onic primary pain (Lumbar back p</w:t>
            </w:r>
            <w:r w:rsidRPr="00272E5D">
              <w:rPr>
                <w:rFonts w:cstheme="minorHAnsi"/>
                <w:sz w:val="16"/>
                <w:szCs w:val="16"/>
              </w:rPr>
              <w:t>ain)</w:t>
            </w:r>
          </w:p>
        </w:tc>
        <w:tc>
          <w:tcPr>
            <w:tcW w:w="998" w:type="dxa"/>
          </w:tcPr>
          <w:p w14:paraId="0E1AB66F" w14:textId="77777777" w:rsidR="002A4AF6" w:rsidRPr="009267E8" w:rsidRDefault="002A4AF6" w:rsidP="00AB69F8">
            <w:pPr>
              <w:jc w:val="both"/>
              <w:rPr>
                <w:rFonts w:cstheme="minorHAnsi"/>
                <w:sz w:val="16"/>
                <w:szCs w:val="16"/>
              </w:rPr>
            </w:pPr>
            <w:r w:rsidRPr="009267E8">
              <w:rPr>
                <w:rFonts w:cstheme="minorHAnsi"/>
                <w:sz w:val="16"/>
                <w:szCs w:val="16"/>
              </w:rPr>
              <w:t>52</w:t>
            </w:r>
          </w:p>
        </w:tc>
      </w:tr>
      <w:tr w:rsidR="002A4AF6" w:rsidRPr="009267E8" w14:paraId="4F073EEB" w14:textId="77777777" w:rsidTr="00AB69F8">
        <w:tc>
          <w:tcPr>
            <w:tcW w:w="1322" w:type="dxa"/>
          </w:tcPr>
          <w:p w14:paraId="631644AC" w14:textId="6095FF58" w:rsidR="002A4AF6" w:rsidRPr="009267E8" w:rsidRDefault="002A4AF6" w:rsidP="00AB69F8">
            <w:pPr>
              <w:jc w:val="both"/>
              <w:rPr>
                <w:rFonts w:cstheme="minorHAnsi"/>
                <w:sz w:val="16"/>
                <w:szCs w:val="16"/>
              </w:rPr>
            </w:pPr>
            <w:r>
              <w:rPr>
                <w:rFonts w:cstheme="minorHAnsi"/>
                <w:sz w:val="16"/>
                <w:szCs w:val="16"/>
              </w:rPr>
              <w:t>9</w:t>
            </w:r>
          </w:p>
        </w:tc>
        <w:tc>
          <w:tcPr>
            <w:tcW w:w="4083" w:type="dxa"/>
          </w:tcPr>
          <w:p w14:paraId="2DC457FD" w14:textId="77777777" w:rsidR="002A4AF6" w:rsidRPr="009267E8" w:rsidRDefault="002A4AF6" w:rsidP="00AB69F8">
            <w:pPr>
              <w:rPr>
                <w:rFonts w:cstheme="minorHAnsi"/>
                <w:sz w:val="16"/>
                <w:szCs w:val="16"/>
              </w:rPr>
            </w:pPr>
            <w:r>
              <w:rPr>
                <w:rFonts w:cstheme="minorHAnsi"/>
                <w:sz w:val="16"/>
                <w:szCs w:val="16"/>
              </w:rPr>
              <w:t>Chronic post-surgical and post traumatic p</w:t>
            </w:r>
            <w:r w:rsidRPr="00076755">
              <w:rPr>
                <w:rFonts w:cstheme="minorHAnsi"/>
                <w:sz w:val="16"/>
                <w:szCs w:val="16"/>
              </w:rPr>
              <w:t>ain</w:t>
            </w:r>
          </w:p>
        </w:tc>
        <w:tc>
          <w:tcPr>
            <w:tcW w:w="998" w:type="dxa"/>
          </w:tcPr>
          <w:p w14:paraId="60704B57" w14:textId="77777777" w:rsidR="002A4AF6" w:rsidRPr="009267E8" w:rsidRDefault="002A4AF6" w:rsidP="00AB69F8">
            <w:pPr>
              <w:jc w:val="both"/>
              <w:rPr>
                <w:rFonts w:cstheme="minorHAnsi"/>
                <w:sz w:val="16"/>
                <w:szCs w:val="16"/>
              </w:rPr>
            </w:pPr>
            <w:r w:rsidRPr="009267E8">
              <w:rPr>
                <w:rFonts w:cstheme="minorHAnsi"/>
                <w:sz w:val="16"/>
                <w:szCs w:val="16"/>
              </w:rPr>
              <w:t>87</w:t>
            </w:r>
          </w:p>
        </w:tc>
      </w:tr>
      <w:tr w:rsidR="002A4AF6" w:rsidRPr="009267E8" w14:paraId="1789E0FE" w14:textId="77777777" w:rsidTr="00AB69F8">
        <w:tc>
          <w:tcPr>
            <w:tcW w:w="1322" w:type="dxa"/>
          </w:tcPr>
          <w:p w14:paraId="64058FF1" w14:textId="294DD20D" w:rsidR="002A4AF6" w:rsidRPr="009267E8" w:rsidRDefault="002A4AF6" w:rsidP="00AB69F8">
            <w:pPr>
              <w:jc w:val="both"/>
              <w:rPr>
                <w:rFonts w:cstheme="minorHAnsi"/>
                <w:sz w:val="16"/>
                <w:szCs w:val="16"/>
              </w:rPr>
            </w:pPr>
            <w:r>
              <w:rPr>
                <w:rFonts w:cstheme="minorHAnsi"/>
                <w:sz w:val="16"/>
                <w:szCs w:val="16"/>
              </w:rPr>
              <w:t>10</w:t>
            </w:r>
          </w:p>
        </w:tc>
        <w:tc>
          <w:tcPr>
            <w:tcW w:w="4083" w:type="dxa"/>
          </w:tcPr>
          <w:p w14:paraId="157704E2" w14:textId="77777777" w:rsidR="002A4AF6" w:rsidRPr="009267E8" w:rsidRDefault="002A4AF6" w:rsidP="00AB69F8">
            <w:pPr>
              <w:rPr>
                <w:rFonts w:cstheme="minorHAnsi"/>
                <w:sz w:val="16"/>
                <w:szCs w:val="16"/>
              </w:rPr>
            </w:pPr>
            <w:r>
              <w:rPr>
                <w:rFonts w:cstheme="minorHAnsi"/>
                <w:sz w:val="16"/>
                <w:szCs w:val="16"/>
              </w:rPr>
              <w:t>Localized chronic primary p</w:t>
            </w:r>
            <w:r w:rsidRPr="000F2DE7">
              <w:rPr>
                <w:rFonts w:cstheme="minorHAnsi"/>
                <w:sz w:val="16"/>
                <w:szCs w:val="16"/>
              </w:rPr>
              <w:t>ain (Shoulder Girdle)</w:t>
            </w:r>
          </w:p>
        </w:tc>
        <w:tc>
          <w:tcPr>
            <w:tcW w:w="998" w:type="dxa"/>
          </w:tcPr>
          <w:p w14:paraId="1202FBFD" w14:textId="77777777" w:rsidR="002A4AF6" w:rsidRPr="009267E8" w:rsidRDefault="002A4AF6" w:rsidP="00AB69F8">
            <w:pPr>
              <w:jc w:val="both"/>
              <w:rPr>
                <w:rFonts w:cstheme="minorHAnsi"/>
                <w:sz w:val="16"/>
                <w:szCs w:val="16"/>
              </w:rPr>
            </w:pPr>
            <w:r w:rsidRPr="009267E8">
              <w:rPr>
                <w:rFonts w:cstheme="minorHAnsi"/>
                <w:sz w:val="16"/>
                <w:szCs w:val="16"/>
              </w:rPr>
              <w:t>74</w:t>
            </w:r>
          </w:p>
        </w:tc>
      </w:tr>
      <w:tr w:rsidR="002A4AF6" w:rsidRPr="009267E8" w14:paraId="2E2D9FCD" w14:textId="77777777" w:rsidTr="00AB69F8">
        <w:tc>
          <w:tcPr>
            <w:tcW w:w="1322" w:type="dxa"/>
          </w:tcPr>
          <w:p w14:paraId="1F894013" w14:textId="6689C241" w:rsidR="002A4AF6" w:rsidRPr="009267E8" w:rsidRDefault="002A4AF6" w:rsidP="00AB69F8">
            <w:pPr>
              <w:jc w:val="both"/>
              <w:rPr>
                <w:rFonts w:cstheme="minorHAnsi"/>
                <w:sz w:val="16"/>
                <w:szCs w:val="16"/>
              </w:rPr>
            </w:pPr>
            <w:r>
              <w:rPr>
                <w:rFonts w:cstheme="minorHAnsi"/>
                <w:sz w:val="16"/>
                <w:szCs w:val="16"/>
              </w:rPr>
              <w:t>11</w:t>
            </w:r>
          </w:p>
        </w:tc>
        <w:tc>
          <w:tcPr>
            <w:tcW w:w="4083" w:type="dxa"/>
          </w:tcPr>
          <w:p w14:paraId="181EB94C" w14:textId="77777777" w:rsidR="002A4AF6" w:rsidRPr="009267E8" w:rsidRDefault="002A4AF6" w:rsidP="00AB69F8">
            <w:pPr>
              <w:rPr>
                <w:rFonts w:cstheme="minorHAnsi"/>
                <w:sz w:val="16"/>
                <w:szCs w:val="16"/>
              </w:rPr>
            </w:pPr>
            <w:r>
              <w:rPr>
                <w:rFonts w:cstheme="minorHAnsi"/>
                <w:sz w:val="16"/>
                <w:szCs w:val="16"/>
              </w:rPr>
              <w:t>Widespread chronic primary p</w:t>
            </w:r>
            <w:r w:rsidRPr="0064621C">
              <w:rPr>
                <w:rFonts w:cstheme="minorHAnsi"/>
                <w:sz w:val="16"/>
                <w:szCs w:val="16"/>
              </w:rPr>
              <w:t>ain</w:t>
            </w:r>
          </w:p>
        </w:tc>
        <w:tc>
          <w:tcPr>
            <w:tcW w:w="998" w:type="dxa"/>
          </w:tcPr>
          <w:p w14:paraId="6DB75B11" w14:textId="77777777" w:rsidR="002A4AF6" w:rsidRPr="009267E8" w:rsidRDefault="002A4AF6" w:rsidP="00AB69F8">
            <w:pPr>
              <w:jc w:val="both"/>
              <w:rPr>
                <w:rFonts w:cstheme="minorHAnsi"/>
                <w:sz w:val="16"/>
                <w:szCs w:val="16"/>
              </w:rPr>
            </w:pPr>
            <w:r w:rsidRPr="009267E8">
              <w:rPr>
                <w:rFonts w:cstheme="minorHAnsi"/>
                <w:sz w:val="16"/>
                <w:szCs w:val="16"/>
              </w:rPr>
              <w:t>82</w:t>
            </w:r>
          </w:p>
        </w:tc>
      </w:tr>
      <w:tr w:rsidR="002A4AF6" w:rsidRPr="009267E8" w14:paraId="1EC63D89" w14:textId="77777777" w:rsidTr="00AB69F8">
        <w:tc>
          <w:tcPr>
            <w:tcW w:w="1322" w:type="dxa"/>
          </w:tcPr>
          <w:p w14:paraId="2758426E" w14:textId="4D825423" w:rsidR="002A4AF6" w:rsidRPr="009267E8" w:rsidRDefault="002A4AF6" w:rsidP="00AB69F8">
            <w:pPr>
              <w:jc w:val="both"/>
              <w:rPr>
                <w:rFonts w:cstheme="minorHAnsi"/>
                <w:sz w:val="16"/>
                <w:szCs w:val="16"/>
              </w:rPr>
            </w:pPr>
            <w:r>
              <w:rPr>
                <w:rFonts w:cstheme="minorHAnsi"/>
                <w:sz w:val="16"/>
                <w:szCs w:val="16"/>
              </w:rPr>
              <w:t>12</w:t>
            </w:r>
          </w:p>
        </w:tc>
        <w:tc>
          <w:tcPr>
            <w:tcW w:w="4083" w:type="dxa"/>
          </w:tcPr>
          <w:p w14:paraId="1A8B5C3E" w14:textId="77777777" w:rsidR="002A4AF6" w:rsidRDefault="002A4AF6" w:rsidP="00AB69F8">
            <w:pPr>
              <w:rPr>
                <w:rFonts w:cstheme="minorHAnsi"/>
                <w:sz w:val="16"/>
                <w:szCs w:val="16"/>
              </w:rPr>
            </w:pPr>
            <w:r w:rsidRPr="00877C9D">
              <w:rPr>
                <w:rFonts w:cstheme="minorHAnsi"/>
                <w:sz w:val="16"/>
                <w:szCs w:val="16"/>
              </w:rPr>
              <w:t>Chr</w:t>
            </w:r>
            <w:r>
              <w:rPr>
                <w:rFonts w:cstheme="minorHAnsi"/>
                <w:sz w:val="16"/>
                <w:szCs w:val="16"/>
              </w:rPr>
              <w:t>onic MSK p</w:t>
            </w:r>
            <w:r w:rsidRPr="00877C9D">
              <w:rPr>
                <w:rFonts w:cstheme="minorHAnsi"/>
                <w:sz w:val="16"/>
                <w:szCs w:val="16"/>
              </w:rPr>
              <w:t>ain assoc</w:t>
            </w:r>
            <w:r>
              <w:rPr>
                <w:rFonts w:cstheme="minorHAnsi"/>
                <w:sz w:val="16"/>
                <w:szCs w:val="16"/>
              </w:rPr>
              <w:t>iated with</w:t>
            </w:r>
            <w:r w:rsidRPr="00877C9D">
              <w:rPr>
                <w:rFonts w:cstheme="minorHAnsi"/>
                <w:sz w:val="16"/>
                <w:szCs w:val="16"/>
              </w:rPr>
              <w:t xml:space="preserve"> structural osteoarthritic changes (knee pain)</w:t>
            </w:r>
          </w:p>
          <w:p w14:paraId="6F5E7323" w14:textId="77777777" w:rsidR="002A4AF6" w:rsidRPr="009267E8" w:rsidRDefault="002A4AF6" w:rsidP="00AB69F8">
            <w:pPr>
              <w:rPr>
                <w:rFonts w:cstheme="minorHAnsi"/>
                <w:sz w:val="16"/>
                <w:szCs w:val="16"/>
              </w:rPr>
            </w:pPr>
            <w:r w:rsidRPr="00031073">
              <w:rPr>
                <w:rFonts w:cstheme="minorHAnsi"/>
                <w:sz w:val="16"/>
                <w:szCs w:val="16"/>
              </w:rPr>
              <w:t>Ch</w:t>
            </w:r>
            <w:r>
              <w:rPr>
                <w:rFonts w:cstheme="minorHAnsi"/>
                <w:sz w:val="16"/>
                <w:szCs w:val="16"/>
              </w:rPr>
              <w:t>ronic neuropathic pain after peripheral nerve injury</w:t>
            </w:r>
          </w:p>
        </w:tc>
        <w:tc>
          <w:tcPr>
            <w:tcW w:w="998" w:type="dxa"/>
          </w:tcPr>
          <w:p w14:paraId="157403E6" w14:textId="77777777" w:rsidR="002A4AF6" w:rsidRPr="009267E8" w:rsidRDefault="002A4AF6" w:rsidP="00AB69F8">
            <w:pPr>
              <w:jc w:val="both"/>
              <w:rPr>
                <w:rFonts w:cstheme="minorHAnsi"/>
                <w:sz w:val="16"/>
                <w:szCs w:val="16"/>
              </w:rPr>
            </w:pPr>
            <w:r w:rsidRPr="009267E8">
              <w:rPr>
                <w:rFonts w:cstheme="minorHAnsi"/>
                <w:sz w:val="16"/>
                <w:szCs w:val="16"/>
              </w:rPr>
              <w:t>61</w:t>
            </w:r>
          </w:p>
        </w:tc>
      </w:tr>
      <w:tr w:rsidR="002A4AF6" w:rsidRPr="009267E8" w14:paraId="64DD4806" w14:textId="77777777" w:rsidTr="00AB69F8">
        <w:tc>
          <w:tcPr>
            <w:tcW w:w="1322" w:type="dxa"/>
          </w:tcPr>
          <w:p w14:paraId="36338657" w14:textId="43BB8C3C" w:rsidR="002A4AF6" w:rsidRPr="009267E8" w:rsidRDefault="002A4AF6" w:rsidP="00AB69F8">
            <w:pPr>
              <w:jc w:val="both"/>
              <w:rPr>
                <w:rFonts w:cstheme="minorHAnsi"/>
                <w:sz w:val="16"/>
                <w:szCs w:val="16"/>
              </w:rPr>
            </w:pPr>
            <w:r>
              <w:rPr>
                <w:rFonts w:cstheme="minorHAnsi"/>
                <w:sz w:val="16"/>
                <w:szCs w:val="16"/>
              </w:rPr>
              <w:t>13</w:t>
            </w:r>
          </w:p>
        </w:tc>
        <w:tc>
          <w:tcPr>
            <w:tcW w:w="4083" w:type="dxa"/>
          </w:tcPr>
          <w:p w14:paraId="5A57F997" w14:textId="77777777" w:rsidR="002A4AF6" w:rsidRPr="009267E8" w:rsidRDefault="002A4AF6" w:rsidP="00AB69F8">
            <w:pPr>
              <w:rPr>
                <w:rFonts w:cstheme="minorHAnsi"/>
                <w:sz w:val="16"/>
                <w:szCs w:val="16"/>
              </w:rPr>
            </w:pPr>
            <w:r>
              <w:rPr>
                <w:rFonts w:cstheme="minorHAnsi"/>
                <w:sz w:val="16"/>
                <w:szCs w:val="16"/>
              </w:rPr>
              <w:t>Localized chronic primary pain (Lumbar back p</w:t>
            </w:r>
            <w:r w:rsidRPr="003D1E89">
              <w:rPr>
                <w:rFonts w:cstheme="minorHAnsi"/>
                <w:sz w:val="16"/>
                <w:szCs w:val="16"/>
              </w:rPr>
              <w:t>ain)</w:t>
            </w:r>
          </w:p>
        </w:tc>
        <w:tc>
          <w:tcPr>
            <w:tcW w:w="998" w:type="dxa"/>
          </w:tcPr>
          <w:p w14:paraId="7C0EF516" w14:textId="77777777" w:rsidR="002A4AF6" w:rsidRPr="009267E8" w:rsidRDefault="002A4AF6" w:rsidP="00AB69F8">
            <w:pPr>
              <w:jc w:val="both"/>
              <w:rPr>
                <w:rFonts w:cstheme="minorHAnsi"/>
                <w:sz w:val="16"/>
                <w:szCs w:val="16"/>
              </w:rPr>
            </w:pPr>
            <w:r w:rsidRPr="009267E8">
              <w:rPr>
                <w:rFonts w:cstheme="minorHAnsi"/>
                <w:sz w:val="16"/>
                <w:szCs w:val="16"/>
              </w:rPr>
              <w:t>65</w:t>
            </w:r>
          </w:p>
        </w:tc>
      </w:tr>
      <w:tr w:rsidR="002A4AF6" w:rsidRPr="009267E8" w14:paraId="769ACA7C" w14:textId="77777777" w:rsidTr="00AB69F8">
        <w:tc>
          <w:tcPr>
            <w:tcW w:w="1322" w:type="dxa"/>
          </w:tcPr>
          <w:p w14:paraId="1820F1E9" w14:textId="0E10A537" w:rsidR="002A4AF6" w:rsidRPr="009267E8" w:rsidRDefault="002A4AF6" w:rsidP="00AB69F8">
            <w:pPr>
              <w:jc w:val="both"/>
              <w:rPr>
                <w:rFonts w:cstheme="minorHAnsi"/>
                <w:sz w:val="16"/>
                <w:szCs w:val="16"/>
              </w:rPr>
            </w:pPr>
            <w:r>
              <w:rPr>
                <w:rFonts w:cstheme="minorHAnsi"/>
                <w:sz w:val="16"/>
                <w:szCs w:val="16"/>
              </w:rPr>
              <w:t>14</w:t>
            </w:r>
          </w:p>
        </w:tc>
        <w:tc>
          <w:tcPr>
            <w:tcW w:w="4083" w:type="dxa"/>
          </w:tcPr>
          <w:p w14:paraId="2400035F" w14:textId="77777777" w:rsidR="002A4AF6" w:rsidRPr="009267E8" w:rsidRDefault="002A4AF6" w:rsidP="00AB69F8">
            <w:pPr>
              <w:rPr>
                <w:rFonts w:cstheme="minorHAnsi"/>
                <w:sz w:val="16"/>
                <w:szCs w:val="16"/>
              </w:rPr>
            </w:pPr>
            <w:r w:rsidRPr="003D1E89">
              <w:rPr>
                <w:rFonts w:cstheme="minorHAnsi"/>
                <w:sz w:val="16"/>
                <w:szCs w:val="16"/>
              </w:rPr>
              <w:t>Chr</w:t>
            </w:r>
            <w:r>
              <w:rPr>
                <w:rFonts w:cstheme="minorHAnsi"/>
                <w:sz w:val="16"/>
                <w:szCs w:val="16"/>
              </w:rPr>
              <w:t>onic MSK p</w:t>
            </w:r>
            <w:r w:rsidRPr="003D1E89">
              <w:rPr>
                <w:rFonts w:cstheme="minorHAnsi"/>
                <w:sz w:val="16"/>
                <w:szCs w:val="16"/>
              </w:rPr>
              <w:t>ain assoc</w:t>
            </w:r>
            <w:r>
              <w:rPr>
                <w:rFonts w:cstheme="minorHAnsi"/>
                <w:sz w:val="16"/>
                <w:szCs w:val="16"/>
              </w:rPr>
              <w:t>iated</w:t>
            </w:r>
            <w:r w:rsidRPr="003D1E89">
              <w:rPr>
                <w:rFonts w:cstheme="minorHAnsi"/>
                <w:sz w:val="16"/>
                <w:szCs w:val="16"/>
              </w:rPr>
              <w:t xml:space="preserve"> with structural osteoarthritic changes (multiple joints)</w:t>
            </w:r>
          </w:p>
        </w:tc>
        <w:tc>
          <w:tcPr>
            <w:tcW w:w="998" w:type="dxa"/>
          </w:tcPr>
          <w:p w14:paraId="2F8E0677" w14:textId="77777777" w:rsidR="002A4AF6" w:rsidRPr="009267E8" w:rsidRDefault="002A4AF6" w:rsidP="00AB69F8">
            <w:pPr>
              <w:jc w:val="both"/>
              <w:rPr>
                <w:rFonts w:cstheme="minorHAnsi"/>
                <w:sz w:val="16"/>
                <w:szCs w:val="16"/>
              </w:rPr>
            </w:pPr>
            <w:r w:rsidRPr="009267E8">
              <w:rPr>
                <w:rFonts w:cstheme="minorHAnsi"/>
                <w:sz w:val="16"/>
                <w:szCs w:val="16"/>
              </w:rPr>
              <w:t>50</w:t>
            </w:r>
          </w:p>
        </w:tc>
      </w:tr>
      <w:tr w:rsidR="002A4AF6" w:rsidRPr="009267E8" w14:paraId="1CD7A65B" w14:textId="77777777" w:rsidTr="00AB69F8">
        <w:tc>
          <w:tcPr>
            <w:tcW w:w="1322" w:type="dxa"/>
          </w:tcPr>
          <w:p w14:paraId="2B56ED49" w14:textId="3256E9DC" w:rsidR="002A4AF6" w:rsidRPr="009267E8" w:rsidRDefault="002A4AF6" w:rsidP="00AB69F8">
            <w:pPr>
              <w:jc w:val="both"/>
              <w:rPr>
                <w:rFonts w:cstheme="minorHAnsi"/>
                <w:sz w:val="16"/>
                <w:szCs w:val="16"/>
              </w:rPr>
            </w:pPr>
            <w:r>
              <w:rPr>
                <w:rFonts w:cstheme="minorHAnsi"/>
                <w:sz w:val="16"/>
                <w:szCs w:val="16"/>
              </w:rPr>
              <w:t>15</w:t>
            </w:r>
          </w:p>
        </w:tc>
        <w:tc>
          <w:tcPr>
            <w:tcW w:w="4083" w:type="dxa"/>
          </w:tcPr>
          <w:p w14:paraId="7FD7AA67" w14:textId="77777777" w:rsidR="002A4AF6" w:rsidRPr="009267E8" w:rsidRDefault="002A4AF6" w:rsidP="00AB69F8">
            <w:pPr>
              <w:rPr>
                <w:rFonts w:cstheme="minorHAnsi"/>
                <w:sz w:val="16"/>
                <w:szCs w:val="16"/>
              </w:rPr>
            </w:pPr>
            <w:r w:rsidRPr="00F80DED">
              <w:rPr>
                <w:rFonts w:cstheme="minorHAnsi"/>
                <w:sz w:val="16"/>
                <w:szCs w:val="16"/>
              </w:rPr>
              <w:t>Ch</w:t>
            </w:r>
            <w:r>
              <w:rPr>
                <w:rFonts w:cstheme="minorHAnsi"/>
                <w:sz w:val="16"/>
                <w:szCs w:val="16"/>
              </w:rPr>
              <w:t>ronic MSK p</w:t>
            </w:r>
            <w:r w:rsidRPr="00F80DED">
              <w:rPr>
                <w:rFonts w:cstheme="minorHAnsi"/>
                <w:sz w:val="16"/>
                <w:szCs w:val="16"/>
              </w:rPr>
              <w:t>ain assoc</w:t>
            </w:r>
            <w:r>
              <w:rPr>
                <w:rFonts w:cstheme="minorHAnsi"/>
                <w:sz w:val="16"/>
                <w:szCs w:val="16"/>
              </w:rPr>
              <w:t>iated with structural changes (s</w:t>
            </w:r>
            <w:r w:rsidRPr="00F80DED">
              <w:rPr>
                <w:rFonts w:cstheme="minorHAnsi"/>
                <w:sz w:val="16"/>
                <w:szCs w:val="16"/>
              </w:rPr>
              <w:t>coliosis)</w:t>
            </w:r>
          </w:p>
        </w:tc>
        <w:tc>
          <w:tcPr>
            <w:tcW w:w="998" w:type="dxa"/>
          </w:tcPr>
          <w:p w14:paraId="0FB138AB" w14:textId="77777777" w:rsidR="002A4AF6" w:rsidRPr="009267E8" w:rsidRDefault="002A4AF6" w:rsidP="00AB69F8">
            <w:pPr>
              <w:jc w:val="both"/>
              <w:rPr>
                <w:rFonts w:cstheme="minorHAnsi"/>
                <w:sz w:val="16"/>
                <w:szCs w:val="16"/>
              </w:rPr>
            </w:pPr>
            <w:r w:rsidRPr="009267E8">
              <w:rPr>
                <w:rFonts w:cstheme="minorHAnsi"/>
                <w:sz w:val="16"/>
                <w:szCs w:val="16"/>
              </w:rPr>
              <w:t>58</w:t>
            </w:r>
          </w:p>
        </w:tc>
      </w:tr>
    </w:tbl>
    <w:p w14:paraId="20C55F54" w14:textId="77777777" w:rsidR="00571E3E" w:rsidRDefault="00571E3E" w:rsidP="00FD03BF">
      <w:pPr>
        <w:shd w:val="clear" w:color="auto" w:fill="FFFFFF" w:themeFill="background1"/>
        <w:rPr>
          <w:rFonts w:cstheme="minorHAnsi"/>
        </w:rPr>
      </w:pPr>
    </w:p>
    <w:p w14:paraId="28227751" w14:textId="77777777" w:rsidR="00A947F7" w:rsidRDefault="00A947F7" w:rsidP="00FD03BF">
      <w:pPr>
        <w:shd w:val="clear" w:color="auto" w:fill="FFFFFF" w:themeFill="background1"/>
        <w:rPr>
          <w:rFonts w:cstheme="minorHAnsi"/>
        </w:rPr>
      </w:pPr>
    </w:p>
    <w:p w14:paraId="6375DEF9" w14:textId="77777777" w:rsidR="00A947F7" w:rsidRDefault="00A947F7" w:rsidP="00FD03BF">
      <w:pPr>
        <w:shd w:val="clear" w:color="auto" w:fill="FFFFFF" w:themeFill="background1"/>
        <w:rPr>
          <w:rFonts w:cstheme="minorHAnsi"/>
        </w:rPr>
      </w:pPr>
    </w:p>
    <w:p w14:paraId="2F3ACB8C" w14:textId="77777777" w:rsidR="00A947F7" w:rsidRDefault="00A947F7" w:rsidP="00FD03BF">
      <w:pPr>
        <w:shd w:val="clear" w:color="auto" w:fill="FFFFFF" w:themeFill="background1"/>
        <w:rPr>
          <w:rFonts w:cstheme="minorHAnsi"/>
        </w:rPr>
      </w:pPr>
    </w:p>
    <w:p w14:paraId="6BB6056F" w14:textId="77777777" w:rsidR="00A947F7" w:rsidRDefault="00A947F7" w:rsidP="00FD03BF">
      <w:pPr>
        <w:shd w:val="clear" w:color="auto" w:fill="FFFFFF" w:themeFill="background1"/>
        <w:rPr>
          <w:rFonts w:cstheme="minorHAnsi"/>
        </w:rPr>
      </w:pPr>
    </w:p>
    <w:p w14:paraId="05E87DB2" w14:textId="77777777" w:rsidR="00A947F7" w:rsidRDefault="00A947F7" w:rsidP="00FD03BF">
      <w:pPr>
        <w:shd w:val="clear" w:color="auto" w:fill="FFFFFF" w:themeFill="background1"/>
        <w:rPr>
          <w:rFonts w:cstheme="minorHAnsi"/>
        </w:rPr>
      </w:pPr>
    </w:p>
    <w:p w14:paraId="5B4DDD6E" w14:textId="77777777" w:rsidR="00A947F7" w:rsidRDefault="00A947F7" w:rsidP="00FD03BF">
      <w:pPr>
        <w:shd w:val="clear" w:color="auto" w:fill="FFFFFF" w:themeFill="background1"/>
        <w:rPr>
          <w:rFonts w:cstheme="minorHAnsi"/>
        </w:rPr>
      </w:pPr>
    </w:p>
    <w:p w14:paraId="60F336AA" w14:textId="77777777" w:rsidR="00A947F7" w:rsidRDefault="00A947F7" w:rsidP="00FD03BF">
      <w:pPr>
        <w:shd w:val="clear" w:color="auto" w:fill="FFFFFF" w:themeFill="background1"/>
        <w:rPr>
          <w:rFonts w:cstheme="minorHAnsi"/>
        </w:rPr>
      </w:pPr>
    </w:p>
    <w:p w14:paraId="24F5358D" w14:textId="77777777" w:rsidR="00A947F7" w:rsidRDefault="00A947F7" w:rsidP="00FD03BF">
      <w:pPr>
        <w:shd w:val="clear" w:color="auto" w:fill="FFFFFF" w:themeFill="background1"/>
        <w:rPr>
          <w:rFonts w:cstheme="minorHAnsi"/>
        </w:rPr>
      </w:pPr>
    </w:p>
    <w:p w14:paraId="16BBE13B" w14:textId="77777777" w:rsidR="00A947F7" w:rsidRDefault="00A947F7" w:rsidP="00FD03BF">
      <w:pPr>
        <w:shd w:val="clear" w:color="auto" w:fill="FFFFFF" w:themeFill="background1"/>
        <w:rPr>
          <w:rFonts w:cstheme="minorHAnsi"/>
        </w:rPr>
      </w:pPr>
    </w:p>
    <w:p w14:paraId="161ED947" w14:textId="77777777" w:rsidR="00A947F7" w:rsidRDefault="00A947F7" w:rsidP="00FD03BF">
      <w:pPr>
        <w:shd w:val="clear" w:color="auto" w:fill="FFFFFF" w:themeFill="background1"/>
        <w:rPr>
          <w:rFonts w:cstheme="minorHAnsi"/>
        </w:rPr>
      </w:pPr>
    </w:p>
    <w:p w14:paraId="3D56CF78" w14:textId="77777777" w:rsidR="00A947F7" w:rsidRDefault="00A947F7" w:rsidP="00A947F7">
      <w:r>
        <w:t xml:space="preserve">Table 2: Themes and subthemes </w:t>
      </w:r>
    </w:p>
    <w:tbl>
      <w:tblPr>
        <w:tblStyle w:val="TableGrid"/>
        <w:tblW w:w="0" w:type="auto"/>
        <w:tblLook w:val="04A0" w:firstRow="1" w:lastRow="0" w:firstColumn="1" w:lastColumn="0" w:noHBand="0" w:noVBand="1"/>
      </w:tblPr>
      <w:tblGrid>
        <w:gridCol w:w="4508"/>
        <w:gridCol w:w="4508"/>
      </w:tblGrid>
      <w:tr w:rsidR="00A947F7" w:rsidRPr="00BE79D2" w14:paraId="4146ECF4" w14:textId="77777777" w:rsidTr="00AB69F8">
        <w:tc>
          <w:tcPr>
            <w:tcW w:w="4508" w:type="dxa"/>
          </w:tcPr>
          <w:p w14:paraId="46621372" w14:textId="77777777" w:rsidR="00A947F7" w:rsidRPr="00BE79D2" w:rsidRDefault="00A947F7" w:rsidP="00AB69F8">
            <w:pPr>
              <w:rPr>
                <w:b/>
                <w:sz w:val="24"/>
                <w:szCs w:val="24"/>
              </w:rPr>
            </w:pPr>
            <w:r w:rsidRPr="00BE79D2">
              <w:rPr>
                <w:b/>
              </w:rPr>
              <w:t>Theme</w:t>
            </w:r>
          </w:p>
        </w:tc>
        <w:tc>
          <w:tcPr>
            <w:tcW w:w="4508" w:type="dxa"/>
          </w:tcPr>
          <w:p w14:paraId="3B90E8FC" w14:textId="77777777" w:rsidR="00A947F7" w:rsidRPr="00BE79D2" w:rsidRDefault="00A947F7" w:rsidP="00AB69F8">
            <w:pPr>
              <w:rPr>
                <w:b/>
              </w:rPr>
            </w:pPr>
            <w:r w:rsidRPr="00BE79D2">
              <w:rPr>
                <w:b/>
              </w:rPr>
              <w:t>Subtheme</w:t>
            </w:r>
          </w:p>
        </w:tc>
      </w:tr>
      <w:tr w:rsidR="00A947F7" w14:paraId="45BEBA04" w14:textId="77777777" w:rsidTr="00AB69F8">
        <w:tc>
          <w:tcPr>
            <w:tcW w:w="4508" w:type="dxa"/>
          </w:tcPr>
          <w:p w14:paraId="58FD2B93" w14:textId="77777777" w:rsidR="00A947F7" w:rsidRDefault="00A947F7" w:rsidP="00AB69F8">
            <w:r>
              <w:t xml:space="preserve">Theme 1: </w:t>
            </w:r>
            <w:r w:rsidRPr="0099009B">
              <w:rPr>
                <w:i/>
              </w:rPr>
              <w:t>Benefits and Burdens</w:t>
            </w:r>
          </w:p>
        </w:tc>
        <w:tc>
          <w:tcPr>
            <w:tcW w:w="4508" w:type="dxa"/>
          </w:tcPr>
          <w:p w14:paraId="037D8591" w14:textId="77777777" w:rsidR="00A947F7" w:rsidRDefault="00A947F7" w:rsidP="00AB69F8">
            <w:r>
              <w:t>Perceived benefits</w:t>
            </w:r>
          </w:p>
          <w:p w14:paraId="0179B304" w14:textId="77777777" w:rsidR="00A947F7" w:rsidRDefault="00A947F7" w:rsidP="00AB69F8">
            <w:r>
              <w:t>Personal expectations</w:t>
            </w:r>
          </w:p>
          <w:p w14:paraId="34D561CB" w14:textId="77777777" w:rsidR="00A947F7" w:rsidRDefault="00A947F7" w:rsidP="00AB69F8">
            <w:r>
              <w:t>Burdens of accessing treatment</w:t>
            </w:r>
          </w:p>
          <w:p w14:paraId="79156B35" w14:textId="77777777" w:rsidR="00A947F7" w:rsidRPr="008B4711" w:rsidRDefault="00A947F7" w:rsidP="00AB69F8">
            <w:pPr>
              <w:rPr>
                <w:sz w:val="18"/>
                <w:szCs w:val="18"/>
              </w:rPr>
            </w:pPr>
          </w:p>
        </w:tc>
      </w:tr>
      <w:tr w:rsidR="00A947F7" w14:paraId="191EF39D" w14:textId="77777777" w:rsidTr="00AB69F8">
        <w:tc>
          <w:tcPr>
            <w:tcW w:w="4508" w:type="dxa"/>
          </w:tcPr>
          <w:p w14:paraId="40F300F2" w14:textId="77777777" w:rsidR="00A947F7" w:rsidRDefault="00A947F7" w:rsidP="00AB69F8">
            <w:r>
              <w:t xml:space="preserve">Theme 2: </w:t>
            </w:r>
            <w:r w:rsidRPr="0099009B">
              <w:rPr>
                <w:i/>
              </w:rPr>
              <w:t>PMP and Real Life</w:t>
            </w:r>
          </w:p>
          <w:p w14:paraId="4578276B" w14:textId="77777777" w:rsidR="00A947F7" w:rsidRDefault="00A947F7" w:rsidP="00AB69F8"/>
        </w:tc>
        <w:tc>
          <w:tcPr>
            <w:tcW w:w="4508" w:type="dxa"/>
          </w:tcPr>
          <w:p w14:paraId="2D8D161B" w14:textId="77777777" w:rsidR="00A947F7" w:rsidRDefault="00A947F7" w:rsidP="00AB69F8">
            <w:r>
              <w:t xml:space="preserve">Long-term application of self-management strategies </w:t>
            </w:r>
          </w:p>
          <w:p w14:paraId="1895C24F" w14:textId="77777777" w:rsidR="00A947F7" w:rsidRDefault="00A947F7" w:rsidP="00AB69F8">
            <w:r>
              <w:t>Barriers to application of self-management strategies</w:t>
            </w:r>
          </w:p>
          <w:p w14:paraId="444C0287" w14:textId="77777777" w:rsidR="00A947F7" w:rsidRDefault="00A947F7" w:rsidP="00AB69F8">
            <w:r>
              <w:t xml:space="preserve">Facilitators to using self-management </w:t>
            </w:r>
            <w:proofErr w:type="gramStart"/>
            <w:r>
              <w:t>strategies</w:t>
            </w:r>
            <w:proofErr w:type="gramEnd"/>
          </w:p>
          <w:p w14:paraId="3309C6DE" w14:textId="77777777" w:rsidR="00A947F7" w:rsidRPr="008B4711" w:rsidRDefault="00A947F7" w:rsidP="00AB69F8">
            <w:pPr>
              <w:rPr>
                <w:sz w:val="18"/>
                <w:szCs w:val="18"/>
              </w:rPr>
            </w:pPr>
          </w:p>
        </w:tc>
      </w:tr>
      <w:tr w:rsidR="00A947F7" w14:paraId="57C8EE14" w14:textId="77777777" w:rsidTr="00AB69F8">
        <w:tc>
          <w:tcPr>
            <w:tcW w:w="4508" w:type="dxa"/>
          </w:tcPr>
          <w:p w14:paraId="53749404" w14:textId="77777777" w:rsidR="00A947F7" w:rsidRDefault="00A947F7" w:rsidP="00AB69F8">
            <w:r>
              <w:t xml:space="preserve">Theme 3: </w:t>
            </w:r>
            <w:r w:rsidRPr="0099009B">
              <w:rPr>
                <w:i/>
              </w:rPr>
              <w:t>Social Support</w:t>
            </w:r>
          </w:p>
          <w:p w14:paraId="3A5F5052" w14:textId="77777777" w:rsidR="00A947F7" w:rsidRDefault="00A947F7" w:rsidP="00AB69F8"/>
        </w:tc>
        <w:tc>
          <w:tcPr>
            <w:tcW w:w="4508" w:type="dxa"/>
          </w:tcPr>
          <w:p w14:paraId="75991EB8" w14:textId="77777777" w:rsidR="00A947F7" w:rsidRDefault="00A947F7" w:rsidP="00AB69F8">
            <w:r>
              <w:t>Personal support from peers</w:t>
            </w:r>
          </w:p>
          <w:p w14:paraId="0E3C7D3F" w14:textId="77777777" w:rsidR="00A947F7" w:rsidRDefault="00A947F7" w:rsidP="00AB69F8">
            <w:r>
              <w:t>Family and friends</w:t>
            </w:r>
          </w:p>
          <w:p w14:paraId="419D8BDD" w14:textId="77777777" w:rsidR="00A947F7" w:rsidRDefault="00A947F7" w:rsidP="00AB69F8">
            <w:r>
              <w:t xml:space="preserve">Support structures in local communities and wider </w:t>
            </w:r>
            <w:proofErr w:type="gramStart"/>
            <w:r>
              <w:t>society</w:t>
            </w:r>
            <w:proofErr w:type="gramEnd"/>
          </w:p>
          <w:p w14:paraId="540B7D0B" w14:textId="77777777" w:rsidR="00A947F7" w:rsidRPr="00425151" w:rsidRDefault="00A947F7" w:rsidP="00AB69F8">
            <w:pPr>
              <w:rPr>
                <w:sz w:val="18"/>
                <w:szCs w:val="18"/>
              </w:rPr>
            </w:pPr>
          </w:p>
        </w:tc>
      </w:tr>
      <w:tr w:rsidR="00A947F7" w14:paraId="10C2F693" w14:textId="77777777" w:rsidTr="00AB69F8">
        <w:tc>
          <w:tcPr>
            <w:tcW w:w="4508" w:type="dxa"/>
          </w:tcPr>
          <w:p w14:paraId="5262625C" w14:textId="77777777" w:rsidR="00A947F7" w:rsidRDefault="00A947F7" w:rsidP="00AB69F8">
            <w:r>
              <w:t xml:space="preserve">Theme 4: </w:t>
            </w:r>
            <w:r w:rsidRPr="0099009B">
              <w:rPr>
                <w:i/>
              </w:rPr>
              <w:t>Healthca</w:t>
            </w:r>
            <w:r w:rsidRPr="00423BFA">
              <w:rPr>
                <w:i/>
              </w:rPr>
              <w:t xml:space="preserve">re </w:t>
            </w:r>
            <w:r>
              <w:rPr>
                <w:i/>
              </w:rPr>
              <w:t>I</w:t>
            </w:r>
            <w:r w:rsidRPr="0099009B">
              <w:rPr>
                <w:i/>
              </w:rPr>
              <w:t>nterventions</w:t>
            </w:r>
          </w:p>
        </w:tc>
        <w:tc>
          <w:tcPr>
            <w:tcW w:w="4508" w:type="dxa"/>
          </w:tcPr>
          <w:p w14:paraId="23644F3F" w14:textId="77777777" w:rsidR="00A947F7" w:rsidRDefault="00A947F7" w:rsidP="00AB69F8">
            <w:r>
              <w:t>The role of healthcare professionals</w:t>
            </w:r>
          </w:p>
          <w:p w14:paraId="5A40E5F9" w14:textId="77777777" w:rsidR="00A947F7" w:rsidRDefault="00A947F7" w:rsidP="00AB69F8">
            <w:pPr>
              <w:rPr>
                <w:sz w:val="18"/>
                <w:szCs w:val="18"/>
              </w:rPr>
            </w:pPr>
            <w:r>
              <w:t xml:space="preserve">Healthcare interventions for people who self-manage chronic </w:t>
            </w:r>
            <w:proofErr w:type="gramStart"/>
            <w:r>
              <w:t>pain</w:t>
            </w:r>
            <w:proofErr w:type="gramEnd"/>
            <w:r w:rsidRPr="00970217">
              <w:rPr>
                <w:sz w:val="18"/>
                <w:szCs w:val="18"/>
              </w:rPr>
              <w:t xml:space="preserve"> </w:t>
            </w:r>
          </w:p>
          <w:p w14:paraId="06C3633E" w14:textId="77777777" w:rsidR="00A947F7" w:rsidRPr="001158DE" w:rsidRDefault="00A947F7" w:rsidP="00AB69F8">
            <w:pPr>
              <w:rPr>
                <w:sz w:val="18"/>
                <w:szCs w:val="18"/>
              </w:rPr>
            </w:pPr>
          </w:p>
        </w:tc>
      </w:tr>
    </w:tbl>
    <w:p w14:paraId="6945FF0F" w14:textId="460345F3" w:rsidR="00A947F7" w:rsidRPr="00871E78" w:rsidRDefault="00A947F7" w:rsidP="00FD03BF">
      <w:pPr>
        <w:shd w:val="clear" w:color="auto" w:fill="FFFFFF" w:themeFill="background1"/>
        <w:rPr>
          <w:rFonts w:cstheme="minorHAnsi"/>
        </w:rPr>
      </w:pPr>
    </w:p>
    <w:sectPr w:rsidR="00A947F7" w:rsidRPr="00871E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E8F2" w14:textId="77777777" w:rsidR="00A05626" w:rsidRDefault="00A05626" w:rsidP="003D2E0C">
      <w:pPr>
        <w:spacing w:after="0" w:line="240" w:lineRule="auto"/>
      </w:pPr>
      <w:r>
        <w:separator/>
      </w:r>
    </w:p>
  </w:endnote>
  <w:endnote w:type="continuationSeparator" w:id="0">
    <w:p w14:paraId="043A35C6" w14:textId="77777777" w:rsidR="00A05626" w:rsidRDefault="00A05626" w:rsidP="003D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B368" w14:textId="77777777" w:rsidR="00A05626" w:rsidRDefault="00A05626" w:rsidP="003D2E0C">
      <w:pPr>
        <w:spacing w:after="0" w:line="240" w:lineRule="auto"/>
      </w:pPr>
      <w:r>
        <w:separator/>
      </w:r>
    </w:p>
  </w:footnote>
  <w:footnote w:type="continuationSeparator" w:id="0">
    <w:p w14:paraId="46FAEC28" w14:textId="77777777" w:rsidR="00A05626" w:rsidRDefault="00A05626" w:rsidP="003D2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F"/>
    <w:multiLevelType w:val="hybridMultilevel"/>
    <w:tmpl w:val="D5F81CDA"/>
    <w:lvl w:ilvl="0" w:tplc="E1C00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7071D"/>
    <w:multiLevelType w:val="hybridMultilevel"/>
    <w:tmpl w:val="C6C88970"/>
    <w:lvl w:ilvl="0" w:tplc="BF32789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D2696"/>
    <w:multiLevelType w:val="hybridMultilevel"/>
    <w:tmpl w:val="57EA091A"/>
    <w:lvl w:ilvl="0" w:tplc="003A2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275E9"/>
    <w:multiLevelType w:val="hybridMultilevel"/>
    <w:tmpl w:val="8D149D4E"/>
    <w:lvl w:ilvl="0" w:tplc="88DC07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7634C"/>
    <w:multiLevelType w:val="hybridMultilevel"/>
    <w:tmpl w:val="5884313A"/>
    <w:lvl w:ilvl="0" w:tplc="36D4CD3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355A"/>
    <w:multiLevelType w:val="hybridMultilevel"/>
    <w:tmpl w:val="5CF45430"/>
    <w:lvl w:ilvl="0" w:tplc="3F88B028">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A66F3"/>
    <w:multiLevelType w:val="hybridMultilevel"/>
    <w:tmpl w:val="759EAF6E"/>
    <w:lvl w:ilvl="0" w:tplc="C238878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667BA"/>
    <w:multiLevelType w:val="hybridMultilevel"/>
    <w:tmpl w:val="F4503B50"/>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4C504D"/>
    <w:multiLevelType w:val="hybridMultilevel"/>
    <w:tmpl w:val="FB848462"/>
    <w:lvl w:ilvl="0" w:tplc="4448D7CA">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584E67"/>
    <w:multiLevelType w:val="hybridMultilevel"/>
    <w:tmpl w:val="61EAA720"/>
    <w:lvl w:ilvl="0" w:tplc="B616EAE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BA7E4F"/>
    <w:multiLevelType w:val="hybridMultilevel"/>
    <w:tmpl w:val="46DA793E"/>
    <w:lvl w:ilvl="0" w:tplc="60FE8A2C">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977DD"/>
    <w:multiLevelType w:val="hybridMultilevel"/>
    <w:tmpl w:val="3BD4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059F1"/>
    <w:multiLevelType w:val="hybridMultilevel"/>
    <w:tmpl w:val="F0024454"/>
    <w:lvl w:ilvl="0" w:tplc="0EFAF9F6">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57E06"/>
    <w:multiLevelType w:val="hybridMultilevel"/>
    <w:tmpl w:val="EAE6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97897"/>
    <w:multiLevelType w:val="hybridMultilevel"/>
    <w:tmpl w:val="5F62BAFA"/>
    <w:lvl w:ilvl="0" w:tplc="F322F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33936"/>
    <w:multiLevelType w:val="hybridMultilevel"/>
    <w:tmpl w:val="E03E41F6"/>
    <w:lvl w:ilvl="0" w:tplc="5CB884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F424B"/>
    <w:multiLevelType w:val="hybridMultilevel"/>
    <w:tmpl w:val="8EAA96D0"/>
    <w:lvl w:ilvl="0" w:tplc="D5629C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54241"/>
    <w:multiLevelType w:val="hybridMultilevel"/>
    <w:tmpl w:val="1568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35C50"/>
    <w:multiLevelType w:val="hybridMultilevel"/>
    <w:tmpl w:val="653E9B40"/>
    <w:lvl w:ilvl="0" w:tplc="5CB884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E385A"/>
    <w:multiLevelType w:val="hybridMultilevel"/>
    <w:tmpl w:val="10FA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C1B9E"/>
    <w:multiLevelType w:val="hybridMultilevel"/>
    <w:tmpl w:val="820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C22459"/>
    <w:multiLevelType w:val="hybridMultilevel"/>
    <w:tmpl w:val="5E2C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B4C1A"/>
    <w:multiLevelType w:val="hybridMultilevel"/>
    <w:tmpl w:val="AB10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E49C7"/>
    <w:multiLevelType w:val="hybridMultilevel"/>
    <w:tmpl w:val="34C61C44"/>
    <w:lvl w:ilvl="0" w:tplc="D36086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484D62"/>
    <w:multiLevelType w:val="hybridMultilevel"/>
    <w:tmpl w:val="3BCC8A36"/>
    <w:lvl w:ilvl="0" w:tplc="8B1AF4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C2519"/>
    <w:multiLevelType w:val="hybridMultilevel"/>
    <w:tmpl w:val="7720A07C"/>
    <w:lvl w:ilvl="0" w:tplc="334AE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288993">
    <w:abstractNumId w:val="3"/>
  </w:num>
  <w:num w:numId="2" w16cid:durableId="559483811">
    <w:abstractNumId w:val="14"/>
  </w:num>
  <w:num w:numId="3" w16cid:durableId="1623264517">
    <w:abstractNumId w:val="19"/>
  </w:num>
  <w:num w:numId="4" w16cid:durableId="1863199144">
    <w:abstractNumId w:val="21"/>
  </w:num>
  <w:num w:numId="5" w16cid:durableId="600603808">
    <w:abstractNumId w:val="20"/>
  </w:num>
  <w:num w:numId="6" w16cid:durableId="2031951251">
    <w:abstractNumId w:val="22"/>
  </w:num>
  <w:num w:numId="7" w16cid:durableId="1111781531">
    <w:abstractNumId w:val="13"/>
  </w:num>
  <w:num w:numId="8" w16cid:durableId="1478258958">
    <w:abstractNumId w:val="17"/>
  </w:num>
  <w:num w:numId="9" w16cid:durableId="270825849">
    <w:abstractNumId w:val="7"/>
  </w:num>
  <w:num w:numId="10" w16cid:durableId="2041860751">
    <w:abstractNumId w:val="2"/>
  </w:num>
  <w:num w:numId="11" w16cid:durableId="364527658">
    <w:abstractNumId w:val="4"/>
  </w:num>
  <w:num w:numId="12" w16cid:durableId="2063166767">
    <w:abstractNumId w:val="5"/>
  </w:num>
  <w:num w:numId="13" w16cid:durableId="727069998">
    <w:abstractNumId w:val="8"/>
  </w:num>
  <w:num w:numId="14" w16cid:durableId="1042166619">
    <w:abstractNumId w:val="1"/>
  </w:num>
  <w:num w:numId="15" w16cid:durableId="1854564218">
    <w:abstractNumId w:val="10"/>
  </w:num>
  <w:num w:numId="16" w16cid:durableId="1171021400">
    <w:abstractNumId w:val="23"/>
  </w:num>
  <w:num w:numId="17" w16cid:durableId="1630820955">
    <w:abstractNumId w:val="24"/>
  </w:num>
  <w:num w:numId="18" w16cid:durableId="1587152669">
    <w:abstractNumId w:val="9"/>
  </w:num>
  <w:num w:numId="19" w16cid:durableId="488374801">
    <w:abstractNumId w:val="25"/>
  </w:num>
  <w:num w:numId="20" w16cid:durableId="51271735">
    <w:abstractNumId w:val="6"/>
  </w:num>
  <w:num w:numId="21" w16cid:durableId="2049913014">
    <w:abstractNumId w:val="16"/>
  </w:num>
  <w:num w:numId="22" w16cid:durableId="949512870">
    <w:abstractNumId w:val="12"/>
  </w:num>
  <w:num w:numId="23" w16cid:durableId="982807855">
    <w:abstractNumId w:val="0"/>
  </w:num>
  <w:num w:numId="24" w16cid:durableId="206113227">
    <w:abstractNumId w:val="15"/>
  </w:num>
  <w:num w:numId="25" w16cid:durableId="843284447">
    <w:abstractNumId w:val="18"/>
  </w:num>
  <w:num w:numId="26" w16cid:durableId="186993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fpvz9fzff55we5tawxddr2tsr2rwr0rfw5&quot;&gt;Master EndNote Library&lt;record-ids&gt;&lt;item&gt;8&lt;/item&gt;&lt;item&gt;90&lt;/item&gt;&lt;item&gt;130&lt;/item&gt;&lt;item&gt;173&lt;/item&gt;&lt;item&gt;213&lt;/item&gt;&lt;item&gt;220&lt;/item&gt;&lt;item&gt;221&lt;/item&gt;&lt;item&gt;273&lt;/item&gt;&lt;item&gt;278&lt;/item&gt;&lt;item&gt;290&lt;/item&gt;&lt;item&gt;291&lt;/item&gt;&lt;item&gt;292&lt;/item&gt;&lt;item&gt;295&lt;/item&gt;&lt;item&gt;296&lt;/item&gt;&lt;item&gt;297&lt;/item&gt;&lt;item&gt;298&lt;/item&gt;&lt;item&gt;299&lt;/item&gt;&lt;item&gt;300&lt;/item&gt;&lt;item&gt;301&lt;/item&gt;&lt;item&gt;305&lt;/item&gt;&lt;item&gt;306&lt;/item&gt;&lt;item&gt;307&lt;/item&gt;&lt;item&gt;318&lt;/item&gt;&lt;/record-ids&gt;&lt;/item&gt;&lt;/Libraries&gt;"/>
  </w:docVars>
  <w:rsids>
    <w:rsidRoot w:val="006F001F"/>
    <w:rsid w:val="00000ADB"/>
    <w:rsid w:val="00001D12"/>
    <w:rsid w:val="00001EDE"/>
    <w:rsid w:val="00002B51"/>
    <w:rsid w:val="000034A6"/>
    <w:rsid w:val="00003607"/>
    <w:rsid w:val="0000379B"/>
    <w:rsid w:val="00003FEB"/>
    <w:rsid w:val="00005A84"/>
    <w:rsid w:val="000063E5"/>
    <w:rsid w:val="0000690F"/>
    <w:rsid w:val="00007255"/>
    <w:rsid w:val="00007B00"/>
    <w:rsid w:val="00010240"/>
    <w:rsid w:val="000115CD"/>
    <w:rsid w:val="0001364E"/>
    <w:rsid w:val="000173A5"/>
    <w:rsid w:val="000204E7"/>
    <w:rsid w:val="000218F4"/>
    <w:rsid w:val="00022FF7"/>
    <w:rsid w:val="000230EA"/>
    <w:rsid w:val="00023503"/>
    <w:rsid w:val="000247A9"/>
    <w:rsid w:val="0002657F"/>
    <w:rsid w:val="00026B22"/>
    <w:rsid w:val="00027235"/>
    <w:rsid w:val="00027A04"/>
    <w:rsid w:val="00031073"/>
    <w:rsid w:val="00032097"/>
    <w:rsid w:val="00034780"/>
    <w:rsid w:val="00034ACC"/>
    <w:rsid w:val="000362BD"/>
    <w:rsid w:val="00036794"/>
    <w:rsid w:val="00037F91"/>
    <w:rsid w:val="000402B7"/>
    <w:rsid w:val="00040442"/>
    <w:rsid w:val="00040CA6"/>
    <w:rsid w:val="00040D9C"/>
    <w:rsid w:val="00042236"/>
    <w:rsid w:val="00042DA9"/>
    <w:rsid w:val="00047ED3"/>
    <w:rsid w:val="000519A4"/>
    <w:rsid w:val="0005207A"/>
    <w:rsid w:val="00052EE5"/>
    <w:rsid w:val="000537CE"/>
    <w:rsid w:val="00053B65"/>
    <w:rsid w:val="00053D03"/>
    <w:rsid w:val="00053DC4"/>
    <w:rsid w:val="0005635C"/>
    <w:rsid w:val="00061ADB"/>
    <w:rsid w:val="00062392"/>
    <w:rsid w:val="000632FC"/>
    <w:rsid w:val="00063DD1"/>
    <w:rsid w:val="00066D5E"/>
    <w:rsid w:val="0006783F"/>
    <w:rsid w:val="0006798A"/>
    <w:rsid w:val="00067AD9"/>
    <w:rsid w:val="00067FF7"/>
    <w:rsid w:val="00070120"/>
    <w:rsid w:val="000701AA"/>
    <w:rsid w:val="0007036E"/>
    <w:rsid w:val="00072609"/>
    <w:rsid w:val="000731CA"/>
    <w:rsid w:val="00073A46"/>
    <w:rsid w:val="000751A1"/>
    <w:rsid w:val="00076755"/>
    <w:rsid w:val="00076A70"/>
    <w:rsid w:val="00076DAE"/>
    <w:rsid w:val="00076DD5"/>
    <w:rsid w:val="00077424"/>
    <w:rsid w:val="000814C4"/>
    <w:rsid w:val="0008239B"/>
    <w:rsid w:val="0008250C"/>
    <w:rsid w:val="00083D35"/>
    <w:rsid w:val="00083E74"/>
    <w:rsid w:val="0008521C"/>
    <w:rsid w:val="0008569C"/>
    <w:rsid w:val="000916E7"/>
    <w:rsid w:val="000917AF"/>
    <w:rsid w:val="000926A3"/>
    <w:rsid w:val="000956CE"/>
    <w:rsid w:val="0009762E"/>
    <w:rsid w:val="000A1892"/>
    <w:rsid w:val="000A2D6E"/>
    <w:rsid w:val="000A41CA"/>
    <w:rsid w:val="000A42B4"/>
    <w:rsid w:val="000A5CD5"/>
    <w:rsid w:val="000A6A7B"/>
    <w:rsid w:val="000A7763"/>
    <w:rsid w:val="000B045B"/>
    <w:rsid w:val="000B1F2A"/>
    <w:rsid w:val="000B335F"/>
    <w:rsid w:val="000B3D93"/>
    <w:rsid w:val="000B5A93"/>
    <w:rsid w:val="000B649B"/>
    <w:rsid w:val="000B6B15"/>
    <w:rsid w:val="000B6F0B"/>
    <w:rsid w:val="000B7251"/>
    <w:rsid w:val="000B7522"/>
    <w:rsid w:val="000C04B4"/>
    <w:rsid w:val="000C0C20"/>
    <w:rsid w:val="000C11DA"/>
    <w:rsid w:val="000C1EFD"/>
    <w:rsid w:val="000C1F61"/>
    <w:rsid w:val="000C303B"/>
    <w:rsid w:val="000C4211"/>
    <w:rsid w:val="000C5253"/>
    <w:rsid w:val="000C54F8"/>
    <w:rsid w:val="000C590E"/>
    <w:rsid w:val="000C78B7"/>
    <w:rsid w:val="000D0200"/>
    <w:rsid w:val="000D3270"/>
    <w:rsid w:val="000D4280"/>
    <w:rsid w:val="000D4EE5"/>
    <w:rsid w:val="000D563C"/>
    <w:rsid w:val="000D6C57"/>
    <w:rsid w:val="000D6EC2"/>
    <w:rsid w:val="000D7902"/>
    <w:rsid w:val="000E06C6"/>
    <w:rsid w:val="000E4C02"/>
    <w:rsid w:val="000E64F6"/>
    <w:rsid w:val="000E70A9"/>
    <w:rsid w:val="000E72C5"/>
    <w:rsid w:val="000F1306"/>
    <w:rsid w:val="000F2DE7"/>
    <w:rsid w:val="000F42F9"/>
    <w:rsid w:val="000F4FC8"/>
    <w:rsid w:val="000F6472"/>
    <w:rsid w:val="00101261"/>
    <w:rsid w:val="001040E1"/>
    <w:rsid w:val="00107F37"/>
    <w:rsid w:val="00110BC8"/>
    <w:rsid w:val="00111C73"/>
    <w:rsid w:val="00111DB6"/>
    <w:rsid w:val="001142C1"/>
    <w:rsid w:val="001158DE"/>
    <w:rsid w:val="00115E04"/>
    <w:rsid w:val="00120AB9"/>
    <w:rsid w:val="00120F41"/>
    <w:rsid w:val="0012213D"/>
    <w:rsid w:val="00122CEB"/>
    <w:rsid w:val="00123849"/>
    <w:rsid w:val="00123C3E"/>
    <w:rsid w:val="00124050"/>
    <w:rsid w:val="00124E72"/>
    <w:rsid w:val="00125DC8"/>
    <w:rsid w:val="00131A5F"/>
    <w:rsid w:val="00133725"/>
    <w:rsid w:val="001367DE"/>
    <w:rsid w:val="00136809"/>
    <w:rsid w:val="0014338B"/>
    <w:rsid w:val="00143A00"/>
    <w:rsid w:val="001459C8"/>
    <w:rsid w:val="00147E93"/>
    <w:rsid w:val="0015179B"/>
    <w:rsid w:val="001519D7"/>
    <w:rsid w:val="00152A58"/>
    <w:rsid w:val="0015314A"/>
    <w:rsid w:val="00154A68"/>
    <w:rsid w:val="001568E2"/>
    <w:rsid w:val="00156EEF"/>
    <w:rsid w:val="001576C5"/>
    <w:rsid w:val="00157EB2"/>
    <w:rsid w:val="00160D7D"/>
    <w:rsid w:val="001613DC"/>
    <w:rsid w:val="00161F2C"/>
    <w:rsid w:val="00163EA1"/>
    <w:rsid w:val="00164E10"/>
    <w:rsid w:val="00170E01"/>
    <w:rsid w:val="0017122F"/>
    <w:rsid w:val="0017274B"/>
    <w:rsid w:val="00172F37"/>
    <w:rsid w:val="00173F45"/>
    <w:rsid w:val="001745DD"/>
    <w:rsid w:val="001745DF"/>
    <w:rsid w:val="00174D57"/>
    <w:rsid w:val="001768EC"/>
    <w:rsid w:val="00177191"/>
    <w:rsid w:val="001808F4"/>
    <w:rsid w:val="0018344D"/>
    <w:rsid w:val="00184905"/>
    <w:rsid w:val="00185952"/>
    <w:rsid w:val="00190553"/>
    <w:rsid w:val="00191767"/>
    <w:rsid w:val="00192734"/>
    <w:rsid w:val="00192D41"/>
    <w:rsid w:val="00192EF0"/>
    <w:rsid w:val="00192F9D"/>
    <w:rsid w:val="00196D33"/>
    <w:rsid w:val="00197415"/>
    <w:rsid w:val="00197E35"/>
    <w:rsid w:val="001A1995"/>
    <w:rsid w:val="001A1FE9"/>
    <w:rsid w:val="001A3346"/>
    <w:rsid w:val="001A3386"/>
    <w:rsid w:val="001A37F8"/>
    <w:rsid w:val="001A40EB"/>
    <w:rsid w:val="001A47DF"/>
    <w:rsid w:val="001A4CB2"/>
    <w:rsid w:val="001A5E9D"/>
    <w:rsid w:val="001A6203"/>
    <w:rsid w:val="001B0787"/>
    <w:rsid w:val="001B2D72"/>
    <w:rsid w:val="001B6944"/>
    <w:rsid w:val="001C3399"/>
    <w:rsid w:val="001C447E"/>
    <w:rsid w:val="001C5F04"/>
    <w:rsid w:val="001D058B"/>
    <w:rsid w:val="001D0F11"/>
    <w:rsid w:val="001D13F2"/>
    <w:rsid w:val="001D34C4"/>
    <w:rsid w:val="001D3B63"/>
    <w:rsid w:val="001D5409"/>
    <w:rsid w:val="001D5436"/>
    <w:rsid w:val="001D605D"/>
    <w:rsid w:val="001D6647"/>
    <w:rsid w:val="001D6F81"/>
    <w:rsid w:val="001D76BF"/>
    <w:rsid w:val="001E14EE"/>
    <w:rsid w:val="001E1508"/>
    <w:rsid w:val="001E18E6"/>
    <w:rsid w:val="001E22BF"/>
    <w:rsid w:val="001E22C6"/>
    <w:rsid w:val="001E382C"/>
    <w:rsid w:val="001E3A09"/>
    <w:rsid w:val="001E767F"/>
    <w:rsid w:val="001E7C6C"/>
    <w:rsid w:val="001E7E14"/>
    <w:rsid w:val="001F3597"/>
    <w:rsid w:val="001F38A1"/>
    <w:rsid w:val="001F55D9"/>
    <w:rsid w:val="001F5613"/>
    <w:rsid w:val="001F7F0F"/>
    <w:rsid w:val="00200057"/>
    <w:rsid w:val="0020038E"/>
    <w:rsid w:val="00200D13"/>
    <w:rsid w:val="00200D9B"/>
    <w:rsid w:val="00203173"/>
    <w:rsid w:val="00203685"/>
    <w:rsid w:val="00203864"/>
    <w:rsid w:val="00203EC9"/>
    <w:rsid w:val="00205EBA"/>
    <w:rsid w:val="00207D24"/>
    <w:rsid w:val="00210111"/>
    <w:rsid w:val="00213DA5"/>
    <w:rsid w:val="00215CC3"/>
    <w:rsid w:val="00220F23"/>
    <w:rsid w:val="0022144B"/>
    <w:rsid w:val="0022268A"/>
    <w:rsid w:val="00222FF8"/>
    <w:rsid w:val="00224BE4"/>
    <w:rsid w:val="00225C6E"/>
    <w:rsid w:val="00231A91"/>
    <w:rsid w:val="00232C46"/>
    <w:rsid w:val="00234A8B"/>
    <w:rsid w:val="00237093"/>
    <w:rsid w:val="002413BE"/>
    <w:rsid w:val="0024222B"/>
    <w:rsid w:val="002423C1"/>
    <w:rsid w:val="00242D39"/>
    <w:rsid w:val="0024503A"/>
    <w:rsid w:val="00245487"/>
    <w:rsid w:val="00245500"/>
    <w:rsid w:val="00245CFD"/>
    <w:rsid w:val="00246BAC"/>
    <w:rsid w:val="00246F6F"/>
    <w:rsid w:val="002479CC"/>
    <w:rsid w:val="00250587"/>
    <w:rsid w:val="00250D83"/>
    <w:rsid w:val="00253581"/>
    <w:rsid w:val="00253ACB"/>
    <w:rsid w:val="00255619"/>
    <w:rsid w:val="0025692A"/>
    <w:rsid w:val="00257395"/>
    <w:rsid w:val="002574E7"/>
    <w:rsid w:val="002600DA"/>
    <w:rsid w:val="00260B25"/>
    <w:rsid w:val="002613DB"/>
    <w:rsid w:val="00262CCE"/>
    <w:rsid w:val="00263737"/>
    <w:rsid w:val="0026509A"/>
    <w:rsid w:val="00266DBD"/>
    <w:rsid w:val="002670DB"/>
    <w:rsid w:val="002679DB"/>
    <w:rsid w:val="00272C12"/>
    <w:rsid w:val="00272E5D"/>
    <w:rsid w:val="00273A96"/>
    <w:rsid w:val="00273E88"/>
    <w:rsid w:val="00275A7C"/>
    <w:rsid w:val="002760BD"/>
    <w:rsid w:val="00277DDB"/>
    <w:rsid w:val="00281179"/>
    <w:rsid w:val="00281BF9"/>
    <w:rsid w:val="00284BFF"/>
    <w:rsid w:val="00284DE0"/>
    <w:rsid w:val="00285ECA"/>
    <w:rsid w:val="00286148"/>
    <w:rsid w:val="002908C1"/>
    <w:rsid w:val="00293CE4"/>
    <w:rsid w:val="00294E84"/>
    <w:rsid w:val="00297E26"/>
    <w:rsid w:val="00297EA9"/>
    <w:rsid w:val="002A00AB"/>
    <w:rsid w:val="002A253C"/>
    <w:rsid w:val="002A2B8F"/>
    <w:rsid w:val="002A3564"/>
    <w:rsid w:val="002A3D4F"/>
    <w:rsid w:val="002A4820"/>
    <w:rsid w:val="002A4AF6"/>
    <w:rsid w:val="002A5EDD"/>
    <w:rsid w:val="002A6D7E"/>
    <w:rsid w:val="002B0B74"/>
    <w:rsid w:val="002B1625"/>
    <w:rsid w:val="002B2E50"/>
    <w:rsid w:val="002B30FA"/>
    <w:rsid w:val="002B4C01"/>
    <w:rsid w:val="002B6459"/>
    <w:rsid w:val="002C0175"/>
    <w:rsid w:val="002C0DCF"/>
    <w:rsid w:val="002C2CD2"/>
    <w:rsid w:val="002C2E59"/>
    <w:rsid w:val="002C3CDE"/>
    <w:rsid w:val="002C4835"/>
    <w:rsid w:val="002C4D23"/>
    <w:rsid w:val="002C56C2"/>
    <w:rsid w:val="002C5D62"/>
    <w:rsid w:val="002C6BC8"/>
    <w:rsid w:val="002D276D"/>
    <w:rsid w:val="002D4F71"/>
    <w:rsid w:val="002D6CF4"/>
    <w:rsid w:val="002D7C01"/>
    <w:rsid w:val="002E0702"/>
    <w:rsid w:val="002E0D1F"/>
    <w:rsid w:val="002E11CB"/>
    <w:rsid w:val="002E1476"/>
    <w:rsid w:val="002E1521"/>
    <w:rsid w:val="002E2BB1"/>
    <w:rsid w:val="002E3C18"/>
    <w:rsid w:val="002E404C"/>
    <w:rsid w:val="002E4255"/>
    <w:rsid w:val="002E4867"/>
    <w:rsid w:val="002E536F"/>
    <w:rsid w:val="002E5ECD"/>
    <w:rsid w:val="002E685C"/>
    <w:rsid w:val="002E6DEC"/>
    <w:rsid w:val="002E6F2B"/>
    <w:rsid w:val="002E783C"/>
    <w:rsid w:val="002F5225"/>
    <w:rsid w:val="002F53B2"/>
    <w:rsid w:val="002F66FE"/>
    <w:rsid w:val="002F71DC"/>
    <w:rsid w:val="002F77FD"/>
    <w:rsid w:val="00300FB1"/>
    <w:rsid w:val="00301C88"/>
    <w:rsid w:val="00303BA3"/>
    <w:rsid w:val="00304342"/>
    <w:rsid w:val="003063E3"/>
    <w:rsid w:val="00307F6C"/>
    <w:rsid w:val="00310ACC"/>
    <w:rsid w:val="00312545"/>
    <w:rsid w:val="00312EF5"/>
    <w:rsid w:val="00313075"/>
    <w:rsid w:val="00313F99"/>
    <w:rsid w:val="00314E6F"/>
    <w:rsid w:val="00315195"/>
    <w:rsid w:val="00317786"/>
    <w:rsid w:val="003177F9"/>
    <w:rsid w:val="003209DA"/>
    <w:rsid w:val="00320A24"/>
    <w:rsid w:val="00320AB5"/>
    <w:rsid w:val="00322282"/>
    <w:rsid w:val="00323F91"/>
    <w:rsid w:val="0032407B"/>
    <w:rsid w:val="003253BB"/>
    <w:rsid w:val="0032688D"/>
    <w:rsid w:val="00326C3F"/>
    <w:rsid w:val="0033166C"/>
    <w:rsid w:val="00332E42"/>
    <w:rsid w:val="00333A58"/>
    <w:rsid w:val="0033410C"/>
    <w:rsid w:val="003344C0"/>
    <w:rsid w:val="003347A6"/>
    <w:rsid w:val="00334C5A"/>
    <w:rsid w:val="00335775"/>
    <w:rsid w:val="00336C11"/>
    <w:rsid w:val="003450A2"/>
    <w:rsid w:val="003456D2"/>
    <w:rsid w:val="00345901"/>
    <w:rsid w:val="00347413"/>
    <w:rsid w:val="003509A3"/>
    <w:rsid w:val="0035105A"/>
    <w:rsid w:val="003532B6"/>
    <w:rsid w:val="00353688"/>
    <w:rsid w:val="003538B4"/>
    <w:rsid w:val="00353E30"/>
    <w:rsid w:val="00353F2D"/>
    <w:rsid w:val="00356D6C"/>
    <w:rsid w:val="00357E6C"/>
    <w:rsid w:val="003602DB"/>
    <w:rsid w:val="003605E9"/>
    <w:rsid w:val="00362BF5"/>
    <w:rsid w:val="00362E45"/>
    <w:rsid w:val="003637DA"/>
    <w:rsid w:val="00364337"/>
    <w:rsid w:val="00364593"/>
    <w:rsid w:val="00364948"/>
    <w:rsid w:val="00366E91"/>
    <w:rsid w:val="00367092"/>
    <w:rsid w:val="003701E5"/>
    <w:rsid w:val="00372574"/>
    <w:rsid w:val="0037559B"/>
    <w:rsid w:val="00381C8C"/>
    <w:rsid w:val="00384806"/>
    <w:rsid w:val="003850A6"/>
    <w:rsid w:val="00390E4F"/>
    <w:rsid w:val="003924D6"/>
    <w:rsid w:val="003929D5"/>
    <w:rsid w:val="0039475A"/>
    <w:rsid w:val="00395840"/>
    <w:rsid w:val="0039718F"/>
    <w:rsid w:val="003A1C90"/>
    <w:rsid w:val="003A72AE"/>
    <w:rsid w:val="003A738B"/>
    <w:rsid w:val="003B4184"/>
    <w:rsid w:val="003B51CC"/>
    <w:rsid w:val="003C1452"/>
    <w:rsid w:val="003C1840"/>
    <w:rsid w:val="003C4324"/>
    <w:rsid w:val="003C49CD"/>
    <w:rsid w:val="003C525B"/>
    <w:rsid w:val="003C60FB"/>
    <w:rsid w:val="003C7393"/>
    <w:rsid w:val="003C7C88"/>
    <w:rsid w:val="003C7D83"/>
    <w:rsid w:val="003C7DBC"/>
    <w:rsid w:val="003D1E89"/>
    <w:rsid w:val="003D2E0C"/>
    <w:rsid w:val="003D5C78"/>
    <w:rsid w:val="003D6BCE"/>
    <w:rsid w:val="003D6C58"/>
    <w:rsid w:val="003E0A9D"/>
    <w:rsid w:val="003E1803"/>
    <w:rsid w:val="003E2B1B"/>
    <w:rsid w:val="003E4C73"/>
    <w:rsid w:val="003E666F"/>
    <w:rsid w:val="003E7122"/>
    <w:rsid w:val="003E7B51"/>
    <w:rsid w:val="003F17A5"/>
    <w:rsid w:val="003F3429"/>
    <w:rsid w:val="003F3E6D"/>
    <w:rsid w:val="003F4CDB"/>
    <w:rsid w:val="003F5BE5"/>
    <w:rsid w:val="003F70B0"/>
    <w:rsid w:val="003F73FD"/>
    <w:rsid w:val="003F77EE"/>
    <w:rsid w:val="00400063"/>
    <w:rsid w:val="0040097F"/>
    <w:rsid w:val="00401073"/>
    <w:rsid w:val="00401510"/>
    <w:rsid w:val="00401744"/>
    <w:rsid w:val="004026E7"/>
    <w:rsid w:val="00402E67"/>
    <w:rsid w:val="004077EA"/>
    <w:rsid w:val="00407F1F"/>
    <w:rsid w:val="004103E5"/>
    <w:rsid w:val="004104C0"/>
    <w:rsid w:val="004105EF"/>
    <w:rsid w:val="00411048"/>
    <w:rsid w:val="00412BCE"/>
    <w:rsid w:val="00413CF6"/>
    <w:rsid w:val="00413E40"/>
    <w:rsid w:val="00415524"/>
    <w:rsid w:val="00416413"/>
    <w:rsid w:val="00422B3F"/>
    <w:rsid w:val="004248B6"/>
    <w:rsid w:val="00425151"/>
    <w:rsid w:val="004256AC"/>
    <w:rsid w:val="00426356"/>
    <w:rsid w:val="004278F7"/>
    <w:rsid w:val="00431575"/>
    <w:rsid w:val="0043169F"/>
    <w:rsid w:val="004318F6"/>
    <w:rsid w:val="00433EB5"/>
    <w:rsid w:val="004347E5"/>
    <w:rsid w:val="004373AB"/>
    <w:rsid w:val="0043780C"/>
    <w:rsid w:val="004429C0"/>
    <w:rsid w:val="00444689"/>
    <w:rsid w:val="004465AC"/>
    <w:rsid w:val="00450335"/>
    <w:rsid w:val="00451B40"/>
    <w:rsid w:val="00451DF8"/>
    <w:rsid w:val="004524BC"/>
    <w:rsid w:val="00452D7B"/>
    <w:rsid w:val="00453005"/>
    <w:rsid w:val="00454103"/>
    <w:rsid w:val="004549FB"/>
    <w:rsid w:val="00454D4F"/>
    <w:rsid w:val="00456DF7"/>
    <w:rsid w:val="00462072"/>
    <w:rsid w:val="004638E3"/>
    <w:rsid w:val="00463DB4"/>
    <w:rsid w:val="00464B74"/>
    <w:rsid w:val="004658B3"/>
    <w:rsid w:val="004700FE"/>
    <w:rsid w:val="00470BB4"/>
    <w:rsid w:val="004725DD"/>
    <w:rsid w:val="0047361B"/>
    <w:rsid w:val="004739E3"/>
    <w:rsid w:val="0047486F"/>
    <w:rsid w:val="00474B16"/>
    <w:rsid w:val="0047546F"/>
    <w:rsid w:val="0048063F"/>
    <w:rsid w:val="00481BDB"/>
    <w:rsid w:val="004823C2"/>
    <w:rsid w:val="0048493B"/>
    <w:rsid w:val="004852B1"/>
    <w:rsid w:val="0048702D"/>
    <w:rsid w:val="004903B3"/>
    <w:rsid w:val="00492FE5"/>
    <w:rsid w:val="004935DB"/>
    <w:rsid w:val="00495D65"/>
    <w:rsid w:val="004966E9"/>
    <w:rsid w:val="00497912"/>
    <w:rsid w:val="00497DB3"/>
    <w:rsid w:val="004A0763"/>
    <w:rsid w:val="004A0A97"/>
    <w:rsid w:val="004A168A"/>
    <w:rsid w:val="004A1FFE"/>
    <w:rsid w:val="004A2551"/>
    <w:rsid w:val="004A25AB"/>
    <w:rsid w:val="004A5A9B"/>
    <w:rsid w:val="004A5BA1"/>
    <w:rsid w:val="004A676F"/>
    <w:rsid w:val="004A772B"/>
    <w:rsid w:val="004B0B73"/>
    <w:rsid w:val="004B1246"/>
    <w:rsid w:val="004B20B4"/>
    <w:rsid w:val="004B31BF"/>
    <w:rsid w:val="004B34A2"/>
    <w:rsid w:val="004B4131"/>
    <w:rsid w:val="004B4458"/>
    <w:rsid w:val="004B4896"/>
    <w:rsid w:val="004B58D1"/>
    <w:rsid w:val="004B6BDA"/>
    <w:rsid w:val="004B7635"/>
    <w:rsid w:val="004C1DAD"/>
    <w:rsid w:val="004C47BD"/>
    <w:rsid w:val="004C5567"/>
    <w:rsid w:val="004C70D8"/>
    <w:rsid w:val="004C74D6"/>
    <w:rsid w:val="004D0289"/>
    <w:rsid w:val="004D0B3A"/>
    <w:rsid w:val="004D104E"/>
    <w:rsid w:val="004D2657"/>
    <w:rsid w:val="004D2A31"/>
    <w:rsid w:val="004D35E6"/>
    <w:rsid w:val="004D5848"/>
    <w:rsid w:val="004D6AB4"/>
    <w:rsid w:val="004D7612"/>
    <w:rsid w:val="004E116B"/>
    <w:rsid w:val="004E142A"/>
    <w:rsid w:val="004E248C"/>
    <w:rsid w:val="004E26D1"/>
    <w:rsid w:val="004E273C"/>
    <w:rsid w:val="004E37B9"/>
    <w:rsid w:val="004E3AC5"/>
    <w:rsid w:val="004E63E2"/>
    <w:rsid w:val="004E7C69"/>
    <w:rsid w:val="004F08ED"/>
    <w:rsid w:val="004F14FA"/>
    <w:rsid w:val="004F176B"/>
    <w:rsid w:val="004F1AA1"/>
    <w:rsid w:val="004F3588"/>
    <w:rsid w:val="004F3700"/>
    <w:rsid w:val="004F3EE6"/>
    <w:rsid w:val="004F43F5"/>
    <w:rsid w:val="004F563A"/>
    <w:rsid w:val="004F5751"/>
    <w:rsid w:val="004F7B74"/>
    <w:rsid w:val="00500073"/>
    <w:rsid w:val="005007C4"/>
    <w:rsid w:val="00501573"/>
    <w:rsid w:val="0050295B"/>
    <w:rsid w:val="00502D8B"/>
    <w:rsid w:val="00505831"/>
    <w:rsid w:val="00505D14"/>
    <w:rsid w:val="00510887"/>
    <w:rsid w:val="00510F98"/>
    <w:rsid w:val="00511156"/>
    <w:rsid w:val="00512688"/>
    <w:rsid w:val="005138CE"/>
    <w:rsid w:val="00514C78"/>
    <w:rsid w:val="00517E01"/>
    <w:rsid w:val="00520265"/>
    <w:rsid w:val="0052206B"/>
    <w:rsid w:val="005227C0"/>
    <w:rsid w:val="00522B06"/>
    <w:rsid w:val="0052624E"/>
    <w:rsid w:val="005265A3"/>
    <w:rsid w:val="005270AF"/>
    <w:rsid w:val="00530209"/>
    <w:rsid w:val="00530E34"/>
    <w:rsid w:val="005316B3"/>
    <w:rsid w:val="005318C4"/>
    <w:rsid w:val="00532B37"/>
    <w:rsid w:val="005342B6"/>
    <w:rsid w:val="0053453D"/>
    <w:rsid w:val="00537031"/>
    <w:rsid w:val="005400C0"/>
    <w:rsid w:val="00541A73"/>
    <w:rsid w:val="00543DAD"/>
    <w:rsid w:val="00544DA7"/>
    <w:rsid w:val="00545618"/>
    <w:rsid w:val="00545A95"/>
    <w:rsid w:val="00545C10"/>
    <w:rsid w:val="005461A1"/>
    <w:rsid w:val="005469F9"/>
    <w:rsid w:val="00546E6F"/>
    <w:rsid w:val="005479A7"/>
    <w:rsid w:val="00550334"/>
    <w:rsid w:val="00550D6C"/>
    <w:rsid w:val="00550F5B"/>
    <w:rsid w:val="00551471"/>
    <w:rsid w:val="00551CC0"/>
    <w:rsid w:val="005538B0"/>
    <w:rsid w:val="0055418B"/>
    <w:rsid w:val="0055479F"/>
    <w:rsid w:val="005550CA"/>
    <w:rsid w:val="00556879"/>
    <w:rsid w:val="00557176"/>
    <w:rsid w:val="00557B47"/>
    <w:rsid w:val="00557E9D"/>
    <w:rsid w:val="005609B7"/>
    <w:rsid w:val="005617DA"/>
    <w:rsid w:val="00562880"/>
    <w:rsid w:val="00565A15"/>
    <w:rsid w:val="00565BDB"/>
    <w:rsid w:val="005675DE"/>
    <w:rsid w:val="00570244"/>
    <w:rsid w:val="0057050F"/>
    <w:rsid w:val="005706B4"/>
    <w:rsid w:val="00570C9F"/>
    <w:rsid w:val="00570D86"/>
    <w:rsid w:val="00571E3E"/>
    <w:rsid w:val="00572746"/>
    <w:rsid w:val="005743EF"/>
    <w:rsid w:val="0057626D"/>
    <w:rsid w:val="0057785C"/>
    <w:rsid w:val="005801E8"/>
    <w:rsid w:val="00580209"/>
    <w:rsid w:val="005805A5"/>
    <w:rsid w:val="00582396"/>
    <w:rsid w:val="00583878"/>
    <w:rsid w:val="005838F0"/>
    <w:rsid w:val="00584386"/>
    <w:rsid w:val="00584F40"/>
    <w:rsid w:val="00585787"/>
    <w:rsid w:val="00585F10"/>
    <w:rsid w:val="005861C2"/>
    <w:rsid w:val="005900F6"/>
    <w:rsid w:val="00590578"/>
    <w:rsid w:val="0059123C"/>
    <w:rsid w:val="005930FE"/>
    <w:rsid w:val="005933D1"/>
    <w:rsid w:val="00593F49"/>
    <w:rsid w:val="00597696"/>
    <w:rsid w:val="00597D24"/>
    <w:rsid w:val="005A170F"/>
    <w:rsid w:val="005A31D1"/>
    <w:rsid w:val="005A40B1"/>
    <w:rsid w:val="005A5DEC"/>
    <w:rsid w:val="005B16E9"/>
    <w:rsid w:val="005B4E69"/>
    <w:rsid w:val="005B4EA3"/>
    <w:rsid w:val="005C1EFB"/>
    <w:rsid w:val="005C24F4"/>
    <w:rsid w:val="005C2FC1"/>
    <w:rsid w:val="005C33FA"/>
    <w:rsid w:val="005C36B4"/>
    <w:rsid w:val="005C43DD"/>
    <w:rsid w:val="005C4768"/>
    <w:rsid w:val="005C4BA4"/>
    <w:rsid w:val="005C54E6"/>
    <w:rsid w:val="005C5CF3"/>
    <w:rsid w:val="005C5D47"/>
    <w:rsid w:val="005C682D"/>
    <w:rsid w:val="005C747F"/>
    <w:rsid w:val="005C781B"/>
    <w:rsid w:val="005D054C"/>
    <w:rsid w:val="005D214B"/>
    <w:rsid w:val="005D2BC9"/>
    <w:rsid w:val="005D2C51"/>
    <w:rsid w:val="005D3A85"/>
    <w:rsid w:val="005D41CF"/>
    <w:rsid w:val="005D6700"/>
    <w:rsid w:val="005D72BB"/>
    <w:rsid w:val="005D7710"/>
    <w:rsid w:val="005E15E9"/>
    <w:rsid w:val="005E2142"/>
    <w:rsid w:val="005E2FF4"/>
    <w:rsid w:val="005E5898"/>
    <w:rsid w:val="005E6292"/>
    <w:rsid w:val="005F1A09"/>
    <w:rsid w:val="005F1FFC"/>
    <w:rsid w:val="005F3E5C"/>
    <w:rsid w:val="005F5251"/>
    <w:rsid w:val="005F5BEF"/>
    <w:rsid w:val="00601DB1"/>
    <w:rsid w:val="0060275E"/>
    <w:rsid w:val="00603AE4"/>
    <w:rsid w:val="00603E62"/>
    <w:rsid w:val="00604757"/>
    <w:rsid w:val="0060641F"/>
    <w:rsid w:val="006064AB"/>
    <w:rsid w:val="00606534"/>
    <w:rsid w:val="006075CF"/>
    <w:rsid w:val="006106C6"/>
    <w:rsid w:val="00611720"/>
    <w:rsid w:val="006130C1"/>
    <w:rsid w:val="006135E7"/>
    <w:rsid w:val="006148CF"/>
    <w:rsid w:val="00617104"/>
    <w:rsid w:val="006175C8"/>
    <w:rsid w:val="0061796A"/>
    <w:rsid w:val="0062117C"/>
    <w:rsid w:val="00621F61"/>
    <w:rsid w:val="00622F6E"/>
    <w:rsid w:val="0062316C"/>
    <w:rsid w:val="006231F0"/>
    <w:rsid w:val="006252E4"/>
    <w:rsid w:val="006261E9"/>
    <w:rsid w:val="00627374"/>
    <w:rsid w:val="0062765C"/>
    <w:rsid w:val="00631573"/>
    <w:rsid w:val="00631F16"/>
    <w:rsid w:val="006326BE"/>
    <w:rsid w:val="00632BB9"/>
    <w:rsid w:val="00632E1E"/>
    <w:rsid w:val="006338BD"/>
    <w:rsid w:val="0063427A"/>
    <w:rsid w:val="00636A5F"/>
    <w:rsid w:val="00637F27"/>
    <w:rsid w:val="006402FD"/>
    <w:rsid w:val="006429C1"/>
    <w:rsid w:val="00643745"/>
    <w:rsid w:val="00643F11"/>
    <w:rsid w:val="00644122"/>
    <w:rsid w:val="0064621C"/>
    <w:rsid w:val="00646C1C"/>
    <w:rsid w:val="0064719E"/>
    <w:rsid w:val="00647FC4"/>
    <w:rsid w:val="006508E8"/>
    <w:rsid w:val="00651E7F"/>
    <w:rsid w:val="00652051"/>
    <w:rsid w:val="00652294"/>
    <w:rsid w:val="006522E8"/>
    <w:rsid w:val="0065235A"/>
    <w:rsid w:val="006528E4"/>
    <w:rsid w:val="0066084B"/>
    <w:rsid w:val="00660BFA"/>
    <w:rsid w:val="006610B9"/>
    <w:rsid w:val="006612FE"/>
    <w:rsid w:val="00662919"/>
    <w:rsid w:val="006662D7"/>
    <w:rsid w:val="00666AD5"/>
    <w:rsid w:val="00666D6E"/>
    <w:rsid w:val="00670DC7"/>
    <w:rsid w:val="00671375"/>
    <w:rsid w:val="00675EEE"/>
    <w:rsid w:val="0067704E"/>
    <w:rsid w:val="0068024C"/>
    <w:rsid w:val="006806B5"/>
    <w:rsid w:val="00681E3E"/>
    <w:rsid w:val="006844A3"/>
    <w:rsid w:val="0068531C"/>
    <w:rsid w:val="00686658"/>
    <w:rsid w:val="00687265"/>
    <w:rsid w:val="00693355"/>
    <w:rsid w:val="0069441B"/>
    <w:rsid w:val="0069520E"/>
    <w:rsid w:val="00695A01"/>
    <w:rsid w:val="00696EF1"/>
    <w:rsid w:val="006A15A3"/>
    <w:rsid w:val="006A2803"/>
    <w:rsid w:val="006A3454"/>
    <w:rsid w:val="006A5097"/>
    <w:rsid w:val="006A5A7C"/>
    <w:rsid w:val="006A6851"/>
    <w:rsid w:val="006A744E"/>
    <w:rsid w:val="006A7637"/>
    <w:rsid w:val="006A7EC0"/>
    <w:rsid w:val="006B4CD3"/>
    <w:rsid w:val="006B542B"/>
    <w:rsid w:val="006B7CEE"/>
    <w:rsid w:val="006C037C"/>
    <w:rsid w:val="006C13A1"/>
    <w:rsid w:val="006C2098"/>
    <w:rsid w:val="006C253C"/>
    <w:rsid w:val="006C3360"/>
    <w:rsid w:val="006C3C1A"/>
    <w:rsid w:val="006C478A"/>
    <w:rsid w:val="006C5060"/>
    <w:rsid w:val="006C679A"/>
    <w:rsid w:val="006D0FF3"/>
    <w:rsid w:val="006D10B4"/>
    <w:rsid w:val="006D26D7"/>
    <w:rsid w:val="006D2916"/>
    <w:rsid w:val="006D3438"/>
    <w:rsid w:val="006D3616"/>
    <w:rsid w:val="006D3D7B"/>
    <w:rsid w:val="006D3F9F"/>
    <w:rsid w:val="006D54E7"/>
    <w:rsid w:val="006D5AE0"/>
    <w:rsid w:val="006D652A"/>
    <w:rsid w:val="006D731F"/>
    <w:rsid w:val="006E3094"/>
    <w:rsid w:val="006E5E2F"/>
    <w:rsid w:val="006F001F"/>
    <w:rsid w:val="006F01F4"/>
    <w:rsid w:val="006F0D21"/>
    <w:rsid w:val="006F2255"/>
    <w:rsid w:val="006F2C67"/>
    <w:rsid w:val="006F32FB"/>
    <w:rsid w:val="006F4087"/>
    <w:rsid w:val="006F40E9"/>
    <w:rsid w:val="006F47B0"/>
    <w:rsid w:val="006F4DEC"/>
    <w:rsid w:val="006F5059"/>
    <w:rsid w:val="006F527C"/>
    <w:rsid w:val="006F6D60"/>
    <w:rsid w:val="006F7F3B"/>
    <w:rsid w:val="006F7F59"/>
    <w:rsid w:val="00700F12"/>
    <w:rsid w:val="0070137D"/>
    <w:rsid w:val="00701E67"/>
    <w:rsid w:val="0070221C"/>
    <w:rsid w:val="00702498"/>
    <w:rsid w:val="00702FED"/>
    <w:rsid w:val="00703AE2"/>
    <w:rsid w:val="00705D67"/>
    <w:rsid w:val="00707EAA"/>
    <w:rsid w:val="00715B5C"/>
    <w:rsid w:val="007167B1"/>
    <w:rsid w:val="00720350"/>
    <w:rsid w:val="00722895"/>
    <w:rsid w:val="00723396"/>
    <w:rsid w:val="007242EB"/>
    <w:rsid w:val="00724621"/>
    <w:rsid w:val="00724F00"/>
    <w:rsid w:val="007257C7"/>
    <w:rsid w:val="00725EC1"/>
    <w:rsid w:val="0072636A"/>
    <w:rsid w:val="00731C14"/>
    <w:rsid w:val="00731E56"/>
    <w:rsid w:val="00732159"/>
    <w:rsid w:val="0073273F"/>
    <w:rsid w:val="0073489C"/>
    <w:rsid w:val="0073706A"/>
    <w:rsid w:val="00737666"/>
    <w:rsid w:val="00740382"/>
    <w:rsid w:val="0074186C"/>
    <w:rsid w:val="00741D89"/>
    <w:rsid w:val="00741F67"/>
    <w:rsid w:val="007431DB"/>
    <w:rsid w:val="00743CC4"/>
    <w:rsid w:val="00743F4C"/>
    <w:rsid w:val="007459A5"/>
    <w:rsid w:val="007502D1"/>
    <w:rsid w:val="00750B63"/>
    <w:rsid w:val="00750E41"/>
    <w:rsid w:val="00751384"/>
    <w:rsid w:val="00751665"/>
    <w:rsid w:val="00752879"/>
    <w:rsid w:val="007547CF"/>
    <w:rsid w:val="007551DC"/>
    <w:rsid w:val="00762E3E"/>
    <w:rsid w:val="007648EF"/>
    <w:rsid w:val="00766068"/>
    <w:rsid w:val="00767939"/>
    <w:rsid w:val="00767EC4"/>
    <w:rsid w:val="00770433"/>
    <w:rsid w:val="007728F9"/>
    <w:rsid w:val="007730CE"/>
    <w:rsid w:val="00777279"/>
    <w:rsid w:val="00781516"/>
    <w:rsid w:val="00782BCC"/>
    <w:rsid w:val="0078337F"/>
    <w:rsid w:val="0078392F"/>
    <w:rsid w:val="00784A2D"/>
    <w:rsid w:val="00785EB3"/>
    <w:rsid w:val="007905D6"/>
    <w:rsid w:val="007909C8"/>
    <w:rsid w:val="00793C21"/>
    <w:rsid w:val="00793F95"/>
    <w:rsid w:val="00794461"/>
    <w:rsid w:val="00794E76"/>
    <w:rsid w:val="007A04A6"/>
    <w:rsid w:val="007A11E0"/>
    <w:rsid w:val="007A58FE"/>
    <w:rsid w:val="007A6087"/>
    <w:rsid w:val="007A608B"/>
    <w:rsid w:val="007A60AE"/>
    <w:rsid w:val="007A67B7"/>
    <w:rsid w:val="007A724D"/>
    <w:rsid w:val="007A7501"/>
    <w:rsid w:val="007A7E71"/>
    <w:rsid w:val="007B107A"/>
    <w:rsid w:val="007B2D1B"/>
    <w:rsid w:val="007B4682"/>
    <w:rsid w:val="007B4BC9"/>
    <w:rsid w:val="007B5105"/>
    <w:rsid w:val="007B7D2E"/>
    <w:rsid w:val="007C0272"/>
    <w:rsid w:val="007C02E7"/>
    <w:rsid w:val="007C14D7"/>
    <w:rsid w:val="007C2082"/>
    <w:rsid w:val="007C2388"/>
    <w:rsid w:val="007C2463"/>
    <w:rsid w:val="007C3653"/>
    <w:rsid w:val="007C47AC"/>
    <w:rsid w:val="007C4B85"/>
    <w:rsid w:val="007C6637"/>
    <w:rsid w:val="007C714D"/>
    <w:rsid w:val="007C793B"/>
    <w:rsid w:val="007C7D8D"/>
    <w:rsid w:val="007D0098"/>
    <w:rsid w:val="007D321A"/>
    <w:rsid w:val="007D3365"/>
    <w:rsid w:val="007D35FE"/>
    <w:rsid w:val="007D4444"/>
    <w:rsid w:val="007D50E8"/>
    <w:rsid w:val="007D51CF"/>
    <w:rsid w:val="007D574A"/>
    <w:rsid w:val="007D5A20"/>
    <w:rsid w:val="007E1392"/>
    <w:rsid w:val="007E17F5"/>
    <w:rsid w:val="007E1E73"/>
    <w:rsid w:val="007E66D7"/>
    <w:rsid w:val="007E70E1"/>
    <w:rsid w:val="007F0C1C"/>
    <w:rsid w:val="007F0ECC"/>
    <w:rsid w:val="007F157C"/>
    <w:rsid w:val="007F3150"/>
    <w:rsid w:val="0080246E"/>
    <w:rsid w:val="00802C27"/>
    <w:rsid w:val="0080423C"/>
    <w:rsid w:val="00804854"/>
    <w:rsid w:val="00804A20"/>
    <w:rsid w:val="00805054"/>
    <w:rsid w:val="0080571E"/>
    <w:rsid w:val="00805940"/>
    <w:rsid w:val="00805E86"/>
    <w:rsid w:val="008066F0"/>
    <w:rsid w:val="00806775"/>
    <w:rsid w:val="0080691D"/>
    <w:rsid w:val="008101EA"/>
    <w:rsid w:val="0081157F"/>
    <w:rsid w:val="008115BA"/>
    <w:rsid w:val="008121D3"/>
    <w:rsid w:val="008122EB"/>
    <w:rsid w:val="00813701"/>
    <w:rsid w:val="00814366"/>
    <w:rsid w:val="008224A0"/>
    <w:rsid w:val="0082330F"/>
    <w:rsid w:val="00827443"/>
    <w:rsid w:val="00827B8D"/>
    <w:rsid w:val="0083288F"/>
    <w:rsid w:val="00832ECC"/>
    <w:rsid w:val="00833D56"/>
    <w:rsid w:val="0083658D"/>
    <w:rsid w:val="008373C5"/>
    <w:rsid w:val="00837A1C"/>
    <w:rsid w:val="00841C88"/>
    <w:rsid w:val="008420EC"/>
    <w:rsid w:val="008436A9"/>
    <w:rsid w:val="008445FE"/>
    <w:rsid w:val="00846168"/>
    <w:rsid w:val="0084622C"/>
    <w:rsid w:val="00846316"/>
    <w:rsid w:val="00846487"/>
    <w:rsid w:val="00847E15"/>
    <w:rsid w:val="00850AD2"/>
    <w:rsid w:val="0085370C"/>
    <w:rsid w:val="00854EB6"/>
    <w:rsid w:val="00856397"/>
    <w:rsid w:val="0085646D"/>
    <w:rsid w:val="008576A2"/>
    <w:rsid w:val="00860256"/>
    <w:rsid w:val="00862A0C"/>
    <w:rsid w:val="008630E9"/>
    <w:rsid w:val="00864C7D"/>
    <w:rsid w:val="0086587B"/>
    <w:rsid w:val="00865BF5"/>
    <w:rsid w:val="00866E69"/>
    <w:rsid w:val="00867F56"/>
    <w:rsid w:val="00870D2D"/>
    <w:rsid w:val="00871E78"/>
    <w:rsid w:val="00873F32"/>
    <w:rsid w:val="00874C16"/>
    <w:rsid w:val="008768AB"/>
    <w:rsid w:val="00876D71"/>
    <w:rsid w:val="00877C9D"/>
    <w:rsid w:val="00882438"/>
    <w:rsid w:val="00882A00"/>
    <w:rsid w:val="0088429B"/>
    <w:rsid w:val="00885DF6"/>
    <w:rsid w:val="00887AE2"/>
    <w:rsid w:val="00890BE3"/>
    <w:rsid w:val="0089580A"/>
    <w:rsid w:val="00895BFF"/>
    <w:rsid w:val="00895FDC"/>
    <w:rsid w:val="008960D8"/>
    <w:rsid w:val="00896533"/>
    <w:rsid w:val="008969BB"/>
    <w:rsid w:val="00897E27"/>
    <w:rsid w:val="008A0510"/>
    <w:rsid w:val="008A0925"/>
    <w:rsid w:val="008A19D9"/>
    <w:rsid w:val="008A1A92"/>
    <w:rsid w:val="008A207F"/>
    <w:rsid w:val="008A4A8F"/>
    <w:rsid w:val="008A53B3"/>
    <w:rsid w:val="008A5894"/>
    <w:rsid w:val="008A6424"/>
    <w:rsid w:val="008A66C0"/>
    <w:rsid w:val="008A7798"/>
    <w:rsid w:val="008B12B8"/>
    <w:rsid w:val="008B3032"/>
    <w:rsid w:val="008B39E8"/>
    <w:rsid w:val="008B3A74"/>
    <w:rsid w:val="008B4711"/>
    <w:rsid w:val="008B5411"/>
    <w:rsid w:val="008B757B"/>
    <w:rsid w:val="008B7A74"/>
    <w:rsid w:val="008B7EA6"/>
    <w:rsid w:val="008C3FD0"/>
    <w:rsid w:val="008C4227"/>
    <w:rsid w:val="008C4B87"/>
    <w:rsid w:val="008C4F1C"/>
    <w:rsid w:val="008C53A8"/>
    <w:rsid w:val="008C5B49"/>
    <w:rsid w:val="008C6F4D"/>
    <w:rsid w:val="008C718F"/>
    <w:rsid w:val="008D3199"/>
    <w:rsid w:val="008D3B9D"/>
    <w:rsid w:val="008D5C1D"/>
    <w:rsid w:val="008D61EC"/>
    <w:rsid w:val="008E18CE"/>
    <w:rsid w:val="008E1A24"/>
    <w:rsid w:val="008E4287"/>
    <w:rsid w:val="008E48D5"/>
    <w:rsid w:val="008E60E1"/>
    <w:rsid w:val="008E7AC9"/>
    <w:rsid w:val="008F014A"/>
    <w:rsid w:val="008F242E"/>
    <w:rsid w:val="008F32AE"/>
    <w:rsid w:val="008F341B"/>
    <w:rsid w:val="008F5931"/>
    <w:rsid w:val="008F5C7C"/>
    <w:rsid w:val="00902EEA"/>
    <w:rsid w:val="00905C4E"/>
    <w:rsid w:val="00905FD0"/>
    <w:rsid w:val="00910451"/>
    <w:rsid w:val="00912610"/>
    <w:rsid w:val="00915619"/>
    <w:rsid w:val="00915C2A"/>
    <w:rsid w:val="0091720E"/>
    <w:rsid w:val="00917332"/>
    <w:rsid w:val="00917A97"/>
    <w:rsid w:val="00920712"/>
    <w:rsid w:val="00921740"/>
    <w:rsid w:val="009217C7"/>
    <w:rsid w:val="00921A00"/>
    <w:rsid w:val="0092204A"/>
    <w:rsid w:val="00922168"/>
    <w:rsid w:val="00925AC3"/>
    <w:rsid w:val="0092678E"/>
    <w:rsid w:val="009267E8"/>
    <w:rsid w:val="00926B57"/>
    <w:rsid w:val="00927D6D"/>
    <w:rsid w:val="0093233A"/>
    <w:rsid w:val="009326AC"/>
    <w:rsid w:val="009327FB"/>
    <w:rsid w:val="00934814"/>
    <w:rsid w:val="0093628E"/>
    <w:rsid w:val="00941159"/>
    <w:rsid w:val="0094119F"/>
    <w:rsid w:val="00942678"/>
    <w:rsid w:val="0094373D"/>
    <w:rsid w:val="009438BC"/>
    <w:rsid w:val="009439A0"/>
    <w:rsid w:val="009446FD"/>
    <w:rsid w:val="00944AC4"/>
    <w:rsid w:val="0094654E"/>
    <w:rsid w:val="00946B47"/>
    <w:rsid w:val="0094712E"/>
    <w:rsid w:val="009475B7"/>
    <w:rsid w:val="00947EB7"/>
    <w:rsid w:val="00950772"/>
    <w:rsid w:val="009510ED"/>
    <w:rsid w:val="009534FC"/>
    <w:rsid w:val="00953BDF"/>
    <w:rsid w:val="00953C50"/>
    <w:rsid w:val="00953C8F"/>
    <w:rsid w:val="00957161"/>
    <w:rsid w:val="0095769D"/>
    <w:rsid w:val="009621E6"/>
    <w:rsid w:val="009635D0"/>
    <w:rsid w:val="009641EF"/>
    <w:rsid w:val="00964739"/>
    <w:rsid w:val="00964C7D"/>
    <w:rsid w:val="0096539E"/>
    <w:rsid w:val="0096585A"/>
    <w:rsid w:val="009662ED"/>
    <w:rsid w:val="00966C3A"/>
    <w:rsid w:val="00970217"/>
    <w:rsid w:val="00970B87"/>
    <w:rsid w:val="00971AE7"/>
    <w:rsid w:val="00973943"/>
    <w:rsid w:val="00975300"/>
    <w:rsid w:val="00975EC0"/>
    <w:rsid w:val="00980894"/>
    <w:rsid w:val="00984434"/>
    <w:rsid w:val="00986110"/>
    <w:rsid w:val="009874AD"/>
    <w:rsid w:val="009877A9"/>
    <w:rsid w:val="0099111B"/>
    <w:rsid w:val="00991972"/>
    <w:rsid w:val="00991C2B"/>
    <w:rsid w:val="0099202A"/>
    <w:rsid w:val="00994E72"/>
    <w:rsid w:val="009963B2"/>
    <w:rsid w:val="00997A46"/>
    <w:rsid w:val="00997B07"/>
    <w:rsid w:val="009A0E53"/>
    <w:rsid w:val="009A1F96"/>
    <w:rsid w:val="009A21C6"/>
    <w:rsid w:val="009A266C"/>
    <w:rsid w:val="009A68C6"/>
    <w:rsid w:val="009A7D82"/>
    <w:rsid w:val="009B083D"/>
    <w:rsid w:val="009B0D12"/>
    <w:rsid w:val="009B58C3"/>
    <w:rsid w:val="009B759D"/>
    <w:rsid w:val="009B78AD"/>
    <w:rsid w:val="009C2017"/>
    <w:rsid w:val="009C3408"/>
    <w:rsid w:val="009C4D02"/>
    <w:rsid w:val="009C5F08"/>
    <w:rsid w:val="009C63BB"/>
    <w:rsid w:val="009C79BE"/>
    <w:rsid w:val="009C7D8B"/>
    <w:rsid w:val="009C7E8F"/>
    <w:rsid w:val="009D00A4"/>
    <w:rsid w:val="009D0140"/>
    <w:rsid w:val="009D07D4"/>
    <w:rsid w:val="009D2FA4"/>
    <w:rsid w:val="009D3865"/>
    <w:rsid w:val="009D43EB"/>
    <w:rsid w:val="009D5844"/>
    <w:rsid w:val="009D6A4C"/>
    <w:rsid w:val="009D6A94"/>
    <w:rsid w:val="009E068D"/>
    <w:rsid w:val="009E12F2"/>
    <w:rsid w:val="009E358C"/>
    <w:rsid w:val="009E6590"/>
    <w:rsid w:val="009E730A"/>
    <w:rsid w:val="009F046A"/>
    <w:rsid w:val="009F0F1E"/>
    <w:rsid w:val="009F1427"/>
    <w:rsid w:val="009F2A18"/>
    <w:rsid w:val="009F39D7"/>
    <w:rsid w:val="009F3A2B"/>
    <w:rsid w:val="009F3CFF"/>
    <w:rsid w:val="009F42CD"/>
    <w:rsid w:val="009F50BC"/>
    <w:rsid w:val="009F5DDD"/>
    <w:rsid w:val="00A004C1"/>
    <w:rsid w:val="00A00D99"/>
    <w:rsid w:val="00A00DEB"/>
    <w:rsid w:val="00A02504"/>
    <w:rsid w:val="00A02CE3"/>
    <w:rsid w:val="00A044B6"/>
    <w:rsid w:val="00A05626"/>
    <w:rsid w:val="00A057D0"/>
    <w:rsid w:val="00A05C56"/>
    <w:rsid w:val="00A062A2"/>
    <w:rsid w:val="00A07020"/>
    <w:rsid w:val="00A07392"/>
    <w:rsid w:val="00A0779D"/>
    <w:rsid w:val="00A07A5B"/>
    <w:rsid w:val="00A07DF1"/>
    <w:rsid w:val="00A10289"/>
    <w:rsid w:val="00A10946"/>
    <w:rsid w:val="00A1240A"/>
    <w:rsid w:val="00A12625"/>
    <w:rsid w:val="00A14A47"/>
    <w:rsid w:val="00A17630"/>
    <w:rsid w:val="00A22773"/>
    <w:rsid w:val="00A23D94"/>
    <w:rsid w:val="00A2578D"/>
    <w:rsid w:val="00A262AC"/>
    <w:rsid w:val="00A26463"/>
    <w:rsid w:val="00A26B77"/>
    <w:rsid w:val="00A30973"/>
    <w:rsid w:val="00A31A05"/>
    <w:rsid w:val="00A31B9D"/>
    <w:rsid w:val="00A31ED6"/>
    <w:rsid w:val="00A31F45"/>
    <w:rsid w:val="00A33097"/>
    <w:rsid w:val="00A352BB"/>
    <w:rsid w:val="00A362C9"/>
    <w:rsid w:val="00A37004"/>
    <w:rsid w:val="00A40086"/>
    <w:rsid w:val="00A403F4"/>
    <w:rsid w:val="00A40E66"/>
    <w:rsid w:val="00A41B45"/>
    <w:rsid w:val="00A43250"/>
    <w:rsid w:val="00A52141"/>
    <w:rsid w:val="00A529E5"/>
    <w:rsid w:val="00A54216"/>
    <w:rsid w:val="00A60227"/>
    <w:rsid w:val="00A625FD"/>
    <w:rsid w:val="00A63F1A"/>
    <w:rsid w:val="00A644F4"/>
    <w:rsid w:val="00A71130"/>
    <w:rsid w:val="00A71595"/>
    <w:rsid w:val="00A72660"/>
    <w:rsid w:val="00A73F7B"/>
    <w:rsid w:val="00A745F5"/>
    <w:rsid w:val="00A74686"/>
    <w:rsid w:val="00A760D8"/>
    <w:rsid w:val="00A803DB"/>
    <w:rsid w:val="00A80D3B"/>
    <w:rsid w:val="00A813EE"/>
    <w:rsid w:val="00A81965"/>
    <w:rsid w:val="00A827F7"/>
    <w:rsid w:val="00A8290D"/>
    <w:rsid w:val="00A83D9E"/>
    <w:rsid w:val="00A857BE"/>
    <w:rsid w:val="00A86841"/>
    <w:rsid w:val="00A87D85"/>
    <w:rsid w:val="00A9048C"/>
    <w:rsid w:val="00A91933"/>
    <w:rsid w:val="00A947F7"/>
    <w:rsid w:val="00A95116"/>
    <w:rsid w:val="00A96DDA"/>
    <w:rsid w:val="00A979B5"/>
    <w:rsid w:val="00AA0928"/>
    <w:rsid w:val="00AA13DE"/>
    <w:rsid w:val="00AA168A"/>
    <w:rsid w:val="00AA178E"/>
    <w:rsid w:val="00AA2DA9"/>
    <w:rsid w:val="00AA32BC"/>
    <w:rsid w:val="00AA47FF"/>
    <w:rsid w:val="00AA5E1B"/>
    <w:rsid w:val="00AA7E0B"/>
    <w:rsid w:val="00AB049F"/>
    <w:rsid w:val="00AB1B8D"/>
    <w:rsid w:val="00AB294A"/>
    <w:rsid w:val="00AB33BF"/>
    <w:rsid w:val="00AB451C"/>
    <w:rsid w:val="00AB5AEA"/>
    <w:rsid w:val="00AB69F8"/>
    <w:rsid w:val="00AC3FB8"/>
    <w:rsid w:val="00AC57CC"/>
    <w:rsid w:val="00AC65DD"/>
    <w:rsid w:val="00AC7B3B"/>
    <w:rsid w:val="00AC7DA8"/>
    <w:rsid w:val="00AD1E8D"/>
    <w:rsid w:val="00AD2BAD"/>
    <w:rsid w:val="00AD50F2"/>
    <w:rsid w:val="00AD5830"/>
    <w:rsid w:val="00AD5AF9"/>
    <w:rsid w:val="00AD7169"/>
    <w:rsid w:val="00AE0727"/>
    <w:rsid w:val="00AE307A"/>
    <w:rsid w:val="00AE3D69"/>
    <w:rsid w:val="00AE5915"/>
    <w:rsid w:val="00AE5BF1"/>
    <w:rsid w:val="00AE7176"/>
    <w:rsid w:val="00AE73CB"/>
    <w:rsid w:val="00AE7602"/>
    <w:rsid w:val="00AF05B6"/>
    <w:rsid w:val="00AF1D53"/>
    <w:rsid w:val="00AF34B7"/>
    <w:rsid w:val="00AF3ED5"/>
    <w:rsid w:val="00AF4DE8"/>
    <w:rsid w:val="00B004AE"/>
    <w:rsid w:val="00B018AB"/>
    <w:rsid w:val="00B02CCF"/>
    <w:rsid w:val="00B059D4"/>
    <w:rsid w:val="00B05D16"/>
    <w:rsid w:val="00B077F6"/>
    <w:rsid w:val="00B10414"/>
    <w:rsid w:val="00B1194E"/>
    <w:rsid w:val="00B11967"/>
    <w:rsid w:val="00B121D8"/>
    <w:rsid w:val="00B12AC9"/>
    <w:rsid w:val="00B149F6"/>
    <w:rsid w:val="00B15276"/>
    <w:rsid w:val="00B152B1"/>
    <w:rsid w:val="00B158C6"/>
    <w:rsid w:val="00B15F26"/>
    <w:rsid w:val="00B17D76"/>
    <w:rsid w:val="00B17F0A"/>
    <w:rsid w:val="00B233E1"/>
    <w:rsid w:val="00B26AF2"/>
    <w:rsid w:val="00B26CA3"/>
    <w:rsid w:val="00B270D7"/>
    <w:rsid w:val="00B311E8"/>
    <w:rsid w:val="00B32036"/>
    <w:rsid w:val="00B32B5C"/>
    <w:rsid w:val="00B32FE9"/>
    <w:rsid w:val="00B344E2"/>
    <w:rsid w:val="00B3452D"/>
    <w:rsid w:val="00B345B5"/>
    <w:rsid w:val="00B34CB3"/>
    <w:rsid w:val="00B34FF6"/>
    <w:rsid w:val="00B370F1"/>
    <w:rsid w:val="00B37EB9"/>
    <w:rsid w:val="00B4039E"/>
    <w:rsid w:val="00B404E6"/>
    <w:rsid w:val="00B416DF"/>
    <w:rsid w:val="00B41F33"/>
    <w:rsid w:val="00B422F9"/>
    <w:rsid w:val="00B42BC1"/>
    <w:rsid w:val="00B42DE6"/>
    <w:rsid w:val="00B43CF4"/>
    <w:rsid w:val="00B445B7"/>
    <w:rsid w:val="00B46B98"/>
    <w:rsid w:val="00B46F0A"/>
    <w:rsid w:val="00B46F30"/>
    <w:rsid w:val="00B46FDD"/>
    <w:rsid w:val="00B47EF6"/>
    <w:rsid w:val="00B5175B"/>
    <w:rsid w:val="00B53C45"/>
    <w:rsid w:val="00B53D30"/>
    <w:rsid w:val="00B55062"/>
    <w:rsid w:val="00B552AF"/>
    <w:rsid w:val="00B55998"/>
    <w:rsid w:val="00B5685D"/>
    <w:rsid w:val="00B57A92"/>
    <w:rsid w:val="00B60F75"/>
    <w:rsid w:val="00B6213B"/>
    <w:rsid w:val="00B62623"/>
    <w:rsid w:val="00B62E19"/>
    <w:rsid w:val="00B63ED4"/>
    <w:rsid w:val="00B64C85"/>
    <w:rsid w:val="00B64D9B"/>
    <w:rsid w:val="00B659A6"/>
    <w:rsid w:val="00B663DF"/>
    <w:rsid w:val="00B67005"/>
    <w:rsid w:val="00B67BAA"/>
    <w:rsid w:val="00B71B9B"/>
    <w:rsid w:val="00B71D4B"/>
    <w:rsid w:val="00B74F06"/>
    <w:rsid w:val="00B75EA5"/>
    <w:rsid w:val="00B779C5"/>
    <w:rsid w:val="00B77BA4"/>
    <w:rsid w:val="00B803AC"/>
    <w:rsid w:val="00B80D1A"/>
    <w:rsid w:val="00B8223C"/>
    <w:rsid w:val="00B82EF7"/>
    <w:rsid w:val="00B83DAD"/>
    <w:rsid w:val="00B83E6C"/>
    <w:rsid w:val="00B85151"/>
    <w:rsid w:val="00B87975"/>
    <w:rsid w:val="00B87A75"/>
    <w:rsid w:val="00B906A2"/>
    <w:rsid w:val="00B9115E"/>
    <w:rsid w:val="00B91E39"/>
    <w:rsid w:val="00B92939"/>
    <w:rsid w:val="00B92A7F"/>
    <w:rsid w:val="00B93601"/>
    <w:rsid w:val="00B944A3"/>
    <w:rsid w:val="00B947CA"/>
    <w:rsid w:val="00B9580A"/>
    <w:rsid w:val="00B95931"/>
    <w:rsid w:val="00B9748F"/>
    <w:rsid w:val="00B97547"/>
    <w:rsid w:val="00BA2307"/>
    <w:rsid w:val="00BA2751"/>
    <w:rsid w:val="00BA3145"/>
    <w:rsid w:val="00BA443C"/>
    <w:rsid w:val="00BA669D"/>
    <w:rsid w:val="00BA6E8D"/>
    <w:rsid w:val="00BB14CB"/>
    <w:rsid w:val="00BB39F9"/>
    <w:rsid w:val="00BC0078"/>
    <w:rsid w:val="00BC04DE"/>
    <w:rsid w:val="00BC17D4"/>
    <w:rsid w:val="00BC1B08"/>
    <w:rsid w:val="00BC3D41"/>
    <w:rsid w:val="00BC406D"/>
    <w:rsid w:val="00BC5934"/>
    <w:rsid w:val="00BD048E"/>
    <w:rsid w:val="00BD08FA"/>
    <w:rsid w:val="00BD2BE8"/>
    <w:rsid w:val="00BD4B92"/>
    <w:rsid w:val="00BE050B"/>
    <w:rsid w:val="00BE0EAB"/>
    <w:rsid w:val="00BE112C"/>
    <w:rsid w:val="00BE3B99"/>
    <w:rsid w:val="00BE54B3"/>
    <w:rsid w:val="00BE5E7C"/>
    <w:rsid w:val="00BE79D2"/>
    <w:rsid w:val="00BE7F00"/>
    <w:rsid w:val="00BF21CA"/>
    <w:rsid w:val="00BF25C7"/>
    <w:rsid w:val="00BF4628"/>
    <w:rsid w:val="00BF487D"/>
    <w:rsid w:val="00BF72C0"/>
    <w:rsid w:val="00BF7481"/>
    <w:rsid w:val="00C00CA5"/>
    <w:rsid w:val="00C03040"/>
    <w:rsid w:val="00C03F61"/>
    <w:rsid w:val="00C04647"/>
    <w:rsid w:val="00C06130"/>
    <w:rsid w:val="00C10D21"/>
    <w:rsid w:val="00C118BC"/>
    <w:rsid w:val="00C14A61"/>
    <w:rsid w:val="00C150D1"/>
    <w:rsid w:val="00C15128"/>
    <w:rsid w:val="00C156E9"/>
    <w:rsid w:val="00C234E2"/>
    <w:rsid w:val="00C25432"/>
    <w:rsid w:val="00C25461"/>
    <w:rsid w:val="00C303AC"/>
    <w:rsid w:val="00C30550"/>
    <w:rsid w:val="00C30A6C"/>
    <w:rsid w:val="00C313A3"/>
    <w:rsid w:val="00C322FE"/>
    <w:rsid w:val="00C34C8E"/>
    <w:rsid w:val="00C34D80"/>
    <w:rsid w:val="00C354D5"/>
    <w:rsid w:val="00C35523"/>
    <w:rsid w:val="00C4072C"/>
    <w:rsid w:val="00C40E53"/>
    <w:rsid w:val="00C41808"/>
    <w:rsid w:val="00C41BF8"/>
    <w:rsid w:val="00C422D9"/>
    <w:rsid w:val="00C42A30"/>
    <w:rsid w:val="00C4370B"/>
    <w:rsid w:val="00C442F0"/>
    <w:rsid w:val="00C44EEF"/>
    <w:rsid w:val="00C4603F"/>
    <w:rsid w:val="00C4722B"/>
    <w:rsid w:val="00C525C0"/>
    <w:rsid w:val="00C52E69"/>
    <w:rsid w:val="00C5328F"/>
    <w:rsid w:val="00C54ACD"/>
    <w:rsid w:val="00C557BD"/>
    <w:rsid w:val="00C55E55"/>
    <w:rsid w:val="00C56ADD"/>
    <w:rsid w:val="00C60614"/>
    <w:rsid w:val="00C60FD7"/>
    <w:rsid w:val="00C610E1"/>
    <w:rsid w:val="00C61E2A"/>
    <w:rsid w:val="00C63143"/>
    <w:rsid w:val="00C646D5"/>
    <w:rsid w:val="00C66751"/>
    <w:rsid w:val="00C66AE8"/>
    <w:rsid w:val="00C67124"/>
    <w:rsid w:val="00C7185C"/>
    <w:rsid w:val="00C738DD"/>
    <w:rsid w:val="00C73B48"/>
    <w:rsid w:val="00C749D3"/>
    <w:rsid w:val="00C763E2"/>
    <w:rsid w:val="00C768E9"/>
    <w:rsid w:val="00C80CD7"/>
    <w:rsid w:val="00C81311"/>
    <w:rsid w:val="00C81898"/>
    <w:rsid w:val="00C825ED"/>
    <w:rsid w:val="00C8395A"/>
    <w:rsid w:val="00C83CFA"/>
    <w:rsid w:val="00C861AE"/>
    <w:rsid w:val="00C87DB1"/>
    <w:rsid w:val="00C908B1"/>
    <w:rsid w:val="00C921E7"/>
    <w:rsid w:val="00C93411"/>
    <w:rsid w:val="00C935A8"/>
    <w:rsid w:val="00C93E41"/>
    <w:rsid w:val="00C95001"/>
    <w:rsid w:val="00C95845"/>
    <w:rsid w:val="00C962DF"/>
    <w:rsid w:val="00C9675C"/>
    <w:rsid w:val="00C97760"/>
    <w:rsid w:val="00CA0754"/>
    <w:rsid w:val="00CA101B"/>
    <w:rsid w:val="00CA1F9D"/>
    <w:rsid w:val="00CA21CF"/>
    <w:rsid w:val="00CA3765"/>
    <w:rsid w:val="00CA4F5C"/>
    <w:rsid w:val="00CA5E69"/>
    <w:rsid w:val="00CA74FC"/>
    <w:rsid w:val="00CA78C3"/>
    <w:rsid w:val="00CB4F02"/>
    <w:rsid w:val="00CB568C"/>
    <w:rsid w:val="00CB596C"/>
    <w:rsid w:val="00CB6566"/>
    <w:rsid w:val="00CB6808"/>
    <w:rsid w:val="00CB6EB1"/>
    <w:rsid w:val="00CC0229"/>
    <w:rsid w:val="00CC0AD0"/>
    <w:rsid w:val="00CC12B7"/>
    <w:rsid w:val="00CC148F"/>
    <w:rsid w:val="00CC2124"/>
    <w:rsid w:val="00CC38AA"/>
    <w:rsid w:val="00CC405B"/>
    <w:rsid w:val="00CC424B"/>
    <w:rsid w:val="00CC484A"/>
    <w:rsid w:val="00CC4A89"/>
    <w:rsid w:val="00CC5651"/>
    <w:rsid w:val="00CC61FC"/>
    <w:rsid w:val="00CC63FB"/>
    <w:rsid w:val="00CC6617"/>
    <w:rsid w:val="00CC7D9A"/>
    <w:rsid w:val="00CD1D71"/>
    <w:rsid w:val="00CD2EFB"/>
    <w:rsid w:val="00CD3339"/>
    <w:rsid w:val="00CD4CD4"/>
    <w:rsid w:val="00CD591E"/>
    <w:rsid w:val="00CD601C"/>
    <w:rsid w:val="00CD7829"/>
    <w:rsid w:val="00CE0BDE"/>
    <w:rsid w:val="00CE20BA"/>
    <w:rsid w:val="00CE25E6"/>
    <w:rsid w:val="00CE34CB"/>
    <w:rsid w:val="00CE406B"/>
    <w:rsid w:val="00CE44B8"/>
    <w:rsid w:val="00CE4D1C"/>
    <w:rsid w:val="00CE577D"/>
    <w:rsid w:val="00CE6BC9"/>
    <w:rsid w:val="00CE7CE6"/>
    <w:rsid w:val="00CF03B6"/>
    <w:rsid w:val="00CF0F69"/>
    <w:rsid w:val="00CF325D"/>
    <w:rsid w:val="00CF4612"/>
    <w:rsid w:val="00CF72B6"/>
    <w:rsid w:val="00CF7B2E"/>
    <w:rsid w:val="00D00B73"/>
    <w:rsid w:val="00D0104F"/>
    <w:rsid w:val="00D011AD"/>
    <w:rsid w:val="00D03A11"/>
    <w:rsid w:val="00D04379"/>
    <w:rsid w:val="00D0658F"/>
    <w:rsid w:val="00D119DD"/>
    <w:rsid w:val="00D14247"/>
    <w:rsid w:val="00D152A4"/>
    <w:rsid w:val="00D15CBC"/>
    <w:rsid w:val="00D17A27"/>
    <w:rsid w:val="00D20E2C"/>
    <w:rsid w:val="00D216A1"/>
    <w:rsid w:val="00D21B35"/>
    <w:rsid w:val="00D24E54"/>
    <w:rsid w:val="00D25555"/>
    <w:rsid w:val="00D25F8C"/>
    <w:rsid w:val="00D25FD4"/>
    <w:rsid w:val="00D26F73"/>
    <w:rsid w:val="00D2773D"/>
    <w:rsid w:val="00D27B58"/>
    <w:rsid w:val="00D27F9C"/>
    <w:rsid w:val="00D32374"/>
    <w:rsid w:val="00D32989"/>
    <w:rsid w:val="00D33991"/>
    <w:rsid w:val="00D34B42"/>
    <w:rsid w:val="00D34F7D"/>
    <w:rsid w:val="00D35523"/>
    <w:rsid w:val="00D35B70"/>
    <w:rsid w:val="00D37352"/>
    <w:rsid w:val="00D37F9E"/>
    <w:rsid w:val="00D40601"/>
    <w:rsid w:val="00D41140"/>
    <w:rsid w:val="00D42E3E"/>
    <w:rsid w:val="00D43496"/>
    <w:rsid w:val="00D43741"/>
    <w:rsid w:val="00D44B0B"/>
    <w:rsid w:val="00D4503E"/>
    <w:rsid w:val="00D5055E"/>
    <w:rsid w:val="00D54B66"/>
    <w:rsid w:val="00D559D2"/>
    <w:rsid w:val="00D5742C"/>
    <w:rsid w:val="00D57A6A"/>
    <w:rsid w:val="00D608B4"/>
    <w:rsid w:val="00D60E8E"/>
    <w:rsid w:val="00D61F18"/>
    <w:rsid w:val="00D634DF"/>
    <w:rsid w:val="00D6363F"/>
    <w:rsid w:val="00D64471"/>
    <w:rsid w:val="00D64612"/>
    <w:rsid w:val="00D661CF"/>
    <w:rsid w:val="00D66460"/>
    <w:rsid w:val="00D66DB0"/>
    <w:rsid w:val="00D67B81"/>
    <w:rsid w:val="00D7273B"/>
    <w:rsid w:val="00D74FC1"/>
    <w:rsid w:val="00D768EC"/>
    <w:rsid w:val="00D76916"/>
    <w:rsid w:val="00D77E5B"/>
    <w:rsid w:val="00D805B1"/>
    <w:rsid w:val="00D81A41"/>
    <w:rsid w:val="00D81BBF"/>
    <w:rsid w:val="00D8245E"/>
    <w:rsid w:val="00D831C6"/>
    <w:rsid w:val="00D8395E"/>
    <w:rsid w:val="00D83A65"/>
    <w:rsid w:val="00D84B5A"/>
    <w:rsid w:val="00D84E05"/>
    <w:rsid w:val="00D87B20"/>
    <w:rsid w:val="00D9003A"/>
    <w:rsid w:val="00D90EBB"/>
    <w:rsid w:val="00D933FB"/>
    <w:rsid w:val="00D94FA1"/>
    <w:rsid w:val="00D953DB"/>
    <w:rsid w:val="00D95CB3"/>
    <w:rsid w:val="00DA6C8E"/>
    <w:rsid w:val="00DA76C1"/>
    <w:rsid w:val="00DA7F0C"/>
    <w:rsid w:val="00DB13F8"/>
    <w:rsid w:val="00DB2B1D"/>
    <w:rsid w:val="00DB2CE4"/>
    <w:rsid w:val="00DB2F9F"/>
    <w:rsid w:val="00DB33B0"/>
    <w:rsid w:val="00DB49A3"/>
    <w:rsid w:val="00DB5F3D"/>
    <w:rsid w:val="00DC01C4"/>
    <w:rsid w:val="00DC1771"/>
    <w:rsid w:val="00DC2804"/>
    <w:rsid w:val="00DC2A93"/>
    <w:rsid w:val="00DC2D71"/>
    <w:rsid w:val="00DC43D2"/>
    <w:rsid w:val="00DC6688"/>
    <w:rsid w:val="00DC6954"/>
    <w:rsid w:val="00DD0F4C"/>
    <w:rsid w:val="00DD3C5F"/>
    <w:rsid w:val="00DD4061"/>
    <w:rsid w:val="00DD4653"/>
    <w:rsid w:val="00DD59C4"/>
    <w:rsid w:val="00DD7222"/>
    <w:rsid w:val="00DE0696"/>
    <w:rsid w:val="00DE0B83"/>
    <w:rsid w:val="00DE156E"/>
    <w:rsid w:val="00DE1BBF"/>
    <w:rsid w:val="00DE2011"/>
    <w:rsid w:val="00DE2030"/>
    <w:rsid w:val="00DE230E"/>
    <w:rsid w:val="00DE4A6F"/>
    <w:rsid w:val="00DE4C1F"/>
    <w:rsid w:val="00DE4C3B"/>
    <w:rsid w:val="00DE6430"/>
    <w:rsid w:val="00DE656F"/>
    <w:rsid w:val="00DF1013"/>
    <w:rsid w:val="00DF4097"/>
    <w:rsid w:val="00DF45AD"/>
    <w:rsid w:val="00DF47CC"/>
    <w:rsid w:val="00DF78CD"/>
    <w:rsid w:val="00DF7F92"/>
    <w:rsid w:val="00E001F8"/>
    <w:rsid w:val="00E035C4"/>
    <w:rsid w:val="00E03E90"/>
    <w:rsid w:val="00E074D2"/>
    <w:rsid w:val="00E07DD4"/>
    <w:rsid w:val="00E116A6"/>
    <w:rsid w:val="00E14021"/>
    <w:rsid w:val="00E144A5"/>
    <w:rsid w:val="00E1543B"/>
    <w:rsid w:val="00E17171"/>
    <w:rsid w:val="00E17DFC"/>
    <w:rsid w:val="00E21AB7"/>
    <w:rsid w:val="00E23B63"/>
    <w:rsid w:val="00E25CDD"/>
    <w:rsid w:val="00E25E36"/>
    <w:rsid w:val="00E2612F"/>
    <w:rsid w:val="00E320BB"/>
    <w:rsid w:val="00E32149"/>
    <w:rsid w:val="00E324A2"/>
    <w:rsid w:val="00E32744"/>
    <w:rsid w:val="00E35DF4"/>
    <w:rsid w:val="00E3685B"/>
    <w:rsid w:val="00E37B4D"/>
    <w:rsid w:val="00E41DD8"/>
    <w:rsid w:val="00E428DE"/>
    <w:rsid w:val="00E44A46"/>
    <w:rsid w:val="00E45B10"/>
    <w:rsid w:val="00E46A59"/>
    <w:rsid w:val="00E46DA3"/>
    <w:rsid w:val="00E47E4A"/>
    <w:rsid w:val="00E50DA4"/>
    <w:rsid w:val="00E51580"/>
    <w:rsid w:val="00E51C76"/>
    <w:rsid w:val="00E52182"/>
    <w:rsid w:val="00E52482"/>
    <w:rsid w:val="00E5277E"/>
    <w:rsid w:val="00E533AD"/>
    <w:rsid w:val="00E535F8"/>
    <w:rsid w:val="00E5389F"/>
    <w:rsid w:val="00E55E27"/>
    <w:rsid w:val="00E563B6"/>
    <w:rsid w:val="00E56684"/>
    <w:rsid w:val="00E56D8C"/>
    <w:rsid w:val="00E57068"/>
    <w:rsid w:val="00E6131C"/>
    <w:rsid w:val="00E61DF7"/>
    <w:rsid w:val="00E627AF"/>
    <w:rsid w:val="00E63496"/>
    <w:rsid w:val="00E636F3"/>
    <w:rsid w:val="00E65CD5"/>
    <w:rsid w:val="00E673F9"/>
    <w:rsid w:val="00E70297"/>
    <w:rsid w:val="00E70F3E"/>
    <w:rsid w:val="00E713A9"/>
    <w:rsid w:val="00E71AC3"/>
    <w:rsid w:val="00E72724"/>
    <w:rsid w:val="00E73095"/>
    <w:rsid w:val="00E7334C"/>
    <w:rsid w:val="00E75AB2"/>
    <w:rsid w:val="00E76380"/>
    <w:rsid w:val="00E77972"/>
    <w:rsid w:val="00E8093A"/>
    <w:rsid w:val="00E8129E"/>
    <w:rsid w:val="00E82AFE"/>
    <w:rsid w:val="00E84AD1"/>
    <w:rsid w:val="00E8654A"/>
    <w:rsid w:val="00E8658D"/>
    <w:rsid w:val="00E871F7"/>
    <w:rsid w:val="00E8762F"/>
    <w:rsid w:val="00E9155D"/>
    <w:rsid w:val="00E923DB"/>
    <w:rsid w:val="00E93222"/>
    <w:rsid w:val="00E933D7"/>
    <w:rsid w:val="00E941FC"/>
    <w:rsid w:val="00E94247"/>
    <w:rsid w:val="00E94BF5"/>
    <w:rsid w:val="00E9522D"/>
    <w:rsid w:val="00E95D3C"/>
    <w:rsid w:val="00EA09CB"/>
    <w:rsid w:val="00EA15BC"/>
    <w:rsid w:val="00EA1BF8"/>
    <w:rsid w:val="00EA220B"/>
    <w:rsid w:val="00EA2F2B"/>
    <w:rsid w:val="00EA2F9A"/>
    <w:rsid w:val="00EA42F7"/>
    <w:rsid w:val="00EA443C"/>
    <w:rsid w:val="00EA4A56"/>
    <w:rsid w:val="00EA5505"/>
    <w:rsid w:val="00EA5A65"/>
    <w:rsid w:val="00EA5D36"/>
    <w:rsid w:val="00EA7118"/>
    <w:rsid w:val="00EA7F1F"/>
    <w:rsid w:val="00EB0782"/>
    <w:rsid w:val="00EB1EC2"/>
    <w:rsid w:val="00EB3CD3"/>
    <w:rsid w:val="00EB44D8"/>
    <w:rsid w:val="00EB4536"/>
    <w:rsid w:val="00EB782A"/>
    <w:rsid w:val="00EC139E"/>
    <w:rsid w:val="00EC146E"/>
    <w:rsid w:val="00EC1D0E"/>
    <w:rsid w:val="00EC2399"/>
    <w:rsid w:val="00EC2FE3"/>
    <w:rsid w:val="00EC4506"/>
    <w:rsid w:val="00EC5104"/>
    <w:rsid w:val="00ED1458"/>
    <w:rsid w:val="00ED18A3"/>
    <w:rsid w:val="00ED3538"/>
    <w:rsid w:val="00ED48E0"/>
    <w:rsid w:val="00ED5285"/>
    <w:rsid w:val="00ED7E3F"/>
    <w:rsid w:val="00ED7E6A"/>
    <w:rsid w:val="00EE03F6"/>
    <w:rsid w:val="00EE1848"/>
    <w:rsid w:val="00EE2248"/>
    <w:rsid w:val="00EE254A"/>
    <w:rsid w:val="00EE5D14"/>
    <w:rsid w:val="00EE66E3"/>
    <w:rsid w:val="00EE7A61"/>
    <w:rsid w:val="00EF1C44"/>
    <w:rsid w:val="00EF2465"/>
    <w:rsid w:val="00EF498D"/>
    <w:rsid w:val="00EF65DF"/>
    <w:rsid w:val="00EF68EF"/>
    <w:rsid w:val="00EF7D1A"/>
    <w:rsid w:val="00F00054"/>
    <w:rsid w:val="00F00D12"/>
    <w:rsid w:val="00F00FAE"/>
    <w:rsid w:val="00F014AE"/>
    <w:rsid w:val="00F02951"/>
    <w:rsid w:val="00F03425"/>
    <w:rsid w:val="00F039AF"/>
    <w:rsid w:val="00F03DF7"/>
    <w:rsid w:val="00F0603B"/>
    <w:rsid w:val="00F06BCA"/>
    <w:rsid w:val="00F0755B"/>
    <w:rsid w:val="00F10399"/>
    <w:rsid w:val="00F12003"/>
    <w:rsid w:val="00F12492"/>
    <w:rsid w:val="00F1285E"/>
    <w:rsid w:val="00F128FB"/>
    <w:rsid w:val="00F14AD1"/>
    <w:rsid w:val="00F16199"/>
    <w:rsid w:val="00F16A47"/>
    <w:rsid w:val="00F1702D"/>
    <w:rsid w:val="00F171F3"/>
    <w:rsid w:val="00F20FC7"/>
    <w:rsid w:val="00F2240B"/>
    <w:rsid w:val="00F22F16"/>
    <w:rsid w:val="00F2341F"/>
    <w:rsid w:val="00F2504B"/>
    <w:rsid w:val="00F257B8"/>
    <w:rsid w:val="00F26EA4"/>
    <w:rsid w:val="00F304F4"/>
    <w:rsid w:val="00F31017"/>
    <w:rsid w:val="00F3286D"/>
    <w:rsid w:val="00F32A45"/>
    <w:rsid w:val="00F32BB3"/>
    <w:rsid w:val="00F33268"/>
    <w:rsid w:val="00F33639"/>
    <w:rsid w:val="00F36B2A"/>
    <w:rsid w:val="00F370C2"/>
    <w:rsid w:val="00F3732B"/>
    <w:rsid w:val="00F4158C"/>
    <w:rsid w:val="00F4204B"/>
    <w:rsid w:val="00F4241A"/>
    <w:rsid w:val="00F43478"/>
    <w:rsid w:val="00F438D7"/>
    <w:rsid w:val="00F441C9"/>
    <w:rsid w:val="00F44EE7"/>
    <w:rsid w:val="00F46929"/>
    <w:rsid w:val="00F47C61"/>
    <w:rsid w:val="00F47D9D"/>
    <w:rsid w:val="00F508A7"/>
    <w:rsid w:val="00F51812"/>
    <w:rsid w:val="00F519EE"/>
    <w:rsid w:val="00F52079"/>
    <w:rsid w:val="00F52191"/>
    <w:rsid w:val="00F5435C"/>
    <w:rsid w:val="00F5598E"/>
    <w:rsid w:val="00F5614E"/>
    <w:rsid w:val="00F56218"/>
    <w:rsid w:val="00F60BBB"/>
    <w:rsid w:val="00F60C30"/>
    <w:rsid w:val="00F61CD2"/>
    <w:rsid w:val="00F626DC"/>
    <w:rsid w:val="00F63381"/>
    <w:rsid w:val="00F6342C"/>
    <w:rsid w:val="00F63D04"/>
    <w:rsid w:val="00F662C1"/>
    <w:rsid w:val="00F6664D"/>
    <w:rsid w:val="00F66C87"/>
    <w:rsid w:val="00F67E05"/>
    <w:rsid w:val="00F706FB"/>
    <w:rsid w:val="00F7559D"/>
    <w:rsid w:val="00F7687B"/>
    <w:rsid w:val="00F80DED"/>
    <w:rsid w:val="00F8315D"/>
    <w:rsid w:val="00F834A5"/>
    <w:rsid w:val="00F8782F"/>
    <w:rsid w:val="00F90516"/>
    <w:rsid w:val="00F914ED"/>
    <w:rsid w:val="00F93AAD"/>
    <w:rsid w:val="00F953FF"/>
    <w:rsid w:val="00F96F44"/>
    <w:rsid w:val="00F97CC6"/>
    <w:rsid w:val="00FA283D"/>
    <w:rsid w:val="00FA3EC7"/>
    <w:rsid w:val="00FA46FA"/>
    <w:rsid w:val="00FA4DBF"/>
    <w:rsid w:val="00FA5039"/>
    <w:rsid w:val="00FA53FF"/>
    <w:rsid w:val="00FA715F"/>
    <w:rsid w:val="00FB22F6"/>
    <w:rsid w:val="00FB26A2"/>
    <w:rsid w:val="00FB2A4C"/>
    <w:rsid w:val="00FC35B4"/>
    <w:rsid w:val="00FC399F"/>
    <w:rsid w:val="00FC4844"/>
    <w:rsid w:val="00FC5999"/>
    <w:rsid w:val="00FC6697"/>
    <w:rsid w:val="00FD03BF"/>
    <w:rsid w:val="00FD0C99"/>
    <w:rsid w:val="00FD2684"/>
    <w:rsid w:val="00FD2F5F"/>
    <w:rsid w:val="00FD5752"/>
    <w:rsid w:val="00FE1131"/>
    <w:rsid w:val="00FE1653"/>
    <w:rsid w:val="00FE4059"/>
    <w:rsid w:val="00FE4EFD"/>
    <w:rsid w:val="00FE53AC"/>
    <w:rsid w:val="00FE6735"/>
    <w:rsid w:val="00FE78C4"/>
    <w:rsid w:val="00FF031F"/>
    <w:rsid w:val="00FF11FA"/>
    <w:rsid w:val="00FF26D7"/>
    <w:rsid w:val="00FF53B1"/>
    <w:rsid w:val="00FF7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777D"/>
  <w15:chartTrackingRefBased/>
  <w15:docId w15:val="{65E60EF7-6C12-4CAF-8036-AF184A9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AE4"/>
    <w:pPr>
      <w:ind w:left="720"/>
      <w:contextualSpacing/>
    </w:pPr>
  </w:style>
  <w:style w:type="table" w:styleId="TableGrid">
    <w:name w:val="Table Grid"/>
    <w:basedOn w:val="TableNormal"/>
    <w:uiPriority w:val="39"/>
    <w:rsid w:val="00EE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5C8"/>
    <w:rPr>
      <w:color w:val="0563C1" w:themeColor="hyperlink"/>
      <w:u w:val="single"/>
    </w:rPr>
  </w:style>
  <w:style w:type="character" w:styleId="CommentReference">
    <w:name w:val="annotation reference"/>
    <w:basedOn w:val="DefaultParagraphFont"/>
    <w:uiPriority w:val="99"/>
    <w:semiHidden/>
    <w:unhideWhenUsed/>
    <w:rsid w:val="00CF4612"/>
    <w:rPr>
      <w:sz w:val="16"/>
      <w:szCs w:val="16"/>
    </w:rPr>
  </w:style>
  <w:style w:type="paragraph" w:styleId="CommentText">
    <w:name w:val="annotation text"/>
    <w:basedOn w:val="Normal"/>
    <w:link w:val="CommentTextChar"/>
    <w:uiPriority w:val="99"/>
    <w:unhideWhenUsed/>
    <w:rsid w:val="00CF4612"/>
    <w:pPr>
      <w:spacing w:line="240" w:lineRule="auto"/>
    </w:pPr>
    <w:rPr>
      <w:sz w:val="20"/>
      <w:szCs w:val="20"/>
    </w:rPr>
  </w:style>
  <w:style w:type="character" w:customStyle="1" w:styleId="CommentTextChar">
    <w:name w:val="Comment Text Char"/>
    <w:basedOn w:val="DefaultParagraphFont"/>
    <w:link w:val="CommentText"/>
    <w:uiPriority w:val="99"/>
    <w:rsid w:val="00CF4612"/>
    <w:rPr>
      <w:sz w:val="20"/>
      <w:szCs w:val="20"/>
    </w:rPr>
  </w:style>
  <w:style w:type="paragraph" w:styleId="CommentSubject">
    <w:name w:val="annotation subject"/>
    <w:basedOn w:val="CommentText"/>
    <w:next w:val="CommentText"/>
    <w:link w:val="CommentSubjectChar"/>
    <w:uiPriority w:val="99"/>
    <w:semiHidden/>
    <w:unhideWhenUsed/>
    <w:rsid w:val="00CF4612"/>
    <w:rPr>
      <w:b/>
      <w:bCs/>
    </w:rPr>
  </w:style>
  <w:style w:type="character" w:customStyle="1" w:styleId="CommentSubjectChar">
    <w:name w:val="Comment Subject Char"/>
    <w:basedOn w:val="CommentTextChar"/>
    <w:link w:val="CommentSubject"/>
    <w:uiPriority w:val="99"/>
    <w:semiHidden/>
    <w:rsid w:val="00CF4612"/>
    <w:rPr>
      <w:b/>
      <w:bCs/>
      <w:sz w:val="20"/>
      <w:szCs w:val="20"/>
    </w:rPr>
  </w:style>
  <w:style w:type="paragraph" w:styleId="BalloonText">
    <w:name w:val="Balloon Text"/>
    <w:basedOn w:val="Normal"/>
    <w:link w:val="BalloonTextChar"/>
    <w:uiPriority w:val="99"/>
    <w:semiHidden/>
    <w:unhideWhenUsed/>
    <w:rsid w:val="00CF4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12"/>
    <w:rPr>
      <w:rFonts w:ascii="Segoe UI" w:hAnsi="Segoe UI" w:cs="Segoe UI"/>
      <w:sz w:val="18"/>
      <w:szCs w:val="18"/>
    </w:rPr>
  </w:style>
  <w:style w:type="paragraph" w:styleId="Header">
    <w:name w:val="header"/>
    <w:basedOn w:val="Normal"/>
    <w:link w:val="HeaderChar"/>
    <w:uiPriority w:val="99"/>
    <w:unhideWhenUsed/>
    <w:rsid w:val="003D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E0C"/>
  </w:style>
  <w:style w:type="paragraph" w:styleId="Footer">
    <w:name w:val="footer"/>
    <w:basedOn w:val="Normal"/>
    <w:link w:val="FooterChar"/>
    <w:uiPriority w:val="99"/>
    <w:unhideWhenUsed/>
    <w:rsid w:val="003D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E0C"/>
  </w:style>
  <w:style w:type="character" w:styleId="FollowedHyperlink">
    <w:name w:val="FollowedHyperlink"/>
    <w:basedOn w:val="DefaultParagraphFont"/>
    <w:uiPriority w:val="99"/>
    <w:semiHidden/>
    <w:unhideWhenUsed/>
    <w:rsid w:val="000B5A93"/>
    <w:rPr>
      <w:color w:val="954F72" w:themeColor="followedHyperlink"/>
      <w:u w:val="single"/>
    </w:rPr>
  </w:style>
  <w:style w:type="paragraph" w:styleId="Revision">
    <w:name w:val="Revision"/>
    <w:hidden/>
    <w:uiPriority w:val="99"/>
    <w:semiHidden/>
    <w:rsid w:val="002A253C"/>
    <w:pPr>
      <w:spacing w:after="0" w:line="240" w:lineRule="auto"/>
    </w:pPr>
  </w:style>
  <w:style w:type="paragraph" w:customStyle="1" w:styleId="Normal0">
    <w:name w:val="[Normal]"/>
    <w:uiPriority w:val="99"/>
    <w:rsid w:val="00A8290D"/>
    <w:pPr>
      <w:widowControl w:val="0"/>
      <w:autoSpaceDE w:val="0"/>
      <w:autoSpaceDN w:val="0"/>
      <w:adjustRightInd w:val="0"/>
      <w:spacing w:after="0" w:line="240" w:lineRule="auto"/>
    </w:pPr>
    <w:rPr>
      <w:rFonts w:ascii="Arial" w:hAnsi="Arial" w:cs="Arial"/>
      <w:sz w:val="24"/>
      <w:szCs w:val="24"/>
    </w:rPr>
  </w:style>
  <w:style w:type="paragraph" w:customStyle="1" w:styleId="EndNoteBibliographyTitle">
    <w:name w:val="EndNote Bibliography Title"/>
    <w:basedOn w:val="Normal"/>
    <w:link w:val="EndNoteBibliographyTitleChar"/>
    <w:rsid w:val="007551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551DC"/>
    <w:rPr>
      <w:rFonts w:ascii="Calibri" w:hAnsi="Calibri" w:cs="Calibri"/>
      <w:noProof/>
      <w:lang w:val="en-US"/>
    </w:rPr>
  </w:style>
  <w:style w:type="paragraph" w:customStyle="1" w:styleId="EndNoteBibliography">
    <w:name w:val="EndNote Bibliography"/>
    <w:basedOn w:val="Normal"/>
    <w:link w:val="EndNoteBibliographyChar"/>
    <w:rsid w:val="007551D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551DC"/>
    <w:rPr>
      <w:rFonts w:ascii="Calibri" w:hAnsi="Calibri" w:cs="Calibri"/>
      <w:noProof/>
      <w:lang w:val="en-US"/>
    </w:rPr>
  </w:style>
  <w:style w:type="character" w:customStyle="1" w:styleId="UnresolvedMention1">
    <w:name w:val="Unresolved Mention1"/>
    <w:basedOn w:val="DefaultParagraphFont"/>
    <w:uiPriority w:val="99"/>
    <w:semiHidden/>
    <w:unhideWhenUsed/>
    <w:rsid w:val="00B233E1"/>
    <w:rPr>
      <w:color w:val="605E5C"/>
      <w:shd w:val="clear" w:color="auto" w:fill="E1DFDD"/>
    </w:rPr>
  </w:style>
  <w:style w:type="character" w:customStyle="1" w:styleId="UnresolvedMention2">
    <w:name w:val="Unresolved Mention2"/>
    <w:basedOn w:val="DefaultParagraphFont"/>
    <w:uiPriority w:val="99"/>
    <w:semiHidden/>
    <w:unhideWhenUsed/>
    <w:rsid w:val="00411048"/>
    <w:rPr>
      <w:color w:val="605E5C"/>
      <w:shd w:val="clear" w:color="auto" w:fill="E1DFDD"/>
    </w:rPr>
  </w:style>
  <w:style w:type="character" w:customStyle="1" w:styleId="UnresolvedMention3">
    <w:name w:val="Unresolved Mention3"/>
    <w:basedOn w:val="DefaultParagraphFont"/>
    <w:uiPriority w:val="99"/>
    <w:semiHidden/>
    <w:unhideWhenUsed/>
    <w:rsid w:val="008A0925"/>
    <w:rPr>
      <w:color w:val="605E5C"/>
      <w:shd w:val="clear" w:color="auto" w:fill="E1DFDD"/>
    </w:rPr>
  </w:style>
  <w:style w:type="paragraph" w:styleId="PlainText">
    <w:name w:val="Plain Text"/>
    <w:basedOn w:val="Normal"/>
    <w:link w:val="PlainTextChar"/>
    <w:uiPriority w:val="99"/>
    <w:semiHidden/>
    <w:unhideWhenUsed/>
    <w:rsid w:val="005270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70AF"/>
    <w:rPr>
      <w:rFonts w:ascii="Calibri" w:hAnsi="Calibri"/>
      <w:szCs w:val="21"/>
    </w:rPr>
  </w:style>
  <w:style w:type="character" w:styleId="UnresolvedMention">
    <w:name w:val="Unresolved Mention"/>
    <w:basedOn w:val="DefaultParagraphFont"/>
    <w:uiPriority w:val="99"/>
    <w:semiHidden/>
    <w:unhideWhenUsed/>
    <w:rsid w:val="002C0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577">
      <w:bodyDiv w:val="1"/>
      <w:marLeft w:val="0"/>
      <w:marRight w:val="0"/>
      <w:marTop w:val="0"/>
      <w:marBottom w:val="0"/>
      <w:divBdr>
        <w:top w:val="none" w:sz="0" w:space="0" w:color="auto"/>
        <w:left w:val="none" w:sz="0" w:space="0" w:color="auto"/>
        <w:bottom w:val="none" w:sz="0" w:space="0" w:color="auto"/>
        <w:right w:val="none" w:sz="0" w:space="0" w:color="auto"/>
      </w:divBdr>
      <w:divsChild>
        <w:div w:id="1133252418">
          <w:marLeft w:val="0"/>
          <w:marRight w:val="0"/>
          <w:marTop w:val="0"/>
          <w:marBottom w:val="0"/>
          <w:divBdr>
            <w:top w:val="none" w:sz="0" w:space="0" w:color="auto"/>
            <w:left w:val="none" w:sz="0" w:space="0" w:color="auto"/>
            <w:bottom w:val="none" w:sz="0" w:space="0" w:color="auto"/>
            <w:right w:val="none" w:sz="0" w:space="0" w:color="auto"/>
          </w:divBdr>
        </w:div>
        <w:div w:id="1514883271">
          <w:marLeft w:val="0"/>
          <w:marRight w:val="0"/>
          <w:marTop w:val="0"/>
          <w:marBottom w:val="0"/>
          <w:divBdr>
            <w:top w:val="none" w:sz="0" w:space="0" w:color="auto"/>
            <w:left w:val="none" w:sz="0" w:space="0" w:color="auto"/>
            <w:bottom w:val="none" w:sz="0" w:space="0" w:color="auto"/>
            <w:right w:val="none" w:sz="0" w:space="0" w:color="auto"/>
          </w:divBdr>
        </w:div>
        <w:div w:id="164631483">
          <w:marLeft w:val="0"/>
          <w:marRight w:val="0"/>
          <w:marTop w:val="0"/>
          <w:marBottom w:val="0"/>
          <w:divBdr>
            <w:top w:val="none" w:sz="0" w:space="0" w:color="auto"/>
            <w:left w:val="none" w:sz="0" w:space="0" w:color="auto"/>
            <w:bottom w:val="none" w:sz="0" w:space="0" w:color="auto"/>
            <w:right w:val="none" w:sz="0" w:space="0" w:color="auto"/>
          </w:divBdr>
        </w:div>
      </w:divsChild>
    </w:div>
    <w:div w:id="407772462">
      <w:bodyDiv w:val="1"/>
      <w:marLeft w:val="0"/>
      <w:marRight w:val="0"/>
      <w:marTop w:val="0"/>
      <w:marBottom w:val="0"/>
      <w:divBdr>
        <w:top w:val="none" w:sz="0" w:space="0" w:color="auto"/>
        <w:left w:val="none" w:sz="0" w:space="0" w:color="auto"/>
        <w:bottom w:val="none" w:sz="0" w:space="0" w:color="auto"/>
        <w:right w:val="none" w:sz="0" w:space="0" w:color="auto"/>
      </w:divBdr>
    </w:div>
    <w:div w:id="897470068">
      <w:bodyDiv w:val="1"/>
      <w:marLeft w:val="0"/>
      <w:marRight w:val="0"/>
      <w:marTop w:val="0"/>
      <w:marBottom w:val="0"/>
      <w:divBdr>
        <w:top w:val="none" w:sz="0" w:space="0" w:color="auto"/>
        <w:left w:val="none" w:sz="0" w:space="0" w:color="auto"/>
        <w:bottom w:val="none" w:sz="0" w:space="0" w:color="auto"/>
        <w:right w:val="none" w:sz="0" w:space="0" w:color="auto"/>
      </w:divBdr>
    </w:div>
    <w:div w:id="1222325146">
      <w:bodyDiv w:val="1"/>
      <w:marLeft w:val="0"/>
      <w:marRight w:val="0"/>
      <w:marTop w:val="0"/>
      <w:marBottom w:val="0"/>
      <w:divBdr>
        <w:top w:val="none" w:sz="0" w:space="0" w:color="auto"/>
        <w:left w:val="none" w:sz="0" w:space="0" w:color="auto"/>
        <w:bottom w:val="none" w:sz="0" w:space="0" w:color="auto"/>
        <w:right w:val="none" w:sz="0" w:space="0" w:color="auto"/>
      </w:divBdr>
    </w:div>
    <w:div w:id="1269388214">
      <w:bodyDiv w:val="1"/>
      <w:marLeft w:val="0"/>
      <w:marRight w:val="0"/>
      <w:marTop w:val="0"/>
      <w:marBottom w:val="0"/>
      <w:divBdr>
        <w:top w:val="none" w:sz="0" w:space="0" w:color="auto"/>
        <w:left w:val="none" w:sz="0" w:space="0" w:color="auto"/>
        <w:bottom w:val="none" w:sz="0" w:space="0" w:color="auto"/>
        <w:right w:val="none" w:sz="0" w:space="0" w:color="auto"/>
      </w:divBdr>
    </w:div>
    <w:div w:id="1336877308">
      <w:bodyDiv w:val="1"/>
      <w:marLeft w:val="0"/>
      <w:marRight w:val="0"/>
      <w:marTop w:val="0"/>
      <w:marBottom w:val="0"/>
      <w:divBdr>
        <w:top w:val="none" w:sz="0" w:space="0" w:color="auto"/>
        <w:left w:val="none" w:sz="0" w:space="0" w:color="auto"/>
        <w:bottom w:val="none" w:sz="0" w:space="0" w:color="auto"/>
        <w:right w:val="none" w:sz="0" w:space="0" w:color="auto"/>
      </w:divBdr>
    </w:div>
    <w:div w:id="1708682708">
      <w:bodyDiv w:val="1"/>
      <w:marLeft w:val="0"/>
      <w:marRight w:val="0"/>
      <w:marTop w:val="0"/>
      <w:marBottom w:val="0"/>
      <w:divBdr>
        <w:top w:val="none" w:sz="0" w:space="0" w:color="auto"/>
        <w:left w:val="none" w:sz="0" w:space="0" w:color="auto"/>
        <w:bottom w:val="none" w:sz="0" w:space="0" w:color="auto"/>
        <w:right w:val="none" w:sz="0" w:space="0" w:color="auto"/>
      </w:divBdr>
    </w:div>
    <w:div w:id="1941792241">
      <w:bodyDiv w:val="1"/>
      <w:marLeft w:val="0"/>
      <w:marRight w:val="0"/>
      <w:marTop w:val="0"/>
      <w:marBottom w:val="0"/>
      <w:divBdr>
        <w:top w:val="none" w:sz="0" w:space="0" w:color="auto"/>
        <w:left w:val="none" w:sz="0" w:space="0" w:color="auto"/>
        <w:bottom w:val="none" w:sz="0" w:space="0" w:color="auto"/>
        <w:right w:val="none" w:sz="0" w:space="0" w:color="auto"/>
      </w:divBdr>
    </w:div>
    <w:div w:id="19573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booth@nhs.net" TargetMode="External"/><Relationship Id="rId13" Type="http://schemas.openxmlformats.org/officeDocument/2006/relationships/hyperlink" Target="mailto:r.zarnegar@nhs.net" TargetMode="External"/><Relationship Id="rId18" Type="http://schemas.openxmlformats.org/officeDocument/2006/relationships/hyperlink" Target="https://doi.org/10.1111/spc3.127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w.lucas3@nhs.net" TargetMode="External"/><Relationship Id="rId17" Type="http://schemas.openxmlformats.org/officeDocument/2006/relationships/hyperlink" Target="https://doi.org/10.1016/j.msksp.2021.102433" TargetMode="External"/><Relationship Id="rId2" Type="http://schemas.openxmlformats.org/officeDocument/2006/relationships/numbering" Target="numbering.xml"/><Relationship Id="rId16" Type="http://schemas.openxmlformats.org/officeDocument/2006/relationships/hyperlink" Target="https://doi.org/10.1016/S0140-6736(20)3234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rlotte.hallisey100@gmail.com" TargetMode="External"/><Relationship Id="rId5" Type="http://schemas.openxmlformats.org/officeDocument/2006/relationships/webSettings" Target="webSettings.xml"/><Relationship Id="rId15" Type="http://schemas.openxmlformats.org/officeDocument/2006/relationships/hyperlink" Target="https://doi.org/10.1016/j.ejpain.2005.06.009" TargetMode="External"/><Relationship Id="rId10" Type="http://schemas.openxmlformats.org/officeDocument/2006/relationships/hyperlink" Target="mailto:paula.corcoran.1@city.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dy.dirosa@gmail.com" TargetMode="External"/><Relationship Id="rId14" Type="http://schemas.openxmlformats.org/officeDocument/2006/relationships/hyperlink" Target="https://doi.org/10.1016/S0140-6736(20)309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0F60-9238-4397-AAE0-E238204D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10626</Words>
  <Characters>60574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Gregory</dc:creator>
  <cp:keywords/>
  <dc:description/>
  <cp:lastModifiedBy>Gregory Booth</cp:lastModifiedBy>
  <cp:revision>9</cp:revision>
  <dcterms:created xsi:type="dcterms:W3CDTF">2024-04-08T10:22:00Z</dcterms:created>
  <dcterms:modified xsi:type="dcterms:W3CDTF">2024-04-19T11:17:00Z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2023-11-02T10:32:02Z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a9968b9b-342f-4026-aa46-8d1e9da7c7c7</vt:lpwstr>
  </property>
  <property fmtid="{D5CDD505-2E9C-101B-9397-08002B2CF9AE}" pid="8" name="MSIP_Label_06c24981-b6df-48f8-949b-0896357b9b03_ContentBits">
    <vt:lpwstr>0</vt:lpwstr>
  </property>
</Properties>
</file>