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0A67" w14:textId="2F40EEF1" w:rsidR="00747834" w:rsidRPr="00E05251" w:rsidRDefault="00747834" w:rsidP="00747834">
      <w:pPr>
        <w:rPr>
          <w:b/>
          <w:bCs/>
        </w:rPr>
      </w:pPr>
      <w:r w:rsidRPr="005E161D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64029" wp14:editId="5CF82D6D">
                <wp:simplePos x="0" y="0"/>
                <wp:positionH relativeFrom="margin">
                  <wp:align>left</wp:align>
                </wp:positionH>
                <wp:positionV relativeFrom="paragraph">
                  <wp:posOffset>464820</wp:posOffset>
                </wp:positionV>
                <wp:extent cx="5768340" cy="6736080"/>
                <wp:effectExtent l="0" t="0" r="22860" b="2667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673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F3B3" w14:textId="77777777" w:rsidR="00747834" w:rsidRDefault="00747834" w:rsidP="00747834">
                            <w:proofErr w:type="spellStart"/>
                            <w:r>
                              <w:t>Pubmed</w:t>
                            </w:r>
                            <w:proofErr w:type="spellEnd"/>
                            <w:r>
                              <w:t xml:space="preserve"> search terms:</w:t>
                            </w:r>
                          </w:p>
                          <w:p w14:paraId="4D38ED1F" w14:textId="77777777" w:rsidR="00747834" w:rsidRDefault="00747834" w:rsidP="007478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UAE and effects on fertility (pregnancy, live births and miscarriage rates vs myomectomy):</w:t>
                            </w:r>
                          </w:p>
                          <w:p w14:paraId="1BEDA8F6" w14:textId="77777777" w:rsidR="00747834" w:rsidRDefault="00747834" w:rsidP="00747834">
                            <w:pPr>
                              <w:pStyle w:val="ListParagraph"/>
                            </w:pPr>
                            <w:r>
                              <w:t xml:space="preserve">Keywords: Uterine artery embolisation, Uterine fibroid embolisation, fertility, pregnancy </w:t>
                            </w:r>
                          </w:p>
                          <w:p w14:paraId="0777B206" w14:textId="77777777" w:rsidR="00747834" w:rsidRDefault="00747834" w:rsidP="00747834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15F53CB1" w14:textId="77777777" w:rsidR="00747834" w:rsidRDefault="00747834" w:rsidP="00747834">
                            <w:pPr>
                              <w:pStyle w:val="ListParagraph"/>
                            </w:pPr>
                            <w:r>
                              <w:t xml:space="preserve">Mesh: </w:t>
                            </w:r>
                            <w:r w:rsidRPr="00DE4EEB">
                              <w:t>"Leiomyoma/therapy"[MAJR]</w:t>
                            </w:r>
                            <w:r>
                              <w:t xml:space="preserve">, </w:t>
                            </w:r>
                            <w:r w:rsidRPr="00DE4EEB">
                              <w:t>"Pregnancy Complications, "Pregnancy Outcome"[</w:t>
                            </w:r>
                            <w:proofErr w:type="spellStart"/>
                            <w:r w:rsidRPr="00DE4EEB">
                              <w:t>MeSH</w:t>
                            </w:r>
                            <w:proofErr w:type="spellEnd"/>
                            <w:r w:rsidRPr="00DE4EEB">
                              <w:t>])</w:t>
                            </w:r>
                            <w:r>
                              <w:t>,</w:t>
                            </w:r>
                            <w:r w:rsidRPr="00DE4EEB">
                              <w:t xml:space="preserve"> "Uterine Artery Embolization/adverse effects"[MAJR]) </w:t>
                            </w:r>
                          </w:p>
                          <w:p w14:paraId="7C2601BA" w14:textId="77777777" w:rsidR="00747834" w:rsidRDefault="00747834" w:rsidP="00747834">
                            <w:pPr>
                              <w:pStyle w:val="ListParagraph"/>
                            </w:pPr>
                          </w:p>
                          <w:p w14:paraId="591D3BF2" w14:textId="77777777" w:rsidR="00747834" w:rsidRDefault="00747834" w:rsidP="00747834">
                            <w:pPr>
                              <w:pStyle w:val="ListParagraph"/>
                            </w:pPr>
                            <w:r>
                              <w:t>Search terms: “Uterine artery emboli*</w:t>
                            </w:r>
                            <w:proofErr w:type="gramStart"/>
                            <w:r>
                              <w:t>”[</w:t>
                            </w:r>
                            <w:proofErr w:type="spellStart"/>
                            <w:proofErr w:type="gramEnd"/>
                            <w:r>
                              <w:t>tiab</w:t>
                            </w:r>
                            <w:proofErr w:type="spellEnd"/>
                            <w:r>
                              <w:t>] OR “Uterine fibroid emboli*”[</w:t>
                            </w:r>
                            <w:proofErr w:type="spellStart"/>
                            <w:r>
                              <w:t>tiab</w:t>
                            </w:r>
                            <w:proofErr w:type="spellEnd"/>
                            <w:r>
                              <w:t>] AND fertility[</w:t>
                            </w:r>
                            <w:proofErr w:type="spellStart"/>
                            <w:r>
                              <w:t>tiab</w:t>
                            </w:r>
                            <w:proofErr w:type="spellEnd"/>
                            <w:r>
                              <w:t xml:space="preserve">] </w:t>
                            </w:r>
                          </w:p>
                          <w:p w14:paraId="5191AB06" w14:textId="77777777" w:rsidR="00747834" w:rsidRDefault="00747834" w:rsidP="00747834">
                            <w:pPr>
                              <w:pStyle w:val="ListParagraph"/>
                            </w:pPr>
                          </w:p>
                          <w:p w14:paraId="5C5AE589" w14:textId="77777777" w:rsidR="00747834" w:rsidRDefault="00747834" w:rsidP="007478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UAE and adenomyosis (symptom improvement +/- reintervention rate; and adenomyosis +/- fibroids):</w:t>
                            </w:r>
                          </w:p>
                          <w:p w14:paraId="2624A93D" w14:textId="77777777" w:rsidR="00747834" w:rsidRDefault="00747834" w:rsidP="00747834">
                            <w:pPr>
                              <w:pStyle w:val="ListParagraph"/>
                            </w:pPr>
                            <w:r>
                              <w:t xml:space="preserve">Keywords: Uterine artery embolisation, Uterine fibroid embolisation, adenomyosis, leiomyoma, outcomes </w:t>
                            </w:r>
                          </w:p>
                          <w:p w14:paraId="677D5549" w14:textId="77777777" w:rsidR="00747834" w:rsidRDefault="00747834" w:rsidP="00747834">
                            <w:pPr>
                              <w:pStyle w:val="ListParagraph"/>
                            </w:pPr>
                          </w:p>
                          <w:p w14:paraId="4E3DC057" w14:textId="77777777" w:rsidR="00747834" w:rsidRDefault="00747834" w:rsidP="00747834">
                            <w:pPr>
                              <w:pStyle w:val="ListParagraph"/>
                            </w:pPr>
                            <w:r>
                              <w:t xml:space="preserve">Mesh: </w:t>
                            </w:r>
                            <w:r w:rsidRPr="005E01E5">
                              <w:t>"</w:t>
                            </w:r>
                            <w:proofErr w:type="spellStart"/>
                            <w:r w:rsidRPr="005E01E5">
                              <w:t>Adenomyosis</w:t>
                            </w:r>
                            <w:proofErr w:type="spellEnd"/>
                            <w:r w:rsidRPr="005E01E5">
                              <w:t>/therapy"[MAJR])</w:t>
                            </w:r>
                            <w:r>
                              <w:t>,</w:t>
                            </w:r>
                            <w:r w:rsidRPr="005E01E5">
                              <w:t xml:space="preserve"> "Leiomyoma/therapy"[</w:t>
                            </w:r>
                            <w:proofErr w:type="spellStart"/>
                            <w:r w:rsidRPr="005E01E5">
                              <w:t>MeSH</w:t>
                            </w:r>
                            <w:proofErr w:type="spellEnd"/>
                            <w:r w:rsidRPr="005E01E5">
                              <w:t>])</w:t>
                            </w:r>
                            <w:r>
                              <w:t>,</w:t>
                            </w:r>
                            <w:r w:rsidRPr="005E01E5">
                              <w:t xml:space="preserve"> "Uterine Artery Embolization/methods"[MAJR])</w:t>
                            </w:r>
                            <w:r>
                              <w:t>,</w:t>
                            </w:r>
                            <w:r w:rsidRPr="005E01E5">
                              <w:t xml:space="preserve"> "Quality of Life/psychology"[MAJR])</w:t>
                            </w:r>
                            <w:r>
                              <w:t>,</w:t>
                            </w:r>
                            <w:r w:rsidRPr="005E01E5">
                              <w:t xml:space="preserve"> "Treatment Outcome"[</w:t>
                            </w:r>
                            <w:proofErr w:type="spellStart"/>
                            <w:r w:rsidRPr="005E01E5">
                              <w:t>MeSH</w:t>
                            </w:r>
                            <w:proofErr w:type="spellEnd"/>
                            <w:r w:rsidRPr="005E01E5">
                              <w:t xml:space="preserve">]) </w:t>
                            </w:r>
                          </w:p>
                          <w:p w14:paraId="320895E2" w14:textId="77777777" w:rsidR="00747834" w:rsidRDefault="00747834" w:rsidP="00747834">
                            <w:pPr>
                              <w:pStyle w:val="ListParagraph"/>
                            </w:pPr>
                          </w:p>
                          <w:p w14:paraId="0E6AD57F" w14:textId="77777777" w:rsidR="00747834" w:rsidRDefault="00747834" w:rsidP="00747834">
                            <w:pPr>
                              <w:pStyle w:val="ListParagraph"/>
                            </w:pPr>
                            <w:r>
                              <w:t>Search terms: “Uterine artery emboli*</w:t>
                            </w:r>
                            <w:proofErr w:type="gramStart"/>
                            <w:r>
                              <w:t>”[</w:t>
                            </w:r>
                            <w:proofErr w:type="spellStart"/>
                            <w:proofErr w:type="gramEnd"/>
                            <w:r>
                              <w:t>tiab</w:t>
                            </w:r>
                            <w:proofErr w:type="spellEnd"/>
                            <w:r>
                              <w:t>] OR “Uterine fibroid emboli*”[</w:t>
                            </w:r>
                            <w:proofErr w:type="spellStart"/>
                            <w:r>
                              <w:t>tiab</w:t>
                            </w:r>
                            <w:proofErr w:type="spellEnd"/>
                            <w:r>
                              <w:t xml:space="preserve">] AND </w:t>
                            </w:r>
                            <w:proofErr w:type="spellStart"/>
                            <w:r>
                              <w:t>adenomyo</w:t>
                            </w:r>
                            <w:proofErr w:type="spellEnd"/>
                            <w:r>
                              <w:t>*[</w:t>
                            </w:r>
                            <w:proofErr w:type="spellStart"/>
                            <w:r>
                              <w:t>tiab</w:t>
                            </w:r>
                            <w:proofErr w:type="spellEnd"/>
                            <w:r>
                              <w:t xml:space="preserve">] </w:t>
                            </w:r>
                          </w:p>
                          <w:p w14:paraId="338D2D2C" w14:textId="77777777" w:rsidR="00747834" w:rsidRDefault="00747834" w:rsidP="00747834"/>
                          <w:p w14:paraId="4A0AC820" w14:textId="77777777" w:rsidR="00747834" w:rsidRDefault="00747834" w:rsidP="007478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UAE and size (giant fibroids) – (symptom improvement, complication and re-intervention rates):</w:t>
                            </w:r>
                          </w:p>
                          <w:p w14:paraId="1AAC56FC" w14:textId="77777777" w:rsidR="00747834" w:rsidRDefault="00747834" w:rsidP="00747834">
                            <w:pPr>
                              <w:pStyle w:val="ListParagraph"/>
                            </w:pPr>
                            <w:r>
                              <w:t xml:space="preserve">Keywords: Uterine artery embolisation, Uterine fibroid embolisation, large uterus, giant fibroids, outcomes </w:t>
                            </w:r>
                          </w:p>
                          <w:p w14:paraId="6091AF7A" w14:textId="77777777" w:rsidR="00747834" w:rsidRDefault="00747834" w:rsidP="00747834">
                            <w:pPr>
                              <w:pStyle w:val="ListParagraph"/>
                            </w:pPr>
                          </w:p>
                          <w:p w14:paraId="5005C26C" w14:textId="77777777" w:rsidR="00747834" w:rsidRDefault="00747834" w:rsidP="00747834">
                            <w:pPr>
                              <w:pStyle w:val="ListParagraph"/>
                            </w:pPr>
                            <w:r>
                              <w:t xml:space="preserve">Mesh: </w:t>
                            </w:r>
                            <w:r w:rsidRPr="00DE4EEB">
                              <w:t>"Leiomyoma/therapy"[MAJR]</w:t>
                            </w:r>
                            <w:r>
                              <w:t xml:space="preserve">, </w:t>
                            </w:r>
                            <w:r w:rsidRPr="00DE4EEB">
                              <w:t>"Uterine A</w:t>
                            </w:r>
                            <w:bookmarkStart w:id="0" w:name="_GoBack"/>
                            <w:bookmarkEnd w:id="0"/>
                            <w:r w:rsidRPr="00DE4EEB">
                              <w:t>rtery Embolization/adverse effects"[MAJR])</w:t>
                            </w:r>
                            <w:r>
                              <w:t xml:space="preserve">, </w:t>
                            </w:r>
                            <w:r w:rsidRPr="005E01E5">
                              <w:t>"Uterine Artery Embolization/methods"[MAJR])</w:t>
                            </w:r>
                            <w:r>
                              <w:t xml:space="preserve">, </w:t>
                            </w:r>
                            <w:r w:rsidRPr="00FE7FC0">
                              <w:t>"</w:t>
                            </w:r>
                            <w:proofErr w:type="spellStart"/>
                            <w:r w:rsidRPr="00FE7FC0">
                              <w:t>Tumor</w:t>
                            </w:r>
                            <w:proofErr w:type="spellEnd"/>
                            <w:r w:rsidRPr="00FE7FC0">
                              <w:t xml:space="preserve"> Burden"[MAJR]</w:t>
                            </w:r>
                            <w:r>
                              <w:t xml:space="preserve">, </w:t>
                            </w:r>
                            <w:r w:rsidRPr="005E01E5">
                              <w:t xml:space="preserve">"Quality of Life/psychology"[MAJR]) </w:t>
                            </w:r>
                            <w:r>
                              <w:t>OR</w:t>
                            </w:r>
                            <w:r w:rsidRPr="005E01E5">
                              <w:t xml:space="preserve"> "Treatment Outcome"[</w:t>
                            </w:r>
                            <w:proofErr w:type="spellStart"/>
                            <w:r w:rsidRPr="005E01E5">
                              <w:t>MeSH</w:t>
                            </w:r>
                            <w:proofErr w:type="spellEnd"/>
                            <w:r w:rsidRPr="005E01E5">
                              <w:t>])</w:t>
                            </w:r>
                          </w:p>
                          <w:p w14:paraId="080080AE" w14:textId="77777777" w:rsidR="00747834" w:rsidRDefault="00747834" w:rsidP="00747834">
                            <w:pPr>
                              <w:pStyle w:val="ListParagraph"/>
                            </w:pPr>
                          </w:p>
                          <w:p w14:paraId="165545B7" w14:textId="77777777" w:rsidR="00747834" w:rsidRDefault="00747834" w:rsidP="00747834">
                            <w:pPr>
                              <w:pStyle w:val="ListParagraph"/>
                            </w:pPr>
                            <w:r>
                              <w:t xml:space="preserve">Search terms: </w:t>
                            </w:r>
                            <w:r w:rsidRPr="004A6CA8">
                              <w:t>"Uterine artery emboli*"[</w:t>
                            </w:r>
                            <w:proofErr w:type="spellStart"/>
                            <w:r w:rsidRPr="004A6CA8">
                              <w:t>tiab</w:t>
                            </w:r>
                            <w:proofErr w:type="spellEnd"/>
                            <w:r w:rsidRPr="004A6CA8">
                              <w:t>] OR "Uterine fibroid emboli*"[</w:t>
                            </w:r>
                            <w:proofErr w:type="spellStart"/>
                            <w:r w:rsidRPr="004A6CA8">
                              <w:t>tiab</w:t>
                            </w:r>
                            <w:proofErr w:type="spellEnd"/>
                            <w:r w:rsidRPr="004A6CA8">
                              <w:t>] AND "giant fibroid"[</w:t>
                            </w:r>
                            <w:proofErr w:type="spellStart"/>
                            <w:r w:rsidRPr="004A6CA8">
                              <w:t>ti</w:t>
                            </w:r>
                            <w:proofErr w:type="spellEnd"/>
                            <w:r w:rsidRPr="004A6CA8">
                              <w:t>] OR "large uterus"[</w:t>
                            </w:r>
                            <w:proofErr w:type="spellStart"/>
                            <w:r w:rsidRPr="004A6CA8">
                              <w:t>ti</w:t>
                            </w:r>
                            <w:proofErr w:type="spellEnd"/>
                            <w:r w:rsidRPr="004A6CA8">
                              <w:t>]</w:t>
                            </w:r>
                          </w:p>
                          <w:p w14:paraId="6060414A" w14:textId="77777777" w:rsidR="00747834" w:rsidRDefault="00747834" w:rsidP="00747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A64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6pt;width:454.2pt;height:53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" strokeweight="1.5pt">
                <v:textbox>
                  <w:txbxContent>
                    <w:p w14:paraId="3BD3F3B3" w14:textId="77777777" w:rsidR="00747834" w:rsidRDefault="00747834" w:rsidP="00747834">
                      <w:proofErr w:type="spellStart"/>
                      <w:r>
                        <w:t>Pubmed</w:t>
                      </w:r>
                      <w:proofErr w:type="spellEnd"/>
                      <w:r>
                        <w:t xml:space="preserve"> search terms:</w:t>
                      </w:r>
                    </w:p>
                    <w:p w14:paraId="4D38ED1F" w14:textId="77777777" w:rsidR="00747834" w:rsidRDefault="00747834" w:rsidP="007478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UAE and effects on fertility (pregnancy, live </w:t>
                      </w:r>
                      <w:proofErr w:type="gramStart"/>
                      <w:r>
                        <w:t>births</w:t>
                      </w:r>
                      <w:proofErr w:type="gramEnd"/>
                      <w:r>
                        <w:t xml:space="preserve"> and miscarriage rates vs myomectomy):</w:t>
                      </w:r>
                    </w:p>
                    <w:p w14:paraId="1BEDA8F6" w14:textId="77777777" w:rsidR="00747834" w:rsidRDefault="00747834" w:rsidP="00747834">
                      <w:pPr>
                        <w:pStyle w:val="ListParagraph"/>
                      </w:pPr>
                      <w:r>
                        <w:t xml:space="preserve">Keywords: Uterine artery embolisation, Uterine fibroid embolisation, fertility, pregnancy </w:t>
                      </w:r>
                    </w:p>
                    <w:p w14:paraId="0777B206" w14:textId="77777777" w:rsidR="00747834" w:rsidRDefault="00747834" w:rsidP="00747834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14:paraId="15F53CB1" w14:textId="77777777" w:rsidR="00747834" w:rsidRDefault="00747834" w:rsidP="00747834">
                      <w:pPr>
                        <w:pStyle w:val="ListParagraph"/>
                      </w:pPr>
                      <w:r>
                        <w:t xml:space="preserve">Mesh: </w:t>
                      </w:r>
                      <w:r w:rsidRPr="00DE4EEB">
                        <w:t>"Leiomyoma/therapy"[MAJR]</w:t>
                      </w:r>
                      <w:r>
                        <w:t xml:space="preserve">, </w:t>
                      </w:r>
                      <w:r w:rsidRPr="00DE4EEB">
                        <w:t>"Pregnancy Complications, "Pregnancy Outcome"[</w:t>
                      </w:r>
                      <w:proofErr w:type="spellStart"/>
                      <w:r w:rsidRPr="00DE4EEB">
                        <w:t>MeSH</w:t>
                      </w:r>
                      <w:proofErr w:type="spellEnd"/>
                      <w:r w:rsidRPr="00DE4EEB">
                        <w:t>])</w:t>
                      </w:r>
                      <w:r>
                        <w:t>,</w:t>
                      </w:r>
                      <w:r w:rsidRPr="00DE4EEB">
                        <w:t xml:space="preserve"> "Uterine Artery Embolization/adverse effects"[MAJR]) </w:t>
                      </w:r>
                    </w:p>
                    <w:p w14:paraId="7C2601BA" w14:textId="77777777" w:rsidR="00747834" w:rsidRDefault="00747834" w:rsidP="00747834">
                      <w:pPr>
                        <w:pStyle w:val="ListParagraph"/>
                      </w:pPr>
                    </w:p>
                    <w:p w14:paraId="591D3BF2" w14:textId="77777777" w:rsidR="00747834" w:rsidRDefault="00747834" w:rsidP="00747834">
                      <w:pPr>
                        <w:pStyle w:val="ListParagraph"/>
                      </w:pPr>
                      <w:r>
                        <w:t>Search terms: “Uterine artery emboli</w:t>
                      </w:r>
                      <w:proofErr w:type="gramStart"/>
                      <w:r>
                        <w:t>*”[</w:t>
                      </w:r>
                      <w:proofErr w:type="spellStart"/>
                      <w:proofErr w:type="gramEnd"/>
                      <w:r>
                        <w:t>tiab</w:t>
                      </w:r>
                      <w:proofErr w:type="spellEnd"/>
                      <w:r>
                        <w:t>] OR “Uterine fibroid emboli*”[</w:t>
                      </w:r>
                      <w:proofErr w:type="spellStart"/>
                      <w:r>
                        <w:t>tiab</w:t>
                      </w:r>
                      <w:proofErr w:type="spellEnd"/>
                      <w:r>
                        <w:t>] AND fertility[</w:t>
                      </w:r>
                      <w:proofErr w:type="spellStart"/>
                      <w:r>
                        <w:t>tiab</w:t>
                      </w:r>
                      <w:proofErr w:type="spellEnd"/>
                      <w:r>
                        <w:t xml:space="preserve">] </w:t>
                      </w:r>
                    </w:p>
                    <w:p w14:paraId="5191AB06" w14:textId="77777777" w:rsidR="00747834" w:rsidRDefault="00747834" w:rsidP="00747834">
                      <w:pPr>
                        <w:pStyle w:val="ListParagraph"/>
                      </w:pPr>
                    </w:p>
                    <w:p w14:paraId="5C5AE589" w14:textId="77777777" w:rsidR="00747834" w:rsidRDefault="00747834" w:rsidP="007478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UAE and adenomyosis (symptom improvement +/- reintervention rate; and adenomyosis +/- fibroids):</w:t>
                      </w:r>
                    </w:p>
                    <w:p w14:paraId="2624A93D" w14:textId="77777777" w:rsidR="00747834" w:rsidRDefault="00747834" w:rsidP="00747834">
                      <w:pPr>
                        <w:pStyle w:val="ListParagraph"/>
                      </w:pPr>
                      <w:r>
                        <w:t xml:space="preserve">Keywords: Uterine artery embolisation, Uterine fibroid embolisation, adenomyosis, leiomyoma, outcomes </w:t>
                      </w:r>
                    </w:p>
                    <w:p w14:paraId="677D5549" w14:textId="77777777" w:rsidR="00747834" w:rsidRDefault="00747834" w:rsidP="00747834">
                      <w:pPr>
                        <w:pStyle w:val="ListParagraph"/>
                      </w:pPr>
                    </w:p>
                    <w:p w14:paraId="4E3DC057" w14:textId="77777777" w:rsidR="00747834" w:rsidRDefault="00747834" w:rsidP="00747834">
                      <w:pPr>
                        <w:pStyle w:val="ListParagraph"/>
                      </w:pPr>
                      <w:r>
                        <w:t xml:space="preserve">Mesh: </w:t>
                      </w:r>
                      <w:r w:rsidRPr="005E01E5">
                        <w:t>"Adenomyosis/therapy"[MAJR])</w:t>
                      </w:r>
                      <w:r>
                        <w:t>,</w:t>
                      </w:r>
                      <w:r w:rsidRPr="005E01E5">
                        <w:t xml:space="preserve"> "Leiomyoma/therapy"[</w:t>
                      </w:r>
                      <w:proofErr w:type="spellStart"/>
                      <w:r w:rsidRPr="005E01E5">
                        <w:t>MeSH</w:t>
                      </w:r>
                      <w:proofErr w:type="spellEnd"/>
                      <w:r w:rsidRPr="005E01E5">
                        <w:t>])</w:t>
                      </w:r>
                      <w:r>
                        <w:t>,</w:t>
                      </w:r>
                      <w:r w:rsidRPr="005E01E5">
                        <w:t xml:space="preserve"> "Uterine Artery Embolization/methods"[MAJR])</w:t>
                      </w:r>
                      <w:r>
                        <w:t>,</w:t>
                      </w:r>
                      <w:r w:rsidRPr="005E01E5">
                        <w:t xml:space="preserve"> "Quality of Life/psychology"[MAJR])</w:t>
                      </w:r>
                      <w:r>
                        <w:t>,</w:t>
                      </w:r>
                      <w:r w:rsidRPr="005E01E5">
                        <w:t xml:space="preserve"> "Treatment Outcome"[</w:t>
                      </w:r>
                      <w:proofErr w:type="spellStart"/>
                      <w:r w:rsidRPr="005E01E5">
                        <w:t>MeSH</w:t>
                      </w:r>
                      <w:proofErr w:type="spellEnd"/>
                      <w:r w:rsidRPr="005E01E5">
                        <w:t xml:space="preserve">]) </w:t>
                      </w:r>
                    </w:p>
                    <w:p w14:paraId="320895E2" w14:textId="77777777" w:rsidR="00747834" w:rsidRDefault="00747834" w:rsidP="00747834">
                      <w:pPr>
                        <w:pStyle w:val="ListParagraph"/>
                      </w:pPr>
                    </w:p>
                    <w:p w14:paraId="0E6AD57F" w14:textId="77777777" w:rsidR="00747834" w:rsidRDefault="00747834" w:rsidP="00747834">
                      <w:pPr>
                        <w:pStyle w:val="ListParagraph"/>
                      </w:pPr>
                      <w:r>
                        <w:t>Search terms: “Uterine artery emboli</w:t>
                      </w:r>
                      <w:proofErr w:type="gramStart"/>
                      <w:r>
                        <w:t>*”[</w:t>
                      </w:r>
                      <w:proofErr w:type="spellStart"/>
                      <w:proofErr w:type="gramEnd"/>
                      <w:r>
                        <w:t>tiab</w:t>
                      </w:r>
                      <w:proofErr w:type="spellEnd"/>
                      <w:r>
                        <w:t>] OR “Uterine fibroid emboli*”[</w:t>
                      </w:r>
                      <w:proofErr w:type="spellStart"/>
                      <w:r>
                        <w:t>tiab</w:t>
                      </w:r>
                      <w:proofErr w:type="spellEnd"/>
                      <w:r>
                        <w:t xml:space="preserve">] AND </w:t>
                      </w:r>
                      <w:proofErr w:type="spellStart"/>
                      <w:r>
                        <w:t>adenomyo</w:t>
                      </w:r>
                      <w:proofErr w:type="spellEnd"/>
                      <w:r>
                        <w:t>*[</w:t>
                      </w:r>
                      <w:proofErr w:type="spellStart"/>
                      <w:r>
                        <w:t>tiab</w:t>
                      </w:r>
                      <w:proofErr w:type="spellEnd"/>
                      <w:r>
                        <w:t xml:space="preserve">] </w:t>
                      </w:r>
                    </w:p>
                    <w:p w14:paraId="338D2D2C" w14:textId="77777777" w:rsidR="00747834" w:rsidRDefault="00747834" w:rsidP="00747834"/>
                    <w:p w14:paraId="4A0AC820" w14:textId="77777777" w:rsidR="00747834" w:rsidRDefault="00747834" w:rsidP="007478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UAE and size (giant fibroids) – (symptom improvement, </w:t>
                      </w:r>
                      <w:proofErr w:type="gramStart"/>
                      <w:r>
                        <w:t>complication</w:t>
                      </w:r>
                      <w:proofErr w:type="gramEnd"/>
                      <w:r>
                        <w:t xml:space="preserve"> and re-intervention rates):</w:t>
                      </w:r>
                    </w:p>
                    <w:p w14:paraId="1AAC56FC" w14:textId="77777777" w:rsidR="00747834" w:rsidRDefault="00747834" w:rsidP="00747834">
                      <w:pPr>
                        <w:pStyle w:val="ListParagraph"/>
                      </w:pPr>
                      <w:r>
                        <w:t xml:space="preserve">Keywords: Uterine artery embolisation, Uterine fibroid embolisation, large uterus, giant fibroids, outcomes </w:t>
                      </w:r>
                    </w:p>
                    <w:p w14:paraId="6091AF7A" w14:textId="77777777" w:rsidR="00747834" w:rsidRDefault="00747834" w:rsidP="00747834">
                      <w:pPr>
                        <w:pStyle w:val="ListParagraph"/>
                      </w:pPr>
                    </w:p>
                    <w:p w14:paraId="5005C26C" w14:textId="77777777" w:rsidR="00747834" w:rsidRDefault="00747834" w:rsidP="00747834">
                      <w:pPr>
                        <w:pStyle w:val="ListParagraph"/>
                      </w:pPr>
                      <w:r>
                        <w:t xml:space="preserve">Mesh: </w:t>
                      </w:r>
                      <w:r w:rsidRPr="00DE4EEB">
                        <w:t>"Leiomyoma/therapy"[MAJR]</w:t>
                      </w:r>
                      <w:r>
                        <w:t xml:space="preserve">, </w:t>
                      </w:r>
                      <w:r w:rsidRPr="00DE4EEB">
                        <w:t>"Uterine Artery Embolization/adverse effects"[MAJR])</w:t>
                      </w:r>
                      <w:r>
                        <w:t xml:space="preserve">, </w:t>
                      </w:r>
                      <w:r w:rsidRPr="005E01E5">
                        <w:t>"Uterine Artery Embolization/methods"[MAJR])</w:t>
                      </w:r>
                      <w:r>
                        <w:t xml:space="preserve">, </w:t>
                      </w:r>
                      <w:r w:rsidRPr="00FE7FC0">
                        <w:t>"</w:t>
                      </w:r>
                      <w:proofErr w:type="spellStart"/>
                      <w:r w:rsidRPr="00FE7FC0">
                        <w:t>Tumor</w:t>
                      </w:r>
                      <w:proofErr w:type="spellEnd"/>
                      <w:r w:rsidRPr="00FE7FC0">
                        <w:t xml:space="preserve"> Burden"[MAJR]</w:t>
                      </w:r>
                      <w:r>
                        <w:t xml:space="preserve">, </w:t>
                      </w:r>
                      <w:r w:rsidRPr="005E01E5">
                        <w:t xml:space="preserve">"Quality of Life/psychology"[MAJR]) </w:t>
                      </w:r>
                      <w:r>
                        <w:t>OR</w:t>
                      </w:r>
                      <w:r w:rsidRPr="005E01E5">
                        <w:t xml:space="preserve"> "Treatment Outcome"[</w:t>
                      </w:r>
                      <w:proofErr w:type="spellStart"/>
                      <w:r w:rsidRPr="005E01E5">
                        <w:t>MeSH</w:t>
                      </w:r>
                      <w:proofErr w:type="spellEnd"/>
                      <w:r w:rsidRPr="005E01E5">
                        <w:t>])</w:t>
                      </w:r>
                    </w:p>
                    <w:p w14:paraId="080080AE" w14:textId="77777777" w:rsidR="00747834" w:rsidRDefault="00747834" w:rsidP="00747834">
                      <w:pPr>
                        <w:pStyle w:val="ListParagraph"/>
                      </w:pPr>
                    </w:p>
                    <w:p w14:paraId="165545B7" w14:textId="77777777" w:rsidR="00747834" w:rsidRDefault="00747834" w:rsidP="00747834">
                      <w:pPr>
                        <w:pStyle w:val="ListParagraph"/>
                      </w:pPr>
                      <w:r>
                        <w:t xml:space="preserve">Search terms: </w:t>
                      </w:r>
                      <w:r w:rsidRPr="004A6CA8">
                        <w:t>"Uterine artery emboli*"[</w:t>
                      </w:r>
                      <w:proofErr w:type="spellStart"/>
                      <w:r w:rsidRPr="004A6CA8">
                        <w:t>tiab</w:t>
                      </w:r>
                      <w:proofErr w:type="spellEnd"/>
                      <w:r w:rsidRPr="004A6CA8">
                        <w:t>] OR "Uterine fibroid emboli*"[</w:t>
                      </w:r>
                      <w:proofErr w:type="spellStart"/>
                      <w:r w:rsidRPr="004A6CA8">
                        <w:t>tiab</w:t>
                      </w:r>
                      <w:proofErr w:type="spellEnd"/>
                      <w:r w:rsidRPr="004A6CA8">
                        <w:t>] AND "giant fibroid"[</w:t>
                      </w:r>
                      <w:proofErr w:type="spellStart"/>
                      <w:r w:rsidRPr="004A6CA8">
                        <w:t>ti</w:t>
                      </w:r>
                      <w:proofErr w:type="spellEnd"/>
                      <w:r w:rsidRPr="004A6CA8">
                        <w:t>] OR "large uterus"[</w:t>
                      </w:r>
                      <w:proofErr w:type="spellStart"/>
                      <w:r w:rsidRPr="004A6CA8">
                        <w:t>ti</w:t>
                      </w:r>
                      <w:proofErr w:type="spellEnd"/>
                      <w:r w:rsidRPr="004A6CA8">
                        <w:t>]</w:t>
                      </w:r>
                    </w:p>
                    <w:p w14:paraId="6060414A" w14:textId="77777777" w:rsidR="00747834" w:rsidRDefault="00747834" w:rsidP="00747834"/>
                  </w:txbxContent>
                </v:textbox>
                <w10:wrap type="square" anchorx="margin"/>
              </v:shape>
            </w:pict>
          </mc:Fallback>
        </mc:AlternateContent>
      </w:r>
      <w:r w:rsidR="00E05251">
        <w:rPr>
          <w:b/>
          <w:bCs/>
        </w:rPr>
        <w:t xml:space="preserve">Additional file </w:t>
      </w:r>
      <w:r w:rsidRPr="00E05251">
        <w:rPr>
          <w:b/>
          <w:bCs/>
        </w:rPr>
        <w:t>1</w:t>
      </w:r>
    </w:p>
    <w:p w14:paraId="0338E498" w14:textId="7F3A54DC" w:rsidR="00747834" w:rsidRDefault="00E05251" w:rsidP="00747834">
      <w:r>
        <w:rPr>
          <w:b/>
          <w:bCs/>
        </w:rPr>
        <w:t>Additional file</w:t>
      </w:r>
      <w:r w:rsidR="00747834">
        <w:rPr>
          <w:b/>
          <w:bCs/>
        </w:rPr>
        <w:t xml:space="preserve"> 1: </w:t>
      </w:r>
      <w:proofErr w:type="spellStart"/>
      <w:r w:rsidR="00747834" w:rsidRPr="005E161D">
        <w:t>Pubmed</w:t>
      </w:r>
      <w:proofErr w:type="spellEnd"/>
      <w:r w:rsidR="00747834" w:rsidRPr="005E161D">
        <w:t xml:space="preserve"> search terms used for each outcome which were then adapted for each database.</w:t>
      </w:r>
    </w:p>
    <w:p w14:paraId="35387C43" w14:textId="77777777" w:rsidR="00C94C8D" w:rsidRDefault="00E05251"/>
    <w:sectPr w:rsidR="00C94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6356"/>
    <w:multiLevelType w:val="hybridMultilevel"/>
    <w:tmpl w:val="BDD06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47834"/>
    <w:rsid w:val="003D4CB8"/>
    <w:rsid w:val="005E4EFD"/>
    <w:rsid w:val="00747834"/>
    <w:rsid w:val="00E0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4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104</Characters>
  <Application>Microsoft Office Word</Application>
  <DocSecurity>0</DocSecurity>
  <Lines>3</Lines>
  <Paragraphs>2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Shyamal Patel</dc:creator>
  <cp:keywords/>
  <dc:description/>
  <cp:lastModifiedBy>E744616</cp:lastModifiedBy>
  <cp:revision>2</cp:revision>
  <dcterms:created xsi:type="dcterms:W3CDTF">2022-10-09T17:38:00Z</dcterms:created>
  <dcterms:modified xsi:type="dcterms:W3CDTF">2023-02-11T07:41:00Z</dcterms:modified>
</cp:coreProperties>
</file>