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72" w:rsidRPr="00530B19" w:rsidRDefault="00572872" w:rsidP="00572872">
      <w:pPr>
        <w:rPr>
          <w:rFonts w:ascii="Verdana" w:eastAsia="Times New Roman" w:hAnsi="Verdana" w:cs="Arial"/>
          <w:color w:val="000000"/>
          <w:sz w:val="18"/>
          <w:lang w:eastAsia="en-GB"/>
        </w:rPr>
      </w:pPr>
      <w:r w:rsidRPr="00530B19">
        <w:rPr>
          <w:rFonts w:ascii="Times New Roman" w:hAnsi="Times New Roman" w:cs="Times New Roman"/>
          <w:color w:val="000000"/>
          <w:sz w:val="24"/>
          <w:szCs w:val="24"/>
        </w:rPr>
        <w:t>SUPPLEMENTARY MATERIAL</w:t>
      </w:r>
    </w:p>
    <w:p w:rsidR="00572872" w:rsidRPr="00530B19" w:rsidRDefault="00572872" w:rsidP="00572872">
      <w:pPr>
        <w:pStyle w:val="BodyText"/>
        <w:spacing w:after="120"/>
        <w:jc w:val="left"/>
        <w:rPr>
          <w:rFonts w:ascii="Times New Roman" w:hAnsi="Times New Roman"/>
          <w:color w:val="000000"/>
          <w:sz w:val="24"/>
          <w:szCs w:val="24"/>
        </w:rPr>
      </w:pPr>
    </w:p>
    <w:p w:rsidR="00572872" w:rsidRPr="00530B19" w:rsidRDefault="00572872" w:rsidP="00572872">
      <w:pPr>
        <w:pStyle w:val="BodyText"/>
        <w:spacing w:after="120"/>
        <w:jc w:val="left"/>
        <w:rPr>
          <w:rFonts w:ascii="Times New Roman" w:hAnsi="Times New Roman"/>
          <w:color w:val="000000"/>
          <w:sz w:val="24"/>
          <w:szCs w:val="24"/>
        </w:rPr>
      </w:pPr>
    </w:p>
    <w:p w:rsidR="00572872" w:rsidRPr="00530B19" w:rsidRDefault="00572872" w:rsidP="00572872">
      <w:pPr>
        <w:pStyle w:val="BodyText"/>
        <w:spacing w:after="120"/>
        <w:ind w:firstLine="0"/>
        <w:jc w:val="left"/>
        <w:rPr>
          <w:rFonts w:ascii="Times New Roman" w:hAnsi="Times New Roman"/>
          <w:color w:val="000000"/>
          <w:sz w:val="24"/>
          <w:szCs w:val="24"/>
        </w:rPr>
      </w:pPr>
      <w:r w:rsidRPr="00530B19">
        <w:rPr>
          <w:rFonts w:ascii="Times New Roman" w:hAnsi="Times New Roman"/>
          <w:color w:val="000000"/>
          <w:sz w:val="24"/>
          <w:szCs w:val="24"/>
        </w:rPr>
        <w:t xml:space="preserve">Questionnaire used </w:t>
      </w:r>
      <w:r>
        <w:rPr>
          <w:rFonts w:ascii="Times New Roman" w:hAnsi="Times New Roman"/>
          <w:color w:val="000000"/>
          <w:sz w:val="24"/>
          <w:szCs w:val="24"/>
        </w:rPr>
        <w:t xml:space="preserve">to </w:t>
      </w:r>
      <w:r w:rsidRPr="00530B19">
        <w:rPr>
          <w:rFonts w:ascii="Times New Roman" w:hAnsi="Times New Roman"/>
          <w:color w:val="000000"/>
          <w:sz w:val="24"/>
          <w:szCs w:val="24"/>
        </w:rPr>
        <w:t>collect data</w:t>
      </w:r>
    </w:p>
    <w:p w:rsidR="00572872" w:rsidRPr="00530B19" w:rsidRDefault="00572872" w:rsidP="00572872">
      <w:pPr>
        <w:pStyle w:val="BodyText"/>
        <w:spacing w:after="120"/>
        <w:jc w:val="left"/>
        <w:rPr>
          <w:rFonts w:ascii="Times New Roman" w:hAnsi="Times New Roman"/>
          <w:color w:val="000000"/>
          <w:sz w:val="24"/>
          <w:szCs w:val="24"/>
        </w:rPr>
      </w:pPr>
    </w:p>
    <w:p w:rsidR="00572872" w:rsidRDefault="00572872" w:rsidP="00572872">
      <w:pPr>
        <w:rPr>
          <w:rFonts w:ascii="Verdana" w:eastAsia="Times New Roman" w:hAnsi="Verdana" w:cs="Arial"/>
          <w:color w:val="000000"/>
          <w:sz w:val="18"/>
          <w:lang w:eastAsia="en-GB"/>
        </w:rPr>
      </w:pPr>
      <w:r>
        <w:rPr>
          <w:rFonts w:ascii="Verdana" w:hAnsi="Verdana" w:cs="Arial"/>
          <w:color w:val="000000"/>
          <w:sz w:val="18"/>
        </w:rPr>
        <w:br w:type="page"/>
      </w:r>
    </w:p>
    <w:p w:rsidR="00572872" w:rsidRPr="00CB6155" w:rsidRDefault="00572872" w:rsidP="00572872">
      <w:pPr>
        <w:rPr>
          <w:b/>
          <w:lang w:val="en-US"/>
        </w:rPr>
      </w:pPr>
      <w:r>
        <w:rPr>
          <w:b/>
          <w:lang w:val="en-US"/>
        </w:rPr>
        <w:lastRenderedPageBreak/>
        <w:t>Clinical Genetics National VHL audit 2018</w:t>
      </w:r>
    </w:p>
    <w:p w:rsidR="00572872" w:rsidRPr="00CB6155" w:rsidRDefault="00572872" w:rsidP="00572872">
      <w:pPr>
        <w:rPr>
          <w:lang w:val="en-US"/>
        </w:rPr>
      </w:pPr>
    </w:p>
    <w:p w:rsidR="00572872" w:rsidRPr="00CB6155" w:rsidRDefault="00572872" w:rsidP="00572872">
      <w:pPr>
        <w:rPr>
          <w:b/>
          <w:lang w:val="en-US"/>
        </w:rPr>
      </w:pPr>
      <w:r w:rsidRPr="00CB6155">
        <w:rPr>
          <w:b/>
          <w:lang w:val="en-US"/>
        </w:rPr>
        <w:t>Background</w:t>
      </w:r>
    </w:p>
    <w:p w:rsidR="00572872" w:rsidRPr="00CB6155" w:rsidRDefault="00572872" w:rsidP="00572872">
      <w:pPr>
        <w:rPr>
          <w:lang w:val="en-US"/>
        </w:rPr>
      </w:pPr>
      <w:r w:rsidRPr="00CB6155">
        <w:rPr>
          <w:lang w:val="en-US"/>
        </w:rPr>
        <w:t xml:space="preserve">Following a discussion at the national clinical leads meeting it was </w:t>
      </w:r>
      <w:r>
        <w:rPr>
          <w:lang w:val="en-US"/>
        </w:rPr>
        <w:t>agreed</w:t>
      </w:r>
      <w:r w:rsidRPr="00CB6155">
        <w:rPr>
          <w:lang w:val="en-US"/>
        </w:rPr>
        <w:t xml:space="preserve"> that an audit of VHL screening practice in the UK should be carried out to establish </w:t>
      </w:r>
      <w:r>
        <w:rPr>
          <w:lang w:val="en-US"/>
        </w:rPr>
        <w:t xml:space="preserve">current </w:t>
      </w:r>
      <w:r w:rsidRPr="00CB6155">
        <w:rPr>
          <w:lang w:val="en-US"/>
        </w:rPr>
        <w:t>practice</w:t>
      </w:r>
      <w:r>
        <w:rPr>
          <w:lang w:val="en-US"/>
        </w:rPr>
        <w:t xml:space="preserve"> </w:t>
      </w:r>
      <w:r w:rsidRPr="00CB6155">
        <w:rPr>
          <w:lang w:val="en-US"/>
        </w:rPr>
        <w:t>and</w:t>
      </w:r>
      <w:r>
        <w:rPr>
          <w:lang w:val="en-US"/>
        </w:rPr>
        <w:t xml:space="preserve"> </w:t>
      </w:r>
      <w:r w:rsidRPr="00CB6155">
        <w:rPr>
          <w:lang w:val="en-US"/>
        </w:rPr>
        <w:t xml:space="preserve">determine whether there </w:t>
      </w:r>
      <w:r>
        <w:rPr>
          <w:lang w:val="en-US"/>
        </w:rPr>
        <w:t>are</w:t>
      </w:r>
      <w:r w:rsidRPr="00CB6155">
        <w:rPr>
          <w:lang w:val="en-US"/>
        </w:rPr>
        <w:t xml:space="preserve"> significan</w:t>
      </w:r>
      <w:r>
        <w:rPr>
          <w:lang w:val="en-US"/>
        </w:rPr>
        <w:t>t regional</w:t>
      </w:r>
      <w:r w:rsidRPr="00CB6155">
        <w:rPr>
          <w:lang w:val="en-US"/>
        </w:rPr>
        <w:t xml:space="preserve"> differences</w:t>
      </w:r>
      <w:r>
        <w:rPr>
          <w:lang w:val="en-US"/>
        </w:rPr>
        <w:t xml:space="preserve"> and the potential impact, if any, these differences may have on measurable clinical outcomes.</w:t>
      </w:r>
    </w:p>
    <w:p w:rsidR="00572872" w:rsidRPr="00CB6155" w:rsidRDefault="00572872" w:rsidP="00572872">
      <w:pPr>
        <w:rPr>
          <w:lang w:val="en-US"/>
        </w:rPr>
      </w:pPr>
    </w:p>
    <w:p w:rsidR="00572872" w:rsidRDefault="00572872" w:rsidP="00572872">
      <w:pPr>
        <w:rPr>
          <w:lang w:val="en-US"/>
        </w:rPr>
      </w:pPr>
      <w:r w:rsidRPr="00CB6155">
        <w:rPr>
          <w:lang w:val="en-US"/>
        </w:rPr>
        <w:t>The audit is designed to record cur</w:t>
      </w:r>
      <w:r>
        <w:rPr>
          <w:lang w:val="en-US"/>
        </w:rPr>
        <w:t xml:space="preserve">rent VHL screening practice with </w:t>
      </w:r>
      <w:r w:rsidRPr="00CB6155">
        <w:rPr>
          <w:lang w:val="en-US"/>
        </w:rPr>
        <w:t xml:space="preserve">limited information </w:t>
      </w:r>
      <w:r>
        <w:rPr>
          <w:lang w:val="en-US"/>
        </w:rPr>
        <w:t xml:space="preserve">being gathered </w:t>
      </w:r>
      <w:r w:rsidRPr="00CB6155">
        <w:rPr>
          <w:lang w:val="en-US"/>
        </w:rPr>
        <w:t>about clinical outcome</w:t>
      </w:r>
      <w:r>
        <w:rPr>
          <w:lang w:val="en-US"/>
        </w:rPr>
        <w:t>s.  R</w:t>
      </w:r>
      <w:r w:rsidRPr="00CB6155">
        <w:rPr>
          <w:lang w:val="en-US"/>
        </w:rPr>
        <w:t>egional genetics centres currently undertake most VHL surveillance. In a few centres, VHL screening is carried out by other specialties which will also be asked to take part.</w:t>
      </w:r>
    </w:p>
    <w:p w:rsidR="00572872" w:rsidRDefault="00572872" w:rsidP="00572872">
      <w:pPr>
        <w:rPr>
          <w:lang w:val="en-US"/>
        </w:rPr>
      </w:pPr>
    </w:p>
    <w:p w:rsidR="00572872" w:rsidRPr="00CB6155" w:rsidRDefault="00572872" w:rsidP="00572872">
      <w:pPr>
        <w:rPr>
          <w:lang w:val="en-US"/>
        </w:rPr>
      </w:pPr>
      <w:r>
        <w:rPr>
          <w:lang w:val="en-US"/>
        </w:rPr>
        <w:t>Patient identifiable data will not be collected.</w:t>
      </w:r>
    </w:p>
    <w:p w:rsidR="00572872" w:rsidRPr="00CB6155" w:rsidRDefault="00572872" w:rsidP="00572872">
      <w:pPr>
        <w:rPr>
          <w:lang w:val="en-US"/>
        </w:rPr>
      </w:pPr>
    </w:p>
    <w:p w:rsidR="00572872" w:rsidRDefault="00572872" w:rsidP="00572872">
      <w:pPr>
        <w:rPr>
          <w:lang w:val="en-US"/>
        </w:rPr>
      </w:pPr>
      <w:r w:rsidRPr="00CB6155">
        <w:rPr>
          <w:lang w:val="en-US"/>
        </w:rPr>
        <w:t>Information about certain complication rates will be gat</w:t>
      </w:r>
      <w:r>
        <w:rPr>
          <w:lang w:val="en-US"/>
        </w:rPr>
        <w:t>hered to determine whether there is significant variation that may be related to</w:t>
      </w:r>
      <w:r w:rsidRPr="00CB6155">
        <w:rPr>
          <w:lang w:val="en-US"/>
        </w:rPr>
        <w:t xml:space="preserve"> screening recommendations </w:t>
      </w:r>
      <w:r>
        <w:rPr>
          <w:lang w:val="en-US"/>
        </w:rPr>
        <w:t xml:space="preserve">and practice </w:t>
      </w:r>
      <w:r w:rsidRPr="00CB6155">
        <w:rPr>
          <w:lang w:val="en-US"/>
        </w:rPr>
        <w:t>e.g. abdominal MRI for pancreatic neuroendocrine tumo</w:t>
      </w:r>
      <w:r>
        <w:rPr>
          <w:lang w:val="en-US"/>
        </w:rPr>
        <w:t>urs.</w:t>
      </w:r>
    </w:p>
    <w:p w:rsidR="00572872" w:rsidRDefault="00572872" w:rsidP="00572872">
      <w:pPr>
        <w:rPr>
          <w:lang w:val="en-US"/>
        </w:rPr>
      </w:pPr>
    </w:p>
    <w:p w:rsidR="00572872" w:rsidRPr="00CB6155" w:rsidRDefault="00572872" w:rsidP="00572872">
      <w:pPr>
        <w:rPr>
          <w:lang w:val="en-US"/>
        </w:rPr>
      </w:pPr>
      <w:r>
        <w:rPr>
          <w:lang w:val="en-US"/>
        </w:rPr>
        <w:t>The audit has been developed by Richard Sandford, Eamonn Maher and Fiona Lalloo, approved by Cambridge University Hospitals NHS Foundation Trust and reviewed by VHL UK/Ireland.</w:t>
      </w:r>
    </w:p>
    <w:p w:rsidR="00572872" w:rsidRPr="00CB6155" w:rsidRDefault="00572872" w:rsidP="00572872">
      <w:pPr>
        <w:rPr>
          <w:lang w:val="en-US"/>
        </w:rPr>
      </w:pPr>
    </w:p>
    <w:p w:rsidR="00572872" w:rsidRPr="00CB6155" w:rsidRDefault="00572872" w:rsidP="00572872">
      <w:pPr>
        <w:rPr>
          <w:b/>
          <w:lang w:val="en-US"/>
        </w:rPr>
      </w:pPr>
      <w:r w:rsidRPr="00CB6155">
        <w:rPr>
          <w:b/>
          <w:lang w:val="en-US"/>
        </w:rPr>
        <w:t xml:space="preserve">Eligibility </w:t>
      </w:r>
    </w:p>
    <w:p w:rsidR="00572872" w:rsidRDefault="00572872" w:rsidP="00572872">
      <w:pPr>
        <w:pStyle w:val="ListParagraph"/>
        <w:numPr>
          <w:ilvl w:val="0"/>
          <w:numId w:val="1"/>
        </w:numPr>
        <w:ind w:left="0"/>
        <w:rPr>
          <w:lang w:val="en-US"/>
        </w:rPr>
      </w:pPr>
      <w:r>
        <w:rPr>
          <w:lang w:val="en-US"/>
        </w:rPr>
        <w:t>I</w:t>
      </w:r>
      <w:r w:rsidRPr="00CB6155">
        <w:rPr>
          <w:lang w:val="en-US"/>
        </w:rPr>
        <w:t xml:space="preserve">ndividuals </w:t>
      </w:r>
      <w:r>
        <w:rPr>
          <w:lang w:val="en-US"/>
        </w:rPr>
        <w:t xml:space="preserve">of any age </w:t>
      </w:r>
      <w:r w:rsidRPr="00CB6155">
        <w:rPr>
          <w:lang w:val="en-US"/>
        </w:rPr>
        <w:t xml:space="preserve">with a clinical </w:t>
      </w:r>
      <w:r>
        <w:rPr>
          <w:lang w:val="en-US"/>
        </w:rPr>
        <w:t xml:space="preserve">and/or molecular </w:t>
      </w:r>
      <w:r w:rsidRPr="00CB6155">
        <w:rPr>
          <w:lang w:val="en-US"/>
        </w:rPr>
        <w:t>diagnosis of VHL</w:t>
      </w:r>
      <w:r>
        <w:rPr>
          <w:lang w:val="en-US"/>
        </w:rPr>
        <w:t xml:space="preserve"> </w:t>
      </w:r>
      <w:r w:rsidRPr="000C4CB4">
        <w:rPr>
          <w:lang w:val="en-US"/>
        </w:rPr>
        <w:t>disease</w:t>
      </w:r>
      <w:r>
        <w:rPr>
          <w:lang w:val="en-US"/>
        </w:rPr>
        <w:t xml:space="preserve"> OR</w:t>
      </w:r>
    </w:p>
    <w:p w:rsidR="00572872" w:rsidRDefault="00572872" w:rsidP="00572872">
      <w:pPr>
        <w:pStyle w:val="ListParagraph"/>
        <w:numPr>
          <w:ilvl w:val="0"/>
          <w:numId w:val="1"/>
        </w:numPr>
        <w:ind w:left="0"/>
        <w:rPr>
          <w:lang w:val="en-US"/>
        </w:rPr>
      </w:pPr>
      <w:r w:rsidRPr="00DF425B">
        <w:rPr>
          <w:lang w:val="en-US"/>
        </w:rPr>
        <w:t xml:space="preserve">Individuals </w:t>
      </w:r>
      <w:r>
        <w:rPr>
          <w:lang w:val="en-US"/>
        </w:rPr>
        <w:t xml:space="preserve">of any age </w:t>
      </w:r>
      <w:r w:rsidRPr="00DF425B">
        <w:rPr>
          <w:lang w:val="en-US"/>
        </w:rPr>
        <w:t>at 50% risk of inheriting VHL who have not undergone predictive genetic testing</w:t>
      </w:r>
      <w:r>
        <w:rPr>
          <w:lang w:val="en-US"/>
        </w:rPr>
        <w:t xml:space="preserve"> AND</w:t>
      </w:r>
    </w:p>
    <w:p w:rsidR="00572872" w:rsidRPr="00DF425B" w:rsidRDefault="00572872" w:rsidP="00572872">
      <w:pPr>
        <w:pStyle w:val="ListParagraph"/>
        <w:numPr>
          <w:ilvl w:val="0"/>
          <w:numId w:val="1"/>
        </w:numPr>
        <w:ind w:left="0"/>
        <w:rPr>
          <w:lang w:val="en-US"/>
        </w:rPr>
      </w:pPr>
      <w:r w:rsidRPr="00DF425B">
        <w:rPr>
          <w:lang w:val="en-US"/>
        </w:rPr>
        <w:t>who have been under follow up fo</w:t>
      </w:r>
      <w:r>
        <w:rPr>
          <w:lang w:val="en-US"/>
        </w:rPr>
        <w:t>r all or part of the period 2012</w:t>
      </w:r>
      <w:r w:rsidRPr="00DF425B">
        <w:rPr>
          <w:lang w:val="en-US"/>
        </w:rPr>
        <w:t>-2017</w:t>
      </w:r>
      <w:r>
        <w:rPr>
          <w:lang w:val="en-US"/>
        </w:rPr>
        <w:t>.</w:t>
      </w:r>
    </w:p>
    <w:p w:rsidR="00572872" w:rsidRPr="006327A9" w:rsidRDefault="00572872" w:rsidP="00572872">
      <w:pPr>
        <w:pStyle w:val="ListParagraph"/>
        <w:ind w:left="0"/>
        <w:rPr>
          <w:lang w:val="en-US"/>
        </w:rPr>
      </w:pPr>
    </w:p>
    <w:p w:rsidR="00572872" w:rsidRPr="00CB6155" w:rsidRDefault="00572872" w:rsidP="00572872">
      <w:pPr>
        <w:rPr>
          <w:b/>
          <w:lang w:val="en-US"/>
        </w:rPr>
      </w:pPr>
      <w:r w:rsidRPr="00CB6155">
        <w:rPr>
          <w:b/>
          <w:lang w:val="en-US"/>
        </w:rPr>
        <w:t>FAQs</w:t>
      </w:r>
      <w:r>
        <w:rPr>
          <w:b/>
          <w:lang w:val="en-US"/>
        </w:rPr>
        <w:t>:</w:t>
      </w:r>
    </w:p>
    <w:p w:rsidR="00572872" w:rsidRDefault="00572872" w:rsidP="00572872">
      <w:pPr>
        <w:pStyle w:val="ListParagraph"/>
        <w:numPr>
          <w:ilvl w:val="0"/>
          <w:numId w:val="3"/>
        </w:numPr>
        <w:ind w:left="0"/>
        <w:rPr>
          <w:lang w:val="en-US"/>
        </w:rPr>
      </w:pPr>
      <w:r w:rsidRPr="00DF425B">
        <w:rPr>
          <w:lang w:val="en-US"/>
        </w:rPr>
        <w:t>A clinical diagnosis of VHL is made based on the following criteria described in Genereviews (</w:t>
      </w:r>
      <w:hyperlink r:id="rId5" w:history="1">
        <w:r w:rsidRPr="00DF425B">
          <w:rPr>
            <w:rStyle w:val="Hyperlink"/>
            <w:lang w:val="en-US"/>
          </w:rPr>
          <w:t>https://www.ncbi.nlm.nih.gov/books/NBK1463/)</w:t>
        </w:r>
      </w:hyperlink>
      <w:r w:rsidRPr="00DF425B">
        <w:rPr>
          <w:lang w:val="en-US"/>
        </w:rPr>
        <w:t>:</w:t>
      </w:r>
    </w:p>
    <w:p w:rsidR="00572872" w:rsidRPr="00DF425B" w:rsidRDefault="00572872" w:rsidP="00572872">
      <w:pPr>
        <w:pStyle w:val="ListParagraph"/>
        <w:ind w:left="0"/>
        <w:rPr>
          <w:lang w:val="en-US"/>
        </w:rPr>
      </w:pPr>
    </w:p>
    <w:p w:rsidR="00572872" w:rsidRPr="005C5B86" w:rsidRDefault="00572872" w:rsidP="00572872">
      <w:pPr>
        <w:pStyle w:val="ListParagraph"/>
        <w:numPr>
          <w:ilvl w:val="0"/>
          <w:numId w:val="2"/>
        </w:numPr>
        <w:ind w:left="0"/>
        <w:rPr>
          <w:sz w:val="20"/>
          <w:szCs w:val="20"/>
          <w:lang w:val="en-US"/>
        </w:rPr>
      </w:pPr>
      <w:r w:rsidRPr="005C5B86">
        <w:rPr>
          <w:rFonts w:eastAsia="Times New Roman"/>
          <w:bCs/>
          <w:sz w:val="20"/>
          <w:szCs w:val="20"/>
          <w:lang w:eastAsia="en-GB"/>
        </w:rPr>
        <w:t>A</w:t>
      </w:r>
      <w:r w:rsidRPr="005C5B86">
        <w:rPr>
          <w:rFonts w:eastAsia="Times New Roman"/>
          <w:b/>
          <w:bCs/>
          <w:sz w:val="20"/>
          <w:szCs w:val="20"/>
          <w:lang w:eastAsia="en-GB"/>
        </w:rPr>
        <w:t xml:space="preserve"> </w:t>
      </w:r>
      <w:r w:rsidRPr="005C5B86">
        <w:rPr>
          <w:rFonts w:eastAsia="Times New Roman"/>
          <w:bCs/>
          <w:color w:val="000000" w:themeColor="text1"/>
          <w:sz w:val="20"/>
          <w:szCs w:val="20"/>
          <w:lang w:eastAsia="en-GB"/>
        </w:rPr>
        <w:t>simplex</w:t>
      </w:r>
      <w:r w:rsidRPr="005C5B86">
        <w:rPr>
          <w:rFonts w:eastAsia="Times New Roman"/>
          <w:b/>
          <w:bCs/>
          <w:color w:val="000000" w:themeColor="text1"/>
          <w:sz w:val="20"/>
          <w:szCs w:val="20"/>
          <w:lang w:eastAsia="en-GB"/>
        </w:rPr>
        <w:t xml:space="preserve"> </w:t>
      </w:r>
      <w:r w:rsidRPr="005C5B86">
        <w:rPr>
          <w:rFonts w:eastAsia="Times New Roman"/>
          <w:b/>
          <w:bCs/>
          <w:sz w:val="20"/>
          <w:szCs w:val="20"/>
          <w:lang w:eastAsia="en-GB"/>
        </w:rPr>
        <w:t>case</w:t>
      </w:r>
      <w:r w:rsidRPr="005C5B86">
        <w:rPr>
          <w:rFonts w:eastAsia="Times New Roman"/>
          <w:sz w:val="20"/>
          <w:szCs w:val="20"/>
          <w:lang w:eastAsia="en-GB"/>
        </w:rPr>
        <w:t xml:space="preserve"> (i.e., an individual with no known family history of VHL syndrome) presenting with </w:t>
      </w:r>
      <w:r w:rsidRPr="005C5B86">
        <w:rPr>
          <w:rFonts w:eastAsia="Times New Roman"/>
          <w:b/>
          <w:bCs/>
          <w:sz w:val="20"/>
          <w:szCs w:val="20"/>
          <w:lang w:eastAsia="en-GB"/>
        </w:rPr>
        <w:t>two or more</w:t>
      </w:r>
      <w:r w:rsidRPr="005C5B86">
        <w:rPr>
          <w:rFonts w:eastAsia="Times New Roman"/>
          <w:sz w:val="20"/>
          <w:szCs w:val="20"/>
          <w:lang w:eastAsia="en-GB"/>
        </w:rPr>
        <w:t xml:space="preserve"> characteristic lesions:</w:t>
      </w:r>
    </w:p>
    <w:p w:rsidR="00572872" w:rsidRPr="005C5B86" w:rsidRDefault="00572872" w:rsidP="00572872">
      <w:pPr>
        <w:spacing w:before="100" w:beforeAutospacing="1" w:after="100" w:afterAutospacing="1"/>
        <w:rPr>
          <w:rFonts w:eastAsia="Times New Roman" w:cs="Times New Roman"/>
          <w:sz w:val="20"/>
          <w:szCs w:val="20"/>
          <w:lang w:eastAsia="en-GB"/>
        </w:rPr>
      </w:pPr>
      <w:r w:rsidRPr="005C5B86">
        <w:rPr>
          <w:rFonts w:eastAsia="Times New Roman" w:cs="Times New Roman"/>
          <w:sz w:val="20"/>
          <w:szCs w:val="20"/>
          <w:lang w:eastAsia="en-GB"/>
        </w:rPr>
        <w:t xml:space="preserve">two or more haemangioblastomas of the retina, spine, or brain </w:t>
      </w:r>
    </w:p>
    <w:p w:rsidR="00572872" w:rsidRDefault="00572872" w:rsidP="00572872">
      <w:pPr>
        <w:spacing w:before="100" w:beforeAutospacing="1" w:after="100" w:afterAutospacing="1"/>
        <w:rPr>
          <w:rFonts w:eastAsia="Times New Roman" w:cs="Times New Roman"/>
          <w:sz w:val="20"/>
          <w:szCs w:val="20"/>
          <w:lang w:eastAsia="en-GB"/>
        </w:rPr>
      </w:pPr>
      <w:r w:rsidRPr="005C5B86">
        <w:rPr>
          <w:rFonts w:eastAsia="Times New Roman" w:cs="Times New Roman"/>
          <w:sz w:val="20"/>
          <w:szCs w:val="20"/>
          <w:lang w:eastAsia="en-GB"/>
        </w:rPr>
        <w:t xml:space="preserve">or </w:t>
      </w:r>
    </w:p>
    <w:p w:rsidR="00572872" w:rsidRPr="005C5B86" w:rsidRDefault="00572872" w:rsidP="00572872">
      <w:pPr>
        <w:spacing w:before="100" w:beforeAutospacing="1" w:after="100" w:afterAutospacing="1"/>
        <w:rPr>
          <w:rFonts w:eastAsia="Times New Roman" w:cs="Times New Roman"/>
          <w:sz w:val="20"/>
          <w:szCs w:val="20"/>
          <w:lang w:eastAsia="en-GB"/>
        </w:rPr>
      </w:pPr>
      <w:r w:rsidRPr="005C5B86">
        <w:rPr>
          <w:rFonts w:eastAsia="Times New Roman" w:cs="Times New Roman"/>
          <w:sz w:val="20"/>
          <w:szCs w:val="20"/>
          <w:lang w:eastAsia="en-GB"/>
        </w:rPr>
        <w:lastRenderedPageBreak/>
        <w:t>a single haemangioblastoma in association with a visceral manifestation (e.g., renal cell carcinoma, adrenal or extra-adrenal phaeochromocytoma, endolymphatic sac tumour (ELST), or neuroendocrine tumour of the pancreas (pNET)</w:t>
      </w:r>
    </w:p>
    <w:p w:rsidR="00572872" w:rsidRPr="005C5B86" w:rsidRDefault="00572872" w:rsidP="00572872">
      <w:pPr>
        <w:pStyle w:val="ListParagraph"/>
        <w:numPr>
          <w:ilvl w:val="0"/>
          <w:numId w:val="2"/>
        </w:numPr>
        <w:spacing w:before="100" w:beforeAutospacing="1" w:after="100" w:afterAutospacing="1"/>
        <w:ind w:left="0"/>
        <w:rPr>
          <w:rFonts w:eastAsia="Times New Roman"/>
          <w:sz w:val="20"/>
          <w:szCs w:val="20"/>
          <w:lang w:eastAsia="en-GB"/>
        </w:rPr>
      </w:pPr>
      <w:r w:rsidRPr="005C5B86">
        <w:rPr>
          <w:rFonts w:eastAsia="Times New Roman"/>
          <w:sz w:val="20"/>
          <w:szCs w:val="20"/>
          <w:lang w:eastAsia="en-GB"/>
        </w:rPr>
        <w:t>An individual with a positive family history of VHL syndrome in whom one or more of the following syndrome manifestations is present:</w:t>
      </w:r>
    </w:p>
    <w:p w:rsidR="00572872" w:rsidRPr="005C5B86" w:rsidRDefault="00572872" w:rsidP="00572872">
      <w:pPr>
        <w:pStyle w:val="ListParagraph"/>
        <w:numPr>
          <w:ilvl w:val="0"/>
          <w:numId w:val="3"/>
        </w:numPr>
        <w:spacing w:before="100" w:beforeAutospacing="1" w:after="100" w:afterAutospacing="1"/>
        <w:ind w:left="0"/>
        <w:rPr>
          <w:rFonts w:eastAsia="Times New Roman"/>
          <w:sz w:val="20"/>
          <w:szCs w:val="20"/>
          <w:lang w:eastAsia="en-GB"/>
        </w:rPr>
      </w:pPr>
      <w:r w:rsidRPr="005C5B86">
        <w:rPr>
          <w:rFonts w:eastAsia="Times New Roman"/>
          <w:sz w:val="20"/>
          <w:szCs w:val="20"/>
          <w:lang w:eastAsia="en-GB"/>
        </w:rPr>
        <w:t>Retinal angioma</w:t>
      </w:r>
    </w:p>
    <w:p w:rsidR="00572872" w:rsidRPr="005C5B86" w:rsidRDefault="00572872" w:rsidP="00572872">
      <w:pPr>
        <w:pStyle w:val="ListParagraph"/>
        <w:numPr>
          <w:ilvl w:val="0"/>
          <w:numId w:val="3"/>
        </w:numPr>
        <w:spacing w:before="100" w:beforeAutospacing="1" w:after="100" w:afterAutospacing="1"/>
        <w:ind w:left="0"/>
        <w:rPr>
          <w:rFonts w:eastAsia="Times New Roman"/>
          <w:sz w:val="20"/>
          <w:szCs w:val="20"/>
          <w:lang w:eastAsia="en-GB"/>
        </w:rPr>
      </w:pPr>
      <w:r w:rsidRPr="005C5B86">
        <w:rPr>
          <w:rFonts w:eastAsia="Times New Roman"/>
          <w:sz w:val="20"/>
          <w:szCs w:val="20"/>
          <w:lang w:eastAsia="en-GB"/>
        </w:rPr>
        <w:t>Spinal or cerebellar haemangioblastoma</w:t>
      </w:r>
    </w:p>
    <w:p w:rsidR="00572872" w:rsidRPr="005C5B86" w:rsidRDefault="00572872" w:rsidP="00572872">
      <w:pPr>
        <w:pStyle w:val="ListParagraph"/>
        <w:numPr>
          <w:ilvl w:val="0"/>
          <w:numId w:val="3"/>
        </w:numPr>
        <w:spacing w:before="100" w:beforeAutospacing="1" w:after="100" w:afterAutospacing="1"/>
        <w:ind w:left="0"/>
        <w:rPr>
          <w:rFonts w:eastAsia="Times New Roman"/>
          <w:sz w:val="20"/>
          <w:szCs w:val="20"/>
          <w:lang w:eastAsia="en-GB"/>
        </w:rPr>
      </w:pPr>
      <w:r w:rsidRPr="005C5B86">
        <w:rPr>
          <w:rFonts w:eastAsia="Times New Roman"/>
          <w:sz w:val="20"/>
          <w:szCs w:val="20"/>
          <w:lang w:eastAsia="en-GB"/>
        </w:rPr>
        <w:t>Adrenal or extra-adrenal pheochromocytoma</w:t>
      </w:r>
    </w:p>
    <w:p w:rsidR="00572872" w:rsidRPr="005C5B86" w:rsidRDefault="00572872" w:rsidP="00572872">
      <w:pPr>
        <w:pStyle w:val="ListParagraph"/>
        <w:numPr>
          <w:ilvl w:val="0"/>
          <w:numId w:val="3"/>
        </w:numPr>
        <w:spacing w:before="100" w:beforeAutospacing="1" w:after="100" w:afterAutospacing="1"/>
        <w:ind w:left="0"/>
        <w:rPr>
          <w:rFonts w:eastAsia="Times New Roman"/>
          <w:sz w:val="20"/>
          <w:szCs w:val="20"/>
          <w:lang w:eastAsia="en-GB"/>
        </w:rPr>
      </w:pPr>
      <w:r w:rsidRPr="005C5B86">
        <w:rPr>
          <w:rFonts w:eastAsia="Times New Roman"/>
          <w:sz w:val="20"/>
          <w:szCs w:val="20"/>
          <w:lang w:eastAsia="en-GB"/>
        </w:rPr>
        <w:t>Renal cell carcinoma</w:t>
      </w:r>
    </w:p>
    <w:p w:rsidR="00572872" w:rsidRPr="005C5B86" w:rsidRDefault="00572872" w:rsidP="00572872">
      <w:pPr>
        <w:pStyle w:val="ListParagraph"/>
        <w:numPr>
          <w:ilvl w:val="0"/>
          <w:numId w:val="3"/>
        </w:numPr>
        <w:spacing w:before="100" w:beforeAutospacing="1" w:after="100" w:afterAutospacing="1"/>
        <w:ind w:left="0"/>
        <w:rPr>
          <w:rFonts w:eastAsia="Times New Roman"/>
          <w:sz w:val="20"/>
          <w:szCs w:val="20"/>
          <w:lang w:eastAsia="en-GB"/>
        </w:rPr>
      </w:pPr>
      <w:r w:rsidRPr="005C5B86">
        <w:rPr>
          <w:rFonts w:eastAsia="Times New Roman"/>
          <w:sz w:val="20"/>
          <w:szCs w:val="20"/>
          <w:lang w:eastAsia="en-GB"/>
        </w:rPr>
        <w:t xml:space="preserve">Multiple renal </w:t>
      </w:r>
      <w:r w:rsidRPr="005C5B86">
        <w:rPr>
          <w:rFonts w:eastAsia="Times New Roman"/>
          <w:sz w:val="20"/>
          <w:szCs w:val="20"/>
          <w:u w:val="single"/>
          <w:lang w:eastAsia="en-GB"/>
        </w:rPr>
        <w:t>and</w:t>
      </w:r>
      <w:r w:rsidRPr="005C5B86">
        <w:rPr>
          <w:rFonts w:eastAsia="Times New Roman"/>
          <w:sz w:val="20"/>
          <w:szCs w:val="20"/>
          <w:lang w:eastAsia="en-GB"/>
        </w:rPr>
        <w:t xml:space="preserve"> pancreatic cysts</w:t>
      </w:r>
    </w:p>
    <w:p w:rsidR="00572872" w:rsidRPr="00CB6155" w:rsidRDefault="00572872" w:rsidP="00572872">
      <w:pPr>
        <w:spacing w:before="100" w:beforeAutospacing="1" w:after="100" w:afterAutospacing="1"/>
        <w:rPr>
          <w:rFonts w:eastAsia="Times New Roman" w:cs="Times New Roman"/>
          <w:color w:val="000000" w:themeColor="text1"/>
          <w:lang w:eastAsia="en-GB"/>
        </w:rPr>
      </w:pPr>
      <w:r w:rsidRPr="00CB6155">
        <w:rPr>
          <w:lang w:val="en-US"/>
        </w:rPr>
        <w:t xml:space="preserve">The audit will be carried out against screening guidelines published in Maher </w:t>
      </w:r>
      <w:r w:rsidRPr="00DF425B">
        <w:rPr>
          <w:i/>
          <w:color w:val="000000" w:themeColor="text1"/>
          <w:lang w:val="en-US"/>
        </w:rPr>
        <w:t>et al</w:t>
      </w:r>
      <w:r>
        <w:rPr>
          <w:i/>
          <w:color w:val="000000" w:themeColor="text1"/>
          <w:lang w:val="en-US"/>
        </w:rPr>
        <w:t>.</w:t>
      </w:r>
      <w:r w:rsidRPr="00CB6155">
        <w:rPr>
          <w:color w:val="000000" w:themeColor="text1"/>
          <w:lang w:val="en-US"/>
        </w:rPr>
        <w:t xml:space="preserve"> </w:t>
      </w:r>
      <w:r w:rsidRPr="00CB6155">
        <w:rPr>
          <w:rFonts w:eastAsia="Times New Roman" w:cs="Times New Roman"/>
          <w:color w:val="000000" w:themeColor="text1"/>
          <w:lang w:eastAsia="en-GB"/>
        </w:rPr>
        <w:t xml:space="preserve">Eur J Hum Genet. 2011 Jun; 19(6): 617–623.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572872" w:rsidRPr="00CD3131" w:rsidTr="002905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2872" w:rsidRPr="00CB6155" w:rsidRDefault="00572872" w:rsidP="002905CE">
            <w:pPr>
              <w:rPr>
                <w:rFonts w:eastAsia="Times New Roman" w:cs="Times New Roman"/>
                <w:lang w:eastAsia="en-GB"/>
              </w:rPr>
            </w:pPr>
            <w:r w:rsidRPr="00CB6155">
              <w:rPr>
                <w:rFonts w:eastAsia="Times New Roman" w:cs="Times New Roman"/>
                <w:i/>
                <w:iCs/>
                <w:lang w:eastAsia="en-GB"/>
              </w:rPr>
              <w:t>Screen for retinal angioma:</w:t>
            </w:r>
            <w:r w:rsidRPr="00CB6155">
              <w:rPr>
                <w:rFonts w:eastAsia="Times New Roman" w:cs="Times New Roman"/>
                <w:lang w:eastAsia="en-GB"/>
              </w:rPr>
              <w:t xml:space="preserve"> Annual ophthalmic examinations (direct and indirect ophthalmoscopy), beginning in infancy or early childhood.</w:t>
            </w:r>
          </w:p>
        </w:tc>
      </w:tr>
      <w:tr w:rsidR="00572872" w:rsidRPr="00CD3131" w:rsidTr="002905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2872" w:rsidRPr="00CD3131" w:rsidRDefault="00572872" w:rsidP="002905CE">
            <w:pPr>
              <w:rPr>
                <w:rFonts w:eastAsia="Times New Roman" w:cs="Times New Roman"/>
                <w:lang w:eastAsia="en-GB"/>
              </w:rPr>
            </w:pPr>
            <w:r w:rsidRPr="00CB6155">
              <w:rPr>
                <w:rFonts w:eastAsia="Times New Roman" w:cs="Times New Roman"/>
                <w:i/>
                <w:iCs/>
                <w:lang w:eastAsia="en-GB"/>
              </w:rPr>
              <w:t>Screen for CNS haemangioblastoma:</w:t>
            </w:r>
            <w:r w:rsidRPr="00CD3131">
              <w:rPr>
                <w:rFonts w:eastAsia="Times New Roman" w:cs="Times New Roman"/>
                <w:lang w:eastAsia="en-GB"/>
              </w:rPr>
              <w:t xml:space="preserve"> MRI scans of the head for every 12–36 months, beginning in adolescence.</w:t>
            </w:r>
          </w:p>
        </w:tc>
      </w:tr>
      <w:tr w:rsidR="00572872" w:rsidRPr="00CD3131" w:rsidTr="002905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2872" w:rsidRPr="00CD3131" w:rsidRDefault="00572872" w:rsidP="002905CE">
            <w:pPr>
              <w:rPr>
                <w:rFonts w:eastAsia="Times New Roman" w:cs="Times New Roman"/>
                <w:lang w:eastAsia="en-GB"/>
              </w:rPr>
            </w:pPr>
            <w:r w:rsidRPr="00CB6155">
              <w:rPr>
                <w:rFonts w:eastAsia="Times New Roman" w:cs="Times New Roman"/>
                <w:i/>
                <w:iCs/>
                <w:lang w:eastAsia="en-GB"/>
              </w:rPr>
              <w:t>Screen for renal cell carcinoma and pancreatic tumours:</w:t>
            </w:r>
            <w:r w:rsidRPr="00CD3131">
              <w:rPr>
                <w:rFonts w:eastAsia="Times New Roman" w:cs="Times New Roman"/>
                <w:lang w:eastAsia="en-GB"/>
              </w:rPr>
              <w:t xml:space="preserve"> MRI (or ultrasound) examinations of the abdomen every 12 months, beginning from the age of 16 years.</w:t>
            </w:r>
          </w:p>
        </w:tc>
      </w:tr>
      <w:tr w:rsidR="00572872" w:rsidRPr="00CD3131" w:rsidTr="002905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2872" w:rsidRPr="00CD3131" w:rsidRDefault="00572872" w:rsidP="002905CE">
            <w:pPr>
              <w:rPr>
                <w:rFonts w:eastAsia="Times New Roman" w:cs="Times New Roman"/>
                <w:lang w:eastAsia="en-GB"/>
              </w:rPr>
            </w:pPr>
            <w:r w:rsidRPr="00CB6155">
              <w:rPr>
                <w:rFonts w:eastAsia="Times New Roman" w:cs="Times New Roman"/>
                <w:i/>
                <w:iCs/>
                <w:lang w:eastAsia="en-GB"/>
              </w:rPr>
              <w:t>Screen for phaeochromocytoma:</w:t>
            </w:r>
            <w:r w:rsidRPr="00CD3131">
              <w:rPr>
                <w:rFonts w:eastAsia="Times New Roman" w:cs="Times New Roman"/>
                <w:lang w:eastAsia="en-GB"/>
              </w:rPr>
              <w:t xml:space="preserve"> Annual blood pressure monitoring and 24-h urine studies for catecholamine metabolites. More intense surveillance (e.g. annual measurement of plasma normetanephrine levels, adrenal imaging, beginning from the age of 8 years should be considered in families at high-risk for phaeochromocytoma).</w:t>
            </w:r>
          </w:p>
        </w:tc>
      </w:tr>
    </w:tbl>
    <w:p w:rsidR="00572872" w:rsidRDefault="00572872" w:rsidP="00572872">
      <w:pPr>
        <w:spacing w:before="100" w:beforeAutospacing="1" w:after="100" w:afterAutospacing="1"/>
        <w:rPr>
          <w:rFonts w:cs="Times New Roman"/>
          <w:lang w:eastAsia="en-GB"/>
        </w:rPr>
      </w:pPr>
      <w:r>
        <w:rPr>
          <w:rFonts w:cs="Times New Roman"/>
          <w:lang w:eastAsia="en-GB"/>
        </w:rPr>
        <w:t>(</w:t>
      </w:r>
      <w:r w:rsidRPr="00CD3131">
        <w:rPr>
          <w:rFonts w:cs="Times New Roman"/>
          <w:lang w:eastAsia="en-GB"/>
        </w:rPr>
        <w:t>Additional investigations may</w:t>
      </w:r>
      <w:r>
        <w:rPr>
          <w:rFonts w:cs="Times New Roman"/>
          <w:lang w:eastAsia="en-GB"/>
        </w:rPr>
        <w:t xml:space="preserve"> be</w:t>
      </w:r>
      <w:r w:rsidRPr="00CD3131">
        <w:rPr>
          <w:rFonts w:cs="Times New Roman"/>
          <w:lang w:eastAsia="en-GB"/>
        </w:rPr>
        <w:t xml:space="preserve"> instigate</w:t>
      </w:r>
      <w:r>
        <w:rPr>
          <w:rFonts w:cs="Times New Roman"/>
          <w:lang w:eastAsia="en-GB"/>
        </w:rPr>
        <w:t>d</w:t>
      </w:r>
      <w:r w:rsidRPr="00CD3131">
        <w:rPr>
          <w:rFonts w:cs="Times New Roman"/>
          <w:lang w:eastAsia="en-GB"/>
        </w:rPr>
        <w:t xml:space="preserve"> in response to symptoms or signs of specific complications (e.g., ELSTs)</w:t>
      </w:r>
      <w:r>
        <w:rPr>
          <w:rFonts w:cs="Times New Roman"/>
          <w:lang w:eastAsia="en-GB"/>
        </w:rPr>
        <w:t>)</w:t>
      </w:r>
      <w:r w:rsidRPr="00CD3131">
        <w:rPr>
          <w:rFonts w:cs="Times New Roman"/>
          <w:lang w:eastAsia="en-GB"/>
        </w:rPr>
        <w:t>.</w:t>
      </w:r>
    </w:p>
    <w:p w:rsidR="00572872" w:rsidRDefault="00572872" w:rsidP="00572872">
      <w:pPr>
        <w:pStyle w:val="ListParagraph"/>
        <w:numPr>
          <w:ilvl w:val="0"/>
          <w:numId w:val="3"/>
        </w:numPr>
        <w:spacing w:before="100" w:beforeAutospacing="1" w:after="100" w:afterAutospacing="1"/>
        <w:ind w:left="0"/>
        <w:rPr>
          <w:lang w:eastAsia="en-GB"/>
        </w:rPr>
      </w:pPr>
      <w:r w:rsidRPr="00DF425B">
        <w:rPr>
          <w:lang w:eastAsia="en-GB"/>
        </w:rPr>
        <w:t>For individuals at 50% risk</w:t>
      </w:r>
      <w:r>
        <w:rPr>
          <w:lang w:eastAsia="en-GB"/>
        </w:rPr>
        <w:t>,</w:t>
      </w:r>
      <w:r w:rsidRPr="00DF425B">
        <w:rPr>
          <w:lang w:eastAsia="en-GB"/>
        </w:rPr>
        <w:t xml:space="preserve"> record screening offered before predictive genetic test carried out. These individuals can also be entered if a positive predictive test is carried out.</w:t>
      </w:r>
    </w:p>
    <w:p w:rsidR="00572872" w:rsidRDefault="00572872" w:rsidP="00572872">
      <w:pPr>
        <w:pStyle w:val="ListParagraph"/>
        <w:numPr>
          <w:ilvl w:val="0"/>
          <w:numId w:val="3"/>
        </w:numPr>
        <w:spacing w:before="100" w:beforeAutospacing="1" w:after="100" w:afterAutospacing="1"/>
        <w:ind w:left="0"/>
        <w:rPr>
          <w:lang w:eastAsia="en-GB"/>
        </w:rPr>
      </w:pPr>
      <w:r w:rsidRPr="00DF425B">
        <w:rPr>
          <w:lang w:eastAsia="en-GB"/>
        </w:rPr>
        <w:t>Please record all patients attending for all or part of the time period</w:t>
      </w:r>
    </w:p>
    <w:p w:rsidR="00572872" w:rsidRDefault="00572872" w:rsidP="00572872">
      <w:pPr>
        <w:pStyle w:val="ListParagraph"/>
        <w:numPr>
          <w:ilvl w:val="0"/>
          <w:numId w:val="3"/>
        </w:numPr>
        <w:spacing w:before="100" w:beforeAutospacing="1" w:after="100" w:afterAutospacing="1"/>
        <w:ind w:left="0"/>
        <w:rPr>
          <w:lang w:eastAsia="en-GB"/>
        </w:rPr>
      </w:pPr>
      <w:r w:rsidRPr="00DF425B">
        <w:rPr>
          <w:lang w:eastAsia="en-GB"/>
        </w:rPr>
        <w:t>When asked for age at commencement of screening please enter a</w:t>
      </w:r>
      <w:r>
        <w:rPr>
          <w:lang w:eastAsia="en-GB"/>
        </w:rPr>
        <w:t>ge or a</w:t>
      </w:r>
      <w:r w:rsidRPr="00DF425B">
        <w:rPr>
          <w:lang w:eastAsia="en-GB"/>
        </w:rPr>
        <w:t xml:space="preserve"> range if appropriate e.g. 16-18 years but please avoid terms such as infancy or adolescence.</w:t>
      </w:r>
    </w:p>
    <w:p w:rsidR="00572872" w:rsidRDefault="00572872" w:rsidP="00572872">
      <w:pPr>
        <w:pStyle w:val="ListParagraph"/>
        <w:numPr>
          <w:ilvl w:val="0"/>
          <w:numId w:val="3"/>
        </w:numPr>
        <w:spacing w:before="100" w:beforeAutospacing="1" w:after="100" w:afterAutospacing="1"/>
        <w:ind w:left="0"/>
        <w:rPr>
          <w:lang w:eastAsia="en-GB"/>
        </w:rPr>
      </w:pPr>
      <w:r w:rsidRPr="00DF425B">
        <w:rPr>
          <w:lang w:eastAsia="en-GB"/>
        </w:rPr>
        <w:t xml:space="preserve">When describing the frequency of a screening test please describe either in terms of frequency in </w:t>
      </w:r>
      <w:r>
        <w:rPr>
          <w:lang w:eastAsia="en-GB"/>
        </w:rPr>
        <w:t>months/</w:t>
      </w:r>
      <w:r w:rsidRPr="00DF425B">
        <w:rPr>
          <w:lang w:eastAsia="en-GB"/>
        </w:rPr>
        <w:t>years or using other terms such as ‘if symptomatic’ or ‘at patient request’ or ‘at baseline only</w:t>
      </w:r>
      <w:r>
        <w:rPr>
          <w:lang w:eastAsia="en-GB"/>
        </w:rPr>
        <w:t>’.</w:t>
      </w:r>
    </w:p>
    <w:p w:rsidR="00572872" w:rsidRPr="00DF425B" w:rsidRDefault="00572872" w:rsidP="00572872">
      <w:pPr>
        <w:pStyle w:val="ListParagraph"/>
        <w:numPr>
          <w:ilvl w:val="0"/>
          <w:numId w:val="3"/>
        </w:numPr>
        <w:spacing w:before="100" w:beforeAutospacing="1" w:after="100" w:afterAutospacing="1"/>
        <w:ind w:left="0"/>
        <w:rPr>
          <w:lang w:eastAsia="en-GB"/>
        </w:rPr>
      </w:pPr>
      <w:r w:rsidRPr="00DF425B">
        <w:rPr>
          <w:lang w:eastAsia="en-GB"/>
        </w:rPr>
        <w:t>If a patient has multiple lesion</w:t>
      </w:r>
      <w:r>
        <w:rPr>
          <w:lang w:eastAsia="en-GB"/>
        </w:rPr>
        <w:t>s</w:t>
      </w:r>
      <w:r w:rsidRPr="00DF425B">
        <w:rPr>
          <w:lang w:eastAsia="en-GB"/>
        </w:rPr>
        <w:t xml:space="preserve"> please use a separate row for each one if possible or </w:t>
      </w:r>
      <w:r>
        <w:rPr>
          <w:lang w:eastAsia="en-GB"/>
        </w:rPr>
        <w:t>record ‘</w:t>
      </w:r>
      <w:r w:rsidRPr="00DF425B">
        <w:rPr>
          <w:lang w:eastAsia="en-GB"/>
        </w:rPr>
        <w:t>multiple</w:t>
      </w:r>
      <w:r>
        <w:rPr>
          <w:lang w:eastAsia="en-GB"/>
        </w:rPr>
        <w:t>’</w:t>
      </w:r>
      <w:r w:rsidRPr="00DF425B">
        <w:rPr>
          <w:lang w:eastAsia="en-GB"/>
        </w:rPr>
        <w:t xml:space="preserve"> if it is not possible to record data on each lesion</w:t>
      </w:r>
      <w:r>
        <w:rPr>
          <w:lang w:eastAsia="en-GB"/>
        </w:rPr>
        <w:t>.</w:t>
      </w:r>
    </w:p>
    <w:p w:rsidR="00572872" w:rsidRDefault="00572872" w:rsidP="00572872">
      <w:pPr>
        <w:rPr>
          <w:rFonts w:cs="Times New Roman"/>
          <w:lang w:eastAsia="en-GB"/>
        </w:rPr>
      </w:pPr>
      <w:r>
        <w:rPr>
          <w:rFonts w:cs="Times New Roman"/>
          <w:lang w:eastAsia="en-GB"/>
        </w:rPr>
        <w:br w:type="page"/>
      </w:r>
    </w:p>
    <w:p w:rsidR="00572872" w:rsidRPr="00CB6155" w:rsidRDefault="00572872" w:rsidP="00572872">
      <w:pPr>
        <w:rPr>
          <w:b/>
          <w:lang w:val="en-US"/>
        </w:rPr>
      </w:pPr>
      <w:r w:rsidRPr="00CB6155">
        <w:rPr>
          <w:b/>
          <w:lang w:val="en-US"/>
        </w:rPr>
        <w:lastRenderedPageBreak/>
        <w:t>National VHL screening audit 2018</w:t>
      </w:r>
      <w:r>
        <w:rPr>
          <w:b/>
          <w:lang w:val="en-US"/>
        </w:rPr>
        <w:t xml:space="preserve"> Proforma</w:t>
      </w:r>
    </w:p>
    <w:p w:rsidR="00572872" w:rsidRPr="00CB6155" w:rsidRDefault="00572872" w:rsidP="00572872">
      <w:pPr>
        <w:rPr>
          <w:b/>
          <w:lang w:val="en-US"/>
        </w:rPr>
      </w:pPr>
    </w:p>
    <w:p w:rsidR="00572872" w:rsidRPr="00CB6155" w:rsidRDefault="00572872" w:rsidP="00572872">
      <w:pPr>
        <w:rPr>
          <w:b/>
          <w:lang w:val="en-US"/>
        </w:rPr>
      </w:pPr>
      <w:r w:rsidRPr="00CB6155">
        <w:rPr>
          <w:b/>
          <w:lang w:val="en-US"/>
        </w:rPr>
        <w:t xml:space="preserve">Eligibility </w:t>
      </w:r>
    </w:p>
    <w:p w:rsidR="00572872" w:rsidRDefault="00572872" w:rsidP="00572872">
      <w:pPr>
        <w:pStyle w:val="ListParagraph"/>
        <w:numPr>
          <w:ilvl w:val="0"/>
          <w:numId w:val="1"/>
        </w:numPr>
        <w:ind w:left="0"/>
        <w:rPr>
          <w:lang w:val="en-US"/>
        </w:rPr>
      </w:pPr>
      <w:r>
        <w:rPr>
          <w:lang w:val="en-US"/>
        </w:rPr>
        <w:t>I</w:t>
      </w:r>
      <w:r w:rsidRPr="00CB6155">
        <w:rPr>
          <w:lang w:val="en-US"/>
        </w:rPr>
        <w:t>ndividuals with a molecular or clinical diagnosis of VHL</w:t>
      </w:r>
      <w:r>
        <w:rPr>
          <w:lang w:val="en-US"/>
        </w:rPr>
        <w:t xml:space="preserve"> OR</w:t>
      </w:r>
    </w:p>
    <w:p w:rsidR="00572872" w:rsidRDefault="00572872" w:rsidP="00572872">
      <w:pPr>
        <w:pStyle w:val="ListParagraph"/>
        <w:numPr>
          <w:ilvl w:val="0"/>
          <w:numId w:val="1"/>
        </w:numPr>
        <w:ind w:left="0"/>
        <w:rPr>
          <w:lang w:val="en-US"/>
        </w:rPr>
      </w:pPr>
      <w:r w:rsidRPr="00DF425B">
        <w:rPr>
          <w:lang w:val="en-US"/>
        </w:rPr>
        <w:t>Individuals at 50% risk of inheriting VHL who have not undergone predictive genetic testing</w:t>
      </w:r>
      <w:r>
        <w:rPr>
          <w:lang w:val="en-US"/>
        </w:rPr>
        <w:t xml:space="preserve"> AND</w:t>
      </w:r>
    </w:p>
    <w:p w:rsidR="00572872" w:rsidRPr="00DF425B" w:rsidRDefault="00572872" w:rsidP="00572872">
      <w:pPr>
        <w:pStyle w:val="ListParagraph"/>
        <w:numPr>
          <w:ilvl w:val="0"/>
          <w:numId w:val="1"/>
        </w:numPr>
        <w:ind w:left="0"/>
        <w:rPr>
          <w:lang w:val="en-US"/>
        </w:rPr>
      </w:pPr>
      <w:r w:rsidRPr="00DF425B">
        <w:rPr>
          <w:lang w:val="en-US"/>
        </w:rPr>
        <w:t>Individuals who have been under follow up fo</w:t>
      </w:r>
      <w:r>
        <w:rPr>
          <w:lang w:val="en-US"/>
        </w:rPr>
        <w:t>r all or part of the period 2012</w:t>
      </w:r>
      <w:r w:rsidRPr="00DF425B">
        <w:rPr>
          <w:lang w:val="en-US"/>
        </w:rPr>
        <w:t>-2017</w:t>
      </w:r>
      <w:r>
        <w:rPr>
          <w:lang w:val="en-US"/>
        </w:rPr>
        <w:t>.</w:t>
      </w:r>
    </w:p>
    <w:p w:rsidR="00572872" w:rsidRPr="006327A9" w:rsidRDefault="00572872" w:rsidP="00572872">
      <w:pPr>
        <w:pStyle w:val="ListParagraph"/>
        <w:ind w:left="0"/>
        <w:rPr>
          <w:lang w:val="en-US"/>
        </w:rPr>
      </w:pPr>
    </w:p>
    <w:p w:rsidR="00572872" w:rsidRDefault="00572872" w:rsidP="00572872">
      <w:pPr>
        <w:spacing w:before="100" w:beforeAutospacing="1" w:after="100" w:afterAutospacing="1"/>
        <w:rPr>
          <w:rFonts w:cs="Times New Roman"/>
          <w:b/>
          <w:lang w:eastAsia="en-GB"/>
        </w:rPr>
      </w:pPr>
      <w:r>
        <w:rPr>
          <w:rFonts w:cs="Times New Roman"/>
          <w:b/>
          <w:lang w:eastAsia="en-GB"/>
        </w:rPr>
        <w:t>Centre: xxxxxxx</w:t>
      </w:r>
    </w:p>
    <w:p w:rsidR="00572872" w:rsidRDefault="00572872" w:rsidP="00572872">
      <w:pPr>
        <w:spacing w:before="100" w:beforeAutospacing="1" w:after="100" w:afterAutospacing="1"/>
        <w:rPr>
          <w:rFonts w:cs="Times New Roman"/>
          <w:b/>
          <w:lang w:eastAsia="en-GB"/>
        </w:rPr>
      </w:pPr>
    </w:p>
    <w:p w:rsidR="00572872" w:rsidRDefault="00572872" w:rsidP="00572872">
      <w:pPr>
        <w:spacing w:before="100" w:beforeAutospacing="1" w:after="100" w:afterAutospacing="1"/>
        <w:rPr>
          <w:rFonts w:cs="Times New Roman"/>
          <w:b/>
          <w:lang w:eastAsia="en-GB"/>
        </w:rPr>
      </w:pPr>
      <w:r>
        <w:rPr>
          <w:rFonts w:cs="Times New Roman"/>
          <w:b/>
          <w:lang w:eastAsia="en-GB"/>
        </w:rPr>
        <w:t>Contact details of audit lead:</w:t>
      </w:r>
    </w:p>
    <w:p w:rsidR="00572872" w:rsidRDefault="00572872" w:rsidP="00572872">
      <w:pPr>
        <w:pStyle w:val="ListParagraph"/>
        <w:numPr>
          <w:ilvl w:val="0"/>
          <w:numId w:val="8"/>
        </w:numPr>
        <w:spacing w:before="100" w:beforeAutospacing="1" w:after="100" w:afterAutospacing="1"/>
        <w:ind w:left="0"/>
        <w:rPr>
          <w:b/>
          <w:lang w:eastAsia="en-GB"/>
        </w:rPr>
      </w:pPr>
      <w:r>
        <w:rPr>
          <w:b/>
          <w:lang w:eastAsia="en-GB"/>
        </w:rPr>
        <w:t>Name xxxxxx</w:t>
      </w:r>
    </w:p>
    <w:p w:rsidR="00572872" w:rsidRDefault="00572872" w:rsidP="00572872">
      <w:pPr>
        <w:pStyle w:val="ListParagraph"/>
        <w:numPr>
          <w:ilvl w:val="0"/>
          <w:numId w:val="8"/>
        </w:numPr>
        <w:spacing w:before="100" w:beforeAutospacing="1" w:after="100" w:afterAutospacing="1"/>
        <w:ind w:left="0"/>
        <w:rPr>
          <w:b/>
          <w:lang w:eastAsia="en-GB"/>
        </w:rPr>
      </w:pPr>
      <w:r>
        <w:rPr>
          <w:b/>
          <w:lang w:eastAsia="en-GB"/>
        </w:rPr>
        <w:t>Email xxxxxx</w:t>
      </w:r>
    </w:p>
    <w:p w:rsidR="00572872" w:rsidRPr="002E1010" w:rsidRDefault="00572872" w:rsidP="00572872">
      <w:pPr>
        <w:pStyle w:val="ListParagraph"/>
        <w:numPr>
          <w:ilvl w:val="0"/>
          <w:numId w:val="8"/>
        </w:numPr>
        <w:spacing w:before="100" w:beforeAutospacing="1" w:after="100" w:afterAutospacing="1"/>
        <w:ind w:left="0"/>
        <w:rPr>
          <w:b/>
          <w:lang w:eastAsia="en-GB"/>
        </w:rPr>
      </w:pPr>
      <w:r>
        <w:rPr>
          <w:b/>
          <w:lang w:eastAsia="en-GB"/>
        </w:rPr>
        <w:t>Phone xxxxx</w:t>
      </w:r>
    </w:p>
    <w:p w:rsidR="00572872" w:rsidRPr="002E1010" w:rsidRDefault="00572872" w:rsidP="00572872">
      <w:pPr>
        <w:spacing w:before="100" w:beforeAutospacing="1" w:after="100" w:afterAutospacing="1"/>
        <w:rPr>
          <w:rFonts w:cs="Times New Roman"/>
          <w:lang w:eastAsia="en-GB"/>
        </w:rPr>
      </w:pPr>
      <w:r w:rsidRPr="002E1010">
        <w:rPr>
          <w:rFonts w:cs="Times New Roman"/>
          <w:lang w:eastAsia="en-GB"/>
        </w:rPr>
        <w:t xml:space="preserve"> (</w:t>
      </w:r>
      <w:r>
        <w:rPr>
          <w:rFonts w:cs="Times New Roman"/>
          <w:lang w:eastAsia="en-GB"/>
        </w:rPr>
        <w:t xml:space="preserve">Please </w:t>
      </w:r>
      <w:r w:rsidRPr="002E1010">
        <w:rPr>
          <w:rFonts w:cs="Times New Roman"/>
          <w:lang w:eastAsia="en-GB"/>
        </w:rPr>
        <w:t>add rows to tables as required)</w:t>
      </w:r>
    </w:p>
    <w:p w:rsidR="00572872" w:rsidRDefault="00572872" w:rsidP="00572872">
      <w:pPr>
        <w:pStyle w:val="ListParagraph"/>
        <w:numPr>
          <w:ilvl w:val="0"/>
          <w:numId w:val="4"/>
        </w:numPr>
        <w:spacing w:before="100" w:beforeAutospacing="1" w:after="100" w:afterAutospacing="1"/>
        <w:ind w:left="0"/>
        <w:rPr>
          <w:lang w:eastAsia="en-GB"/>
        </w:rPr>
      </w:pPr>
      <w:r w:rsidRPr="00CB6155">
        <w:rPr>
          <w:lang w:eastAsia="en-GB"/>
        </w:rPr>
        <w:t xml:space="preserve">Number of patients with a </w:t>
      </w:r>
      <w:r>
        <w:rPr>
          <w:lang w:eastAsia="en-GB"/>
        </w:rPr>
        <w:t xml:space="preserve">clinical or </w:t>
      </w:r>
      <w:r w:rsidRPr="00CB6155">
        <w:rPr>
          <w:lang w:eastAsia="en-GB"/>
        </w:rPr>
        <w:t xml:space="preserve">molecular </w:t>
      </w:r>
      <w:r>
        <w:rPr>
          <w:lang w:eastAsia="en-GB"/>
        </w:rPr>
        <w:t>diagnosis</w:t>
      </w:r>
      <w:r w:rsidRPr="00CB6155">
        <w:rPr>
          <w:lang w:eastAsia="en-GB"/>
        </w:rPr>
        <w:t xml:space="preserve"> of VHL seen in your clinical service</w:t>
      </w:r>
      <w:r>
        <w:rPr>
          <w:lang w:eastAsia="en-GB"/>
        </w:rPr>
        <w:t xml:space="preserve"> </w:t>
      </w:r>
      <w:r>
        <w:rPr>
          <w:lang w:val="en-US"/>
        </w:rPr>
        <w:t>during 2012</w:t>
      </w:r>
      <w:r w:rsidRPr="00DF425B">
        <w:rPr>
          <w:lang w:val="en-US"/>
        </w:rPr>
        <w:t>-2017</w:t>
      </w:r>
      <w:r>
        <w:rPr>
          <w:lang w:eastAsia="en-GB"/>
        </w:rPr>
        <w:t>?</w:t>
      </w:r>
    </w:p>
    <w:p w:rsidR="00572872" w:rsidRDefault="00572872" w:rsidP="00572872">
      <w:pPr>
        <w:pStyle w:val="ListParagraph"/>
        <w:spacing w:before="100" w:beforeAutospacing="1" w:after="100" w:afterAutospacing="1"/>
        <w:ind w:left="0"/>
        <w:rPr>
          <w:lang w:eastAsia="en-GB"/>
        </w:rPr>
      </w:pPr>
    </w:p>
    <w:tbl>
      <w:tblPr>
        <w:tblStyle w:val="TableGrid"/>
        <w:tblW w:w="0" w:type="auto"/>
        <w:tblLook w:val="04A0" w:firstRow="1" w:lastRow="0" w:firstColumn="1" w:lastColumn="0" w:noHBand="0" w:noVBand="1"/>
      </w:tblPr>
      <w:tblGrid>
        <w:gridCol w:w="4505"/>
        <w:gridCol w:w="4505"/>
      </w:tblGrid>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Total number</w:t>
            </w:r>
          </w:p>
        </w:tc>
        <w:tc>
          <w:tcPr>
            <w:tcW w:w="4505"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Male</w:t>
            </w:r>
          </w:p>
        </w:tc>
        <w:tc>
          <w:tcPr>
            <w:tcW w:w="4505"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Female</w:t>
            </w:r>
          </w:p>
        </w:tc>
        <w:tc>
          <w:tcPr>
            <w:tcW w:w="4505"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Age range</w:t>
            </w:r>
          </w:p>
        </w:tc>
        <w:tc>
          <w:tcPr>
            <w:tcW w:w="4505"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Number with a pathogenic VHL mutation</w:t>
            </w:r>
          </w:p>
        </w:tc>
        <w:tc>
          <w:tcPr>
            <w:tcW w:w="4505"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Number who are mutation negative</w:t>
            </w:r>
          </w:p>
        </w:tc>
        <w:tc>
          <w:tcPr>
            <w:tcW w:w="4505" w:type="dxa"/>
          </w:tcPr>
          <w:p w:rsidR="00572872" w:rsidRDefault="00572872" w:rsidP="002905CE">
            <w:pPr>
              <w:pStyle w:val="ListParagraph"/>
              <w:spacing w:before="100" w:beforeAutospacing="1" w:after="100" w:afterAutospacing="1"/>
              <w:ind w:left="0"/>
              <w:rPr>
                <w:lang w:eastAsia="en-GB"/>
              </w:rPr>
            </w:pPr>
          </w:p>
        </w:tc>
      </w:tr>
    </w:tbl>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spacing w:before="100" w:beforeAutospacing="1" w:after="100" w:afterAutospacing="1"/>
        <w:ind w:left="0"/>
        <w:rPr>
          <w:lang w:eastAsia="en-GB"/>
        </w:rPr>
      </w:pPr>
    </w:p>
    <w:p w:rsidR="00572872" w:rsidRPr="00780959"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sidRPr="00CB6155">
        <w:rPr>
          <w:lang w:eastAsia="en-GB"/>
        </w:rPr>
        <w:t xml:space="preserve">Number of individuals at 50% risk of inheriting VHL </w:t>
      </w:r>
      <w:r>
        <w:rPr>
          <w:lang w:eastAsia="en-GB"/>
        </w:rPr>
        <w:t>who have not had predictive genetic testing after their first screening visit or where a familial mutation has not been identified who attend</w:t>
      </w:r>
      <w:r w:rsidRPr="00CB6155">
        <w:rPr>
          <w:lang w:eastAsia="en-GB"/>
        </w:rPr>
        <w:t xml:space="preserve"> for screening</w:t>
      </w:r>
      <w:r>
        <w:rPr>
          <w:lang w:eastAsia="en-GB"/>
        </w:rPr>
        <w:t>?</w:t>
      </w:r>
    </w:p>
    <w:p w:rsidR="00572872" w:rsidRDefault="00572872" w:rsidP="00572872">
      <w:pPr>
        <w:pStyle w:val="ListParagraph"/>
        <w:spacing w:before="100" w:beforeAutospacing="1" w:after="100" w:afterAutospacing="1"/>
        <w:ind w:left="0"/>
        <w:rPr>
          <w:lang w:eastAsia="en-GB"/>
        </w:rPr>
      </w:pPr>
    </w:p>
    <w:tbl>
      <w:tblPr>
        <w:tblStyle w:val="TableGrid"/>
        <w:tblW w:w="0" w:type="auto"/>
        <w:tblLook w:val="04A0" w:firstRow="1" w:lastRow="0" w:firstColumn="1" w:lastColumn="0" w:noHBand="0" w:noVBand="1"/>
      </w:tblPr>
      <w:tblGrid>
        <w:gridCol w:w="4505"/>
        <w:gridCol w:w="4505"/>
      </w:tblGrid>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Total number</w:t>
            </w:r>
          </w:p>
        </w:tc>
        <w:tc>
          <w:tcPr>
            <w:tcW w:w="4505"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Male</w:t>
            </w:r>
          </w:p>
        </w:tc>
        <w:tc>
          <w:tcPr>
            <w:tcW w:w="4505"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Female</w:t>
            </w:r>
          </w:p>
        </w:tc>
        <w:tc>
          <w:tcPr>
            <w:tcW w:w="4505"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Age range</w:t>
            </w:r>
          </w:p>
        </w:tc>
        <w:tc>
          <w:tcPr>
            <w:tcW w:w="4505"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4505" w:type="dxa"/>
          </w:tcPr>
          <w:p w:rsidR="00572872" w:rsidRDefault="00572872" w:rsidP="002905CE">
            <w:pPr>
              <w:pStyle w:val="ListParagraph"/>
              <w:spacing w:before="100" w:beforeAutospacing="1" w:after="100" w:afterAutospacing="1"/>
              <w:ind w:left="0"/>
              <w:rPr>
                <w:lang w:eastAsia="en-GB"/>
              </w:rPr>
            </w:pPr>
            <w:r>
              <w:rPr>
                <w:lang w:eastAsia="en-GB"/>
              </w:rPr>
              <w:t>Number with known familial VHL mutation</w:t>
            </w:r>
          </w:p>
        </w:tc>
        <w:tc>
          <w:tcPr>
            <w:tcW w:w="4505" w:type="dxa"/>
          </w:tcPr>
          <w:p w:rsidR="00572872" w:rsidRDefault="00572872" w:rsidP="002905CE">
            <w:pPr>
              <w:pStyle w:val="ListParagraph"/>
              <w:spacing w:before="100" w:beforeAutospacing="1" w:after="100" w:afterAutospacing="1"/>
              <w:ind w:left="0"/>
              <w:rPr>
                <w:lang w:eastAsia="en-GB"/>
              </w:rPr>
            </w:pPr>
          </w:p>
        </w:tc>
      </w:tr>
    </w:tbl>
    <w:p w:rsidR="00572872" w:rsidRDefault="00572872" w:rsidP="00572872">
      <w:pPr>
        <w:pStyle w:val="ListParagraph"/>
        <w:spacing w:before="100" w:beforeAutospacing="1" w:after="100" w:afterAutospacing="1"/>
        <w:ind w:left="0"/>
        <w:rPr>
          <w:lang w:eastAsia="en-GB"/>
        </w:rPr>
      </w:pPr>
    </w:p>
    <w:p w:rsidR="00572872" w:rsidRPr="00780959"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Pr>
          <w:lang w:eastAsia="en-GB"/>
        </w:rPr>
        <w:t>Which clinical specialities attend the VHL screening clinic? Please identify the lead speciality. Tick all that apply</w:t>
      </w:r>
    </w:p>
    <w:tbl>
      <w:tblPr>
        <w:tblStyle w:val="TableGrid"/>
        <w:tblW w:w="0" w:type="auto"/>
        <w:tblLook w:val="04A0" w:firstRow="1" w:lastRow="0" w:firstColumn="1" w:lastColumn="0" w:noHBand="0" w:noVBand="1"/>
      </w:tblPr>
      <w:tblGrid>
        <w:gridCol w:w="2748"/>
        <w:gridCol w:w="1284"/>
        <w:gridCol w:w="1635"/>
        <w:gridCol w:w="1644"/>
        <w:gridCol w:w="1699"/>
      </w:tblGrid>
      <w:tr w:rsidR="00572872" w:rsidTr="002905CE">
        <w:tc>
          <w:tcPr>
            <w:tcW w:w="2748" w:type="dxa"/>
          </w:tcPr>
          <w:p w:rsidR="00572872" w:rsidRDefault="00572872" w:rsidP="002905CE">
            <w:pPr>
              <w:rPr>
                <w:rFonts w:cs="Times New Roman"/>
                <w:lang w:eastAsia="en-GB"/>
              </w:rPr>
            </w:pPr>
            <w:r>
              <w:rPr>
                <w:rFonts w:cs="Times New Roman"/>
                <w:lang w:eastAsia="en-GB"/>
              </w:rPr>
              <w:t>Specialty</w:t>
            </w:r>
          </w:p>
        </w:tc>
        <w:tc>
          <w:tcPr>
            <w:tcW w:w="1284" w:type="dxa"/>
          </w:tcPr>
          <w:p w:rsidR="00572872" w:rsidRDefault="00572872" w:rsidP="002905CE">
            <w:pPr>
              <w:rPr>
                <w:rFonts w:cs="Times New Roman"/>
                <w:lang w:eastAsia="en-GB"/>
              </w:rPr>
            </w:pPr>
            <w:r>
              <w:rPr>
                <w:rFonts w:cs="Times New Roman"/>
                <w:lang w:eastAsia="en-GB"/>
              </w:rPr>
              <w:t>Attend clinic</w:t>
            </w:r>
          </w:p>
        </w:tc>
        <w:tc>
          <w:tcPr>
            <w:tcW w:w="1635" w:type="dxa"/>
          </w:tcPr>
          <w:p w:rsidR="00572872" w:rsidRDefault="00572872" w:rsidP="002905CE">
            <w:pPr>
              <w:rPr>
                <w:rFonts w:cs="Times New Roman"/>
                <w:lang w:eastAsia="en-GB"/>
              </w:rPr>
            </w:pPr>
            <w:r>
              <w:rPr>
                <w:rFonts w:cs="Times New Roman"/>
                <w:lang w:eastAsia="en-GB"/>
              </w:rPr>
              <w:t>Lead specialty</w:t>
            </w:r>
          </w:p>
          <w:p w:rsidR="00572872" w:rsidRDefault="00572872" w:rsidP="002905CE">
            <w:pPr>
              <w:rPr>
                <w:rFonts w:cs="Times New Roman"/>
                <w:lang w:eastAsia="en-GB"/>
              </w:rPr>
            </w:pPr>
            <w:r>
              <w:rPr>
                <w:rFonts w:cs="Times New Roman"/>
                <w:lang w:eastAsia="en-GB"/>
              </w:rPr>
              <w:t>(tick one)</w:t>
            </w:r>
          </w:p>
        </w:tc>
        <w:tc>
          <w:tcPr>
            <w:tcW w:w="1644" w:type="dxa"/>
          </w:tcPr>
          <w:p w:rsidR="00572872" w:rsidRDefault="00572872" w:rsidP="002905CE">
            <w:pPr>
              <w:rPr>
                <w:rFonts w:cs="Times New Roman"/>
                <w:lang w:eastAsia="en-GB"/>
              </w:rPr>
            </w:pPr>
            <w:r>
              <w:rPr>
                <w:rFonts w:cs="Times New Roman"/>
                <w:lang w:eastAsia="en-GB"/>
              </w:rPr>
              <w:t>Consultant</w:t>
            </w:r>
          </w:p>
        </w:tc>
        <w:tc>
          <w:tcPr>
            <w:tcW w:w="1699" w:type="dxa"/>
          </w:tcPr>
          <w:p w:rsidR="00572872" w:rsidRDefault="00572872" w:rsidP="002905CE">
            <w:pPr>
              <w:rPr>
                <w:rFonts w:cs="Times New Roman"/>
                <w:lang w:eastAsia="en-GB"/>
              </w:rPr>
            </w:pPr>
            <w:r>
              <w:rPr>
                <w:rFonts w:cs="Times New Roman"/>
                <w:lang w:eastAsia="en-GB"/>
              </w:rPr>
              <w:t>Other e.g. genetic counsellor</w:t>
            </w:r>
          </w:p>
        </w:tc>
      </w:tr>
      <w:tr w:rsidR="00572872" w:rsidTr="002905CE">
        <w:tc>
          <w:tcPr>
            <w:tcW w:w="2748" w:type="dxa"/>
          </w:tcPr>
          <w:p w:rsidR="00572872" w:rsidRDefault="00572872" w:rsidP="002905CE">
            <w:pPr>
              <w:rPr>
                <w:rFonts w:cs="Times New Roman"/>
                <w:lang w:eastAsia="en-GB"/>
              </w:rPr>
            </w:pPr>
            <w:r>
              <w:rPr>
                <w:rFonts w:cs="Times New Roman"/>
                <w:lang w:eastAsia="en-GB"/>
              </w:rPr>
              <w:t>Genetics</w:t>
            </w:r>
          </w:p>
        </w:tc>
        <w:tc>
          <w:tcPr>
            <w:tcW w:w="1284" w:type="dxa"/>
          </w:tcPr>
          <w:p w:rsidR="00572872" w:rsidRDefault="00572872" w:rsidP="002905CE">
            <w:pPr>
              <w:rPr>
                <w:rFonts w:cs="Times New Roman"/>
                <w:lang w:eastAsia="en-GB"/>
              </w:rPr>
            </w:pPr>
          </w:p>
        </w:tc>
        <w:tc>
          <w:tcPr>
            <w:tcW w:w="1635" w:type="dxa"/>
          </w:tcPr>
          <w:p w:rsidR="00572872" w:rsidRDefault="00572872" w:rsidP="002905CE">
            <w:pPr>
              <w:rPr>
                <w:rFonts w:cs="Times New Roman"/>
                <w:lang w:eastAsia="en-GB"/>
              </w:rPr>
            </w:pPr>
          </w:p>
        </w:tc>
        <w:tc>
          <w:tcPr>
            <w:tcW w:w="1644" w:type="dxa"/>
          </w:tcPr>
          <w:p w:rsidR="00572872" w:rsidRDefault="00572872" w:rsidP="002905CE">
            <w:pPr>
              <w:rPr>
                <w:rFonts w:cs="Times New Roman"/>
                <w:lang w:eastAsia="en-GB"/>
              </w:rPr>
            </w:pPr>
          </w:p>
        </w:tc>
        <w:tc>
          <w:tcPr>
            <w:tcW w:w="1699" w:type="dxa"/>
          </w:tcPr>
          <w:p w:rsidR="00572872" w:rsidRDefault="00572872" w:rsidP="002905CE">
            <w:pPr>
              <w:rPr>
                <w:rFonts w:cs="Times New Roman"/>
                <w:lang w:eastAsia="en-GB"/>
              </w:rPr>
            </w:pPr>
          </w:p>
        </w:tc>
      </w:tr>
      <w:tr w:rsidR="00572872" w:rsidTr="002905CE">
        <w:tc>
          <w:tcPr>
            <w:tcW w:w="2748" w:type="dxa"/>
          </w:tcPr>
          <w:p w:rsidR="00572872" w:rsidRDefault="00572872" w:rsidP="002905CE">
            <w:pPr>
              <w:rPr>
                <w:rFonts w:cs="Times New Roman"/>
                <w:lang w:eastAsia="en-GB"/>
              </w:rPr>
            </w:pPr>
            <w:r>
              <w:rPr>
                <w:rFonts w:cs="Times New Roman"/>
                <w:lang w:eastAsia="en-GB"/>
              </w:rPr>
              <w:t>Ophthalmology</w:t>
            </w:r>
          </w:p>
        </w:tc>
        <w:tc>
          <w:tcPr>
            <w:tcW w:w="1284" w:type="dxa"/>
          </w:tcPr>
          <w:p w:rsidR="00572872" w:rsidRDefault="00572872" w:rsidP="002905CE">
            <w:pPr>
              <w:rPr>
                <w:rFonts w:cs="Times New Roman"/>
                <w:lang w:eastAsia="en-GB"/>
              </w:rPr>
            </w:pPr>
          </w:p>
        </w:tc>
        <w:tc>
          <w:tcPr>
            <w:tcW w:w="1635" w:type="dxa"/>
          </w:tcPr>
          <w:p w:rsidR="00572872" w:rsidRDefault="00572872" w:rsidP="002905CE">
            <w:pPr>
              <w:rPr>
                <w:rFonts w:cs="Times New Roman"/>
                <w:lang w:eastAsia="en-GB"/>
              </w:rPr>
            </w:pPr>
          </w:p>
        </w:tc>
        <w:tc>
          <w:tcPr>
            <w:tcW w:w="1644" w:type="dxa"/>
          </w:tcPr>
          <w:p w:rsidR="00572872" w:rsidRDefault="00572872" w:rsidP="002905CE">
            <w:pPr>
              <w:rPr>
                <w:rFonts w:cs="Times New Roman"/>
                <w:lang w:eastAsia="en-GB"/>
              </w:rPr>
            </w:pPr>
          </w:p>
        </w:tc>
        <w:tc>
          <w:tcPr>
            <w:tcW w:w="1699" w:type="dxa"/>
          </w:tcPr>
          <w:p w:rsidR="00572872" w:rsidRDefault="00572872" w:rsidP="002905CE">
            <w:pPr>
              <w:rPr>
                <w:rFonts w:cs="Times New Roman"/>
                <w:lang w:eastAsia="en-GB"/>
              </w:rPr>
            </w:pPr>
          </w:p>
        </w:tc>
      </w:tr>
      <w:tr w:rsidR="00572872" w:rsidTr="002905CE">
        <w:tc>
          <w:tcPr>
            <w:tcW w:w="2748" w:type="dxa"/>
          </w:tcPr>
          <w:p w:rsidR="00572872" w:rsidRDefault="00572872" w:rsidP="002905CE">
            <w:pPr>
              <w:rPr>
                <w:rFonts w:cs="Times New Roman"/>
                <w:lang w:eastAsia="en-GB"/>
              </w:rPr>
            </w:pPr>
            <w:r>
              <w:rPr>
                <w:rFonts w:cs="Times New Roman"/>
                <w:lang w:eastAsia="en-GB"/>
              </w:rPr>
              <w:t>Endocrinology</w:t>
            </w:r>
          </w:p>
        </w:tc>
        <w:tc>
          <w:tcPr>
            <w:tcW w:w="1284" w:type="dxa"/>
          </w:tcPr>
          <w:p w:rsidR="00572872" w:rsidRDefault="00572872" w:rsidP="002905CE">
            <w:pPr>
              <w:rPr>
                <w:rFonts w:cs="Times New Roman"/>
                <w:lang w:eastAsia="en-GB"/>
              </w:rPr>
            </w:pPr>
          </w:p>
        </w:tc>
        <w:tc>
          <w:tcPr>
            <w:tcW w:w="1635" w:type="dxa"/>
          </w:tcPr>
          <w:p w:rsidR="00572872" w:rsidRDefault="00572872" w:rsidP="002905CE">
            <w:pPr>
              <w:rPr>
                <w:rFonts w:cs="Times New Roman"/>
                <w:lang w:eastAsia="en-GB"/>
              </w:rPr>
            </w:pPr>
          </w:p>
        </w:tc>
        <w:tc>
          <w:tcPr>
            <w:tcW w:w="1644" w:type="dxa"/>
          </w:tcPr>
          <w:p w:rsidR="00572872" w:rsidRDefault="00572872" w:rsidP="002905CE">
            <w:pPr>
              <w:rPr>
                <w:rFonts w:cs="Times New Roman"/>
                <w:lang w:eastAsia="en-GB"/>
              </w:rPr>
            </w:pPr>
          </w:p>
        </w:tc>
        <w:tc>
          <w:tcPr>
            <w:tcW w:w="1699" w:type="dxa"/>
          </w:tcPr>
          <w:p w:rsidR="00572872" w:rsidRDefault="00572872" w:rsidP="002905CE">
            <w:pPr>
              <w:rPr>
                <w:rFonts w:cs="Times New Roman"/>
                <w:lang w:eastAsia="en-GB"/>
              </w:rPr>
            </w:pPr>
          </w:p>
        </w:tc>
      </w:tr>
      <w:tr w:rsidR="00572872" w:rsidTr="002905CE">
        <w:tc>
          <w:tcPr>
            <w:tcW w:w="2748" w:type="dxa"/>
          </w:tcPr>
          <w:p w:rsidR="00572872" w:rsidRDefault="00572872" w:rsidP="002905CE">
            <w:pPr>
              <w:rPr>
                <w:rFonts w:cs="Times New Roman"/>
                <w:lang w:eastAsia="en-GB"/>
              </w:rPr>
            </w:pPr>
            <w:r>
              <w:rPr>
                <w:rFonts w:cs="Times New Roman"/>
                <w:lang w:eastAsia="en-GB"/>
              </w:rPr>
              <w:t>Neurosurgery</w:t>
            </w:r>
          </w:p>
        </w:tc>
        <w:tc>
          <w:tcPr>
            <w:tcW w:w="1284" w:type="dxa"/>
          </w:tcPr>
          <w:p w:rsidR="00572872" w:rsidRDefault="00572872" w:rsidP="002905CE">
            <w:pPr>
              <w:rPr>
                <w:rFonts w:cs="Times New Roman"/>
                <w:lang w:eastAsia="en-GB"/>
              </w:rPr>
            </w:pPr>
          </w:p>
        </w:tc>
        <w:tc>
          <w:tcPr>
            <w:tcW w:w="1635" w:type="dxa"/>
          </w:tcPr>
          <w:p w:rsidR="00572872" w:rsidRDefault="00572872" w:rsidP="002905CE">
            <w:pPr>
              <w:rPr>
                <w:rFonts w:cs="Times New Roman"/>
                <w:lang w:eastAsia="en-GB"/>
              </w:rPr>
            </w:pPr>
          </w:p>
        </w:tc>
        <w:tc>
          <w:tcPr>
            <w:tcW w:w="1644" w:type="dxa"/>
          </w:tcPr>
          <w:p w:rsidR="00572872" w:rsidRDefault="00572872" w:rsidP="002905CE">
            <w:pPr>
              <w:rPr>
                <w:rFonts w:cs="Times New Roman"/>
                <w:lang w:eastAsia="en-GB"/>
              </w:rPr>
            </w:pPr>
          </w:p>
        </w:tc>
        <w:tc>
          <w:tcPr>
            <w:tcW w:w="1699" w:type="dxa"/>
          </w:tcPr>
          <w:p w:rsidR="00572872" w:rsidRDefault="00572872" w:rsidP="002905CE">
            <w:pPr>
              <w:rPr>
                <w:rFonts w:cs="Times New Roman"/>
                <w:lang w:eastAsia="en-GB"/>
              </w:rPr>
            </w:pPr>
          </w:p>
        </w:tc>
      </w:tr>
      <w:tr w:rsidR="00572872" w:rsidTr="002905CE">
        <w:trPr>
          <w:trHeight w:val="305"/>
        </w:trPr>
        <w:tc>
          <w:tcPr>
            <w:tcW w:w="2748" w:type="dxa"/>
          </w:tcPr>
          <w:p w:rsidR="00572872" w:rsidRDefault="00572872" w:rsidP="002905CE">
            <w:pPr>
              <w:rPr>
                <w:rFonts w:cs="Times New Roman"/>
                <w:lang w:eastAsia="en-GB"/>
              </w:rPr>
            </w:pPr>
            <w:r>
              <w:rPr>
                <w:rFonts w:cs="Times New Roman"/>
                <w:lang w:eastAsia="en-GB"/>
              </w:rPr>
              <w:t>ENT</w:t>
            </w:r>
          </w:p>
        </w:tc>
        <w:tc>
          <w:tcPr>
            <w:tcW w:w="1284" w:type="dxa"/>
          </w:tcPr>
          <w:p w:rsidR="00572872" w:rsidRDefault="00572872" w:rsidP="002905CE">
            <w:pPr>
              <w:rPr>
                <w:rFonts w:cs="Times New Roman"/>
                <w:lang w:eastAsia="en-GB"/>
              </w:rPr>
            </w:pPr>
          </w:p>
        </w:tc>
        <w:tc>
          <w:tcPr>
            <w:tcW w:w="1635" w:type="dxa"/>
          </w:tcPr>
          <w:p w:rsidR="00572872" w:rsidRDefault="00572872" w:rsidP="002905CE">
            <w:pPr>
              <w:rPr>
                <w:rFonts w:cs="Times New Roman"/>
                <w:lang w:eastAsia="en-GB"/>
              </w:rPr>
            </w:pPr>
          </w:p>
        </w:tc>
        <w:tc>
          <w:tcPr>
            <w:tcW w:w="1644" w:type="dxa"/>
          </w:tcPr>
          <w:p w:rsidR="00572872" w:rsidRDefault="00572872" w:rsidP="002905CE">
            <w:pPr>
              <w:rPr>
                <w:rFonts w:cs="Times New Roman"/>
                <w:lang w:eastAsia="en-GB"/>
              </w:rPr>
            </w:pPr>
          </w:p>
        </w:tc>
        <w:tc>
          <w:tcPr>
            <w:tcW w:w="1699" w:type="dxa"/>
          </w:tcPr>
          <w:p w:rsidR="00572872" w:rsidRDefault="00572872" w:rsidP="002905CE">
            <w:pPr>
              <w:rPr>
                <w:rFonts w:cs="Times New Roman"/>
                <w:lang w:eastAsia="en-GB"/>
              </w:rPr>
            </w:pPr>
          </w:p>
        </w:tc>
      </w:tr>
      <w:tr w:rsidR="00572872" w:rsidTr="002905CE">
        <w:tc>
          <w:tcPr>
            <w:tcW w:w="2748" w:type="dxa"/>
          </w:tcPr>
          <w:p w:rsidR="00572872" w:rsidRDefault="00572872" w:rsidP="002905CE">
            <w:pPr>
              <w:rPr>
                <w:rFonts w:cs="Times New Roman"/>
                <w:lang w:eastAsia="en-GB"/>
              </w:rPr>
            </w:pPr>
            <w:r>
              <w:rPr>
                <w:rFonts w:cs="Times New Roman"/>
                <w:lang w:eastAsia="en-GB"/>
              </w:rPr>
              <w:t>Urology</w:t>
            </w:r>
          </w:p>
        </w:tc>
        <w:tc>
          <w:tcPr>
            <w:tcW w:w="1284" w:type="dxa"/>
          </w:tcPr>
          <w:p w:rsidR="00572872" w:rsidRDefault="00572872" w:rsidP="002905CE">
            <w:pPr>
              <w:rPr>
                <w:rFonts w:cs="Times New Roman"/>
                <w:lang w:eastAsia="en-GB"/>
              </w:rPr>
            </w:pPr>
          </w:p>
        </w:tc>
        <w:tc>
          <w:tcPr>
            <w:tcW w:w="1635" w:type="dxa"/>
          </w:tcPr>
          <w:p w:rsidR="00572872" w:rsidRDefault="00572872" w:rsidP="002905CE">
            <w:pPr>
              <w:rPr>
                <w:rFonts w:cs="Times New Roman"/>
                <w:lang w:eastAsia="en-GB"/>
              </w:rPr>
            </w:pPr>
          </w:p>
        </w:tc>
        <w:tc>
          <w:tcPr>
            <w:tcW w:w="1644" w:type="dxa"/>
          </w:tcPr>
          <w:p w:rsidR="00572872" w:rsidRDefault="00572872" w:rsidP="002905CE">
            <w:pPr>
              <w:rPr>
                <w:rFonts w:cs="Times New Roman"/>
                <w:lang w:eastAsia="en-GB"/>
              </w:rPr>
            </w:pPr>
          </w:p>
        </w:tc>
        <w:tc>
          <w:tcPr>
            <w:tcW w:w="1699" w:type="dxa"/>
          </w:tcPr>
          <w:p w:rsidR="00572872" w:rsidRDefault="00572872" w:rsidP="002905CE">
            <w:pPr>
              <w:rPr>
                <w:rFonts w:cs="Times New Roman"/>
                <w:lang w:eastAsia="en-GB"/>
              </w:rPr>
            </w:pPr>
          </w:p>
        </w:tc>
      </w:tr>
      <w:tr w:rsidR="00572872" w:rsidTr="002905CE">
        <w:tc>
          <w:tcPr>
            <w:tcW w:w="2748" w:type="dxa"/>
          </w:tcPr>
          <w:p w:rsidR="00572872" w:rsidRDefault="00572872" w:rsidP="002905CE">
            <w:pPr>
              <w:rPr>
                <w:rFonts w:cs="Times New Roman"/>
                <w:lang w:eastAsia="en-GB"/>
              </w:rPr>
            </w:pPr>
            <w:r>
              <w:rPr>
                <w:rFonts w:cs="Times New Roman"/>
                <w:lang w:eastAsia="en-GB"/>
              </w:rPr>
              <w:t>Paediatrics</w:t>
            </w:r>
          </w:p>
        </w:tc>
        <w:tc>
          <w:tcPr>
            <w:tcW w:w="1284" w:type="dxa"/>
          </w:tcPr>
          <w:p w:rsidR="00572872" w:rsidRDefault="00572872" w:rsidP="002905CE">
            <w:pPr>
              <w:rPr>
                <w:rFonts w:cs="Times New Roman"/>
                <w:lang w:eastAsia="en-GB"/>
              </w:rPr>
            </w:pPr>
          </w:p>
        </w:tc>
        <w:tc>
          <w:tcPr>
            <w:tcW w:w="1635" w:type="dxa"/>
          </w:tcPr>
          <w:p w:rsidR="00572872" w:rsidRDefault="00572872" w:rsidP="002905CE">
            <w:pPr>
              <w:rPr>
                <w:rFonts w:cs="Times New Roman"/>
                <w:lang w:eastAsia="en-GB"/>
              </w:rPr>
            </w:pPr>
          </w:p>
        </w:tc>
        <w:tc>
          <w:tcPr>
            <w:tcW w:w="1644" w:type="dxa"/>
          </w:tcPr>
          <w:p w:rsidR="00572872" w:rsidRDefault="00572872" w:rsidP="002905CE">
            <w:pPr>
              <w:rPr>
                <w:rFonts w:cs="Times New Roman"/>
                <w:lang w:eastAsia="en-GB"/>
              </w:rPr>
            </w:pPr>
          </w:p>
        </w:tc>
        <w:tc>
          <w:tcPr>
            <w:tcW w:w="1699" w:type="dxa"/>
          </w:tcPr>
          <w:p w:rsidR="00572872" w:rsidRDefault="00572872" w:rsidP="002905CE">
            <w:pPr>
              <w:rPr>
                <w:rFonts w:cs="Times New Roman"/>
                <w:lang w:eastAsia="en-GB"/>
              </w:rPr>
            </w:pPr>
          </w:p>
        </w:tc>
      </w:tr>
      <w:tr w:rsidR="00572872" w:rsidTr="002905CE">
        <w:tc>
          <w:tcPr>
            <w:tcW w:w="2748" w:type="dxa"/>
          </w:tcPr>
          <w:p w:rsidR="00572872" w:rsidRDefault="00572872" w:rsidP="002905CE">
            <w:pPr>
              <w:rPr>
                <w:rFonts w:cs="Times New Roman"/>
                <w:lang w:eastAsia="en-GB"/>
              </w:rPr>
            </w:pPr>
            <w:r>
              <w:rPr>
                <w:rFonts w:cs="Times New Roman"/>
                <w:lang w:eastAsia="en-GB"/>
              </w:rPr>
              <w:t>Other</w:t>
            </w:r>
          </w:p>
        </w:tc>
        <w:tc>
          <w:tcPr>
            <w:tcW w:w="1284" w:type="dxa"/>
          </w:tcPr>
          <w:p w:rsidR="00572872" w:rsidRDefault="00572872" w:rsidP="002905CE">
            <w:pPr>
              <w:rPr>
                <w:rFonts w:cs="Times New Roman"/>
                <w:lang w:eastAsia="en-GB"/>
              </w:rPr>
            </w:pPr>
          </w:p>
        </w:tc>
        <w:tc>
          <w:tcPr>
            <w:tcW w:w="1635" w:type="dxa"/>
          </w:tcPr>
          <w:p w:rsidR="00572872" w:rsidRDefault="00572872" w:rsidP="002905CE">
            <w:pPr>
              <w:rPr>
                <w:rFonts w:cs="Times New Roman"/>
                <w:lang w:eastAsia="en-GB"/>
              </w:rPr>
            </w:pPr>
          </w:p>
        </w:tc>
        <w:tc>
          <w:tcPr>
            <w:tcW w:w="1644" w:type="dxa"/>
          </w:tcPr>
          <w:p w:rsidR="00572872" w:rsidRDefault="00572872" w:rsidP="002905CE">
            <w:pPr>
              <w:rPr>
                <w:rFonts w:cs="Times New Roman"/>
                <w:lang w:eastAsia="en-GB"/>
              </w:rPr>
            </w:pPr>
          </w:p>
        </w:tc>
        <w:tc>
          <w:tcPr>
            <w:tcW w:w="1699" w:type="dxa"/>
          </w:tcPr>
          <w:p w:rsidR="00572872" w:rsidRDefault="00572872" w:rsidP="002905CE">
            <w:pPr>
              <w:rPr>
                <w:rFonts w:cs="Times New Roman"/>
                <w:lang w:eastAsia="en-GB"/>
              </w:rPr>
            </w:pPr>
          </w:p>
        </w:tc>
      </w:tr>
    </w:tbl>
    <w:p w:rsidR="00572872" w:rsidRPr="00017464"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Pr>
          <w:lang w:eastAsia="en-GB"/>
        </w:rPr>
        <w:t>Please describe your screening protocol</w:t>
      </w:r>
      <w:r w:rsidRPr="00E53AE4">
        <w:rPr>
          <w:vertAlign w:val="superscript"/>
          <w:lang w:eastAsia="en-GB"/>
        </w:rPr>
        <w:t>a</w:t>
      </w:r>
      <w:r>
        <w:rPr>
          <w:lang w:eastAsia="en-GB"/>
        </w:rPr>
        <w:t>:</w:t>
      </w:r>
    </w:p>
    <w:p w:rsidR="00572872" w:rsidRDefault="00572872" w:rsidP="00572872">
      <w:pPr>
        <w:pStyle w:val="ListParagraph"/>
        <w:spacing w:before="100" w:beforeAutospacing="1" w:after="100" w:afterAutospacing="1"/>
        <w:ind w:left="0"/>
        <w:rPr>
          <w:lang w:eastAsia="en-GB"/>
        </w:rPr>
      </w:pPr>
    </w:p>
    <w:tbl>
      <w:tblPr>
        <w:tblStyle w:val="TableGrid"/>
        <w:tblW w:w="9029" w:type="dxa"/>
        <w:tblInd w:w="-34" w:type="dxa"/>
        <w:tblLook w:val="04A0" w:firstRow="1" w:lastRow="0" w:firstColumn="1" w:lastColumn="0" w:noHBand="0" w:noVBand="1"/>
      </w:tblPr>
      <w:tblGrid>
        <w:gridCol w:w="3119"/>
        <w:gridCol w:w="2674"/>
        <w:gridCol w:w="1080"/>
        <w:gridCol w:w="2156"/>
      </w:tblGrid>
      <w:tr w:rsidR="00572872" w:rsidRPr="00017464" w:rsidTr="002905CE">
        <w:tc>
          <w:tcPr>
            <w:tcW w:w="3119"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Method</w:t>
            </w:r>
            <w:r w:rsidRPr="009E63E7">
              <w:rPr>
                <w:sz w:val="20"/>
                <w:szCs w:val="20"/>
                <w:vertAlign w:val="superscript"/>
                <w:lang w:eastAsia="en-GB"/>
              </w:rPr>
              <w:t>1</w:t>
            </w:r>
          </w:p>
        </w:tc>
        <w:tc>
          <w:tcPr>
            <w:tcW w:w="1080"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From age</w:t>
            </w:r>
            <w:r w:rsidRPr="009E63E7">
              <w:rPr>
                <w:sz w:val="20"/>
                <w:szCs w:val="20"/>
                <w:vertAlign w:val="superscript"/>
                <w:lang w:eastAsia="en-GB"/>
              </w:rPr>
              <w:t>2</w:t>
            </w:r>
          </w:p>
        </w:tc>
        <w:tc>
          <w:tcPr>
            <w:tcW w:w="2156"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Frequency</w:t>
            </w:r>
            <w:r w:rsidRPr="009E63E7">
              <w:rPr>
                <w:sz w:val="20"/>
                <w:szCs w:val="20"/>
                <w:vertAlign w:val="superscript"/>
                <w:lang w:eastAsia="en-GB"/>
              </w:rPr>
              <w:t>3</w:t>
            </w: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Eyes</w:t>
            </w:r>
          </w:p>
          <w:p w:rsidR="00572872" w:rsidRPr="009E63E7"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Phaeochromocytoma</w:t>
            </w:r>
          </w:p>
          <w:p w:rsidR="00572872" w:rsidRPr="009E63E7"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Renal cell carcinoma</w:t>
            </w:r>
          </w:p>
          <w:p w:rsidR="00572872" w:rsidRPr="009E63E7"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Pancreatic neuroendocrine tumour</w:t>
            </w:r>
          </w:p>
          <w:p w:rsidR="00572872" w:rsidRPr="009E63E7"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Cerebellar Haemangioblastoma</w:t>
            </w:r>
          </w:p>
          <w:p w:rsidR="00572872" w:rsidRPr="009E63E7"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Spinal Haemangiobla</w:t>
            </w:r>
            <w:r>
              <w:rPr>
                <w:sz w:val="20"/>
                <w:szCs w:val="20"/>
                <w:lang w:eastAsia="en-GB"/>
              </w:rPr>
              <w:t>s</w:t>
            </w:r>
            <w:r w:rsidRPr="009E63E7">
              <w:rPr>
                <w:sz w:val="20"/>
                <w:szCs w:val="20"/>
                <w:lang w:eastAsia="en-GB"/>
              </w:rPr>
              <w:t>toma</w:t>
            </w:r>
          </w:p>
          <w:p w:rsidR="00572872" w:rsidRPr="009E63E7"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r>
              <w:rPr>
                <w:sz w:val="20"/>
                <w:szCs w:val="20"/>
                <w:lang w:eastAsia="en-GB"/>
              </w:rPr>
              <w:t>Endolymphatic sac tumour</w:t>
            </w:r>
          </w:p>
          <w:p w:rsidR="00572872" w:rsidRPr="009E63E7"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r>
              <w:rPr>
                <w:sz w:val="20"/>
                <w:szCs w:val="20"/>
                <w:lang w:eastAsia="en-GB"/>
              </w:rPr>
              <w:t>Other:</w:t>
            </w:r>
          </w:p>
          <w:p w:rsidR="00572872"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03247C"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firstLine="720"/>
              <w:rPr>
                <w:sz w:val="20"/>
                <w:szCs w:val="20"/>
                <w:lang w:eastAsia="en-GB"/>
              </w:rPr>
            </w:pPr>
            <w:r>
              <w:rPr>
                <w:sz w:val="20"/>
                <w:szCs w:val="20"/>
                <w:lang w:eastAsia="en-GB"/>
              </w:rPr>
              <w:t>Blood pressure</w:t>
            </w:r>
          </w:p>
          <w:p w:rsidR="00572872"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03247C"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p>
          <w:p w:rsidR="00572872"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03247C"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p>
          <w:p w:rsidR="00572872"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03247C" w:rsidRDefault="00572872" w:rsidP="002905CE">
            <w:pPr>
              <w:pStyle w:val="ListParagraph"/>
              <w:spacing w:before="100" w:beforeAutospacing="1" w:after="100" w:afterAutospacing="1"/>
              <w:ind w:left="0"/>
              <w:rPr>
                <w:sz w:val="20"/>
                <w:szCs w:val="20"/>
                <w:lang w:eastAsia="en-GB"/>
              </w:rPr>
            </w:pPr>
          </w:p>
        </w:tc>
      </w:tr>
      <w:tr w:rsidR="00572872" w:rsidRPr="00017464" w:rsidTr="002905CE">
        <w:tc>
          <w:tcPr>
            <w:tcW w:w="3119" w:type="dxa"/>
          </w:tcPr>
          <w:p w:rsidR="00572872" w:rsidRDefault="00572872" w:rsidP="002905CE">
            <w:pPr>
              <w:pStyle w:val="ListParagraph"/>
              <w:spacing w:before="100" w:beforeAutospacing="1" w:after="100" w:afterAutospacing="1"/>
              <w:ind w:left="0"/>
              <w:rPr>
                <w:sz w:val="20"/>
                <w:szCs w:val="20"/>
                <w:lang w:eastAsia="en-GB"/>
              </w:rPr>
            </w:pPr>
          </w:p>
          <w:p w:rsidR="00572872" w:rsidRDefault="00572872" w:rsidP="002905CE">
            <w:pPr>
              <w:pStyle w:val="ListParagraph"/>
              <w:spacing w:before="100" w:beforeAutospacing="1" w:after="100" w:afterAutospacing="1"/>
              <w:ind w:left="0"/>
              <w:rPr>
                <w:sz w:val="20"/>
                <w:szCs w:val="20"/>
                <w:lang w:eastAsia="en-GB"/>
              </w:rPr>
            </w:pPr>
          </w:p>
        </w:tc>
        <w:tc>
          <w:tcPr>
            <w:tcW w:w="2674"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1080" w:type="dxa"/>
          </w:tcPr>
          <w:p w:rsidR="00572872" w:rsidRPr="00017464" w:rsidRDefault="00572872" w:rsidP="002905CE">
            <w:pPr>
              <w:pStyle w:val="ListParagraph"/>
              <w:spacing w:before="100" w:beforeAutospacing="1" w:after="100" w:afterAutospacing="1"/>
              <w:ind w:left="0"/>
              <w:rPr>
                <w:sz w:val="20"/>
                <w:szCs w:val="20"/>
                <w:lang w:eastAsia="en-GB"/>
              </w:rPr>
            </w:pPr>
          </w:p>
        </w:tc>
        <w:tc>
          <w:tcPr>
            <w:tcW w:w="2156" w:type="dxa"/>
          </w:tcPr>
          <w:p w:rsidR="00572872" w:rsidRPr="0003247C" w:rsidRDefault="00572872" w:rsidP="002905CE">
            <w:pPr>
              <w:pStyle w:val="ListParagraph"/>
              <w:spacing w:before="100" w:beforeAutospacing="1" w:after="100" w:afterAutospacing="1"/>
              <w:ind w:left="0"/>
              <w:rPr>
                <w:sz w:val="20"/>
                <w:szCs w:val="20"/>
                <w:lang w:eastAsia="en-GB"/>
              </w:rPr>
            </w:pPr>
          </w:p>
        </w:tc>
      </w:tr>
    </w:tbl>
    <w:p w:rsidR="00572872" w:rsidRPr="00E53AE4" w:rsidRDefault="00572872" w:rsidP="00572872">
      <w:pPr>
        <w:pStyle w:val="ListParagraph"/>
        <w:spacing w:before="100" w:beforeAutospacing="1" w:after="100" w:afterAutospacing="1"/>
        <w:ind w:left="0"/>
        <w:rPr>
          <w:lang w:eastAsia="en-GB"/>
        </w:rPr>
      </w:pPr>
      <w:r w:rsidRPr="00E53AE4">
        <w:rPr>
          <w:vertAlign w:val="superscript"/>
          <w:lang w:eastAsia="en-GB"/>
        </w:rPr>
        <w:t>a</w:t>
      </w:r>
      <w:r>
        <w:rPr>
          <w:lang w:eastAsia="en-GB"/>
        </w:rPr>
        <w:t>only for screening and not for follow up or investigation of lesions identified by screening</w:t>
      </w:r>
    </w:p>
    <w:p w:rsidR="00572872" w:rsidRDefault="00572872" w:rsidP="00572872">
      <w:pPr>
        <w:pStyle w:val="ListParagraph"/>
        <w:spacing w:before="100" w:beforeAutospacing="1" w:after="100" w:afterAutospacing="1"/>
        <w:ind w:left="0"/>
        <w:rPr>
          <w:lang w:eastAsia="en-GB"/>
        </w:rPr>
      </w:pPr>
      <w:r w:rsidRPr="00E53AE4">
        <w:rPr>
          <w:vertAlign w:val="superscript"/>
          <w:lang w:eastAsia="en-GB"/>
        </w:rPr>
        <w:t>1</w:t>
      </w:r>
      <w:r>
        <w:rPr>
          <w:lang w:eastAsia="en-GB"/>
        </w:rPr>
        <w:t xml:space="preserve">e.g. ultrasound and/or MRI, CT. </w:t>
      </w:r>
      <w:r w:rsidRPr="00FE0032">
        <w:rPr>
          <w:b/>
          <w:lang w:eastAsia="en-GB"/>
        </w:rPr>
        <w:t xml:space="preserve">If this has changed please add </w:t>
      </w:r>
      <w:r>
        <w:rPr>
          <w:b/>
          <w:lang w:eastAsia="en-GB"/>
        </w:rPr>
        <w:t xml:space="preserve">details and </w:t>
      </w:r>
      <w:r w:rsidRPr="00FE0032">
        <w:rPr>
          <w:b/>
          <w:lang w:eastAsia="en-GB"/>
        </w:rPr>
        <w:t>date of change</w:t>
      </w:r>
      <w:r>
        <w:rPr>
          <w:lang w:eastAsia="en-GB"/>
        </w:rPr>
        <w:t>.</w:t>
      </w:r>
    </w:p>
    <w:p w:rsidR="00572872" w:rsidRDefault="00572872" w:rsidP="00572872">
      <w:pPr>
        <w:pStyle w:val="ListParagraph"/>
        <w:spacing w:before="100" w:beforeAutospacing="1" w:after="100" w:afterAutospacing="1"/>
        <w:ind w:left="0"/>
        <w:rPr>
          <w:lang w:eastAsia="en-GB"/>
        </w:rPr>
      </w:pPr>
      <w:r w:rsidRPr="00936E28">
        <w:rPr>
          <w:vertAlign w:val="superscript"/>
          <w:lang w:eastAsia="en-GB"/>
        </w:rPr>
        <w:t>2</w:t>
      </w:r>
      <w:r>
        <w:rPr>
          <w:lang w:eastAsia="en-GB"/>
        </w:rPr>
        <w:t xml:space="preserve"> or provide a range in years only</w:t>
      </w:r>
    </w:p>
    <w:p w:rsidR="00572872" w:rsidRPr="009777BC" w:rsidRDefault="00572872" w:rsidP="00572872">
      <w:pPr>
        <w:pStyle w:val="ListParagraph"/>
        <w:spacing w:before="100" w:beforeAutospacing="1" w:after="100" w:afterAutospacing="1"/>
        <w:ind w:left="0"/>
        <w:rPr>
          <w:lang w:eastAsia="en-GB"/>
        </w:rPr>
      </w:pPr>
      <w:r w:rsidRPr="00936E28">
        <w:rPr>
          <w:vertAlign w:val="superscript"/>
          <w:lang w:eastAsia="en-GB"/>
        </w:rPr>
        <w:t>3</w:t>
      </w:r>
      <w:r>
        <w:rPr>
          <w:lang w:eastAsia="en-GB"/>
        </w:rPr>
        <w:t xml:space="preserve"> e.g. annual, 2 yearly, or if symptomatic</w:t>
      </w:r>
    </w:p>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spacing w:before="100" w:beforeAutospacing="1" w:after="100" w:afterAutospacing="1"/>
        <w:ind w:left="0"/>
        <w:rPr>
          <w:lang w:eastAsia="en-GB"/>
        </w:rPr>
      </w:pPr>
    </w:p>
    <w:p w:rsidR="00572872" w:rsidRPr="00FF6163"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Pr>
          <w:lang w:eastAsia="en-GB"/>
        </w:rPr>
        <w:t>Please list the investigations that are carried out ‘on the day’ of the screening appointment</w:t>
      </w:r>
    </w:p>
    <w:tbl>
      <w:tblPr>
        <w:tblStyle w:val="TableGrid"/>
        <w:tblpPr w:leftFromText="180" w:rightFromText="180" w:vertAnchor="text" w:horzAnchor="page" w:tblpX="1630" w:tblpY="519"/>
        <w:tblW w:w="0" w:type="auto"/>
        <w:tblLook w:val="04A0" w:firstRow="1" w:lastRow="0" w:firstColumn="1" w:lastColumn="0" w:noHBand="0" w:noVBand="1"/>
      </w:tblPr>
      <w:tblGrid>
        <w:gridCol w:w="4496"/>
        <w:gridCol w:w="4334"/>
      </w:tblGrid>
      <w:tr w:rsidR="00572872" w:rsidTr="002905CE">
        <w:trPr>
          <w:trHeight w:val="297"/>
        </w:trPr>
        <w:tc>
          <w:tcPr>
            <w:tcW w:w="4496" w:type="dxa"/>
          </w:tcPr>
          <w:p w:rsidR="00572872" w:rsidRDefault="00572872" w:rsidP="002905CE">
            <w:pPr>
              <w:pStyle w:val="ListParagraph"/>
              <w:spacing w:before="100" w:beforeAutospacing="1" w:after="100" w:afterAutospacing="1"/>
              <w:ind w:left="0"/>
              <w:rPr>
                <w:lang w:eastAsia="en-GB"/>
              </w:rPr>
            </w:pPr>
            <w:r>
              <w:rPr>
                <w:lang w:eastAsia="en-GB"/>
              </w:rPr>
              <w:t>Investigation</w:t>
            </w:r>
          </w:p>
        </w:tc>
        <w:tc>
          <w:tcPr>
            <w:tcW w:w="4334" w:type="dxa"/>
          </w:tcPr>
          <w:p w:rsidR="00572872" w:rsidRDefault="00572872" w:rsidP="002905CE">
            <w:pPr>
              <w:pStyle w:val="ListParagraph"/>
              <w:spacing w:before="100" w:beforeAutospacing="1" w:after="100" w:afterAutospacing="1"/>
              <w:ind w:left="0"/>
              <w:rPr>
                <w:lang w:eastAsia="en-GB"/>
              </w:rPr>
            </w:pPr>
            <w:r>
              <w:rPr>
                <w:lang w:eastAsia="en-GB"/>
              </w:rPr>
              <w:t>Tick all those that apply</w:t>
            </w:r>
          </w:p>
        </w:tc>
      </w:tr>
      <w:tr w:rsidR="00572872" w:rsidTr="002905CE">
        <w:trPr>
          <w:trHeight w:val="282"/>
        </w:trPr>
        <w:tc>
          <w:tcPr>
            <w:tcW w:w="4496" w:type="dxa"/>
          </w:tcPr>
          <w:p w:rsidR="00572872" w:rsidRDefault="00572872" w:rsidP="002905CE">
            <w:pPr>
              <w:pStyle w:val="ListParagraph"/>
              <w:spacing w:before="100" w:beforeAutospacing="1" w:after="100" w:afterAutospacing="1"/>
              <w:ind w:left="0"/>
              <w:rPr>
                <w:lang w:eastAsia="en-GB"/>
              </w:rPr>
            </w:pPr>
            <w:r>
              <w:rPr>
                <w:lang w:eastAsia="en-GB"/>
              </w:rPr>
              <w:t>Retinal examination</w:t>
            </w:r>
          </w:p>
        </w:tc>
        <w:tc>
          <w:tcPr>
            <w:tcW w:w="4334"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7"/>
        </w:trPr>
        <w:tc>
          <w:tcPr>
            <w:tcW w:w="4496" w:type="dxa"/>
          </w:tcPr>
          <w:p w:rsidR="00572872" w:rsidRDefault="00572872" w:rsidP="002905CE">
            <w:pPr>
              <w:pStyle w:val="ListParagraph"/>
              <w:spacing w:before="100" w:beforeAutospacing="1" w:after="100" w:afterAutospacing="1"/>
              <w:ind w:left="0"/>
              <w:rPr>
                <w:lang w:eastAsia="en-GB"/>
              </w:rPr>
            </w:pPr>
            <w:r>
              <w:rPr>
                <w:lang w:eastAsia="en-GB"/>
              </w:rPr>
              <w:t>Plasma metanephrines</w:t>
            </w:r>
          </w:p>
        </w:tc>
        <w:tc>
          <w:tcPr>
            <w:tcW w:w="4334"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595"/>
        </w:trPr>
        <w:tc>
          <w:tcPr>
            <w:tcW w:w="4496" w:type="dxa"/>
          </w:tcPr>
          <w:p w:rsidR="00572872" w:rsidRDefault="00572872" w:rsidP="002905CE">
            <w:pPr>
              <w:pStyle w:val="ListParagraph"/>
              <w:spacing w:before="100" w:beforeAutospacing="1" w:after="100" w:afterAutospacing="1"/>
              <w:ind w:left="0"/>
              <w:rPr>
                <w:lang w:eastAsia="en-GB"/>
              </w:rPr>
            </w:pPr>
            <w:r>
              <w:rPr>
                <w:lang w:eastAsia="en-GB"/>
              </w:rPr>
              <w:t>Urinary metanephrines</w:t>
            </w:r>
          </w:p>
          <w:p w:rsidR="00572872" w:rsidRDefault="00572872" w:rsidP="002905CE">
            <w:pPr>
              <w:pStyle w:val="ListParagraph"/>
              <w:spacing w:before="100" w:beforeAutospacing="1" w:after="100" w:afterAutospacing="1"/>
              <w:ind w:left="0"/>
              <w:rPr>
                <w:lang w:eastAsia="en-GB"/>
              </w:rPr>
            </w:pPr>
            <w:r>
              <w:rPr>
                <w:lang w:eastAsia="en-GB"/>
              </w:rPr>
              <w:t>(bottles given or collected)</w:t>
            </w:r>
          </w:p>
        </w:tc>
        <w:tc>
          <w:tcPr>
            <w:tcW w:w="4334"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7"/>
        </w:trPr>
        <w:tc>
          <w:tcPr>
            <w:tcW w:w="4496" w:type="dxa"/>
          </w:tcPr>
          <w:p w:rsidR="00572872" w:rsidRDefault="00572872" w:rsidP="002905CE">
            <w:pPr>
              <w:pStyle w:val="ListParagraph"/>
              <w:spacing w:before="100" w:beforeAutospacing="1" w:after="100" w:afterAutospacing="1"/>
              <w:ind w:left="0"/>
              <w:rPr>
                <w:lang w:eastAsia="en-GB"/>
              </w:rPr>
            </w:pPr>
            <w:r>
              <w:rPr>
                <w:lang w:eastAsia="en-GB"/>
              </w:rPr>
              <w:t>Renal Ultrasound</w:t>
            </w:r>
          </w:p>
        </w:tc>
        <w:tc>
          <w:tcPr>
            <w:tcW w:w="4334"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7"/>
        </w:trPr>
        <w:tc>
          <w:tcPr>
            <w:tcW w:w="4496" w:type="dxa"/>
          </w:tcPr>
          <w:p w:rsidR="00572872" w:rsidRDefault="00572872" w:rsidP="002905CE">
            <w:pPr>
              <w:pStyle w:val="ListParagraph"/>
              <w:spacing w:before="100" w:beforeAutospacing="1" w:after="100" w:afterAutospacing="1"/>
              <w:ind w:left="0"/>
              <w:rPr>
                <w:lang w:eastAsia="en-GB"/>
              </w:rPr>
            </w:pPr>
            <w:r>
              <w:rPr>
                <w:lang w:eastAsia="en-GB"/>
              </w:rPr>
              <w:t>Other (please list)</w:t>
            </w:r>
          </w:p>
        </w:tc>
        <w:tc>
          <w:tcPr>
            <w:tcW w:w="4334"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7"/>
        </w:trPr>
        <w:tc>
          <w:tcPr>
            <w:tcW w:w="4496" w:type="dxa"/>
          </w:tcPr>
          <w:p w:rsidR="00572872" w:rsidRDefault="00572872" w:rsidP="002905CE">
            <w:pPr>
              <w:pStyle w:val="ListParagraph"/>
              <w:spacing w:before="100" w:beforeAutospacing="1" w:after="100" w:afterAutospacing="1"/>
              <w:ind w:left="0"/>
              <w:rPr>
                <w:lang w:eastAsia="en-GB"/>
              </w:rPr>
            </w:pPr>
          </w:p>
        </w:tc>
        <w:tc>
          <w:tcPr>
            <w:tcW w:w="4334"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7"/>
        </w:trPr>
        <w:tc>
          <w:tcPr>
            <w:tcW w:w="4496" w:type="dxa"/>
          </w:tcPr>
          <w:p w:rsidR="00572872" w:rsidRDefault="00572872" w:rsidP="002905CE">
            <w:pPr>
              <w:pStyle w:val="ListParagraph"/>
              <w:spacing w:before="100" w:beforeAutospacing="1" w:after="100" w:afterAutospacing="1"/>
              <w:ind w:left="0"/>
              <w:rPr>
                <w:lang w:eastAsia="en-GB"/>
              </w:rPr>
            </w:pPr>
          </w:p>
        </w:tc>
        <w:tc>
          <w:tcPr>
            <w:tcW w:w="4334" w:type="dxa"/>
          </w:tcPr>
          <w:p w:rsidR="00572872" w:rsidRDefault="00572872" w:rsidP="002905CE">
            <w:pPr>
              <w:pStyle w:val="ListParagraph"/>
              <w:spacing w:before="100" w:beforeAutospacing="1" w:after="100" w:afterAutospacing="1"/>
              <w:ind w:left="0"/>
              <w:rPr>
                <w:lang w:eastAsia="en-GB"/>
              </w:rPr>
            </w:pPr>
          </w:p>
        </w:tc>
      </w:tr>
    </w:tbl>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Pr>
          <w:lang w:eastAsia="en-GB"/>
        </w:rPr>
        <w:t>Do you measure blood pressure at each clinic visit? If so from what age?</w:t>
      </w:r>
    </w:p>
    <w:tbl>
      <w:tblPr>
        <w:tblStyle w:val="TableGrid"/>
        <w:tblW w:w="0" w:type="auto"/>
        <w:tblInd w:w="108" w:type="dxa"/>
        <w:tblLook w:val="04A0" w:firstRow="1" w:lastRow="0" w:firstColumn="1" w:lastColumn="0" w:noHBand="0" w:noVBand="1"/>
      </w:tblPr>
      <w:tblGrid>
        <w:gridCol w:w="4397"/>
        <w:gridCol w:w="4505"/>
      </w:tblGrid>
      <w:tr w:rsidR="00572872" w:rsidTr="002905CE">
        <w:tc>
          <w:tcPr>
            <w:tcW w:w="4397" w:type="dxa"/>
          </w:tcPr>
          <w:p w:rsidR="00572872" w:rsidRDefault="00572872" w:rsidP="002905CE">
            <w:pPr>
              <w:spacing w:before="100" w:beforeAutospacing="1" w:after="100" w:afterAutospacing="1"/>
              <w:rPr>
                <w:lang w:eastAsia="en-GB"/>
              </w:rPr>
            </w:pPr>
            <w:r>
              <w:rPr>
                <w:lang w:eastAsia="en-GB"/>
              </w:rPr>
              <w:t>From age</w:t>
            </w:r>
          </w:p>
        </w:tc>
        <w:tc>
          <w:tcPr>
            <w:tcW w:w="4505" w:type="dxa"/>
          </w:tcPr>
          <w:p w:rsidR="00572872" w:rsidRDefault="00572872" w:rsidP="002905CE">
            <w:pPr>
              <w:spacing w:before="100" w:beforeAutospacing="1" w:after="100" w:afterAutospacing="1"/>
              <w:rPr>
                <w:lang w:eastAsia="en-GB"/>
              </w:rPr>
            </w:pPr>
          </w:p>
        </w:tc>
      </w:tr>
      <w:tr w:rsidR="00572872" w:rsidTr="002905CE">
        <w:tc>
          <w:tcPr>
            <w:tcW w:w="4397" w:type="dxa"/>
          </w:tcPr>
          <w:p w:rsidR="00572872" w:rsidRDefault="00572872" w:rsidP="002905CE">
            <w:pPr>
              <w:spacing w:before="100" w:beforeAutospacing="1" w:after="100" w:afterAutospacing="1"/>
              <w:rPr>
                <w:lang w:eastAsia="en-GB"/>
              </w:rPr>
            </w:pPr>
            <w:r>
              <w:rPr>
                <w:lang w:eastAsia="en-GB"/>
              </w:rPr>
              <w:t>Method:</w:t>
            </w:r>
          </w:p>
        </w:tc>
        <w:tc>
          <w:tcPr>
            <w:tcW w:w="4505" w:type="dxa"/>
          </w:tcPr>
          <w:p w:rsidR="00572872" w:rsidRDefault="00572872" w:rsidP="002905CE">
            <w:pPr>
              <w:spacing w:before="100" w:beforeAutospacing="1" w:after="100" w:afterAutospacing="1"/>
              <w:rPr>
                <w:lang w:eastAsia="en-GB"/>
              </w:rPr>
            </w:pPr>
          </w:p>
        </w:tc>
      </w:tr>
      <w:tr w:rsidR="00572872" w:rsidTr="002905CE">
        <w:tc>
          <w:tcPr>
            <w:tcW w:w="4397" w:type="dxa"/>
          </w:tcPr>
          <w:p w:rsidR="00572872" w:rsidRDefault="00572872" w:rsidP="002905CE">
            <w:pPr>
              <w:spacing w:before="100" w:beforeAutospacing="1" w:after="100" w:afterAutospacing="1"/>
              <w:rPr>
                <w:lang w:eastAsia="en-GB"/>
              </w:rPr>
            </w:pPr>
            <w:r>
              <w:rPr>
                <w:lang w:eastAsia="en-GB"/>
              </w:rPr>
              <w:t>Manual</w:t>
            </w:r>
          </w:p>
        </w:tc>
        <w:tc>
          <w:tcPr>
            <w:tcW w:w="4505" w:type="dxa"/>
          </w:tcPr>
          <w:p w:rsidR="00572872" w:rsidRDefault="00572872" w:rsidP="002905CE">
            <w:pPr>
              <w:spacing w:before="100" w:beforeAutospacing="1" w:after="100" w:afterAutospacing="1"/>
              <w:rPr>
                <w:lang w:eastAsia="en-GB"/>
              </w:rPr>
            </w:pPr>
          </w:p>
        </w:tc>
      </w:tr>
      <w:tr w:rsidR="00572872" w:rsidTr="002905CE">
        <w:tc>
          <w:tcPr>
            <w:tcW w:w="4397" w:type="dxa"/>
          </w:tcPr>
          <w:p w:rsidR="00572872" w:rsidRDefault="00572872" w:rsidP="002905CE">
            <w:pPr>
              <w:spacing w:before="100" w:beforeAutospacing="1" w:after="100" w:afterAutospacing="1"/>
              <w:rPr>
                <w:lang w:eastAsia="en-GB"/>
              </w:rPr>
            </w:pPr>
            <w:r w:rsidRPr="009107B7">
              <w:rPr>
                <w:lang w:eastAsia="en-GB"/>
              </w:rPr>
              <w:t>Automated</w:t>
            </w:r>
          </w:p>
        </w:tc>
        <w:tc>
          <w:tcPr>
            <w:tcW w:w="4505" w:type="dxa"/>
          </w:tcPr>
          <w:p w:rsidR="00572872" w:rsidRDefault="00572872" w:rsidP="002905CE">
            <w:pPr>
              <w:spacing w:before="100" w:beforeAutospacing="1" w:after="100" w:afterAutospacing="1"/>
              <w:rPr>
                <w:lang w:eastAsia="en-GB"/>
              </w:rPr>
            </w:pPr>
          </w:p>
        </w:tc>
      </w:tr>
      <w:tr w:rsidR="00572872" w:rsidTr="002905CE">
        <w:tc>
          <w:tcPr>
            <w:tcW w:w="4397" w:type="dxa"/>
          </w:tcPr>
          <w:p w:rsidR="00572872" w:rsidRDefault="00572872" w:rsidP="002905CE">
            <w:pPr>
              <w:spacing w:before="100" w:beforeAutospacing="1" w:after="100" w:afterAutospacing="1"/>
              <w:rPr>
                <w:lang w:eastAsia="en-GB"/>
              </w:rPr>
            </w:pPr>
            <w:r>
              <w:rPr>
                <w:lang w:eastAsia="en-GB"/>
              </w:rPr>
              <w:t>Resting/sitting</w:t>
            </w:r>
          </w:p>
        </w:tc>
        <w:tc>
          <w:tcPr>
            <w:tcW w:w="4505" w:type="dxa"/>
          </w:tcPr>
          <w:p w:rsidR="00572872" w:rsidRDefault="00572872" w:rsidP="002905CE">
            <w:pPr>
              <w:spacing w:before="100" w:beforeAutospacing="1" w:after="100" w:afterAutospacing="1"/>
              <w:rPr>
                <w:lang w:eastAsia="en-GB"/>
              </w:rPr>
            </w:pPr>
          </w:p>
        </w:tc>
      </w:tr>
      <w:tr w:rsidR="00572872" w:rsidTr="002905CE">
        <w:tc>
          <w:tcPr>
            <w:tcW w:w="4397" w:type="dxa"/>
          </w:tcPr>
          <w:p w:rsidR="00572872" w:rsidRDefault="00572872" w:rsidP="002905CE">
            <w:pPr>
              <w:spacing w:before="100" w:beforeAutospacing="1" w:after="100" w:afterAutospacing="1"/>
              <w:rPr>
                <w:lang w:eastAsia="en-GB"/>
              </w:rPr>
            </w:pPr>
            <w:r>
              <w:rPr>
                <w:lang w:eastAsia="en-GB"/>
              </w:rPr>
              <w:t>Sitting and standing</w:t>
            </w:r>
          </w:p>
        </w:tc>
        <w:tc>
          <w:tcPr>
            <w:tcW w:w="4505" w:type="dxa"/>
          </w:tcPr>
          <w:p w:rsidR="00572872" w:rsidRDefault="00572872" w:rsidP="002905CE">
            <w:pPr>
              <w:spacing w:before="100" w:beforeAutospacing="1" w:after="100" w:afterAutospacing="1"/>
              <w:rPr>
                <w:lang w:eastAsia="en-GB"/>
              </w:rPr>
            </w:pPr>
          </w:p>
        </w:tc>
      </w:tr>
    </w:tbl>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Pr>
          <w:lang w:eastAsia="en-GB"/>
        </w:rPr>
        <w:t>Do you offer screening for any other complications?</w:t>
      </w:r>
    </w:p>
    <w:p w:rsidR="00572872" w:rsidRDefault="00572872" w:rsidP="00572872">
      <w:pPr>
        <w:pStyle w:val="ListParagraph"/>
        <w:spacing w:before="100" w:beforeAutospacing="1" w:after="100" w:afterAutospacing="1"/>
        <w:ind w:left="0"/>
        <w:rPr>
          <w:lang w:eastAsia="en-GB"/>
        </w:rPr>
      </w:pPr>
    </w:p>
    <w:tbl>
      <w:tblPr>
        <w:tblStyle w:val="TableGrid"/>
        <w:tblW w:w="9082" w:type="dxa"/>
        <w:tblLook w:val="04A0" w:firstRow="1" w:lastRow="0" w:firstColumn="1" w:lastColumn="0" w:noHBand="0" w:noVBand="1"/>
      </w:tblPr>
      <w:tblGrid>
        <w:gridCol w:w="4839"/>
        <w:gridCol w:w="4243"/>
      </w:tblGrid>
      <w:tr w:rsidR="00572872" w:rsidTr="002905CE">
        <w:trPr>
          <w:trHeight w:val="306"/>
        </w:trPr>
        <w:tc>
          <w:tcPr>
            <w:tcW w:w="4839" w:type="dxa"/>
          </w:tcPr>
          <w:p w:rsidR="00572872" w:rsidRDefault="00572872" w:rsidP="002905CE">
            <w:pPr>
              <w:pStyle w:val="ListParagraph"/>
              <w:spacing w:before="100" w:beforeAutospacing="1" w:after="100" w:afterAutospacing="1"/>
              <w:ind w:left="0"/>
              <w:rPr>
                <w:lang w:eastAsia="en-GB"/>
              </w:rPr>
            </w:pPr>
            <w:r>
              <w:rPr>
                <w:lang w:eastAsia="en-GB"/>
              </w:rPr>
              <w:t>Complication</w:t>
            </w:r>
          </w:p>
        </w:tc>
        <w:tc>
          <w:tcPr>
            <w:tcW w:w="4243" w:type="dxa"/>
          </w:tcPr>
          <w:p w:rsidR="00572872" w:rsidRDefault="00572872" w:rsidP="002905CE">
            <w:pPr>
              <w:pStyle w:val="ListParagraph"/>
              <w:spacing w:before="100" w:beforeAutospacing="1" w:after="100" w:afterAutospacing="1"/>
              <w:ind w:left="0"/>
              <w:rPr>
                <w:lang w:eastAsia="en-GB"/>
              </w:rPr>
            </w:pPr>
            <w:r>
              <w:rPr>
                <w:lang w:eastAsia="en-GB"/>
              </w:rPr>
              <w:t>Screening investigation</w:t>
            </w:r>
          </w:p>
        </w:tc>
      </w:tr>
      <w:tr w:rsidR="00572872" w:rsidTr="002905CE">
        <w:trPr>
          <w:trHeight w:val="306"/>
        </w:trPr>
        <w:tc>
          <w:tcPr>
            <w:tcW w:w="4839" w:type="dxa"/>
          </w:tcPr>
          <w:p w:rsidR="00572872" w:rsidRDefault="00572872" w:rsidP="002905CE">
            <w:pPr>
              <w:pStyle w:val="ListParagraph"/>
              <w:spacing w:before="100" w:beforeAutospacing="1" w:after="100" w:afterAutospacing="1"/>
              <w:ind w:left="0"/>
              <w:rPr>
                <w:lang w:eastAsia="en-GB"/>
              </w:rPr>
            </w:pPr>
          </w:p>
        </w:tc>
        <w:tc>
          <w:tcPr>
            <w:tcW w:w="4243"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306"/>
        </w:trPr>
        <w:tc>
          <w:tcPr>
            <w:tcW w:w="4839" w:type="dxa"/>
          </w:tcPr>
          <w:p w:rsidR="00572872" w:rsidRDefault="00572872" w:rsidP="002905CE">
            <w:pPr>
              <w:pStyle w:val="ListParagraph"/>
              <w:spacing w:before="100" w:beforeAutospacing="1" w:after="100" w:afterAutospacing="1"/>
              <w:ind w:left="0"/>
              <w:rPr>
                <w:lang w:eastAsia="en-GB"/>
              </w:rPr>
            </w:pPr>
          </w:p>
        </w:tc>
        <w:tc>
          <w:tcPr>
            <w:tcW w:w="4243"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306"/>
        </w:trPr>
        <w:tc>
          <w:tcPr>
            <w:tcW w:w="4839" w:type="dxa"/>
          </w:tcPr>
          <w:p w:rsidR="00572872" w:rsidRDefault="00572872" w:rsidP="002905CE">
            <w:pPr>
              <w:pStyle w:val="ListParagraph"/>
              <w:spacing w:before="100" w:beforeAutospacing="1" w:after="100" w:afterAutospacing="1"/>
              <w:ind w:left="0"/>
              <w:rPr>
                <w:lang w:eastAsia="en-GB"/>
              </w:rPr>
            </w:pPr>
          </w:p>
        </w:tc>
        <w:tc>
          <w:tcPr>
            <w:tcW w:w="4243"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1"/>
        </w:trPr>
        <w:tc>
          <w:tcPr>
            <w:tcW w:w="4839" w:type="dxa"/>
          </w:tcPr>
          <w:p w:rsidR="00572872" w:rsidRDefault="00572872" w:rsidP="002905CE">
            <w:pPr>
              <w:pStyle w:val="ListParagraph"/>
              <w:spacing w:before="100" w:beforeAutospacing="1" w:after="100" w:afterAutospacing="1"/>
              <w:ind w:left="0"/>
              <w:rPr>
                <w:lang w:eastAsia="en-GB"/>
              </w:rPr>
            </w:pPr>
          </w:p>
        </w:tc>
        <w:tc>
          <w:tcPr>
            <w:tcW w:w="4243"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320"/>
        </w:trPr>
        <w:tc>
          <w:tcPr>
            <w:tcW w:w="4839" w:type="dxa"/>
          </w:tcPr>
          <w:p w:rsidR="00572872" w:rsidRDefault="00572872" w:rsidP="002905CE">
            <w:pPr>
              <w:pStyle w:val="ListParagraph"/>
              <w:spacing w:before="100" w:beforeAutospacing="1" w:after="100" w:afterAutospacing="1"/>
              <w:ind w:left="0"/>
              <w:rPr>
                <w:lang w:eastAsia="en-GB"/>
              </w:rPr>
            </w:pPr>
          </w:p>
        </w:tc>
        <w:tc>
          <w:tcPr>
            <w:tcW w:w="4243"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320"/>
        </w:trPr>
        <w:tc>
          <w:tcPr>
            <w:tcW w:w="4839" w:type="dxa"/>
          </w:tcPr>
          <w:p w:rsidR="00572872" w:rsidRDefault="00572872" w:rsidP="002905CE">
            <w:pPr>
              <w:pStyle w:val="ListParagraph"/>
              <w:spacing w:before="100" w:beforeAutospacing="1" w:after="100" w:afterAutospacing="1"/>
              <w:ind w:left="0"/>
              <w:rPr>
                <w:lang w:eastAsia="en-GB"/>
              </w:rPr>
            </w:pPr>
          </w:p>
        </w:tc>
        <w:tc>
          <w:tcPr>
            <w:tcW w:w="4243" w:type="dxa"/>
          </w:tcPr>
          <w:p w:rsidR="00572872" w:rsidRDefault="00572872" w:rsidP="002905CE">
            <w:pPr>
              <w:pStyle w:val="ListParagraph"/>
              <w:spacing w:before="100" w:beforeAutospacing="1" w:after="100" w:afterAutospacing="1"/>
              <w:ind w:left="0"/>
              <w:rPr>
                <w:lang w:eastAsia="en-GB"/>
              </w:rPr>
            </w:pPr>
          </w:p>
        </w:tc>
      </w:tr>
    </w:tbl>
    <w:p w:rsidR="00572872" w:rsidRPr="00B672BC" w:rsidRDefault="00572872" w:rsidP="00572872">
      <w:pPr>
        <w:spacing w:before="100" w:beforeAutospacing="1" w:after="100" w:afterAutospacing="1"/>
        <w:rPr>
          <w:rFonts w:cs="Times New Roman"/>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Pr>
          <w:lang w:eastAsia="en-GB"/>
        </w:rPr>
        <w:t>How many VHL patients have died during this period? Please provide the cause of death if known and whether this was directly related to their VHL.</w:t>
      </w:r>
    </w:p>
    <w:p w:rsidR="00572872" w:rsidRDefault="00572872" w:rsidP="00572872">
      <w:pPr>
        <w:pStyle w:val="ListParagraph"/>
        <w:spacing w:before="100" w:beforeAutospacing="1" w:after="100" w:afterAutospacing="1"/>
        <w:ind w:left="0"/>
        <w:rPr>
          <w:lang w:eastAsia="en-GB"/>
        </w:rPr>
      </w:pPr>
    </w:p>
    <w:tbl>
      <w:tblPr>
        <w:tblStyle w:val="TableGrid"/>
        <w:tblW w:w="0" w:type="auto"/>
        <w:tblInd w:w="184" w:type="dxa"/>
        <w:tblLook w:val="04A0" w:firstRow="1" w:lastRow="0" w:firstColumn="1" w:lastColumn="0" w:noHBand="0" w:noVBand="1"/>
      </w:tblPr>
      <w:tblGrid>
        <w:gridCol w:w="2245"/>
        <w:gridCol w:w="2202"/>
        <w:gridCol w:w="2061"/>
        <w:gridCol w:w="2318"/>
      </w:tblGrid>
      <w:tr w:rsidR="00572872" w:rsidTr="002905CE">
        <w:tc>
          <w:tcPr>
            <w:tcW w:w="2245" w:type="dxa"/>
          </w:tcPr>
          <w:p w:rsidR="00572872" w:rsidRDefault="00572872" w:rsidP="002905CE">
            <w:pPr>
              <w:pStyle w:val="ListParagraph"/>
              <w:spacing w:before="100" w:beforeAutospacing="1" w:after="100" w:afterAutospacing="1"/>
              <w:ind w:left="0"/>
              <w:rPr>
                <w:lang w:eastAsia="en-GB"/>
              </w:rPr>
            </w:pPr>
            <w:r>
              <w:rPr>
                <w:lang w:eastAsia="en-GB"/>
              </w:rPr>
              <w:t>Patient (local ID)</w:t>
            </w:r>
          </w:p>
        </w:tc>
        <w:tc>
          <w:tcPr>
            <w:tcW w:w="2202" w:type="dxa"/>
          </w:tcPr>
          <w:p w:rsidR="00572872" w:rsidRDefault="00572872" w:rsidP="002905CE">
            <w:pPr>
              <w:pStyle w:val="ListParagraph"/>
              <w:spacing w:before="100" w:beforeAutospacing="1" w:after="100" w:afterAutospacing="1"/>
              <w:ind w:left="0"/>
              <w:rPr>
                <w:lang w:eastAsia="en-GB"/>
              </w:rPr>
            </w:pPr>
            <w:r>
              <w:rPr>
                <w:lang w:eastAsia="en-GB"/>
              </w:rPr>
              <w:t>Cause of death</w:t>
            </w:r>
          </w:p>
        </w:tc>
        <w:tc>
          <w:tcPr>
            <w:tcW w:w="2061" w:type="dxa"/>
          </w:tcPr>
          <w:p w:rsidR="00572872" w:rsidRDefault="00572872" w:rsidP="002905CE">
            <w:pPr>
              <w:pStyle w:val="ListParagraph"/>
              <w:spacing w:before="100" w:beforeAutospacing="1" w:after="100" w:afterAutospacing="1"/>
              <w:ind w:left="0"/>
              <w:rPr>
                <w:lang w:eastAsia="en-GB"/>
              </w:rPr>
            </w:pPr>
            <w:r>
              <w:rPr>
                <w:lang w:eastAsia="en-GB"/>
              </w:rPr>
              <w:t>Age at death</w:t>
            </w:r>
          </w:p>
        </w:tc>
        <w:tc>
          <w:tcPr>
            <w:tcW w:w="2318" w:type="dxa"/>
          </w:tcPr>
          <w:p w:rsidR="00572872" w:rsidRDefault="00572872" w:rsidP="002905CE">
            <w:pPr>
              <w:pStyle w:val="ListParagraph"/>
              <w:spacing w:before="100" w:beforeAutospacing="1" w:after="100" w:afterAutospacing="1"/>
              <w:ind w:left="0"/>
              <w:rPr>
                <w:lang w:eastAsia="en-GB"/>
              </w:rPr>
            </w:pPr>
            <w:r>
              <w:rPr>
                <w:lang w:eastAsia="en-GB"/>
              </w:rPr>
              <w:t>VHL related Y/N</w:t>
            </w:r>
          </w:p>
        </w:tc>
      </w:tr>
      <w:tr w:rsidR="00572872" w:rsidTr="002905CE">
        <w:tc>
          <w:tcPr>
            <w:tcW w:w="2245" w:type="dxa"/>
          </w:tcPr>
          <w:p w:rsidR="00572872" w:rsidRDefault="00572872" w:rsidP="002905CE">
            <w:pPr>
              <w:pStyle w:val="ListParagraph"/>
              <w:spacing w:before="100" w:beforeAutospacing="1" w:after="100" w:afterAutospacing="1"/>
              <w:ind w:left="0"/>
              <w:rPr>
                <w:lang w:eastAsia="en-GB"/>
              </w:rPr>
            </w:pPr>
          </w:p>
        </w:tc>
        <w:tc>
          <w:tcPr>
            <w:tcW w:w="2202" w:type="dxa"/>
          </w:tcPr>
          <w:p w:rsidR="00572872" w:rsidRDefault="00572872" w:rsidP="002905CE">
            <w:pPr>
              <w:pStyle w:val="ListParagraph"/>
              <w:spacing w:before="100" w:beforeAutospacing="1" w:after="100" w:afterAutospacing="1"/>
              <w:ind w:left="0"/>
              <w:rPr>
                <w:lang w:eastAsia="en-GB"/>
              </w:rPr>
            </w:pPr>
          </w:p>
        </w:tc>
        <w:tc>
          <w:tcPr>
            <w:tcW w:w="2061" w:type="dxa"/>
          </w:tcPr>
          <w:p w:rsidR="00572872" w:rsidRDefault="00572872" w:rsidP="002905CE">
            <w:pPr>
              <w:pStyle w:val="ListParagraph"/>
              <w:spacing w:before="100" w:beforeAutospacing="1" w:after="100" w:afterAutospacing="1"/>
              <w:ind w:left="0"/>
              <w:rPr>
                <w:lang w:eastAsia="en-GB"/>
              </w:rPr>
            </w:pPr>
          </w:p>
        </w:tc>
        <w:tc>
          <w:tcPr>
            <w:tcW w:w="2318"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2245" w:type="dxa"/>
          </w:tcPr>
          <w:p w:rsidR="00572872" w:rsidRDefault="00572872" w:rsidP="002905CE">
            <w:pPr>
              <w:pStyle w:val="ListParagraph"/>
              <w:tabs>
                <w:tab w:val="left" w:pos="480"/>
              </w:tabs>
              <w:spacing w:before="100" w:beforeAutospacing="1" w:after="100" w:afterAutospacing="1"/>
              <w:ind w:left="0"/>
              <w:rPr>
                <w:lang w:eastAsia="en-GB"/>
              </w:rPr>
            </w:pPr>
          </w:p>
        </w:tc>
        <w:tc>
          <w:tcPr>
            <w:tcW w:w="2202" w:type="dxa"/>
          </w:tcPr>
          <w:p w:rsidR="00572872" w:rsidRDefault="00572872" w:rsidP="002905CE">
            <w:pPr>
              <w:pStyle w:val="ListParagraph"/>
              <w:spacing w:before="100" w:beforeAutospacing="1" w:after="100" w:afterAutospacing="1"/>
              <w:ind w:left="0"/>
              <w:rPr>
                <w:lang w:eastAsia="en-GB"/>
              </w:rPr>
            </w:pPr>
          </w:p>
        </w:tc>
        <w:tc>
          <w:tcPr>
            <w:tcW w:w="2061" w:type="dxa"/>
          </w:tcPr>
          <w:p w:rsidR="00572872" w:rsidRDefault="00572872" w:rsidP="002905CE">
            <w:pPr>
              <w:pStyle w:val="ListParagraph"/>
              <w:spacing w:before="100" w:beforeAutospacing="1" w:after="100" w:afterAutospacing="1"/>
              <w:ind w:left="0"/>
              <w:rPr>
                <w:lang w:eastAsia="en-GB"/>
              </w:rPr>
            </w:pPr>
          </w:p>
        </w:tc>
        <w:tc>
          <w:tcPr>
            <w:tcW w:w="2318"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2245" w:type="dxa"/>
          </w:tcPr>
          <w:p w:rsidR="00572872" w:rsidRDefault="00572872" w:rsidP="002905CE">
            <w:pPr>
              <w:pStyle w:val="ListParagraph"/>
              <w:spacing w:before="100" w:beforeAutospacing="1" w:after="100" w:afterAutospacing="1"/>
              <w:ind w:left="0"/>
              <w:rPr>
                <w:lang w:eastAsia="en-GB"/>
              </w:rPr>
            </w:pPr>
          </w:p>
        </w:tc>
        <w:tc>
          <w:tcPr>
            <w:tcW w:w="2202" w:type="dxa"/>
          </w:tcPr>
          <w:p w:rsidR="00572872" w:rsidRDefault="00572872" w:rsidP="002905CE">
            <w:pPr>
              <w:pStyle w:val="ListParagraph"/>
              <w:spacing w:before="100" w:beforeAutospacing="1" w:after="100" w:afterAutospacing="1"/>
              <w:ind w:left="0"/>
              <w:rPr>
                <w:lang w:eastAsia="en-GB"/>
              </w:rPr>
            </w:pPr>
          </w:p>
        </w:tc>
        <w:tc>
          <w:tcPr>
            <w:tcW w:w="2061" w:type="dxa"/>
          </w:tcPr>
          <w:p w:rsidR="00572872" w:rsidRDefault="00572872" w:rsidP="002905CE">
            <w:pPr>
              <w:pStyle w:val="ListParagraph"/>
              <w:spacing w:before="100" w:beforeAutospacing="1" w:after="100" w:afterAutospacing="1"/>
              <w:ind w:left="0"/>
              <w:rPr>
                <w:lang w:eastAsia="en-GB"/>
              </w:rPr>
            </w:pPr>
          </w:p>
        </w:tc>
        <w:tc>
          <w:tcPr>
            <w:tcW w:w="2318"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2245" w:type="dxa"/>
          </w:tcPr>
          <w:p w:rsidR="00572872" w:rsidRDefault="00572872" w:rsidP="002905CE">
            <w:pPr>
              <w:pStyle w:val="ListParagraph"/>
              <w:spacing w:before="100" w:beforeAutospacing="1" w:after="100" w:afterAutospacing="1"/>
              <w:ind w:left="0"/>
              <w:rPr>
                <w:lang w:eastAsia="en-GB"/>
              </w:rPr>
            </w:pPr>
          </w:p>
        </w:tc>
        <w:tc>
          <w:tcPr>
            <w:tcW w:w="2202" w:type="dxa"/>
          </w:tcPr>
          <w:p w:rsidR="00572872" w:rsidRDefault="00572872" w:rsidP="002905CE">
            <w:pPr>
              <w:pStyle w:val="ListParagraph"/>
              <w:spacing w:before="100" w:beforeAutospacing="1" w:after="100" w:afterAutospacing="1"/>
              <w:ind w:left="0"/>
              <w:rPr>
                <w:lang w:eastAsia="en-GB"/>
              </w:rPr>
            </w:pPr>
          </w:p>
        </w:tc>
        <w:tc>
          <w:tcPr>
            <w:tcW w:w="2061" w:type="dxa"/>
          </w:tcPr>
          <w:p w:rsidR="00572872" w:rsidRDefault="00572872" w:rsidP="002905CE">
            <w:pPr>
              <w:pStyle w:val="ListParagraph"/>
              <w:spacing w:before="100" w:beforeAutospacing="1" w:after="100" w:afterAutospacing="1"/>
              <w:ind w:left="0"/>
              <w:rPr>
                <w:lang w:eastAsia="en-GB"/>
              </w:rPr>
            </w:pPr>
          </w:p>
        </w:tc>
        <w:tc>
          <w:tcPr>
            <w:tcW w:w="2318"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2245" w:type="dxa"/>
          </w:tcPr>
          <w:p w:rsidR="00572872" w:rsidRDefault="00572872" w:rsidP="002905CE">
            <w:pPr>
              <w:pStyle w:val="ListParagraph"/>
              <w:spacing w:before="100" w:beforeAutospacing="1" w:after="100" w:afterAutospacing="1"/>
              <w:ind w:left="0"/>
              <w:rPr>
                <w:lang w:eastAsia="en-GB"/>
              </w:rPr>
            </w:pPr>
          </w:p>
        </w:tc>
        <w:tc>
          <w:tcPr>
            <w:tcW w:w="2202" w:type="dxa"/>
          </w:tcPr>
          <w:p w:rsidR="00572872" w:rsidRDefault="00572872" w:rsidP="002905CE">
            <w:pPr>
              <w:pStyle w:val="ListParagraph"/>
              <w:spacing w:before="100" w:beforeAutospacing="1" w:after="100" w:afterAutospacing="1"/>
              <w:ind w:left="0"/>
              <w:rPr>
                <w:lang w:eastAsia="en-GB"/>
              </w:rPr>
            </w:pPr>
          </w:p>
        </w:tc>
        <w:tc>
          <w:tcPr>
            <w:tcW w:w="2061" w:type="dxa"/>
          </w:tcPr>
          <w:p w:rsidR="00572872" w:rsidRDefault="00572872" w:rsidP="002905CE">
            <w:pPr>
              <w:pStyle w:val="ListParagraph"/>
              <w:spacing w:before="100" w:beforeAutospacing="1" w:after="100" w:afterAutospacing="1"/>
              <w:ind w:left="0"/>
              <w:rPr>
                <w:lang w:eastAsia="en-GB"/>
              </w:rPr>
            </w:pPr>
          </w:p>
        </w:tc>
        <w:tc>
          <w:tcPr>
            <w:tcW w:w="2318" w:type="dxa"/>
          </w:tcPr>
          <w:p w:rsidR="00572872" w:rsidRDefault="00572872" w:rsidP="002905CE">
            <w:pPr>
              <w:pStyle w:val="ListParagraph"/>
              <w:spacing w:before="100" w:beforeAutospacing="1" w:after="100" w:afterAutospacing="1"/>
              <w:ind w:left="0"/>
              <w:rPr>
                <w:lang w:eastAsia="en-GB"/>
              </w:rPr>
            </w:pPr>
          </w:p>
        </w:tc>
      </w:tr>
    </w:tbl>
    <w:p w:rsidR="00572872" w:rsidRDefault="00572872" w:rsidP="00572872">
      <w:pPr>
        <w:pStyle w:val="ListParagraph"/>
        <w:spacing w:before="100" w:beforeAutospacing="1" w:after="100" w:afterAutospacing="1"/>
        <w:ind w:left="0"/>
        <w:rPr>
          <w:lang w:eastAsia="en-GB"/>
        </w:rPr>
      </w:pPr>
    </w:p>
    <w:p w:rsidR="00572872" w:rsidRPr="00393E01" w:rsidRDefault="00572872" w:rsidP="00572872">
      <w:pPr>
        <w:spacing w:before="100" w:beforeAutospacing="1" w:after="100" w:afterAutospacing="1"/>
        <w:rPr>
          <w:rFonts w:cs="Times New Roman"/>
          <w:b/>
          <w:lang w:eastAsia="en-GB"/>
        </w:rPr>
      </w:pPr>
      <w:r>
        <w:rPr>
          <w:rFonts w:cs="Times New Roman"/>
          <w:b/>
          <w:lang w:eastAsia="en-GB"/>
        </w:rPr>
        <w:t>The following questions</w:t>
      </w:r>
      <w:r w:rsidRPr="001864FF">
        <w:rPr>
          <w:rFonts w:cs="Times New Roman"/>
          <w:b/>
          <w:lang w:eastAsia="en-GB"/>
        </w:rPr>
        <w:t xml:space="preserve"> relate to screening for </w:t>
      </w:r>
      <w:r>
        <w:rPr>
          <w:rFonts w:cs="Times New Roman"/>
          <w:b/>
          <w:lang w:eastAsia="en-GB"/>
        </w:rPr>
        <w:t>CNS haemangioblastomas and ELSTs during 2012-2017:</w:t>
      </w:r>
    </w:p>
    <w:p w:rsidR="00572872" w:rsidRDefault="00572872" w:rsidP="00572872">
      <w:pPr>
        <w:pStyle w:val="ListParagraph"/>
        <w:numPr>
          <w:ilvl w:val="0"/>
          <w:numId w:val="4"/>
        </w:numPr>
        <w:spacing w:before="100" w:beforeAutospacing="1" w:after="100" w:afterAutospacing="1"/>
        <w:ind w:left="0"/>
        <w:rPr>
          <w:lang w:eastAsia="en-GB"/>
        </w:rPr>
      </w:pPr>
      <w:r w:rsidRPr="005C63B4">
        <w:rPr>
          <w:lang w:eastAsia="en-GB"/>
        </w:rPr>
        <w:t xml:space="preserve">How many patients with a cerebellar or spinal haemangioblastoma required </w:t>
      </w:r>
      <w:r>
        <w:rPr>
          <w:lang w:eastAsia="en-GB"/>
        </w:rPr>
        <w:t>surgery during this period (2012</w:t>
      </w:r>
      <w:r w:rsidRPr="005C63B4">
        <w:rPr>
          <w:lang w:eastAsia="en-GB"/>
        </w:rPr>
        <w:t xml:space="preserve">-2017)? </w:t>
      </w:r>
      <w:r>
        <w:t xml:space="preserve">Please give age at surgery for each lesion and state whether </w:t>
      </w:r>
      <w:r w:rsidRPr="00FE0032">
        <w:rPr>
          <w:u w:val="single"/>
        </w:rPr>
        <w:t>initially</w:t>
      </w:r>
      <w:r>
        <w:t xml:space="preserve"> symptomatic or detected via screening?</w:t>
      </w:r>
    </w:p>
    <w:p w:rsidR="00572872" w:rsidDel="00260AB3" w:rsidRDefault="00572872" w:rsidP="00572872">
      <w:pPr>
        <w:pStyle w:val="ListParagraph"/>
        <w:spacing w:before="100" w:beforeAutospacing="1" w:after="100" w:afterAutospacing="1"/>
        <w:ind w:left="0"/>
        <w:rPr>
          <w:lang w:eastAsia="en-GB"/>
        </w:rPr>
      </w:pPr>
    </w:p>
    <w:tbl>
      <w:tblPr>
        <w:tblStyle w:val="TableGrid"/>
        <w:tblW w:w="0" w:type="auto"/>
        <w:tblInd w:w="184" w:type="dxa"/>
        <w:tblLook w:val="04A0" w:firstRow="1" w:lastRow="0" w:firstColumn="1" w:lastColumn="0" w:noHBand="0" w:noVBand="1"/>
      </w:tblPr>
      <w:tblGrid>
        <w:gridCol w:w="1859"/>
        <w:gridCol w:w="2026"/>
        <w:gridCol w:w="1795"/>
        <w:gridCol w:w="1581"/>
        <w:gridCol w:w="1571"/>
      </w:tblGrid>
      <w:tr w:rsidR="00572872" w:rsidTr="002905CE">
        <w:trPr>
          <w:trHeight w:val="314"/>
        </w:trPr>
        <w:tc>
          <w:tcPr>
            <w:tcW w:w="1913" w:type="dxa"/>
          </w:tcPr>
          <w:p w:rsidR="00572872" w:rsidRPr="0033078B" w:rsidRDefault="00572872" w:rsidP="002905CE">
            <w:pPr>
              <w:pStyle w:val="ListParagraph"/>
              <w:spacing w:before="100" w:beforeAutospacing="1" w:after="100" w:afterAutospacing="1"/>
              <w:ind w:left="0"/>
              <w:rPr>
                <w:b/>
                <w:lang w:eastAsia="en-GB"/>
              </w:rPr>
            </w:pPr>
            <w:r w:rsidRPr="0033078B">
              <w:rPr>
                <w:b/>
                <w:lang w:eastAsia="en-GB"/>
              </w:rPr>
              <w:t>Patient (local ID)</w:t>
            </w:r>
          </w:p>
        </w:tc>
        <w:tc>
          <w:tcPr>
            <w:tcW w:w="2073" w:type="dxa"/>
          </w:tcPr>
          <w:p w:rsidR="00572872" w:rsidRPr="0033078B" w:rsidRDefault="00572872" w:rsidP="002905CE">
            <w:pPr>
              <w:pStyle w:val="ListParagraph"/>
              <w:spacing w:before="100" w:beforeAutospacing="1" w:after="100" w:afterAutospacing="1"/>
              <w:ind w:left="0"/>
              <w:rPr>
                <w:b/>
                <w:lang w:eastAsia="en-GB"/>
              </w:rPr>
            </w:pPr>
            <w:r w:rsidRPr="0033078B">
              <w:rPr>
                <w:b/>
                <w:lang w:eastAsia="en-GB"/>
              </w:rPr>
              <w:t>Cerebellar</w:t>
            </w:r>
          </w:p>
        </w:tc>
        <w:tc>
          <w:tcPr>
            <w:tcW w:w="1853" w:type="dxa"/>
          </w:tcPr>
          <w:p w:rsidR="00572872" w:rsidRPr="0033078B" w:rsidRDefault="00572872" w:rsidP="002905CE">
            <w:pPr>
              <w:pStyle w:val="ListParagraph"/>
              <w:spacing w:before="100" w:beforeAutospacing="1" w:after="100" w:afterAutospacing="1"/>
              <w:ind w:left="0"/>
              <w:rPr>
                <w:b/>
                <w:lang w:eastAsia="en-GB"/>
              </w:rPr>
            </w:pPr>
            <w:r w:rsidRPr="0033078B">
              <w:rPr>
                <w:b/>
                <w:lang w:eastAsia="en-GB"/>
              </w:rPr>
              <w:t>Spinal</w:t>
            </w:r>
          </w:p>
        </w:tc>
        <w:tc>
          <w:tcPr>
            <w:tcW w:w="1640" w:type="dxa"/>
          </w:tcPr>
          <w:p w:rsidR="00572872" w:rsidRPr="0033078B" w:rsidRDefault="00572872" w:rsidP="002905CE">
            <w:pPr>
              <w:pStyle w:val="ListParagraph"/>
              <w:spacing w:before="100" w:beforeAutospacing="1" w:after="100" w:afterAutospacing="1"/>
              <w:ind w:left="0"/>
              <w:rPr>
                <w:b/>
                <w:lang w:eastAsia="en-GB"/>
              </w:rPr>
            </w:pPr>
            <w:r w:rsidRPr="0033078B">
              <w:rPr>
                <w:b/>
                <w:lang w:eastAsia="en-GB"/>
              </w:rPr>
              <w:t>Age</w:t>
            </w:r>
          </w:p>
        </w:tc>
        <w:tc>
          <w:tcPr>
            <w:tcW w:w="1573" w:type="dxa"/>
          </w:tcPr>
          <w:p w:rsidR="00572872" w:rsidRPr="0033078B" w:rsidRDefault="00572872" w:rsidP="002905CE">
            <w:pPr>
              <w:pStyle w:val="ListParagraph"/>
              <w:spacing w:before="100" w:beforeAutospacing="1" w:after="100" w:afterAutospacing="1"/>
              <w:ind w:left="0"/>
              <w:rPr>
                <w:b/>
                <w:lang w:eastAsia="en-GB"/>
              </w:rPr>
            </w:pPr>
            <w:r w:rsidRPr="0033078B">
              <w:rPr>
                <w:b/>
                <w:lang w:eastAsia="en-GB"/>
              </w:rPr>
              <w:t>Symptomatic or screening?</w:t>
            </w: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color w:val="FF0000"/>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color w:val="FF0000"/>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color w:val="FF0000"/>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color w:val="FF0000"/>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color w:val="FF0000"/>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Pr="0033078B" w:rsidRDefault="00572872" w:rsidP="002905CE">
            <w:pPr>
              <w:pStyle w:val="ListParagraph"/>
              <w:spacing w:before="100" w:beforeAutospacing="1" w:after="100" w:afterAutospacing="1"/>
              <w:ind w:left="0"/>
              <w:rPr>
                <w:b/>
                <w:lang w:eastAsia="en-GB"/>
              </w:rPr>
            </w:pPr>
          </w:p>
        </w:tc>
        <w:tc>
          <w:tcPr>
            <w:tcW w:w="2073" w:type="dxa"/>
          </w:tcPr>
          <w:p w:rsidR="00572872" w:rsidRPr="0033078B" w:rsidRDefault="00572872" w:rsidP="002905CE">
            <w:pPr>
              <w:pStyle w:val="ListParagraph"/>
              <w:spacing w:before="100" w:beforeAutospacing="1" w:after="100" w:afterAutospacing="1"/>
              <w:ind w:left="0"/>
              <w:rPr>
                <w:b/>
                <w:lang w:eastAsia="en-GB"/>
              </w:rPr>
            </w:pPr>
          </w:p>
        </w:tc>
        <w:tc>
          <w:tcPr>
            <w:tcW w:w="1853" w:type="dxa"/>
          </w:tcPr>
          <w:p w:rsidR="00572872" w:rsidRPr="0033078B" w:rsidRDefault="00572872" w:rsidP="002905CE">
            <w:pPr>
              <w:pStyle w:val="ListParagraph"/>
              <w:spacing w:before="100" w:beforeAutospacing="1" w:after="100" w:afterAutospacing="1"/>
              <w:ind w:left="0"/>
              <w:rPr>
                <w:b/>
                <w:lang w:eastAsia="en-GB"/>
              </w:rPr>
            </w:pPr>
          </w:p>
        </w:tc>
        <w:tc>
          <w:tcPr>
            <w:tcW w:w="1640" w:type="dxa"/>
          </w:tcPr>
          <w:p w:rsidR="00572872" w:rsidRPr="0033078B" w:rsidRDefault="00572872" w:rsidP="002905CE">
            <w:pPr>
              <w:pStyle w:val="ListParagraph"/>
              <w:spacing w:before="100" w:beforeAutospacing="1" w:after="100" w:afterAutospacing="1"/>
              <w:ind w:left="0"/>
              <w:rPr>
                <w:b/>
                <w:lang w:eastAsia="en-GB"/>
              </w:rPr>
            </w:pPr>
          </w:p>
        </w:tc>
        <w:tc>
          <w:tcPr>
            <w:tcW w:w="1573" w:type="dxa"/>
          </w:tcPr>
          <w:p w:rsidR="00572872" w:rsidRPr="0033078B" w:rsidRDefault="00572872" w:rsidP="002905CE">
            <w:pPr>
              <w:pStyle w:val="ListParagraph"/>
              <w:spacing w:before="100" w:beforeAutospacing="1" w:after="100" w:afterAutospacing="1"/>
              <w:ind w:left="0"/>
              <w:rPr>
                <w:b/>
                <w:lang w:eastAsia="en-GB"/>
              </w:rPr>
            </w:pPr>
          </w:p>
        </w:tc>
      </w:tr>
      <w:tr w:rsidR="00572872" w:rsidTr="002905CE">
        <w:tc>
          <w:tcPr>
            <w:tcW w:w="1913" w:type="dxa"/>
          </w:tcPr>
          <w:p w:rsidR="00572872" w:rsidRDefault="00572872" w:rsidP="002905CE">
            <w:pPr>
              <w:pStyle w:val="ListParagraph"/>
              <w:spacing w:before="100" w:beforeAutospacing="1" w:after="100" w:afterAutospacing="1"/>
              <w:ind w:left="0"/>
              <w:rPr>
                <w:lang w:eastAsia="en-GB"/>
              </w:rPr>
            </w:pPr>
          </w:p>
        </w:tc>
        <w:tc>
          <w:tcPr>
            <w:tcW w:w="2073" w:type="dxa"/>
          </w:tcPr>
          <w:p w:rsidR="00572872" w:rsidRDefault="00572872" w:rsidP="002905CE">
            <w:pPr>
              <w:pStyle w:val="ListParagraph"/>
              <w:spacing w:before="100" w:beforeAutospacing="1" w:after="100" w:afterAutospacing="1"/>
              <w:ind w:left="0"/>
              <w:rPr>
                <w:lang w:eastAsia="en-GB"/>
              </w:rPr>
            </w:pPr>
          </w:p>
        </w:tc>
        <w:tc>
          <w:tcPr>
            <w:tcW w:w="1853" w:type="dxa"/>
          </w:tcPr>
          <w:p w:rsidR="00572872" w:rsidRDefault="00572872" w:rsidP="002905CE">
            <w:pPr>
              <w:pStyle w:val="ListParagraph"/>
              <w:spacing w:before="100" w:beforeAutospacing="1" w:after="100" w:afterAutospacing="1"/>
              <w:ind w:left="0"/>
              <w:rPr>
                <w:lang w:eastAsia="en-GB"/>
              </w:rPr>
            </w:pPr>
          </w:p>
        </w:tc>
        <w:tc>
          <w:tcPr>
            <w:tcW w:w="1640" w:type="dxa"/>
          </w:tcPr>
          <w:p w:rsidR="00572872" w:rsidRDefault="00572872" w:rsidP="002905CE">
            <w:pPr>
              <w:pStyle w:val="ListParagraph"/>
              <w:spacing w:before="100" w:beforeAutospacing="1" w:after="100" w:afterAutospacing="1"/>
              <w:ind w:left="0"/>
              <w:rPr>
                <w:lang w:eastAsia="en-GB"/>
              </w:rPr>
            </w:pPr>
          </w:p>
        </w:tc>
        <w:tc>
          <w:tcPr>
            <w:tcW w:w="1573"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1913" w:type="dxa"/>
          </w:tcPr>
          <w:p w:rsidR="00572872" w:rsidRDefault="00572872" w:rsidP="002905CE">
            <w:pPr>
              <w:pStyle w:val="ListParagraph"/>
              <w:spacing w:before="100" w:beforeAutospacing="1" w:after="100" w:afterAutospacing="1"/>
              <w:ind w:left="0"/>
              <w:rPr>
                <w:lang w:eastAsia="en-GB"/>
              </w:rPr>
            </w:pPr>
          </w:p>
        </w:tc>
        <w:tc>
          <w:tcPr>
            <w:tcW w:w="2073" w:type="dxa"/>
          </w:tcPr>
          <w:p w:rsidR="00572872" w:rsidRDefault="00572872" w:rsidP="002905CE">
            <w:pPr>
              <w:pStyle w:val="ListParagraph"/>
              <w:spacing w:before="100" w:beforeAutospacing="1" w:after="100" w:afterAutospacing="1"/>
              <w:ind w:left="0"/>
              <w:rPr>
                <w:lang w:eastAsia="en-GB"/>
              </w:rPr>
            </w:pPr>
          </w:p>
        </w:tc>
        <w:tc>
          <w:tcPr>
            <w:tcW w:w="1853" w:type="dxa"/>
          </w:tcPr>
          <w:p w:rsidR="00572872" w:rsidRDefault="00572872" w:rsidP="002905CE">
            <w:pPr>
              <w:pStyle w:val="ListParagraph"/>
              <w:spacing w:before="100" w:beforeAutospacing="1" w:after="100" w:afterAutospacing="1"/>
              <w:ind w:left="0"/>
              <w:rPr>
                <w:lang w:eastAsia="en-GB"/>
              </w:rPr>
            </w:pPr>
          </w:p>
        </w:tc>
        <w:tc>
          <w:tcPr>
            <w:tcW w:w="1640" w:type="dxa"/>
          </w:tcPr>
          <w:p w:rsidR="00572872" w:rsidRDefault="00572872" w:rsidP="002905CE">
            <w:pPr>
              <w:pStyle w:val="ListParagraph"/>
              <w:spacing w:before="100" w:beforeAutospacing="1" w:after="100" w:afterAutospacing="1"/>
              <w:ind w:left="0"/>
              <w:rPr>
                <w:lang w:eastAsia="en-GB"/>
              </w:rPr>
            </w:pPr>
          </w:p>
        </w:tc>
        <w:tc>
          <w:tcPr>
            <w:tcW w:w="1573" w:type="dxa"/>
          </w:tcPr>
          <w:p w:rsidR="00572872" w:rsidRDefault="00572872" w:rsidP="002905CE">
            <w:pPr>
              <w:pStyle w:val="ListParagraph"/>
              <w:spacing w:before="100" w:beforeAutospacing="1" w:after="100" w:afterAutospacing="1"/>
              <w:ind w:left="0"/>
              <w:rPr>
                <w:lang w:eastAsia="en-GB"/>
              </w:rPr>
            </w:pPr>
          </w:p>
        </w:tc>
      </w:tr>
      <w:tr w:rsidR="00572872" w:rsidTr="002905CE">
        <w:tc>
          <w:tcPr>
            <w:tcW w:w="1913" w:type="dxa"/>
          </w:tcPr>
          <w:p w:rsidR="00572872" w:rsidRDefault="00572872" w:rsidP="002905CE">
            <w:pPr>
              <w:pStyle w:val="ListParagraph"/>
              <w:spacing w:before="100" w:beforeAutospacing="1" w:after="100" w:afterAutospacing="1"/>
              <w:ind w:left="0"/>
              <w:rPr>
                <w:lang w:eastAsia="en-GB"/>
              </w:rPr>
            </w:pPr>
          </w:p>
        </w:tc>
        <w:tc>
          <w:tcPr>
            <w:tcW w:w="2073" w:type="dxa"/>
          </w:tcPr>
          <w:p w:rsidR="00572872" w:rsidRDefault="00572872" w:rsidP="002905CE">
            <w:pPr>
              <w:pStyle w:val="ListParagraph"/>
              <w:spacing w:before="100" w:beforeAutospacing="1" w:after="100" w:afterAutospacing="1"/>
              <w:ind w:left="0"/>
              <w:rPr>
                <w:lang w:eastAsia="en-GB"/>
              </w:rPr>
            </w:pPr>
          </w:p>
        </w:tc>
        <w:tc>
          <w:tcPr>
            <w:tcW w:w="1853" w:type="dxa"/>
          </w:tcPr>
          <w:p w:rsidR="00572872" w:rsidRDefault="00572872" w:rsidP="002905CE">
            <w:pPr>
              <w:pStyle w:val="ListParagraph"/>
              <w:spacing w:before="100" w:beforeAutospacing="1" w:after="100" w:afterAutospacing="1"/>
              <w:ind w:left="0"/>
              <w:rPr>
                <w:lang w:eastAsia="en-GB"/>
              </w:rPr>
            </w:pPr>
          </w:p>
        </w:tc>
        <w:tc>
          <w:tcPr>
            <w:tcW w:w="1640" w:type="dxa"/>
          </w:tcPr>
          <w:p w:rsidR="00572872" w:rsidRDefault="00572872" w:rsidP="002905CE">
            <w:pPr>
              <w:pStyle w:val="ListParagraph"/>
              <w:spacing w:before="100" w:beforeAutospacing="1" w:after="100" w:afterAutospacing="1"/>
              <w:ind w:left="0"/>
              <w:rPr>
                <w:lang w:eastAsia="en-GB"/>
              </w:rPr>
            </w:pPr>
          </w:p>
        </w:tc>
        <w:tc>
          <w:tcPr>
            <w:tcW w:w="1573" w:type="dxa"/>
          </w:tcPr>
          <w:p w:rsidR="00572872" w:rsidRDefault="00572872" w:rsidP="002905CE">
            <w:pPr>
              <w:pStyle w:val="ListParagraph"/>
              <w:spacing w:before="100" w:beforeAutospacing="1" w:after="100" w:afterAutospacing="1"/>
              <w:ind w:left="0"/>
              <w:rPr>
                <w:lang w:eastAsia="en-GB"/>
              </w:rPr>
            </w:pPr>
          </w:p>
        </w:tc>
      </w:tr>
    </w:tbl>
    <w:p w:rsidR="00572872" w:rsidRDefault="00572872" w:rsidP="00572872">
      <w:pPr>
        <w:pStyle w:val="ListParagraph"/>
        <w:numPr>
          <w:ilvl w:val="0"/>
          <w:numId w:val="4"/>
        </w:numPr>
        <w:spacing w:before="100" w:beforeAutospacing="1" w:after="100" w:afterAutospacing="1"/>
        <w:ind w:left="0"/>
        <w:rPr>
          <w:lang w:eastAsia="en-GB"/>
        </w:rPr>
      </w:pPr>
      <w:r>
        <w:rPr>
          <w:lang w:eastAsia="en-GB"/>
        </w:rPr>
        <w:t>How many patients were diagnosed with an ELST during this period?</w:t>
      </w:r>
    </w:p>
    <w:p w:rsidR="00572872" w:rsidRDefault="00572872" w:rsidP="00572872">
      <w:pPr>
        <w:pStyle w:val="ListParagraph"/>
        <w:spacing w:before="100" w:beforeAutospacing="1" w:after="100" w:afterAutospacing="1"/>
        <w:ind w:left="0"/>
        <w:rPr>
          <w:lang w:eastAsia="en-GB"/>
        </w:rPr>
      </w:pPr>
    </w:p>
    <w:tbl>
      <w:tblPr>
        <w:tblStyle w:val="TableGrid"/>
        <w:tblW w:w="9648" w:type="dxa"/>
        <w:tblLook w:val="04A0" w:firstRow="1" w:lastRow="0" w:firstColumn="1" w:lastColumn="0" w:noHBand="0" w:noVBand="1"/>
      </w:tblPr>
      <w:tblGrid>
        <w:gridCol w:w="3476"/>
        <w:gridCol w:w="3086"/>
        <w:gridCol w:w="3086"/>
      </w:tblGrid>
      <w:tr w:rsidR="00572872" w:rsidTr="002905CE">
        <w:trPr>
          <w:trHeight w:val="396"/>
        </w:trPr>
        <w:tc>
          <w:tcPr>
            <w:tcW w:w="3476" w:type="dxa"/>
          </w:tcPr>
          <w:p w:rsidR="00572872" w:rsidRDefault="00572872" w:rsidP="002905CE">
            <w:pPr>
              <w:pStyle w:val="ListParagraph"/>
              <w:spacing w:before="100" w:beforeAutospacing="1" w:after="100" w:afterAutospacing="1"/>
              <w:ind w:left="0"/>
              <w:rPr>
                <w:lang w:eastAsia="en-GB"/>
              </w:rPr>
            </w:pPr>
            <w:r>
              <w:rPr>
                <w:lang w:eastAsia="en-GB"/>
              </w:rPr>
              <w:t>Number</w:t>
            </w:r>
          </w:p>
        </w:tc>
        <w:tc>
          <w:tcPr>
            <w:tcW w:w="3086" w:type="dxa"/>
          </w:tcPr>
          <w:p w:rsidR="00572872" w:rsidRDefault="00572872" w:rsidP="002905CE">
            <w:pPr>
              <w:pStyle w:val="ListParagraph"/>
              <w:spacing w:before="100" w:beforeAutospacing="1" w:after="100" w:afterAutospacing="1"/>
              <w:ind w:left="0"/>
              <w:rPr>
                <w:lang w:eastAsia="en-GB"/>
              </w:rPr>
            </w:pPr>
            <w:r>
              <w:rPr>
                <w:lang w:eastAsia="en-GB"/>
              </w:rPr>
              <w:t>Symptomatic</w:t>
            </w:r>
          </w:p>
        </w:tc>
        <w:tc>
          <w:tcPr>
            <w:tcW w:w="3086" w:type="dxa"/>
          </w:tcPr>
          <w:p w:rsidR="00572872" w:rsidRDefault="00572872" w:rsidP="002905CE">
            <w:pPr>
              <w:pStyle w:val="ListParagraph"/>
              <w:spacing w:before="100" w:beforeAutospacing="1" w:after="100" w:afterAutospacing="1"/>
              <w:ind w:left="0"/>
              <w:rPr>
                <w:lang w:eastAsia="en-GB"/>
              </w:rPr>
            </w:pPr>
            <w:r>
              <w:rPr>
                <w:lang w:eastAsia="en-GB"/>
              </w:rPr>
              <w:t>Screening</w:t>
            </w:r>
          </w:p>
        </w:tc>
      </w:tr>
      <w:tr w:rsidR="00572872" w:rsidTr="002905CE">
        <w:trPr>
          <w:trHeight w:val="318"/>
        </w:trPr>
        <w:tc>
          <w:tcPr>
            <w:tcW w:w="3476" w:type="dxa"/>
          </w:tcPr>
          <w:p w:rsidR="00572872" w:rsidRDefault="00572872" w:rsidP="002905CE">
            <w:pPr>
              <w:pStyle w:val="ListParagraph"/>
              <w:spacing w:before="100" w:beforeAutospacing="1" w:after="100" w:afterAutospacing="1"/>
              <w:ind w:left="0"/>
              <w:rPr>
                <w:lang w:eastAsia="en-GB"/>
              </w:rPr>
            </w:pPr>
          </w:p>
        </w:tc>
        <w:tc>
          <w:tcPr>
            <w:tcW w:w="3086" w:type="dxa"/>
          </w:tcPr>
          <w:p w:rsidR="00572872" w:rsidRDefault="00572872" w:rsidP="002905CE">
            <w:pPr>
              <w:pStyle w:val="ListParagraph"/>
              <w:spacing w:before="100" w:beforeAutospacing="1" w:after="100" w:afterAutospacing="1"/>
              <w:ind w:left="0"/>
              <w:rPr>
                <w:lang w:eastAsia="en-GB"/>
              </w:rPr>
            </w:pPr>
          </w:p>
        </w:tc>
        <w:tc>
          <w:tcPr>
            <w:tcW w:w="3086" w:type="dxa"/>
          </w:tcPr>
          <w:p w:rsidR="00572872" w:rsidRDefault="00572872" w:rsidP="002905CE">
            <w:pPr>
              <w:pStyle w:val="ListParagraph"/>
              <w:spacing w:before="100" w:beforeAutospacing="1" w:after="100" w:afterAutospacing="1"/>
              <w:ind w:left="0"/>
              <w:rPr>
                <w:lang w:eastAsia="en-GB"/>
              </w:rPr>
            </w:pPr>
          </w:p>
        </w:tc>
      </w:tr>
    </w:tbl>
    <w:p w:rsidR="00572872" w:rsidRPr="001864FF" w:rsidRDefault="00572872" w:rsidP="00572872">
      <w:pPr>
        <w:spacing w:before="100" w:beforeAutospacing="1" w:after="100" w:afterAutospacing="1"/>
        <w:rPr>
          <w:rFonts w:cs="Times New Roman"/>
          <w:b/>
          <w:lang w:eastAsia="en-GB"/>
        </w:rPr>
      </w:pPr>
      <w:r w:rsidRPr="001864FF">
        <w:rPr>
          <w:rFonts w:cs="Times New Roman"/>
          <w:b/>
          <w:lang w:eastAsia="en-GB"/>
        </w:rPr>
        <w:t>The following questions relate to screening for renal cell carcinoma</w:t>
      </w:r>
      <w:r>
        <w:rPr>
          <w:rFonts w:cs="Times New Roman"/>
          <w:b/>
          <w:lang w:eastAsia="en-GB"/>
        </w:rPr>
        <w:t xml:space="preserve"> (RCC) from 2012-2017:</w:t>
      </w:r>
    </w:p>
    <w:p w:rsidR="00572872" w:rsidRDefault="00572872" w:rsidP="00572872">
      <w:pPr>
        <w:pStyle w:val="ListParagraph"/>
        <w:numPr>
          <w:ilvl w:val="0"/>
          <w:numId w:val="4"/>
        </w:numPr>
        <w:spacing w:before="100" w:beforeAutospacing="1" w:after="100" w:afterAutospacing="1"/>
        <w:ind w:left="0"/>
        <w:rPr>
          <w:lang w:eastAsia="en-GB"/>
        </w:rPr>
      </w:pPr>
      <w:r>
        <w:rPr>
          <w:lang w:eastAsia="en-GB"/>
        </w:rPr>
        <w:t xml:space="preserve">In this time period, 2012-2017, how many patients with an RCC or multiple RCCs have been identified? Please specify for each patient the age, initial tumour diameter if documented and imaging modality used that detected the RCC. </w:t>
      </w:r>
    </w:p>
    <w:p w:rsidR="00572872" w:rsidRDefault="00572872" w:rsidP="00572872">
      <w:pPr>
        <w:pStyle w:val="ListParagraph"/>
        <w:spacing w:before="100" w:beforeAutospacing="1" w:after="100" w:afterAutospacing="1"/>
        <w:ind w:left="0"/>
        <w:rPr>
          <w:lang w:eastAsia="en-GB"/>
        </w:rPr>
      </w:pPr>
    </w:p>
    <w:tbl>
      <w:tblPr>
        <w:tblStyle w:val="TableGrid"/>
        <w:tblW w:w="9711" w:type="dxa"/>
        <w:tblInd w:w="184" w:type="dxa"/>
        <w:tblLayout w:type="fixed"/>
        <w:tblLook w:val="04A0" w:firstRow="1" w:lastRow="0" w:firstColumn="1" w:lastColumn="0" w:noHBand="0" w:noVBand="1"/>
      </w:tblPr>
      <w:tblGrid>
        <w:gridCol w:w="977"/>
        <w:gridCol w:w="1180"/>
        <w:gridCol w:w="1170"/>
        <w:gridCol w:w="1434"/>
        <w:gridCol w:w="2166"/>
        <w:gridCol w:w="1344"/>
        <w:gridCol w:w="1440"/>
      </w:tblGrid>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r w:rsidRPr="001A4F9B">
              <w:rPr>
                <w:sz w:val="20"/>
                <w:szCs w:val="20"/>
                <w:lang w:eastAsia="en-GB"/>
              </w:rPr>
              <w:lastRenderedPageBreak/>
              <w:t>Patient (local ID only)</w:t>
            </w: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r w:rsidRPr="001A4F9B">
              <w:rPr>
                <w:sz w:val="20"/>
                <w:szCs w:val="20"/>
                <w:lang w:eastAsia="en-GB"/>
              </w:rPr>
              <w:t>Diameter</w:t>
            </w: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r w:rsidRPr="001A4F9B">
              <w:rPr>
                <w:sz w:val="20"/>
                <w:szCs w:val="20"/>
                <w:lang w:eastAsia="en-GB"/>
              </w:rPr>
              <w:t>Imaging modality</w:t>
            </w:r>
          </w:p>
        </w:tc>
        <w:tc>
          <w:tcPr>
            <w:tcW w:w="1434" w:type="dxa"/>
          </w:tcPr>
          <w:p w:rsidR="00572872" w:rsidRPr="001A4F9B" w:rsidDel="001822EF" w:rsidRDefault="00572872" w:rsidP="002905CE">
            <w:pPr>
              <w:pStyle w:val="ListParagraph"/>
              <w:spacing w:before="100" w:beforeAutospacing="1" w:after="100" w:afterAutospacing="1"/>
              <w:ind w:left="0"/>
              <w:rPr>
                <w:sz w:val="20"/>
                <w:szCs w:val="20"/>
                <w:lang w:eastAsia="en-GB"/>
              </w:rPr>
            </w:pPr>
            <w:r w:rsidRPr="001A4F9B">
              <w:rPr>
                <w:sz w:val="20"/>
                <w:szCs w:val="20"/>
                <w:lang w:eastAsia="en-GB"/>
              </w:rPr>
              <w:t>First CT or MRI Y/N</w:t>
            </w: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r w:rsidRPr="001A4F9B">
              <w:rPr>
                <w:sz w:val="20"/>
                <w:szCs w:val="20"/>
                <w:lang w:eastAsia="en-GB"/>
              </w:rPr>
              <w:t>Treatment modality (including observation)</w:t>
            </w: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r w:rsidRPr="001A4F9B">
              <w:rPr>
                <w:sz w:val="20"/>
                <w:szCs w:val="20"/>
                <w:lang w:eastAsia="en-GB"/>
              </w:rPr>
              <w:t>Age at presentation</w:t>
            </w: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r w:rsidRPr="001A4F9B">
              <w:rPr>
                <w:sz w:val="20"/>
                <w:szCs w:val="20"/>
                <w:lang w:eastAsia="en-GB"/>
              </w:rPr>
              <w:t>Age at removal (if applicable)</w:t>
            </w: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tabs>
                <w:tab w:val="left" w:pos="670"/>
              </w:tabs>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c>
          <w:tcPr>
            <w:tcW w:w="97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8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170"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3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2166"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4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40" w:type="dxa"/>
          </w:tcPr>
          <w:p w:rsidR="00572872" w:rsidRPr="001A4F9B" w:rsidRDefault="00572872" w:rsidP="002905CE">
            <w:pPr>
              <w:pStyle w:val="ListParagraph"/>
              <w:spacing w:before="100" w:beforeAutospacing="1" w:after="100" w:afterAutospacing="1"/>
              <w:ind w:left="0"/>
              <w:rPr>
                <w:sz w:val="20"/>
                <w:szCs w:val="20"/>
                <w:lang w:eastAsia="en-GB"/>
              </w:rPr>
            </w:pPr>
          </w:p>
        </w:tc>
      </w:tr>
    </w:tbl>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Pr>
          <w:lang w:eastAsia="en-GB"/>
        </w:rPr>
        <w:t xml:space="preserve">At what stage </w:t>
      </w:r>
      <w:r w:rsidRPr="00985922">
        <w:rPr>
          <w:lang w:eastAsia="en-GB"/>
        </w:rPr>
        <w:t>(tumour size)</w:t>
      </w:r>
      <w:r>
        <w:rPr>
          <w:lang w:eastAsia="en-GB"/>
        </w:rPr>
        <w:t xml:space="preserve"> do you refer a potential RCC to urology for further evaluation?</w:t>
      </w:r>
    </w:p>
    <w:p w:rsidR="00572872" w:rsidRDefault="00572872" w:rsidP="00572872">
      <w:pPr>
        <w:pStyle w:val="ListParagraph"/>
        <w:spacing w:before="100" w:beforeAutospacing="1" w:after="100" w:afterAutospacing="1"/>
        <w:ind w:left="0"/>
        <w:rPr>
          <w:lang w:eastAsia="en-GB"/>
        </w:rPr>
      </w:pPr>
    </w:p>
    <w:tbl>
      <w:tblPr>
        <w:tblStyle w:val="TableGrid"/>
        <w:tblW w:w="9606" w:type="dxa"/>
        <w:tblLook w:val="04A0" w:firstRow="1" w:lastRow="0" w:firstColumn="1" w:lastColumn="0" w:noHBand="0" w:noVBand="1"/>
      </w:tblPr>
      <w:tblGrid>
        <w:gridCol w:w="9606"/>
      </w:tblGrid>
      <w:tr w:rsidR="00572872" w:rsidTr="002905CE">
        <w:trPr>
          <w:trHeight w:val="742"/>
        </w:trPr>
        <w:tc>
          <w:tcPr>
            <w:tcW w:w="9606" w:type="dxa"/>
          </w:tcPr>
          <w:p w:rsidR="00572872" w:rsidRDefault="00572872" w:rsidP="002905CE">
            <w:pPr>
              <w:pStyle w:val="ListParagraph"/>
              <w:spacing w:before="100" w:beforeAutospacing="1" w:after="100" w:afterAutospacing="1"/>
              <w:ind w:left="0"/>
              <w:rPr>
                <w:lang w:eastAsia="en-GB"/>
              </w:rPr>
            </w:pPr>
          </w:p>
        </w:tc>
      </w:tr>
    </w:tbl>
    <w:p w:rsidR="00572872" w:rsidRDefault="00572872" w:rsidP="00572872">
      <w:pPr>
        <w:pStyle w:val="ListParagraph"/>
        <w:spacing w:before="100" w:beforeAutospacing="1" w:after="100" w:afterAutospacing="1"/>
        <w:ind w:left="0"/>
        <w:rPr>
          <w:lang w:eastAsia="en-GB"/>
        </w:rPr>
      </w:pPr>
    </w:p>
    <w:p w:rsidR="00572872" w:rsidRPr="00492FA6" w:rsidRDefault="00572872" w:rsidP="00572872">
      <w:pPr>
        <w:pStyle w:val="ListParagraph"/>
        <w:numPr>
          <w:ilvl w:val="0"/>
          <w:numId w:val="4"/>
        </w:numPr>
        <w:spacing w:before="100" w:beforeAutospacing="1" w:after="100" w:afterAutospacing="1"/>
        <w:ind w:left="0"/>
        <w:rPr>
          <w:lang w:eastAsia="en-GB"/>
        </w:rPr>
      </w:pPr>
      <w:r>
        <w:rPr>
          <w:lang w:eastAsia="en-GB"/>
        </w:rPr>
        <w:t>How many patients have developed metastatic RCC during the course of their screening in this period? For each patient please try and identify the size of the tumour at initial presentation and the initial treatment offered.</w:t>
      </w:r>
    </w:p>
    <w:p w:rsidR="00572872" w:rsidRDefault="00572872" w:rsidP="00572872">
      <w:pPr>
        <w:pStyle w:val="ListParagraph"/>
        <w:spacing w:before="100" w:beforeAutospacing="1" w:after="100" w:afterAutospacing="1"/>
        <w:ind w:left="0"/>
        <w:rPr>
          <w:lang w:eastAsia="en-GB"/>
        </w:rPr>
      </w:pPr>
    </w:p>
    <w:tbl>
      <w:tblPr>
        <w:tblStyle w:val="TableGrid"/>
        <w:tblW w:w="9662" w:type="dxa"/>
        <w:tblInd w:w="4" w:type="dxa"/>
        <w:tblLook w:val="04A0" w:firstRow="1" w:lastRow="0" w:firstColumn="1" w:lastColumn="0" w:noHBand="0" w:noVBand="1"/>
      </w:tblPr>
      <w:tblGrid>
        <w:gridCol w:w="1522"/>
        <w:gridCol w:w="1709"/>
        <w:gridCol w:w="1884"/>
        <w:gridCol w:w="1817"/>
        <w:gridCol w:w="1414"/>
        <w:gridCol w:w="1316"/>
      </w:tblGrid>
      <w:tr w:rsidR="00572872" w:rsidRPr="001A4F9B" w:rsidTr="002905CE">
        <w:trPr>
          <w:trHeight w:val="877"/>
        </w:trPr>
        <w:tc>
          <w:tcPr>
            <w:tcW w:w="1522" w:type="dxa"/>
          </w:tcPr>
          <w:p w:rsidR="00572872" w:rsidRPr="001A4F9B" w:rsidRDefault="00572872" w:rsidP="002905CE">
            <w:pPr>
              <w:pStyle w:val="ListParagraph"/>
              <w:spacing w:before="100" w:beforeAutospacing="1" w:after="100" w:afterAutospacing="1"/>
              <w:ind w:left="0"/>
              <w:rPr>
                <w:sz w:val="20"/>
                <w:szCs w:val="20"/>
                <w:lang w:eastAsia="en-GB"/>
              </w:rPr>
            </w:pPr>
            <w:r w:rsidRPr="001A4F9B">
              <w:rPr>
                <w:sz w:val="20"/>
                <w:szCs w:val="20"/>
                <w:lang w:eastAsia="en-GB"/>
              </w:rPr>
              <w:t>Patient (local ID only)</w:t>
            </w:r>
          </w:p>
        </w:tc>
        <w:tc>
          <w:tcPr>
            <w:tcW w:w="1709" w:type="dxa"/>
          </w:tcPr>
          <w:p w:rsidR="00572872" w:rsidRPr="001A4F9B" w:rsidRDefault="00572872" w:rsidP="002905CE">
            <w:pPr>
              <w:pStyle w:val="ListParagraph"/>
              <w:spacing w:before="100" w:beforeAutospacing="1" w:after="100" w:afterAutospacing="1"/>
              <w:ind w:left="0"/>
              <w:rPr>
                <w:sz w:val="20"/>
                <w:szCs w:val="20"/>
                <w:lang w:eastAsia="en-GB"/>
              </w:rPr>
            </w:pPr>
            <w:r>
              <w:rPr>
                <w:sz w:val="20"/>
                <w:szCs w:val="20"/>
                <w:lang w:eastAsia="en-GB"/>
              </w:rPr>
              <w:t>Age at diagnosis of metastatic disease</w:t>
            </w:r>
          </w:p>
        </w:tc>
        <w:tc>
          <w:tcPr>
            <w:tcW w:w="1884" w:type="dxa"/>
          </w:tcPr>
          <w:p w:rsidR="00572872" w:rsidRPr="001A4F9B" w:rsidRDefault="00572872" w:rsidP="002905CE">
            <w:pPr>
              <w:pStyle w:val="ListParagraph"/>
              <w:spacing w:before="100" w:beforeAutospacing="1" w:after="100" w:afterAutospacing="1"/>
              <w:ind w:left="0"/>
              <w:rPr>
                <w:sz w:val="20"/>
                <w:szCs w:val="20"/>
                <w:lang w:eastAsia="en-GB"/>
              </w:rPr>
            </w:pPr>
            <w:r>
              <w:rPr>
                <w:sz w:val="20"/>
                <w:szCs w:val="20"/>
                <w:lang w:eastAsia="en-GB"/>
              </w:rPr>
              <w:t>Age at initial diagnosis of RCC (if different)</w:t>
            </w:r>
          </w:p>
        </w:tc>
        <w:tc>
          <w:tcPr>
            <w:tcW w:w="1817" w:type="dxa"/>
          </w:tcPr>
          <w:p w:rsidR="00572872" w:rsidRPr="001A4F9B" w:rsidRDefault="00572872" w:rsidP="002905CE">
            <w:pPr>
              <w:pStyle w:val="ListParagraph"/>
              <w:spacing w:before="100" w:beforeAutospacing="1" w:after="100" w:afterAutospacing="1"/>
              <w:ind w:left="0"/>
              <w:rPr>
                <w:sz w:val="20"/>
                <w:szCs w:val="20"/>
                <w:lang w:eastAsia="en-GB"/>
              </w:rPr>
            </w:pPr>
            <w:r w:rsidRPr="001A4F9B">
              <w:rPr>
                <w:sz w:val="20"/>
                <w:szCs w:val="20"/>
                <w:lang w:eastAsia="en-GB"/>
              </w:rPr>
              <w:t>Initial treatment</w:t>
            </w:r>
          </w:p>
        </w:tc>
        <w:tc>
          <w:tcPr>
            <w:tcW w:w="1414" w:type="dxa"/>
          </w:tcPr>
          <w:p w:rsidR="00572872" w:rsidRPr="001A4F9B" w:rsidRDefault="00572872" w:rsidP="002905CE">
            <w:pPr>
              <w:pStyle w:val="ListParagraph"/>
              <w:spacing w:before="100" w:beforeAutospacing="1" w:after="100" w:afterAutospacing="1"/>
              <w:ind w:left="0"/>
              <w:rPr>
                <w:sz w:val="20"/>
                <w:szCs w:val="20"/>
                <w:lang w:eastAsia="en-GB"/>
              </w:rPr>
            </w:pPr>
            <w:r>
              <w:rPr>
                <w:sz w:val="20"/>
                <w:szCs w:val="20"/>
                <w:lang w:eastAsia="en-GB"/>
              </w:rPr>
              <w:t>Initial size at diagnosis</w:t>
            </w:r>
          </w:p>
        </w:tc>
        <w:tc>
          <w:tcPr>
            <w:tcW w:w="1316" w:type="dxa"/>
          </w:tcPr>
          <w:p w:rsidR="00572872" w:rsidRPr="001A4F9B" w:rsidRDefault="00572872" w:rsidP="002905CE">
            <w:pPr>
              <w:pStyle w:val="ListParagraph"/>
              <w:spacing w:before="100" w:beforeAutospacing="1" w:after="100" w:afterAutospacing="1"/>
              <w:ind w:left="0"/>
              <w:rPr>
                <w:sz w:val="20"/>
                <w:szCs w:val="20"/>
                <w:lang w:eastAsia="en-GB"/>
              </w:rPr>
            </w:pPr>
            <w:r>
              <w:rPr>
                <w:sz w:val="20"/>
                <w:szCs w:val="20"/>
                <w:lang w:eastAsia="en-GB"/>
              </w:rPr>
              <w:t>M</w:t>
            </w:r>
            <w:r w:rsidRPr="001A4F9B">
              <w:rPr>
                <w:sz w:val="20"/>
                <w:szCs w:val="20"/>
                <w:lang w:eastAsia="en-GB"/>
              </w:rPr>
              <w:t>etastatic disease</w:t>
            </w:r>
            <w:r>
              <w:rPr>
                <w:sz w:val="20"/>
                <w:szCs w:val="20"/>
                <w:lang w:eastAsia="en-GB"/>
              </w:rPr>
              <w:t xml:space="preserve"> sites</w:t>
            </w:r>
          </w:p>
        </w:tc>
      </w:tr>
      <w:tr w:rsidR="00572872" w:rsidRPr="001A4F9B" w:rsidTr="002905CE">
        <w:trPr>
          <w:trHeight w:val="281"/>
        </w:trPr>
        <w:tc>
          <w:tcPr>
            <w:tcW w:w="1522"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709"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1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1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16"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rPr>
          <w:trHeight w:val="291"/>
        </w:trPr>
        <w:tc>
          <w:tcPr>
            <w:tcW w:w="1522"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709"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1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1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16"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rPr>
          <w:trHeight w:val="291"/>
        </w:trPr>
        <w:tc>
          <w:tcPr>
            <w:tcW w:w="1522"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709"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1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1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16"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rPr>
          <w:trHeight w:val="291"/>
        </w:trPr>
        <w:tc>
          <w:tcPr>
            <w:tcW w:w="1522"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709"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1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1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16" w:type="dxa"/>
          </w:tcPr>
          <w:p w:rsidR="00572872" w:rsidRPr="001A4F9B" w:rsidRDefault="00572872" w:rsidP="002905CE">
            <w:pPr>
              <w:pStyle w:val="ListParagraph"/>
              <w:spacing w:before="100" w:beforeAutospacing="1" w:after="100" w:afterAutospacing="1"/>
              <w:ind w:left="0"/>
              <w:rPr>
                <w:sz w:val="20"/>
                <w:szCs w:val="20"/>
                <w:lang w:eastAsia="en-GB"/>
              </w:rPr>
            </w:pPr>
          </w:p>
        </w:tc>
      </w:tr>
      <w:tr w:rsidR="00572872" w:rsidRPr="001A4F9B" w:rsidTr="002905CE">
        <w:trPr>
          <w:trHeight w:val="291"/>
        </w:trPr>
        <w:tc>
          <w:tcPr>
            <w:tcW w:w="1522"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709"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817"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414" w:type="dxa"/>
          </w:tcPr>
          <w:p w:rsidR="00572872" w:rsidRPr="001A4F9B" w:rsidRDefault="00572872" w:rsidP="002905CE">
            <w:pPr>
              <w:pStyle w:val="ListParagraph"/>
              <w:spacing w:before="100" w:beforeAutospacing="1" w:after="100" w:afterAutospacing="1"/>
              <w:ind w:left="0"/>
              <w:rPr>
                <w:sz w:val="20"/>
                <w:szCs w:val="20"/>
                <w:lang w:eastAsia="en-GB"/>
              </w:rPr>
            </w:pPr>
          </w:p>
        </w:tc>
        <w:tc>
          <w:tcPr>
            <w:tcW w:w="1316" w:type="dxa"/>
          </w:tcPr>
          <w:p w:rsidR="00572872" w:rsidRPr="001A4F9B" w:rsidRDefault="00572872" w:rsidP="002905CE">
            <w:pPr>
              <w:pStyle w:val="ListParagraph"/>
              <w:spacing w:before="100" w:beforeAutospacing="1" w:after="100" w:afterAutospacing="1"/>
              <w:ind w:left="0"/>
              <w:rPr>
                <w:sz w:val="20"/>
                <w:szCs w:val="20"/>
                <w:lang w:eastAsia="en-GB"/>
              </w:rPr>
            </w:pPr>
          </w:p>
        </w:tc>
      </w:tr>
    </w:tbl>
    <w:p w:rsidR="00572872" w:rsidRPr="00362443" w:rsidRDefault="00572872" w:rsidP="00572872">
      <w:pPr>
        <w:pStyle w:val="ListParagraph"/>
        <w:spacing w:before="100" w:beforeAutospacing="1" w:after="100" w:afterAutospacing="1"/>
        <w:ind w:left="0"/>
        <w:rPr>
          <w:lang w:eastAsia="en-GB"/>
        </w:rPr>
      </w:pPr>
    </w:p>
    <w:p w:rsidR="00572872" w:rsidRPr="00895A57" w:rsidRDefault="00572872" w:rsidP="00572872">
      <w:pPr>
        <w:pStyle w:val="ListParagraph"/>
        <w:numPr>
          <w:ilvl w:val="0"/>
          <w:numId w:val="4"/>
        </w:numPr>
        <w:spacing w:before="100" w:beforeAutospacing="1" w:after="100" w:afterAutospacing="1"/>
        <w:ind w:left="0"/>
        <w:rPr>
          <w:strike/>
          <w:lang w:eastAsia="en-GB"/>
        </w:rPr>
      </w:pPr>
      <w:r>
        <w:rPr>
          <w:lang w:eastAsia="en-GB"/>
        </w:rPr>
        <w:t>How many patients have developed end stage renal disease and received dialysis or transplantation as a direct result of their VHL disease? Please specify the age at which this occurred</w:t>
      </w:r>
      <w:r w:rsidRPr="00362443">
        <w:rPr>
          <w:lang w:eastAsia="en-GB"/>
        </w:rPr>
        <w:t>?</w:t>
      </w:r>
    </w:p>
    <w:p w:rsidR="00572872" w:rsidRPr="009E63E7" w:rsidRDefault="00572872" w:rsidP="00572872">
      <w:pPr>
        <w:pStyle w:val="ListParagraph"/>
        <w:spacing w:before="100" w:beforeAutospacing="1" w:after="100" w:afterAutospacing="1"/>
        <w:ind w:left="0"/>
        <w:rPr>
          <w:strike/>
          <w:lang w:eastAsia="en-GB"/>
        </w:rPr>
      </w:pPr>
    </w:p>
    <w:tbl>
      <w:tblPr>
        <w:tblStyle w:val="TableGrid"/>
        <w:tblW w:w="9763" w:type="dxa"/>
        <w:tblInd w:w="-34" w:type="dxa"/>
        <w:tblLook w:val="04A0" w:firstRow="1" w:lastRow="0" w:firstColumn="1" w:lastColumn="0" w:noHBand="0" w:noVBand="1"/>
      </w:tblPr>
      <w:tblGrid>
        <w:gridCol w:w="2559"/>
        <w:gridCol w:w="2303"/>
        <w:gridCol w:w="2398"/>
        <w:gridCol w:w="2503"/>
      </w:tblGrid>
      <w:tr w:rsidR="00572872" w:rsidTr="002905CE">
        <w:trPr>
          <w:trHeight w:val="618"/>
        </w:trPr>
        <w:tc>
          <w:tcPr>
            <w:tcW w:w="2559" w:type="dxa"/>
          </w:tcPr>
          <w:p w:rsidR="00572872" w:rsidRPr="009E63E7" w:rsidRDefault="00572872" w:rsidP="002905CE">
            <w:pPr>
              <w:pStyle w:val="ListParagraph"/>
              <w:spacing w:before="100" w:beforeAutospacing="1" w:after="100" w:afterAutospacing="1"/>
              <w:ind w:left="0"/>
              <w:rPr>
                <w:lang w:eastAsia="en-GB"/>
              </w:rPr>
            </w:pPr>
            <w:r w:rsidRPr="009E63E7">
              <w:rPr>
                <w:lang w:eastAsia="en-GB"/>
              </w:rPr>
              <w:lastRenderedPageBreak/>
              <w:t>Patient (local ID</w:t>
            </w:r>
            <w:r w:rsidRPr="00B672BC">
              <w:rPr>
                <w:lang w:eastAsia="en-GB"/>
              </w:rPr>
              <w:t xml:space="preserve"> only</w:t>
            </w:r>
            <w:r w:rsidRPr="009E63E7">
              <w:rPr>
                <w:lang w:eastAsia="en-GB"/>
              </w:rPr>
              <w:t>)</w:t>
            </w:r>
          </w:p>
        </w:tc>
        <w:tc>
          <w:tcPr>
            <w:tcW w:w="2303" w:type="dxa"/>
          </w:tcPr>
          <w:p w:rsidR="00572872" w:rsidRPr="009E63E7" w:rsidRDefault="00572872" w:rsidP="002905CE">
            <w:pPr>
              <w:pStyle w:val="ListParagraph"/>
              <w:spacing w:before="100" w:beforeAutospacing="1" w:after="100" w:afterAutospacing="1"/>
              <w:ind w:left="0"/>
              <w:rPr>
                <w:lang w:eastAsia="en-GB"/>
              </w:rPr>
            </w:pPr>
            <w:r w:rsidRPr="009E63E7">
              <w:rPr>
                <w:lang w:eastAsia="en-GB"/>
              </w:rPr>
              <w:t xml:space="preserve">Age at </w:t>
            </w:r>
            <w:r w:rsidRPr="00B672BC">
              <w:rPr>
                <w:lang w:eastAsia="en-GB"/>
              </w:rPr>
              <w:t>ESRD</w:t>
            </w:r>
          </w:p>
        </w:tc>
        <w:tc>
          <w:tcPr>
            <w:tcW w:w="2398" w:type="dxa"/>
          </w:tcPr>
          <w:p w:rsidR="00572872" w:rsidRPr="009E63E7" w:rsidRDefault="00572872" w:rsidP="002905CE">
            <w:pPr>
              <w:pStyle w:val="ListParagraph"/>
              <w:spacing w:before="100" w:beforeAutospacing="1" w:after="100" w:afterAutospacing="1"/>
              <w:ind w:left="0"/>
              <w:rPr>
                <w:lang w:eastAsia="en-GB"/>
              </w:rPr>
            </w:pPr>
            <w:r w:rsidRPr="009E63E7">
              <w:rPr>
                <w:lang w:eastAsia="en-GB"/>
              </w:rPr>
              <w:t>First treatment</w:t>
            </w:r>
            <w:r>
              <w:rPr>
                <w:lang w:eastAsia="en-GB"/>
              </w:rPr>
              <w:t xml:space="preserve"> modality (HD or Transplant)</w:t>
            </w:r>
          </w:p>
        </w:tc>
        <w:tc>
          <w:tcPr>
            <w:tcW w:w="2503" w:type="dxa"/>
          </w:tcPr>
          <w:p w:rsidR="00572872" w:rsidRPr="009E63E7" w:rsidRDefault="00572872" w:rsidP="002905CE">
            <w:pPr>
              <w:pStyle w:val="ListParagraph"/>
              <w:spacing w:before="100" w:beforeAutospacing="1" w:after="100" w:afterAutospacing="1"/>
              <w:ind w:left="0"/>
              <w:rPr>
                <w:lang w:eastAsia="en-GB"/>
              </w:rPr>
            </w:pPr>
            <w:r w:rsidRPr="009E63E7">
              <w:rPr>
                <w:lang w:eastAsia="en-GB"/>
              </w:rPr>
              <w:t>Age at Transplantation</w:t>
            </w:r>
          </w:p>
        </w:tc>
      </w:tr>
      <w:tr w:rsidR="00572872" w:rsidTr="002905CE">
        <w:trPr>
          <w:trHeight w:val="309"/>
        </w:trPr>
        <w:tc>
          <w:tcPr>
            <w:tcW w:w="2559" w:type="dxa"/>
          </w:tcPr>
          <w:p w:rsidR="00572872" w:rsidRPr="009E63E7" w:rsidRDefault="00572872" w:rsidP="002905CE">
            <w:pPr>
              <w:pStyle w:val="ListParagraph"/>
              <w:spacing w:before="100" w:beforeAutospacing="1" w:after="100" w:afterAutospacing="1"/>
              <w:ind w:left="0"/>
              <w:rPr>
                <w:lang w:eastAsia="en-GB"/>
              </w:rPr>
            </w:pPr>
          </w:p>
        </w:tc>
        <w:tc>
          <w:tcPr>
            <w:tcW w:w="2303" w:type="dxa"/>
          </w:tcPr>
          <w:p w:rsidR="00572872" w:rsidRPr="009E63E7" w:rsidRDefault="00572872" w:rsidP="002905CE">
            <w:pPr>
              <w:pStyle w:val="ListParagraph"/>
              <w:spacing w:before="100" w:beforeAutospacing="1" w:after="100" w:afterAutospacing="1"/>
              <w:ind w:left="0"/>
              <w:rPr>
                <w:lang w:eastAsia="en-GB"/>
              </w:rPr>
            </w:pPr>
          </w:p>
        </w:tc>
        <w:tc>
          <w:tcPr>
            <w:tcW w:w="2398" w:type="dxa"/>
          </w:tcPr>
          <w:p w:rsidR="00572872" w:rsidRPr="009E63E7" w:rsidRDefault="00572872" w:rsidP="002905CE">
            <w:pPr>
              <w:pStyle w:val="ListParagraph"/>
              <w:spacing w:before="100" w:beforeAutospacing="1" w:after="100" w:afterAutospacing="1"/>
              <w:ind w:left="0"/>
              <w:rPr>
                <w:lang w:eastAsia="en-GB"/>
              </w:rPr>
            </w:pPr>
          </w:p>
        </w:tc>
        <w:tc>
          <w:tcPr>
            <w:tcW w:w="2503" w:type="dxa"/>
          </w:tcPr>
          <w:p w:rsidR="00572872" w:rsidRPr="009E63E7" w:rsidRDefault="00572872" w:rsidP="002905CE">
            <w:pPr>
              <w:pStyle w:val="ListParagraph"/>
              <w:spacing w:before="100" w:beforeAutospacing="1" w:after="100" w:afterAutospacing="1"/>
              <w:ind w:left="0"/>
              <w:rPr>
                <w:lang w:eastAsia="en-GB"/>
              </w:rPr>
            </w:pPr>
          </w:p>
        </w:tc>
      </w:tr>
      <w:tr w:rsidR="00572872" w:rsidTr="002905CE">
        <w:trPr>
          <w:trHeight w:val="309"/>
        </w:trPr>
        <w:tc>
          <w:tcPr>
            <w:tcW w:w="2559" w:type="dxa"/>
          </w:tcPr>
          <w:p w:rsidR="00572872" w:rsidRPr="009E63E7" w:rsidRDefault="00572872" w:rsidP="002905CE">
            <w:pPr>
              <w:pStyle w:val="ListParagraph"/>
              <w:spacing w:before="100" w:beforeAutospacing="1" w:after="100" w:afterAutospacing="1"/>
              <w:ind w:left="0"/>
              <w:rPr>
                <w:lang w:eastAsia="en-GB"/>
              </w:rPr>
            </w:pPr>
          </w:p>
        </w:tc>
        <w:tc>
          <w:tcPr>
            <w:tcW w:w="2303" w:type="dxa"/>
          </w:tcPr>
          <w:p w:rsidR="00572872" w:rsidRPr="009E63E7" w:rsidRDefault="00572872" w:rsidP="002905CE">
            <w:pPr>
              <w:pStyle w:val="ListParagraph"/>
              <w:spacing w:before="100" w:beforeAutospacing="1" w:after="100" w:afterAutospacing="1"/>
              <w:ind w:left="0"/>
              <w:rPr>
                <w:lang w:eastAsia="en-GB"/>
              </w:rPr>
            </w:pPr>
          </w:p>
        </w:tc>
        <w:tc>
          <w:tcPr>
            <w:tcW w:w="2398" w:type="dxa"/>
          </w:tcPr>
          <w:p w:rsidR="00572872" w:rsidRPr="009E63E7" w:rsidRDefault="00572872" w:rsidP="002905CE">
            <w:pPr>
              <w:pStyle w:val="ListParagraph"/>
              <w:spacing w:before="100" w:beforeAutospacing="1" w:after="100" w:afterAutospacing="1"/>
              <w:ind w:left="0"/>
              <w:rPr>
                <w:lang w:eastAsia="en-GB"/>
              </w:rPr>
            </w:pPr>
          </w:p>
        </w:tc>
        <w:tc>
          <w:tcPr>
            <w:tcW w:w="2503" w:type="dxa"/>
          </w:tcPr>
          <w:p w:rsidR="00572872" w:rsidRPr="009E63E7" w:rsidRDefault="00572872" w:rsidP="002905CE">
            <w:pPr>
              <w:pStyle w:val="ListParagraph"/>
              <w:spacing w:before="100" w:beforeAutospacing="1" w:after="100" w:afterAutospacing="1"/>
              <w:ind w:left="0"/>
              <w:rPr>
                <w:lang w:eastAsia="en-GB"/>
              </w:rPr>
            </w:pPr>
          </w:p>
        </w:tc>
      </w:tr>
      <w:tr w:rsidR="00572872" w:rsidTr="002905CE">
        <w:trPr>
          <w:trHeight w:val="293"/>
        </w:trPr>
        <w:tc>
          <w:tcPr>
            <w:tcW w:w="2559" w:type="dxa"/>
          </w:tcPr>
          <w:p w:rsidR="00572872" w:rsidRPr="009E63E7" w:rsidRDefault="00572872" w:rsidP="002905CE">
            <w:pPr>
              <w:pStyle w:val="ListParagraph"/>
              <w:spacing w:before="100" w:beforeAutospacing="1" w:after="100" w:afterAutospacing="1"/>
              <w:ind w:left="0"/>
              <w:rPr>
                <w:lang w:eastAsia="en-GB"/>
              </w:rPr>
            </w:pPr>
          </w:p>
        </w:tc>
        <w:tc>
          <w:tcPr>
            <w:tcW w:w="2303" w:type="dxa"/>
          </w:tcPr>
          <w:p w:rsidR="00572872" w:rsidRPr="009E63E7" w:rsidRDefault="00572872" w:rsidP="002905CE">
            <w:pPr>
              <w:pStyle w:val="ListParagraph"/>
              <w:spacing w:before="100" w:beforeAutospacing="1" w:after="100" w:afterAutospacing="1"/>
              <w:ind w:left="0"/>
              <w:rPr>
                <w:lang w:eastAsia="en-GB"/>
              </w:rPr>
            </w:pPr>
          </w:p>
        </w:tc>
        <w:tc>
          <w:tcPr>
            <w:tcW w:w="2398" w:type="dxa"/>
          </w:tcPr>
          <w:p w:rsidR="00572872" w:rsidRPr="009E63E7" w:rsidRDefault="00572872" w:rsidP="002905CE">
            <w:pPr>
              <w:pStyle w:val="ListParagraph"/>
              <w:spacing w:before="100" w:beforeAutospacing="1" w:after="100" w:afterAutospacing="1"/>
              <w:ind w:left="0"/>
              <w:rPr>
                <w:lang w:eastAsia="en-GB"/>
              </w:rPr>
            </w:pPr>
          </w:p>
        </w:tc>
        <w:tc>
          <w:tcPr>
            <w:tcW w:w="2503" w:type="dxa"/>
          </w:tcPr>
          <w:p w:rsidR="00572872" w:rsidRPr="009E63E7" w:rsidRDefault="00572872" w:rsidP="002905CE">
            <w:pPr>
              <w:pStyle w:val="ListParagraph"/>
              <w:spacing w:before="100" w:beforeAutospacing="1" w:after="100" w:afterAutospacing="1"/>
              <w:ind w:left="0"/>
              <w:rPr>
                <w:lang w:eastAsia="en-GB"/>
              </w:rPr>
            </w:pPr>
          </w:p>
        </w:tc>
      </w:tr>
      <w:tr w:rsidR="00572872" w:rsidTr="002905CE">
        <w:trPr>
          <w:trHeight w:val="309"/>
        </w:trPr>
        <w:tc>
          <w:tcPr>
            <w:tcW w:w="2559" w:type="dxa"/>
          </w:tcPr>
          <w:p w:rsidR="00572872" w:rsidRPr="009E63E7" w:rsidRDefault="00572872" w:rsidP="002905CE">
            <w:pPr>
              <w:pStyle w:val="ListParagraph"/>
              <w:spacing w:before="100" w:beforeAutospacing="1" w:after="100" w:afterAutospacing="1"/>
              <w:ind w:left="0"/>
              <w:rPr>
                <w:lang w:eastAsia="en-GB"/>
              </w:rPr>
            </w:pPr>
          </w:p>
        </w:tc>
        <w:tc>
          <w:tcPr>
            <w:tcW w:w="2303" w:type="dxa"/>
          </w:tcPr>
          <w:p w:rsidR="00572872" w:rsidRPr="009E63E7" w:rsidRDefault="00572872" w:rsidP="002905CE">
            <w:pPr>
              <w:pStyle w:val="ListParagraph"/>
              <w:spacing w:before="100" w:beforeAutospacing="1" w:after="100" w:afterAutospacing="1"/>
              <w:ind w:left="0"/>
              <w:rPr>
                <w:lang w:eastAsia="en-GB"/>
              </w:rPr>
            </w:pPr>
          </w:p>
        </w:tc>
        <w:tc>
          <w:tcPr>
            <w:tcW w:w="2398" w:type="dxa"/>
          </w:tcPr>
          <w:p w:rsidR="00572872" w:rsidRPr="009E63E7" w:rsidRDefault="00572872" w:rsidP="002905CE">
            <w:pPr>
              <w:pStyle w:val="ListParagraph"/>
              <w:spacing w:before="100" w:beforeAutospacing="1" w:after="100" w:afterAutospacing="1"/>
              <w:ind w:left="0"/>
              <w:rPr>
                <w:lang w:eastAsia="en-GB"/>
              </w:rPr>
            </w:pPr>
          </w:p>
        </w:tc>
        <w:tc>
          <w:tcPr>
            <w:tcW w:w="2503" w:type="dxa"/>
          </w:tcPr>
          <w:p w:rsidR="00572872" w:rsidRPr="009E63E7" w:rsidRDefault="00572872" w:rsidP="002905CE">
            <w:pPr>
              <w:pStyle w:val="ListParagraph"/>
              <w:spacing w:before="100" w:beforeAutospacing="1" w:after="100" w:afterAutospacing="1"/>
              <w:ind w:left="0"/>
              <w:rPr>
                <w:lang w:eastAsia="en-GB"/>
              </w:rPr>
            </w:pPr>
          </w:p>
        </w:tc>
      </w:tr>
      <w:tr w:rsidR="00572872" w:rsidTr="002905CE">
        <w:trPr>
          <w:trHeight w:val="324"/>
        </w:trPr>
        <w:tc>
          <w:tcPr>
            <w:tcW w:w="2559" w:type="dxa"/>
          </w:tcPr>
          <w:p w:rsidR="00572872" w:rsidRPr="009E63E7" w:rsidRDefault="00572872" w:rsidP="002905CE">
            <w:pPr>
              <w:pStyle w:val="ListParagraph"/>
              <w:spacing w:before="100" w:beforeAutospacing="1" w:after="100" w:afterAutospacing="1"/>
              <w:ind w:left="0"/>
              <w:rPr>
                <w:lang w:eastAsia="en-GB"/>
              </w:rPr>
            </w:pPr>
          </w:p>
        </w:tc>
        <w:tc>
          <w:tcPr>
            <w:tcW w:w="2303" w:type="dxa"/>
          </w:tcPr>
          <w:p w:rsidR="00572872" w:rsidRPr="009E63E7" w:rsidRDefault="00572872" w:rsidP="002905CE">
            <w:pPr>
              <w:pStyle w:val="ListParagraph"/>
              <w:spacing w:before="100" w:beforeAutospacing="1" w:after="100" w:afterAutospacing="1"/>
              <w:ind w:left="0"/>
              <w:rPr>
                <w:lang w:eastAsia="en-GB"/>
              </w:rPr>
            </w:pPr>
          </w:p>
        </w:tc>
        <w:tc>
          <w:tcPr>
            <w:tcW w:w="2398" w:type="dxa"/>
          </w:tcPr>
          <w:p w:rsidR="00572872" w:rsidRPr="009E63E7" w:rsidRDefault="00572872" w:rsidP="002905CE">
            <w:pPr>
              <w:pStyle w:val="ListParagraph"/>
              <w:spacing w:before="100" w:beforeAutospacing="1" w:after="100" w:afterAutospacing="1"/>
              <w:ind w:left="0"/>
              <w:rPr>
                <w:lang w:eastAsia="en-GB"/>
              </w:rPr>
            </w:pPr>
          </w:p>
        </w:tc>
        <w:tc>
          <w:tcPr>
            <w:tcW w:w="2503" w:type="dxa"/>
          </w:tcPr>
          <w:p w:rsidR="00572872" w:rsidRPr="009E63E7" w:rsidRDefault="00572872" w:rsidP="002905CE">
            <w:pPr>
              <w:pStyle w:val="ListParagraph"/>
              <w:spacing w:before="100" w:beforeAutospacing="1" w:after="100" w:afterAutospacing="1"/>
              <w:ind w:left="0"/>
              <w:rPr>
                <w:lang w:eastAsia="en-GB"/>
              </w:rPr>
            </w:pPr>
          </w:p>
        </w:tc>
      </w:tr>
    </w:tbl>
    <w:p w:rsidR="00572872" w:rsidRDefault="00572872" w:rsidP="00572872">
      <w:pPr>
        <w:rPr>
          <w:lang w:eastAsia="en-GB"/>
        </w:rPr>
      </w:pPr>
    </w:p>
    <w:p w:rsidR="00572872" w:rsidRDefault="00572872" w:rsidP="00572872">
      <w:pPr>
        <w:spacing w:before="100" w:beforeAutospacing="1" w:after="100" w:afterAutospacing="1"/>
        <w:rPr>
          <w:rFonts w:cs="Times New Roman"/>
          <w:b/>
          <w:lang w:eastAsia="en-GB"/>
        </w:rPr>
      </w:pPr>
    </w:p>
    <w:p w:rsidR="00572872" w:rsidRDefault="00572872" w:rsidP="00572872">
      <w:pPr>
        <w:spacing w:before="100" w:beforeAutospacing="1" w:after="100" w:afterAutospacing="1"/>
        <w:rPr>
          <w:rFonts w:cs="Times New Roman"/>
          <w:b/>
          <w:lang w:eastAsia="en-GB"/>
        </w:rPr>
      </w:pPr>
    </w:p>
    <w:p w:rsidR="00572872" w:rsidRDefault="00572872" w:rsidP="00572872">
      <w:pPr>
        <w:spacing w:before="100" w:beforeAutospacing="1" w:after="100" w:afterAutospacing="1"/>
        <w:rPr>
          <w:rFonts w:cs="Times New Roman"/>
          <w:b/>
          <w:lang w:eastAsia="en-GB"/>
        </w:rPr>
      </w:pPr>
    </w:p>
    <w:p w:rsidR="00572872" w:rsidRDefault="00572872" w:rsidP="00572872">
      <w:pPr>
        <w:spacing w:before="100" w:beforeAutospacing="1" w:after="100" w:afterAutospacing="1"/>
        <w:rPr>
          <w:rFonts w:cs="Times New Roman"/>
          <w:b/>
          <w:lang w:eastAsia="en-GB"/>
        </w:rPr>
      </w:pPr>
    </w:p>
    <w:p w:rsidR="00572872" w:rsidRDefault="00572872" w:rsidP="00572872">
      <w:pPr>
        <w:spacing w:before="100" w:beforeAutospacing="1" w:after="100" w:afterAutospacing="1"/>
        <w:rPr>
          <w:rFonts w:cs="Times New Roman"/>
          <w:b/>
          <w:lang w:eastAsia="en-GB"/>
        </w:rPr>
      </w:pPr>
    </w:p>
    <w:p w:rsidR="00572872" w:rsidRDefault="00572872" w:rsidP="00572872">
      <w:pPr>
        <w:spacing w:before="100" w:beforeAutospacing="1" w:after="100" w:afterAutospacing="1"/>
        <w:rPr>
          <w:rFonts w:cs="Times New Roman"/>
          <w:b/>
          <w:lang w:eastAsia="en-GB"/>
        </w:rPr>
      </w:pPr>
    </w:p>
    <w:p w:rsidR="00572872" w:rsidRPr="001864FF" w:rsidRDefault="00572872" w:rsidP="00572872">
      <w:pPr>
        <w:spacing w:before="100" w:beforeAutospacing="1" w:after="100" w:afterAutospacing="1"/>
        <w:rPr>
          <w:rFonts w:cs="Times New Roman"/>
          <w:b/>
          <w:lang w:eastAsia="en-GB"/>
        </w:rPr>
      </w:pPr>
      <w:r w:rsidRPr="001864FF">
        <w:rPr>
          <w:rFonts w:cs="Times New Roman"/>
          <w:b/>
          <w:lang w:eastAsia="en-GB"/>
        </w:rPr>
        <w:t xml:space="preserve">The following questions relate to screening for </w:t>
      </w:r>
      <w:r>
        <w:rPr>
          <w:rFonts w:cs="Times New Roman"/>
          <w:b/>
          <w:lang w:eastAsia="en-GB"/>
        </w:rPr>
        <w:t xml:space="preserve">pancreatic neuroendocrine tumours from 2012-2017: </w:t>
      </w:r>
    </w:p>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sidRPr="001D3AB3">
        <w:rPr>
          <w:lang w:eastAsia="en-GB"/>
        </w:rPr>
        <w:t xml:space="preserve">How many patients with a pancreatic neuroendocrine tumour(s) have been identified? </w:t>
      </w:r>
      <w:r>
        <w:rPr>
          <w:lang w:eastAsia="en-GB"/>
        </w:rPr>
        <w:t>Please specify for each patient, the imaging modality used that detected the pNET. If CT or MRI, was this the first time abdominal CT or MRI had been offered?</w:t>
      </w:r>
    </w:p>
    <w:p w:rsidR="00572872" w:rsidRDefault="00572872" w:rsidP="00572872">
      <w:pPr>
        <w:pStyle w:val="ListParagraph"/>
        <w:spacing w:before="100" w:beforeAutospacing="1" w:after="100" w:afterAutospacing="1"/>
        <w:ind w:left="0"/>
        <w:rPr>
          <w:lang w:eastAsia="en-GB"/>
        </w:rPr>
      </w:pPr>
    </w:p>
    <w:tbl>
      <w:tblPr>
        <w:tblStyle w:val="TableGrid"/>
        <w:tblW w:w="9340" w:type="dxa"/>
        <w:tblInd w:w="184" w:type="dxa"/>
        <w:tblLook w:val="04A0" w:firstRow="1" w:lastRow="0" w:firstColumn="1" w:lastColumn="0" w:noHBand="0" w:noVBand="1"/>
      </w:tblPr>
      <w:tblGrid>
        <w:gridCol w:w="1171"/>
        <w:gridCol w:w="1184"/>
        <w:gridCol w:w="1127"/>
        <w:gridCol w:w="1010"/>
        <w:gridCol w:w="1101"/>
        <w:gridCol w:w="1884"/>
        <w:gridCol w:w="1863"/>
      </w:tblGrid>
      <w:tr w:rsidR="00572872" w:rsidRPr="009E63E7" w:rsidTr="002905CE">
        <w:trPr>
          <w:trHeight w:val="1264"/>
        </w:trPr>
        <w:tc>
          <w:tcPr>
            <w:tcW w:w="1171"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Patient (local ID only)</w:t>
            </w: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Diameter</w:t>
            </w: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Imaging modality</w:t>
            </w: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First MRI or CT scan Y/N</w:t>
            </w: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Age at diagnosis</w:t>
            </w: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Observation or Treatment modality including pancreatectomy</w:t>
            </w: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r w:rsidRPr="009E63E7">
              <w:rPr>
                <w:sz w:val="20"/>
                <w:szCs w:val="20"/>
                <w:lang w:eastAsia="en-GB"/>
              </w:rPr>
              <w:t xml:space="preserve">Age at </w:t>
            </w:r>
            <w:r>
              <w:rPr>
                <w:sz w:val="20"/>
                <w:szCs w:val="20"/>
                <w:lang w:eastAsia="en-GB"/>
              </w:rPr>
              <w:t>pancreatectomy</w:t>
            </w:r>
          </w:p>
        </w:tc>
      </w:tr>
      <w:tr w:rsidR="00572872" w:rsidRPr="009E63E7" w:rsidTr="002905CE">
        <w:trPr>
          <w:trHeight w:val="241"/>
        </w:trPr>
        <w:tc>
          <w:tcPr>
            <w:tcW w:w="1171" w:type="dxa"/>
          </w:tcPr>
          <w:p w:rsidR="00572872" w:rsidRPr="008E1A57" w:rsidRDefault="00572872" w:rsidP="002905CE">
            <w:pPr>
              <w:pStyle w:val="ListParagraph"/>
              <w:spacing w:before="100" w:beforeAutospacing="1" w:after="100" w:afterAutospacing="1"/>
              <w:ind w:left="0"/>
              <w:rPr>
                <w:sz w:val="20"/>
                <w:szCs w:val="20"/>
                <w:lang w:eastAsia="en-GB"/>
              </w:rPr>
            </w:pP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9E63E7" w:rsidTr="002905CE">
        <w:trPr>
          <w:trHeight w:val="256"/>
        </w:trPr>
        <w:tc>
          <w:tcPr>
            <w:tcW w:w="1171" w:type="dxa"/>
          </w:tcPr>
          <w:p w:rsidR="00572872" w:rsidRPr="008E1A57" w:rsidRDefault="00572872" w:rsidP="002905CE">
            <w:pPr>
              <w:pStyle w:val="ListParagraph"/>
              <w:spacing w:before="100" w:beforeAutospacing="1" w:after="100" w:afterAutospacing="1"/>
              <w:ind w:left="0"/>
              <w:rPr>
                <w:sz w:val="20"/>
                <w:szCs w:val="20"/>
                <w:lang w:eastAsia="en-GB"/>
              </w:rPr>
            </w:pP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9E63E7" w:rsidTr="002905CE">
        <w:trPr>
          <w:trHeight w:val="241"/>
        </w:trPr>
        <w:tc>
          <w:tcPr>
            <w:tcW w:w="1171" w:type="dxa"/>
          </w:tcPr>
          <w:p w:rsidR="00572872" w:rsidRPr="008E1A57" w:rsidRDefault="00572872" w:rsidP="002905CE">
            <w:pPr>
              <w:pStyle w:val="ListParagraph"/>
              <w:spacing w:before="100" w:beforeAutospacing="1" w:after="100" w:afterAutospacing="1"/>
              <w:ind w:left="0"/>
              <w:rPr>
                <w:sz w:val="20"/>
                <w:szCs w:val="20"/>
                <w:lang w:eastAsia="en-GB"/>
              </w:rPr>
            </w:pP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9E63E7" w:rsidTr="002905CE">
        <w:trPr>
          <w:trHeight w:val="256"/>
        </w:trPr>
        <w:tc>
          <w:tcPr>
            <w:tcW w:w="1171" w:type="dxa"/>
          </w:tcPr>
          <w:p w:rsidR="00572872" w:rsidRPr="008E1A57" w:rsidRDefault="00572872" w:rsidP="002905CE">
            <w:pPr>
              <w:pStyle w:val="ListParagraph"/>
              <w:spacing w:before="100" w:beforeAutospacing="1" w:after="100" w:afterAutospacing="1"/>
              <w:ind w:left="0"/>
              <w:rPr>
                <w:sz w:val="20"/>
                <w:szCs w:val="20"/>
                <w:lang w:eastAsia="en-GB"/>
              </w:rPr>
            </w:pP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9E63E7" w:rsidTr="002905CE">
        <w:trPr>
          <w:trHeight w:val="256"/>
        </w:trPr>
        <w:tc>
          <w:tcPr>
            <w:tcW w:w="1171" w:type="dxa"/>
          </w:tcPr>
          <w:p w:rsidR="00572872" w:rsidRPr="008E1A57" w:rsidRDefault="00572872" w:rsidP="002905CE">
            <w:pPr>
              <w:pStyle w:val="ListParagraph"/>
              <w:spacing w:before="100" w:beforeAutospacing="1" w:after="100" w:afterAutospacing="1"/>
              <w:ind w:left="0"/>
              <w:rPr>
                <w:sz w:val="20"/>
                <w:szCs w:val="20"/>
                <w:lang w:eastAsia="en-GB"/>
              </w:rPr>
            </w:pP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9E63E7" w:rsidTr="002905CE">
        <w:trPr>
          <w:trHeight w:val="256"/>
        </w:trPr>
        <w:tc>
          <w:tcPr>
            <w:tcW w:w="1171" w:type="dxa"/>
          </w:tcPr>
          <w:p w:rsidR="00572872" w:rsidRPr="00620EDF" w:rsidRDefault="00572872" w:rsidP="002905CE">
            <w:pPr>
              <w:pStyle w:val="ListParagraph"/>
              <w:spacing w:before="100" w:beforeAutospacing="1" w:after="100" w:afterAutospacing="1"/>
              <w:ind w:left="0"/>
              <w:rPr>
                <w:rFonts w:ascii="Arial" w:eastAsia="Times New Roman" w:hAnsi="Arial" w:cs="Arial"/>
              </w:rPr>
            </w:pP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9E63E7" w:rsidTr="002905CE">
        <w:trPr>
          <w:trHeight w:val="256"/>
        </w:trPr>
        <w:tc>
          <w:tcPr>
            <w:tcW w:w="1171" w:type="dxa"/>
          </w:tcPr>
          <w:p w:rsidR="00572872" w:rsidRPr="00620EDF" w:rsidRDefault="00572872" w:rsidP="002905CE">
            <w:pPr>
              <w:pStyle w:val="ListParagraph"/>
              <w:spacing w:before="100" w:beforeAutospacing="1" w:after="100" w:afterAutospacing="1"/>
              <w:ind w:left="0"/>
              <w:rPr>
                <w:rFonts w:ascii="Arial" w:eastAsia="Times New Roman" w:hAnsi="Arial" w:cs="Arial"/>
              </w:rPr>
            </w:pP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9E63E7" w:rsidTr="002905CE">
        <w:trPr>
          <w:trHeight w:val="256"/>
        </w:trPr>
        <w:tc>
          <w:tcPr>
            <w:tcW w:w="1171" w:type="dxa"/>
          </w:tcPr>
          <w:p w:rsidR="00572872" w:rsidRPr="00620EDF" w:rsidRDefault="00572872" w:rsidP="002905CE">
            <w:pPr>
              <w:pStyle w:val="ListParagraph"/>
              <w:spacing w:before="100" w:beforeAutospacing="1" w:after="100" w:afterAutospacing="1"/>
              <w:ind w:left="0"/>
              <w:rPr>
                <w:rFonts w:ascii="Arial" w:eastAsia="Times New Roman" w:hAnsi="Arial" w:cs="Arial"/>
              </w:rPr>
            </w:pP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p>
        </w:tc>
      </w:tr>
      <w:tr w:rsidR="00572872" w:rsidRPr="009E63E7" w:rsidTr="002905CE">
        <w:trPr>
          <w:trHeight w:val="256"/>
        </w:trPr>
        <w:tc>
          <w:tcPr>
            <w:tcW w:w="1171" w:type="dxa"/>
          </w:tcPr>
          <w:p w:rsidR="00572872" w:rsidRPr="00620EDF" w:rsidRDefault="00572872" w:rsidP="002905CE">
            <w:pPr>
              <w:pStyle w:val="ListParagraph"/>
              <w:spacing w:before="100" w:beforeAutospacing="1" w:after="100" w:afterAutospacing="1"/>
              <w:ind w:left="0"/>
              <w:rPr>
                <w:rFonts w:ascii="Arial" w:eastAsia="Times New Roman" w:hAnsi="Arial" w:cs="Arial"/>
              </w:rPr>
            </w:pPr>
          </w:p>
        </w:tc>
        <w:tc>
          <w:tcPr>
            <w:tcW w:w="11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27"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010"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101"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84" w:type="dxa"/>
          </w:tcPr>
          <w:p w:rsidR="00572872" w:rsidRPr="009E63E7" w:rsidRDefault="00572872" w:rsidP="002905CE">
            <w:pPr>
              <w:pStyle w:val="ListParagraph"/>
              <w:spacing w:before="100" w:beforeAutospacing="1" w:after="100" w:afterAutospacing="1"/>
              <w:ind w:left="0"/>
              <w:rPr>
                <w:sz w:val="20"/>
                <w:szCs w:val="20"/>
                <w:lang w:eastAsia="en-GB"/>
              </w:rPr>
            </w:pPr>
          </w:p>
        </w:tc>
        <w:tc>
          <w:tcPr>
            <w:tcW w:w="1863" w:type="dxa"/>
          </w:tcPr>
          <w:p w:rsidR="00572872" w:rsidRPr="009E63E7" w:rsidRDefault="00572872" w:rsidP="002905CE">
            <w:pPr>
              <w:pStyle w:val="ListParagraph"/>
              <w:spacing w:before="100" w:beforeAutospacing="1" w:after="100" w:afterAutospacing="1"/>
              <w:ind w:left="0"/>
              <w:rPr>
                <w:sz w:val="20"/>
                <w:szCs w:val="20"/>
                <w:lang w:eastAsia="en-GB"/>
              </w:rPr>
            </w:pPr>
          </w:p>
        </w:tc>
      </w:tr>
    </w:tbl>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4"/>
        </w:numPr>
        <w:spacing w:before="100" w:beforeAutospacing="1" w:after="100" w:afterAutospacing="1"/>
        <w:ind w:left="0"/>
        <w:rPr>
          <w:lang w:eastAsia="en-GB"/>
        </w:rPr>
      </w:pPr>
      <w:r w:rsidRPr="001D3AB3">
        <w:rPr>
          <w:lang w:eastAsia="en-GB"/>
        </w:rPr>
        <w:t>How many patients presented with or developed metastatic disease?</w:t>
      </w:r>
    </w:p>
    <w:p w:rsidR="00572872" w:rsidRDefault="00572872" w:rsidP="00572872">
      <w:pPr>
        <w:pStyle w:val="ListParagraph"/>
        <w:spacing w:before="100" w:beforeAutospacing="1" w:after="100" w:afterAutospacing="1"/>
        <w:ind w:left="0"/>
        <w:rPr>
          <w:lang w:eastAsia="en-GB"/>
        </w:rPr>
      </w:pPr>
    </w:p>
    <w:tbl>
      <w:tblPr>
        <w:tblStyle w:val="TableGrid"/>
        <w:tblW w:w="9355" w:type="dxa"/>
        <w:tblInd w:w="184" w:type="dxa"/>
        <w:tblLook w:val="04A0" w:firstRow="1" w:lastRow="0" w:firstColumn="1" w:lastColumn="0" w:noHBand="0" w:noVBand="1"/>
      </w:tblPr>
      <w:tblGrid>
        <w:gridCol w:w="1109"/>
        <w:gridCol w:w="1481"/>
        <w:gridCol w:w="1373"/>
        <w:gridCol w:w="2225"/>
        <w:gridCol w:w="1735"/>
        <w:gridCol w:w="1432"/>
      </w:tblGrid>
      <w:tr w:rsidR="00572872" w:rsidTr="002905CE">
        <w:trPr>
          <w:trHeight w:val="1476"/>
        </w:trPr>
        <w:tc>
          <w:tcPr>
            <w:tcW w:w="1109" w:type="dxa"/>
          </w:tcPr>
          <w:p w:rsidR="00572872" w:rsidRDefault="00572872" w:rsidP="002905CE">
            <w:pPr>
              <w:pStyle w:val="ListParagraph"/>
              <w:spacing w:before="100" w:beforeAutospacing="1" w:after="100" w:afterAutospacing="1"/>
              <w:ind w:left="0"/>
              <w:rPr>
                <w:lang w:eastAsia="en-GB"/>
              </w:rPr>
            </w:pPr>
            <w:r>
              <w:rPr>
                <w:lang w:eastAsia="en-GB"/>
              </w:rPr>
              <w:lastRenderedPageBreak/>
              <w:t>Patient (local ID only)</w:t>
            </w:r>
          </w:p>
        </w:tc>
        <w:tc>
          <w:tcPr>
            <w:tcW w:w="1481" w:type="dxa"/>
          </w:tcPr>
          <w:p w:rsidR="00572872" w:rsidRDefault="00572872" w:rsidP="002905CE">
            <w:pPr>
              <w:pStyle w:val="ListParagraph"/>
              <w:spacing w:before="100" w:beforeAutospacing="1" w:after="100" w:afterAutospacing="1"/>
              <w:ind w:left="0"/>
              <w:rPr>
                <w:lang w:eastAsia="en-GB"/>
              </w:rPr>
            </w:pPr>
            <w:r>
              <w:rPr>
                <w:lang w:eastAsia="en-GB"/>
              </w:rPr>
              <w:t>Metastatic disease sites</w:t>
            </w:r>
          </w:p>
        </w:tc>
        <w:tc>
          <w:tcPr>
            <w:tcW w:w="1373" w:type="dxa"/>
          </w:tcPr>
          <w:p w:rsidR="00572872" w:rsidRDefault="00572872" w:rsidP="002905CE">
            <w:pPr>
              <w:pStyle w:val="ListParagraph"/>
              <w:spacing w:before="100" w:beforeAutospacing="1" w:after="100" w:afterAutospacing="1"/>
              <w:ind w:left="0"/>
              <w:rPr>
                <w:lang w:eastAsia="en-GB"/>
              </w:rPr>
            </w:pPr>
            <w:r>
              <w:rPr>
                <w:lang w:eastAsia="en-GB"/>
              </w:rPr>
              <w:t>Initial size at diagnosis</w:t>
            </w:r>
          </w:p>
        </w:tc>
        <w:tc>
          <w:tcPr>
            <w:tcW w:w="2225" w:type="dxa"/>
          </w:tcPr>
          <w:p w:rsidR="00572872" w:rsidRDefault="00572872" w:rsidP="002905CE">
            <w:pPr>
              <w:pStyle w:val="ListParagraph"/>
              <w:spacing w:before="100" w:beforeAutospacing="1" w:after="100" w:afterAutospacing="1"/>
              <w:ind w:left="0"/>
              <w:rPr>
                <w:lang w:eastAsia="en-GB"/>
              </w:rPr>
            </w:pPr>
            <w:r>
              <w:rPr>
                <w:lang w:eastAsia="en-GB"/>
              </w:rPr>
              <w:t>Initial treatment or surveillance</w:t>
            </w:r>
          </w:p>
        </w:tc>
        <w:tc>
          <w:tcPr>
            <w:tcW w:w="1735" w:type="dxa"/>
          </w:tcPr>
          <w:p w:rsidR="00572872" w:rsidRDefault="00572872" w:rsidP="002905CE">
            <w:pPr>
              <w:pStyle w:val="ListParagraph"/>
              <w:spacing w:before="100" w:beforeAutospacing="1" w:after="100" w:afterAutospacing="1"/>
              <w:ind w:left="0"/>
              <w:rPr>
                <w:lang w:eastAsia="en-GB"/>
              </w:rPr>
            </w:pPr>
            <w:r>
              <w:rPr>
                <w:lang w:eastAsia="en-GB"/>
              </w:rPr>
              <w:t>Age at first diagnosis</w:t>
            </w:r>
          </w:p>
        </w:tc>
        <w:tc>
          <w:tcPr>
            <w:tcW w:w="1432" w:type="dxa"/>
          </w:tcPr>
          <w:p w:rsidR="00572872" w:rsidRDefault="00572872" w:rsidP="002905CE">
            <w:pPr>
              <w:pStyle w:val="ListParagraph"/>
              <w:spacing w:before="100" w:beforeAutospacing="1" w:after="100" w:afterAutospacing="1"/>
              <w:ind w:left="0"/>
              <w:rPr>
                <w:lang w:eastAsia="en-GB"/>
              </w:rPr>
            </w:pPr>
            <w:r>
              <w:rPr>
                <w:lang w:eastAsia="en-GB"/>
              </w:rPr>
              <w:t>Age at diagnosis of metastatic disease</w:t>
            </w:r>
          </w:p>
        </w:tc>
      </w:tr>
      <w:tr w:rsidR="00572872" w:rsidTr="002905CE">
        <w:trPr>
          <w:trHeight w:val="295"/>
        </w:trPr>
        <w:tc>
          <w:tcPr>
            <w:tcW w:w="1109" w:type="dxa"/>
          </w:tcPr>
          <w:p w:rsidR="00572872" w:rsidRDefault="00572872" w:rsidP="002905CE">
            <w:pPr>
              <w:pStyle w:val="ListParagraph"/>
              <w:spacing w:before="100" w:beforeAutospacing="1" w:after="100" w:afterAutospacing="1"/>
              <w:ind w:left="0"/>
              <w:rPr>
                <w:lang w:eastAsia="en-GB"/>
              </w:rPr>
            </w:pPr>
          </w:p>
        </w:tc>
        <w:tc>
          <w:tcPr>
            <w:tcW w:w="1481" w:type="dxa"/>
          </w:tcPr>
          <w:p w:rsidR="00572872" w:rsidRDefault="00572872" w:rsidP="002905CE">
            <w:pPr>
              <w:pStyle w:val="ListParagraph"/>
              <w:spacing w:before="100" w:beforeAutospacing="1" w:after="100" w:afterAutospacing="1"/>
              <w:ind w:left="0"/>
              <w:rPr>
                <w:lang w:eastAsia="en-GB"/>
              </w:rPr>
            </w:pPr>
          </w:p>
        </w:tc>
        <w:tc>
          <w:tcPr>
            <w:tcW w:w="1373" w:type="dxa"/>
          </w:tcPr>
          <w:p w:rsidR="00572872" w:rsidRDefault="00572872" w:rsidP="002905CE">
            <w:pPr>
              <w:pStyle w:val="ListParagraph"/>
              <w:spacing w:before="100" w:beforeAutospacing="1" w:after="100" w:afterAutospacing="1"/>
              <w:ind w:left="0"/>
              <w:rPr>
                <w:lang w:eastAsia="en-GB"/>
              </w:rPr>
            </w:pPr>
          </w:p>
        </w:tc>
        <w:tc>
          <w:tcPr>
            <w:tcW w:w="2225" w:type="dxa"/>
          </w:tcPr>
          <w:p w:rsidR="00572872" w:rsidRDefault="00572872" w:rsidP="002905CE">
            <w:pPr>
              <w:pStyle w:val="ListParagraph"/>
              <w:spacing w:before="100" w:beforeAutospacing="1" w:after="100" w:afterAutospacing="1"/>
              <w:ind w:left="0"/>
              <w:rPr>
                <w:lang w:eastAsia="en-GB"/>
              </w:rPr>
            </w:pPr>
          </w:p>
        </w:tc>
        <w:tc>
          <w:tcPr>
            <w:tcW w:w="1735" w:type="dxa"/>
          </w:tcPr>
          <w:p w:rsidR="00572872" w:rsidRDefault="00572872" w:rsidP="002905CE">
            <w:pPr>
              <w:pStyle w:val="ListParagraph"/>
              <w:spacing w:before="100" w:beforeAutospacing="1" w:after="100" w:afterAutospacing="1"/>
              <w:ind w:left="0"/>
              <w:rPr>
                <w:lang w:eastAsia="en-GB"/>
              </w:rPr>
            </w:pPr>
          </w:p>
        </w:tc>
        <w:tc>
          <w:tcPr>
            <w:tcW w:w="1432"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5"/>
        </w:trPr>
        <w:tc>
          <w:tcPr>
            <w:tcW w:w="1109" w:type="dxa"/>
          </w:tcPr>
          <w:p w:rsidR="00572872" w:rsidRDefault="00572872" w:rsidP="002905CE">
            <w:pPr>
              <w:pStyle w:val="ListParagraph"/>
              <w:spacing w:before="100" w:beforeAutospacing="1" w:after="100" w:afterAutospacing="1"/>
              <w:ind w:left="0"/>
              <w:rPr>
                <w:lang w:eastAsia="en-GB"/>
              </w:rPr>
            </w:pPr>
          </w:p>
        </w:tc>
        <w:tc>
          <w:tcPr>
            <w:tcW w:w="1481" w:type="dxa"/>
          </w:tcPr>
          <w:p w:rsidR="00572872" w:rsidRDefault="00572872" w:rsidP="002905CE">
            <w:pPr>
              <w:pStyle w:val="ListParagraph"/>
              <w:spacing w:before="100" w:beforeAutospacing="1" w:after="100" w:afterAutospacing="1"/>
              <w:ind w:left="0"/>
              <w:rPr>
                <w:lang w:eastAsia="en-GB"/>
              </w:rPr>
            </w:pPr>
          </w:p>
        </w:tc>
        <w:tc>
          <w:tcPr>
            <w:tcW w:w="1373" w:type="dxa"/>
          </w:tcPr>
          <w:p w:rsidR="00572872" w:rsidRDefault="00572872" w:rsidP="002905CE">
            <w:pPr>
              <w:pStyle w:val="ListParagraph"/>
              <w:spacing w:before="100" w:beforeAutospacing="1" w:after="100" w:afterAutospacing="1"/>
              <w:ind w:left="0"/>
              <w:rPr>
                <w:lang w:eastAsia="en-GB"/>
              </w:rPr>
            </w:pPr>
          </w:p>
        </w:tc>
        <w:tc>
          <w:tcPr>
            <w:tcW w:w="2225" w:type="dxa"/>
          </w:tcPr>
          <w:p w:rsidR="00572872" w:rsidRDefault="00572872" w:rsidP="002905CE">
            <w:pPr>
              <w:pStyle w:val="ListParagraph"/>
              <w:spacing w:before="100" w:beforeAutospacing="1" w:after="100" w:afterAutospacing="1"/>
              <w:ind w:left="0"/>
              <w:rPr>
                <w:lang w:eastAsia="en-GB"/>
              </w:rPr>
            </w:pPr>
          </w:p>
        </w:tc>
        <w:tc>
          <w:tcPr>
            <w:tcW w:w="1735" w:type="dxa"/>
          </w:tcPr>
          <w:p w:rsidR="00572872" w:rsidRDefault="00572872" w:rsidP="002905CE">
            <w:pPr>
              <w:pStyle w:val="ListParagraph"/>
              <w:spacing w:before="100" w:beforeAutospacing="1" w:after="100" w:afterAutospacing="1"/>
              <w:ind w:left="0"/>
              <w:rPr>
                <w:lang w:eastAsia="en-GB"/>
              </w:rPr>
            </w:pPr>
          </w:p>
        </w:tc>
        <w:tc>
          <w:tcPr>
            <w:tcW w:w="1432"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5"/>
        </w:trPr>
        <w:tc>
          <w:tcPr>
            <w:tcW w:w="1109" w:type="dxa"/>
          </w:tcPr>
          <w:p w:rsidR="00572872" w:rsidRDefault="00572872" w:rsidP="002905CE">
            <w:pPr>
              <w:pStyle w:val="ListParagraph"/>
              <w:spacing w:before="100" w:beforeAutospacing="1" w:after="100" w:afterAutospacing="1"/>
              <w:ind w:left="0"/>
              <w:rPr>
                <w:lang w:eastAsia="en-GB"/>
              </w:rPr>
            </w:pPr>
          </w:p>
        </w:tc>
        <w:tc>
          <w:tcPr>
            <w:tcW w:w="1481" w:type="dxa"/>
          </w:tcPr>
          <w:p w:rsidR="00572872" w:rsidRDefault="00572872" w:rsidP="002905CE">
            <w:pPr>
              <w:pStyle w:val="ListParagraph"/>
              <w:spacing w:before="100" w:beforeAutospacing="1" w:after="100" w:afterAutospacing="1"/>
              <w:ind w:left="0"/>
              <w:rPr>
                <w:lang w:eastAsia="en-GB"/>
              </w:rPr>
            </w:pPr>
          </w:p>
        </w:tc>
        <w:tc>
          <w:tcPr>
            <w:tcW w:w="1373" w:type="dxa"/>
          </w:tcPr>
          <w:p w:rsidR="00572872" w:rsidRDefault="00572872" w:rsidP="002905CE">
            <w:pPr>
              <w:pStyle w:val="ListParagraph"/>
              <w:spacing w:before="100" w:beforeAutospacing="1" w:after="100" w:afterAutospacing="1"/>
              <w:ind w:left="0"/>
              <w:rPr>
                <w:lang w:eastAsia="en-GB"/>
              </w:rPr>
            </w:pPr>
          </w:p>
        </w:tc>
        <w:tc>
          <w:tcPr>
            <w:tcW w:w="2225" w:type="dxa"/>
          </w:tcPr>
          <w:p w:rsidR="00572872" w:rsidRDefault="00572872" w:rsidP="002905CE">
            <w:pPr>
              <w:pStyle w:val="ListParagraph"/>
              <w:spacing w:before="100" w:beforeAutospacing="1" w:after="100" w:afterAutospacing="1"/>
              <w:ind w:left="0"/>
              <w:rPr>
                <w:lang w:eastAsia="en-GB"/>
              </w:rPr>
            </w:pPr>
          </w:p>
        </w:tc>
        <w:tc>
          <w:tcPr>
            <w:tcW w:w="1735" w:type="dxa"/>
          </w:tcPr>
          <w:p w:rsidR="00572872" w:rsidRDefault="00572872" w:rsidP="002905CE">
            <w:pPr>
              <w:pStyle w:val="ListParagraph"/>
              <w:spacing w:before="100" w:beforeAutospacing="1" w:after="100" w:afterAutospacing="1"/>
              <w:ind w:left="0"/>
              <w:rPr>
                <w:lang w:eastAsia="en-GB"/>
              </w:rPr>
            </w:pPr>
          </w:p>
        </w:tc>
        <w:tc>
          <w:tcPr>
            <w:tcW w:w="1432"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5"/>
        </w:trPr>
        <w:tc>
          <w:tcPr>
            <w:tcW w:w="1109" w:type="dxa"/>
          </w:tcPr>
          <w:p w:rsidR="00572872" w:rsidRDefault="00572872" w:rsidP="002905CE">
            <w:pPr>
              <w:pStyle w:val="ListParagraph"/>
              <w:spacing w:before="100" w:beforeAutospacing="1" w:after="100" w:afterAutospacing="1"/>
              <w:ind w:left="0"/>
              <w:rPr>
                <w:lang w:eastAsia="en-GB"/>
              </w:rPr>
            </w:pPr>
          </w:p>
        </w:tc>
        <w:tc>
          <w:tcPr>
            <w:tcW w:w="1481" w:type="dxa"/>
          </w:tcPr>
          <w:p w:rsidR="00572872" w:rsidRDefault="00572872" w:rsidP="002905CE">
            <w:pPr>
              <w:pStyle w:val="ListParagraph"/>
              <w:spacing w:before="100" w:beforeAutospacing="1" w:after="100" w:afterAutospacing="1"/>
              <w:ind w:left="0"/>
              <w:rPr>
                <w:lang w:eastAsia="en-GB"/>
              </w:rPr>
            </w:pPr>
          </w:p>
        </w:tc>
        <w:tc>
          <w:tcPr>
            <w:tcW w:w="1373" w:type="dxa"/>
          </w:tcPr>
          <w:p w:rsidR="00572872" w:rsidRDefault="00572872" w:rsidP="002905CE">
            <w:pPr>
              <w:pStyle w:val="ListParagraph"/>
              <w:spacing w:before="100" w:beforeAutospacing="1" w:after="100" w:afterAutospacing="1"/>
              <w:ind w:left="0"/>
              <w:rPr>
                <w:lang w:eastAsia="en-GB"/>
              </w:rPr>
            </w:pPr>
          </w:p>
        </w:tc>
        <w:tc>
          <w:tcPr>
            <w:tcW w:w="2225" w:type="dxa"/>
          </w:tcPr>
          <w:p w:rsidR="00572872" w:rsidRDefault="00572872" w:rsidP="002905CE">
            <w:pPr>
              <w:pStyle w:val="ListParagraph"/>
              <w:spacing w:before="100" w:beforeAutospacing="1" w:after="100" w:afterAutospacing="1"/>
              <w:ind w:left="0"/>
              <w:rPr>
                <w:lang w:eastAsia="en-GB"/>
              </w:rPr>
            </w:pPr>
          </w:p>
        </w:tc>
        <w:tc>
          <w:tcPr>
            <w:tcW w:w="1735" w:type="dxa"/>
          </w:tcPr>
          <w:p w:rsidR="00572872" w:rsidRDefault="00572872" w:rsidP="002905CE">
            <w:pPr>
              <w:pStyle w:val="ListParagraph"/>
              <w:spacing w:before="100" w:beforeAutospacing="1" w:after="100" w:afterAutospacing="1"/>
              <w:ind w:left="0"/>
              <w:rPr>
                <w:lang w:eastAsia="en-GB"/>
              </w:rPr>
            </w:pPr>
          </w:p>
        </w:tc>
        <w:tc>
          <w:tcPr>
            <w:tcW w:w="1432" w:type="dxa"/>
          </w:tcPr>
          <w:p w:rsidR="00572872" w:rsidRDefault="00572872" w:rsidP="002905CE">
            <w:pPr>
              <w:pStyle w:val="ListParagraph"/>
              <w:spacing w:before="100" w:beforeAutospacing="1" w:after="100" w:afterAutospacing="1"/>
              <w:ind w:left="0"/>
              <w:rPr>
                <w:lang w:eastAsia="en-GB"/>
              </w:rPr>
            </w:pPr>
          </w:p>
        </w:tc>
      </w:tr>
      <w:tr w:rsidR="00572872" w:rsidTr="002905CE">
        <w:trPr>
          <w:trHeight w:val="295"/>
        </w:trPr>
        <w:tc>
          <w:tcPr>
            <w:tcW w:w="1109" w:type="dxa"/>
          </w:tcPr>
          <w:p w:rsidR="00572872" w:rsidRDefault="00572872" w:rsidP="002905CE">
            <w:pPr>
              <w:pStyle w:val="ListParagraph"/>
              <w:spacing w:before="100" w:beforeAutospacing="1" w:after="100" w:afterAutospacing="1"/>
              <w:ind w:left="0"/>
              <w:rPr>
                <w:lang w:eastAsia="en-GB"/>
              </w:rPr>
            </w:pPr>
          </w:p>
        </w:tc>
        <w:tc>
          <w:tcPr>
            <w:tcW w:w="1481" w:type="dxa"/>
          </w:tcPr>
          <w:p w:rsidR="00572872" w:rsidRDefault="00572872" w:rsidP="002905CE">
            <w:pPr>
              <w:pStyle w:val="ListParagraph"/>
              <w:spacing w:before="100" w:beforeAutospacing="1" w:after="100" w:afterAutospacing="1"/>
              <w:ind w:left="0"/>
              <w:rPr>
                <w:lang w:eastAsia="en-GB"/>
              </w:rPr>
            </w:pPr>
          </w:p>
        </w:tc>
        <w:tc>
          <w:tcPr>
            <w:tcW w:w="1373" w:type="dxa"/>
          </w:tcPr>
          <w:p w:rsidR="00572872" w:rsidRDefault="00572872" w:rsidP="002905CE">
            <w:pPr>
              <w:pStyle w:val="ListParagraph"/>
              <w:spacing w:before="100" w:beforeAutospacing="1" w:after="100" w:afterAutospacing="1"/>
              <w:ind w:left="0"/>
              <w:rPr>
                <w:lang w:eastAsia="en-GB"/>
              </w:rPr>
            </w:pPr>
          </w:p>
        </w:tc>
        <w:tc>
          <w:tcPr>
            <w:tcW w:w="2225" w:type="dxa"/>
          </w:tcPr>
          <w:p w:rsidR="00572872" w:rsidRDefault="00572872" w:rsidP="002905CE">
            <w:pPr>
              <w:pStyle w:val="ListParagraph"/>
              <w:spacing w:before="100" w:beforeAutospacing="1" w:after="100" w:afterAutospacing="1"/>
              <w:ind w:left="0"/>
              <w:rPr>
                <w:lang w:eastAsia="en-GB"/>
              </w:rPr>
            </w:pPr>
          </w:p>
        </w:tc>
        <w:tc>
          <w:tcPr>
            <w:tcW w:w="1735" w:type="dxa"/>
          </w:tcPr>
          <w:p w:rsidR="00572872" w:rsidRDefault="00572872" w:rsidP="002905CE">
            <w:pPr>
              <w:pStyle w:val="ListParagraph"/>
              <w:spacing w:before="100" w:beforeAutospacing="1" w:after="100" w:afterAutospacing="1"/>
              <w:ind w:left="0"/>
              <w:rPr>
                <w:lang w:eastAsia="en-GB"/>
              </w:rPr>
            </w:pPr>
          </w:p>
        </w:tc>
        <w:tc>
          <w:tcPr>
            <w:tcW w:w="1432" w:type="dxa"/>
          </w:tcPr>
          <w:p w:rsidR="00572872" w:rsidRDefault="00572872" w:rsidP="002905CE">
            <w:pPr>
              <w:pStyle w:val="ListParagraph"/>
              <w:spacing w:before="100" w:beforeAutospacing="1" w:after="100" w:afterAutospacing="1"/>
              <w:ind w:left="0"/>
              <w:rPr>
                <w:lang w:eastAsia="en-GB"/>
              </w:rPr>
            </w:pPr>
          </w:p>
        </w:tc>
      </w:tr>
    </w:tbl>
    <w:p w:rsidR="00572872" w:rsidRPr="00780959" w:rsidRDefault="00572872" w:rsidP="00572872">
      <w:pPr>
        <w:spacing w:before="100" w:beforeAutospacing="1" w:after="100" w:afterAutospacing="1"/>
        <w:rPr>
          <w:rFonts w:cs="Times New Roman"/>
          <w:lang w:eastAsia="en-GB"/>
        </w:rPr>
      </w:pPr>
    </w:p>
    <w:p w:rsidR="00572872" w:rsidRDefault="00572872" w:rsidP="00572872">
      <w:pPr>
        <w:pStyle w:val="ListParagraph"/>
        <w:spacing w:before="100" w:beforeAutospacing="1" w:after="100" w:afterAutospacing="1"/>
        <w:ind w:left="0"/>
        <w:rPr>
          <w:b/>
          <w:lang w:eastAsia="en-GB"/>
        </w:rPr>
      </w:pPr>
      <w:r w:rsidRPr="00FC3F17">
        <w:rPr>
          <w:b/>
          <w:lang w:eastAsia="en-GB"/>
        </w:rPr>
        <w:t xml:space="preserve">For patients </w:t>
      </w:r>
      <w:r>
        <w:rPr>
          <w:b/>
          <w:lang w:eastAsia="en-GB"/>
        </w:rPr>
        <w:t xml:space="preserve">at 50% risk of inheriting </w:t>
      </w:r>
      <w:r w:rsidRPr="00FC3F17">
        <w:rPr>
          <w:b/>
          <w:lang w:eastAsia="en-GB"/>
        </w:rPr>
        <w:t>VHL</w:t>
      </w:r>
      <w:r>
        <w:rPr>
          <w:b/>
          <w:lang w:eastAsia="en-GB"/>
        </w:rPr>
        <w:t xml:space="preserve"> with no clinical features</w:t>
      </w:r>
      <w:r w:rsidRPr="00FC3F17">
        <w:rPr>
          <w:b/>
          <w:lang w:eastAsia="en-GB"/>
        </w:rPr>
        <w:t>:</w:t>
      </w:r>
    </w:p>
    <w:p w:rsidR="00572872" w:rsidRDefault="00572872" w:rsidP="00572872">
      <w:pPr>
        <w:pStyle w:val="ListParagraph"/>
        <w:spacing w:before="100" w:beforeAutospacing="1" w:after="100" w:afterAutospacing="1"/>
        <w:ind w:left="0"/>
        <w:rPr>
          <w:lang w:eastAsia="en-GB"/>
        </w:rPr>
      </w:pPr>
    </w:p>
    <w:p w:rsidR="00572872" w:rsidRPr="006C05E6" w:rsidRDefault="00572872" w:rsidP="00572872">
      <w:pPr>
        <w:pStyle w:val="ListParagraph"/>
        <w:numPr>
          <w:ilvl w:val="0"/>
          <w:numId w:val="5"/>
        </w:numPr>
        <w:spacing w:before="100" w:beforeAutospacing="1" w:after="100" w:afterAutospacing="1"/>
        <w:ind w:left="0"/>
        <w:rPr>
          <w:lang w:eastAsia="en-GB"/>
        </w:rPr>
      </w:pPr>
      <w:r w:rsidRPr="0010240C">
        <w:rPr>
          <w:lang w:eastAsia="en-GB"/>
        </w:rPr>
        <w:t xml:space="preserve">Are your screening </w:t>
      </w:r>
      <w:r>
        <w:rPr>
          <w:lang w:eastAsia="en-GB"/>
        </w:rPr>
        <w:t>criteria the same as those above?</w:t>
      </w:r>
    </w:p>
    <w:p w:rsidR="00572872" w:rsidRDefault="00572872" w:rsidP="00572872">
      <w:pPr>
        <w:pStyle w:val="ListParagraph"/>
        <w:spacing w:before="100" w:beforeAutospacing="1" w:after="100" w:afterAutospacing="1"/>
        <w:ind w:left="0"/>
        <w:rPr>
          <w:lang w:eastAsia="en-GB"/>
        </w:rPr>
      </w:pPr>
      <w:r>
        <w:rPr>
          <w:lang w:eastAsia="en-GB"/>
        </w:rPr>
        <w:t>Yes</w:t>
      </w:r>
    </w:p>
    <w:p w:rsidR="00572872" w:rsidRDefault="00572872" w:rsidP="00572872">
      <w:pPr>
        <w:pStyle w:val="ListParagraph"/>
        <w:spacing w:before="100" w:beforeAutospacing="1" w:after="100" w:afterAutospacing="1"/>
        <w:ind w:left="0"/>
        <w:rPr>
          <w:lang w:eastAsia="en-GB"/>
        </w:rPr>
      </w:pPr>
    </w:p>
    <w:p w:rsidR="00572872" w:rsidRPr="00780959"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5"/>
        </w:numPr>
        <w:spacing w:before="100" w:beforeAutospacing="1" w:after="100" w:afterAutospacing="1"/>
        <w:ind w:left="0"/>
        <w:rPr>
          <w:lang w:eastAsia="en-GB"/>
        </w:rPr>
      </w:pPr>
      <w:r>
        <w:rPr>
          <w:lang w:eastAsia="en-GB"/>
        </w:rPr>
        <w:t>If not, how do they differ?</w:t>
      </w:r>
    </w:p>
    <w:p w:rsidR="00572872" w:rsidRPr="00330BBE" w:rsidRDefault="00572872" w:rsidP="00572872">
      <w:pPr>
        <w:spacing w:before="100" w:beforeAutospacing="1" w:after="100" w:afterAutospacing="1"/>
        <w:rPr>
          <w:rFonts w:cs="Times New Roman"/>
          <w:lang w:eastAsia="en-GB"/>
        </w:rPr>
      </w:pPr>
      <w:r>
        <w:rPr>
          <w:rFonts w:cs="Times New Roman"/>
          <w:lang w:eastAsia="en-GB"/>
        </w:rPr>
        <w:t>-</w:t>
      </w:r>
    </w:p>
    <w:p w:rsidR="00572872" w:rsidRPr="00330BBE" w:rsidRDefault="00572872" w:rsidP="00572872">
      <w:pPr>
        <w:pStyle w:val="ListParagraph"/>
        <w:numPr>
          <w:ilvl w:val="0"/>
          <w:numId w:val="5"/>
        </w:numPr>
        <w:spacing w:before="100" w:beforeAutospacing="1" w:after="100" w:afterAutospacing="1"/>
        <w:ind w:left="0"/>
        <w:rPr>
          <w:lang w:eastAsia="en-GB"/>
        </w:rPr>
      </w:pPr>
      <w:r>
        <w:rPr>
          <w:lang w:eastAsia="en-GB"/>
        </w:rPr>
        <w:t>When do you stop screening?</w:t>
      </w:r>
    </w:p>
    <w:p w:rsidR="00572872" w:rsidRDefault="00572872" w:rsidP="00572872">
      <w:pPr>
        <w:pStyle w:val="ListParagraph"/>
        <w:spacing w:before="100" w:beforeAutospacing="1" w:after="100" w:afterAutospacing="1"/>
        <w:ind w:left="0"/>
        <w:rPr>
          <w:b/>
          <w:lang w:eastAsia="en-GB"/>
        </w:rPr>
      </w:pPr>
    </w:p>
    <w:p w:rsidR="00572872" w:rsidRDefault="00572872" w:rsidP="00572872">
      <w:pPr>
        <w:pStyle w:val="ListParagraph"/>
        <w:spacing w:before="100" w:beforeAutospacing="1" w:after="100" w:afterAutospacing="1"/>
        <w:ind w:left="0"/>
        <w:rPr>
          <w:b/>
          <w:lang w:eastAsia="en-GB"/>
        </w:rPr>
      </w:pPr>
      <w:r>
        <w:rPr>
          <w:b/>
          <w:lang w:eastAsia="en-GB"/>
        </w:rPr>
        <w:t>Does your service routinely see patients with an apparently isolated CNS haemangioblastoma?</w:t>
      </w:r>
    </w:p>
    <w:p w:rsidR="00572872" w:rsidRDefault="00572872" w:rsidP="00572872">
      <w:pPr>
        <w:pStyle w:val="ListParagraph"/>
        <w:spacing w:before="100" w:beforeAutospacing="1" w:after="100" w:afterAutospacing="1"/>
        <w:ind w:left="0"/>
        <w:rPr>
          <w:b/>
          <w:lang w:eastAsia="en-GB"/>
        </w:rPr>
      </w:pPr>
    </w:p>
    <w:p w:rsidR="00572872" w:rsidRDefault="00572872" w:rsidP="00572872">
      <w:pPr>
        <w:pStyle w:val="ListParagraph"/>
        <w:spacing w:before="100" w:beforeAutospacing="1" w:after="100" w:afterAutospacing="1"/>
        <w:ind w:left="0"/>
        <w:rPr>
          <w:b/>
          <w:lang w:eastAsia="en-GB"/>
        </w:rPr>
      </w:pPr>
      <w:r>
        <w:rPr>
          <w:b/>
          <w:lang w:eastAsia="en-GB"/>
        </w:rPr>
        <w:t>Yes</w:t>
      </w:r>
      <w:r>
        <w:rPr>
          <w:b/>
          <w:lang w:eastAsia="en-GB"/>
        </w:rPr>
        <w:tab/>
      </w:r>
      <w:r>
        <w:rPr>
          <w:b/>
          <w:lang w:eastAsia="en-GB"/>
        </w:rPr>
        <w:tab/>
      </w:r>
      <w:r>
        <w:rPr>
          <w:b/>
          <w:lang w:eastAsia="en-GB"/>
        </w:rPr>
        <w:tab/>
        <w:t xml:space="preserve">If yes, are there any age criteria? </w:t>
      </w:r>
    </w:p>
    <w:p w:rsidR="00572872" w:rsidRDefault="00572872" w:rsidP="00572872">
      <w:pPr>
        <w:pStyle w:val="ListParagraph"/>
        <w:spacing w:before="100" w:beforeAutospacing="1" w:after="100" w:afterAutospacing="1"/>
        <w:ind w:left="0"/>
        <w:rPr>
          <w:b/>
          <w:lang w:eastAsia="en-GB"/>
        </w:rPr>
      </w:pPr>
    </w:p>
    <w:p w:rsidR="00572872" w:rsidRDefault="00572872" w:rsidP="00572872">
      <w:pPr>
        <w:pStyle w:val="ListParagraph"/>
        <w:spacing w:before="100" w:beforeAutospacing="1" w:after="100" w:afterAutospacing="1"/>
        <w:ind w:left="0"/>
        <w:rPr>
          <w:b/>
          <w:lang w:eastAsia="en-GB"/>
        </w:rPr>
      </w:pPr>
      <w:r w:rsidRPr="00FC3F17">
        <w:rPr>
          <w:b/>
          <w:lang w:eastAsia="en-GB"/>
        </w:rPr>
        <w:t xml:space="preserve">For patients </w:t>
      </w:r>
      <w:r>
        <w:rPr>
          <w:b/>
          <w:lang w:eastAsia="en-GB"/>
        </w:rPr>
        <w:t>with an isolated CNS haemangioblastoma and a negative VHL gene test during 2012-2017</w:t>
      </w:r>
      <w:r w:rsidRPr="00FC3F17">
        <w:rPr>
          <w:b/>
          <w:lang w:eastAsia="en-GB"/>
        </w:rPr>
        <w:t>:</w:t>
      </w:r>
    </w:p>
    <w:p w:rsidR="00572872" w:rsidRDefault="00572872" w:rsidP="00572872">
      <w:pPr>
        <w:pStyle w:val="ListParagraph"/>
        <w:spacing w:before="100" w:beforeAutospacing="1" w:after="100" w:afterAutospacing="1"/>
        <w:ind w:left="0"/>
        <w:rPr>
          <w:b/>
          <w:lang w:eastAsia="en-GB"/>
        </w:rPr>
      </w:pPr>
    </w:p>
    <w:p w:rsidR="00572872" w:rsidRDefault="00572872" w:rsidP="00572872">
      <w:pPr>
        <w:pStyle w:val="ListParagraph"/>
        <w:spacing w:before="100" w:beforeAutospacing="1" w:after="100" w:afterAutospacing="1"/>
        <w:ind w:left="0"/>
        <w:rPr>
          <w:b/>
          <w:lang w:eastAsia="en-GB"/>
        </w:rPr>
      </w:pPr>
    </w:p>
    <w:p w:rsidR="00572872" w:rsidRDefault="00572872" w:rsidP="00572872">
      <w:pPr>
        <w:pStyle w:val="ListParagraph"/>
        <w:numPr>
          <w:ilvl w:val="0"/>
          <w:numId w:val="6"/>
        </w:numPr>
        <w:spacing w:before="100" w:beforeAutospacing="1" w:after="100" w:afterAutospacing="1"/>
        <w:ind w:left="0"/>
        <w:rPr>
          <w:lang w:eastAsia="en-GB"/>
        </w:rPr>
      </w:pPr>
      <w:r>
        <w:rPr>
          <w:lang w:eastAsia="en-GB"/>
        </w:rPr>
        <w:t>How many have been screened?</w:t>
      </w:r>
    </w:p>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6"/>
        </w:numPr>
        <w:spacing w:before="100" w:beforeAutospacing="1" w:after="100" w:afterAutospacing="1"/>
        <w:ind w:left="0"/>
        <w:rPr>
          <w:lang w:eastAsia="en-GB"/>
        </w:rPr>
      </w:pPr>
      <w:r w:rsidRPr="0010240C">
        <w:rPr>
          <w:lang w:eastAsia="en-GB"/>
        </w:rPr>
        <w:t xml:space="preserve">Are your screening </w:t>
      </w:r>
      <w:r>
        <w:rPr>
          <w:lang w:eastAsia="en-GB"/>
        </w:rPr>
        <w:t>criteria the same as those above?</w:t>
      </w:r>
    </w:p>
    <w:p w:rsidR="00572872" w:rsidRDefault="00572872" w:rsidP="00572872">
      <w:pPr>
        <w:pStyle w:val="ListParagraph"/>
        <w:spacing w:before="100" w:beforeAutospacing="1" w:after="100" w:afterAutospacing="1"/>
        <w:ind w:left="0"/>
        <w:rPr>
          <w:lang w:eastAsia="en-GB"/>
        </w:rPr>
      </w:pPr>
    </w:p>
    <w:p w:rsidR="00572872" w:rsidRPr="00780959"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6"/>
        </w:numPr>
        <w:spacing w:before="100" w:beforeAutospacing="1" w:after="100" w:afterAutospacing="1"/>
        <w:ind w:left="0"/>
        <w:rPr>
          <w:lang w:eastAsia="en-GB"/>
        </w:rPr>
      </w:pPr>
      <w:r>
        <w:rPr>
          <w:lang w:eastAsia="en-GB"/>
        </w:rPr>
        <w:t>If not, how do they differ?</w:t>
      </w:r>
    </w:p>
    <w:p w:rsidR="00572872" w:rsidRDefault="00572872" w:rsidP="00572872">
      <w:pPr>
        <w:pStyle w:val="ListParagraph"/>
        <w:spacing w:before="100" w:beforeAutospacing="1" w:after="100" w:afterAutospacing="1"/>
        <w:ind w:left="0"/>
        <w:rPr>
          <w:lang w:eastAsia="en-GB"/>
        </w:rPr>
      </w:pPr>
    </w:p>
    <w:p w:rsidR="00572872" w:rsidRPr="006C05E6"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6"/>
        </w:numPr>
        <w:spacing w:before="100" w:beforeAutospacing="1" w:after="100" w:afterAutospacing="1"/>
        <w:ind w:left="0"/>
        <w:rPr>
          <w:lang w:eastAsia="en-GB"/>
        </w:rPr>
      </w:pPr>
      <w:r>
        <w:rPr>
          <w:lang w:eastAsia="en-GB"/>
        </w:rPr>
        <w:t>Do you offer screening to other family members and if so, who?</w:t>
      </w:r>
    </w:p>
    <w:p w:rsidR="00572872" w:rsidRDefault="00572872" w:rsidP="00572872">
      <w:pPr>
        <w:pStyle w:val="ListParagraph"/>
        <w:spacing w:before="100" w:beforeAutospacing="1" w:after="100" w:afterAutospacing="1"/>
        <w:ind w:left="0"/>
        <w:rPr>
          <w:lang w:eastAsia="en-GB"/>
        </w:rPr>
      </w:pPr>
    </w:p>
    <w:p w:rsidR="00572872" w:rsidRPr="002F06CC" w:rsidRDefault="00572872" w:rsidP="00572872">
      <w:pPr>
        <w:pStyle w:val="ListParagraph"/>
        <w:spacing w:before="100" w:beforeAutospacing="1" w:after="100" w:afterAutospacing="1"/>
        <w:ind w:left="0"/>
        <w:rPr>
          <w:lang w:eastAsia="en-GB"/>
        </w:rPr>
      </w:pPr>
    </w:p>
    <w:p w:rsidR="00572872" w:rsidRPr="00780959" w:rsidRDefault="00572872" w:rsidP="00572872">
      <w:pPr>
        <w:pStyle w:val="ListParagraph"/>
        <w:numPr>
          <w:ilvl w:val="0"/>
          <w:numId w:val="6"/>
        </w:numPr>
        <w:spacing w:before="100" w:beforeAutospacing="1" w:after="100" w:afterAutospacing="1"/>
        <w:ind w:left="0"/>
        <w:rPr>
          <w:lang w:eastAsia="en-GB"/>
        </w:rPr>
      </w:pPr>
      <w:r w:rsidRPr="00780959">
        <w:rPr>
          <w:lang w:eastAsia="en-GB"/>
        </w:rPr>
        <w:t>At what age do you discontinue screening if no other features of VHL are found?</w:t>
      </w:r>
    </w:p>
    <w:p w:rsidR="00572872" w:rsidRPr="002D6032" w:rsidRDefault="00572872" w:rsidP="00572872">
      <w:pPr>
        <w:spacing w:before="100" w:beforeAutospacing="1" w:after="100" w:afterAutospacing="1"/>
        <w:rPr>
          <w:rFonts w:cs="Times New Roman"/>
          <w:b/>
          <w:lang w:eastAsia="en-GB"/>
        </w:rPr>
      </w:pPr>
      <w:r w:rsidRPr="002D6032">
        <w:rPr>
          <w:b/>
          <w:lang w:val="en-US"/>
        </w:rPr>
        <w:lastRenderedPageBreak/>
        <w:t>Supplementary questions:</w:t>
      </w:r>
    </w:p>
    <w:p w:rsidR="00572872" w:rsidRPr="009E63E7" w:rsidRDefault="00572872" w:rsidP="00572872">
      <w:pPr>
        <w:spacing w:before="100" w:beforeAutospacing="1" w:after="100" w:afterAutospacing="1"/>
        <w:rPr>
          <w:rFonts w:cs="Times New Roman"/>
          <w:b/>
          <w:lang w:eastAsia="en-GB"/>
        </w:rPr>
      </w:pPr>
      <w:r w:rsidRPr="009E63E7">
        <w:rPr>
          <w:rFonts w:cs="Times New Roman"/>
          <w:b/>
          <w:lang w:eastAsia="en-GB"/>
        </w:rPr>
        <w:t>Earliest age of diagnosis</w:t>
      </w:r>
      <w:r>
        <w:rPr>
          <w:rFonts w:cs="Times New Roman"/>
          <w:b/>
          <w:lang w:eastAsia="en-GB"/>
        </w:rPr>
        <w:t xml:space="preserve"> of VHL complications</w:t>
      </w:r>
    </w:p>
    <w:p w:rsidR="00572872" w:rsidRDefault="00572872" w:rsidP="00572872">
      <w:pPr>
        <w:pStyle w:val="ListParagraph"/>
        <w:numPr>
          <w:ilvl w:val="0"/>
          <w:numId w:val="7"/>
        </w:numPr>
        <w:spacing w:before="100" w:beforeAutospacing="1" w:after="100" w:afterAutospacing="1"/>
        <w:ind w:left="0"/>
        <w:rPr>
          <w:lang w:eastAsia="en-GB"/>
        </w:rPr>
      </w:pPr>
      <w:r>
        <w:rPr>
          <w:lang w:eastAsia="en-GB"/>
        </w:rPr>
        <w:t>Have any of your patients had a retinal angioma before 5 years of age? If so please specify age at diagnosis and whether the angioma was detected because of symptoms or detected by screening.</w:t>
      </w:r>
    </w:p>
    <w:tbl>
      <w:tblPr>
        <w:tblStyle w:val="TableGrid"/>
        <w:tblW w:w="0" w:type="auto"/>
        <w:tblLook w:val="04A0" w:firstRow="1" w:lastRow="0" w:firstColumn="1" w:lastColumn="0" w:noHBand="0" w:noVBand="1"/>
      </w:tblPr>
      <w:tblGrid>
        <w:gridCol w:w="3003"/>
        <w:gridCol w:w="2842"/>
        <w:gridCol w:w="3165"/>
      </w:tblGrid>
      <w:tr w:rsidR="00572872" w:rsidTr="002905CE">
        <w:tc>
          <w:tcPr>
            <w:tcW w:w="3003" w:type="dxa"/>
          </w:tcPr>
          <w:p w:rsidR="00572872" w:rsidRDefault="00572872" w:rsidP="002905CE">
            <w:pPr>
              <w:spacing w:before="100" w:beforeAutospacing="1" w:after="100" w:afterAutospacing="1"/>
              <w:rPr>
                <w:rFonts w:cs="Times New Roman"/>
                <w:lang w:eastAsia="en-GB"/>
              </w:rPr>
            </w:pPr>
            <w:r>
              <w:rPr>
                <w:rFonts w:cs="Times New Roman"/>
                <w:lang w:eastAsia="en-GB"/>
              </w:rPr>
              <w:t>Number diagnosed &lt; 5 years</w:t>
            </w:r>
          </w:p>
        </w:tc>
        <w:tc>
          <w:tcPr>
            <w:tcW w:w="2842" w:type="dxa"/>
          </w:tcPr>
          <w:p w:rsidR="00572872" w:rsidRDefault="00572872" w:rsidP="002905CE">
            <w:pPr>
              <w:spacing w:before="100" w:beforeAutospacing="1" w:after="100" w:afterAutospacing="1"/>
              <w:rPr>
                <w:rFonts w:cs="Times New Roman"/>
                <w:lang w:eastAsia="en-GB"/>
              </w:rPr>
            </w:pPr>
            <w:r>
              <w:rPr>
                <w:rFonts w:cs="Times New Roman"/>
                <w:lang w:eastAsia="en-GB"/>
              </w:rPr>
              <w:t>Number identified by screening</w:t>
            </w:r>
          </w:p>
        </w:tc>
        <w:tc>
          <w:tcPr>
            <w:tcW w:w="3165" w:type="dxa"/>
          </w:tcPr>
          <w:p w:rsidR="00572872" w:rsidRDefault="00572872" w:rsidP="002905CE">
            <w:pPr>
              <w:spacing w:before="100" w:beforeAutospacing="1" w:after="100" w:afterAutospacing="1"/>
              <w:rPr>
                <w:rFonts w:cs="Times New Roman"/>
                <w:lang w:eastAsia="en-GB"/>
              </w:rPr>
            </w:pPr>
            <w:r>
              <w:rPr>
                <w:rFonts w:cs="Times New Roman"/>
                <w:lang w:eastAsia="en-GB"/>
              </w:rPr>
              <w:t>Number presenting with symptoms</w:t>
            </w:r>
          </w:p>
        </w:tc>
      </w:tr>
      <w:tr w:rsidR="00572872" w:rsidTr="002905CE">
        <w:tc>
          <w:tcPr>
            <w:tcW w:w="3003" w:type="dxa"/>
          </w:tcPr>
          <w:p w:rsidR="00572872" w:rsidRDefault="00572872" w:rsidP="002905CE">
            <w:pPr>
              <w:spacing w:before="100" w:beforeAutospacing="1" w:after="100" w:afterAutospacing="1"/>
              <w:rPr>
                <w:rFonts w:cs="Times New Roman"/>
                <w:lang w:eastAsia="en-GB"/>
              </w:rPr>
            </w:pPr>
          </w:p>
        </w:tc>
        <w:tc>
          <w:tcPr>
            <w:tcW w:w="2842" w:type="dxa"/>
          </w:tcPr>
          <w:p w:rsidR="00572872" w:rsidRDefault="00572872" w:rsidP="002905CE">
            <w:pPr>
              <w:spacing w:before="100" w:beforeAutospacing="1" w:after="100" w:afterAutospacing="1"/>
              <w:rPr>
                <w:rFonts w:cs="Times New Roman"/>
                <w:lang w:eastAsia="en-GB"/>
              </w:rPr>
            </w:pPr>
          </w:p>
        </w:tc>
        <w:tc>
          <w:tcPr>
            <w:tcW w:w="3165" w:type="dxa"/>
          </w:tcPr>
          <w:p w:rsidR="00572872" w:rsidRDefault="00572872" w:rsidP="002905CE">
            <w:pPr>
              <w:spacing w:before="100" w:beforeAutospacing="1" w:after="100" w:afterAutospacing="1"/>
              <w:rPr>
                <w:rFonts w:cs="Times New Roman"/>
                <w:lang w:eastAsia="en-GB"/>
              </w:rPr>
            </w:pPr>
          </w:p>
        </w:tc>
      </w:tr>
    </w:tbl>
    <w:p w:rsidR="00572872" w:rsidRPr="00206422" w:rsidRDefault="00572872" w:rsidP="00572872">
      <w:pPr>
        <w:spacing w:before="100" w:beforeAutospacing="1" w:after="100" w:afterAutospacing="1"/>
        <w:rPr>
          <w:rFonts w:cs="Times New Roman"/>
          <w:lang w:eastAsia="en-GB"/>
        </w:rPr>
      </w:pPr>
    </w:p>
    <w:p w:rsidR="00572872" w:rsidRDefault="00572872" w:rsidP="00572872">
      <w:pPr>
        <w:pStyle w:val="ListParagraph"/>
        <w:numPr>
          <w:ilvl w:val="0"/>
          <w:numId w:val="7"/>
        </w:numPr>
        <w:spacing w:before="100" w:beforeAutospacing="1" w:after="100" w:afterAutospacing="1"/>
        <w:ind w:left="0"/>
        <w:rPr>
          <w:lang w:eastAsia="en-GB"/>
        </w:rPr>
      </w:pPr>
      <w:r>
        <w:rPr>
          <w:lang w:eastAsia="en-GB"/>
        </w:rPr>
        <w:t>Have any of your patients had a CNS haemangioblastoma before 5 years of age? If so please specify age at diagnosis and whether the lesion was detected because of symptoms or detected by screening.</w:t>
      </w:r>
    </w:p>
    <w:tbl>
      <w:tblPr>
        <w:tblStyle w:val="TableGrid"/>
        <w:tblW w:w="0" w:type="auto"/>
        <w:tblLook w:val="04A0" w:firstRow="1" w:lastRow="0" w:firstColumn="1" w:lastColumn="0" w:noHBand="0" w:noVBand="1"/>
      </w:tblPr>
      <w:tblGrid>
        <w:gridCol w:w="3003"/>
        <w:gridCol w:w="2842"/>
        <w:gridCol w:w="3165"/>
      </w:tblGrid>
      <w:tr w:rsidR="00572872" w:rsidTr="002905CE">
        <w:tc>
          <w:tcPr>
            <w:tcW w:w="3003" w:type="dxa"/>
          </w:tcPr>
          <w:p w:rsidR="00572872" w:rsidRDefault="00572872" w:rsidP="002905CE">
            <w:pPr>
              <w:spacing w:before="100" w:beforeAutospacing="1" w:after="100" w:afterAutospacing="1"/>
              <w:rPr>
                <w:rFonts w:cs="Times New Roman"/>
                <w:lang w:eastAsia="en-GB"/>
              </w:rPr>
            </w:pPr>
            <w:r>
              <w:rPr>
                <w:rFonts w:cs="Times New Roman"/>
                <w:lang w:eastAsia="en-GB"/>
              </w:rPr>
              <w:t>Number diagnosed &lt; 5 years</w:t>
            </w:r>
          </w:p>
        </w:tc>
        <w:tc>
          <w:tcPr>
            <w:tcW w:w="2842" w:type="dxa"/>
          </w:tcPr>
          <w:p w:rsidR="00572872" w:rsidRDefault="00572872" w:rsidP="002905CE">
            <w:pPr>
              <w:spacing w:before="100" w:beforeAutospacing="1" w:after="100" w:afterAutospacing="1"/>
              <w:rPr>
                <w:rFonts w:cs="Times New Roman"/>
                <w:lang w:eastAsia="en-GB"/>
              </w:rPr>
            </w:pPr>
            <w:r>
              <w:rPr>
                <w:rFonts w:cs="Times New Roman"/>
                <w:lang w:eastAsia="en-GB"/>
              </w:rPr>
              <w:t>Number identified by screening</w:t>
            </w:r>
          </w:p>
        </w:tc>
        <w:tc>
          <w:tcPr>
            <w:tcW w:w="3165" w:type="dxa"/>
          </w:tcPr>
          <w:p w:rsidR="00572872" w:rsidRDefault="00572872" w:rsidP="002905CE">
            <w:pPr>
              <w:spacing w:before="100" w:beforeAutospacing="1" w:after="100" w:afterAutospacing="1"/>
              <w:rPr>
                <w:rFonts w:cs="Times New Roman"/>
                <w:lang w:eastAsia="en-GB"/>
              </w:rPr>
            </w:pPr>
            <w:r>
              <w:rPr>
                <w:rFonts w:cs="Times New Roman"/>
                <w:lang w:eastAsia="en-GB"/>
              </w:rPr>
              <w:t>Number presenting with symptoms</w:t>
            </w:r>
          </w:p>
        </w:tc>
      </w:tr>
      <w:tr w:rsidR="00572872" w:rsidTr="002905CE">
        <w:tc>
          <w:tcPr>
            <w:tcW w:w="3003" w:type="dxa"/>
          </w:tcPr>
          <w:p w:rsidR="00572872" w:rsidRDefault="00572872" w:rsidP="002905CE">
            <w:pPr>
              <w:spacing w:before="100" w:beforeAutospacing="1" w:after="100" w:afterAutospacing="1"/>
              <w:rPr>
                <w:rFonts w:cs="Times New Roman"/>
                <w:lang w:eastAsia="en-GB"/>
              </w:rPr>
            </w:pPr>
          </w:p>
        </w:tc>
        <w:tc>
          <w:tcPr>
            <w:tcW w:w="2842" w:type="dxa"/>
          </w:tcPr>
          <w:p w:rsidR="00572872" w:rsidRDefault="00572872" w:rsidP="002905CE">
            <w:pPr>
              <w:spacing w:before="100" w:beforeAutospacing="1" w:after="100" w:afterAutospacing="1"/>
              <w:rPr>
                <w:rFonts w:cs="Times New Roman"/>
                <w:lang w:eastAsia="en-GB"/>
              </w:rPr>
            </w:pPr>
          </w:p>
        </w:tc>
        <w:tc>
          <w:tcPr>
            <w:tcW w:w="3165" w:type="dxa"/>
          </w:tcPr>
          <w:p w:rsidR="00572872" w:rsidRDefault="00572872" w:rsidP="002905CE">
            <w:pPr>
              <w:spacing w:before="100" w:beforeAutospacing="1" w:after="100" w:afterAutospacing="1"/>
              <w:rPr>
                <w:rFonts w:cs="Times New Roman"/>
                <w:lang w:eastAsia="en-GB"/>
              </w:rPr>
            </w:pPr>
          </w:p>
        </w:tc>
      </w:tr>
    </w:tbl>
    <w:p w:rsidR="00572872" w:rsidRPr="00BC2729"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7"/>
        </w:numPr>
        <w:spacing w:before="100" w:beforeAutospacing="1" w:after="100" w:afterAutospacing="1"/>
        <w:ind w:left="0"/>
        <w:rPr>
          <w:lang w:eastAsia="en-GB"/>
        </w:rPr>
      </w:pPr>
      <w:r>
        <w:rPr>
          <w:lang w:eastAsia="en-GB"/>
        </w:rPr>
        <w:t>Have any of your patients had a renal tumour before 18 years of age? If so please specify age at diagnosis and whether the lesion was detected because of symptoms or detected by screening.</w:t>
      </w:r>
    </w:p>
    <w:tbl>
      <w:tblPr>
        <w:tblStyle w:val="TableGrid"/>
        <w:tblW w:w="0" w:type="auto"/>
        <w:tblLook w:val="04A0" w:firstRow="1" w:lastRow="0" w:firstColumn="1" w:lastColumn="0" w:noHBand="0" w:noVBand="1"/>
      </w:tblPr>
      <w:tblGrid>
        <w:gridCol w:w="3003"/>
        <w:gridCol w:w="2842"/>
        <w:gridCol w:w="3165"/>
      </w:tblGrid>
      <w:tr w:rsidR="00572872" w:rsidTr="002905CE">
        <w:tc>
          <w:tcPr>
            <w:tcW w:w="3003" w:type="dxa"/>
          </w:tcPr>
          <w:p w:rsidR="00572872" w:rsidRDefault="00572872" w:rsidP="002905CE">
            <w:pPr>
              <w:spacing w:before="100" w:beforeAutospacing="1" w:after="100" w:afterAutospacing="1"/>
              <w:rPr>
                <w:rFonts w:cs="Times New Roman"/>
                <w:lang w:eastAsia="en-GB"/>
              </w:rPr>
            </w:pPr>
            <w:r>
              <w:rPr>
                <w:rFonts w:cs="Times New Roman"/>
                <w:lang w:eastAsia="en-GB"/>
              </w:rPr>
              <w:t>Number diagnosed &lt; 18 years</w:t>
            </w:r>
          </w:p>
        </w:tc>
        <w:tc>
          <w:tcPr>
            <w:tcW w:w="2842" w:type="dxa"/>
          </w:tcPr>
          <w:p w:rsidR="00572872" w:rsidRDefault="00572872" w:rsidP="002905CE">
            <w:pPr>
              <w:spacing w:before="100" w:beforeAutospacing="1" w:after="100" w:afterAutospacing="1"/>
              <w:rPr>
                <w:rFonts w:cs="Times New Roman"/>
                <w:lang w:eastAsia="en-GB"/>
              </w:rPr>
            </w:pPr>
            <w:r>
              <w:rPr>
                <w:rFonts w:cs="Times New Roman"/>
                <w:lang w:eastAsia="en-GB"/>
              </w:rPr>
              <w:t>Number identified by screening</w:t>
            </w:r>
          </w:p>
        </w:tc>
        <w:tc>
          <w:tcPr>
            <w:tcW w:w="3165" w:type="dxa"/>
          </w:tcPr>
          <w:p w:rsidR="00572872" w:rsidRDefault="00572872" w:rsidP="002905CE">
            <w:pPr>
              <w:spacing w:before="100" w:beforeAutospacing="1" w:after="100" w:afterAutospacing="1"/>
              <w:rPr>
                <w:rFonts w:cs="Times New Roman"/>
                <w:lang w:eastAsia="en-GB"/>
              </w:rPr>
            </w:pPr>
            <w:r>
              <w:rPr>
                <w:rFonts w:cs="Times New Roman"/>
                <w:lang w:eastAsia="en-GB"/>
              </w:rPr>
              <w:t>Number presenting with symptoms</w:t>
            </w:r>
          </w:p>
        </w:tc>
      </w:tr>
      <w:tr w:rsidR="00572872" w:rsidTr="002905CE">
        <w:tc>
          <w:tcPr>
            <w:tcW w:w="3003" w:type="dxa"/>
          </w:tcPr>
          <w:p w:rsidR="00572872" w:rsidRDefault="00572872" w:rsidP="002905CE">
            <w:pPr>
              <w:spacing w:before="100" w:beforeAutospacing="1" w:after="100" w:afterAutospacing="1"/>
              <w:rPr>
                <w:rFonts w:cs="Times New Roman"/>
                <w:lang w:eastAsia="en-GB"/>
              </w:rPr>
            </w:pPr>
          </w:p>
        </w:tc>
        <w:tc>
          <w:tcPr>
            <w:tcW w:w="2842" w:type="dxa"/>
          </w:tcPr>
          <w:p w:rsidR="00572872" w:rsidRDefault="00572872" w:rsidP="002905CE">
            <w:pPr>
              <w:spacing w:before="100" w:beforeAutospacing="1" w:after="100" w:afterAutospacing="1"/>
              <w:rPr>
                <w:rFonts w:cs="Times New Roman"/>
                <w:lang w:eastAsia="en-GB"/>
              </w:rPr>
            </w:pPr>
          </w:p>
        </w:tc>
        <w:tc>
          <w:tcPr>
            <w:tcW w:w="3165" w:type="dxa"/>
          </w:tcPr>
          <w:p w:rsidR="00572872" w:rsidRDefault="00572872" w:rsidP="002905CE">
            <w:pPr>
              <w:spacing w:before="100" w:beforeAutospacing="1" w:after="100" w:afterAutospacing="1"/>
              <w:rPr>
                <w:rFonts w:cs="Times New Roman"/>
                <w:lang w:eastAsia="en-GB"/>
              </w:rPr>
            </w:pPr>
          </w:p>
        </w:tc>
      </w:tr>
    </w:tbl>
    <w:p w:rsidR="00572872" w:rsidRPr="00BC2729"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7"/>
        </w:numPr>
        <w:spacing w:before="100" w:beforeAutospacing="1" w:after="100" w:afterAutospacing="1"/>
        <w:ind w:left="0"/>
        <w:rPr>
          <w:lang w:eastAsia="en-GB"/>
        </w:rPr>
      </w:pPr>
      <w:r>
        <w:rPr>
          <w:lang w:eastAsia="en-GB"/>
        </w:rPr>
        <w:t>Have any of your patients had a phaeochromocytoma/paraganglioma before 10 years of age? If so please specify age at diagnosis and whether the lesion was detected because of symptoms or detected by screening.</w:t>
      </w:r>
    </w:p>
    <w:tbl>
      <w:tblPr>
        <w:tblStyle w:val="TableGrid"/>
        <w:tblW w:w="0" w:type="auto"/>
        <w:tblLook w:val="04A0" w:firstRow="1" w:lastRow="0" w:firstColumn="1" w:lastColumn="0" w:noHBand="0" w:noVBand="1"/>
      </w:tblPr>
      <w:tblGrid>
        <w:gridCol w:w="3003"/>
        <w:gridCol w:w="2842"/>
        <w:gridCol w:w="3165"/>
      </w:tblGrid>
      <w:tr w:rsidR="00572872" w:rsidTr="002905CE">
        <w:tc>
          <w:tcPr>
            <w:tcW w:w="3003" w:type="dxa"/>
          </w:tcPr>
          <w:p w:rsidR="00572872" w:rsidRDefault="00572872" w:rsidP="002905CE">
            <w:pPr>
              <w:spacing w:before="100" w:beforeAutospacing="1" w:after="100" w:afterAutospacing="1"/>
              <w:rPr>
                <w:rFonts w:cs="Times New Roman"/>
                <w:lang w:eastAsia="en-GB"/>
              </w:rPr>
            </w:pPr>
            <w:r>
              <w:rPr>
                <w:rFonts w:cs="Times New Roman"/>
                <w:lang w:eastAsia="en-GB"/>
              </w:rPr>
              <w:t>Number diagnosed &lt; 10 years</w:t>
            </w:r>
          </w:p>
        </w:tc>
        <w:tc>
          <w:tcPr>
            <w:tcW w:w="2842" w:type="dxa"/>
          </w:tcPr>
          <w:p w:rsidR="00572872" w:rsidRDefault="00572872" w:rsidP="002905CE">
            <w:pPr>
              <w:spacing w:before="100" w:beforeAutospacing="1" w:after="100" w:afterAutospacing="1"/>
              <w:rPr>
                <w:rFonts w:cs="Times New Roman"/>
                <w:lang w:eastAsia="en-GB"/>
              </w:rPr>
            </w:pPr>
            <w:r>
              <w:rPr>
                <w:rFonts w:cs="Times New Roman"/>
                <w:lang w:eastAsia="en-GB"/>
              </w:rPr>
              <w:t>Number identified by screening</w:t>
            </w:r>
          </w:p>
        </w:tc>
        <w:tc>
          <w:tcPr>
            <w:tcW w:w="3165" w:type="dxa"/>
          </w:tcPr>
          <w:p w:rsidR="00572872" w:rsidRDefault="00572872" w:rsidP="002905CE">
            <w:pPr>
              <w:spacing w:before="100" w:beforeAutospacing="1" w:after="100" w:afterAutospacing="1"/>
              <w:rPr>
                <w:rFonts w:cs="Times New Roman"/>
                <w:lang w:eastAsia="en-GB"/>
              </w:rPr>
            </w:pPr>
            <w:r>
              <w:rPr>
                <w:rFonts w:cs="Times New Roman"/>
                <w:lang w:eastAsia="en-GB"/>
              </w:rPr>
              <w:t>Number presenting with symptoms</w:t>
            </w:r>
          </w:p>
        </w:tc>
      </w:tr>
      <w:tr w:rsidR="00572872" w:rsidTr="002905CE">
        <w:tc>
          <w:tcPr>
            <w:tcW w:w="3003" w:type="dxa"/>
          </w:tcPr>
          <w:p w:rsidR="00572872" w:rsidRDefault="00572872" w:rsidP="002905CE">
            <w:pPr>
              <w:spacing w:before="100" w:beforeAutospacing="1" w:after="100" w:afterAutospacing="1"/>
              <w:rPr>
                <w:rFonts w:cs="Times New Roman"/>
                <w:lang w:eastAsia="en-GB"/>
              </w:rPr>
            </w:pPr>
          </w:p>
        </w:tc>
        <w:tc>
          <w:tcPr>
            <w:tcW w:w="2842" w:type="dxa"/>
          </w:tcPr>
          <w:p w:rsidR="00572872" w:rsidRDefault="00572872" w:rsidP="002905CE">
            <w:pPr>
              <w:spacing w:before="100" w:beforeAutospacing="1" w:after="100" w:afterAutospacing="1"/>
              <w:rPr>
                <w:rFonts w:cs="Times New Roman"/>
                <w:lang w:eastAsia="en-GB"/>
              </w:rPr>
            </w:pPr>
          </w:p>
        </w:tc>
        <w:tc>
          <w:tcPr>
            <w:tcW w:w="3165" w:type="dxa"/>
          </w:tcPr>
          <w:p w:rsidR="00572872" w:rsidRDefault="00572872" w:rsidP="002905CE">
            <w:pPr>
              <w:spacing w:before="100" w:beforeAutospacing="1" w:after="100" w:afterAutospacing="1"/>
              <w:rPr>
                <w:rFonts w:cs="Times New Roman"/>
                <w:lang w:eastAsia="en-GB"/>
              </w:rPr>
            </w:pPr>
          </w:p>
        </w:tc>
      </w:tr>
    </w:tbl>
    <w:p w:rsidR="00572872" w:rsidRDefault="00572872" w:rsidP="00572872">
      <w:pPr>
        <w:pStyle w:val="ListParagraph"/>
        <w:spacing w:before="100" w:beforeAutospacing="1" w:after="100" w:afterAutospacing="1"/>
        <w:ind w:left="0"/>
        <w:rPr>
          <w:lang w:eastAsia="en-GB"/>
        </w:rPr>
      </w:pPr>
    </w:p>
    <w:p w:rsidR="00572872" w:rsidRDefault="00572872" w:rsidP="00572872">
      <w:pPr>
        <w:pStyle w:val="ListParagraph"/>
        <w:numPr>
          <w:ilvl w:val="0"/>
          <w:numId w:val="7"/>
        </w:numPr>
        <w:spacing w:before="100" w:beforeAutospacing="1" w:after="100" w:afterAutospacing="1"/>
        <w:ind w:left="0"/>
        <w:rPr>
          <w:lang w:eastAsia="en-GB"/>
        </w:rPr>
      </w:pPr>
      <w:r>
        <w:rPr>
          <w:lang w:eastAsia="en-GB"/>
        </w:rPr>
        <w:t>What was the earliest age of diagnosis of a pNET, either single of multiple? Was it detected because of symptoms or detected by screening.</w:t>
      </w:r>
    </w:p>
    <w:tbl>
      <w:tblPr>
        <w:tblStyle w:val="TableGrid"/>
        <w:tblW w:w="0" w:type="auto"/>
        <w:tblLook w:val="04A0" w:firstRow="1" w:lastRow="0" w:firstColumn="1" w:lastColumn="0" w:noHBand="0" w:noVBand="1"/>
      </w:tblPr>
      <w:tblGrid>
        <w:gridCol w:w="3003"/>
        <w:gridCol w:w="2842"/>
        <w:gridCol w:w="3165"/>
      </w:tblGrid>
      <w:tr w:rsidR="00572872" w:rsidTr="002905CE">
        <w:tc>
          <w:tcPr>
            <w:tcW w:w="3003" w:type="dxa"/>
          </w:tcPr>
          <w:p w:rsidR="00572872" w:rsidRDefault="00572872" w:rsidP="002905CE">
            <w:pPr>
              <w:spacing w:before="100" w:beforeAutospacing="1" w:after="100" w:afterAutospacing="1"/>
              <w:rPr>
                <w:rFonts w:cs="Times New Roman"/>
                <w:lang w:eastAsia="en-GB"/>
              </w:rPr>
            </w:pPr>
            <w:r>
              <w:rPr>
                <w:rFonts w:cs="Times New Roman"/>
                <w:lang w:eastAsia="en-GB"/>
              </w:rPr>
              <w:t>Age at diagnosis</w:t>
            </w:r>
          </w:p>
        </w:tc>
        <w:tc>
          <w:tcPr>
            <w:tcW w:w="2842" w:type="dxa"/>
          </w:tcPr>
          <w:p w:rsidR="00572872" w:rsidRDefault="00572872" w:rsidP="002905CE">
            <w:pPr>
              <w:spacing w:before="100" w:beforeAutospacing="1" w:after="100" w:afterAutospacing="1"/>
              <w:rPr>
                <w:rFonts w:cs="Times New Roman"/>
                <w:lang w:eastAsia="en-GB"/>
              </w:rPr>
            </w:pPr>
            <w:r>
              <w:rPr>
                <w:rFonts w:cs="Times New Roman"/>
                <w:lang w:eastAsia="en-GB"/>
              </w:rPr>
              <w:t>Identified by screening</w:t>
            </w:r>
          </w:p>
        </w:tc>
        <w:tc>
          <w:tcPr>
            <w:tcW w:w="3165" w:type="dxa"/>
          </w:tcPr>
          <w:p w:rsidR="00572872" w:rsidRDefault="00572872" w:rsidP="002905CE">
            <w:pPr>
              <w:spacing w:before="100" w:beforeAutospacing="1" w:after="100" w:afterAutospacing="1"/>
              <w:rPr>
                <w:rFonts w:cs="Times New Roman"/>
                <w:lang w:eastAsia="en-GB"/>
              </w:rPr>
            </w:pPr>
            <w:r>
              <w:rPr>
                <w:rFonts w:cs="Times New Roman"/>
                <w:lang w:eastAsia="en-GB"/>
              </w:rPr>
              <w:t>Presenting with symptoms</w:t>
            </w:r>
          </w:p>
        </w:tc>
      </w:tr>
      <w:tr w:rsidR="00572872" w:rsidTr="002905CE">
        <w:tc>
          <w:tcPr>
            <w:tcW w:w="3003" w:type="dxa"/>
          </w:tcPr>
          <w:p w:rsidR="00572872" w:rsidRDefault="00572872" w:rsidP="002905CE">
            <w:pPr>
              <w:spacing w:before="100" w:beforeAutospacing="1" w:after="100" w:afterAutospacing="1"/>
              <w:rPr>
                <w:rFonts w:cs="Times New Roman"/>
                <w:lang w:eastAsia="en-GB"/>
              </w:rPr>
            </w:pPr>
          </w:p>
        </w:tc>
        <w:tc>
          <w:tcPr>
            <w:tcW w:w="2842" w:type="dxa"/>
          </w:tcPr>
          <w:p w:rsidR="00572872" w:rsidRDefault="00572872" w:rsidP="002905CE">
            <w:pPr>
              <w:spacing w:before="100" w:beforeAutospacing="1" w:after="100" w:afterAutospacing="1"/>
              <w:rPr>
                <w:rFonts w:cs="Times New Roman"/>
                <w:lang w:eastAsia="en-GB"/>
              </w:rPr>
            </w:pPr>
          </w:p>
        </w:tc>
        <w:tc>
          <w:tcPr>
            <w:tcW w:w="3165" w:type="dxa"/>
          </w:tcPr>
          <w:p w:rsidR="00572872" w:rsidRDefault="00572872" w:rsidP="002905CE">
            <w:pPr>
              <w:spacing w:before="100" w:beforeAutospacing="1" w:after="100" w:afterAutospacing="1"/>
              <w:rPr>
                <w:rFonts w:cs="Times New Roman"/>
                <w:lang w:eastAsia="en-GB"/>
              </w:rPr>
            </w:pPr>
          </w:p>
        </w:tc>
      </w:tr>
    </w:tbl>
    <w:p w:rsidR="00572872" w:rsidRPr="00E72F0A" w:rsidRDefault="00572872" w:rsidP="00572872">
      <w:pPr>
        <w:spacing w:before="100" w:beforeAutospacing="1" w:after="100" w:afterAutospacing="1"/>
        <w:rPr>
          <w:rFonts w:cs="Times New Roman"/>
          <w:b/>
          <w:lang w:eastAsia="en-GB"/>
        </w:rPr>
      </w:pPr>
      <w:bookmarkStart w:id="0" w:name="_GoBack"/>
      <w:bookmarkEnd w:id="0"/>
    </w:p>
    <w:p w:rsidR="00572872" w:rsidRPr="00FC3F17" w:rsidRDefault="00572872" w:rsidP="00572872">
      <w:pPr>
        <w:spacing w:before="100" w:beforeAutospacing="1" w:after="100" w:afterAutospacing="1"/>
        <w:rPr>
          <w:rFonts w:cs="Times New Roman"/>
          <w:lang w:eastAsia="en-GB"/>
        </w:rPr>
      </w:pPr>
    </w:p>
    <w:p w:rsidR="00572872" w:rsidRPr="00FC3F17" w:rsidRDefault="00572872" w:rsidP="00572872">
      <w:pPr>
        <w:spacing w:before="100" w:beforeAutospacing="1" w:after="100" w:afterAutospacing="1"/>
        <w:rPr>
          <w:rFonts w:cs="Times New Roman"/>
          <w:lang w:eastAsia="en-GB"/>
        </w:rPr>
      </w:pPr>
    </w:p>
    <w:p w:rsidR="00572872" w:rsidRPr="00B95D70" w:rsidRDefault="00572872" w:rsidP="00572872">
      <w:pPr>
        <w:spacing w:before="100" w:beforeAutospacing="1" w:after="100" w:afterAutospacing="1"/>
        <w:rPr>
          <w:rFonts w:cs="Times New Roman"/>
          <w:lang w:eastAsia="en-GB"/>
        </w:rPr>
      </w:pPr>
    </w:p>
    <w:p w:rsidR="00572872" w:rsidRPr="00844DE2" w:rsidRDefault="00572872" w:rsidP="00572872">
      <w:pPr>
        <w:pStyle w:val="BodyText"/>
        <w:spacing w:after="120"/>
        <w:jc w:val="left"/>
        <w:rPr>
          <w:rFonts w:ascii="Verdana" w:hAnsi="Verdana" w:cs="Arial"/>
          <w:color w:val="000000"/>
          <w:sz w:val="18"/>
          <w:szCs w:val="22"/>
        </w:rPr>
      </w:pPr>
    </w:p>
    <w:p w:rsidR="00572872" w:rsidRDefault="00572872" w:rsidP="00572872"/>
    <w:p w:rsidR="00572872" w:rsidRDefault="00572872" w:rsidP="00572872">
      <w:pPr>
        <w:pStyle w:val="BodyText"/>
        <w:spacing w:after="120" w:line="480" w:lineRule="auto"/>
        <w:ind w:firstLine="0"/>
        <w:jc w:val="left"/>
        <w:rPr>
          <w:rFonts w:ascii="Times New Roman" w:hAnsi="Times New Roman"/>
          <w:color w:val="000000"/>
          <w:sz w:val="18"/>
          <w:szCs w:val="22"/>
        </w:rPr>
      </w:pPr>
    </w:p>
    <w:p w:rsidR="002C6BAF" w:rsidRDefault="002C6BAF"/>
    <w:sectPr w:rsidR="002C6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6B93"/>
    <w:multiLevelType w:val="hybridMultilevel"/>
    <w:tmpl w:val="65002BFE"/>
    <w:lvl w:ilvl="0" w:tplc="0809000F">
      <w:start w:val="1"/>
      <w:numFmt w:val="decimal"/>
      <w:lvlText w:val="%1."/>
      <w:lvlJc w:val="left"/>
      <w:pPr>
        <w:ind w:left="1800" w:hanging="360"/>
      </w:pPr>
      <w:rPr>
        <w:rFonts w:eastAsia="Times New Roman"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AC777C1"/>
    <w:multiLevelType w:val="hybridMultilevel"/>
    <w:tmpl w:val="FFFC2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D3628"/>
    <w:multiLevelType w:val="hybridMultilevel"/>
    <w:tmpl w:val="95FC9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14880"/>
    <w:multiLevelType w:val="hybridMultilevel"/>
    <w:tmpl w:val="AC1EAE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32B7A"/>
    <w:multiLevelType w:val="hybridMultilevel"/>
    <w:tmpl w:val="40F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B3F5C"/>
    <w:multiLevelType w:val="hybridMultilevel"/>
    <w:tmpl w:val="26166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F173A8"/>
    <w:multiLevelType w:val="hybridMultilevel"/>
    <w:tmpl w:val="A0101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6479D"/>
    <w:multiLevelType w:val="hybridMultilevel"/>
    <w:tmpl w:val="1EE4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2"/>
    <w:rsid w:val="002C6BAF"/>
    <w:rsid w:val="0057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AD86"/>
  <w15:chartTrackingRefBased/>
  <w15:docId w15:val="{7093B075-4CB7-4A10-AC22-066D1D28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872"/>
    <w:pPr>
      <w:spacing w:after="240" w:line="240" w:lineRule="atLeast"/>
      <w:ind w:firstLine="360"/>
      <w:jc w:val="both"/>
    </w:pPr>
    <w:rPr>
      <w:rFonts w:ascii="Garamond" w:eastAsia="Times New Roman" w:hAnsi="Garamond" w:cs="Times New Roman"/>
      <w:szCs w:val="20"/>
      <w:lang w:eastAsia="en-GB"/>
    </w:rPr>
  </w:style>
  <w:style w:type="character" w:customStyle="1" w:styleId="BodyTextChar">
    <w:name w:val="Body Text Char"/>
    <w:basedOn w:val="DefaultParagraphFont"/>
    <w:link w:val="BodyText"/>
    <w:rsid w:val="00572872"/>
    <w:rPr>
      <w:rFonts w:ascii="Garamond" w:eastAsia="Times New Roman" w:hAnsi="Garamond" w:cs="Times New Roman"/>
      <w:szCs w:val="20"/>
      <w:lang w:eastAsia="en-GB"/>
    </w:rPr>
  </w:style>
  <w:style w:type="character" w:styleId="Hyperlink">
    <w:name w:val="Hyperlink"/>
    <w:uiPriority w:val="99"/>
    <w:rsid w:val="00572872"/>
    <w:rPr>
      <w:color w:val="0000FF"/>
      <w:u w:val="single"/>
    </w:rPr>
  </w:style>
  <w:style w:type="paragraph" w:styleId="ListParagraph">
    <w:name w:val="List Paragraph"/>
    <w:basedOn w:val="Normal"/>
    <w:uiPriority w:val="34"/>
    <w:qFormat/>
    <w:rsid w:val="00572872"/>
    <w:pPr>
      <w:spacing w:after="0" w:line="240" w:lineRule="auto"/>
      <w:ind w:left="720"/>
      <w:contextualSpacing/>
    </w:pPr>
    <w:rPr>
      <w:rFonts w:ascii="Calibri" w:eastAsia="Calibri" w:hAnsi="Calibri" w:cs="Times New Roman"/>
      <w:sz w:val="24"/>
      <w:szCs w:val="24"/>
    </w:rPr>
  </w:style>
  <w:style w:type="table" w:styleId="TableGrid">
    <w:name w:val="Table Grid"/>
    <w:basedOn w:val="TableNormal"/>
    <w:uiPriority w:val="39"/>
    <w:rsid w:val="0057287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books/NBK14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Eamonn (CAMBRIDGE UNIVERSITY HOSPITALS NHS FOUNDATION TRUST)</dc:creator>
  <cp:keywords/>
  <dc:description/>
  <cp:lastModifiedBy>MAHER, Eamonn (CAMBRIDGE UNIVERSITY HOSPITALS NHS FOUNDATION TRUST)</cp:lastModifiedBy>
  <cp:revision>1</cp:revision>
  <dcterms:created xsi:type="dcterms:W3CDTF">2021-08-13T15:49:00Z</dcterms:created>
  <dcterms:modified xsi:type="dcterms:W3CDTF">2021-08-13T15:50:00Z</dcterms:modified>
</cp:coreProperties>
</file>