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AC8A8" w14:textId="10D7AD21" w:rsidR="00696ABC" w:rsidRPr="004F6699" w:rsidRDefault="00696ABC" w:rsidP="00696ABC">
      <w:pPr>
        <w:jc w:val="center"/>
        <w:rPr>
          <w:rFonts w:cstheme="minorHAnsi"/>
          <w:b/>
        </w:rPr>
      </w:pPr>
      <w:bookmarkStart w:id="0" w:name="_GoBack"/>
      <w:r w:rsidRPr="004F6699">
        <w:rPr>
          <w:rFonts w:cstheme="minorHAnsi"/>
          <w:b/>
        </w:rPr>
        <w:t>SUPPLEMENTARY MATERIAL</w:t>
      </w:r>
    </w:p>
    <w:p w14:paraId="180C7646" w14:textId="77777777" w:rsidR="00696ABC" w:rsidRPr="004F6699" w:rsidRDefault="00696ABC" w:rsidP="00193C69">
      <w:pPr>
        <w:rPr>
          <w:rFonts w:cstheme="minorHAnsi"/>
          <w:b/>
        </w:rPr>
      </w:pPr>
    </w:p>
    <w:p w14:paraId="792E6003" w14:textId="399E6AFB" w:rsidR="0030448B" w:rsidRPr="004F6699" w:rsidRDefault="00696ABC" w:rsidP="00193C69">
      <w:pPr>
        <w:rPr>
          <w:rFonts w:cstheme="minorHAnsi"/>
          <w:b/>
        </w:rPr>
      </w:pPr>
      <w:r w:rsidRPr="004F6699">
        <w:rPr>
          <w:rFonts w:cstheme="minorHAnsi"/>
          <w:b/>
        </w:rPr>
        <w:t xml:space="preserve">Supplementary material 1: </w:t>
      </w:r>
      <w:r w:rsidRPr="004F6699">
        <w:rPr>
          <w:rFonts w:cstheme="minorHAnsi"/>
          <w:bCs/>
        </w:rPr>
        <w:t>Search strategy</w:t>
      </w:r>
    </w:p>
    <w:p w14:paraId="57C37E6E" w14:textId="7C30DA29" w:rsidR="00193C69" w:rsidRPr="004F6699" w:rsidRDefault="00541C58" w:rsidP="00193C69">
      <w:pPr>
        <w:rPr>
          <w:rFonts w:cstheme="minorHAnsi"/>
        </w:rPr>
      </w:pPr>
      <w:r w:rsidRPr="004F6699">
        <w:rPr>
          <w:rFonts w:cstheme="minorHAnsi"/>
          <w:b/>
        </w:rPr>
        <w:t>Cochrane</w:t>
      </w:r>
      <w:r w:rsidRPr="004F6699">
        <w:rPr>
          <w:rFonts w:cstheme="minorHAnsi"/>
        </w:rPr>
        <w:br/>
      </w:r>
      <w:r w:rsidR="00193C69" w:rsidRPr="004F6699">
        <w:rPr>
          <w:rFonts w:cstheme="minorHAnsi"/>
        </w:rPr>
        <w:t>("cardiac surgery" OR Cardiac Surgical Procedures [mh:noexp]) AND ("quality of life" OR Quality of Life [mh:noexp] OR "outcome assessment" OR "Outcome Assessment (Health Care)" [mh:noexp])</w:t>
      </w:r>
    </w:p>
    <w:p w14:paraId="01D63162" w14:textId="343FD157" w:rsidR="005A011A" w:rsidRPr="004F6699" w:rsidRDefault="005A011A" w:rsidP="005A011A">
      <w:pPr>
        <w:rPr>
          <w:rFonts w:cstheme="minorHAnsi"/>
        </w:rPr>
      </w:pPr>
      <w:r w:rsidRPr="004F6699">
        <w:rPr>
          <w:rFonts w:cstheme="minorHAnsi"/>
        </w:rPr>
        <w:t xml:space="preserve">Limited to Jan 2001 – </w:t>
      </w:r>
      <w:r w:rsidR="00F2131D" w:rsidRPr="004F6699">
        <w:rPr>
          <w:rFonts w:cstheme="minorHAnsi"/>
        </w:rPr>
        <w:t>2020</w:t>
      </w:r>
      <w:r w:rsidRPr="004F6699">
        <w:rPr>
          <w:rFonts w:cstheme="minorHAnsi"/>
        </w:rPr>
        <w:t>, English, no exploding of MeSH</w:t>
      </w:r>
    </w:p>
    <w:p w14:paraId="27A0DA59" w14:textId="77777777" w:rsidR="00541C58" w:rsidRPr="004F6699" w:rsidRDefault="00541C58">
      <w:pPr>
        <w:rPr>
          <w:rFonts w:cstheme="minorHAnsi"/>
          <w:b/>
        </w:rPr>
      </w:pPr>
      <w:r w:rsidRPr="004F6699">
        <w:rPr>
          <w:rFonts w:cstheme="minorHAnsi"/>
          <w:b/>
        </w:rPr>
        <w:t>Medline</w:t>
      </w:r>
    </w:p>
    <w:p w14:paraId="60E54001" w14:textId="77777777" w:rsidR="00541C58" w:rsidRPr="004F6699" w:rsidRDefault="00541C58">
      <w:pPr>
        <w:rPr>
          <w:rFonts w:cstheme="minorHAnsi"/>
        </w:rPr>
      </w:pPr>
      <w:r w:rsidRPr="004F6699">
        <w:rPr>
          <w:rFonts w:cstheme="minorHAnsi"/>
        </w:rPr>
        <w:t>("cardiac surgery" OR Cardiac</w:t>
      </w:r>
      <w:r w:rsidR="00FC586A" w:rsidRPr="004F6699">
        <w:rPr>
          <w:rFonts w:cstheme="minorHAnsi"/>
        </w:rPr>
        <w:t xml:space="preserve"> Surgical Procedures [mh:noexp]</w:t>
      </w:r>
      <w:r w:rsidRPr="004F6699">
        <w:rPr>
          <w:rFonts w:cstheme="minorHAnsi"/>
        </w:rPr>
        <w:t>) AND ("quality of life" OR Quality of Life [mh:noexp] OR "outcome assessment" OR "Outcome Assessment (Health Care)" [mh:noexp])</w:t>
      </w:r>
    </w:p>
    <w:p w14:paraId="55D53EA1" w14:textId="5FCB4912" w:rsidR="005A011A" w:rsidRPr="004F6699" w:rsidRDefault="005A011A">
      <w:pPr>
        <w:rPr>
          <w:rFonts w:cstheme="minorHAnsi"/>
        </w:rPr>
      </w:pPr>
      <w:r w:rsidRPr="004F6699">
        <w:rPr>
          <w:rFonts w:cstheme="minorHAnsi"/>
        </w:rPr>
        <w:t xml:space="preserve">Limited to Jan 2001 – </w:t>
      </w:r>
      <w:r w:rsidR="00F2131D" w:rsidRPr="004F6699">
        <w:rPr>
          <w:rFonts w:cstheme="minorHAnsi"/>
        </w:rPr>
        <w:t>2020</w:t>
      </w:r>
      <w:r w:rsidRPr="004F6699">
        <w:rPr>
          <w:rFonts w:cstheme="minorHAnsi"/>
        </w:rPr>
        <w:t>, English, no exploding of MeSH</w:t>
      </w:r>
    </w:p>
    <w:p w14:paraId="09AFAA00" w14:textId="77777777" w:rsidR="00541C58" w:rsidRPr="004F6699" w:rsidRDefault="00541C58">
      <w:pPr>
        <w:rPr>
          <w:rFonts w:cstheme="minorHAnsi"/>
          <w:b/>
          <w:color w:val="000000" w:themeColor="text1"/>
        </w:rPr>
      </w:pPr>
      <w:r w:rsidRPr="004F6699">
        <w:rPr>
          <w:rFonts w:cstheme="minorHAnsi"/>
          <w:b/>
          <w:color w:val="000000" w:themeColor="text1"/>
        </w:rPr>
        <w:t xml:space="preserve">Embase </w:t>
      </w:r>
    </w:p>
    <w:p w14:paraId="3319885C" w14:textId="4BBEA19F" w:rsidR="00D76F18" w:rsidRPr="004F6699" w:rsidRDefault="00D76F18">
      <w:pPr>
        <w:rPr>
          <w:rFonts w:cstheme="minorHAnsi"/>
          <w:color w:val="000000" w:themeColor="text1"/>
        </w:rPr>
      </w:pPr>
      <w:r w:rsidRPr="004F6699">
        <w:rPr>
          <w:rFonts w:cstheme="minorHAnsi"/>
          <w:color w:val="000000" w:themeColor="text1"/>
        </w:rPr>
        <w:t>('cardiac surgery' OR 'heart surgery'/exp/mj OR 'heart surgery'/mj) AND ('quality of life'/exp/mj OR 'quality of life'/mj OR 'outcome assessment'/exp/mj OR 'outcome assessment'/mj) AND [humans]/lim AND [english]/lim AND [embase]/lim AND [2001-</w:t>
      </w:r>
      <w:r w:rsidR="00F2131D" w:rsidRPr="004F6699">
        <w:rPr>
          <w:rFonts w:cstheme="minorHAnsi"/>
          <w:color w:val="000000" w:themeColor="text1"/>
        </w:rPr>
        <w:t>2020</w:t>
      </w:r>
      <w:r w:rsidRPr="004F6699">
        <w:rPr>
          <w:rFonts w:cstheme="minorHAnsi"/>
          <w:color w:val="000000" w:themeColor="text1"/>
        </w:rPr>
        <w:t>]/py</w:t>
      </w:r>
    </w:p>
    <w:p w14:paraId="7590FA66" w14:textId="599D56CE" w:rsidR="00541C58" w:rsidRPr="004F6699" w:rsidRDefault="005A011A">
      <w:pPr>
        <w:rPr>
          <w:rFonts w:cstheme="minorHAnsi"/>
          <w:color w:val="000000" w:themeColor="text1"/>
        </w:rPr>
      </w:pPr>
      <w:r w:rsidRPr="004F6699">
        <w:rPr>
          <w:rFonts w:cstheme="minorHAnsi"/>
          <w:color w:val="000000" w:themeColor="text1"/>
        </w:rPr>
        <w:t>Limited to</w:t>
      </w:r>
      <w:r w:rsidR="001E2667" w:rsidRPr="004F6699">
        <w:rPr>
          <w:rFonts w:cstheme="minorHAnsi"/>
          <w:color w:val="000000" w:themeColor="text1"/>
        </w:rPr>
        <w:t xml:space="preserve"> </w:t>
      </w:r>
      <w:r w:rsidRPr="004F6699">
        <w:rPr>
          <w:rFonts w:cstheme="minorHAnsi"/>
          <w:color w:val="000000" w:themeColor="text1"/>
        </w:rPr>
        <w:t xml:space="preserve">English, 2001 – </w:t>
      </w:r>
      <w:r w:rsidR="00F2131D" w:rsidRPr="004F6699">
        <w:rPr>
          <w:rFonts w:cstheme="minorHAnsi"/>
          <w:color w:val="000000" w:themeColor="text1"/>
        </w:rPr>
        <w:t>2020, ‘major focus’ only, humans</w:t>
      </w:r>
      <w:r w:rsidRPr="004F6699">
        <w:rPr>
          <w:rFonts w:cstheme="minorHAnsi"/>
          <w:color w:val="000000" w:themeColor="text1"/>
        </w:rPr>
        <w:t>.</w:t>
      </w:r>
    </w:p>
    <w:p w14:paraId="0420CA29" w14:textId="77777777" w:rsidR="00D76F18" w:rsidRPr="004F6699" w:rsidRDefault="005A011A">
      <w:pPr>
        <w:rPr>
          <w:rFonts w:cstheme="minorHAnsi"/>
          <w:b/>
          <w:color w:val="000000" w:themeColor="text1"/>
        </w:rPr>
      </w:pPr>
      <w:r w:rsidRPr="004F6699">
        <w:rPr>
          <w:rFonts w:cstheme="minorHAnsi"/>
          <w:b/>
          <w:color w:val="000000" w:themeColor="text1"/>
        </w:rPr>
        <w:t>CINAHL</w:t>
      </w:r>
    </w:p>
    <w:p w14:paraId="78F82E27" w14:textId="77777777" w:rsidR="00541C58" w:rsidRPr="004F6699" w:rsidRDefault="00D76F18">
      <w:pPr>
        <w:rPr>
          <w:rFonts w:cstheme="minorHAnsi"/>
          <w:color w:val="000000" w:themeColor="text1"/>
        </w:rPr>
      </w:pPr>
      <w:r w:rsidRPr="004F6699">
        <w:rPr>
          <w:rFonts w:cstheme="minorHAnsi"/>
          <w:color w:val="000000" w:themeColor="text1"/>
        </w:rPr>
        <w:t>("Cardiac Surgery" OR (MH "Heart Surgery")) AND ((MH "Quality of Life") OR (MH "Outcome Assessment"))</w:t>
      </w:r>
    </w:p>
    <w:p w14:paraId="640F9543" w14:textId="1F6EF383" w:rsidR="00D76F18" w:rsidRPr="004F6699" w:rsidRDefault="00F2131D" w:rsidP="00D76F18">
      <w:pPr>
        <w:rPr>
          <w:rFonts w:cstheme="minorHAnsi"/>
          <w:color w:val="000000" w:themeColor="text1"/>
        </w:rPr>
      </w:pPr>
      <w:r w:rsidRPr="004F6699">
        <w:rPr>
          <w:rFonts w:cstheme="minorHAnsi"/>
          <w:color w:val="000000" w:themeColor="text1"/>
        </w:rPr>
        <w:t>Limited to</w:t>
      </w:r>
      <w:r w:rsidR="00D76F18" w:rsidRPr="004F6699">
        <w:rPr>
          <w:rFonts w:cstheme="minorHAnsi"/>
          <w:color w:val="000000" w:themeColor="text1"/>
        </w:rPr>
        <w:t xml:space="preserve"> </w:t>
      </w:r>
      <w:r w:rsidRPr="004F6699">
        <w:rPr>
          <w:rFonts w:cstheme="minorHAnsi"/>
          <w:color w:val="000000" w:themeColor="text1"/>
        </w:rPr>
        <w:t xml:space="preserve">2001 – 2020, </w:t>
      </w:r>
      <w:r w:rsidR="00D76F18" w:rsidRPr="004F6699">
        <w:rPr>
          <w:rFonts w:cstheme="minorHAnsi"/>
          <w:color w:val="000000" w:themeColor="text1"/>
        </w:rPr>
        <w:t>English.</w:t>
      </w:r>
    </w:p>
    <w:p w14:paraId="17596647" w14:textId="77777777" w:rsidR="005A011A" w:rsidRPr="004F6699" w:rsidRDefault="005A011A">
      <w:pPr>
        <w:rPr>
          <w:rFonts w:cstheme="minorHAnsi"/>
          <w:b/>
          <w:color w:val="000000" w:themeColor="text1"/>
        </w:rPr>
      </w:pPr>
      <w:r w:rsidRPr="004F6699">
        <w:rPr>
          <w:rFonts w:cstheme="minorHAnsi"/>
          <w:b/>
          <w:color w:val="000000" w:themeColor="text1"/>
        </w:rPr>
        <w:t>Clinicaltrials.gov</w:t>
      </w:r>
    </w:p>
    <w:p w14:paraId="5BB57800" w14:textId="77777777" w:rsidR="000756D6" w:rsidRPr="004F6699" w:rsidRDefault="00193C69" w:rsidP="000756D6">
      <w:pPr>
        <w:spacing w:after="0" w:line="240" w:lineRule="auto"/>
        <w:rPr>
          <w:rFonts w:eastAsia="Times New Roman" w:cstheme="minorHAnsi"/>
          <w:color w:val="000000" w:themeColor="text1"/>
          <w:lang w:eastAsia="en-GB"/>
        </w:rPr>
      </w:pPr>
      <w:r w:rsidRPr="004F6699">
        <w:rPr>
          <w:rFonts w:eastAsia="Times New Roman" w:cstheme="minorHAnsi"/>
          <w:bCs/>
          <w:color w:val="000000" w:themeColor="text1"/>
          <w:lang w:eastAsia="en-GB"/>
        </w:rPr>
        <w:t>(</w:t>
      </w:r>
      <w:r w:rsidR="000756D6" w:rsidRPr="004F6699">
        <w:rPr>
          <w:rFonts w:eastAsia="Times New Roman" w:cstheme="minorHAnsi"/>
          <w:bCs/>
          <w:color w:val="000000" w:themeColor="text1"/>
          <w:lang w:eastAsia="en-GB"/>
        </w:rPr>
        <w:t xml:space="preserve">"cardiac surgery" </w:t>
      </w:r>
      <w:r w:rsidRPr="004F6699">
        <w:rPr>
          <w:rFonts w:eastAsia="Times New Roman" w:cstheme="minorHAnsi"/>
          <w:bCs/>
          <w:color w:val="000000" w:themeColor="text1"/>
          <w:lang w:eastAsia="en-GB"/>
        </w:rPr>
        <w:t xml:space="preserve">OR “Heart Surgery”) </w:t>
      </w:r>
      <w:r w:rsidR="000756D6" w:rsidRPr="004F6699">
        <w:rPr>
          <w:rFonts w:eastAsia="Times New Roman" w:cstheme="minorHAnsi"/>
          <w:bCs/>
          <w:color w:val="000000" w:themeColor="text1"/>
          <w:lang w:eastAsia="en-GB"/>
        </w:rPr>
        <w:t>AND ("quality of life" OR "Outcome assessment")</w:t>
      </w:r>
    </w:p>
    <w:p w14:paraId="5BC97968" w14:textId="77777777" w:rsidR="003B73D3" w:rsidRPr="004F6699" w:rsidRDefault="003B73D3" w:rsidP="000756D6">
      <w:pPr>
        <w:spacing w:after="0" w:line="240" w:lineRule="auto"/>
        <w:rPr>
          <w:rFonts w:eastAsia="Times New Roman" w:cstheme="minorHAnsi"/>
          <w:b/>
          <w:bCs/>
          <w:color w:val="000000" w:themeColor="text1"/>
          <w:lang w:eastAsia="en-GB"/>
        </w:rPr>
      </w:pPr>
    </w:p>
    <w:p w14:paraId="443B70A4" w14:textId="77777777" w:rsidR="003B73D3" w:rsidRPr="004F6699" w:rsidRDefault="003B73D3" w:rsidP="00CF2DF9">
      <w:pPr>
        <w:rPr>
          <w:rFonts w:cstheme="minorHAnsi"/>
          <w:color w:val="000000" w:themeColor="text1"/>
        </w:rPr>
      </w:pPr>
    </w:p>
    <w:p w14:paraId="6EA6E724" w14:textId="77777777" w:rsidR="003317A6" w:rsidRPr="004F6699" w:rsidRDefault="003317A6">
      <w:pPr>
        <w:rPr>
          <w:rFonts w:cstheme="minorHAnsi"/>
          <w:color w:val="000000" w:themeColor="text1"/>
        </w:rPr>
        <w:sectPr w:rsidR="003317A6" w:rsidRPr="004F6699">
          <w:pgSz w:w="11906" w:h="16838"/>
          <w:pgMar w:top="1440" w:right="1440" w:bottom="1440" w:left="1440" w:header="708" w:footer="708" w:gutter="0"/>
          <w:cols w:space="708"/>
          <w:docGrid w:linePitch="360"/>
        </w:sectPr>
      </w:pPr>
    </w:p>
    <w:p w14:paraId="18C6D0C3" w14:textId="6451D129" w:rsidR="003317A6" w:rsidRPr="004F6699" w:rsidRDefault="003317A6" w:rsidP="003317A6">
      <w:pPr>
        <w:rPr>
          <w:rFonts w:cstheme="minorHAnsi"/>
          <w:color w:val="000000" w:themeColor="text1"/>
        </w:rPr>
      </w:pPr>
      <w:r w:rsidRPr="004F6699">
        <w:rPr>
          <w:rFonts w:cstheme="minorHAnsi"/>
          <w:b/>
          <w:bCs/>
          <w:color w:val="000000" w:themeColor="text1"/>
        </w:rPr>
        <w:lastRenderedPageBreak/>
        <w:t xml:space="preserve">Supplementary Table </w:t>
      </w:r>
      <w:r w:rsidR="00BC023D" w:rsidRPr="004F6699">
        <w:rPr>
          <w:rFonts w:cstheme="minorHAnsi"/>
          <w:b/>
          <w:bCs/>
          <w:color w:val="000000" w:themeColor="text1"/>
        </w:rPr>
        <w:t>1</w:t>
      </w:r>
      <w:r w:rsidRPr="004F6699">
        <w:rPr>
          <w:rFonts w:cstheme="minorHAnsi"/>
          <w:b/>
          <w:bCs/>
          <w:color w:val="000000" w:themeColor="text1"/>
        </w:rPr>
        <w:t>:</w:t>
      </w:r>
      <w:r w:rsidRPr="004F6699">
        <w:rPr>
          <w:rFonts w:cstheme="minorHAnsi"/>
          <w:color w:val="000000" w:themeColor="text1"/>
        </w:rPr>
        <w:t xml:space="preserve"> Results of individual studies, detailing independent variables associated with HRQoL </w:t>
      </w:r>
    </w:p>
    <w:tbl>
      <w:tblPr>
        <w:tblStyle w:val="TableGrid"/>
        <w:tblW w:w="14312" w:type="dxa"/>
        <w:tblLook w:val="04A0" w:firstRow="1" w:lastRow="0" w:firstColumn="1" w:lastColumn="0" w:noHBand="0" w:noVBand="1"/>
      </w:tblPr>
      <w:tblGrid>
        <w:gridCol w:w="3888"/>
        <w:gridCol w:w="1919"/>
        <w:gridCol w:w="8505"/>
      </w:tblGrid>
      <w:tr w:rsidR="009519C5" w:rsidRPr="004F6699" w14:paraId="4FE63434" w14:textId="77777777" w:rsidTr="00DB1056">
        <w:tc>
          <w:tcPr>
            <w:tcW w:w="3888" w:type="dxa"/>
          </w:tcPr>
          <w:p w14:paraId="1E43921F" w14:textId="77777777" w:rsidR="003317A6" w:rsidRPr="004F6699" w:rsidRDefault="003317A6" w:rsidP="00DB1056">
            <w:pPr>
              <w:rPr>
                <w:rFonts w:cstheme="minorHAnsi"/>
                <w:b/>
                <w:color w:val="000000" w:themeColor="text1"/>
                <w:sz w:val="22"/>
                <w:szCs w:val="22"/>
              </w:rPr>
            </w:pPr>
            <w:r w:rsidRPr="004F6699">
              <w:rPr>
                <w:rFonts w:cstheme="minorHAnsi"/>
                <w:b/>
                <w:color w:val="000000" w:themeColor="text1"/>
                <w:sz w:val="22"/>
                <w:szCs w:val="22"/>
              </w:rPr>
              <w:t xml:space="preserve">Study </w:t>
            </w:r>
          </w:p>
          <w:p w14:paraId="21497B77" w14:textId="77777777"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(Author, year)</w:t>
            </w:r>
          </w:p>
        </w:tc>
        <w:tc>
          <w:tcPr>
            <w:tcW w:w="1919" w:type="dxa"/>
          </w:tcPr>
          <w:p w14:paraId="1B1253A8" w14:textId="77777777" w:rsidR="003317A6" w:rsidRPr="004F6699" w:rsidRDefault="003317A6" w:rsidP="00DB1056">
            <w:pPr>
              <w:rPr>
                <w:rFonts w:cstheme="minorHAnsi"/>
                <w:bCs/>
                <w:color w:val="000000" w:themeColor="text1"/>
                <w:sz w:val="22"/>
                <w:szCs w:val="22"/>
              </w:rPr>
            </w:pPr>
            <w:r w:rsidRPr="004F6699">
              <w:rPr>
                <w:rFonts w:cstheme="minorHAnsi"/>
                <w:b/>
                <w:color w:val="000000" w:themeColor="text1"/>
                <w:sz w:val="22"/>
                <w:szCs w:val="22"/>
              </w:rPr>
              <w:t xml:space="preserve">Post-operative HRQoL follow-up time points </w:t>
            </w:r>
            <w:r w:rsidRPr="004F6699">
              <w:rPr>
                <w:rFonts w:cstheme="minorHAnsi"/>
                <w:bCs/>
                <w:color w:val="000000" w:themeColor="text1"/>
                <w:sz w:val="22"/>
                <w:szCs w:val="22"/>
              </w:rPr>
              <w:t>(months, unless otherwise stated)</w:t>
            </w:r>
          </w:p>
        </w:tc>
        <w:tc>
          <w:tcPr>
            <w:tcW w:w="8505" w:type="dxa"/>
          </w:tcPr>
          <w:p w14:paraId="29201C30" w14:textId="77777777" w:rsidR="003317A6" w:rsidRPr="004F6699" w:rsidRDefault="003317A6" w:rsidP="00DB1056">
            <w:pPr>
              <w:rPr>
                <w:rFonts w:cstheme="minorHAnsi"/>
                <w:b/>
                <w:color w:val="000000" w:themeColor="text1"/>
                <w:sz w:val="22"/>
                <w:szCs w:val="22"/>
              </w:rPr>
            </w:pPr>
            <w:r w:rsidRPr="004F6699">
              <w:rPr>
                <w:rFonts w:cstheme="minorHAnsi"/>
                <w:b/>
                <w:color w:val="000000" w:themeColor="text1"/>
                <w:sz w:val="22"/>
                <w:szCs w:val="22"/>
              </w:rPr>
              <w:t xml:space="preserve">Independent predictors of HRQoL </w:t>
            </w:r>
          </w:p>
        </w:tc>
      </w:tr>
      <w:tr w:rsidR="009519C5" w:rsidRPr="004F6699" w14:paraId="2022828A" w14:textId="77777777" w:rsidTr="00DB1056">
        <w:tc>
          <w:tcPr>
            <w:tcW w:w="3888" w:type="dxa"/>
          </w:tcPr>
          <w:p w14:paraId="4D6D95C4" w14:textId="7536C0D4"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Myles 2001</w:t>
            </w:r>
            <w:r w:rsidR="008747D8" w:rsidRPr="004F6699">
              <w:rPr>
                <w:rFonts w:cstheme="minorHAnsi"/>
                <w:noProof/>
                <w:color w:val="000000" w:themeColor="text1"/>
                <w:sz w:val="22"/>
                <w:szCs w:val="22"/>
                <w:vertAlign w:val="superscript"/>
              </w:rPr>
              <w:t>1</w:t>
            </w:r>
          </w:p>
        </w:tc>
        <w:tc>
          <w:tcPr>
            <w:tcW w:w="1919" w:type="dxa"/>
          </w:tcPr>
          <w:p w14:paraId="0017691B"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3</w:t>
            </w:r>
          </w:p>
        </w:tc>
        <w:tc>
          <w:tcPr>
            <w:tcW w:w="8505" w:type="dxa"/>
          </w:tcPr>
          <w:p w14:paraId="1D27EFAD"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total</w:t>
            </w:r>
            <w:r w:rsidRPr="004F6699">
              <w:rPr>
                <w:rFonts w:cstheme="minorHAnsi"/>
                <w:color w:val="000000" w:themeColor="text1"/>
                <w:sz w:val="22"/>
                <w:szCs w:val="22"/>
              </w:rPr>
              <w:t xml:space="preserve">: QoR-40 </w:t>
            </w:r>
          </w:p>
        </w:tc>
      </w:tr>
      <w:tr w:rsidR="009519C5" w:rsidRPr="004F6699" w14:paraId="7ECBD801" w14:textId="77777777" w:rsidTr="00DB1056">
        <w:tc>
          <w:tcPr>
            <w:tcW w:w="3888" w:type="dxa"/>
          </w:tcPr>
          <w:p w14:paraId="66F69C35" w14:textId="4C5DB76C"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Baldassarre 2002</w:t>
            </w:r>
            <w:r w:rsidR="008747D8" w:rsidRPr="004F6699">
              <w:rPr>
                <w:rFonts w:cstheme="minorHAnsi"/>
                <w:noProof/>
                <w:color w:val="000000" w:themeColor="text1"/>
                <w:sz w:val="22"/>
                <w:szCs w:val="22"/>
                <w:vertAlign w:val="superscript"/>
              </w:rPr>
              <w:t>2</w:t>
            </w:r>
            <w:r w:rsidRPr="004F6699">
              <w:rPr>
                <w:rFonts w:cstheme="minorHAnsi"/>
                <w:color w:val="000000" w:themeColor="text1"/>
                <w:sz w:val="22"/>
                <w:szCs w:val="22"/>
              </w:rPr>
              <w:t xml:space="preserve"> </w:t>
            </w:r>
          </w:p>
        </w:tc>
        <w:tc>
          <w:tcPr>
            <w:tcW w:w="1919" w:type="dxa"/>
          </w:tcPr>
          <w:p w14:paraId="1DD38050"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3</w:t>
            </w:r>
          </w:p>
        </w:tc>
        <w:tc>
          <w:tcPr>
            <w:tcW w:w="8505" w:type="dxa"/>
          </w:tcPr>
          <w:p w14:paraId="55EE357C"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SF36 PCS: </w:t>
            </w:r>
            <w:r w:rsidRPr="004F6699">
              <w:rPr>
                <w:rFonts w:cstheme="minorHAnsi"/>
                <w:color w:val="000000" w:themeColor="text1"/>
                <w:sz w:val="22"/>
                <w:szCs w:val="22"/>
              </w:rPr>
              <w:t>Age</w:t>
            </w:r>
          </w:p>
          <w:p w14:paraId="2E86A745"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MCS: </w:t>
            </w:r>
            <w:r w:rsidRPr="004F6699">
              <w:rPr>
                <w:rFonts w:cstheme="minorHAnsi"/>
                <w:color w:val="000000" w:themeColor="text1"/>
                <w:sz w:val="22"/>
                <w:szCs w:val="22"/>
              </w:rPr>
              <w:t>Age</w:t>
            </w:r>
          </w:p>
        </w:tc>
      </w:tr>
      <w:tr w:rsidR="009519C5" w:rsidRPr="004F6699" w14:paraId="10E84E23" w14:textId="77777777" w:rsidTr="00DB1056">
        <w:tc>
          <w:tcPr>
            <w:tcW w:w="3888" w:type="dxa"/>
          </w:tcPr>
          <w:p w14:paraId="6D2AABAD" w14:textId="359A5D87"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Falcoz 2003</w:t>
            </w:r>
            <w:r w:rsidR="008747D8" w:rsidRPr="004F6699">
              <w:rPr>
                <w:rFonts w:cstheme="minorHAnsi"/>
                <w:noProof/>
                <w:color w:val="000000" w:themeColor="text1"/>
                <w:sz w:val="22"/>
                <w:szCs w:val="22"/>
                <w:vertAlign w:val="superscript"/>
              </w:rPr>
              <w:t>3</w:t>
            </w:r>
          </w:p>
        </w:tc>
        <w:tc>
          <w:tcPr>
            <w:tcW w:w="1919" w:type="dxa"/>
          </w:tcPr>
          <w:p w14:paraId="1908FBDE"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12</w:t>
            </w:r>
          </w:p>
        </w:tc>
        <w:tc>
          <w:tcPr>
            <w:tcW w:w="8505" w:type="dxa"/>
          </w:tcPr>
          <w:p w14:paraId="08B33C68"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SF36 PCS: </w:t>
            </w:r>
            <w:r w:rsidRPr="004F6699">
              <w:rPr>
                <w:rFonts w:cstheme="minorHAnsi"/>
                <w:color w:val="000000" w:themeColor="text1"/>
                <w:sz w:val="22"/>
                <w:szCs w:val="22"/>
              </w:rPr>
              <w:t xml:space="preserve">Angina class  </w:t>
            </w:r>
          </w:p>
          <w:p w14:paraId="5F212391"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SF36 MCS: </w:t>
            </w:r>
            <w:r w:rsidRPr="004F6699">
              <w:rPr>
                <w:rFonts w:cstheme="minorHAnsi"/>
                <w:color w:val="000000" w:themeColor="text1"/>
                <w:sz w:val="22"/>
                <w:szCs w:val="22"/>
              </w:rPr>
              <w:t xml:space="preserve">Parsonnet score,  NYHA class </w:t>
            </w:r>
          </w:p>
          <w:p w14:paraId="155E5DF3"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Physical function: </w:t>
            </w:r>
            <w:r w:rsidRPr="004F6699">
              <w:rPr>
                <w:rFonts w:cstheme="minorHAnsi"/>
                <w:color w:val="000000" w:themeColor="text1"/>
                <w:sz w:val="22"/>
                <w:szCs w:val="22"/>
              </w:rPr>
              <w:t xml:space="preserve">NYHA class, Angina class, segmental wall motion </w:t>
            </w:r>
          </w:p>
          <w:p w14:paraId="6046F8CF"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Physical role: </w:t>
            </w:r>
            <w:r w:rsidRPr="004F6699">
              <w:rPr>
                <w:rFonts w:cstheme="minorHAnsi"/>
                <w:color w:val="000000" w:themeColor="text1"/>
                <w:sz w:val="22"/>
                <w:szCs w:val="22"/>
              </w:rPr>
              <w:t xml:space="preserve">COPD, CVD or PVD  </w:t>
            </w:r>
          </w:p>
          <w:p w14:paraId="1DC40C9F"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SF36 Bodily pain: </w:t>
            </w:r>
            <w:r w:rsidRPr="004F6699">
              <w:rPr>
                <w:rFonts w:cstheme="minorHAnsi"/>
                <w:color w:val="000000" w:themeColor="text1"/>
                <w:sz w:val="22"/>
                <w:szCs w:val="22"/>
              </w:rPr>
              <w:t xml:space="preserve">Angina class, NYHA class </w:t>
            </w:r>
          </w:p>
          <w:p w14:paraId="0524E710"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SF36 Mental health: </w:t>
            </w:r>
            <w:r w:rsidRPr="004F6699">
              <w:rPr>
                <w:rFonts w:cstheme="minorHAnsi"/>
                <w:color w:val="000000" w:themeColor="text1"/>
                <w:sz w:val="22"/>
                <w:szCs w:val="22"/>
              </w:rPr>
              <w:t xml:space="preserve">COPD presence, NYHA class </w:t>
            </w:r>
          </w:p>
          <w:p w14:paraId="73C1063C"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SF36 Social role: </w:t>
            </w:r>
            <w:r w:rsidRPr="004F6699">
              <w:rPr>
                <w:rFonts w:cstheme="minorHAnsi"/>
                <w:color w:val="000000" w:themeColor="text1"/>
                <w:sz w:val="22"/>
                <w:szCs w:val="22"/>
              </w:rPr>
              <w:t xml:space="preserve">LV </w:t>
            </w:r>
            <w:r w:rsidRPr="004F6699">
              <w:rPr>
                <w:rFonts w:cstheme="minorHAnsi"/>
                <w:b/>
                <w:color w:val="000000" w:themeColor="text1"/>
                <w:sz w:val="22"/>
                <w:szCs w:val="22"/>
              </w:rPr>
              <w:t>e</w:t>
            </w:r>
            <w:r w:rsidRPr="004F6699">
              <w:rPr>
                <w:rFonts w:cstheme="minorHAnsi"/>
                <w:color w:val="000000" w:themeColor="text1"/>
                <w:sz w:val="22"/>
                <w:szCs w:val="22"/>
              </w:rPr>
              <w:t xml:space="preserve">jection fraction, beating heart – absence, NYHA class </w:t>
            </w:r>
          </w:p>
          <w:p w14:paraId="4F191931"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General health: </w:t>
            </w:r>
            <w:r w:rsidRPr="004F6699">
              <w:rPr>
                <w:rFonts w:cstheme="minorHAnsi"/>
                <w:color w:val="000000" w:themeColor="text1"/>
                <w:sz w:val="22"/>
                <w:szCs w:val="22"/>
              </w:rPr>
              <w:t xml:space="preserve">Education level, angina class, NYHA class </w:t>
            </w:r>
          </w:p>
        </w:tc>
      </w:tr>
      <w:tr w:rsidR="009519C5" w:rsidRPr="004F6699" w14:paraId="7FB6177C" w14:textId="77777777" w:rsidTr="00DB1056">
        <w:tc>
          <w:tcPr>
            <w:tcW w:w="3888" w:type="dxa"/>
          </w:tcPr>
          <w:p w14:paraId="3B0A4651" w14:textId="72E16B12"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Herlitz 2003</w:t>
            </w:r>
            <w:r w:rsidR="008747D8" w:rsidRPr="004F6699">
              <w:rPr>
                <w:rFonts w:cstheme="minorHAnsi"/>
                <w:noProof/>
                <w:color w:val="000000" w:themeColor="text1"/>
                <w:sz w:val="22"/>
                <w:szCs w:val="22"/>
                <w:vertAlign w:val="superscript"/>
              </w:rPr>
              <w:t>4</w:t>
            </w:r>
            <w:r w:rsidRPr="004F6699">
              <w:rPr>
                <w:rFonts w:cstheme="minorHAnsi"/>
                <w:color w:val="000000" w:themeColor="text1"/>
                <w:sz w:val="22"/>
                <w:szCs w:val="22"/>
              </w:rPr>
              <w:t xml:space="preserve"> </w:t>
            </w:r>
          </w:p>
        </w:tc>
        <w:tc>
          <w:tcPr>
            <w:tcW w:w="1919" w:type="dxa"/>
          </w:tcPr>
          <w:p w14:paraId="143874B5"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10yrs </w:t>
            </w:r>
          </w:p>
        </w:tc>
        <w:tc>
          <w:tcPr>
            <w:tcW w:w="8505" w:type="dxa"/>
          </w:tcPr>
          <w:p w14:paraId="54E21114"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NHP: </w:t>
            </w:r>
            <w:r w:rsidRPr="004F6699">
              <w:rPr>
                <w:rFonts w:cstheme="minorHAnsi"/>
                <w:color w:val="000000" w:themeColor="text1"/>
                <w:sz w:val="22"/>
                <w:szCs w:val="22"/>
              </w:rPr>
              <w:t>Preop QOL, age, NYHA class, hypertension</w:t>
            </w:r>
          </w:p>
        </w:tc>
      </w:tr>
      <w:tr w:rsidR="009519C5" w:rsidRPr="004F6699" w14:paraId="69FAC9B4" w14:textId="77777777" w:rsidTr="00DB1056">
        <w:tc>
          <w:tcPr>
            <w:tcW w:w="3888" w:type="dxa"/>
          </w:tcPr>
          <w:p w14:paraId="07AFED7B" w14:textId="1C5EFC36"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Schelling 2003</w:t>
            </w:r>
            <w:r w:rsidR="008747D8" w:rsidRPr="004F6699">
              <w:rPr>
                <w:rFonts w:cstheme="minorHAnsi"/>
                <w:noProof/>
                <w:color w:val="000000" w:themeColor="text1"/>
                <w:sz w:val="22"/>
                <w:szCs w:val="22"/>
                <w:vertAlign w:val="superscript"/>
              </w:rPr>
              <w:t>5</w:t>
            </w:r>
            <w:r w:rsidRPr="004F6699">
              <w:rPr>
                <w:rFonts w:cstheme="minorHAnsi"/>
                <w:color w:val="000000" w:themeColor="text1"/>
                <w:sz w:val="22"/>
                <w:szCs w:val="22"/>
              </w:rPr>
              <w:t xml:space="preserve"> </w:t>
            </w:r>
          </w:p>
        </w:tc>
        <w:tc>
          <w:tcPr>
            <w:tcW w:w="1919" w:type="dxa"/>
          </w:tcPr>
          <w:p w14:paraId="03363DDC"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8505" w:type="dxa"/>
          </w:tcPr>
          <w:p w14:paraId="52EFE0E9"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SF36 PCS: </w:t>
            </w:r>
            <w:r w:rsidRPr="004F6699">
              <w:rPr>
                <w:rFonts w:cstheme="minorHAnsi"/>
                <w:color w:val="000000" w:themeColor="text1"/>
                <w:sz w:val="22"/>
                <w:szCs w:val="22"/>
              </w:rPr>
              <w:t>Stress symptom score, ASA score, number of categories of traumatic memory</w:t>
            </w:r>
          </w:p>
          <w:p w14:paraId="57942921"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MCS:</w:t>
            </w:r>
            <w:r w:rsidRPr="004F6699">
              <w:rPr>
                <w:rFonts w:cstheme="minorHAnsi"/>
                <w:color w:val="000000" w:themeColor="text1"/>
                <w:sz w:val="22"/>
                <w:szCs w:val="22"/>
              </w:rPr>
              <w:t xml:space="preserve"> Stress symptom score</w:t>
            </w:r>
          </w:p>
        </w:tc>
      </w:tr>
      <w:tr w:rsidR="009519C5" w:rsidRPr="004F6699" w14:paraId="7D041E35" w14:textId="77777777" w:rsidTr="00DB1056">
        <w:tc>
          <w:tcPr>
            <w:tcW w:w="3888" w:type="dxa"/>
          </w:tcPr>
          <w:p w14:paraId="5518DBC0" w14:textId="65797F8C"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Baberg 2004</w:t>
            </w:r>
            <w:r w:rsidR="008747D8" w:rsidRPr="004F6699">
              <w:rPr>
                <w:rFonts w:cstheme="minorHAnsi"/>
                <w:noProof/>
                <w:color w:val="000000" w:themeColor="text1"/>
                <w:sz w:val="22"/>
                <w:szCs w:val="22"/>
                <w:vertAlign w:val="superscript"/>
              </w:rPr>
              <w:t>6</w:t>
            </w:r>
          </w:p>
        </w:tc>
        <w:tc>
          <w:tcPr>
            <w:tcW w:w="1919" w:type="dxa"/>
          </w:tcPr>
          <w:p w14:paraId="35B33B07"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Mean 42.5 ± 23.1 </w:t>
            </w:r>
          </w:p>
        </w:tc>
        <w:tc>
          <w:tcPr>
            <w:tcW w:w="8505" w:type="dxa"/>
          </w:tcPr>
          <w:p w14:paraId="37EC530F"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SF36 PCS: </w:t>
            </w:r>
            <w:r w:rsidRPr="004F6699">
              <w:rPr>
                <w:rFonts w:cstheme="minorHAnsi"/>
                <w:color w:val="000000" w:themeColor="text1"/>
                <w:sz w:val="22"/>
                <w:szCs w:val="22"/>
              </w:rPr>
              <w:t xml:space="preserve">NYHA class, sternal complications, Diabetes mellitus, prosthetic valve type </w:t>
            </w:r>
          </w:p>
          <w:p w14:paraId="003B4649"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MCS: </w:t>
            </w:r>
            <w:r w:rsidRPr="004F6699">
              <w:rPr>
                <w:rFonts w:cstheme="minorHAnsi"/>
                <w:color w:val="000000" w:themeColor="text1"/>
                <w:sz w:val="22"/>
                <w:szCs w:val="22"/>
              </w:rPr>
              <w:t xml:space="preserve">NYHA class, sternal complications, postoperative rhythm, type of valvular heart disease </w:t>
            </w:r>
          </w:p>
        </w:tc>
      </w:tr>
      <w:tr w:rsidR="009519C5" w:rsidRPr="004F6699" w14:paraId="56C38EED" w14:textId="77777777" w:rsidTr="00DB1056">
        <w:tc>
          <w:tcPr>
            <w:tcW w:w="3888" w:type="dxa"/>
          </w:tcPr>
          <w:p w14:paraId="2207C03B" w14:textId="24EBD55B"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Jarvinen 2004</w:t>
            </w:r>
            <w:r w:rsidR="008747D8" w:rsidRPr="004F6699">
              <w:rPr>
                <w:rFonts w:cstheme="minorHAnsi"/>
                <w:noProof/>
                <w:color w:val="000000" w:themeColor="text1"/>
                <w:sz w:val="22"/>
                <w:szCs w:val="22"/>
                <w:vertAlign w:val="superscript"/>
              </w:rPr>
              <w:t>7</w:t>
            </w:r>
          </w:p>
        </w:tc>
        <w:tc>
          <w:tcPr>
            <w:tcW w:w="1919" w:type="dxa"/>
          </w:tcPr>
          <w:p w14:paraId="1E666BBB"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12 </w:t>
            </w:r>
          </w:p>
        </w:tc>
        <w:tc>
          <w:tcPr>
            <w:tcW w:w="8505" w:type="dxa"/>
          </w:tcPr>
          <w:p w14:paraId="5A3FA5AC"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SF36 General health: </w:t>
            </w:r>
            <w:r w:rsidRPr="004F6699">
              <w:rPr>
                <w:rFonts w:cstheme="minorHAnsi"/>
                <w:color w:val="000000" w:themeColor="text1"/>
                <w:sz w:val="22"/>
                <w:szCs w:val="22"/>
              </w:rPr>
              <w:t>perioperative AMI</w:t>
            </w:r>
          </w:p>
        </w:tc>
      </w:tr>
      <w:tr w:rsidR="009519C5" w:rsidRPr="004F6699" w14:paraId="1BC415D7" w14:textId="77777777" w:rsidTr="00DB1056">
        <w:tc>
          <w:tcPr>
            <w:tcW w:w="3888" w:type="dxa"/>
          </w:tcPr>
          <w:p w14:paraId="274EF2F7" w14:textId="46896227"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Rumsfeld 2004</w:t>
            </w:r>
            <w:r w:rsidR="008747D8" w:rsidRPr="004F6699">
              <w:rPr>
                <w:rFonts w:cstheme="minorHAnsi"/>
                <w:noProof/>
                <w:color w:val="000000" w:themeColor="text1"/>
                <w:sz w:val="22"/>
                <w:szCs w:val="22"/>
                <w:vertAlign w:val="superscript"/>
              </w:rPr>
              <w:t>8</w:t>
            </w:r>
          </w:p>
        </w:tc>
        <w:tc>
          <w:tcPr>
            <w:tcW w:w="1919" w:type="dxa"/>
          </w:tcPr>
          <w:p w14:paraId="1ACBB18B"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6</w:t>
            </w:r>
          </w:p>
        </w:tc>
        <w:tc>
          <w:tcPr>
            <w:tcW w:w="8505" w:type="dxa"/>
          </w:tcPr>
          <w:p w14:paraId="1366E3BC" w14:textId="77777777" w:rsidR="003317A6" w:rsidRPr="004F6699" w:rsidRDefault="003317A6" w:rsidP="00DB1056">
            <w:pPr>
              <w:rPr>
                <w:rFonts w:cstheme="minorHAnsi"/>
                <w:b/>
                <w:color w:val="000000" w:themeColor="text1"/>
                <w:sz w:val="22"/>
                <w:szCs w:val="22"/>
              </w:rPr>
            </w:pPr>
            <w:r w:rsidRPr="004F6699">
              <w:rPr>
                <w:rFonts w:cstheme="minorHAnsi"/>
                <w:b/>
                <w:color w:val="000000" w:themeColor="text1"/>
                <w:sz w:val="22"/>
                <w:szCs w:val="22"/>
              </w:rPr>
              <w:t xml:space="preserve">SF36 PCS: </w:t>
            </w:r>
            <w:r w:rsidRPr="004F6699">
              <w:rPr>
                <w:rFonts w:cstheme="minorHAnsi"/>
                <w:color w:val="000000" w:themeColor="text1"/>
                <w:sz w:val="22"/>
                <w:szCs w:val="22"/>
              </w:rPr>
              <w:t xml:space="preserve">Chronic neurologic disease, PVD, COPD, hypertension, LV EF, Forced Expiratory Volume (FEV)1,  current smoking, preoperative SF36 MCS, serum creatinine </w:t>
            </w:r>
          </w:p>
          <w:p w14:paraId="6D3B6CA6"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MCS: </w:t>
            </w:r>
            <w:r w:rsidRPr="004F6699">
              <w:rPr>
                <w:rFonts w:cstheme="minorHAnsi"/>
                <w:color w:val="000000" w:themeColor="text1"/>
                <w:sz w:val="22"/>
                <w:szCs w:val="22"/>
              </w:rPr>
              <w:t>Psychiatric disease, COPD, current smoker, elevated NYHA, preoperative PCS, age</w:t>
            </w:r>
          </w:p>
        </w:tc>
      </w:tr>
      <w:tr w:rsidR="009519C5" w:rsidRPr="004F6699" w14:paraId="5AEA3D6B" w14:textId="77777777" w:rsidTr="00DB1056">
        <w:tc>
          <w:tcPr>
            <w:tcW w:w="3888" w:type="dxa"/>
          </w:tcPr>
          <w:p w14:paraId="4C86A48F" w14:textId="4FBD7628"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Al-Ruzzeh 2005</w:t>
            </w:r>
            <w:r w:rsidR="008747D8" w:rsidRPr="004F6699">
              <w:rPr>
                <w:rFonts w:cstheme="minorHAnsi"/>
                <w:noProof/>
                <w:color w:val="000000" w:themeColor="text1"/>
                <w:sz w:val="22"/>
                <w:szCs w:val="22"/>
                <w:vertAlign w:val="superscript"/>
              </w:rPr>
              <w:t>9</w:t>
            </w:r>
          </w:p>
        </w:tc>
        <w:tc>
          <w:tcPr>
            <w:tcW w:w="1919" w:type="dxa"/>
          </w:tcPr>
          <w:p w14:paraId="6463D86A"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12</w:t>
            </w:r>
          </w:p>
        </w:tc>
        <w:tc>
          <w:tcPr>
            <w:tcW w:w="8505" w:type="dxa"/>
          </w:tcPr>
          <w:p w14:paraId="65724BDF"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PCS</w:t>
            </w:r>
            <w:r w:rsidRPr="004F6699">
              <w:rPr>
                <w:rFonts w:cstheme="minorHAnsi"/>
                <w:color w:val="000000" w:themeColor="text1"/>
                <w:sz w:val="22"/>
                <w:szCs w:val="22"/>
              </w:rPr>
              <w:t>: Gastro-intestinal problems, CHF, Type D personality</w:t>
            </w:r>
          </w:p>
          <w:p w14:paraId="6CD5A365"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MCS</w:t>
            </w:r>
            <w:r w:rsidRPr="004F6699">
              <w:rPr>
                <w:rFonts w:cstheme="minorHAnsi"/>
                <w:color w:val="000000" w:themeColor="text1"/>
                <w:sz w:val="22"/>
                <w:szCs w:val="22"/>
              </w:rPr>
              <w:t xml:space="preserve">: PVD, infective complication, Type D personality </w:t>
            </w:r>
          </w:p>
        </w:tc>
      </w:tr>
      <w:tr w:rsidR="009519C5" w:rsidRPr="004F6699" w14:paraId="777F75A3" w14:textId="77777777" w:rsidTr="00DB1056">
        <w:tc>
          <w:tcPr>
            <w:tcW w:w="3888" w:type="dxa"/>
          </w:tcPr>
          <w:p w14:paraId="67432914" w14:textId="3A1DE0B9"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Herlitz 2005</w:t>
            </w:r>
            <w:r w:rsidR="008747D8" w:rsidRPr="004F6699">
              <w:rPr>
                <w:rFonts w:cstheme="minorHAnsi"/>
                <w:noProof/>
                <w:color w:val="000000" w:themeColor="text1"/>
                <w:sz w:val="22"/>
                <w:szCs w:val="22"/>
                <w:vertAlign w:val="superscript"/>
              </w:rPr>
              <w:t>10</w:t>
            </w:r>
          </w:p>
        </w:tc>
        <w:tc>
          <w:tcPr>
            <w:tcW w:w="1919" w:type="dxa"/>
          </w:tcPr>
          <w:p w14:paraId="168BE419"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10yrs </w:t>
            </w:r>
          </w:p>
        </w:tc>
        <w:tc>
          <w:tcPr>
            <w:tcW w:w="8505" w:type="dxa"/>
          </w:tcPr>
          <w:p w14:paraId="0FBA41EA" w14:textId="77777777" w:rsidR="003317A6" w:rsidRPr="004F6699" w:rsidRDefault="003317A6" w:rsidP="00DB1056">
            <w:pPr>
              <w:rPr>
                <w:rFonts w:cstheme="minorHAnsi"/>
                <w:b/>
                <w:color w:val="000000" w:themeColor="text1"/>
                <w:sz w:val="22"/>
                <w:szCs w:val="22"/>
              </w:rPr>
            </w:pPr>
            <w:r w:rsidRPr="004F6699">
              <w:rPr>
                <w:rFonts w:cstheme="minorHAnsi"/>
                <w:b/>
                <w:bCs/>
                <w:color w:val="000000" w:themeColor="text1"/>
                <w:sz w:val="22"/>
                <w:szCs w:val="22"/>
              </w:rPr>
              <w:t xml:space="preserve">NHP total: </w:t>
            </w:r>
            <w:r w:rsidRPr="004F6699">
              <w:rPr>
                <w:rFonts w:cstheme="minorHAnsi"/>
                <w:color w:val="000000" w:themeColor="text1"/>
                <w:sz w:val="22"/>
                <w:szCs w:val="22"/>
              </w:rPr>
              <w:t>Age, hypertension, diabetes mellitus, COPD on medication, obesity, height, length of ventilator time, preoperative QOL</w:t>
            </w:r>
          </w:p>
        </w:tc>
      </w:tr>
      <w:tr w:rsidR="009519C5" w:rsidRPr="004F6699" w14:paraId="4D2F4CBA" w14:textId="77777777" w:rsidTr="00DB1056">
        <w:tc>
          <w:tcPr>
            <w:tcW w:w="3888" w:type="dxa"/>
          </w:tcPr>
          <w:p w14:paraId="6FD0E0ED" w14:textId="6BFDE044"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lastRenderedPageBreak/>
              <w:t>Le Grande 2006</w:t>
            </w:r>
            <w:r w:rsidR="008747D8" w:rsidRPr="004F6699">
              <w:rPr>
                <w:rFonts w:cstheme="minorHAnsi"/>
                <w:noProof/>
                <w:color w:val="000000" w:themeColor="text1"/>
                <w:sz w:val="22"/>
                <w:szCs w:val="22"/>
                <w:vertAlign w:val="superscript"/>
              </w:rPr>
              <w:t>11</w:t>
            </w:r>
            <w:r w:rsidRPr="004F6699">
              <w:rPr>
                <w:rFonts w:cstheme="minorHAnsi"/>
                <w:color w:val="000000" w:themeColor="text1"/>
                <w:sz w:val="22"/>
                <w:szCs w:val="22"/>
              </w:rPr>
              <w:t xml:space="preserve"> </w:t>
            </w:r>
          </w:p>
        </w:tc>
        <w:tc>
          <w:tcPr>
            <w:tcW w:w="1919" w:type="dxa"/>
          </w:tcPr>
          <w:p w14:paraId="3B51E7E6"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2 and 6 </w:t>
            </w:r>
          </w:p>
        </w:tc>
        <w:tc>
          <w:tcPr>
            <w:tcW w:w="8505" w:type="dxa"/>
          </w:tcPr>
          <w:p w14:paraId="503A2983" w14:textId="77777777" w:rsidR="003317A6" w:rsidRPr="004F6699" w:rsidRDefault="003317A6" w:rsidP="00DB1056">
            <w:pPr>
              <w:rPr>
                <w:rFonts w:cstheme="minorHAnsi"/>
                <w:color w:val="000000" w:themeColor="text1"/>
                <w:sz w:val="22"/>
                <w:szCs w:val="22"/>
              </w:rPr>
            </w:pPr>
            <w:r w:rsidRPr="004F6699">
              <w:rPr>
                <w:rFonts w:cstheme="minorHAnsi"/>
                <w:b/>
                <w:color w:val="000000" w:themeColor="text1"/>
                <w:sz w:val="22"/>
                <w:szCs w:val="22"/>
              </w:rPr>
              <w:t>SF36 PCS</w:t>
            </w:r>
            <w:r w:rsidRPr="004F6699">
              <w:rPr>
                <w:rFonts w:cstheme="minorHAnsi"/>
                <w:color w:val="000000" w:themeColor="text1"/>
                <w:sz w:val="22"/>
                <w:szCs w:val="22"/>
              </w:rPr>
              <w:t>: NYHA score, new cardiac arrhythmia, mean pulmonary pressure, work status, POMS vigor-activity, fatigue-inertia</w:t>
            </w:r>
          </w:p>
          <w:p w14:paraId="625760F4" w14:textId="77777777" w:rsidR="003317A6" w:rsidRPr="004F6699" w:rsidRDefault="003317A6" w:rsidP="00DB1056">
            <w:pPr>
              <w:rPr>
                <w:rFonts w:cstheme="minorHAnsi"/>
                <w:color w:val="000000" w:themeColor="text1"/>
                <w:sz w:val="22"/>
                <w:szCs w:val="22"/>
              </w:rPr>
            </w:pPr>
            <w:r w:rsidRPr="004F6699">
              <w:rPr>
                <w:rFonts w:cstheme="minorHAnsi"/>
                <w:b/>
                <w:color w:val="000000" w:themeColor="text1"/>
                <w:sz w:val="22"/>
                <w:szCs w:val="22"/>
              </w:rPr>
              <w:t>SF36 MCS</w:t>
            </w:r>
            <w:r w:rsidRPr="004F6699">
              <w:rPr>
                <w:rFonts w:cstheme="minorHAnsi"/>
                <w:color w:val="000000" w:themeColor="text1"/>
                <w:sz w:val="22"/>
                <w:szCs w:val="22"/>
              </w:rPr>
              <w:t>: POMS depression-dejection, manual occupation, Everyday Functioning Questionnaire concentration, previous cardiac surgery</w:t>
            </w:r>
          </w:p>
        </w:tc>
      </w:tr>
      <w:tr w:rsidR="009519C5" w:rsidRPr="004F6699" w14:paraId="06A0D731" w14:textId="77777777" w:rsidTr="00DB1056">
        <w:tc>
          <w:tcPr>
            <w:tcW w:w="3888" w:type="dxa"/>
          </w:tcPr>
          <w:p w14:paraId="2A9F5E7A" w14:textId="1972CAB9"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Myles 2006</w:t>
            </w:r>
            <w:r w:rsidR="008747D8" w:rsidRPr="004F6699">
              <w:rPr>
                <w:rFonts w:cstheme="minorHAnsi"/>
                <w:noProof/>
                <w:color w:val="000000" w:themeColor="text1"/>
                <w:sz w:val="22"/>
                <w:szCs w:val="22"/>
                <w:vertAlign w:val="superscript"/>
              </w:rPr>
              <w:t>12</w:t>
            </w:r>
          </w:p>
        </w:tc>
        <w:tc>
          <w:tcPr>
            <w:tcW w:w="1919" w:type="dxa"/>
          </w:tcPr>
          <w:p w14:paraId="3EF83F2B"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3yrs</w:t>
            </w:r>
          </w:p>
        </w:tc>
        <w:tc>
          <w:tcPr>
            <w:tcW w:w="8505" w:type="dxa"/>
          </w:tcPr>
          <w:p w14:paraId="549C2E16"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w:t>
            </w:r>
            <w:r w:rsidRPr="004F6699">
              <w:rPr>
                <w:rFonts w:cstheme="minorHAnsi"/>
                <w:color w:val="000000" w:themeColor="text1"/>
                <w:sz w:val="22"/>
                <w:szCs w:val="22"/>
              </w:rPr>
              <w:t xml:space="preserve"> Duration of hospital stay, pre-op SF-36, QoL at 3 months, pre-op QoR-40, QoR at one month</w:t>
            </w:r>
          </w:p>
        </w:tc>
      </w:tr>
      <w:tr w:rsidR="009519C5" w:rsidRPr="004F6699" w14:paraId="044651B8" w14:textId="77777777" w:rsidTr="00DB1056">
        <w:tc>
          <w:tcPr>
            <w:tcW w:w="3888" w:type="dxa"/>
          </w:tcPr>
          <w:p w14:paraId="636C1411" w14:textId="7304F985"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Noyez 2006</w:t>
            </w:r>
            <w:r w:rsidR="008747D8" w:rsidRPr="004F6699">
              <w:rPr>
                <w:rFonts w:cstheme="minorHAnsi"/>
                <w:noProof/>
                <w:color w:val="000000" w:themeColor="text1"/>
                <w:sz w:val="22"/>
                <w:szCs w:val="22"/>
                <w:vertAlign w:val="superscript"/>
              </w:rPr>
              <w:t>13</w:t>
            </w:r>
            <w:r w:rsidRPr="004F6699">
              <w:rPr>
                <w:rFonts w:cstheme="minorHAnsi"/>
                <w:color w:val="000000" w:themeColor="text1"/>
                <w:sz w:val="22"/>
                <w:szCs w:val="22"/>
              </w:rPr>
              <w:t xml:space="preserve"> </w:t>
            </w:r>
          </w:p>
        </w:tc>
        <w:tc>
          <w:tcPr>
            <w:tcW w:w="1919" w:type="dxa"/>
          </w:tcPr>
          <w:p w14:paraId="444AC2E4"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1yr</w:t>
            </w:r>
          </w:p>
        </w:tc>
        <w:tc>
          <w:tcPr>
            <w:tcW w:w="8505" w:type="dxa"/>
          </w:tcPr>
          <w:p w14:paraId="03238231"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EQ-5D:</w:t>
            </w:r>
            <w:r w:rsidRPr="004F6699">
              <w:rPr>
                <w:rFonts w:cstheme="minorHAnsi"/>
                <w:color w:val="000000" w:themeColor="text1"/>
                <w:sz w:val="22"/>
                <w:szCs w:val="22"/>
              </w:rPr>
              <w:t xml:space="preserve"> Pre-mobility level, preoperative current state of health  </w:t>
            </w:r>
          </w:p>
        </w:tc>
      </w:tr>
      <w:tr w:rsidR="009519C5" w:rsidRPr="004F6699" w14:paraId="54E6A119" w14:textId="77777777" w:rsidTr="00DB1056">
        <w:tc>
          <w:tcPr>
            <w:tcW w:w="3888" w:type="dxa"/>
          </w:tcPr>
          <w:p w14:paraId="18B9B100" w14:textId="33AF7D63"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Panagopoulou 2006</w:t>
            </w:r>
            <w:r w:rsidR="008747D8" w:rsidRPr="004F6699">
              <w:rPr>
                <w:rFonts w:cstheme="minorHAnsi"/>
                <w:noProof/>
                <w:color w:val="000000" w:themeColor="text1"/>
                <w:sz w:val="22"/>
                <w:szCs w:val="22"/>
                <w:vertAlign w:val="superscript"/>
              </w:rPr>
              <w:t>14</w:t>
            </w:r>
          </w:p>
        </w:tc>
        <w:tc>
          <w:tcPr>
            <w:tcW w:w="1919" w:type="dxa"/>
          </w:tcPr>
          <w:p w14:paraId="26C81D77"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1 and 6</w:t>
            </w:r>
          </w:p>
        </w:tc>
        <w:tc>
          <w:tcPr>
            <w:tcW w:w="8505" w:type="dxa"/>
          </w:tcPr>
          <w:p w14:paraId="661F2BF7" w14:textId="77777777" w:rsidR="003317A6" w:rsidRPr="004F6699" w:rsidRDefault="003317A6" w:rsidP="00DB1056">
            <w:pPr>
              <w:rPr>
                <w:rFonts w:cstheme="minorHAnsi"/>
                <w:color w:val="000000" w:themeColor="text1"/>
                <w:sz w:val="22"/>
                <w:szCs w:val="22"/>
              </w:rPr>
            </w:pPr>
            <w:r w:rsidRPr="004F6699">
              <w:rPr>
                <w:rFonts w:cstheme="minorHAnsi"/>
                <w:b/>
                <w:bCs/>
                <w:color w:val="000000" w:themeColor="text1"/>
                <w:sz w:val="22"/>
                <w:szCs w:val="22"/>
              </w:rPr>
              <w:t xml:space="preserve">MNHD-Q QOL 1 mth: </w:t>
            </w:r>
            <w:r w:rsidRPr="004F6699">
              <w:rPr>
                <w:rFonts w:cstheme="minorHAnsi"/>
                <w:color w:val="000000" w:themeColor="text1"/>
                <w:sz w:val="22"/>
                <w:szCs w:val="22"/>
              </w:rPr>
              <w:t xml:space="preserve">Quality of life on admission; preoperative psychological distress   </w:t>
            </w:r>
            <w:r w:rsidRPr="004F6699">
              <w:rPr>
                <w:rFonts w:cstheme="minorHAnsi"/>
                <w:color w:val="000000" w:themeColor="text1"/>
                <w:sz w:val="22"/>
                <w:szCs w:val="22"/>
              </w:rPr>
              <w:br/>
            </w:r>
            <w:r w:rsidRPr="004F6699">
              <w:rPr>
                <w:rFonts w:cstheme="minorHAnsi"/>
                <w:b/>
                <w:bCs/>
                <w:color w:val="000000" w:themeColor="text1"/>
                <w:sz w:val="22"/>
                <w:szCs w:val="22"/>
              </w:rPr>
              <w:t xml:space="preserve">MNHD-Q QOL 6 mths:  </w:t>
            </w:r>
            <w:r w:rsidRPr="004F6699">
              <w:rPr>
                <w:rFonts w:cstheme="minorHAnsi"/>
                <w:color w:val="000000" w:themeColor="text1"/>
                <w:sz w:val="22"/>
                <w:szCs w:val="22"/>
              </w:rPr>
              <w:t xml:space="preserve">Quality of life at 1 mth; preoperative psychological distress </w:t>
            </w:r>
          </w:p>
        </w:tc>
      </w:tr>
      <w:tr w:rsidR="009519C5" w:rsidRPr="004F6699" w14:paraId="18CF0888" w14:textId="77777777" w:rsidTr="00DB1056">
        <w:tc>
          <w:tcPr>
            <w:tcW w:w="3888" w:type="dxa"/>
          </w:tcPr>
          <w:p w14:paraId="2EBF0FB4" w14:textId="1D66AA76"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Dunning 2008</w:t>
            </w:r>
            <w:r w:rsidR="008747D8" w:rsidRPr="004F6699">
              <w:rPr>
                <w:rFonts w:cstheme="minorHAnsi"/>
                <w:noProof/>
                <w:color w:val="000000" w:themeColor="text1"/>
                <w:sz w:val="22"/>
                <w:szCs w:val="22"/>
                <w:vertAlign w:val="superscript"/>
              </w:rPr>
              <w:t>15</w:t>
            </w:r>
          </w:p>
        </w:tc>
        <w:tc>
          <w:tcPr>
            <w:tcW w:w="1919" w:type="dxa"/>
          </w:tcPr>
          <w:p w14:paraId="72CA3B23"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10yrs </w:t>
            </w:r>
          </w:p>
        </w:tc>
        <w:tc>
          <w:tcPr>
            <w:tcW w:w="8505" w:type="dxa"/>
          </w:tcPr>
          <w:p w14:paraId="534BAA3F"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EQ 5D: </w:t>
            </w:r>
            <w:r w:rsidRPr="004F6699">
              <w:rPr>
                <w:rFonts w:cstheme="minorHAnsi"/>
                <w:color w:val="000000" w:themeColor="text1"/>
                <w:sz w:val="22"/>
                <w:szCs w:val="22"/>
              </w:rPr>
              <w:t>current smoker, Canadian Cardiovascular Society III or IV, redo surgery, ICU LOS, sex, diabetes mellitus, PVD, COPD or asthma</w:t>
            </w:r>
          </w:p>
        </w:tc>
      </w:tr>
      <w:tr w:rsidR="009519C5" w:rsidRPr="004F6699" w14:paraId="2E0AE5D6" w14:textId="77777777" w:rsidTr="00DB1056">
        <w:tc>
          <w:tcPr>
            <w:tcW w:w="3888" w:type="dxa"/>
          </w:tcPr>
          <w:p w14:paraId="5987147C" w14:textId="10E75DED"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El Baz 2008</w:t>
            </w:r>
            <w:r w:rsidR="008747D8" w:rsidRPr="004F6699">
              <w:rPr>
                <w:rFonts w:cstheme="minorHAnsi"/>
                <w:noProof/>
                <w:color w:val="000000" w:themeColor="text1"/>
                <w:sz w:val="22"/>
                <w:szCs w:val="22"/>
                <w:vertAlign w:val="superscript"/>
              </w:rPr>
              <w:t>16</w:t>
            </w:r>
          </w:p>
        </w:tc>
        <w:tc>
          <w:tcPr>
            <w:tcW w:w="1919" w:type="dxa"/>
          </w:tcPr>
          <w:p w14:paraId="2E29B30A"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8505" w:type="dxa"/>
          </w:tcPr>
          <w:p w14:paraId="10C63FE2"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SF36 Physical function: </w:t>
            </w:r>
            <w:r w:rsidRPr="004F6699">
              <w:rPr>
                <w:rFonts w:cstheme="minorHAnsi"/>
                <w:color w:val="000000" w:themeColor="text1"/>
                <w:sz w:val="22"/>
                <w:szCs w:val="22"/>
              </w:rPr>
              <w:t>EurosSCORE, readmission to hospital within 6 weeks, NYHA class</w:t>
            </w:r>
          </w:p>
          <w:p w14:paraId="208D6BE3"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Physical role</w:t>
            </w:r>
            <w:r w:rsidRPr="004F6699">
              <w:rPr>
                <w:rFonts w:cstheme="minorHAnsi"/>
                <w:color w:val="000000" w:themeColor="text1"/>
                <w:sz w:val="22"/>
                <w:szCs w:val="22"/>
              </w:rPr>
              <w:t>: Readmission, hospital LOS</w:t>
            </w:r>
          </w:p>
          <w:p w14:paraId="6C70B270"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Bodily pain</w:t>
            </w:r>
            <w:r w:rsidRPr="004F6699">
              <w:rPr>
                <w:rFonts w:cstheme="minorHAnsi"/>
                <w:color w:val="000000" w:themeColor="text1"/>
                <w:sz w:val="22"/>
                <w:szCs w:val="22"/>
              </w:rPr>
              <w:t>: Smoking, history of renal insufficiency</w:t>
            </w:r>
          </w:p>
          <w:p w14:paraId="3A7A5DC3"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 General health</w:t>
            </w:r>
            <w:r w:rsidRPr="004F6699">
              <w:rPr>
                <w:rFonts w:cstheme="minorHAnsi"/>
                <w:color w:val="000000" w:themeColor="text1"/>
                <w:sz w:val="22"/>
                <w:szCs w:val="22"/>
              </w:rPr>
              <w:t>: Readmission to hospital</w:t>
            </w:r>
          </w:p>
          <w:p w14:paraId="036BCB0C"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Social role</w:t>
            </w:r>
            <w:r w:rsidRPr="004F6699">
              <w:rPr>
                <w:rFonts w:cstheme="minorHAnsi"/>
                <w:color w:val="000000" w:themeColor="text1"/>
                <w:sz w:val="22"/>
                <w:szCs w:val="22"/>
              </w:rPr>
              <w:t>: Readmission, hospital LOS</w:t>
            </w:r>
          </w:p>
          <w:p w14:paraId="59595098"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Emotional role</w:t>
            </w:r>
            <w:r w:rsidRPr="004F6699">
              <w:rPr>
                <w:rFonts w:cstheme="minorHAnsi"/>
                <w:color w:val="000000" w:themeColor="text1"/>
                <w:sz w:val="22"/>
                <w:szCs w:val="22"/>
              </w:rPr>
              <w:t>: Smoking</w:t>
            </w:r>
          </w:p>
          <w:p w14:paraId="5275AAC3"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Mental health</w:t>
            </w:r>
            <w:r w:rsidRPr="004F6699">
              <w:rPr>
                <w:rFonts w:cstheme="minorHAnsi"/>
                <w:color w:val="000000" w:themeColor="text1"/>
                <w:sz w:val="22"/>
                <w:szCs w:val="22"/>
              </w:rPr>
              <w:t>: Reexploration, sternal resuturing, readmission within 6 weeks, angina</w:t>
            </w:r>
          </w:p>
          <w:p w14:paraId="0724E8FD"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Vitality</w:t>
            </w:r>
            <w:r w:rsidRPr="004F6699">
              <w:rPr>
                <w:rFonts w:cstheme="minorHAnsi"/>
                <w:color w:val="000000" w:themeColor="text1"/>
                <w:sz w:val="22"/>
                <w:szCs w:val="22"/>
              </w:rPr>
              <w:t xml:space="preserve">: Reexploration, readmission to hospital within 6 weeks  </w:t>
            </w:r>
          </w:p>
        </w:tc>
      </w:tr>
      <w:tr w:rsidR="009519C5" w:rsidRPr="004F6699" w14:paraId="2B6F3575" w14:textId="77777777" w:rsidTr="00DB1056">
        <w:tc>
          <w:tcPr>
            <w:tcW w:w="3888" w:type="dxa"/>
          </w:tcPr>
          <w:p w14:paraId="732017DC" w14:textId="5C0BF673"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Jokinen 2008</w:t>
            </w:r>
            <w:r w:rsidR="008747D8" w:rsidRPr="004F6699">
              <w:rPr>
                <w:rFonts w:cstheme="minorHAnsi"/>
                <w:noProof/>
                <w:color w:val="000000" w:themeColor="text1"/>
                <w:sz w:val="22"/>
                <w:szCs w:val="22"/>
                <w:vertAlign w:val="superscript"/>
              </w:rPr>
              <w:t>17</w:t>
            </w:r>
          </w:p>
        </w:tc>
        <w:tc>
          <w:tcPr>
            <w:tcW w:w="1919" w:type="dxa"/>
          </w:tcPr>
          <w:p w14:paraId="314039F3"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8.2yrs</w:t>
            </w:r>
          </w:p>
        </w:tc>
        <w:tc>
          <w:tcPr>
            <w:tcW w:w="8505" w:type="dxa"/>
          </w:tcPr>
          <w:p w14:paraId="07FBEFD4"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NHP Energy: </w:t>
            </w:r>
            <w:r w:rsidRPr="004F6699">
              <w:rPr>
                <w:rFonts w:cstheme="minorHAnsi"/>
                <w:color w:val="000000" w:themeColor="text1"/>
                <w:sz w:val="22"/>
                <w:szCs w:val="22"/>
              </w:rPr>
              <w:t>Diabetes, low energy score at 15 months, protective use of statin, treatment in ICU&gt;3days</w:t>
            </w:r>
          </w:p>
          <w:p w14:paraId="672C559B"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NHP Sleep:</w:t>
            </w:r>
            <w:r w:rsidRPr="004F6699">
              <w:rPr>
                <w:rFonts w:cstheme="minorHAnsi"/>
                <w:color w:val="000000" w:themeColor="text1"/>
                <w:sz w:val="22"/>
                <w:szCs w:val="22"/>
              </w:rPr>
              <w:t xml:space="preserve"> High pain score at 15 months</w:t>
            </w:r>
          </w:p>
          <w:p w14:paraId="2ADD00FD"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NHP Pain: </w:t>
            </w:r>
            <w:r w:rsidRPr="004F6699">
              <w:rPr>
                <w:rFonts w:cstheme="minorHAnsi"/>
                <w:color w:val="000000" w:themeColor="text1"/>
                <w:sz w:val="22"/>
                <w:szCs w:val="22"/>
              </w:rPr>
              <w:t>Diabetes mellitus</w:t>
            </w:r>
          </w:p>
          <w:p w14:paraId="7B7BB00A"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NHP Emotional reactions: </w:t>
            </w:r>
            <w:r w:rsidRPr="004F6699">
              <w:rPr>
                <w:rFonts w:cstheme="minorHAnsi"/>
                <w:color w:val="000000" w:themeColor="text1"/>
                <w:sz w:val="22"/>
                <w:szCs w:val="22"/>
              </w:rPr>
              <w:t>Duration of cardiac symptoms pre-op &gt;120 days</w:t>
            </w:r>
          </w:p>
          <w:p w14:paraId="531D706F"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NHP Physical mobility: </w:t>
            </w:r>
            <w:r w:rsidRPr="004F6699">
              <w:rPr>
                <w:rFonts w:cstheme="minorHAnsi"/>
                <w:color w:val="000000" w:themeColor="text1"/>
                <w:sz w:val="22"/>
                <w:szCs w:val="22"/>
              </w:rPr>
              <w:t>Diabetes mellitus, low energy score at 15 months</w:t>
            </w:r>
          </w:p>
        </w:tc>
      </w:tr>
      <w:tr w:rsidR="009519C5" w:rsidRPr="004F6699" w14:paraId="690F17CA" w14:textId="77777777" w:rsidTr="00DB1056">
        <w:tc>
          <w:tcPr>
            <w:tcW w:w="3888" w:type="dxa"/>
          </w:tcPr>
          <w:p w14:paraId="646288E4" w14:textId="4838E12A"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Peric 2008</w:t>
            </w:r>
            <w:r w:rsidR="008747D8" w:rsidRPr="004F6699">
              <w:rPr>
                <w:rFonts w:cstheme="minorHAnsi"/>
                <w:noProof/>
                <w:color w:val="000000" w:themeColor="text1"/>
                <w:sz w:val="22"/>
                <w:szCs w:val="22"/>
                <w:vertAlign w:val="superscript"/>
              </w:rPr>
              <w:t>18</w:t>
            </w:r>
          </w:p>
        </w:tc>
        <w:tc>
          <w:tcPr>
            <w:tcW w:w="1919" w:type="dxa"/>
          </w:tcPr>
          <w:p w14:paraId="332A864B"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8505" w:type="dxa"/>
          </w:tcPr>
          <w:p w14:paraId="016EC191"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NHP Physical mobility</w:t>
            </w:r>
            <w:r w:rsidRPr="004F6699">
              <w:rPr>
                <w:rFonts w:cstheme="minorHAnsi"/>
                <w:color w:val="000000" w:themeColor="text1"/>
                <w:sz w:val="22"/>
                <w:szCs w:val="22"/>
              </w:rPr>
              <w:t>: Diabetes mellitus, LV EF</w:t>
            </w:r>
          </w:p>
          <w:p w14:paraId="110494BF"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NHP Social Isolation</w:t>
            </w:r>
            <w:r w:rsidRPr="004F6699">
              <w:rPr>
                <w:rFonts w:cstheme="minorHAnsi"/>
                <w:color w:val="000000" w:themeColor="text1"/>
                <w:sz w:val="22"/>
                <w:szCs w:val="22"/>
              </w:rPr>
              <w:t>: Complications</w:t>
            </w:r>
          </w:p>
          <w:p w14:paraId="77CB1849"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NHP </w:t>
            </w:r>
            <w:r w:rsidRPr="004F6699">
              <w:rPr>
                <w:rFonts w:cstheme="minorHAnsi"/>
                <w:color w:val="000000" w:themeColor="text1"/>
                <w:sz w:val="22"/>
                <w:szCs w:val="22"/>
              </w:rPr>
              <w:t xml:space="preserve">Emotional reactions: LV EF </w:t>
            </w:r>
          </w:p>
          <w:p w14:paraId="456F9700"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NHP</w:t>
            </w:r>
            <w:r w:rsidRPr="004F6699">
              <w:rPr>
                <w:rFonts w:cstheme="minorHAnsi"/>
                <w:color w:val="000000" w:themeColor="text1"/>
                <w:sz w:val="22"/>
                <w:szCs w:val="22"/>
              </w:rPr>
              <w:t xml:space="preserve"> </w:t>
            </w:r>
            <w:r w:rsidRPr="004F6699">
              <w:rPr>
                <w:rFonts w:cstheme="minorHAnsi"/>
                <w:b/>
                <w:color w:val="000000" w:themeColor="text1"/>
                <w:sz w:val="22"/>
                <w:szCs w:val="22"/>
              </w:rPr>
              <w:t>Sleep</w:t>
            </w:r>
            <w:r w:rsidRPr="004F6699">
              <w:rPr>
                <w:rFonts w:cstheme="minorHAnsi"/>
                <w:color w:val="000000" w:themeColor="text1"/>
                <w:sz w:val="22"/>
                <w:szCs w:val="22"/>
              </w:rPr>
              <w:t>: Complications</w:t>
            </w:r>
          </w:p>
          <w:p w14:paraId="6500C193"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NHP</w:t>
            </w:r>
            <w:r w:rsidRPr="004F6699">
              <w:rPr>
                <w:rFonts w:cstheme="minorHAnsi"/>
                <w:color w:val="000000" w:themeColor="text1"/>
                <w:sz w:val="22"/>
                <w:szCs w:val="22"/>
              </w:rPr>
              <w:t xml:space="preserve"> </w:t>
            </w:r>
            <w:r w:rsidRPr="004F6699">
              <w:rPr>
                <w:rFonts w:cstheme="minorHAnsi"/>
                <w:b/>
                <w:color w:val="000000" w:themeColor="text1"/>
                <w:sz w:val="22"/>
                <w:szCs w:val="22"/>
              </w:rPr>
              <w:t>Pain</w:t>
            </w:r>
            <w:r w:rsidRPr="004F6699">
              <w:rPr>
                <w:rFonts w:cstheme="minorHAnsi"/>
                <w:color w:val="000000" w:themeColor="text1"/>
                <w:sz w:val="22"/>
                <w:szCs w:val="22"/>
              </w:rPr>
              <w:t xml:space="preserve">: Gender, complications </w:t>
            </w:r>
          </w:p>
        </w:tc>
      </w:tr>
      <w:tr w:rsidR="009519C5" w:rsidRPr="004F6699" w14:paraId="78DBC924" w14:textId="77777777" w:rsidTr="00DB1056">
        <w:tc>
          <w:tcPr>
            <w:tcW w:w="3888" w:type="dxa"/>
          </w:tcPr>
          <w:p w14:paraId="03109619" w14:textId="5DF87713"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Deaton 2009</w:t>
            </w:r>
            <w:r w:rsidR="008747D8" w:rsidRPr="004F6699">
              <w:rPr>
                <w:rFonts w:cstheme="minorHAnsi"/>
                <w:noProof/>
                <w:color w:val="000000" w:themeColor="text1"/>
                <w:sz w:val="22"/>
                <w:szCs w:val="22"/>
                <w:vertAlign w:val="superscript"/>
              </w:rPr>
              <w:t>19</w:t>
            </w:r>
            <w:r w:rsidRPr="004F6699">
              <w:rPr>
                <w:rFonts w:cstheme="minorHAnsi"/>
                <w:color w:val="000000" w:themeColor="text1"/>
                <w:sz w:val="22"/>
                <w:szCs w:val="22"/>
              </w:rPr>
              <w:t xml:space="preserve"> </w:t>
            </w:r>
          </w:p>
        </w:tc>
        <w:tc>
          <w:tcPr>
            <w:tcW w:w="1919" w:type="dxa"/>
          </w:tcPr>
          <w:p w14:paraId="2E5AFE45"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3</w:t>
            </w:r>
          </w:p>
        </w:tc>
        <w:tc>
          <w:tcPr>
            <w:tcW w:w="8505" w:type="dxa"/>
          </w:tcPr>
          <w:p w14:paraId="73D977F4"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PCS:</w:t>
            </w:r>
            <w:r w:rsidRPr="004F6699">
              <w:rPr>
                <w:rFonts w:cstheme="minorHAnsi"/>
                <w:color w:val="000000" w:themeColor="text1"/>
                <w:sz w:val="22"/>
                <w:szCs w:val="22"/>
              </w:rPr>
              <w:t xml:space="preserve"> Charlson Co-morbidity Index, Geriatric Depression Scale, sex, living alone, BMI, postoperative LOS </w:t>
            </w:r>
          </w:p>
        </w:tc>
      </w:tr>
      <w:tr w:rsidR="009519C5" w:rsidRPr="004F6699" w14:paraId="64BE12D9" w14:textId="77777777" w:rsidTr="00DB1056">
        <w:tc>
          <w:tcPr>
            <w:tcW w:w="3888" w:type="dxa"/>
          </w:tcPr>
          <w:p w14:paraId="22C073E0" w14:textId="1729E703"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lastRenderedPageBreak/>
              <w:t>Herlitz 2009</w:t>
            </w:r>
            <w:r w:rsidR="008747D8" w:rsidRPr="004F6699">
              <w:rPr>
                <w:rFonts w:cstheme="minorHAnsi"/>
                <w:noProof/>
                <w:color w:val="000000" w:themeColor="text1"/>
                <w:sz w:val="22"/>
                <w:szCs w:val="22"/>
                <w:vertAlign w:val="superscript"/>
              </w:rPr>
              <w:t>20</w:t>
            </w:r>
            <w:r w:rsidRPr="004F6699">
              <w:rPr>
                <w:rFonts w:cstheme="minorHAnsi"/>
                <w:color w:val="000000" w:themeColor="text1"/>
                <w:sz w:val="22"/>
                <w:szCs w:val="22"/>
              </w:rPr>
              <w:t xml:space="preserve"> </w:t>
            </w:r>
          </w:p>
        </w:tc>
        <w:tc>
          <w:tcPr>
            <w:tcW w:w="1919" w:type="dxa"/>
          </w:tcPr>
          <w:p w14:paraId="4C2A0D59"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15yrs </w:t>
            </w:r>
          </w:p>
        </w:tc>
        <w:tc>
          <w:tcPr>
            <w:tcW w:w="8505" w:type="dxa"/>
          </w:tcPr>
          <w:p w14:paraId="044EF949"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NHP</w:t>
            </w:r>
            <w:r w:rsidRPr="004F6699">
              <w:rPr>
                <w:rFonts w:cstheme="minorHAnsi"/>
                <w:color w:val="000000" w:themeColor="text1"/>
                <w:sz w:val="22"/>
                <w:szCs w:val="22"/>
              </w:rPr>
              <w:t>: Age, sex, Diabetes mellitus, obesity, ICU LOS, inotropic drugs, pre-op inferior QoL, NYHA class</w:t>
            </w:r>
          </w:p>
        </w:tc>
      </w:tr>
      <w:tr w:rsidR="009519C5" w:rsidRPr="004F6699" w14:paraId="4373337F" w14:textId="77777777" w:rsidTr="00DB1056">
        <w:tc>
          <w:tcPr>
            <w:tcW w:w="3888" w:type="dxa"/>
          </w:tcPr>
          <w:p w14:paraId="6AE60AE9" w14:textId="2937080D"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Maisano 2009</w:t>
            </w:r>
            <w:r w:rsidR="008747D8" w:rsidRPr="004F6699">
              <w:rPr>
                <w:rFonts w:cstheme="minorHAnsi"/>
                <w:noProof/>
                <w:color w:val="000000" w:themeColor="text1"/>
                <w:sz w:val="22"/>
                <w:szCs w:val="22"/>
                <w:vertAlign w:val="superscript"/>
              </w:rPr>
              <w:t>21</w:t>
            </w:r>
            <w:r w:rsidRPr="004F6699">
              <w:rPr>
                <w:rFonts w:cstheme="minorHAnsi"/>
                <w:color w:val="000000" w:themeColor="text1"/>
                <w:sz w:val="22"/>
                <w:szCs w:val="22"/>
              </w:rPr>
              <w:t xml:space="preserve"> </w:t>
            </w:r>
          </w:p>
        </w:tc>
        <w:tc>
          <w:tcPr>
            <w:tcW w:w="1919" w:type="dxa"/>
          </w:tcPr>
          <w:p w14:paraId="163D850F"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2.8 ± 1.2yrs</w:t>
            </w:r>
          </w:p>
        </w:tc>
        <w:tc>
          <w:tcPr>
            <w:tcW w:w="8505" w:type="dxa"/>
          </w:tcPr>
          <w:p w14:paraId="51264007"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MLHF</w:t>
            </w:r>
            <w:r w:rsidRPr="004F6699">
              <w:rPr>
                <w:rFonts w:cstheme="minorHAnsi"/>
                <w:color w:val="000000" w:themeColor="text1"/>
                <w:sz w:val="22"/>
                <w:szCs w:val="22"/>
              </w:rPr>
              <w:t>: Preoperative AF, Diabetes mellitus, creatinine level, EuroSCORE, mitral regurgitation grade at follow-up echo, systolic PAP at follow-up, age, preoperative NYHA class, LV EF at follow-up</w:t>
            </w:r>
          </w:p>
        </w:tc>
      </w:tr>
      <w:tr w:rsidR="009519C5" w:rsidRPr="004F6699" w14:paraId="55AA325B" w14:textId="77777777" w:rsidTr="00DB1056">
        <w:tc>
          <w:tcPr>
            <w:tcW w:w="3888" w:type="dxa"/>
          </w:tcPr>
          <w:p w14:paraId="358B58A4" w14:textId="25E4107B"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Rantanen 2009</w:t>
            </w:r>
            <w:r w:rsidR="008747D8" w:rsidRPr="004F6699">
              <w:rPr>
                <w:rFonts w:cstheme="minorHAnsi"/>
                <w:noProof/>
                <w:color w:val="000000" w:themeColor="text1"/>
                <w:sz w:val="22"/>
                <w:szCs w:val="22"/>
                <w:vertAlign w:val="superscript"/>
              </w:rPr>
              <w:t>22</w:t>
            </w:r>
            <w:r w:rsidRPr="004F6699">
              <w:rPr>
                <w:rFonts w:cstheme="minorHAnsi"/>
                <w:color w:val="000000" w:themeColor="text1"/>
                <w:sz w:val="22"/>
                <w:szCs w:val="22"/>
              </w:rPr>
              <w:t xml:space="preserve"> </w:t>
            </w:r>
          </w:p>
        </w:tc>
        <w:tc>
          <w:tcPr>
            <w:tcW w:w="1919" w:type="dxa"/>
          </w:tcPr>
          <w:p w14:paraId="3DD46CB0"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6 and 12  </w:t>
            </w:r>
          </w:p>
        </w:tc>
        <w:tc>
          <w:tcPr>
            <w:tcW w:w="8505" w:type="dxa"/>
          </w:tcPr>
          <w:p w14:paraId="195A5F00"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EQ 15D</w:t>
            </w:r>
            <w:r w:rsidRPr="004F6699">
              <w:rPr>
                <w:rFonts w:cstheme="minorHAnsi"/>
                <w:color w:val="000000" w:themeColor="text1"/>
                <w:sz w:val="22"/>
                <w:szCs w:val="22"/>
              </w:rPr>
              <w:t xml:space="preserve"> (6 months): 15D score at 1 month, physical exertion causes symptoms, symptoms on mild exertion or at rest, experienced AMI, preoperative other disease, aid from network members </w:t>
            </w:r>
          </w:p>
          <w:p w14:paraId="3AFB4C48"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EQ 15D</w:t>
            </w:r>
            <w:r w:rsidRPr="004F6699">
              <w:rPr>
                <w:rFonts w:cstheme="minorHAnsi"/>
                <w:color w:val="000000" w:themeColor="text1"/>
                <w:sz w:val="22"/>
                <w:szCs w:val="22"/>
              </w:rPr>
              <w:t xml:space="preserve"> (12 months): 15D score at 1 month, physical exertion causes symptoms, symptoms on mild exertion or at rest, preoperative other disease, age</w:t>
            </w:r>
          </w:p>
        </w:tc>
      </w:tr>
      <w:tr w:rsidR="009519C5" w:rsidRPr="004F6699" w14:paraId="411BE998" w14:textId="77777777" w:rsidTr="00DB1056">
        <w:tc>
          <w:tcPr>
            <w:tcW w:w="3888" w:type="dxa"/>
          </w:tcPr>
          <w:p w14:paraId="7D5AC2D8" w14:textId="1E824D36"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Juergens 2010</w:t>
            </w:r>
            <w:r w:rsidR="008747D8" w:rsidRPr="004F6699">
              <w:rPr>
                <w:rFonts w:cstheme="minorHAnsi"/>
                <w:noProof/>
                <w:color w:val="000000" w:themeColor="text1"/>
                <w:sz w:val="22"/>
                <w:szCs w:val="22"/>
                <w:vertAlign w:val="superscript"/>
              </w:rPr>
              <w:t>23</w:t>
            </w:r>
          </w:p>
        </w:tc>
        <w:tc>
          <w:tcPr>
            <w:tcW w:w="1919" w:type="dxa"/>
          </w:tcPr>
          <w:p w14:paraId="1DF1C6FE"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3  </w:t>
            </w:r>
          </w:p>
        </w:tc>
        <w:tc>
          <w:tcPr>
            <w:tcW w:w="8505" w:type="dxa"/>
          </w:tcPr>
          <w:p w14:paraId="5F6BAEC0" w14:textId="77777777" w:rsidR="003317A6" w:rsidRPr="004F6699" w:rsidRDefault="003317A6" w:rsidP="00DB1056">
            <w:pPr>
              <w:jc w:val="both"/>
              <w:rPr>
                <w:rFonts w:cstheme="minorHAnsi"/>
                <w:color w:val="000000" w:themeColor="text1"/>
                <w:sz w:val="22"/>
                <w:szCs w:val="22"/>
              </w:rPr>
            </w:pPr>
            <w:r w:rsidRPr="004F6699">
              <w:rPr>
                <w:rFonts w:cstheme="minorHAnsi"/>
                <w:b/>
                <w:bCs/>
                <w:color w:val="000000" w:themeColor="text1"/>
                <w:sz w:val="22"/>
                <w:szCs w:val="22"/>
              </w:rPr>
              <w:t>SF12 Physical function: I</w:t>
            </w:r>
            <w:r w:rsidRPr="004F6699">
              <w:rPr>
                <w:rFonts w:cstheme="minorHAnsi"/>
                <w:color w:val="000000" w:themeColor="text1"/>
                <w:sz w:val="22"/>
                <w:szCs w:val="22"/>
              </w:rPr>
              <w:t xml:space="preserve">llness perception questionnaire – revised (IPQ-R)  </w:t>
            </w:r>
          </w:p>
        </w:tc>
      </w:tr>
      <w:tr w:rsidR="009519C5" w:rsidRPr="004F6699" w14:paraId="0BFBA644" w14:textId="77777777" w:rsidTr="00DB1056">
        <w:tc>
          <w:tcPr>
            <w:tcW w:w="3888" w:type="dxa"/>
          </w:tcPr>
          <w:p w14:paraId="66DD50FF" w14:textId="396415BA"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Peric 2010</w:t>
            </w:r>
            <w:r w:rsidR="008747D8" w:rsidRPr="004F6699">
              <w:rPr>
                <w:rFonts w:cstheme="minorHAnsi"/>
                <w:noProof/>
                <w:color w:val="000000" w:themeColor="text1"/>
                <w:sz w:val="22"/>
                <w:szCs w:val="22"/>
                <w:vertAlign w:val="superscript"/>
              </w:rPr>
              <w:t>24</w:t>
            </w:r>
          </w:p>
        </w:tc>
        <w:tc>
          <w:tcPr>
            <w:tcW w:w="1919" w:type="dxa"/>
          </w:tcPr>
          <w:p w14:paraId="53792C3D"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8505" w:type="dxa"/>
          </w:tcPr>
          <w:p w14:paraId="6AA305B0"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NHP Physical mobility</w:t>
            </w:r>
            <w:r w:rsidRPr="004F6699">
              <w:rPr>
                <w:rFonts w:cstheme="minorHAnsi"/>
                <w:color w:val="000000" w:themeColor="text1"/>
                <w:sz w:val="22"/>
                <w:szCs w:val="22"/>
              </w:rPr>
              <w:t>: Diabetes mellitus, complications</w:t>
            </w:r>
          </w:p>
          <w:p w14:paraId="0B1E0F80"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NHP Social isolation</w:t>
            </w:r>
            <w:r w:rsidRPr="004F6699">
              <w:rPr>
                <w:rFonts w:cstheme="minorHAnsi"/>
                <w:color w:val="000000" w:themeColor="text1"/>
                <w:sz w:val="22"/>
                <w:szCs w:val="22"/>
              </w:rPr>
              <w:t>:  Smoking, complications</w:t>
            </w:r>
          </w:p>
          <w:p w14:paraId="1B455DD2"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NHP Sleep</w:t>
            </w:r>
            <w:r w:rsidRPr="004F6699">
              <w:rPr>
                <w:rFonts w:cstheme="minorHAnsi"/>
                <w:color w:val="000000" w:themeColor="text1"/>
                <w:sz w:val="22"/>
                <w:szCs w:val="22"/>
              </w:rPr>
              <w:t>: Complications</w:t>
            </w:r>
          </w:p>
          <w:p w14:paraId="4F2CFD3B"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NHP Pain</w:t>
            </w:r>
            <w:r w:rsidRPr="004F6699">
              <w:rPr>
                <w:rFonts w:cstheme="minorHAnsi"/>
                <w:color w:val="000000" w:themeColor="text1"/>
                <w:sz w:val="22"/>
                <w:szCs w:val="22"/>
              </w:rPr>
              <w:t>: Gender, complications</w:t>
            </w:r>
          </w:p>
        </w:tc>
      </w:tr>
      <w:tr w:rsidR="009519C5" w:rsidRPr="004F6699" w14:paraId="1C1300D8" w14:textId="77777777" w:rsidTr="00DB1056">
        <w:tc>
          <w:tcPr>
            <w:tcW w:w="3888" w:type="dxa"/>
          </w:tcPr>
          <w:p w14:paraId="50262C69" w14:textId="6DC26794"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Grady 2011</w:t>
            </w:r>
            <w:r w:rsidR="008747D8" w:rsidRPr="004F6699">
              <w:rPr>
                <w:rFonts w:cstheme="minorHAnsi"/>
                <w:noProof/>
                <w:color w:val="000000" w:themeColor="text1"/>
                <w:sz w:val="22"/>
                <w:szCs w:val="22"/>
                <w:vertAlign w:val="superscript"/>
              </w:rPr>
              <w:t>25</w:t>
            </w:r>
            <w:r w:rsidRPr="004F6699">
              <w:rPr>
                <w:rFonts w:cstheme="minorHAnsi"/>
                <w:color w:val="000000" w:themeColor="text1"/>
                <w:sz w:val="22"/>
                <w:szCs w:val="22"/>
              </w:rPr>
              <w:t xml:space="preserve"> </w:t>
            </w:r>
          </w:p>
        </w:tc>
        <w:tc>
          <w:tcPr>
            <w:tcW w:w="1919" w:type="dxa"/>
          </w:tcPr>
          <w:p w14:paraId="63828A57" w14:textId="7200AF1B" w:rsidR="003317A6" w:rsidRPr="004F6699" w:rsidRDefault="00EE3A52" w:rsidP="00DB1056">
            <w:pPr>
              <w:jc w:val="both"/>
              <w:rPr>
                <w:rFonts w:cstheme="minorHAnsi"/>
                <w:color w:val="000000" w:themeColor="text1"/>
                <w:sz w:val="22"/>
                <w:szCs w:val="22"/>
              </w:rPr>
            </w:pPr>
            <w:r w:rsidRPr="004F6699">
              <w:rPr>
                <w:rFonts w:cstheme="minorHAnsi"/>
                <w:color w:val="000000" w:themeColor="text1"/>
                <w:sz w:val="22"/>
                <w:szCs w:val="22"/>
              </w:rPr>
              <w:t>Over time (</w:t>
            </w:r>
            <w:r w:rsidR="003317A6" w:rsidRPr="004F6699">
              <w:rPr>
                <w:rFonts w:cstheme="minorHAnsi"/>
                <w:color w:val="000000" w:themeColor="text1"/>
                <w:sz w:val="22"/>
                <w:szCs w:val="22"/>
              </w:rPr>
              <w:t xml:space="preserve">0, 3, 6, 12 </w:t>
            </w:r>
            <w:r w:rsidRPr="004F6699">
              <w:rPr>
                <w:rFonts w:cstheme="minorHAnsi"/>
                <w:color w:val="000000" w:themeColor="text1"/>
                <w:sz w:val="22"/>
                <w:szCs w:val="22"/>
              </w:rPr>
              <w:t>and</w:t>
            </w:r>
            <w:r w:rsidR="003317A6" w:rsidRPr="004F6699">
              <w:rPr>
                <w:rFonts w:cstheme="minorHAnsi"/>
                <w:color w:val="000000" w:themeColor="text1"/>
                <w:sz w:val="22"/>
                <w:szCs w:val="22"/>
              </w:rPr>
              <w:t xml:space="preserve"> 24</w:t>
            </w:r>
            <w:r w:rsidRPr="004F6699">
              <w:rPr>
                <w:rFonts w:cstheme="minorHAnsi"/>
                <w:color w:val="000000" w:themeColor="text1"/>
                <w:sz w:val="22"/>
                <w:szCs w:val="22"/>
              </w:rPr>
              <w:t>)</w:t>
            </w:r>
            <w:r w:rsidR="003317A6" w:rsidRPr="004F6699">
              <w:rPr>
                <w:rFonts w:cstheme="minorHAnsi"/>
                <w:color w:val="000000" w:themeColor="text1"/>
                <w:sz w:val="22"/>
                <w:szCs w:val="22"/>
              </w:rPr>
              <w:t xml:space="preserve"> </w:t>
            </w:r>
          </w:p>
        </w:tc>
        <w:tc>
          <w:tcPr>
            <w:tcW w:w="8505" w:type="dxa"/>
          </w:tcPr>
          <w:p w14:paraId="22020F69"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PCS</w:t>
            </w:r>
            <w:r w:rsidRPr="004F6699">
              <w:rPr>
                <w:rFonts w:cstheme="minorHAnsi"/>
                <w:color w:val="000000" w:themeColor="text1"/>
                <w:sz w:val="22"/>
                <w:szCs w:val="22"/>
              </w:rPr>
              <w:t>:  Prior myocardial infarction, age, BMI</w:t>
            </w:r>
          </w:p>
          <w:p w14:paraId="441606E3"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MCS</w:t>
            </w:r>
            <w:r w:rsidRPr="004F6699">
              <w:rPr>
                <w:rFonts w:cstheme="minorHAnsi"/>
                <w:color w:val="000000" w:themeColor="text1"/>
                <w:sz w:val="22"/>
                <w:szCs w:val="22"/>
              </w:rPr>
              <w:t xml:space="preserve">: BMI, heart failure </w:t>
            </w:r>
          </w:p>
        </w:tc>
      </w:tr>
      <w:tr w:rsidR="009519C5" w:rsidRPr="004F6699" w14:paraId="407404EC" w14:textId="77777777" w:rsidTr="00DB1056">
        <w:tc>
          <w:tcPr>
            <w:tcW w:w="3888" w:type="dxa"/>
          </w:tcPr>
          <w:p w14:paraId="201411CC" w14:textId="4CD11B21"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Vainiola 2013</w:t>
            </w:r>
            <w:r w:rsidR="008747D8" w:rsidRPr="004F6699">
              <w:rPr>
                <w:rFonts w:cstheme="minorHAnsi"/>
                <w:noProof/>
                <w:color w:val="000000" w:themeColor="text1"/>
                <w:sz w:val="22"/>
                <w:szCs w:val="22"/>
                <w:vertAlign w:val="superscript"/>
              </w:rPr>
              <w:t>26</w:t>
            </w:r>
          </w:p>
        </w:tc>
        <w:tc>
          <w:tcPr>
            <w:tcW w:w="1919" w:type="dxa"/>
          </w:tcPr>
          <w:p w14:paraId="3CFB82D8"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8505" w:type="dxa"/>
          </w:tcPr>
          <w:p w14:paraId="17D77A1A"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EQ 15D</w:t>
            </w:r>
            <w:r w:rsidRPr="004F6699">
              <w:rPr>
                <w:rFonts w:cstheme="minorHAnsi"/>
                <w:color w:val="000000" w:themeColor="text1"/>
                <w:sz w:val="22"/>
                <w:szCs w:val="22"/>
              </w:rPr>
              <w:t>: Male, diabetes mellitus, baseline 15-D, severe or unbearable pain, restlessness during ICU treatment</w:t>
            </w:r>
          </w:p>
        </w:tc>
      </w:tr>
      <w:tr w:rsidR="009519C5" w:rsidRPr="004F6699" w14:paraId="51FFFA69" w14:textId="77777777" w:rsidTr="00DB1056">
        <w:tc>
          <w:tcPr>
            <w:tcW w:w="3888" w:type="dxa"/>
          </w:tcPr>
          <w:p w14:paraId="3DEDA488" w14:textId="7663C726"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Kurfirst 2014</w:t>
            </w:r>
            <w:r w:rsidR="008747D8" w:rsidRPr="004F6699">
              <w:rPr>
                <w:rFonts w:cstheme="minorHAnsi"/>
                <w:noProof/>
                <w:color w:val="000000" w:themeColor="text1"/>
                <w:sz w:val="22"/>
                <w:szCs w:val="22"/>
                <w:vertAlign w:val="superscript"/>
              </w:rPr>
              <w:t>27</w:t>
            </w:r>
          </w:p>
        </w:tc>
        <w:tc>
          <w:tcPr>
            <w:tcW w:w="1919" w:type="dxa"/>
          </w:tcPr>
          <w:p w14:paraId="60CDC43B"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12 </w:t>
            </w:r>
          </w:p>
        </w:tc>
        <w:tc>
          <w:tcPr>
            <w:tcW w:w="8505" w:type="dxa"/>
          </w:tcPr>
          <w:p w14:paraId="50EDE892"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total</w:t>
            </w:r>
            <w:r w:rsidRPr="004F6699">
              <w:rPr>
                <w:rFonts w:cstheme="minorHAnsi"/>
                <w:color w:val="000000" w:themeColor="text1"/>
                <w:sz w:val="22"/>
                <w:szCs w:val="22"/>
              </w:rPr>
              <w:t xml:space="preserve">: Pre-op PCS, pre-op MCS </w:t>
            </w:r>
          </w:p>
        </w:tc>
      </w:tr>
      <w:tr w:rsidR="009519C5" w:rsidRPr="004F6699" w14:paraId="5EB59B43" w14:textId="77777777" w:rsidTr="00DB1056">
        <w:tc>
          <w:tcPr>
            <w:tcW w:w="3888" w:type="dxa"/>
          </w:tcPr>
          <w:p w14:paraId="64367206" w14:textId="7415389D"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Humphreys 2016</w:t>
            </w:r>
            <w:r w:rsidR="008747D8" w:rsidRPr="004F6699">
              <w:rPr>
                <w:rFonts w:cstheme="minorHAnsi"/>
                <w:noProof/>
                <w:color w:val="000000" w:themeColor="text1"/>
                <w:sz w:val="22"/>
                <w:szCs w:val="22"/>
                <w:vertAlign w:val="superscript"/>
              </w:rPr>
              <w:t>28</w:t>
            </w:r>
            <w:r w:rsidRPr="004F6699">
              <w:rPr>
                <w:rFonts w:cstheme="minorHAnsi"/>
                <w:color w:val="000000" w:themeColor="text1"/>
                <w:sz w:val="22"/>
                <w:szCs w:val="22"/>
              </w:rPr>
              <w:t xml:space="preserve"> </w:t>
            </w:r>
          </w:p>
        </w:tc>
        <w:tc>
          <w:tcPr>
            <w:tcW w:w="1919" w:type="dxa"/>
          </w:tcPr>
          <w:p w14:paraId="17C12EE4"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8505" w:type="dxa"/>
          </w:tcPr>
          <w:p w14:paraId="6930AB14"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Bodily pain</w:t>
            </w:r>
            <w:r w:rsidRPr="004F6699">
              <w:rPr>
                <w:rFonts w:cstheme="minorHAnsi"/>
                <w:color w:val="000000" w:themeColor="text1"/>
                <w:sz w:val="22"/>
                <w:szCs w:val="22"/>
              </w:rPr>
              <w:t>: Alcohol use, depression</w:t>
            </w:r>
          </w:p>
          <w:p w14:paraId="0B201EB2"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General health</w:t>
            </w:r>
            <w:r w:rsidRPr="004F6699">
              <w:rPr>
                <w:rFonts w:cstheme="minorHAnsi"/>
                <w:color w:val="000000" w:themeColor="text1"/>
                <w:sz w:val="22"/>
                <w:szCs w:val="22"/>
              </w:rPr>
              <w:t xml:space="preserve">: Alcohol use, CHF, depression, delirium </w:t>
            </w:r>
          </w:p>
          <w:p w14:paraId="6A4652E0"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Vitality</w:t>
            </w:r>
            <w:r w:rsidRPr="004F6699">
              <w:rPr>
                <w:rFonts w:cstheme="minorHAnsi"/>
                <w:color w:val="000000" w:themeColor="text1"/>
                <w:sz w:val="22"/>
                <w:szCs w:val="22"/>
              </w:rPr>
              <w:t>: Alcohol use, depression</w:t>
            </w:r>
          </w:p>
          <w:p w14:paraId="26E64EC4"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Social functioning</w:t>
            </w:r>
            <w:r w:rsidRPr="004F6699">
              <w:rPr>
                <w:rFonts w:cstheme="minorHAnsi"/>
                <w:color w:val="000000" w:themeColor="text1"/>
                <w:sz w:val="22"/>
                <w:szCs w:val="22"/>
              </w:rPr>
              <w:t>: Alcohol use, health behaviours, depression</w:t>
            </w:r>
          </w:p>
          <w:p w14:paraId="6C68848D"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Emotional role</w:t>
            </w:r>
            <w:r w:rsidRPr="004F6699">
              <w:rPr>
                <w:rFonts w:cstheme="minorHAnsi"/>
                <w:color w:val="000000" w:themeColor="text1"/>
                <w:sz w:val="22"/>
                <w:szCs w:val="22"/>
              </w:rPr>
              <w:t>: Alcohol use, cardiovascular disease, depression</w:t>
            </w:r>
          </w:p>
          <w:p w14:paraId="00B1FCC7"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Mental health</w:t>
            </w:r>
            <w:r w:rsidRPr="004F6699">
              <w:rPr>
                <w:rFonts w:cstheme="minorHAnsi"/>
                <w:color w:val="000000" w:themeColor="text1"/>
                <w:sz w:val="22"/>
                <w:szCs w:val="22"/>
              </w:rPr>
              <w:t>: Alcohol use</w:t>
            </w:r>
          </w:p>
          <w:p w14:paraId="473B12F8"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Physical function</w:t>
            </w:r>
            <w:r w:rsidRPr="004F6699">
              <w:rPr>
                <w:rFonts w:cstheme="minorHAnsi"/>
                <w:color w:val="000000" w:themeColor="text1"/>
                <w:sz w:val="22"/>
                <w:szCs w:val="22"/>
              </w:rPr>
              <w:t>: Alcohol use, CHF, hypertension, Aboriginal, age</w:t>
            </w:r>
          </w:p>
          <w:p w14:paraId="4053822C"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 Physical role</w:t>
            </w:r>
            <w:r w:rsidRPr="004F6699">
              <w:rPr>
                <w:rFonts w:cstheme="minorHAnsi"/>
                <w:color w:val="000000" w:themeColor="text1"/>
                <w:sz w:val="22"/>
                <w:szCs w:val="22"/>
              </w:rPr>
              <w:t xml:space="preserve">: Alcohol use, age </w:t>
            </w:r>
          </w:p>
        </w:tc>
      </w:tr>
      <w:tr w:rsidR="009519C5" w:rsidRPr="004F6699" w14:paraId="51E018E4" w14:textId="77777777" w:rsidTr="00DB1056">
        <w:tc>
          <w:tcPr>
            <w:tcW w:w="3888" w:type="dxa"/>
          </w:tcPr>
          <w:p w14:paraId="78124BE7" w14:textId="4FA2B582"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Patron 2016</w:t>
            </w:r>
            <w:r w:rsidR="008747D8" w:rsidRPr="004F6699">
              <w:rPr>
                <w:rFonts w:cstheme="minorHAnsi"/>
                <w:noProof/>
                <w:color w:val="000000" w:themeColor="text1"/>
                <w:sz w:val="22"/>
                <w:szCs w:val="22"/>
                <w:vertAlign w:val="superscript"/>
              </w:rPr>
              <w:t>29</w:t>
            </w:r>
            <w:r w:rsidRPr="004F6699">
              <w:rPr>
                <w:rFonts w:cstheme="minorHAnsi"/>
                <w:color w:val="000000" w:themeColor="text1"/>
                <w:sz w:val="22"/>
                <w:szCs w:val="22"/>
              </w:rPr>
              <w:t xml:space="preserve"> </w:t>
            </w:r>
          </w:p>
        </w:tc>
        <w:tc>
          <w:tcPr>
            <w:tcW w:w="1919" w:type="dxa"/>
          </w:tcPr>
          <w:p w14:paraId="70F6D2B4"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12 </w:t>
            </w:r>
          </w:p>
        </w:tc>
        <w:tc>
          <w:tcPr>
            <w:tcW w:w="8505" w:type="dxa"/>
          </w:tcPr>
          <w:p w14:paraId="47FE31E9"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SF36 PCS: </w:t>
            </w:r>
            <w:r w:rsidRPr="004F6699">
              <w:rPr>
                <w:rFonts w:cstheme="minorHAnsi"/>
                <w:color w:val="000000" w:themeColor="text1"/>
                <w:sz w:val="22"/>
                <w:szCs w:val="22"/>
              </w:rPr>
              <w:t>Pre-op PCS, education, EuroSCORE, CES-D</w:t>
            </w:r>
          </w:p>
          <w:p w14:paraId="7DCD8E7C"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SF36</w:t>
            </w:r>
            <w:r w:rsidRPr="004F6699">
              <w:rPr>
                <w:rFonts w:cstheme="minorHAnsi"/>
                <w:color w:val="000000" w:themeColor="text1"/>
                <w:sz w:val="22"/>
                <w:szCs w:val="22"/>
              </w:rPr>
              <w:t xml:space="preserve"> </w:t>
            </w:r>
            <w:r w:rsidRPr="004F6699">
              <w:rPr>
                <w:rFonts w:cstheme="minorHAnsi"/>
                <w:b/>
                <w:color w:val="000000" w:themeColor="text1"/>
                <w:sz w:val="22"/>
                <w:szCs w:val="22"/>
              </w:rPr>
              <w:t>MCS</w:t>
            </w:r>
            <w:r w:rsidRPr="004F6699">
              <w:rPr>
                <w:rFonts w:cstheme="minorHAnsi"/>
                <w:color w:val="000000" w:themeColor="text1"/>
                <w:sz w:val="22"/>
                <w:szCs w:val="22"/>
              </w:rPr>
              <w:t>: Pre-op MCS, CES-D</w:t>
            </w:r>
          </w:p>
        </w:tc>
      </w:tr>
      <w:tr w:rsidR="009519C5" w:rsidRPr="004F6699" w14:paraId="6068E0F3" w14:textId="77777777" w:rsidTr="00DB1056">
        <w:tc>
          <w:tcPr>
            <w:tcW w:w="3888" w:type="dxa"/>
          </w:tcPr>
          <w:p w14:paraId="1D27C7C2" w14:textId="545A03B4"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Bjonnes 2017</w:t>
            </w:r>
            <w:r w:rsidR="008747D8" w:rsidRPr="004F6699">
              <w:rPr>
                <w:rFonts w:cstheme="minorHAnsi"/>
                <w:noProof/>
                <w:color w:val="000000" w:themeColor="text1"/>
                <w:sz w:val="22"/>
                <w:szCs w:val="22"/>
                <w:vertAlign w:val="superscript"/>
              </w:rPr>
              <w:t>30</w:t>
            </w:r>
          </w:p>
        </w:tc>
        <w:tc>
          <w:tcPr>
            <w:tcW w:w="1919" w:type="dxa"/>
          </w:tcPr>
          <w:p w14:paraId="1A272AA8"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2 weeks, 3, 6, and 12 </w:t>
            </w:r>
          </w:p>
        </w:tc>
        <w:tc>
          <w:tcPr>
            <w:tcW w:w="8505" w:type="dxa"/>
          </w:tcPr>
          <w:p w14:paraId="6B9C25F4"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EQ 15D:</w:t>
            </w:r>
            <w:r w:rsidRPr="004F6699">
              <w:rPr>
                <w:rFonts w:cstheme="minorHAnsi"/>
                <w:color w:val="000000" w:themeColor="text1"/>
                <w:sz w:val="22"/>
                <w:szCs w:val="22"/>
              </w:rPr>
              <w:t xml:space="preserve"> Age, sex x marital status, educational status, back/neck problems, depression, pain intensity</w:t>
            </w:r>
          </w:p>
        </w:tc>
      </w:tr>
      <w:tr w:rsidR="009519C5" w:rsidRPr="004F6699" w14:paraId="1EFB650E" w14:textId="77777777" w:rsidTr="00DB1056">
        <w:tc>
          <w:tcPr>
            <w:tcW w:w="3888" w:type="dxa"/>
          </w:tcPr>
          <w:p w14:paraId="328AA5EA" w14:textId="616088EB"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Norkiene 2018</w:t>
            </w:r>
            <w:r w:rsidR="008747D8" w:rsidRPr="004F6699">
              <w:rPr>
                <w:rFonts w:cstheme="minorHAnsi"/>
                <w:noProof/>
                <w:color w:val="000000" w:themeColor="text1"/>
                <w:sz w:val="22"/>
                <w:szCs w:val="22"/>
                <w:vertAlign w:val="superscript"/>
              </w:rPr>
              <w:t>31</w:t>
            </w:r>
            <w:r w:rsidRPr="004F6699">
              <w:rPr>
                <w:rFonts w:cstheme="minorHAnsi"/>
                <w:color w:val="000000" w:themeColor="text1"/>
                <w:sz w:val="22"/>
                <w:szCs w:val="22"/>
              </w:rPr>
              <w:t xml:space="preserve"> </w:t>
            </w:r>
          </w:p>
        </w:tc>
        <w:tc>
          <w:tcPr>
            <w:tcW w:w="1919" w:type="dxa"/>
          </w:tcPr>
          <w:p w14:paraId="0C0BE178"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1yr </w:t>
            </w:r>
          </w:p>
        </w:tc>
        <w:tc>
          <w:tcPr>
            <w:tcW w:w="8505" w:type="dxa"/>
          </w:tcPr>
          <w:p w14:paraId="3ED57BCE"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total: </w:t>
            </w:r>
            <w:r w:rsidRPr="004F6699">
              <w:rPr>
                <w:rFonts w:cstheme="minorHAnsi"/>
                <w:color w:val="000000" w:themeColor="text1"/>
                <w:sz w:val="22"/>
                <w:szCs w:val="22"/>
              </w:rPr>
              <w:t>Preoperative PCS, preoperative MCS</w:t>
            </w:r>
          </w:p>
        </w:tc>
      </w:tr>
      <w:tr w:rsidR="009519C5" w:rsidRPr="004F6699" w14:paraId="49F0BC7F" w14:textId="77777777" w:rsidTr="00DB1056">
        <w:tc>
          <w:tcPr>
            <w:tcW w:w="3888" w:type="dxa"/>
          </w:tcPr>
          <w:p w14:paraId="2D608E0C" w14:textId="70E84D13"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lastRenderedPageBreak/>
              <w:t>Bishawi 2018</w:t>
            </w:r>
            <w:r w:rsidR="008747D8" w:rsidRPr="004F6699">
              <w:rPr>
                <w:rFonts w:cstheme="minorHAnsi"/>
                <w:noProof/>
                <w:color w:val="000000" w:themeColor="text1"/>
                <w:sz w:val="22"/>
                <w:szCs w:val="22"/>
                <w:vertAlign w:val="superscript"/>
              </w:rPr>
              <w:t>32</w:t>
            </w:r>
            <w:r w:rsidRPr="004F6699">
              <w:rPr>
                <w:rFonts w:cstheme="minorHAnsi"/>
                <w:color w:val="000000" w:themeColor="text1"/>
                <w:sz w:val="22"/>
                <w:szCs w:val="22"/>
              </w:rPr>
              <w:t xml:space="preserve"> </w:t>
            </w:r>
          </w:p>
        </w:tc>
        <w:tc>
          <w:tcPr>
            <w:tcW w:w="1919" w:type="dxa"/>
          </w:tcPr>
          <w:p w14:paraId="6C363288"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12 </w:t>
            </w:r>
          </w:p>
        </w:tc>
        <w:tc>
          <w:tcPr>
            <w:tcW w:w="8505" w:type="dxa"/>
          </w:tcPr>
          <w:p w14:paraId="763D72E1"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SAQ-QoL: </w:t>
            </w:r>
            <w:r w:rsidRPr="004F6699">
              <w:rPr>
                <w:rFonts w:cstheme="minorHAnsi"/>
                <w:color w:val="000000" w:themeColor="text1"/>
                <w:sz w:val="22"/>
                <w:szCs w:val="22"/>
              </w:rPr>
              <w:t xml:space="preserve">COPD, depression, baseline SAQ-QoL </w:t>
            </w:r>
          </w:p>
          <w:p w14:paraId="2E6D1C19"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VR36 PCS</w:t>
            </w:r>
            <w:r w:rsidRPr="004F6699">
              <w:rPr>
                <w:rFonts w:cstheme="minorHAnsi"/>
                <w:color w:val="000000" w:themeColor="text1"/>
                <w:sz w:val="22"/>
                <w:szCs w:val="22"/>
              </w:rPr>
              <w:t xml:space="preserve">: Diabetes mellitus, baseline VR36 PCS </w:t>
            </w:r>
          </w:p>
          <w:p w14:paraId="2ADBB663"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VR36 MCS</w:t>
            </w:r>
            <w:r w:rsidRPr="004F6699">
              <w:rPr>
                <w:rFonts w:cstheme="minorHAnsi"/>
                <w:color w:val="000000" w:themeColor="text1"/>
                <w:sz w:val="22"/>
                <w:szCs w:val="22"/>
              </w:rPr>
              <w:t xml:space="preserve">: CVA, depression, baseline VR36 MCS </w:t>
            </w:r>
          </w:p>
        </w:tc>
      </w:tr>
      <w:tr w:rsidR="009519C5" w:rsidRPr="004F6699" w14:paraId="042B6555" w14:textId="77777777" w:rsidTr="00DB1056">
        <w:tc>
          <w:tcPr>
            <w:tcW w:w="3888" w:type="dxa"/>
          </w:tcPr>
          <w:p w14:paraId="337C2762" w14:textId="55E462F2"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Grand 2018</w:t>
            </w:r>
            <w:r w:rsidR="008747D8" w:rsidRPr="004F6699">
              <w:rPr>
                <w:rFonts w:cstheme="minorHAnsi"/>
                <w:noProof/>
                <w:color w:val="000000" w:themeColor="text1"/>
                <w:sz w:val="22"/>
                <w:szCs w:val="22"/>
                <w:vertAlign w:val="superscript"/>
              </w:rPr>
              <w:t>33</w:t>
            </w:r>
          </w:p>
        </w:tc>
        <w:tc>
          <w:tcPr>
            <w:tcW w:w="1919" w:type="dxa"/>
          </w:tcPr>
          <w:p w14:paraId="3CFFACE0"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8505" w:type="dxa"/>
          </w:tcPr>
          <w:p w14:paraId="3797D1C9" w14:textId="77777777" w:rsidR="003317A6" w:rsidRPr="004F6699" w:rsidRDefault="003317A6" w:rsidP="00DB1056">
            <w:pPr>
              <w:jc w:val="both"/>
              <w:rPr>
                <w:rFonts w:cstheme="minorHAnsi"/>
                <w:color w:val="000000" w:themeColor="text1"/>
                <w:sz w:val="22"/>
                <w:szCs w:val="22"/>
              </w:rPr>
            </w:pPr>
            <w:r w:rsidRPr="004F6699">
              <w:rPr>
                <w:rFonts w:cstheme="minorHAnsi"/>
                <w:b/>
                <w:color w:val="000000" w:themeColor="text1"/>
                <w:sz w:val="22"/>
                <w:szCs w:val="22"/>
              </w:rPr>
              <w:t xml:space="preserve">SF36 PCS: </w:t>
            </w:r>
            <w:r w:rsidRPr="004F6699">
              <w:rPr>
                <w:rFonts w:cstheme="minorHAnsi"/>
                <w:color w:val="000000" w:themeColor="text1"/>
                <w:sz w:val="22"/>
                <w:szCs w:val="22"/>
              </w:rPr>
              <w:t xml:space="preserve">ASA physical status, CPB duration, renal replacement for acute renal failure, mechanical ventilation &gt; 48 hours </w:t>
            </w:r>
          </w:p>
          <w:p w14:paraId="5657DFA3"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SF36 MCS</w:t>
            </w:r>
            <w:r w:rsidRPr="004F6699">
              <w:rPr>
                <w:rFonts w:cstheme="minorHAnsi"/>
                <w:color w:val="000000" w:themeColor="text1"/>
                <w:sz w:val="22"/>
                <w:szCs w:val="22"/>
              </w:rPr>
              <w:t xml:space="preserve">: Preoperative angina, postoperative dobutamine, renal replacement for acute renal failure, mechanical ventilation &gt; 48 hours </w:t>
            </w:r>
          </w:p>
        </w:tc>
      </w:tr>
      <w:tr w:rsidR="009519C5" w:rsidRPr="004F6699" w14:paraId="58BCEDE9" w14:textId="77777777" w:rsidTr="00DB1056">
        <w:tc>
          <w:tcPr>
            <w:tcW w:w="3888" w:type="dxa"/>
          </w:tcPr>
          <w:p w14:paraId="0FDB1DB0" w14:textId="11D701F6"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Coelho 2019</w:t>
            </w:r>
            <w:r w:rsidR="008747D8" w:rsidRPr="004F6699">
              <w:rPr>
                <w:rFonts w:cstheme="minorHAnsi"/>
                <w:noProof/>
                <w:color w:val="000000" w:themeColor="text1"/>
                <w:sz w:val="22"/>
                <w:szCs w:val="22"/>
                <w:vertAlign w:val="superscript"/>
              </w:rPr>
              <w:t>34</w:t>
            </w:r>
          </w:p>
        </w:tc>
        <w:tc>
          <w:tcPr>
            <w:tcW w:w="1919" w:type="dxa"/>
          </w:tcPr>
          <w:p w14:paraId="640E9811"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12 </w:t>
            </w:r>
          </w:p>
        </w:tc>
        <w:tc>
          <w:tcPr>
            <w:tcW w:w="8505" w:type="dxa"/>
          </w:tcPr>
          <w:p w14:paraId="1EECA7AF"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PCS: </w:t>
            </w:r>
            <w:r w:rsidRPr="004F6699">
              <w:rPr>
                <w:rFonts w:cstheme="minorHAnsi"/>
                <w:color w:val="000000" w:themeColor="text1"/>
                <w:sz w:val="22"/>
                <w:szCs w:val="22"/>
              </w:rPr>
              <w:t>Preoperative PCS, sex, age, hospital LOS</w:t>
            </w:r>
          </w:p>
          <w:p w14:paraId="77E9A070"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MCS: </w:t>
            </w:r>
            <w:r w:rsidRPr="004F6699">
              <w:rPr>
                <w:rFonts w:cstheme="minorHAnsi"/>
                <w:color w:val="000000" w:themeColor="text1"/>
                <w:sz w:val="22"/>
                <w:szCs w:val="22"/>
              </w:rPr>
              <w:t>Preoperative MCS, ICU LOS</w:t>
            </w:r>
          </w:p>
        </w:tc>
      </w:tr>
      <w:tr w:rsidR="009519C5" w:rsidRPr="004F6699" w14:paraId="6E44318D" w14:textId="77777777" w:rsidTr="00DB1056">
        <w:tc>
          <w:tcPr>
            <w:tcW w:w="3888" w:type="dxa"/>
          </w:tcPr>
          <w:p w14:paraId="62FFDBFC" w14:textId="7C025414"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Blokzijl 2019</w:t>
            </w:r>
            <w:r w:rsidR="008747D8" w:rsidRPr="004F6699">
              <w:rPr>
                <w:rFonts w:cstheme="minorHAnsi"/>
                <w:noProof/>
                <w:color w:val="000000" w:themeColor="text1"/>
                <w:sz w:val="22"/>
                <w:szCs w:val="22"/>
                <w:vertAlign w:val="superscript"/>
              </w:rPr>
              <w:t>35</w:t>
            </w:r>
          </w:p>
        </w:tc>
        <w:tc>
          <w:tcPr>
            <w:tcW w:w="1919" w:type="dxa"/>
          </w:tcPr>
          <w:p w14:paraId="0CA7324F"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10 – 14 </w:t>
            </w:r>
          </w:p>
        </w:tc>
        <w:tc>
          <w:tcPr>
            <w:tcW w:w="8505" w:type="dxa"/>
          </w:tcPr>
          <w:p w14:paraId="0541B96D"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PCS: </w:t>
            </w:r>
            <w:r w:rsidRPr="004F6699">
              <w:rPr>
                <w:rFonts w:cstheme="minorHAnsi"/>
                <w:bCs/>
                <w:color w:val="000000" w:themeColor="text1"/>
                <w:sz w:val="22"/>
                <w:szCs w:val="22"/>
              </w:rPr>
              <w:t>Baseline PCS, pulmonary disease, LV function, renal disease</w:t>
            </w:r>
            <w:r w:rsidRPr="004F6699">
              <w:rPr>
                <w:rFonts w:cstheme="minorHAnsi"/>
                <w:b/>
                <w:color w:val="000000" w:themeColor="text1"/>
                <w:sz w:val="22"/>
                <w:szCs w:val="22"/>
              </w:rPr>
              <w:t xml:space="preserve"> </w:t>
            </w:r>
          </w:p>
          <w:p w14:paraId="45732AF7"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MCS: </w:t>
            </w:r>
            <w:r w:rsidRPr="004F6699">
              <w:rPr>
                <w:rFonts w:cstheme="minorHAnsi"/>
                <w:bCs/>
                <w:color w:val="000000" w:themeColor="text1"/>
                <w:sz w:val="22"/>
                <w:szCs w:val="22"/>
              </w:rPr>
              <w:t>Baseline MCS, LV function</w:t>
            </w:r>
          </w:p>
        </w:tc>
      </w:tr>
      <w:tr w:rsidR="009519C5" w:rsidRPr="004F6699" w14:paraId="675580DC" w14:textId="77777777" w:rsidTr="00DB1056">
        <w:tc>
          <w:tcPr>
            <w:tcW w:w="3888" w:type="dxa"/>
          </w:tcPr>
          <w:p w14:paraId="492DD6AC" w14:textId="41542A6A"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Joskowiak 2019</w:t>
            </w:r>
            <w:r w:rsidR="008747D8" w:rsidRPr="004F6699">
              <w:rPr>
                <w:rFonts w:cstheme="minorHAnsi"/>
                <w:noProof/>
                <w:color w:val="000000" w:themeColor="text1"/>
                <w:sz w:val="22"/>
                <w:szCs w:val="22"/>
                <w:vertAlign w:val="superscript"/>
              </w:rPr>
              <w:t>36</w:t>
            </w:r>
          </w:p>
        </w:tc>
        <w:tc>
          <w:tcPr>
            <w:tcW w:w="1919" w:type="dxa"/>
          </w:tcPr>
          <w:p w14:paraId="7E91666A"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3 and 12 </w:t>
            </w:r>
          </w:p>
        </w:tc>
        <w:tc>
          <w:tcPr>
            <w:tcW w:w="8505" w:type="dxa"/>
          </w:tcPr>
          <w:p w14:paraId="2B12D9DC"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PCS: </w:t>
            </w:r>
            <w:r w:rsidRPr="004F6699">
              <w:rPr>
                <w:rFonts w:cstheme="minorHAnsi"/>
                <w:bCs/>
                <w:color w:val="000000" w:themeColor="text1"/>
                <w:sz w:val="22"/>
                <w:szCs w:val="22"/>
              </w:rPr>
              <w:t>Baseline PCS, age, pre-operative neurological disease</w:t>
            </w:r>
            <w:r w:rsidRPr="004F6699">
              <w:rPr>
                <w:rFonts w:cstheme="minorHAnsi"/>
                <w:b/>
                <w:color w:val="000000" w:themeColor="text1"/>
                <w:sz w:val="22"/>
                <w:szCs w:val="22"/>
              </w:rPr>
              <w:t xml:space="preserve"> </w:t>
            </w:r>
          </w:p>
          <w:p w14:paraId="0D3C8F63"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MCS: </w:t>
            </w:r>
            <w:r w:rsidRPr="004F6699">
              <w:rPr>
                <w:rFonts w:cstheme="minorHAnsi"/>
                <w:bCs/>
                <w:color w:val="000000" w:themeColor="text1"/>
                <w:sz w:val="22"/>
                <w:szCs w:val="22"/>
              </w:rPr>
              <w:t>Baseline MCS, age, CABG procedure</w:t>
            </w:r>
            <w:r w:rsidRPr="004F6699">
              <w:rPr>
                <w:rFonts w:cstheme="minorHAnsi"/>
                <w:b/>
                <w:color w:val="000000" w:themeColor="text1"/>
                <w:sz w:val="22"/>
                <w:szCs w:val="22"/>
              </w:rPr>
              <w:t xml:space="preserve"> </w:t>
            </w:r>
          </w:p>
        </w:tc>
      </w:tr>
      <w:tr w:rsidR="009519C5" w:rsidRPr="004F6699" w14:paraId="44429119" w14:textId="77777777" w:rsidTr="00DB1056">
        <w:tc>
          <w:tcPr>
            <w:tcW w:w="3888" w:type="dxa"/>
          </w:tcPr>
          <w:p w14:paraId="563D6517" w14:textId="04905C1C"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Perrotti 2019</w:t>
            </w:r>
            <w:r w:rsidR="008747D8" w:rsidRPr="004F6699">
              <w:rPr>
                <w:rFonts w:cstheme="minorHAnsi"/>
                <w:noProof/>
                <w:color w:val="000000" w:themeColor="text1"/>
                <w:sz w:val="22"/>
                <w:szCs w:val="22"/>
                <w:vertAlign w:val="superscript"/>
              </w:rPr>
              <w:t>37</w:t>
            </w:r>
          </w:p>
        </w:tc>
        <w:tc>
          <w:tcPr>
            <w:tcW w:w="1919" w:type="dxa"/>
          </w:tcPr>
          <w:p w14:paraId="0C5C1626"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10yrs</w:t>
            </w:r>
          </w:p>
        </w:tc>
        <w:tc>
          <w:tcPr>
            <w:tcW w:w="8505" w:type="dxa"/>
          </w:tcPr>
          <w:p w14:paraId="43CA6DC5" w14:textId="77777777" w:rsidR="003317A6" w:rsidRPr="004F6699" w:rsidRDefault="003317A6" w:rsidP="00DB1056">
            <w:pPr>
              <w:jc w:val="both"/>
              <w:rPr>
                <w:rFonts w:cstheme="minorHAnsi"/>
                <w:bCs/>
                <w:color w:val="000000" w:themeColor="text1"/>
                <w:sz w:val="22"/>
                <w:szCs w:val="22"/>
              </w:rPr>
            </w:pPr>
            <w:r w:rsidRPr="004F6699">
              <w:rPr>
                <w:rFonts w:cstheme="minorHAnsi"/>
                <w:b/>
                <w:color w:val="000000" w:themeColor="text1"/>
                <w:sz w:val="22"/>
                <w:szCs w:val="22"/>
              </w:rPr>
              <w:t xml:space="preserve">SF36 PCS: </w:t>
            </w:r>
            <w:r w:rsidRPr="004F6699">
              <w:rPr>
                <w:rFonts w:cstheme="minorHAnsi"/>
                <w:bCs/>
                <w:color w:val="000000" w:themeColor="text1"/>
                <w:sz w:val="22"/>
                <w:szCs w:val="22"/>
              </w:rPr>
              <w:t>Diabetes, dyspnea</w:t>
            </w:r>
          </w:p>
          <w:p w14:paraId="47E200B9"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MCS: </w:t>
            </w:r>
            <w:r w:rsidRPr="004F6699">
              <w:rPr>
                <w:rFonts w:cstheme="minorHAnsi"/>
                <w:bCs/>
                <w:color w:val="000000" w:themeColor="text1"/>
                <w:sz w:val="22"/>
                <w:szCs w:val="22"/>
              </w:rPr>
              <w:t>Angina</w:t>
            </w:r>
          </w:p>
        </w:tc>
      </w:tr>
      <w:tr w:rsidR="009519C5" w:rsidRPr="004F6699" w14:paraId="16C01B8D" w14:textId="77777777" w:rsidTr="00DB1056">
        <w:tc>
          <w:tcPr>
            <w:tcW w:w="3888" w:type="dxa"/>
          </w:tcPr>
          <w:p w14:paraId="48C54865" w14:textId="0CE8D9EA"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Kube 2020</w:t>
            </w:r>
            <w:r w:rsidR="008747D8" w:rsidRPr="004F6699">
              <w:rPr>
                <w:rFonts w:cstheme="minorHAnsi"/>
                <w:noProof/>
                <w:color w:val="000000" w:themeColor="text1"/>
                <w:sz w:val="22"/>
                <w:szCs w:val="22"/>
                <w:vertAlign w:val="superscript"/>
              </w:rPr>
              <w:t>38</w:t>
            </w:r>
            <w:r w:rsidRPr="004F6699">
              <w:rPr>
                <w:rFonts w:cstheme="minorHAnsi"/>
                <w:color w:val="000000" w:themeColor="text1"/>
                <w:sz w:val="22"/>
                <w:szCs w:val="22"/>
              </w:rPr>
              <w:t xml:space="preserve"> </w:t>
            </w:r>
          </w:p>
        </w:tc>
        <w:tc>
          <w:tcPr>
            <w:tcW w:w="1919" w:type="dxa"/>
          </w:tcPr>
          <w:p w14:paraId="53771C23"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8505" w:type="dxa"/>
          </w:tcPr>
          <w:p w14:paraId="1B7F5591"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SF12 – Physical QoL: </w:t>
            </w:r>
            <w:r w:rsidRPr="004F6699">
              <w:rPr>
                <w:rFonts w:cstheme="minorHAnsi"/>
                <w:bCs/>
                <w:color w:val="000000" w:themeColor="text1"/>
                <w:sz w:val="22"/>
                <w:szCs w:val="22"/>
              </w:rPr>
              <w:t>pre-surgical Physical QoL, age (p</w:t>
            </w:r>
            <w:r w:rsidRPr="004F6699">
              <w:rPr>
                <w:rFonts w:cstheme="minorHAnsi"/>
                <w:bCs/>
                <w:i/>
                <w:iCs/>
                <w:color w:val="000000" w:themeColor="text1"/>
                <w:sz w:val="22"/>
                <w:szCs w:val="22"/>
              </w:rPr>
              <w:t>re-surgery model</w:t>
            </w:r>
            <w:r w:rsidRPr="004F6699">
              <w:rPr>
                <w:rFonts w:cstheme="minorHAnsi"/>
                <w:bCs/>
                <w:color w:val="000000" w:themeColor="text1"/>
                <w:sz w:val="22"/>
                <w:szCs w:val="22"/>
              </w:rPr>
              <w:t>); post-surgery Physical QoL, post-surgery expectations (IPQ-E pre-op) (p</w:t>
            </w:r>
            <w:r w:rsidRPr="004F6699">
              <w:rPr>
                <w:rFonts w:cstheme="minorHAnsi"/>
                <w:bCs/>
                <w:i/>
                <w:iCs/>
                <w:color w:val="000000" w:themeColor="text1"/>
                <w:sz w:val="22"/>
                <w:szCs w:val="22"/>
              </w:rPr>
              <w:t>ost-surgery model)</w:t>
            </w:r>
          </w:p>
          <w:p w14:paraId="7F024FE6"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SF12 – Psychological QoL: </w:t>
            </w:r>
            <w:r w:rsidRPr="004F6699">
              <w:rPr>
                <w:rFonts w:cstheme="minorHAnsi"/>
                <w:bCs/>
                <w:color w:val="000000" w:themeColor="text1"/>
                <w:sz w:val="22"/>
                <w:szCs w:val="22"/>
              </w:rPr>
              <w:t>presurgical Psychological QoL, presurgical expectations (IPQ-E pre-op) (p</w:t>
            </w:r>
            <w:r w:rsidRPr="004F6699">
              <w:rPr>
                <w:rFonts w:cstheme="minorHAnsi"/>
                <w:bCs/>
                <w:i/>
                <w:iCs/>
                <w:color w:val="000000" w:themeColor="text1"/>
                <w:sz w:val="22"/>
                <w:szCs w:val="22"/>
              </w:rPr>
              <w:t>re-surgery model</w:t>
            </w:r>
            <w:r w:rsidRPr="004F6699">
              <w:rPr>
                <w:rFonts w:cstheme="minorHAnsi"/>
                <w:bCs/>
                <w:color w:val="000000" w:themeColor="text1"/>
                <w:sz w:val="22"/>
                <w:szCs w:val="22"/>
              </w:rPr>
              <w:t>); post-surgical Psychological QoL, post-surgical expectations (IPQ-E 7 – 10 days post-op) (p</w:t>
            </w:r>
            <w:r w:rsidRPr="004F6699">
              <w:rPr>
                <w:rFonts w:cstheme="minorHAnsi"/>
                <w:bCs/>
                <w:i/>
                <w:iCs/>
                <w:color w:val="000000" w:themeColor="text1"/>
                <w:sz w:val="22"/>
                <w:szCs w:val="22"/>
              </w:rPr>
              <w:t>ost-surgery model</w:t>
            </w:r>
            <w:r w:rsidRPr="004F6699">
              <w:rPr>
                <w:rFonts w:cstheme="minorHAnsi"/>
                <w:bCs/>
                <w:color w:val="000000" w:themeColor="text1"/>
                <w:sz w:val="22"/>
                <w:szCs w:val="22"/>
              </w:rPr>
              <w:t>)</w:t>
            </w:r>
          </w:p>
        </w:tc>
      </w:tr>
      <w:tr w:rsidR="009519C5" w:rsidRPr="004F6699" w14:paraId="2C207D2D" w14:textId="77777777" w:rsidTr="00DB1056">
        <w:tc>
          <w:tcPr>
            <w:tcW w:w="3888" w:type="dxa"/>
          </w:tcPr>
          <w:p w14:paraId="62EDA066" w14:textId="0CA2B376"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Rijnhart de Jong 2020</w:t>
            </w:r>
            <w:r w:rsidR="008747D8" w:rsidRPr="004F6699">
              <w:rPr>
                <w:rFonts w:cstheme="minorHAnsi"/>
                <w:noProof/>
                <w:color w:val="000000" w:themeColor="text1"/>
                <w:sz w:val="22"/>
                <w:szCs w:val="22"/>
                <w:vertAlign w:val="superscript"/>
              </w:rPr>
              <w:t>39</w:t>
            </w:r>
            <w:r w:rsidRPr="004F6699">
              <w:rPr>
                <w:rFonts w:cstheme="minorHAnsi"/>
                <w:color w:val="000000" w:themeColor="text1"/>
                <w:sz w:val="22"/>
                <w:szCs w:val="22"/>
              </w:rPr>
              <w:t xml:space="preserve"> </w:t>
            </w:r>
          </w:p>
        </w:tc>
        <w:tc>
          <w:tcPr>
            <w:tcW w:w="1919" w:type="dxa"/>
          </w:tcPr>
          <w:p w14:paraId="512F6164"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1yr </w:t>
            </w:r>
          </w:p>
        </w:tc>
        <w:tc>
          <w:tcPr>
            <w:tcW w:w="8505" w:type="dxa"/>
          </w:tcPr>
          <w:p w14:paraId="21B8083B"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SF36 PF: </w:t>
            </w:r>
            <w:r w:rsidRPr="004F6699">
              <w:rPr>
                <w:rFonts w:cstheme="minorHAnsi"/>
                <w:bCs/>
                <w:color w:val="000000" w:themeColor="text1"/>
                <w:sz w:val="22"/>
                <w:szCs w:val="22"/>
              </w:rPr>
              <w:t xml:space="preserve">Baseline SF36 PF, diabetes, sex, infection, PCI &lt;1 yr </w:t>
            </w:r>
          </w:p>
        </w:tc>
      </w:tr>
      <w:tr w:rsidR="009519C5" w:rsidRPr="004F6699" w14:paraId="6AC6DF36" w14:textId="77777777" w:rsidTr="00DB1056">
        <w:tc>
          <w:tcPr>
            <w:tcW w:w="3888" w:type="dxa"/>
          </w:tcPr>
          <w:p w14:paraId="756EF499" w14:textId="4378E932" w:rsidR="003317A6" w:rsidRPr="004F6699" w:rsidRDefault="003317A6" w:rsidP="00DB1056">
            <w:pPr>
              <w:rPr>
                <w:rFonts w:cstheme="minorHAnsi"/>
                <w:color w:val="000000" w:themeColor="text1"/>
                <w:sz w:val="22"/>
                <w:szCs w:val="22"/>
              </w:rPr>
            </w:pPr>
            <w:r w:rsidRPr="004F6699">
              <w:rPr>
                <w:rFonts w:cstheme="minorHAnsi"/>
                <w:color w:val="000000" w:themeColor="text1"/>
                <w:sz w:val="22"/>
                <w:szCs w:val="22"/>
              </w:rPr>
              <w:t>Schaal 2020</w:t>
            </w:r>
            <w:r w:rsidR="008747D8" w:rsidRPr="004F6699">
              <w:rPr>
                <w:rFonts w:cstheme="minorHAnsi"/>
                <w:noProof/>
                <w:color w:val="000000" w:themeColor="text1"/>
                <w:sz w:val="22"/>
                <w:szCs w:val="22"/>
                <w:vertAlign w:val="superscript"/>
              </w:rPr>
              <w:t>40</w:t>
            </w:r>
            <w:r w:rsidRPr="004F6699">
              <w:rPr>
                <w:rFonts w:cstheme="minorHAnsi"/>
                <w:color w:val="000000" w:themeColor="text1"/>
                <w:sz w:val="22"/>
                <w:szCs w:val="22"/>
              </w:rPr>
              <w:t xml:space="preserve"> </w:t>
            </w:r>
          </w:p>
        </w:tc>
        <w:tc>
          <w:tcPr>
            <w:tcW w:w="1919" w:type="dxa"/>
          </w:tcPr>
          <w:p w14:paraId="3CAA75D6" w14:textId="77777777" w:rsidR="003317A6" w:rsidRPr="004F6699" w:rsidRDefault="003317A6" w:rsidP="00DB1056">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8505" w:type="dxa"/>
          </w:tcPr>
          <w:p w14:paraId="72776E14" w14:textId="77777777" w:rsidR="003317A6" w:rsidRPr="004F6699" w:rsidRDefault="003317A6" w:rsidP="00DB1056">
            <w:pPr>
              <w:jc w:val="both"/>
              <w:rPr>
                <w:rFonts w:cstheme="minorHAnsi"/>
                <w:b/>
                <w:color w:val="000000" w:themeColor="text1"/>
                <w:sz w:val="22"/>
                <w:szCs w:val="22"/>
              </w:rPr>
            </w:pPr>
            <w:r w:rsidRPr="004F6699">
              <w:rPr>
                <w:rFonts w:cstheme="minorHAnsi"/>
                <w:b/>
                <w:color w:val="000000" w:themeColor="text1"/>
                <w:sz w:val="22"/>
                <w:szCs w:val="22"/>
              </w:rPr>
              <w:t xml:space="preserve">NHP: </w:t>
            </w:r>
            <w:r w:rsidRPr="004F6699">
              <w:rPr>
                <w:rFonts w:cstheme="minorHAnsi"/>
                <w:bCs/>
                <w:color w:val="000000" w:themeColor="text1"/>
                <w:sz w:val="22"/>
                <w:szCs w:val="22"/>
              </w:rPr>
              <w:t>Gender, age, marital status, occupation, type of cardiac surgery, chest pain, NYHA class</w:t>
            </w:r>
          </w:p>
        </w:tc>
      </w:tr>
    </w:tbl>
    <w:p w14:paraId="6A6E14D3" w14:textId="77777777" w:rsidR="003317A6" w:rsidRPr="004F6699" w:rsidRDefault="003317A6" w:rsidP="00CE3E0B">
      <w:pPr>
        <w:spacing w:after="0" w:line="240" w:lineRule="auto"/>
        <w:rPr>
          <w:rFonts w:cstheme="minorHAnsi"/>
          <w:color w:val="000000" w:themeColor="text1"/>
        </w:rPr>
      </w:pPr>
      <w:r w:rsidRPr="004F6699">
        <w:rPr>
          <w:rFonts w:cstheme="minorHAnsi"/>
          <w:color w:val="000000" w:themeColor="text1"/>
        </w:rPr>
        <w:t>Note: Peric et al 2005 not included above due to no significant predictors reported</w:t>
      </w:r>
    </w:p>
    <w:p w14:paraId="1C21C662" w14:textId="77777777" w:rsidR="003317A6" w:rsidRPr="004F6699" w:rsidRDefault="003317A6" w:rsidP="00CE3E0B">
      <w:pPr>
        <w:spacing w:after="0" w:line="240" w:lineRule="auto"/>
        <w:rPr>
          <w:rFonts w:cstheme="minorHAnsi"/>
          <w:color w:val="000000" w:themeColor="text1"/>
        </w:rPr>
      </w:pPr>
      <w:r w:rsidRPr="004F6699">
        <w:rPr>
          <w:rFonts w:cstheme="minorHAnsi"/>
          <w:color w:val="000000" w:themeColor="text1"/>
        </w:rPr>
        <w:t>Abbreviations:  AMI – Acute Myocardial Infarction; ASA – American Society of Anesthesiologists risk classification; BMI – Body Mass Index; CES-D – Centre for Epidemiological Study of Depression; CHF – Chronic Heart Failure; CVA – Cerebrovascular accident; CVD – cerebral vascular disease; LV EF – Left ventricular ejection fraction; EQ: Euroqol; ICU – Intensive Care Unit; LOS – Length of Stay; MNHD-Q: MacNew Heart Disease Quality of Life Questionnaire; MCS – Mental Component Score; NHP: Nottingham Health Profile; NYHA – New York Heart Association; PCI &lt;1 yr – Percutaneous Coronary Intervention &lt;1 year prior; PCS – Physical Component Score;  POMS -  Profile of Mood States; PVD – Peripheral Vascular Disease; QoL – Quality of Life; QoR – Quality of Recovery; SAQ Seattle Angina Questionnaire; SF-36: Short Form 36; VR36 – Veteran’s Rand (veteran version of the SF36).</w:t>
      </w:r>
    </w:p>
    <w:p w14:paraId="56C46E60" w14:textId="4CDD6D71" w:rsidR="003317A6" w:rsidRPr="004F6699" w:rsidRDefault="003317A6" w:rsidP="00CE3E0B">
      <w:pPr>
        <w:spacing w:after="0" w:line="240" w:lineRule="auto"/>
        <w:rPr>
          <w:rFonts w:cstheme="minorHAnsi"/>
          <w:color w:val="000000" w:themeColor="text1"/>
        </w:rPr>
      </w:pPr>
      <w:r w:rsidRPr="004F6699">
        <w:rPr>
          <w:rFonts w:cstheme="minorHAnsi"/>
          <w:color w:val="000000" w:themeColor="text1"/>
        </w:rPr>
        <w:t>d (veteran version of the SF36); Yrs: years.</w:t>
      </w:r>
    </w:p>
    <w:p w14:paraId="65BC6017" w14:textId="06BF3C9C" w:rsidR="00CE3E0B" w:rsidRPr="004F6699" w:rsidRDefault="00CE3E0B" w:rsidP="00CE3E0B">
      <w:pPr>
        <w:spacing w:after="0" w:line="240" w:lineRule="auto"/>
        <w:rPr>
          <w:rFonts w:cstheme="minorHAnsi"/>
          <w:color w:val="000000" w:themeColor="text1"/>
        </w:rPr>
      </w:pPr>
    </w:p>
    <w:p w14:paraId="7184CF83" w14:textId="0F19C031" w:rsidR="00CE3E0B" w:rsidRPr="004F6699" w:rsidRDefault="00CE3E0B" w:rsidP="00CE3E0B">
      <w:pPr>
        <w:spacing w:after="0" w:line="240" w:lineRule="auto"/>
        <w:rPr>
          <w:rFonts w:cstheme="minorHAnsi"/>
          <w:color w:val="000000" w:themeColor="text1"/>
        </w:rPr>
      </w:pPr>
    </w:p>
    <w:p w14:paraId="69EEC4FB" w14:textId="77777777" w:rsidR="00CE3E0B" w:rsidRPr="004F6699" w:rsidRDefault="00CE3E0B" w:rsidP="00CE3E0B">
      <w:pPr>
        <w:spacing w:after="0" w:line="240" w:lineRule="auto"/>
        <w:rPr>
          <w:rFonts w:cstheme="minorHAnsi"/>
          <w:color w:val="000000" w:themeColor="text1"/>
        </w:rPr>
      </w:pPr>
    </w:p>
    <w:p w14:paraId="6F6786A6" w14:textId="506C0E45" w:rsidR="00B719FA" w:rsidRPr="004F6699" w:rsidRDefault="00B719FA" w:rsidP="00B719FA">
      <w:pPr>
        <w:rPr>
          <w:rFonts w:cstheme="minorHAnsi"/>
          <w:color w:val="000000" w:themeColor="text1"/>
        </w:rPr>
      </w:pPr>
      <w:r w:rsidRPr="004F6699">
        <w:rPr>
          <w:rFonts w:cstheme="minorHAnsi"/>
          <w:b/>
          <w:bCs/>
          <w:color w:val="000000" w:themeColor="text1"/>
        </w:rPr>
        <w:lastRenderedPageBreak/>
        <w:t xml:space="preserve">Supplementary Table </w:t>
      </w:r>
      <w:r w:rsidR="00BC023D" w:rsidRPr="004F6699">
        <w:rPr>
          <w:rFonts w:cstheme="minorHAnsi"/>
          <w:b/>
          <w:bCs/>
          <w:color w:val="000000" w:themeColor="text1"/>
        </w:rPr>
        <w:t>2</w:t>
      </w:r>
      <w:r w:rsidRPr="004F6699">
        <w:rPr>
          <w:rFonts w:cstheme="minorHAnsi"/>
          <w:b/>
          <w:bCs/>
          <w:color w:val="000000" w:themeColor="text1"/>
        </w:rPr>
        <w:t xml:space="preserve">: </w:t>
      </w:r>
      <w:r w:rsidRPr="004F6699">
        <w:rPr>
          <w:rFonts w:cstheme="minorHAnsi"/>
          <w:color w:val="000000" w:themeColor="text1"/>
        </w:rPr>
        <w:t>Results of individual studies, detailing independent and non-significant variables associated with HRQoL</w:t>
      </w:r>
    </w:p>
    <w:tbl>
      <w:tblPr>
        <w:tblStyle w:val="TableGrid"/>
        <w:tblW w:w="13955" w:type="dxa"/>
        <w:tblLook w:val="04A0" w:firstRow="1" w:lastRow="0" w:firstColumn="1" w:lastColumn="0" w:noHBand="0" w:noVBand="1"/>
      </w:tblPr>
      <w:tblGrid>
        <w:gridCol w:w="2268"/>
        <w:gridCol w:w="1985"/>
        <w:gridCol w:w="4536"/>
        <w:gridCol w:w="5166"/>
      </w:tblGrid>
      <w:tr w:rsidR="00B719FA" w:rsidRPr="004F6699" w14:paraId="688F7906" w14:textId="77777777" w:rsidTr="002A2B57">
        <w:tc>
          <w:tcPr>
            <w:tcW w:w="2268" w:type="dxa"/>
          </w:tcPr>
          <w:p w14:paraId="71A57E52" w14:textId="6D7470F0" w:rsidR="00B719FA" w:rsidRPr="004F6699" w:rsidRDefault="00B719FA" w:rsidP="002A2B57">
            <w:pPr>
              <w:rPr>
                <w:rFonts w:cstheme="minorHAnsi"/>
                <w:b/>
                <w:sz w:val="22"/>
                <w:szCs w:val="22"/>
              </w:rPr>
            </w:pPr>
            <w:r w:rsidRPr="004F6699">
              <w:rPr>
                <w:rFonts w:cstheme="minorHAnsi"/>
                <w:b/>
                <w:sz w:val="22"/>
                <w:szCs w:val="22"/>
              </w:rPr>
              <w:t>Study</w:t>
            </w:r>
          </w:p>
          <w:p w14:paraId="74EBFEE8" w14:textId="77777777" w:rsidR="00B719FA" w:rsidRPr="004F6699" w:rsidRDefault="00B719FA" w:rsidP="002A2B57">
            <w:pPr>
              <w:rPr>
                <w:rFonts w:cstheme="minorHAnsi"/>
                <w:sz w:val="22"/>
                <w:szCs w:val="22"/>
              </w:rPr>
            </w:pPr>
            <w:r w:rsidRPr="004F6699">
              <w:rPr>
                <w:rFonts w:cstheme="minorHAnsi"/>
                <w:sz w:val="22"/>
                <w:szCs w:val="22"/>
              </w:rPr>
              <w:t>(Author, year)</w:t>
            </w:r>
          </w:p>
        </w:tc>
        <w:tc>
          <w:tcPr>
            <w:tcW w:w="1985" w:type="dxa"/>
          </w:tcPr>
          <w:p w14:paraId="1C9EF282" w14:textId="77777777" w:rsidR="00B719FA" w:rsidRPr="004F6699" w:rsidRDefault="00B719FA" w:rsidP="002A2B57">
            <w:pPr>
              <w:rPr>
                <w:rFonts w:cstheme="minorHAnsi"/>
                <w:b/>
                <w:sz w:val="22"/>
                <w:szCs w:val="22"/>
              </w:rPr>
            </w:pPr>
            <w:r w:rsidRPr="004F6699">
              <w:rPr>
                <w:rFonts w:cstheme="minorHAnsi"/>
                <w:b/>
                <w:sz w:val="22"/>
                <w:szCs w:val="22"/>
              </w:rPr>
              <w:t>Post-operative HRQoL follow-up time-points where multivariate analysis conducted (months unless other wise stated)</w:t>
            </w:r>
          </w:p>
        </w:tc>
        <w:tc>
          <w:tcPr>
            <w:tcW w:w="4536" w:type="dxa"/>
          </w:tcPr>
          <w:p w14:paraId="18CA322E" w14:textId="21B24506" w:rsidR="00B719FA" w:rsidRPr="004F6699" w:rsidRDefault="00B719FA" w:rsidP="002A2B57">
            <w:pPr>
              <w:rPr>
                <w:rFonts w:cstheme="minorHAnsi"/>
                <w:b/>
                <w:sz w:val="22"/>
                <w:szCs w:val="22"/>
              </w:rPr>
            </w:pPr>
            <w:r w:rsidRPr="004F6699">
              <w:rPr>
                <w:rFonts w:cstheme="minorHAnsi"/>
                <w:b/>
                <w:sz w:val="22"/>
                <w:szCs w:val="22"/>
              </w:rPr>
              <w:t>Independent predictors of HRQoL</w:t>
            </w:r>
            <w:r w:rsidR="009519C5" w:rsidRPr="004F6699">
              <w:rPr>
                <w:rFonts w:cstheme="minorHAnsi"/>
                <w:b/>
                <w:sz w:val="22"/>
                <w:szCs w:val="22"/>
              </w:rPr>
              <w:t xml:space="preserve"> (</w:t>
            </w:r>
            <w:r w:rsidR="009519C5" w:rsidRPr="004F6699">
              <w:rPr>
                <w:rFonts w:cstheme="minorHAnsi"/>
                <w:bCs/>
                <w:i/>
                <w:iCs/>
                <w:sz w:val="22"/>
                <w:szCs w:val="22"/>
              </w:rPr>
              <w:t>with data where given)</w:t>
            </w:r>
          </w:p>
        </w:tc>
        <w:tc>
          <w:tcPr>
            <w:tcW w:w="5166" w:type="dxa"/>
          </w:tcPr>
          <w:p w14:paraId="1FF3D718" w14:textId="77777777" w:rsidR="00B719FA" w:rsidRPr="004F6699" w:rsidRDefault="00B719FA" w:rsidP="002A2B57">
            <w:pPr>
              <w:rPr>
                <w:rFonts w:cstheme="minorHAnsi"/>
                <w:b/>
                <w:sz w:val="22"/>
                <w:szCs w:val="22"/>
              </w:rPr>
            </w:pPr>
            <w:r w:rsidRPr="004F6699">
              <w:rPr>
                <w:rFonts w:cstheme="minorHAnsi"/>
                <w:b/>
                <w:sz w:val="22"/>
                <w:szCs w:val="22"/>
              </w:rPr>
              <w:t>Non-significant variables in multivariate analysis</w:t>
            </w:r>
          </w:p>
        </w:tc>
      </w:tr>
      <w:tr w:rsidR="00411455" w:rsidRPr="004F6699" w14:paraId="031FD54C" w14:textId="77777777" w:rsidTr="002A2B57">
        <w:tc>
          <w:tcPr>
            <w:tcW w:w="2268" w:type="dxa"/>
          </w:tcPr>
          <w:p w14:paraId="2A88AF18" w14:textId="3B3AE6D7" w:rsidR="00411455" w:rsidRPr="004F6699" w:rsidRDefault="00411455" w:rsidP="00411455">
            <w:pPr>
              <w:jc w:val="both"/>
              <w:rPr>
                <w:rFonts w:cstheme="minorHAnsi"/>
                <w:color w:val="000000" w:themeColor="text1"/>
                <w:sz w:val="22"/>
                <w:szCs w:val="22"/>
              </w:rPr>
            </w:pPr>
            <w:r w:rsidRPr="004F6699">
              <w:rPr>
                <w:rFonts w:cstheme="minorHAnsi"/>
                <w:color w:val="000000" w:themeColor="text1"/>
                <w:sz w:val="22"/>
                <w:szCs w:val="22"/>
              </w:rPr>
              <w:t>Myles 2001</w:t>
            </w:r>
            <w:r w:rsidR="008747D8" w:rsidRPr="004F6699">
              <w:rPr>
                <w:rFonts w:cstheme="minorHAnsi"/>
                <w:noProof/>
                <w:color w:val="000000" w:themeColor="text1"/>
                <w:sz w:val="22"/>
                <w:szCs w:val="22"/>
                <w:vertAlign w:val="superscript"/>
              </w:rPr>
              <w:t>1</w:t>
            </w:r>
          </w:p>
        </w:tc>
        <w:tc>
          <w:tcPr>
            <w:tcW w:w="1985" w:type="dxa"/>
          </w:tcPr>
          <w:p w14:paraId="58B1F8EE" w14:textId="486B9610" w:rsidR="00411455" w:rsidRPr="004F6699" w:rsidRDefault="00411455" w:rsidP="00411455">
            <w:pPr>
              <w:jc w:val="both"/>
              <w:rPr>
                <w:rFonts w:cstheme="minorHAnsi"/>
                <w:color w:val="000000" w:themeColor="text1"/>
                <w:sz w:val="22"/>
                <w:szCs w:val="22"/>
              </w:rPr>
            </w:pPr>
            <w:r w:rsidRPr="004F6699">
              <w:rPr>
                <w:rFonts w:cstheme="minorHAnsi"/>
                <w:color w:val="000000" w:themeColor="text1"/>
                <w:sz w:val="22"/>
                <w:szCs w:val="22"/>
              </w:rPr>
              <w:t xml:space="preserve">3 </w:t>
            </w:r>
          </w:p>
        </w:tc>
        <w:tc>
          <w:tcPr>
            <w:tcW w:w="4536" w:type="dxa"/>
          </w:tcPr>
          <w:p w14:paraId="3EA7B66A" w14:textId="6268C106" w:rsidR="00411455" w:rsidRPr="004F6699" w:rsidRDefault="00411455" w:rsidP="00411455">
            <w:pPr>
              <w:jc w:val="both"/>
              <w:rPr>
                <w:rFonts w:cstheme="minorHAnsi"/>
                <w:color w:val="000000" w:themeColor="text1"/>
                <w:sz w:val="22"/>
                <w:szCs w:val="22"/>
              </w:rPr>
            </w:pPr>
            <w:r w:rsidRPr="004F6699">
              <w:rPr>
                <w:rFonts w:cstheme="minorHAnsi"/>
                <w:color w:val="000000" w:themeColor="text1"/>
                <w:sz w:val="22"/>
                <w:szCs w:val="22"/>
              </w:rPr>
              <w:t>QoR-40 (p&lt;0.003)</w:t>
            </w:r>
          </w:p>
        </w:tc>
        <w:tc>
          <w:tcPr>
            <w:tcW w:w="5166" w:type="dxa"/>
          </w:tcPr>
          <w:p w14:paraId="430DCA89" w14:textId="67C1DB85" w:rsidR="00411455" w:rsidRPr="004F6699" w:rsidRDefault="00411455" w:rsidP="00411455">
            <w:pPr>
              <w:jc w:val="both"/>
              <w:rPr>
                <w:rFonts w:cstheme="minorHAnsi"/>
                <w:color w:val="000000" w:themeColor="text1"/>
                <w:sz w:val="22"/>
                <w:szCs w:val="22"/>
              </w:rPr>
            </w:pPr>
            <w:r w:rsidRPr="004F6699">
              <w:rPr>
                <w:rFonts w:cstheme="minorHAnsi"/>
                <w:color w:val="000000" w:themeColor="text1"/>
                <w:sz w:val="22"/>
                <w:szCs w:val="22"/>
              </w:rPr>
              <w:t>Age, gender, marital status, type of surgery, number of grafts, Tu score, pre-bypass cardiac index, cross-clamp time, duration of surgery, post-op cardiac index, time to tracheal extubation, duration of ICU stay, duration of hospital stay, QoR-40 (each domain), respiratory complication, cardiovascular complication, stroke, sepsis acute renal failure.</w:t>
            </w:r>
          </w:p>
        </w:tc>
      </w:tr>
      <w:tr w:rsidR="00411455" w:rsidRPr="004F6699" w14:paraId="1548B7AB" w14:textId="77777777" w:rsidTr="002A2B57">
        <w:tc>
          <w:tcPr>
            <w:tcW w:w="2268" w:type="dxa"/>
          </w:tcPr>
          <w:p w14:paraId="222946C8" w14:textId="06F3A24D" w:rsidR="00411455" w:rsidRPr="004F6699" w:rsidRDefault="00411455" w:rsidP="00411455">
            <w:pPr>
              <w:jc w:val="both"/>
              <w:rPr>
                <w:rFonts w:cstheme="minorHAnsi"/>
                <w:color w:val="000000" w:themeColor="text1"/>
                <w:sz w:val="22"/>
                <w:szCs w:val="22"/>
                <w:highlight w:val="yellow"/>
              </w:rPr>
            </w:pPr>
            <w:r w:rsidRPr="004F6699">
              <w:rPr>
                <w:rFonts w:cstheme="minorHAnsi"/>
                <w:color w:val="000000" w:themeColor="text1"/>
                <w:sz w:val="22"/>
                <w:szCs w:val="22"/>
              </w:rPr>
              <w:t>Baldassarre 2002</w:t>
            </w:r>
            <w:r w:rsidR="008747D8" w:rsidRPr="004F6699">
              <w:rPr>
                <w:rFonts w:cstheme="minorHAnsi"/>
                <w:noProof/>
                <w:color w:val="000000" w:themeColor="text1"/>
                <w:sz w:val="22"/>
                <w:szCs w:val="22"/>
                <w:vertAlign w:val="superscript"/>
              </w:rPr>
              <w:t>2</w:t>
            </w:r>
            <w:r w:rsidRPr="004F6699">
              <w:rPr>
                <w:rFonts w:cstheme="minorHAnsi"/>
                <w:color w:val="000000" w:themeColor="text1"/>
                <w:sz w:val="22"/>
                <w:szCs w:val="22"/>
              </w:rPr>
              <w:t xml:space="preserve"> </w:t>
            </w:r>
          </w:p>
        </w:tc>
        <w:tc>
          <w:tcPr>
            <w:tcW w:w="1985" w:type="dxa"/>
          </w:tcPr>
          <w:p w14:paraId="248D3542" w14:textId="47AA1A5A" w:rsidR="00411455" w:rsidRPr="004F6699" w:rsidRDefault="009957F3" w:rsidP="00411455">
            <w:pPr>
              <w:jc w:val="both"/>
              <w:rPr>
                <w:rFonts w:cstheme="minorHAnsi"/>
                <w:color w:val="000000" w:themeColor="text1"/>
                <w:sz w:val="22"/>
                <w:szCs w:val="22"/>
              </w:rPr>
            </w:pPr>
            <w:r w:rsidRPr="004F6699">
              <w:rPr>
                <w:rFonts w:cstheme="minorHAnsi"/>
                <w:color w:val="000000" w:themeColor="text1"/>
                <w:sz w:val="22"/>
                <w:szCs w:val="22"/>
              </w:rPr>
              <w:t>3</w:t>
            </w:r>
          </w:p>
        </w:tc>
        <w:tc>
          <w:tcPr>
            <w:tcW w:w="4536" w:type="dxa"/>
          </w:tcPr>
          <w:p w14:paraId="5840ED35" w14:textId="0C3EB819" w:rsidR="00411455" w:rsidRPr="004F6699" w:rsidRDefault="00E20786" w:rsidP="00E20786">
            <w:pPr>
              <w:jc w:val="both"/>
              <w:rPr>
                <w:rFonts w:cstheme="minorHAnsi"/>
                <w:color w:val="000000" w:themeColor="text1"/>
                <w:sz w:val="22"/>
                <w:szCs w:val="22"/>
              </w:rPr>
            </w:pPr>
            <w:r w:rsidRPr="004F6699">
              <w:rPr>
                <w:rFonts w:cstheme="minorHAnsi"/>
                <w:b/>
                <w:bCs/>
                <w:color w:val="000000" w:themeColor="text1"/>
                <w:sz w:val="22"/>
                <w:szCs w:val="22"/>
              </w:rPr>
              <w:t>PCS:</w:t>
            </w:r>
            <w:r w:rsidRPr="004F6699">
              <w:rPr>
                <w:rFonts w:cstheme="minorHAnsi"/>
                <w:color w:val="000000" w:themeColor="text1"/>
                <w:sz w:val="22"/>
                <w:szCs w:val="22"/>
              </w:rPr>
              <w:t xml:space="preserve"> Age: β -0.66 (-1.17 to -0.15), p = 0.01</w:t>
            </w:r>
            <w:r w:rsidR="002A2B57" w:rsidRPr="004F6699">
              <w:rPr>
                <w:rFonts w:cstheme="minorHAnsi"/>
                <w:color w:val="000000" w:themeColor="text1"/>
                <w:sz w:val="22"/>
                <w:szCs w:val="22"/>
              </w:rPr>
              <w:t xml:space="preserve">. </w:t>
            </w:r>
            <w:r w:rsidRPr="004F6699">
              <w:rPr>
                <w:rFonts w:cstheme="minorHAnsi"/>
                <w:b/>
                <w:bCs/>
                <w:color w:val="000000" w:themeColor="text1"/>
                <w:sz w:val="22"/>
                <w:szCs w:val="22"/>
              </w:rPr>
              <w:t>MCS</w:t>
            </w:r>
            <w:r w:rsidRPr="004F6699">
              <w:rPr>
                <w:rFonts w:cstheme="minorHAnsi"/>
                <w:color w:val="000000" w:themeColor="text1"/>
                <w:sz w:val="22"/>
                <w:szCs w:val="22"/>
              </w:rPr>
              <w:t>: Age: β 0.69 (0.19 to 1.19), p = 0.01</w:t>
            </w:r>
          </w:p>
        </w:tc>
        <w:tc>
          <w:tcPr>
            <w:tcW w:w="5166" w:type="dxa"/>
          </w:tcPr>
          <w:p w14:paraId="0C399E80" w14:textId="75D82C38" w:rsidR="00E20786" w:rsidRPr="004F6699" w:rsidRDefault="00E20786" w:rsidP="00E20786">
            <w:pPr>
              <w:jc w:val="both"/>
              <w:rPr>
                <w:rFonts w:cstheme="minorHAnsi"/>
                <w:color w:val="000000" w:themeColor="text1"/>
                <w:sz w:val="22"/>
                <w:szCs w:val="22"/>
              </w:rPr>
            </w:pPr>
            <w:r w:rsidRPr="004F6699">
              <w:rPr>
                <w:rFonts w:cstheme="minorHAnsi"/>
                <w:b/>
                <w:bCs/>
                <w:color w:val="000000" w:themeColor="text1"/>
                <w:sz w:val="22"/>
                <w:szCs w:val="22"/>
              </w:rPr>
              <w:t>PCS:</w:t>
            </w:r>
            <w:r w:rsidRPr="004F6699">
              <w:rPr>
                <w:rFonts w:cstheme="minorHAnsi"/>
                <w:color w:val="000000" w:themeColor="text1"/>
                <w:sz w:val="22"/>
                <w:szCs w:val="22"/>
              </w:rPr>
              <w:t xml:space="preserve"> Hypertension, previous MI, diabetes, number of diseased vessels, FT at T1, MCS at T1, married, University or college education, Income ≥ $40,000/yr, </w:t>
            </w:r>
          </w:p>
          <w:p w14:paraId="4DD8E7FD" w14:textId="30B4B206" w:rsidR="00411455" w:rsidRPr="004F6699" w:rsidRDefault="00E20786" w:rsidP="00E20786">
            <w:pPr>
              <w:jc w:val="both"/>
              <w:rPr>
                <w:rFonts w:cstheme="minorHAnsi"/>
                <w:color w:val="000000" w:themeColor="text1"/>
                <w:sz w:val="22"/>
                <w:szCs w:val="22"/>
              </w:rPr>
            </w:pPr>
            <w:r w:rsidRPr="004F6699">
              <w:rPr>
                <w:rFonts w:cstheme="minorHAnsi"/>
                <w:b/>
                <w:bCs/>
                <w:color w:val="000000" w:themeColor="text1"/>
                <w:sz w:val="22"/>
                <w:szCs w:val="22"/>
              </w:rPr>
              <w:t>MCS</w:t>
            </w:r>
            <w:r w:rsidRPr="004F6699">
              <w:rPr>
                <w:rFonts w:cstheme="minorHAnsi"/>
                <w:color w:val="000000" w:themeColor="text1"/>
                <w:sz w:val="22"/>
                <w:szCs w:val="22"/>
              </w:rPr>
              <w:t>: Hypertension, previous MI, diabetes, number of diseased vessels, FT at T1, PCS at T1, married, university or college education, income ≥ $40,000/yr</w:t>
            </w:r>
          </w:p>
        </w:tc>
      </w:tr>
      <w:tr w:rsidR="00411455" w:rsidRPr="004F6699" w14:paraId="37C9B500" w14:textId="77777777" w:rsidTr="002A2B57">
        <w:tc>
          <w:tcPr>
            <w:tcW w:w="2268" w:type="dxa"/>
          </w:tcPr>
          <w:p w14:paraId="2003D6A0" w14:textId="17D84A8A" w:rsidR="00411455" w:rsidRPr="004F6699" w:rsidRDefault="00411455" w:rsidP="00411455">
            <w:pPr>
              <w:jc w:val="both"/>
              <w:rPr>
                <w:rFonts w:cstheme="minorHAnsi"/>
                <w:color w:val="000000" w:themeColor="text1"/>
                <w:sz w:val="22"/>
                <w:szCs w:val="22"/>
                <w:highlight w:val="yellow"/>
              </w:rPr>
            </w:pPr>
            <w:r w:rsidRPr="004F6699">
              <w:rPr>
                <w:rFonts w:cstheme="minorHAnsi"/>
                <w:color w:val="000000" w:themeColor="text1"/>
                <w:sz w:val="22"/>
                <w:szCs w:val="22"/>
              </w:rPr>
              <w:t>Falcoz 2003</w:t>
            </w:r>
            <w:r w:rsidR="008747D8" w:rsidRPr="004F6699">
              <w:rPr>
                <w:rFonts w:cstheme="minorHAnsi"/>
                <w:noProof/>
                <w:color w:val="000000" w:themeColor="text1"/>
                <w:sz w:val="22"/>
                <w:szCs w:val="22"/>
                <w:vertAlign w:val="superscript"/>
              </w:rPr>
              <w:t>3</w:t>
            </w:r>
          </w:p>
        </w:tc>
        <w:tc>
          <w:tcPr>
            <w:tcW w:w="1985" w:type="dxa"/>
          </w:tcPr>
          <w:p w14:paraId="4E4D6B60" w14:textId="1BC4069E" w:rsidR="00411455" w:rsidRPr="004F6699" w:rsidRDefault="009957F3" w:rsidP="00411455">
            <w:pPr>
              <w:jc w:val="both"/>
              <w:rPr>
                <w:rFonts w:cstheme="minorHAnsi"/>
                <w:color w:val="000000" w:themeColor="text1"/>
                <w:sz w:val="22"/>
                <w:szCs w:val="22"/>
              </w:rPr>
            </w:pPr>
            <w:r w:rsidRPr="004F6699">
              <w:rPr>
                <w:rFonts w:cstheme="minorHAnsi"/>
                <w:color w:val="000000" w:themeColor="text1"/>
                <w:sz w:val="22"/>
                <w:szCs w:val="22"/>
              </w:rPr>
              <w:t>12</w:t>
            </w:r>
          </w:p>
        </w:tc>
        <w:tc>
          <w:tcPr>
            <w:tcW w:w="4536" w:type="dxa"/>
          </w:tcPr>
          <w:p w14:paraId="086D293F" w14:textId="2427F59A" w:rsidR="00E957AA" w:rsidRPr="004F6699" w:rsidRDefault="00E957AA" w:rsidP="00E957AA">
            <w:pPr>
              <w:rPr>
                <w:rFonts w:cstheme="minorHAnsi"/>
                <w:sz w:val="22"/>
                <w:szCs w:val="22"/>
              </w:rPr>
            </w:pPr>
            <w:r w:rsidRPr="004F6699">
              <w:rPr>
                <w:rFonts w:cstheme="minorHAnsi"/>
                <w:b/>
                <w:bCs/>
                <w:sz w:val="22"/>
                <w:szCs w:val="22"/>
              </w:rPr>
              <w:t>PCS:</w:t>
            </w:r>
            <w:r w:rsidRPr="004F6699">
              <w:rPr>
                <w:rFonts w:cstheme="minorHAnsi"/>
                <w:sz w:val="22"/>
                <w:szCs w:val="22"/>
              </w:rPr>
              <w:t xml:space="preserve"> angina class III-IV (β  2.78 [1.23 - 6.27])</w:t>
            </w:r>
            <w:r w:rsidR="002A2B57" w:rsidRPr="004F6699">
              <w:rPr>
                <w:rFonts w:cstheme="minorHAnsi"/>
                <w:sz w:val="22"/>
                <w:szCs w:val="22"/>
              </w:rPr>
              <w:t xml:space="preserve">. </w:t>
            </w:r>
            <w:r w:rsidRPr="004F6699">
              <w:rPr>
                <w:rFonts w:cstheme="minorHAnsi"/>
                <w:b/>
                <w:bCs/>
                <w:sz w:val="22"/>
                <w:szCs w:val="22"/>
              </w:rPr>
              <w:t>MCS:</w:t>
            </w:r>
            <w:r w:rsidRPr="004F6699">
              <w:rPr>
                <w:rFonts w:cstheme="minorHAnsi"/>
                <w:sz w:val="22"/>
                <w:szCs w:val="22"/>
              </w:rPr>
              <w:t xml:space="preserve"> Parsonnet score C-D (β 2.98 [1.02 - 8.69])  NYHA class III-IV (β 2.85 [1.28 - 6.38]) </w:t>
            </w:r>
            <w:r w:rsidRPr="004F6699">
              <w:rPr>
                <w:rFonts w:cstheme="minorHAnsi"/>
                <w:sz w:val="22"/>
                <w:szCs w:val="22"/>
              </w:rPr>
              <w:br/>
            </w:r>
            <w:r w:rsidRPr="004F6699">
              <w:rPr>
                <w:rFonts w:cstheme="minorHAnsi"/>
                <w:b/>
                <w:bCs/>
                <w:sz w:val="22"/>
                <w:szCs w:val="22"/>
              </w:rPr>
              <w:t xml:space="preserve">Physical domain: </w:t>
            </w:r>
            <w:r w:rsidRPr="004F6699">
              <w:rPr>
                <w:rFonts w:cstheme="minorHAnsi"/>
                <w:sz w:val="22"/>
                <w:szCs w:val="22"/>
              </w:rPr>
              <w:t>NY</w:t>
            </w:r>
            <w:r w:rsidR="00B6496C" w:rsidRPr="004F6699">
              <w:rPr>
                <w:rFonts w:cstheme="minorHAnsi"/>
                <w:sz w:val="22"/>
                <w:szCs w:val="22"/>
              </w:rPr>
              <w:t>H</w:t>
            </w:r>
            <w:r w:rsidRPr="004F6699">
              <w:rPr>
                <w:rFonts w:cstheme="minorHAnsi"/>
                <w:sz w:val="22"/>
                <w:szCs w:val="22"/>
              </w:rPr>
              <w:t>A class III-IV (β 2.84 [1.36 - 5.92])</w:t>
            </w:r>
            <w:r w:rsidR="00B6496C" w:rsidRPr="004F6699">
              <w:rPr>
                <w:rFonts w:cstheme="minorHAnsi"/>
                <w:sz w:val="22"/>
                <w:szCs w:val="22"/>
              </w:rPr>
              <w:t xml:space="preserve">, </w:t>
            </w:r>
            <w:r w:rsidRPr="004F6699">
              <w:rPr>
                <w:rFonts w:cstheme="minorHAnsi"/>
                <w:sz w:val="22"/>
                <w:szCs w:val="22"/>
              </w:rPr>
              <w:t>Angina class III - IV (β 2.16 [1.05 - 4.45])</w:t>
            </w:r>
            <w:r w:rsidR="00B6496C" w:rsidRPr="004F6699">
              <w:rPr>
                <w:rFonts w:cstheme="minorHAnsi"/>
                <w:sz w:val="22"/>
                <w:szCs w:val="22"/>
              </w:rPr>
              <w:t xml:space="preserve">, Abnormal </w:t>
            </w:r>
            <w:r w:rsidRPr="004F6699">
              <w:rPr>
                <w:rFonts w:cstheme="minorHAnsi"/>
                <w:sz w:val="22"/>
                <w:szCs w:val="22"/>
              </w:rPr>
              <w:t>segmental wall motion (β 1.91 [1.03 - 3.56])</w:t>
            </w:r>
            <w:r w:rsidR="002A2B57" w:rsidRPr="004F6699">
              <w:rPr>
                <w:rFonts w:cstheme="minorHAnsi"/>
                <w:sz w:val="22"/>
                <w:szCs w:val="22"/>
              </w:rPr>
              <w:t xml:space="preserve">. </w:t>
            </w:r>
            <w:r w:rsidRPr="004F6699">
              <w:rPr>
                <w:rFonts w:cstheme="minorHAnsi"/>
                <w:b/>
                <w:bCs/>
                <w:sz w:val="22"/>
                <w:szCs w:val="22"/>
              </w:rPr>
              <w:t>Physical role domain:</w:t>
            </w:r>
            <w:r w:rsidRPr="004F6699">
              <w:rPr>
                <w:rFonts w:cstheme="minorHAnsi"/>
                <w:sz w:val="22"/>
                <w:szCs w:val="22"/>
              </w:rPr>
              <w:t xml:space="preserve"> </w:t>
            </w:r>
            <w:r w:rsidRPr="004F6699">
              <w:rPr>
                <w:rFonts w:cstheme="minorHAnsi"/>
                <w:sz w:val="22"/>
                <w:szCs w:val="22"/>
              </w:rPr>
              <w:br/>
              <w:t xml:space="preserve">COPD presence (β 2.99 [1.14 - 7.87]) </w:t>
            </w:r>
            <w:r w:rsidRPr="004F6699">
              <w:rPr>
                <w:rFonts w:cstheme="minorHAnsi"/>
                <w:sz w:val="22"/>
                <w:szCs w:val="22"/>
              </w:rPr>
              <w:br/>
              <w:t>CPVD (cerebral or peripheral vascular disease) presence (β 1.98 [1.01 - 3.87])</w:t>
            </w:r>
            <w:r w:rsidR="002A2B57" w:rsidRPr="004F6699">
              <w:rPr>
                <w:rFonts w:cstheme="minorHAnsi"/>
                <w:sz w:val="22"/>
                <w:szCs w:val="22"/>
              </w:rPr>
              <w:t xml:space="preserve">. </w:t>
            </w:r>
            <w:r w:rsidRPr="004F6699">
              <w:rPr>
                <w:rFonts w:cstheme="minorHAnsi"/>
                <w:b/>
                <w:bCs/>
                <w:sz w:val="22"/>
                <w:szCs w:val="22"/>
              </w:rPr>
              <w:t xml:space="preserve">Pain domain: </w:t>
            </w:r>
            <w:r w:rsidRPr="004F6699">
              <w:rPr>
                <w:rFonts w:cstheme="minorHAnsi"/>
                <w:sz w:val="22"/>
                <w:szCs w:val="22"/>
              </w:rPr>
              <w:br/>
              <w:t>Angina class III - IV (β 3.32 [1.67 - 6.61])</w:t>
            </w:r>
            <w:r w:rsidRPr="004F6699">
              <w:rPr>
                <w:rFonts w:cstheme="minorHAnsi"/>
                <w:sz w:val="22"/>
                <w:szCs w:val="22"/>
              </w:rPr>
              <w:br/>
            </w:r>
            <w:r w:rsidRPr="004F6699">
              <w:rPr>
                <w:rFonts w:cstheme="minorHAnsi"/>
                <w:sz w:val="22"/>
                <w:szCs w:val="22"/>
              </w:rPr>
              <w:lastRenderedPageBreak/>
              <w:t>NY</w:t>
            </w:r>
            <w:r w:rsidR="00B6496C" w:rsidRPr="004F6699">
              <w:rPr>
                <w:rFonts w:cstheme="minorHAnsi"/>
                <w:sz w:val="22"/>
                <w:szCs w:val="22"/>
              </w:rPr>
              <w:t>H</w:t>
            </w:r>
            <w:r w:rsidRPr="004F6699">
              <w:rPr>
                <w:rFonts w:cstheme="minorHAnsi"/>
                <w:sz w:val="22"/>
                <w:szCs w:val="22"/>
              </w:rPr>
              <w:t>A class III-IV (β 2.31 [1.20 - 4.46])</w:t>
            </w:r>
            <w:r w:rsidR="002A2B57" w:rsidRPr="004F6699">
              <w:rPr>
                <w:rFonts w:cstheme="minorHAnsi"/>
                <w:sz w:val="22"/>
                <w:szCs w:val="22"/>
              </w:rPr>
              <w:t xml:space="preserve">. </w:t>
            </w:r>
            <w:r w:rsidRPr="004F6699">
              <w:rPr>
                <w:rFonts w:cstheme="minorHAnsi"/>
                <w:b/>
                <w:bCs/>
                <w:sz w:val="22"/>
                <w:szCs w:val="22"/>
              </w:rPr>
              <w:t xml:space="preserve">Energy domain </w:t>
            </w:r>
            <w:r w:rsidR="002A2B57" w:rsidRPr="004F6699">
              <w:rPr>
                <w:rFonts w:cstheme="minorHAnsi"/>
                <w:sz w:val="22"/>
                <w:szCs w:val="22"/>
              </w:rPr>
              <w:t>–</w:t>
            </w:r>
            <w:r w:rsidRPr="004F6699">
              <w:rPr>
                <w:rFonts w:cstheme="minorHAnsi"/>
                <w:sz w:val="22"/>
                <w:szCs w:val="22"/>
              </w:rPr>
              <w:t xml:space="preserve"> nil</w:t>
            </w:r>
            <w:r w:rsidR="002A2B57" w:rsidRPr="004F6699">
              <w:rPr>
                <w:rFonts w:cstheme="minorHAnsi"/>
                <w:sz w:val="22"/>
                <w:szCs w:val="22"/>
              </w:rPr>
              <w:t xml:space="preserve">. </w:t>
            </w:r>
            <w:r w:rsidRPr="004F6699">
              <w:rPr>
                <w:rFonts w:cstheme="minorHAnsi"/>
                <w:b/>
                <w:bCs/>
                <w:sz w:val="22"/>
                <w:szCs w:val="22"/>
              </w:rPr>
              <w:t xml:space="preserve">Mental domain </w:t>
            </w:r>
            <w:r w:rsidR="002A2B57" w:rsidRPr="004F6699">
              <w:rPr>
                <w:rFonts w:cstheme="minorHAnsi"/>
                <w:sz w:val="22"/>
                <w:szCs w:val="22"/>
              </w:rPr>
              <w:t>–</w:t>
            </w:r>
            <w:r w:rsidRPr="004F6699">
              <w:rPr>
                <w:rFonts w:cstheme="minorHAnsi"/>
                <w:sz w:val="22"/>
                <w:szCs w:val="22"/>
              </w:rPr>
              <w:t xml:space="preserve"> nil</w:t>
            </w:r>
            <w:r w:rsidR="002A2B57" w:rsidRPr="004F6699">
              <w:rPr>
                <w:rFonts w:cstheme="minorHAnsi"/>
                <w:sz w:val="22"/>
                <w:szCs w:val="22"/>
              </w:rPr>
              <w:t xml:space="preserve">. </w:t>
            </w:r>
            <w:r w:rsidRPr="004F6699">
              <w:rPr>
                <w:rFonts w:cstheme="minorHAnsi"/>
                <w:b/>
                <w:bCs/>
                <w:sz w:val="22"/>
                <w:szCs w:val="22"/>
              </w:rPr>
              <w:t xml:space="preserve">Mental role domain: </w:t>
            </w:r>
            <w:r w:rsidRPr="004F6699">
              <w:rPr>
                <w:rFonts w:cstheme="minorHAnsi"/>
                <w:sz w:val="22"/>
                <w:szCs w:val="22"/>
              </w:rPr>
              <w:t xml:space="preserve">COPD presence (β 3.47 [1.20 - 10.1]) </w:t>
            </w:r>
            <w:r w:rsidR="002A2B57" w:rsidRPr="004F6699">
              <w:rPr>
                <w:rFonts w:cstheme="minorHAnsi"/>
                <w:sz w:val="22"/>
                <w:szCs w:val="22"/>
              </w:rPr>
              <w:t xml:space="preserve"> </w:t>
            </w:r>
            <w:r w:rsidRPr="004F6699">
              <w:rPr>
                <w:rFonts w:cstheme="minorHAnsi"/>
                <w:sz w:val="22"/>
                <w:szCs w:val="22"/>
              </w:rPr>
              <w:t xml:space="preserve">NYHA class III-IV (β 2.07 [1.06 - 4.03]) </w:t>
            </w:r>
            <w:r w:rsidRPr="004F6699">
              <w:rPr>
                <w:rFonts w:cstheme="minorHAnsi"/>
                <w:sz w:val="22"/>
                <w:szCs w:val="22"/>
              </w:rPr>
              <w:br/>
            </w:r>
            <w:r w:rsidRPr="004F6699">
              <w:rPr>
                <w:rFonts w:cstheme="minorHAnsi"/>
                <w:b/>
                <w:bCs/>
                <w:sz w:val="22"/>
                <w:szCs w:val="22"/>
              </w:rPr>
              <w:t xml:space="preserve">Social domain: </w:t>
            </w:r>
            <w:r w:rsidRPr="004F6699">
              <w:rPr>
                <w:rFonts w:cstheme="minorHAnsi"/>
                <w:sz w:val="22"/>
                <w:szCs w:val="22"/>
              </w:rPr>
              <w:t>Ejection Fraction &lt;0.5 (β 2.82 [1.34 - 5.60 ])</w:t>
            </w:r>
            <w:r w:rsidR="002A2B57" w:rsidRPr="004F6699">
              <w:rPr>
                <w:rFonts w:cstheme="minorHAnsi"/>
                <w:sz w:val="22"/>
                <w:szCs w:val="22"/>
              </w:rPr>
              <w:t xml:space="preserve">, </w:t>
            </w:r>
            <w:r w:rsidRPr="004F6699">
              <w:rPr>
                <w:rFonts w:cstheme="minorHAnsi"/>
                <w:sz w:val="22"/>
                <w:szCs w:val="22"/>
              </w:rPr>
              <w:t>Beating heart - absence (β 2.80 [1.33 - 5.95])</w:t>
            </w:r>
            <w:r w:rsidR="002A2B57" w:rsidRPr="004F6699">
              <w:rPr>
                <w:rFonts w:cstheme="minorHAnsi"/>
                <w:sz w:val="22"/>
                <w:szCs w:val="22"/>
              </w:rPr>
              <w:t xml:space="preserve">, </w:t>
            </w:r>
            <w:r w:rsidRPr="004F6699">
              <w:rPr>
                <w:rFonts w:cstheme="minorHAnsi"/>
                <w:sz w:val="22"/>
                <w:szCs w:val="22"/>
              </w:rPr>
              <w:t>NYHA class III - IV (β 2.74 [1.09 - 7.22])</w:t>
            </w:r>
            <w:r w:rsidR="002A2B57" w:rsidRPr="004F6699">
              <w:rPr>
                <w:rFonts w:cstheme="minorHAnsi"/>
                <w:sz w:val="22"/>
                <w:szCs w:val="22"/>
              </w:rPr>
              <w:t xml:space="preserve">. </w:t>
            </w:r>
            <w:r w:rsidRPr="004F6699">
              <w:rPr>
                <w:rFonts w:cstheme="minorHAnsi"/>
                <w:b/>
                <w:bCs/>
                <w:sz w:val="22"/>
                <w:szCs w:val="22"/>
              </w:rPr>
              <w:t xml:space="preserve">General domain: </w:t>
            </w:r>
            <w:r w:rsidRPr="004F6699">
              <w:rPr>
                <w:rFonts w:cstheme="minorHAnsi"/>
                <w:sz w:val="22"/>
                <w:szCs w:val="22"/>
              </w:rPr>
              <w:t>Level of study - higher (β 3.38 [1.34 - 8.55])</w:t>
            </w:r>
            <w:r w:rsidR="002A2B57" w:rsidRPr="004F6699">
              <w:rPr>
                <w:rFonts w:cstheme="minorHAnsi"/>
                <w:sz w:val="22"/>
                <w:szCs w:val="22"/>
              </w:rPr>
              <w:t xml:space="preserve">, </w:t>
            </w:r>
            <w:r w:rsidRPr="004F6699">
              <w:rPr>
                <w:rFonts w:cstheme="minorHAnsi"/>
                <w:sz w:val="22"/>
                <w:szCs w:val="22"/>
              </w:rPr>
              <w:t>Angina class III - IV (β 2.22 [1.14 - 4.33])</w:t>
            </w:r>
            <w:r w:rsidR="002A2B57" w:rsidRPr="004F6699">
              <w:rPr>
                <w:rFonts w:cstheme="minorHAnsi"/>
                <w:sz w:val="22"/>
                <w:szCs w:val="22"/>
              </w:rPr>
              <w:t xml:space="preserve">, </w:t>
            </w:r>
            <w:r w:rsidRPr="004F6699">
              <w:rPr>
                <w:rFonts w:cstheme="minorHAnsi"/>
                <w:sz w:val="22"/>
                <w:szCs w:val="22"/>
              </w:rPr>
              <w:t>NY</w:t>
            </w:r>
            <w:r w:rsidR="00B6496C" w:rsidRPr="004F6699">
              <w:rPr>
                <w:rFonts w:cstheme="minorHAnsi"/>
                <w:sz w:val="22"/>
                <w:szCs w:val="22"/>
              </w:rPr>
              <w:t>H</w:t>
            </w:r>
            <w:r w:rsidRPr="004F6699">
              <w:rPr>
                <w:rFonts w:cstheme="minorHAnsi"/>
                <w:sz w:val="22"/>
                <w:szCs w:val="22"/>
              </w:rPr>
              <w:t xml:space="preserve">A class III-IV (β 1.97 [1.03 - 3.78]) </w:t>
            </w:r>
          </w:p>
          <w:p w14:paraId="0B1D2502" w14:textId="77777777" w:rsidR="00411455" w:rsidRPr="004F6699" w:rsidRDefault="00411455" w:rsidP="00E957AA">
            <w:pPr>
              <w:rPr>
                <w:rFonts w:cstheme="minorHAnsi"/>
                <w:color w:val="000000" w:themeColor="text1"/>
                <w:sz w:val="22"/>
                <w:szCs w:val="22"/>
              </w:rPr>
            </w:pPr>
          </w:p>
        </w:tc>
        <w:tc>
          <w:tcPr>
            <w:tcW w:w="5166" w:type="dxa"/>
          </w:tcPr>
          <w:p w14:paraId="41CC6B0D" w14:textId="77777777" w:rsidR="00E957AA" w:rsidRPr="004F6699" w:rsidRDefault="00E957AA" w:rsidP="00E957AA">
            <w:pPr>
              <w:jc w:val="both"/>
              <w:rPr>
                <w:rFonts w:cstheme="minorHAnsi"/>
                <w:color w:val="000000" w:themeColor="text1"/>
                <w:sz w:val="22"/>
                <w:szCs w:val="22"/>
              </w:rPr>
            </w:pPr>
            <w:r w:rsidRPr="004F6699">
              <w:rPr>
                <w:rFonts w:cstheme="minorHAnsi"/>
                <w:color w:val="000000" w:themeColor="text1"/>
                <w:sz w:val="22"/>
                <w:szCs w:val="22"/>
              </w:rPr>
              <w:lastRenderedPageBreak/>
              <w:t xml:space="preserve">Factors assessed for all analyses included: </w:t>
            </w:r>
          </w:p>
          <w:p w14:paraId="5A33BC7F" w14:textId="77777777" w:rsidR="00E957AA" w:rsidRPr="004F6699" w:rsidRDefault="00E957AA" w:rsidP="00E957AA">
            <w:pPr>
              <w:jc w:val="both"/>
              <w:rPr>
                <w:rFonts w:cstheme="minorHAnsi"/>
                <w:color w:val="000000" w:themeColor="text1"/>
                <w:sz w:val="22"/>
                <w:szCs w:val="22"/>
              </w:rPr>
            </w:pPr>
            <w:r w:rsidRPr="004F6699">
              <w:rPr>
                <w:rFonts w:cstheme="minorHAnsi"/>
                <w:color w:val="000000" w:themeColor="text1"/>
                <w:sz w:val="22"/>
                <w:szCs w:val="22"/>
              </w:rPr>
              <w:t xml:space="preserve">- sociodemographic (age, sex, family situation, level of study), </w:t>
            </w:r>
          </w:p>
          <w:p w14:paraId="78A90C39" w14:textId="26064F80" w:rsidR="00E957AA" w:rsidRPr="004F6699" w:rsidRDefault="00E957AA" w:rsidP="00E957AA">
            <w:pPr>
              <w:jc w:val="both"/>
              <w:rPr>
                <w:rFonts w:cstheme="minorHAnsi"/>
                <w:color w:val="000000" w:themeColor="text1"/>
                <w:sz w:val="22"/>
                <w:szCs w:val="22"/>
              </w:rPr>
            </w:pPr>
            <w:r w:rsidRPr="004F6699">
              <w:rPr>
                <w:rFonts w:cstheme="minorHAnsi"/>
                <w:color w:val="000000" w:themeColor="text1"/>
                <w:sz w:val="22"/>
                <w:szCs w:val="22"/>
              </w:rPr>
              <w:t>- angina pectoris status according to the CCS, dyspnea class according to the NYHA classification (class II was divided into two subgroups: II-mild for patients not troubled by shortness</w:t>
            </w:r>
            <w:r w:rsidR="00B6496C" w:rsidRPr="004F6699">
              <w:rPr>
                <w:rFonts w:cstheme="minorHAnsi"/>
                <w:color w:val="000000" w:themeColor="text1"/>
                <w:sz w:val="22"/>
                <w:szCs w:val="22"/>
              </w:rPr>
              <w:t xml:space="preserve"> </w:t>
            </w:r>
            <w:r w:rsidRPr="004F6699">
              <w:rPr>
                <w:rFonts w:cstheme="minorHAnsi"/>
                <w:color w:val="000000" w:themeColor="text1"/>
                <w:sz w:val="22"/>
                <w:szCs w:val="22"/>
              </w:rPr>
              <w:t xml:space="preserve">of breath when walking up a slight hill at a normal pace, and II-severe for patients who had to stop for breath when walking up a slight hill at their own pace), ejection fraction, left ventricular wall motion, </w:t>
            </w:r>
          </w:p>
          <w:p w14:paraId="0846E33E" w14:textId="5713CAD3" w:rsidR="00E957AA" w:rsidRPr="004F6699" w:rsidRDefault="00E957AA" w:rsidP="00E957AA">
            <w:pPr>
              <w:jc w:val="both"/>
              <w:rPr>
                <w:rFonts w:cstheme="minorHAnsi"/>
                <w:color w:val="000000" w:themeColor="text1"/>
                <w:sz w:val="22"/>
                <w:szCs w:val="22"/>
              </w:rPr>
            </w:pPr>
            <w:r w:rsidRPr="004F6699">
              <w:rPr>
                <w:rFonts w:cstheme="minorHAnsi"/>
                <w:color w:val="000000" w:themeColor="text1"/>
                <w:sz w:val="22"/>
                <w:szCs w:val="22"/>
              </w:rPr>
              <w:lastRenderedPageBreak/>
              <w:t>- surgical preoperative risk estimation scores (Parsonnet score and EuroSCORE)</w:t>
            </w:r>
          </w:p>
          <w:p w14:paraId="228870CE" w14:textId="77777777" w:rsidR="00E957AA" w:rsidRPr="004F6699" w:rsidRDefault="00E957AA" w:rsidP="00E957AA">
            <w:pPr>
              <w:jc w:val="both"/>
              <w:rPr>
                <w:rFonts w:cstheme="minorHAnsi"/>
                <w:color w:val="000000" w:themeColor="text1"/>
                <w:sz w:val="22"/>
                <w:szCs w:val="22"/>
              </w:rPr>
            </w:pPr>
            <w:r w:rsidRPr="004F6699">
              <w:rPr>
                <w:rFonts w:cstheme="minorHAnsi"/>
                <w:color w:val="000000" w:themeColor="text1"/>
                <w:sz w:val="22"/>
                <w:szCs w:val="22"/>
              </w:rPr>
              <w:t xml:space="preserve">- comorbid diseases, </w:t>
            </w:r>
          </w:p>
          <w:p w14:paraId="675C59E9" w14:textId="77777777" w:rsidR="00E957AA" w:rsidRPr="004F6699" w:rsidRDefault="00E957AA" w:rsidP="00E957AA">
            <w:pPr>
              <w:jc w:val="both"/>
              <w:rPr>
                <w:rFonts w:cstheme="minorHAnsi"/>
                <w:color w:val="000000" w:themeColor="text1"/>
                <w:sz w:val="22"/>
                <w:szCs w:val="22"/>
              </w:rPr>
            </w:pPr>
            <w:r w:rsidRPr="004F6699">
              <w:rPr>
                <w:rFonts w:cstheme="minorHAnsi"/>
                <w:color w:val="000000" w:themeColor="text1"/>
                <w:sz w:val="22"/>
                <w:szCs w:val="22"/>
              </w:rPr>
              <w:t xml:space="preserve">- type of heart operation, </w:t>
            </w:r>
          </w:p>
          <w:p w14:paraId="78217D1D" w14:textId="5CF23FFF" w:rsidR="00411455" w:rsidRPr="004F6699" w:rsidRDefault="00E957AA" w:rsidP="00E957AA">
            <w:pPr>
              <w:jc w:val="both"/>
              <w:rPr>
                <w:rFonts w:cstheme="minorHAnsi"/>
                <w:color w:val="000000" w:themeColor="text1"/>
                <w:sz w:val="22"/>
                <w:szCs w:val="22"/>
              </w:rPr>
            </w:pPr>
            <w:r w:rsidRPr="004F6699">
              <w:rPr>
                <w:rFonts w:cstheme="minorHAnsi"/>
                <w:color w:val="000000" w:themeColor="text1"/>
                <w:sz w:val="22"/>
                <w:szCs w:val="22"/>
              </w:rPr>
              <w:t>- operative complications.</w:t>
            </w:r>
          </w:p>
        </w:tc>
      </w:tr>
      <w:tr w:rsidR="00411455" w:rsidRPr="004F6699" w14:paraId="34F04317" w14:textId="77777777" w:rsidTr="002A2B57">
        <w:tc>
          <w:tcPr>
            <w:tcW w:w="2268" w:type="dxa"/>
          </w:tcPr>
          <w:p w14:paraId="4B998640" w14:textId="249B9F6F" w:rsidR="00411455" w:rsidRPr="004F6699" w:rsidRDefault="00411455" w:rsidP="00411455">
            <w:pPr>
              <w:jc w:val="both"/>
              <w:rPr>
                <w:rFonts w:cstheme="minorHAnsi"/>
                <w:color w:val="000000" w:themeColor="text1"/>
                <w:sz w:val="22"/>
                <w:szCs w:val="22"/>
                <w:highlight w:val="yellow"/>
              </w:rPr>
            </w:pPr>
            <w:r w:rsidRPr="004F6699">
              <w:rPr>
                <w:rFonts w:cstheme="minorHAnsi"/>
                <w:color w:val="000000" w:themeColor="text1"/>
                <w:sz w:val="22"/>
                <w:szCs w:val="22"/>
              </w:rPr>
              <w:lastRenderedPageBreak/>
              <w:t>Herlitz 2003</w:t>
            </w:r>
            <w:r w:rsidR="008747D8" w:rsidRPr="004F6699">
              <w:rPr>
                <w:rFonts w:cstheme="minorHAnsi"/>
                <w:noProof/>
                <w:color w:val="000000" w:themeColor="text1"/>
                <w:sz w:val="22"/>
                <w:szCs w:val="22"/>
                <w:vertAlign w:val="superscript"/>
              </w:rPr>
              <w:t>4</w:t>
            </w:r>
            <w:r w:rsidRPr="004F6699">
              <w:rPr>
                <w:rFonts w:cstheme="minorHAnsi"/>
                <w:color w:val="000000" w:themeColor="text1"/>
                <w:sz w:val="22"/>
                <w:szCs w:val="22"/>
              </w:rPr>
              <w:t xml:space="preserve"> </w:t>
            </w:r>
          </w:p>
        </w:tc>
        <w:tc>
          <w:tcPr>
            <w:tcW w:w="1985" w:type="dxa"/>
          </w:tcPr>
          <w:p w14:paraId="5BC02C5A" w14:textId="5E9FA62A" w:rsidR="00411455" w:rsidRPr="004F6699" w:rsidRDefault="009957F3" w:rsidP="00411455">
            <w:pPr>
              <w:jc w:val="both"/>
              <w:rPr>
                <w:rFonts w:cstheme="minorHAnsi"/>
                <w:color w:val="000000" w:themeColor="text1"/>
                <w:sz w:val="22"/>
                <w:szCs w:val="22"/>
              </w:rPr>
            </w:pPr>
            <w:r w:rsidRPr="004F6699">
              <w:rPr>
                <w:rFonts w:cstheme="minorHAnsi"/>
                <w:color w:val="000000" w:themeColor="text1"/>
                <w:sz w:val="22"/>
                <w:szCs w:val="22"/>
              </w:rPr>
              <w:t>10</w:t>
            </w:r>
          </w:p>
        </w:tc>
        <w:tc>
          <w:tcPr>
            <w:tcW w:w="4536" w:type="dxa"/>
          </w:tcPr>
          <w:p w14:paraId="76725022" w14:textId="293FA0C8" w:rsidR="00411455" w:rsidRPr="004F6699" w:rsidRDefault="009C2F87" w:rsidP="009C2F87">
            <w:pPr>
              <w:jc w:val="both"/>
              <w:rPr>
                <w:rFonts w:cstheme="minorHAnsi"/>
                <w:color w:val="000000" w:themeColor="text1"/>
                <w:sz w:val="22"/>
                <w:szCs w:val="22"/>
              </w:rPr>
            </w:pPr>
            <w:r w:rsidRPr="004F6699">
              <w:rPr>
                <w:rFonts w:cstheme="minorHAnsi"/>
                <w:b/>
                <w:bCs/>
                <w:color w:val="000000" w:themeColor="text1"/>
                <w:sz w:val="22"/>
                <w:szCs w:val="22"/>
              </w:rPr>
              <w:t>NHP:</w:t>
            </w:r>
            <w:r w:rsidRPr="004F6699">
              <w:rPr>
                <w:rFonts w:cstheme="minorHAnsi"/>
                <w:color w:val="000000" w:themeColor="text1"/>
                <w:sz w:val="22"/>
                <w:szCs w:val="22"/>
              </w:rPr>
              <w:t xml:space="preserve"> Preop Q</w:t>
            </w:r>
            <w:r w:rsidR="00B6496C" w:rsidRPr="004F6699">
              <w:rPr>
                <w:rFonts w:cstheme="minorHAnsi"/>
                <w:color w:val="000000" w:themeColor="text1"/>
                <w:sz w:val="22"/>
                <w:szCs w:val="22"/>
              </w:rPr>
              <w:t>o</w:t>
            </w:r>
            <w:r w:rsidRPr="004F6699">
              <w:rPr>
                <w:rFonts w:cstheme="minorHAnsi"/>
                <w:color w:val="000000" w:themeColor="text1"/>
                <w:sz w:val="22"/>
                <w:szCs w:val="22"/>
              </w:rPr>
              <w:t>L: OR 2.5 (1.7 - 3.5), p&lt;0.0002; Age: OR 0.96 (0.94 - 0.98), p = 0.0002; Functional class (NYHA): OR 1.6 (1.2 - 2.2), p = 0.001; Hypertension: OR 0.5 (0.4 - 0.8), p = 0.0005</w:t>
            </w:r>
          </w:p>
        </w:tc>
        <w:tc>
          <w:tcPr>
            <w:tcW w:w="5166" w:type="dxa"/>
          </w:tcPr>
          <w:p w14:paraId="1A792795" w14:textId="4F1BFD01" w:rsidR="00411455" w:rsidRPr="004F6699" w:rsidRDefault="009C2F87" w:rsidP="009C2F87">
            <w:pPr>
              <w:jc w:val="both"/>
              <w:rPr>
                <w:rFonts w:cstheme="minorHAnsi"/>
                <w:color w:val="000000" w:themeColor="text1"/>
                <w:sz w:val="22"/>
                <w:szCs w:val="22"/>
              </w:rPr>
            </w:pPr>
            <w:r w:rsidRPr="004F6699">
              <w:rPr>
                <w:rFonts w:cstheme="minorHAnsi"/>
                <w:color w:val="000000" w:themeColor="text1"/>
                <w:sz w:val="22"/>
                <w:szCs w:val="22"/>
              </w:rPr>
              <w:t>Factors tested on univariate analysis to go into multivariate: Pre-op factors (sex, age, NYHA class, previous MI, angina, CHF, high BP, Diabetes, renal dysfunction, cerebrovasc</w:t>
            </w:r>
            <w:r w:rsidR="00B6496C" w:rsidRPr="004F6699">
              <w:rPr>
                <w:rFonts w:cstheme="minorHAnsi"/>
                <w:color w:val="000000" w:themeColor="text1"/>
                <w:sz w:val="22"/>
                <w:szCs w:val="22"/>
              </w:rPr>
              <w:t>ular d</w:t>
            </w:r>
            <w:r w:rsidRPr="004F6699">
              <w:rPr>
                <w:rFonts w:cstheme="minorHAnsi"/>
                <w:color w:val="000000" w:themeColor="text1"/>
                <w:sz w:val="22"/>
                <w:szCs w:val="22"/>
              </w:rPr>
              <w:t>isease, obesity, smoker, previous PTCS, 3 vessel disease, EF&lt;40%); Pre-op Q</w:t>
            </w:r>
            <w:r w:rsidR="00B6496C" w:rsidRPr="004F6699">
              <w:rPr>
                <w:rFonts w:cstheme="minorHAnsi"/>
                <w:color w:val="000000" w:themeColor="text1"/>
                <w:sz w:val="22"/>
                <w:szCs w:val="22"/>
              </w:rPr>
              <w:t>o</w:t>
            </w:r>
            <w:r w:rsidRPr="004F6699">
              <w:rPr>
                <w:rFonts w:cstheme="minorHAnsi"/>
                <w:color w:val="000000" w:themeColor="text1"/>
                <w:sz w:val="22"/>
                <w:szCs w:val="22"/>
              </w:rPr>
              <w:t>L, H</w:t>
            </w:r>
            <w:r w:rsidR="00B6496C" w:rsidRPr="004F6699">
              <w:rPr>
                <w:rFonts w:cstheme="minorHAnsi"/>
                <w:color w:val="000000" w:themeColor="text1"/>
                <w:sz w:val="22"/>
                <w:szCs w:val="22"/>
              </w:rPr>
              <w:t>istory</w:t>
            </w:r>
            <w:r w:rsidRPr="004F6699">
              <w:rPr>
                <w:rFonts w:cstheme="minorHAnsi"/>
                <w:color w:val="000000" w:themeColor="text1"/>
                <w:sz w:val="22"/>
                <w:szCs w:val="22"/>
              </w:rPr>
              <w:t xml:space="preserve"> of valvular disease, intermittent claudication, COPD on medication, length, weight, body surface area, left main and proximal LAD stenosis, Peri-op factors associated with operation (urgency, extra-corporeal circulation time, aortic cross clamp time, number of distal anastomes, IMA grafting, endarterectomy, ICU LOS, ventilator time, need for reoperation, neuro c</w:t>
            </w:r>
            <w:r w:rsidR="00B6496C" w:rsidRPr="004F6699">
              <w:rPr>
                <w:rFonts w:cstheme="minorHAnsi"/>
                <w:color w:val="000000" w:themeColor="text1"/>
                <w:sz w:val="22"/>
                <w:szCs w:val="22"/>
              </w:rPr>
              <w:t>omplication</w:t>
            </w:r>
            <w:r w:rsidRPr="004F6699">
              <w:rPr>
                <w:rFonts w:cstheme="minorHAnsi"/>
                <w:color w:val="000000" w:themeColor="text1"/>
                <w:sz w:val="22"/>
                <w:szCs w:val="22"/>
              </w:rPr>
              <w:t>, pneumothorax, hydrothorax, SVT, inotropes, circulatory assist devise, serum aspartate amino-transferase max.</w:t>
            </w:r>
          </w:p>
        </w:tc>
      </w:tr>
      <w:tr w:rsidR="00411455" w:rsidRPr="004F6699" w14:paraId="66F1F90F" w14:textId="77777777" w:rsidTr="002A2B57">
        <w:tc>
          <w:tcPr>
            <w:tcW w:w="2268" w:type="dxa"/>
          </w:tcPr>
          <w:p w14:paraId="3F480916" w14:textId="01BA4B85" w:rsidR="00411455" w:rsidRPr="004F6699" w:rsidRDefault="00411455" w:rsidP="00411455">
            <w:pPr>
              <w:jc w:val="both"/>
              <w:rPr>
                <w:rFonts w:cstheme="minorHAnsi"/>
                <w:color w:val="000000" w:themeColor="text1"/>
                <w:sz w:val="22"/>
                <w:szCs w:val="22"/>
              </w:rPr>
            </w:pPr>
            <w:r w:rsidRPr="004F6699">
              <w:rPr>
                <w:rFonts w:cstheme="minorHAnsi"/>
                <w:color w:val="000000" w:themeColor="text1"/>
                <w:sz w:val="22"/>
                <w:szCs w:val="22"/>
              </w:rPr>
              <w:t>Schelling 2003</w:t>
            </w:r>
            <w:r w:rsidR="008747D8" w:rsidRPr="004F6699">
              <w:rPr>
                <w:rFonts w:cstheme="minorHAnsi"/>
                <w:noProof/>
                <w:color w:val="000000" w:themeColor="text1"/>
                <w:sz w:val="22"/>
                <w:szCs w:val="22"/>
                <w:vertAlign w:val="superscript"/>
              </w:rPr>
              <w:t>5</w:t>
            </w:r>
            <w:r w:rsidRPr="004F6699">
              <w:rPr>
                <w:rFonts w:cstheme="minorHAnsi"/>
                <w:color w:val="000000" w:themeColor="text1"/>
                <w:sz w:val="22"/>
                <w:szCs w:val="22"/>
              </w:rPr>
              <w:t xml:space="preserve"> </w:t>
            </w:r>
          </w:p>
        </w:tc>
        <w:tc>
          <w:tcPr>
            <w:tcW w:w="1985" w:type="dxa"/>
          </w:tcPr>
          <w:p w14:paraId="4991765F" w14:textId="4B7A9369" w:rsidR="00411455" w:rsidRPr="004F6699" w:rsidRDefault="00411455" w:rsidP="00411455">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4536" w:type="dxa"/>
          </w:tcPr>
          <w:p w14:paraId="6C76EB22" w14:textId="3875F3EB" w:rsidR="00411455" w:rsidRPr="004F6699" w:rsidRDefault="00411455" w:rsidP="00411455">
            <w:pPr>
              <w:jc w:val="both"/>
              <w:rPr>
                <w:rFonts w:cstheme="minorHAnsi"/>
                <w:color w:val="000000" w:themeColor="text1"/>
                <w:sz w:val="22"/>
                <w:szCs w:val="22"/>
              </w:rPr>
            </w:pPr>
            <w:r w:rsidRPr="004F6699">
              <w:rPr>
                <w:rFonts w:cstheme="minorHAnsi"/>
                <w:b/>
                <w:color w:val="000000" w:themeColor="text1"/>
                <w:sz w:val="22"/>
                <w:szCs w:val="22"/>
              </w:rPr>
              <w:t>PCS:</w:t>
            </w:r>
            <w:r w:rsidRPr="004F6699">
              <w:rPr>
                <w:rFonts w:cstheme="minorHAnsi"/>
                <w:color w:val="000000" w:themeColor="text1"/>
                <w:sz w:val="22"/>
                <w:szCs w:val="22"/>
              </w:rPr>
              <w:t xml:space="preserve"> stress symptom score (B -0.46, -0.74--0.18, p&lt;0.01), ASA score (B-4.08, -7.84--0.33, p=0.03), No of categories of traumatic memory (B-2.19, -4.36--0.07, p=0.04). </w:t>
            </w:r>
            <w:r w:rsidRPr="004F6699">
              <w:rPr>
                <w:rFonts w:cstheme="minorHAnsi"/>
                <w:b/>
                <w:color w:val="000000" w:themeColor="text1"/>
                <w:sz w:val="22"/>
                <w:szCs w:val="22"/>
              </w:rPr>
              <w:t>MCS:</w:t>
            </w:r>
            <w:r w:rsidRPr="004F6699">
              <w:rPr>
                <w:rFonts w:cstheme="minorHAnsi"/>
                <w:color w:val="000000" w:themeColor="text1"/>
                <w:sz w:val="22"/>
                <w:szCs w:val="22"/>
              </w:rPr>
              <w:t xml:space="preserve"> stress symptom score (R2 0.52, B=-0.75, -0.93--0.53, residual SD 7.18, p&lt;0.01).</w:t>
            </w:r>
          </w:p>
        </w:tc>
        <w:tc>
          <w:tcPr>
            <w:tcW w:w="5166" w:type="dxa"/>
          </w:tcPr>
          <w:p w14:paraId="29276247" w14:textId="688A2ACD" w:rsidR="00411455" w:rsidRPr="004F6699" w:rsidRDefault="00411455" w:rsidP="002A2B57">
            <w:pPr>
              <w:rPr>
                <w:rFonts w:cstheme="minorHAnsi"/>
                <w:color w:val="000000" w:themeColor="text1"/>
                <w:sz w:val="22"/>
                <w:szCs w:val="22"/>
              </w:rPr>
            </w:pPr>
            <w:r w:rsidRPr="004F6699">
              <w:rPr>
                <w:rFonts w:cstheme="minorHAnsi"/>
                <w:b/>
                <w:color w:val="000000" w:themeColor="text1"/>
                <w:sz w:val="22"/>
                <w:szCs w:val="22"/>
              </w:rPr>
              <w:t>PCS:</w:t>
            </w:r>
            <w:r w:rsidRPr="004F6699">
              <w:rPr>
                <w:rFonts w:cstheme="minorHAnsi"/>
                <w:color w:val="000000" w:themeColor="text1"/>
                <w:sz w:val="22"/>
                <w:szCs w:val="22"/>
              </w:rPr>
              <w:t xml:space="preserve"> duration of CPB, number of h</w:t>
            </w:r>
            <w:r w:rsidR="00B6496C" w:rsidRPr="004F6699">
              <w:rPr>
                <w:rFonts w:cstheme="minorHAnsi"/>
                <w:color w:val="000000" w:themeColor="text1"/>
                <w:sz w:val="22"/>
                <w:szCs w:val="22"/>
              </w:rPr>
              <w:t>ou</w:t>
            </w:r>
            <w:r w:rsidRPr="004F6699">
              <w:rPr>
                <w:rFonts w:cstheme="minorHAnsi"/>
                <w:color w:val="000000" w:themeColor="text1"/>
                <w:sz w:val="22"/>
                <w:szCs w:val="22"/>
              </w:rPr>
              <w:t xml:space="preserve">rs spent in ICU. </w:t>
            </w:r>
            <w:r w:rsidRPr="004F6699">
              <w:rPr>
                <w:rFonts w:cstheme="minorHAnsi"/>
                <w:b/>
                <w:color w:val="000000" w:themeColor="text1"/>
                <w:sz w:val="22"/>
                <w:szCs w:val="22"/>
              </w:rPr>
              <w:t>MCS:</w:t>
            </w:r>
            <w:r w:rsidRPr="004F6699">
              <w:rPr>
                <w:rFonts w:cstheme="minorHAnsi"/>
                <w:color w:val="000000" w:themeColor="text1"/>
                <w:sz w:val="22"/>
                <w:szCs w:val="22"/>
              </w:rPr>
              <w:t xml:space="preserve"> duration of CPB, number of hrs spent in ICU, ASA score, No of categories of traumatic memory</w:t>
            </w:r>
          </w:p>
        </w:tc>
      </w:tr>
      <w:tr w:rsidR="00134E48" w:rsidRPr="004F6699" w14:paraId="163D15B2" w14:textId="77777777" w:rsidTr="002A2B57">
        <w:tc>
          <w:tcPr>
            <w:tcW w:w="2268" w:type="dxa"/>
          </w:tcPr>
          <w:p w14:paraId="43F802AD" w14:textId="76D4ACB3"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lastRenderedPageBreak/>
              <w:t>Baberg 2004</w:t>
            </w:r>
            <w:r w:rsidR="008747D8" w:rsidRPr="004F6699">
              <w:rPr>
                <w:rFonts w:cstheme="minorHAnsi"/>
                <w:noProof/>
                <w:color w:val="000000" w:themeColor="text1"/>
                <w:sz w:val="22"/>
                <w:szCs w:val="22"/>
                <w:vertAlign w:val="superscript"/>
              </w:rPr>
              <w:t>6</w:t>
            </w:r>
          </w:p>
        </w:tc>
        <w:tc>
          <w:tcPr>
            <w:tcW w:w="1985" w:type="dxa"/>
          </w:tcPr>
          <w:p w14:paraId="1C8B7753" w14:textId="19A0C4C9" w:rsidR="00134E48" w:rsidRPr="004F6699" w:rsidRDefault="009957F3" w:rsidP="00134E48">
            <w:pPr>
              <w:jc w:val="both"/>
              <w:rPr>
                <w:rFonts w:cstheme="minorHAnsi"/>
                <w:color w:val="000000" w:themeColor="text1"/>
                <w:sz w:val="22"/>
                <w:szCs w:val="22"/>
              </w:rPr>
            </w:pPr>
            <w:r w:rsidRPr="004F6699">
              <w:rPr>
                <w:rFonts w:cstheme="minorHAnsi"/>
                <w:color w:val="000000" w:themeColor="text1"/>
                <w:sz w:val="22"/>
                <w:szCs w:val="22"/>
              </w:rPr>
              <w:t>mean 42.5 ± 23.1</w:t>
            </w:r>
          </w:p>
        </w:tc>
        <w:tc>
          <w:tcPr>
            <w:tcW w:w="4536" w:type="dxa"/>
          </w:tcPr>
          <w:p w14:paraId="2D6D61C7" w14:textId="6194AD3A" w:rsidR="00134E48" w:rsidRPr="004F6699" w:rsidRDefault="00A20E8D" w:rsidP="00A20E8D">
            <w:pPr>
              <w:jc w:val="both"/>
              <w:rPr>
                <w:rFonts w:cstheme="minorHAnsi"/>
                <w:bCs/>
                <w:color w:val="000000" w:themeColor="text1"/>
                <w:sz w:val="22"/>
                <w:szCs w:val="22"/>
              </w:rPr>
            </w:pPr>
            <w:r w:rsidRPr="004F6699">
              <w:rPr>
                <w:rFonts w:cstheme="minorHAnsi"/>
                <w:b/>
                <w:color w:val="000000" w:themeColor="text1"/>
                <w:sz w:val="22"/>
                <w:szCs w:val="22"/>
              </w:rPr>
              <w:t>PCS:</w:t>
            </w:r>
            <w:r w:rsidRPr="004F6699">
              <w:rPr>
                <w:rFonts w:cstheme="minorHAnsi"/>
                <w:bCs/>
                <w:color w:val="000000" w:themeColor="text1"/>
                <w:sz w:val="22"/>
                <w:szCs w:val="22"/>
              </w:rPr>
              <w:t xml:space="preserve"> NYHA class (beta -0.363, p=0.001); Sternal complications (-0.199, p=0.010); diabetes mellitus (-0.151, p=0.032); prosthetic valve type (-0.148, p=0.039)</w:t>
            </w:r>
            <w:r w:rsidR="002A2B57" w:rsidRPr="004F6699">
              <w:rPr>
                <w:rFonts w:cstheme="minorHAnsi"/>
                <w:bCs/>
                <w:color w:val="000000" w:themeColor="text1"/>
                <w:sz w:val="22"/>
                <w:szCs w:val="22"/>
              </w:rPr>
              <w:t xml:space="preserve">. </w:t>
            </w:r>
            <w:r w:rsidRPr="004F6699">
              <w:rPr>
                <w:rFonts w:cstheme="minorHAnsi"/>
                <w:b/>
                <w:color w:val="000000" w:themeColor="text1"/>
                <w:sz w:val="22"/>
                <w:szCs w:val="22"/>
              </w:rPr>
              <w:t>MCS:</w:t>
            </w:r>
            <w:r w:rsidRPr="004F6699">
              <w:rPr>
                <w:rFonts w:cstheme="minorHAnsi"/>
                <w:bCs/>
                <w:color w:val="000000" w:themeColor="text1"/>
                <w:sz w:val="22"/>
                <w:szCs w:val="22"/>
              </w:rPr>
              <w:t xml:space="preserve"> NYHA class (-0.225, p=0.004); sternal complications (-0.196, p=0.011); postoperative rhythm (-0.188, p=0.16); type of valvular heart disease (-0.164, p=0.031)</w:t>
            </w:r>
          </w:p>
        </w:tc>
        <w:tc>
          <w:tcPr>
            <w:tcW w:w="5166" w:type="dxa"/>
          </w:tcPr>
          <w:p w14:paraId="5DC558B6" w14:textId="55F8BDDE" w:rsidR="00A20E8D" w:rsidRPr="004F6699" w:rsidRDefault="00A20E8D" w:rsidP="002A2B57">
            <w:pPr>
              <w:rPr>
                <w:rFonts w:cstheme="minorHAnsi"/>
                <w:bCs/>
                <w:color w:val="000000" w:themeColor="text1"/>
                <w:sz w:val="22"/>
                <w:szCs w:val="22"/>
              </w:rPr>
            </w:pPr>
            <w:r w:rsidRPr="004F6699">
              <w:rPr>
                <w:rFonts w:cstheme="minorHAnsi"/>
                <w:b/>
                <w:color w:val="000000" w:themeColor="text1"/>
                <w:sz w:val="22"/>
                <w:szCs w:val="22"/>
              </w:rPr>
              <w:t>PCS:</w:t>
            </w:r>
            <w:r w:rsidRPr="004F6699">
              <w:rPr>
                <w:rFonts w:cstheme="minorHAnsi"/>
                <w:bCs/>
                <w:color w:val="000000" w:themeColor="text1"/>
                <w:sz w:val="22"/>
                <w:szCs w:val="22"/>
              </w:rPr>
              <w:t xml:space="preserve"> age; gender; accompanying illnesses; aortic valve pathology; preoperative peak aortic gradient; ejection fraction; left ventricular diameter; associated procedures;  postoperative complications; time operation; cardiac rhythm</w:t>
            </w:r>
          </w:p>
          <w:p w14:paraId="584CD2BA" w14:textId="22AB6D7D" w:rsidR="00134E48" w:rsidRPr="004F6699" w:rsidRDefault="00A20E8D" w:rsidP="002A2B57">
            <w:pPr>
              <w:rPr>
                <w:rFonts w:cstheme="minorHAnsi"/>
                <w:b/>
                <w:color w:val="000000" w:themeColor="text1"/>
                <w:sz w:val="22"/>
                <w:szCs w:val="22"/>
              </w:rPr>
            </w:pPr>
            <w:r w:rsidRPr="004F6699">
              <w:rPr>
                <w:rFonts w:cstheme="minorHAnsi"/>
                <w:b/>
                <w:color w:val="000000" w:themeColor="text1"/>
                <w:sz w:val="22"/>
                <w:szCs w:val="22"/>
              </w:rPr>
              <w:t>MCS</w:t>
            </w:r>
            <w:r w:rsidRPr="004F6699">
              <w:rPr>
                <w:rFonts w:cstheme="minorHAnsi"/>
                <w:bCs/>
                <w:color w:val="000000" w:themeColor="text1"/>
                <w:sz w:val="22"/>
                <w:szCs w:val="22"/>
              </w:rPr>
              <w:t>:age; gender; accompanying illnesses; preoperative peak aortic gradient; ejection fraction; left ventricular diameter; associated procedures; valve prosthesis type; postoperative complications; time since operation;</w:t>
            </w:r>
          </w:p>
        </w:tc>
      </w:tr>
      <w:tr w:rsidR="00134E48" w:rsidRPr="004F6699" w14:paraId="4581DEFA" w14:textId="77777777" w:rsidTr="002A2B57">
        <w:tc>
          <w:tcPr>
            <w:tcW w:w="2268" w:type="dxa"/>
          </w:tcPr>
          <w:p w14:paraId="4EE73C1B" w14:textId="23E0E2C0"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t>Jarvinen 2004</w:t>
            </w:r>
            <w:r w:rsidR="008747D8" w:rsidRPr="004F6699">
              <w:rPr>
                <w:rFonts w:cstheme="minorHAnsi"/>
                <w:noProof/>
                <w:color w:val="000000" w:themeColor="text1"/>
                <w:sz w:val="22"/>
                <w:szCs w:val="22"/>
                <w:vertAlign w:val="superscript"/>
              </w:rPr>
              <w:t>7</w:t>
            </w:r>
          </w:p>
        </w:tc>
        <w:tc>
          <w:tcPr>
            <w:tcW w:w="1985" w:type="dxa"/>
          </w:tcPr>
          <w:p w14:paraId="17F9AFDA" w14:textId="563F3D40"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t xml:space="preserve">12 </w:t>
            </w:r>
          </w:p>
        </w:tc>
        <w:tc>
          <w:tcPr>
            <w:tcW w:w="4536" w:type="dxa"/>
          </w:tcPr>
          <w:p w14:paraId="60DC0214" w14:textId="531DA806" w:rsidR="00134E48" w:rsidRPr="004F6699" w:rsidRDefault="00134E48" w:rsidP="002A2B57">
            <w:pPr>
              <w:rPr>
                <w:rFonts w:cstheme="minorHAnsi"/>
                <w:b/>
                <w:color w:val="000000" w:themeColor="text1"/>
                <w:sz w:val="22"/>
                <w:szCs w:val="22"/>
              </w:rPr>
            </w:pPr>
            <w:r w:rsidRPr="004F6699">
              <w:rPr>
                <w:rFonts w:cstheme="minorHAnsi"/>
                <w:b/>
                <w:color w:val="000000" w:themeColor="text1"/>
                <w:sz w:val="22"/>
                <w:szCs w:val="22"/>
              </w:rPr>
              <w:t>GHS:</w:t>
            </w:r>
            <w:r w:rsidRPr="004F6699">
              <w:rPr>
                <w:rFonts w:cstheme="minorHAnsi"/>
                <w:color w:val="000000" w:themeColor="text1"/>
                <w:sz w:val="22"/>
                <w:szCs w:val="22"/>
              </w:rPr>
              <w:t xml:space="preserve"> perioperative AMI: (OR 1.78, 1.04-3.07, p&lt;0.05)</w:t>
            </w:r>
          </w:p>
        </w:tc>
        <w:tc>
          <w:tcPr>
            <w:tcW w:w="5166" w:type="dxa"/>
          </w:tcPr>
          <w:p w14:paraId="7348A8D5" w14:textId="33C3DDF9" w:rsidR="00134E48" w:rsidRPr="004F6699" w:rsidRDefault="00134E48" w:rsidP="002A2B57">
            <w:pPr>
              <w:rPr>
                <w:rFonts w:cstheme="minorHAnsi"/>
                <w:b/>
                <w:color w:val="000000" w:themeColor="text1"/>
                <w:sz w:val="22"/>
                <w:szCs w:val="22"/>
              </w:rPr>
            </w:pPr>
            <w:r w:rsidRPr="004F6699">
              <w:rPr>
                <w:rFonts w:cstheme="minorHAnsi"/>
                <w:b/>
                <w:color w:val="000000" w:themeColor="text1"/>
                <w:sz w:val="22"/>
                <w:szCs w:val="22"/>
              </w:rPr>
              <w:t>GHS:</w:t>
            </w:r>
            <w:r w:rsidRPr="004F6699">
              <w:rPr>
                <w:rFonts w:cstheme="minorHAnsi"/>
                <w:color w:val="000000" w:themeColor="text1"/>
                <w:sz w:val="22"/>
                <w:szCs w:val="22"/>
              </w:rPr>
              <w:t xml:space="preserve"> age, female, diabetes, EuroSCORE, Urgent or emergent operation, Redo surgery, LMS stenosis, Subnormal EF (&lt;50%), Post-op events - AF, other complication, Ventilatory support &gt;36hr, ICU stay&gt; 3days.</w:t>
            </w:r>
          </w:p>
        </w:tc>
      </w:tr>
      <w:tr w:rsidR="00134E48" w:rsidRPr="004F6699" w14:paraId="38986C48" w14:textId="77777777" w:rsidTr="002A2B57">
        <w:tc>
          <w:tcPr>
            <w:tcW w:w="2268" w:type="dxa"/>
          </w:tcPr>
          <w:p w14:paraId="44D0BB32" w14:textId="1077A2FE"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t>Rumsfeld 2004</w:t>
            </w:r>
            <w:r w:rsidR="008747D8" w:rsidRPr="004F6699">
              <w:rPr>
                <w:rFonts w:cstheme="minorHAnsi"/>
                <w:noProof/>
                <w:color w:val="000000" w:themeColor="text1"/>
                <w:sz w:val="22"/>
                <w:szCs w:val="22"/>
                <w:vertAlign w:val="superscript"/>
              </w:rPr>
              <w:t>8</w:t>
            </w:r>
          </w:p>
        </w:tc>
        <w:tc>
          <w:tcPr>
            <w:tcW w:w="1985" w:type="dxa"/>
          </w:tcPr>
          <w:p w14:paraId="16AA432F" w14:textId="7A04C829" w:rsidR="00134E48" w:rsidRPr="004F6699" w:rsidRDefault="00A17D23" w:rsidP="00134E48">
            <w:pPr>
              <w:jc w:val="both"/>
              <w:rPr>
                <w:rFonts w:cstheme="minorHAnsi"/>
                <w:color w:val="000000" w:themeColor="text1"/>
                <w:sz w:val="22"/>
                <w:szCs w:val="22"/>
              </w:rPr>
            </w:pPr>
            <w:r w:rsidRPr="004F6699">
              <w:rPr>
                <w:rFonts w:cstheme="minorHAnsi"/>
                <w:color w:val="000000" w:themeColor="text1"/>
                <w:sz w:val="22"/>
                <w:szCs w:val="22"/>
              </w:rPr>
              <w:t>6</w:t>
            </w:r>
          </w:p>
        </w:tc>
        <w:tc>
          <w:tcPr>
            <w:tcW w:w="4536" w:type="dxa"/>
          </w:tcPr>
          <w:p w14:paraId="1CE029A2" w14:textId="33FDD46E" w:rsidR="00134E48" w:rsidRPr="004F6699" w:rsidRDefault="00A17D23" w:rsidP="00A17D23">
            <w:pPr>
              <w:rPr>
                <w:rFonts w:cstheme="minorHAnsi"/>
                <w:color w:val="00B050"/>
                <w:sz w:val="22"/>
                <w:szCs w:val="22"/>
              </w:rPr>
            </w:pPr>
            <w:r w:rsidRPr="004F6699">
              <w:rPr>
                <w:rFonts w:cstheme="minorHAnsi"/>
                <w:b/>
                <w:bCs/>
                <w:color w:val="000000"/>
                <w:sz w:val="22"/>
                <w:szCs w:val="22"/>
              </w:rPr>
              <w:t xml:space="preserve">PCS: </w:t>
            </w:r>
            <w:r w:rsidRPr="004F6699">
              <w:rPr>
                <w:rFonts w:cstheme="minorHAnsi"/>
                <w:color w:val="000000"/>
                <w:sz w:val="22"/>
                <w:szCs w:val="22"/>
              </w:rPr>
              <w:t>Chronic neurologic disease -3.17(1.35) p 0.019, Peripheral vascular disease -2.28(0.51) p &lt;0.001, Chronic obstructive pulmonary disease -1.76(0.72) p0.015, Hypertension -1.33(0.45) 0.003, Left ventricular ejection fraction -1.24(0.44) p 0.005, FEV1 1.19(0.33) p &lt;0.001, Current smoking -1.16(0.52) p 0.027, Pre op mental component -0.85(0.19)&lt;0.001, Serum creatinine -0.74(0.31) p 0.017</w:t>
            </w:r>
            <w:r w:rsidR="002A2B57" w:rsidRPr="004F6699">
              <w:rPr>
                <w:rFonts w:cstheme="minorHAnsi"/>
                <w:color w:val="000000"/>
                <w:sz w:val="22"/>
                <w:szCs w:val="22"/>
              </w:rPr>
              <w:t xml:space="preserve">. </w:t>
            </w:r>
            <w:r w:rsidRPr="004F6699">
              <w:rPr>
                <w:rFonts w:cstheme="minorHAnsi"/>
                <w:b/>
                <w:bCs/>
                <w:color w:val="000000"/>
                <w:sz w:val="22"/>
                <w:szCs w:val="22"/>
              </w:rPr>
              <w:t xml:space="preserve">MCS: </w:t>
            </w:r>
            <w:r w:rsidRPr="004F6699">
              <w:rPr>
                <w:rFonts w:cstheme="minorHAnsi"/>
                <w:color w:val="000000"/>
                <w:sz w:val="22"/>
                <w:szCs w:val="22"/>
              </w:rPr>
              <w:t>Psychiatric disease -5.77(1.07) p &lt;0.001</w:t>
            </w:r>
            <w:r w:rsidR="002A2B57" w:rsidRPr="004F6699">
              <w:rPr>
                <w:rFonts w:cstheme="minorHAnsi"/>
                <w:color w:val="000000"/>
                <w:sz w:val="22"/>
                <w:szCs w:val="22"/>
              </w:rPr>
              <w:t xml:space="preserve">, </w:t>
            </w:r>
            <w:r w:rsidRPr="004F6699">
              <w:rPr>
                <w:rFonts w:cstheme="minorHAnsi"/>
                <w:color w:val="000000"/>
                <w:sz w:val="22"/>
                <w:szCs w:val="22"/>
              </w:rPr>
              <w:t>COPD -2.04(0.82) p 0.012, Current smoker -1.63(0.63) p 0.010, Elevated NYHA -1.31(0.54) p0.015, Preop physical component summary -0.91(0.29) p0.002, Age 0.83(0.30) p 0.005</w:t>
            </w:r>
          </w:p>
        </w:tc>
        <w:tc>
          <w:tcPr>
            <w:tcW w:w="5166" w:type="dxa"/>
          </w:tcPr>
          <w:p w14:paraId="5EA9F13C" w14:textId="4CBF4FCF" w:rsidR="00134E48" w:rsidRPr="004F6699" w:rsidRDefault="00A17D23" w:rsidP="002A2B57">
            <w:pPr>
              <w:rPr>
                <w:rFonts w:cstheme="minorHAnsi"/>
                <w:bCs/>
                <w:color w:val="000000" w:themeColor="text1"/>
                <w:sz w:val="22"/>
                <w:szCs w:val="22"/>
              </w:rPr>
            </w:pPr>
            <w:r w:rsidRPr="004F6699">
              <w:rPr>
                <w:rFonts w:cstheme="minorHAnsi"/>
                <w:bCs/>
                <w:color w:val="000000" w:themeColor="text1"/>
                <w:sz w:val="22"/>
                <w:szCs w:val="22"/>
              </w:rPr>
              <w:t>male sex, body surface area, diabetes, cerebrovascular d</w:t>
            </w:r>
            <w:r w:rsidR="00065DE8" w:rsidRPr="004F6699">
              <w:rPr>
                <w:rFonts w:cstheme="minorHAnsi"/>
                <w:bCs/>
                <w:color w:val="000000" w:themeColor="text1"/>
                <w:sz w:val="22"/>
                <w:szCs w:val="22"/>
              </w:rPr>
              <w:t>ise</w:t>
            </w:r>
            <w:r w:rsidRPr="004F6699">
              <w:rPr>
                <w:rFonts w:cstheme="minorHAnsi"/>
                <w:bCs/>
                <w:color w:val="000000" w:themeColor="text1"/>
                <w:sz w:val="22"/>
                <w:szCs w:val="22"/>
              </w:rPr>
              <w:t>ase, alcohol abuse, liver disease, Canadian cardiovascular society angina class, family history of coronary heart disease, prior heart surgery, surgical priority, MI within 7 days, i</w:t>
            </w:r>
            <w:r w:rsidR="00B6496C" w:rsidRPr="004F6699">
              <w:rPr>
                <w:rFonts w:cstheme="minorHAnsi"/>
                <w:bCs/>
                <w:color w:val="000000" w:themeColor="text1"/>
                <w:sz w:val="22"/>
                <w:szCs w:val="22"/>
              </w:rPr>
              <w:t>ntravenous</w:t>
            </w:r>
            <w:r w:rsidRPr="004F6699">
              <w:rPr>
                <w:rFonts w:cstheme="minorHAnsi"/>
                <w:bCs/>
                <w:color w:val="000000" w:themeColor="text1"/>
                <w:sz w:val="22"/>
                <w:szCs w:val="22"/>
              </w:rPr>
              <w:t xml:space="preserve"> nitro-glycerine preoperatively, IABP preoperatively, diuretic use, pulmonary rales, cardiomegaly on chest radiography, resting ST segment depression on ECG, left main stem disease, 3 vessel disease</w:t>
            </w:r>
          </w:p>
        </w:tc>
      </w:tr>
      <w:tr w:rsidR="00134E48" w:rsidRPr="004F6699" w14:paraId="47783714" w14:textId="77777777" w:rsidTr="002A2B57">
        <w:tc>
          <w:tcPr>
            <w:tcW w:w="2268" w:type="dxa"/>
          </w:tcPr>
          <w:p w14:paraId="3103FEB4" w14:textId="66B0E3FB"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t>Al-Ruzzeh 2005</w:t>
            </w:r>
            <w:r w:rsidR="008747D8" w:rsidRPr="004F6699">
              <w:rPr>
                <w:rFonts w:cstheme="minorHAnsi"/>
                <w:noProof/>
                <w:color w:val="000000" w:themeColor="text1"/>
                <w:sz w:val="22"/>
                <w:szCs w:val="22"/>
                <w:vertAlign w:val="superscript"/>
              </w:rPr>
              <w:t>9</w:t>
            </w:r>
          </w:p>
        </w:tc>
        <w:tc>
          <w:tcPr>
            <w:tcW w:w="1985" w:type="dxa"/>
          </w:tcPr>
          <w:p w14:paraId="014F053A" w14:textId="14B416B5"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t xml:space="preserve">12 </w:t>
            </w:r>
          </w:p>
        </w:tc>
        <w:tc>
          <w:tcPr>
            <w:tcW w:w="4536" w:type="dxa"/>
          </w:tcPr>
          <w:p w14:paraId="4F8840A3" w14:textId="2BCB444C" w:rsidR="00134E48" w:rsidRPr="004F6699" w:rsidRDefault="00134E48" w:rsidP="00134E48">
            <w:pPr>
              <w:jc w:val="both"/>
              <w:rPr>
                <w:rFonts w:cstheme="minorHAnsi"/>
                <w:color w:val="000000" w:themeColor="text1"/>
                <w:sz w:val="22"/>
                <w:szCs w:val="22"/>
              </w:rPr>
            </w:pPr>
            <w:r w:rsidRPr="004F6699">
              <w:rPr>
                <w:rFonts w:cstheme="minorHAnsi"/>
                <w:b/>
                <w:color w:val="000000" w:themeColor="text1"/>
                <w:sz w:val="22"/>
                <w:szCs w:val="22"/>
              </w:rPr>
              <w:t>PCS scores</w:t>
            </w:r>
            <w:r w:rsidRPr="004F6699">
              <w:rPr>
                <w:rFonts w:cstheme="minorHAnsi"/>
                <w:color w:val="000000" w:themeColor="text1"/>
                <w:sz w:val="22"/>
                <w:szCs w:val="22"/>
              </w:rPr>
              <w:t xml:space="preserve">: (OR (95%CI) p): </w:t>
            </w:r>
            <w:r w:rsidR="00B6496C" w:rsidRPr="004F6699">
              <w:rPr>
                <w:rFonts w:cstheme="minorHAnsi"/>
                <w:color w:val="000000" w:themeColor="text1"/>
                <w:sz w:val="22"/>
                <w:szCs w:val="22"/>
              </w:rPr>
              <w:t>Gastrointestinal</w:t>
            </w:r>
            <w:r w:rsidRPr="004F6699">
              <w:rPr>
                <w:rFonts w:cstheme="minorHAnsi"/>
                <w:color w:val="000000" w:themeColor="text1"/>
                <w:sz w:val="22"/>
                <w:szCs w:val="22"/>
              </w:rPr>
              <w:t xml:space="preserve"> problems (2.21 (1.33-3.67) p=0.002), CHF (2.01 (1.03-3.92) p=0.04), Type D personality (2.34, (1.51-3.61) p&lt;0.001). </w:t>
            </w:r>
            <w:r w:rsidRPr="004F6699">
              <w:rPr>
                <w:rFonts w:cstheme="minorHAnsi"/>
                <w:b/>
                <w:color w:val="000000" w:themeColor="text1"/>
                <w:sz w:val="22"/>
                <w:szCs w:val="22"/>
              </w:rPr>
              <w:t>MCS scores</w:t>
            </w:r>
            <w:r w:rsidRPr="004F6699">
              <w:rPr>
                <w:rFonts w:cstheme="minorHAnsi"/>
                <w:color w:val="000000" w:themeColor="text1"/>
                <w:sz w:val="22"/>
                <w:szCs w:val="22"/>
              </w:rPr>
              <w:t xml:space="preserve">: (OR (95%CI) </w:t>
            </w:r>
            <w:r w:rsidRPr="004F6699">
              <w:rPr>
                <w:rFonts w:cstheme="minorHAnsi"/>
                <w:color w:val="000000" w:themeColor="text1"/>
                <w:sz w:val="22"/>
                <w:szCs w:val="22"/>
              </w:rPr>
              <w:lastRenderedPageBreak/>
              <w:t>p): PVD (2.49 (1.11-5.57) p=0.03), infective complication (1.96 (1.2-3.19) p=0.007), Type D personality (5.51 (3.49-8.73) p&lt;0.001)</w:t>
            </w:r>
          </w:p>
        </w:tc>
        <w:tc>
          <w:tcPr>
            <w:tcW w:w="5166" w:type="dxa"/>
          </w:tcPr>
          <w:p w14:paraId="40F826B2" w14:textId="77777777" w:rsidR="00134E48" w:rsidRPr="004F6699" w:rsidRDefault="00134E48" w:rsidP="00134E48">
            <w:pPr>
              <w:jc w:val="both"/>
              <w:rPr>
                <w:rFonts w:cstheme="minorHAnsi"/>
                <w:color w:val="000000" w:themeColor="text1"/>
                <w:sz w:val="22"/>
                <w:szCs w:val="22"/>
              </w:rPr>
            </w:pPr>
            <w:r w:rsidRPr="004F6699">
              <w:rPr>
                <w:rFonts w:cstheme="minorHAnsi"/>
                <w:b/>
                <w:color w:val="000000" w:themeColor="text1"/>
                <w:sz w:val="22"/>
                <w:szCs w:val="22"/>
              </w:rPr>
              <w:lastRenderedPageBreak/>
              <w:t>PCS:</w:t>
            </w:r>
            <w:r w:rsidRPr="004F6699">
              <w:rPr>
                <w:rFonts w:cstheme="minorHAnsi"/>
                <w:color w:val="000000" w:themeColor="text1"/>
                <w:sz w:val="22"/>
                <w:szCs w:val="22"/>
              </w:rPr>
              <w:t xml:space="preserve"> Diabetes, PVD, Dyspnoea (NYHA III/IV), Pre-op CVA/TIA, BMI&gt;30kg/m2, Infective complications, readmission to ITU. </w:t>
            </w:r>
          </w:p>
          <w:p w14:paraId="39247A65" w14:textId="0AF16345" w:rsidR="00134E48" w:rsidRPr="004F6699" w:rsidRDefault="00134E48" w:rsidP="00134E48">
            <w:pPr>
              <w:jc w:val="both"/>
              <w:rPr>
                <w:rFonts w:cstheme="minorHAnsi"/>
                <w:b/>
                <w:color w:val="000000" w:themeColor="text1"/>
                <w:sz w:val="22"/>
                <w:szCs w:val="22"/>
              </w:rPr>
            </w:pPr>
            <w:r w:rsidRPr="004F6699">
              <w:rPr>
                <w:rFonts w:cstheme="minorHAnsi"/>
                <w:b/>
                <w:color w:val="000000" w:themeColor="text1"/>
                <w:sz w:val="22"/>
                <w:szCs w:val="22"/>
              </w:rPr>
              <w:lastRenderedPageBreak/>
              <w:t>MCS:</w:t>
            </w:r>
            <w:r w:rsidRPr="004F6699">
              <w:rPr>
                <w:rFonts w:cstheme="minorHAnsi"/>
                <w:color w:val="000000" w:themeColor="text1"/>
                <w:sz w:val="22"/>
                <w:szCs w:val="22"/>
              </w:rPr>
              <w:t xml:space="preserve"> Age &gt;70, Dyspnoea (NYHA III/IV), Smoking, respiratory problems, CHF, Preop-CVA/TIA, pulmonary complications, Anxiety.</w:t>
            </w:r>
          </w:p>
        </w:tc>
      </w:tr>
      <w:tr w:rsidR="00134E48" w:rsidRPr="004F6699" w14:paraId="56863087" w14:textId="77777777" w:rsidTr="002A2B57">
        <w:tc>
          <w:tcPr>
            <w:tcW w:w="2268" w:type="dxa"/>
          </w:tcPr>
          <w:p w14:paraId="1F02AA2B" w14:textId="7793A2BF"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lastRenderedPageBreak/>
              <w:t>Herlitz 2005</w:t>
            </w:r>
            <w:r w:rsidR="008747D8" w:rsidRPr="004F6699">
              <w:rPr>
                <w:rFonts w:cstheme="minorHAnsi"/>
                <w:noProof/>
                <w:color w:val="000000" w:themeColor="text1"/>
                <w:sz w:val="22"/>
                <w:szCs w:val="22"/>
                <w:vertAlign w:val="superscript"/>
              </w:rPr>
              <w:t>10</w:t>
            </w:r>
          </w:p>
        </w:tc>
        <w:tc>
          <w:tcPr>
            <w:tcW w:w="1985" w:type="dxa"/>
          </w:tcPr>
          <w:p w14:paraId="4446F662" w14:textId="3279B576" w:rsidR="00134E48" w:rsidRPr="004F6699" w:rsidRDefault="003A5E18" w:rsidP="00134E48">
            <w:pPr>
              <w:jc w:val="both"/>
              <w:rPr>
                <w:rFonts w:cstheme="minorHAnsi"/>
                <w:color w:val="000000" w:themeColor="text1"/>
                <w:sz w:val="22"/>
                <w:szCs w:val="22"/>
              </w:rPr>
            </w:pPr>
            <w:r w:rsidRPr="004F6699">
              <w:rPr>
                <w:rFonts w:cstheme="minorHAnsi"/>
                <w:color w:val="000000" w:themeColor="text1"/>
                <w:sz w:val="22"/>
                <w:szCs w:val="22"/>
              </w:rPr>
              <w:t>10</w:t>
            </w:r>
          </w:p>
        </w:tc>
        <w:tc>
          <w:tcPr>
            <w:tcW w:w="4536" w:type="dxa"/>
          </w:tcPr>
          <w:p w14:paraId="7E1819F2" w14:textId="0A4F3068" w:rsidR="001F5449" w:rsidRPr="004F6699" w:rsidRDefault="001F5449" w:rsidP="002A2B57">
            <w:pPr>
              <w:rPr>
                <w:rFonts w:cstheme="minorHAnsi"/>
                <w:bCs/>
                <w:color w:val="000000" w:themeColor="text1"/>
                <w:sz w:val="22"/>
                <w:szCs w:val="22"/>
              </w:rPr>
            </w:pPr>
            <w:r w:rsidRPr="004F6699">
              <w:rPr>
                <w:rFonts w:cstheme="minorHAnsi"/>
                <w:b/>
                <w:color w:val="000000" w:themeColor="text1"/>
                <w:sz w:val="22"/>
                <w:szCs w:val="22"/>
              </w:rPr>
              <w:t>NHP total score</w:t>
            </w:r>
            <w:r w:rsidR="00B6496C" w:rsidRPr="004F6699">
              <w:rPr>
                <w:rFonts w:cstheme="minorHAnsi"/>
                <w:b/>
                <w:color w:val="000000" w:themeColor="text1"/>
                <w:sz w:val="22"/>
                <w:szCs w:val="22"/>
              </w:rPr>
              <w:t xml:space="preserve"> </w:t>
            </w:r>
            <w:r w:rsidR="00B6496C" w:rsidRPr="004F6699">
              <w:rPr>
                <w:rFonts w:cstheme="minorHAnsi"/>
                <w:bCs/>
                <w:color w:val="000000" w:themeColor="text1"/>
                <w:sz w:val="22"/>
                <w:szCs w:val="22"/>
              </w:rPr>
              <w:t>(OR 95%CI, p)</w:t>
            </w:r>
            <w:r w:rsidR="002A2B57" w:rsidRPr="004F6699">
              <w:rPr>
                <w:rFonts w:cstheme="minorHAnsi"/>
                <w:bCs/>
                <w:color w:val="000000" w:themeColor="text1"/>
                <w:sz w:val="22"/>
                <w:szCs w:val="22"/>
              </w:rPr>
              <w:t xml:space="preserve">: </w:t>
            </w:r>
            <w:r w:rsidRPr="004F6699">
              <w:rPr>
                <w:rFonts w:cstheme="minorHAnsi"/>
                <w:bCs/>
                <w:color w:val="000000" w:themeColor="text1"/>
                <w:sz w:val="22"/>
                <w:szCs w:val="22"/>
              </w:rPr>
              <w:t>Age OR 1.03(1.01-1.05) p 0.0007</w:t>
            </w:r>
            <w:r w:rsidR="002A2B57" w:rsidRPr="004F6699">
              <w:rPr>
                <w:rFonts w:cstheme="minorHAnsi"/>
                <w:bCs/>
                <w:color w:val="000000" w:themeColor="text1"/>
                <w:sz w:val="22"/>
                <w:szCs w:val="22"/>
              </w:rPr>
              <w:t xml:space="preserve">, </w:t>
            </w:r>
            <w:r w:rsidRPr="004F6699">
              <w:rPr>
                <w:rFonts w:cstheme="minorHAnsi"/>
                <w:bCs/>
                <w:color w:val="000000" w:themeColor="text1"/>
                <w:sz w:val="22"/>
                <w:szCs w:val="22"/>
              </w:rPr>
              <w:t>Hypertension OR 1.3(1.0-1.8) p 0.05</w:t>
            </w:r>
            <w:r w:rsidR="002A2B57" w:rsidRPr="004F6699">
              <w:rPr>
                <w:rFonts w:cstheme="minorHAnsi"/>
                <w:bCs/>
                <w:color w:val="000000" w:themeColor="text1"/>
                <w:sz w:val="22"/>
                <w:szCs w:val="22"/>
              </w:rPr>
              <w:t xml:space="preserve">, </w:t>
            </w:r>
            <w:r w:rsidRPr="004F6699">
              <w:rPr>
                <w:rFonts w:cstheme="minorHAnsi"/>
                <w:bCs/>
                <w:color w:val="000000" w:themeColor="text1"/>
                <w:sz w:val="22"/>
                <w:szCs w:val="22"/>
              </w:rPr>
              <w:t>Diabetes OR 1.9(1.1-3.2) p 0.01</w:t>
            </w:r>
            <w:r w:rsidR="002A2B57" w:rsidRPr="004F6699">
              <w:rPr>
                <w:rFonts w:cstheme="minorHAnsi"/>
                <w:bCs/>
                <w:color w:val="000000" w:themeColor="text1"/>
                <w:sz w:val="22"/>
                <w:szCs w:val="22"/>
              </w:rPr>
              <w:t xml:space="preserve">, </w:t>
            </w:r>
            <w:r w:rsidRPr="004F6699">
              <w:rPr>
                <w:rFonts w:cstheme="minorHAnsi"/>
                <w:bCs/>
                <w:color w:val="000000" w:themeColor="text1"/>
                <w:sz w:val="22"/>
                <w:szCs w:val="22"/>
              </w:rPr>
              <w:t>COPD on medication OR 6.1(1.4-27.2) p 0.02</w:t>
            </w:r>
            <w:r w:rsidR="002A2B57" w:rsidRPr="004F6699">
              <w:rPr>
                <w:rFonts w:cstheme="minorHAnsi"/>
                <w:bCs/>
                <w:color w:val="000000" w:themeColor="text1"/>
                <w:sz w:val="22"/>
                <w:szCs w:val="22"/>
              </w:rPr>
              <w:t xml:space="preserve">, </w:t>
            </w:r>
            <w:r w:rsidRPr="004F6699">
              <w:rPr>
                <w:rFonts w:cstheme="minorHAnsi"/>
                <w:bCs/>
                <w:color w:val="000000" w:themeColor="text1"/>
                <w:sz w:val="22"/>
                <w:szCs w:val="22"/>
              </w:rPr>
              <w:t>Obesity OR 2.2(1.4-3.4) p 0.0007</w:t>
            </w:r>
            <w:r w:rsidR="002A2B57" w:rsidRPr="004F6699">
              <w:rPr>
                <w:rFonts w:cstheme="minorHAnsi"/>
                <w:bCs/>
                <w:color w:val="000000" w:themeColor="text1"/>
                <w:sz w:val="22"/>
                <w:szCs w:val="22"/>
              </w:rPr>
              <w:t xml:space="preserve">, </w:t>
            </w:r>
            <w:r w:rsidRPr="004F6699">
              <w:rPr>
                <w:rFonts w:cstheme="minorHAnsi"/>
                <w:bCs/>
                <w:color w:val="000000" w:themeColor="text1"/>
                <w:sz w:val="22"/>
                <w:szCs w:val="22"/>
              </w:rPr>
              <w:t>Height OR 0.97(0.95-0.98) p 0.0001</w:t>
            </w:r>
            <w:r w:rsidR="002A2B57" w:rsidRPr="004F6699">
              <w:rPr>
                <w:rFonts w:cstheme="minorHAnsi"/>
                <w:bCs/>
                <w:color w:val="000000" w:themeColor="text1"/>
                <w:sz w:val="22"/>
                <w:szCs w:val="22"/>
              </w:rPr>
              <w:t xml:space="preserve">, </w:t>
            </w:r>
            <w:r w:rsidRPr="004F6699">
              <w:rPr>
                <w:rFonts w:cstheme="minorHAnsi"/>
                <w:bCs/>
                <w:color w:val="000000" w:themeColor="text1"/>
                <w:sz w:val="22"/>
                <w:szCs w:val="22"/>
              </w:rPr>
              <w:t>length of ventilator time OR 1.5(1.1-2.1) p0.006</w:t>
            </w:r>
          </w:p>
          <w:p w14:paraId="7DA845DB" w14:textId="77777777" w:rsidR="001F5449" w:rsidRPr="004F6699" w:rsidRDefault="001F5449" w:rsidP="002A2B57">
            <w:pPr>
              <w:rPr>
                <w:rFonts w:cstheme="minorHAnsi"/>
                <w:bCs/>
                <w:color w:val="000000" w:themeColor="text1"/>
                <w:sz w:val="22"/>
                <w:szCs w:val="22"/>
              </w:rPr>
            </w:pPr>
          </w:p>
          <w:p w14:paraId="3B8CE6F5" w14:textId="3C62AB7B" w:rsidR="001F5449" w:rsidRPr="004F6699" w:rsidRDefault="001F5449" w:rsidP="002A2B57">
            <w:pPr>
              <w:rPr>
                <w:rFonts w:cstheme="minorHAnsi"/>
                <w:bCs/>
                <w:color w:val="000000" w:themeColor="text1"/>
                <w:sz w:val="22"/>
                <w:szCs w:val="22"/>
              </w:rPr>
            </w:pPr>
            <w:r w:rsidRPr="004F6699">
              <w:rPr>
                <w:rFonts w:cstheme="minorHAnsi"/>
                <w:bCs/>
                <w:color w:val="000000" w:themeColor="text1"/>
                <w:sz w:val="22"/>
                <w:szCs w:val="22"/>
              </w:rPr>
              <w:t>When inferior QoL before surgery was incorporated into analysis, this was an independent predictor</w:t>
            </w:r>
            <w:r w:rsidR="0015744C" w:rsidRPr="004F6699">
              <w:rPr>
                <w:rFonts w:cstheme="minorHAnsi"/>
                <w:bCs/>
                <w:color w:val="000000" w:themeColor="text1"/>
                <w:sz w:val="22"/>
                <w:szCs w:val="22"/>
              </w:rPr>
              <w:t>:</w:t>
            </w:r>
          </w:p>
          <w:p w14:paraId="7166E15E" w14:textId="189BDFEF" w:rsidR="00134E48" w:rsidRPr="004F6699" w:rsidRDefault="001F5449" w:rsidP="002A2B57">
            <w:pPr>
              <w:rPr>
                <w:rFonts w:cstheme="minorHAnsi"/>
                <w:bCs/>
                <w:color w:val="000000" w:themeColor="text1"/>
                <w:sz w:val="22"/>
                <w:szCs w:val="22"/>
              </w:rPr>
            </w:pPr>
            <w:r w:rsidRPr="004F6699">
              <w:rPr>
                <w:rFonts w:cstheme="minorHAnsi"/>
                <w:bCs/>
                <w:color w:val="000000" w:themeColor="text1"/>
                <w:sz w:val="22"/>
                <w:szCs w:val="22"/>
              </w:rPr>
              <w:t>NHP OR 3.9(2.7-5.6) p &lt;0.0001</w:t>
            </w:r>
            <w:r w:rsidR="002A2B57" w:rsidRPr="004F6699">
              <w:rPr>
                <w:rFonts w:cstheme="minorHAnsi"/>
                <w:bCs/>
                <w:color w:val="000000" w:themeColor="text1"/>
                <w:sz w:val="22"/>
                <w:szCs w:val="22"/>
              </w:rPr>
              <w:t xml:space="preserve">, </w:t>
            </w:r>
            <w:r w:rsidRPr="004F6699">
              <w:rPr>
                <w:rFonts w:cstheme="minorHAnsi"/>
                <w:bCs/>
                <w:color w:val="000000" w:themeColor="text1"/>
                <w:sz w:val="22"/>
                <w:szCs w:val="22"/>
              </w:rPr>
              <w:t>PGWBI OR 5.1(3.5-7.3) p &lt; 0.0001</w:t>
            </w:r>
            <w:r w:rsidR="002A2B57" w:rsidRPr="004F6699">
              <w:rPr>
                <w:rFonts w:cstheme="minorHAnsi"/>
                <w:bCs/>
                <w:color w:val="000000" w:themeColor="text1"/>
                <w:sz w:val="22"/>
                <w:szCs w:val="22"/>
              </w:rPr>
              <w:t xml:space="preserve">, </w:t>
            </w:r>
            <w:r w:rsidRPr="004F6699">
              <w:rPr>
                <w:rFonts w:cstheme="minorHAnsi"/>
                <w:bCs/>
                <w:color w:val="000000" w:themeColor="text1"/>
                <w:sz w:val="22"/>
                <w:szCs w:val="22"/>
              </w:rPr>
              <w:t>PAS OR 1.8(1.3-3.7) p 0.001</w:t>
            </w:r>
          </w:p>
        </w:tc>
        <w:tc>
          <w:tcPr>
            <w:tcW w:w="5166" w:type="dxa"/>
          </w:tcPr>
          <w:p w14:paraId="12E0D633" w14:textId="74B698BE" w:rsidR="00134E48" w:rsidRPr="004F6699" w:rsidRDefault="0015744C" w:rsidP="002A2B57">
            <w:pPr>
              <w:rPr>
                <w:rFonts w:cstheme="minorHAnsi"/>
                <w:bCs/>
                <w:color w:val="000000" w:themeColor="text1"/>
                <w:sz w:val="22"/>
                <w:szCs w:val="22"/>
              </w:rPr>
            </w:pPr>
            <w:r w:rsidRPr="004F6699">
              <w:rPr>
                <w:rFonts w:cstheme="minorHAnsi"/>
                <w:b/>
                <w:color w:val="000000" w:themeColor="text1"/>
                <w:sz w:val="22"/>
                <w:szCs w:val="22"/>
              </w:rPr>
              <w:t>NHP:</w:t>
            </w:r>
            <w:r w:rsidRPr="004F6699">
              <w:rPr>
                <w:rFonts w:cstheme="minorHAnsi"/>
                <w:bCs/>
                <w:color w:val="000000" w:themeColor="text1"/>
                <w:sz w:val="22"/>
                <w:szCs w:val="22"/>
              </w:rPr>
              <w:t xml:space="preserve"> female sex, NYHA class, previous MI, angina pectoris, congestive heart failure, renal dysfunction, cerebrovascular disease, claudication, current smoker, previous PTCA, 3 vessel disease, EF&lt;040, angina duration, history of valvular disease, weight, body surface area, left main and proximal left anterior descending stenosis, urgency of operation, ECC time, aortic cross clamp time, number of distal anastomoses, IMA grafting, endarterectomy, time in ICU, need for reoperation, neurological complication,</w:t>
            </w:r>
            <w:r w:rsidR="00856A7C" w:rsidRPr="004F6699">
              <w:rPr>
                <w:rFonts w:cstheme="minorHAnsi"/>
                <w:bCs/>
                <w:color w:val="000000" w:themeColor="text1"/>
                <w:sz w:val="22"/>
                <w:szCs w:val="22"/>
              </w:rPr>
              <w:t xml:space="preserve"> </w:t>
            </w:r>
            <w:r w:rsidRPr="004F6699">
              <w:rPr>
                <w:rFonts w:cstheme="minorHAnsi"/>
                <w:bCs/>
                <w:color w:val="000000" w:themeColor="text1"/>
                <w:sz w:val="22"/>
                <w:szCs w:val="22"/>
              </w:rPr>
              <w:t>pneumothorax, hydrothorax, supraventricular arrhythmia, prolonged reperfusion in the heart lung machine, need for inotropic drugs, need for circulatory assist device, S-ASAT maximum within 48 hrs</w:t>
            </w:r>
          </w:p>
        </w:tc>
      </w:tr>
      <w:tr w:rsidR="00134E48" w:rsidRPr="004F6699" w14:paraId="53F6171D" w14:textId="77777777" w:rsidTr="002A2B57">
        <w:tc>
          <w:tcPr>
            <w:tcW w:w="2268" w:type="dxa"/>
          </w:tcPr>
          <w:p w14:paraId="2F219234" w14:textId="6365F665" w:rsidR="00134E48" w:rsidRPr="004F6699" w:rsidRDefault="00134E48" w:rsidP="00134E48">
            <w:pPr>
              <w:rPr>
                <w:rFonts w:cstheme="minorHAnsi"/>
                <w:color w:val="000000" w:themeColor="text1"/>
                <w:sz w:val="22"/>
                <w:szCs w:val="22"/>
              </w:rPr>
            </w:pPr>
            <w:r w:rsidRPr="004F6699">
              <w:rPr>
                <w:rFonts w:cstheme="minorHAnsi"/>
                <w:color w:val="000000" w:themeColor="text1"/>
                <w:sz w:val="22"/>
                <w:szCs w:val="22"/>
              </w:rPr>
              <w:t>Le Grande 2006</w:t>
            </w:r>
            <w:r w:rsidR="008747D8" w:rsidRPr="004F6699">
              <w:rPr>
                <w:rFonts w:cstheme="minorHAnsi"/>
                <w:noProof/>
                <w:color w:val="000000" w:themeColor="text1"/>
                <w:sz w:val="22"/>
                <w:szCs w:val="22"/>
                <w:vertAlign w:val="superscript"/>
              </w:rPr>
              <w:t>11</w:t>
            </w:r>
            <w:r w:rsidRPr="004F6699">
              <w:rPr>
                <w:rFonts w:cstheme="minorHAnsi"/>
                <w:color w:val="000000" w:themeColor="text1"/>
                <w:sz w:val="22"/>
                <w:szCs w:val="22"/>
              </w:rPr>
              <w:t xml:space="preserve"> </w:t>
            </w:r>
          </w:p>
        </w:tc>
        <w:tc>
          <w:tcPr>
            <w:tcW w:w="1985" w:type="dxa"/>
          </w:tcPr>
          <w:p w14:paraId="35F29ABA" w14:textId="485293EF"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t xml:space="preserve">2 and 6 </w:t>
            </w:r>
          </w:p>
        </w:tc>
        <w:tc>
          <w:tcPr>
            <w:tcW w:w="4536" w:type="dxa"/>
          </w:tcPr>
          <w:p w14:paraId="37269023" w14:textId="402EB477" w:rsidR="00134E48" w:rsidRPr="004F6699" w:rsidRDefault="00134E48" w:rsidP="00B6496C">
            <w:pPr>
              <w:rPr>
                <w:rFonts w:cstheme="minorHAnsi"/>
                <w:color w:val="000000" w:themeColor="text1"/>
                <w:sz w:val="22"/>
                <w:szCs w:val="22"/>
              </w:rPr>
            </w:pPr>
            <w:r w:rsidRPr="004F6699">
              <w:rPr>
                <w:rFonts w:cstheme="minorHAnsi"/>
                <w:b/>
                <w:color w:val="000000" w:themeColor="text1"/>
                <w:sz w:val="22"/>
                <w:szCs w:val="22"/>
              </w:rPr>
              <w:t>Non-improver of PCS</w:t>
            </w:r>
            <w:r w:rsidRPr="004F6699">
              <w:rPr>
                <w:rFonts w:cstheme="minorHAnsi"/>
                <w:color w:val="000000" w:themeColor="text1"/>
                <w:sz w:val="22"/>
                <w:szCs w:val="22"/>
              </w:rPr>
              <w:t>: Higher NYHA (OR 1.87, 1.18-2.95, p&lt;0.007),  new cardiac arrhythmia (OR 2.62, 1.13-6.05, p=0.024), higher mean pulmonary pressure (OR 1.09, 1.01-1.17, p=0.03), not in the workforce (OR 2.38, 1.02-5.56, p=0.45), lower POMS vigor-activity (OR 0.93, 0.87-0.97, p=0.003), higher fatigue-inertia (results not stated in paper)</w:t>
            </w:r>
            <w:r w:rsidR="00856A7C" w:rsidRPr="004F6699">
              <w:rPr>
                <w:rFonts w:cstheme="minorHAnsi"/>
                <w:color w:val="000000" w:themeColor="text1"/>
                <w:sz w:val="22"/>
                <w:szCs w:val="22"/>
              </w:rPr>
              <w:t xml:space="preserve">. </w:t>
            </w:r>
            <w:r w:rsidRPr="004F6699">
              <w:rPr>
                <w:rFonts w:cstheme="minorHAnsi"/>
                <w:b/>
                <w:color w:val="000000" w:themeColor="text1"/>
                <w:sz w:val="22"/>
                <w:szCs w:val="22"/>
              </w:rPr>
              <w:t>Non-improver of MCS</w:t>
            </w:r>
            <w:r w:rsidRPr="004F6699">
              <w:rPr>
                <w:rFonts w:cstheme="minorHAnsi"/>
                <w:color w:val="000000" w:themeColor="text1"/>
                <w:sz w:val="22"/>
                <w:szCs w:val="22"/>
              </w:rPr>
              <w:t>: POMS depression-dejection (OR1.08, 1.03-1.13, p=0.002), manual occupation (OR2.66, 1.25-5.65, p=0.011), EFQ (everyday functioning questionnaire concentration (OR1.30, 1.02-1.66, p=0.037), previous cardiac surgery (OR5.17, 1.09-27.74, p=0.044).</w:t>
            </w:r>
          </w:p>
        </w:tc>
        <w:tc>
          <w:tcPr>
            <w:tcW w:w="5166" w:type="dxa"/>
          </w:tcPr>
          <w:p w14:paraId="752C8950" w14:textId="77777777"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t xml:space="preserve">No variables associated with change in PCS over time. </w:t>
            </w:r>
          </w:p>
          <w:p w14:paraId="5D745BE4" w14:textId="5ACE00C9" w:rsidR="00134E48" w:rsidRPr="004F6699" w:rsidRDefault="00134E48" w:rsidP="00134E48">
            <w:pPr>
              <w:jc w:val="both"/>
              <w:rPr>
                <w:rFonts w:cstheme="minorHAnsi"/>
                <w:color w:val="000000" w:themeColor="text1"/>
                <w:sz w:val="22"/>
                <w:szCs w:val="22"/>
              </w:rPr>
            </w:pPr>
            <w:r w:rsidRPr="004F6699">
              <w:rPr>
                <w:rFonts w:cstheme="minorHAnsi"/>
                <w:b/>
                <w:color w:val="000000" w:themeColor="text1"/>
                <w:sz w:val="22"/>
                <w:szCs w:val="22"/>
              </w:rPr>
              <w:t>Non-improver of PCS</w:t>
            </w:r>
            <w:r w:rsidRPr="004F6699">
              <w:rPr>
                <w:rFonts w:cstheme="minorHAnsi"/>
                <w:color w:val="000000" w:themeColor="text1"/>
                <w:sz w:val="22"/>
                <w:szCs w:val="22"/>
              </w:rPr>
              <w:t xml:space="preserve">: AF, CHF, higher BMI, previous MI, female, born outside Australia. </w:t>
            </w:r>
            <w:r w:rsidRPr="004F6699">
              <w:rPr>
                <w:rFonts w:cstheme="minorHAnsi"/>
                <w:b/>
                <w:color w:val="000000" w:themeColor="text1"/>
                <w:sz w:val="22"/>
                <w:szCs w:val="22"/>
              </w:rPr>
              <w:t>Non-improver of MCS:</w:t>
            </w:r>
            <w:r w:rsidRPr="004F6699">
              <w:rPr>
                <w:rFonts w:cstheme="minorHAnsi"/>
                <w:color w:val="000000" w:themeColor="text1"/>
                <w:sz w:val="22"/>
                <w:szCs w:val="22"/>
              </w:rPr>
              <w:t xml:space="preserve"> presence of AF, having off-pump surgery, previous MI, non-attendance at cardiac rehabilitation, not having a current partner, POMS domains except those significant; EFQ domains (memory, organisation, communication)</w:t>
            </w:r>
          </w:p>
        </w:tc>
      </w:tr>
      <w:tr w:rsidR="00134E48" w:rsidRPr="004F6699" w14:paraId="660B350A" w14:textId="77777777" w:rsidTr="002A2B57">
        <w:tc>
          <w:tcPr>
            <w:tcW w:w="2268" w:type="dxa"/>
          </w:tcPr>
          <w:p w14:paraId="1A37C403" w14:textId="0CCA14C5" w:rsidR="00134E48" w:rsidRPr="004F6699" w:rsidRDefault="00134E48" w:rsidP="00134E48">
            <w:pPr>
              <w:rPr>
                <w:rFonts w:cstheme="minorHAnsi"/>
                <w:color w:val="000000" w:themeColor="text1"/>
                <w:sz w:val="22"/>
                <w:szCs w:val="22"/>
              </w:rPr>
            </w:pPr>
            <w:r w:rsidRPr="004F6699">
              <w:rPr>
                <w:rFonts w:cstheme="minorHAnsi"/>
                <w:color w:val="000000" w:themeColor="text1"/>
                <w:sz w:val="22"/>
                <w:szCs w:val="22"/>
              </w:rPr>
              <w:t>Myles 2006</w:t>
            </w:r>
            <w:r w:rsidR="008747D8" w:rsidRPr="004F6699">
              <w:rPr>
                <w:rFonts w:cstheme="minorHAnsi"/>
                <w:noProof/>
                <w:color w:val="000000" w:themeColor="text1"/>
                <w:sz w:val="22"/>
                <w:szCs w:val="22"/>
                <w:vertAlign w:val="superscript"/>
              </w:rPr>
              <w:t>12</w:t>
            </w:r>
          </w:p>
        </w:tc>
        <w:tc>
          <w:tcPr>
            <w:tcW w:w="1985" w:type="dxa"/>
          </w:tcPr>
          <w:p w14:paraId="68676B0C" w14:textId="6A0CC16D"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t>3 years</w:t>
            </w:r>
          </w:p>
        </w:tc>
        <w:tc>
          <w:tcPr>
            <w:tcW w:w="4536" w:type="dxa"/>
          </w:tcPr>
          <w:p w14:paraId="6282A1E5" w14:textId="06656AA3" w:rsidR="00134E48" w:rsidRPr="004F6699" w:rsidRDefault="00134E48" w:rsidP="00134E48">
            <w:pPr>
              <w:jc w:val="both"/>
              <w:rPr>
                <w:rFonts w:cstheme="minorHAnsi"/>
                <w:b/>
                <w:color w:val="000000" w:themeColor="text1"/>
                <w:sz w:val="22"/>
                <w:szCs w:val="22"/>
              </w:rPr>
            </w:pPr>
            <w:r w:rsidRPr="004F6699">
              <w:rPr>
                <w:rFonts w:cstheme="minorHAnsi"/>
                <w:color w:val="000000" w:themeColor="text1"/>
                <w:sz w:val="22"/>
                <w:szCs w:val="22"/>
              </w:rPr>
              <w:t xml:space="preserve">Duration of hospital stay (days) (p0.004), pre-op SF-36 (p=0.021), poor QoL at 3 months </w:t>
            </w:r>
            <w:r w:rsidRPr="004F6699">
              <w:rPr>
                <w:rFonts w:cstheme="minorHAnsi"/>
                <w:color w:val="000000" w:themeColor="text1"/>
                <w:sz w:val="22"/>
                <w:szCs w:val="22"/>
              </w:rPr>
              <w:lastRenderedPageBreak/>
              <w:t>(p&lt;0.001), pre-op QoR-40 (p=0.005), poor QoR at one month (p=0.003)</w:t>
            </w:r>
          </w:p>
        </w:tc>
        <w:tc>
          <w:tcPr>
            <w:tcW w:w="5166" w:type="dxa"/>
          </w:tcPr>
          <w:p w14:paraId="4889B5AB" w14:textId="7BB8A23D"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lastRenderedPageBreak/>
              <w:t xml:space="preserve">Age, female gender, lives with spouse, weight, CABG vs other, pre-op beta blockers, Tu score, cross-clamp time </w:t>
            </w:r>
            <w:r w:rsidRPr="004F6699">
              <w:rPr>
                <w:rFonts w:cstheme="minorHAnsi"/>
                <w:color w:val="000000" w:themeColor="text1"/>
                <w:sz w:val="22"/>
                <w:szCs w:val="22"/>
              </w:rPr>
              <w:lastRenderedPageBreak/>
              <w:t>(min), time to tracheal extubation, (hrs), duration of ICU stay (hrs), duration of hospital stay (days), cardiac index (pre-bypass and ICU admission), any post-operative complications, pre-op poor QoL, QoR-40 at 3 days, poor QoR at 3 days.</w:t>
            </w:r>
          </w:p>
        </w:tc>
      </w:tr>
      <w:tr w:rsidR="00134E48" w:rsidRPr="004F6699" w14:paraId="15BC5B85" w14:textId="77777777" w:rsidTr="002A2B57">
        <w:tc>
          <w:tcPr>
            <w:tcW w:w="2268" w:type="dxa"/>
          </w:tcPr>
          <w:p w14:paraId="46B3A424" w14:textId="1F6D3BC3" w:rsidR="00134E48" w:rsidRPr="004F6699" w:rsidRDefault="00134E48" w:rsidP="00134E48">
            <w:pPr>
              <w:rPr>
                <w:rFonts w:cstheme="minorHAnsi"/>
                <w:color w:val="000000" w:themeColor="text1"/>
                <w:sz w:val="22"/>
                <w:szCs w:val="22"/>
              </w:rPr>
            </w:pPr>
            <w:r w:rsidRPr="004F6699">
              <w:rPr>
                <w:rFonts w:cstheme="minorHAnsi"/>
                <w:color w:val="000000" w:themeColor="text1"/>
                <w:sz w:val="22"/>
                <w:szCs w:val="22"/>
              </w:rPr>
              <w:lastRenderedPageBreak/>
              <w:t>Noyez 2006</w:t>
            </w:r>
            <w:r w:rsidR="008747D8" w:rsidRPr="004F6699">
              <w:rPr>
                <w:rFonts w:cstheme="minorHAnsi"/>
                <w:noProof/>
                <w:color w:val="000000" w:themeColor="text1"/>
                <w:sz w:val="22"/>
                <w:szCs w:val="22"/>
                <w:vertAlign w:val="superscript"/>
              </w:rPr>
              <w:t>13</w:t>
            </w:r>
            <w:r w:rsidRPr="004F6699">
              <w:rPr>
                <w:rFonts w:cstheme="minorHAnsi"/>
                <w:color w:val="000000" w:themeColor="text1"/>
                <w:sz w:val="22"/>
                <w:szCs w:val="22"/>
              </w:rPr>
              <w:t xml:space="preserve"> </w:t>
            </w:r>
          </w:p>
        </w:tc>
        <w:tc>
          <w:tcPr>
            <w:tcW w:w="1985" w:type="dxa"/>
          </w:tcPr>
          <w:p w14:paraId="74ACD65C" w14:textId="044EFA0D" w:rsidR="00134E48" w:rsidRPr="004F6699" w:rsidRDefault="003A5E18" w:rsidP="00134E48">
            <w:pPr>
              <w:jc w:val="both"/>
              <w:rPr>
                <w:rFonts w:cstheme="minorHAnsi"/>
                <w:color w:val="000000" w:themeColor="text1"/>
                <w:sz w:val="22"/>
                <w:szCs w:val="22"/>
              </w:rPr>
            </w:pPr>
            <w:r w:rsidRPr="004F6699">
              <w:rPr>
                <w:rFonts w:cstheme="minorHAnsi"/>
                <w:color w:val="000000" w:themeColor="text1"/>
                <w:sz w:val="22"/>
                <w:szCs w:val="22"/>
              </w:rPr>
              <w:t>12</w:t>
            </w:r>
          </w:p>
        </w:tc>
        <w:tc>
          <w:tcPr>
            <w:tcW w:w="4536" w:type="dxa"/>
          </w:tcPr>
          <w:p w14:paraId="25A88D19" w14:textId="7D92DD0F" w:rsidR="00134E48" w:rsidRPr="004F6699" w:rsidRDefault="00CE2310" w:rsidP="00CE2310">
            <w:pPr>
              <w:jc w:val="both"/>
              <w:rPr>
                <w:rFonts w:cstheme="minorHAnsi"/>
                <w:color w:val="000000" w:themeColor="text1"/>
                <w:sz w:val="22"/>
                <w:szCs w:val="22"/>
              </w:rPr>
            </w:pPr>
            <w:r w:rsidRPr="004F6699">
              <w:rPr>
                <w:rFonts w:cstheme="minorHAnsi"/>
                <w:color w:val="000000" w:themeColor="text1"/>
                <w:sz w:val="22"/>
                <w:szCs w:val="22"/>
              </w:rPr>
              <w:t>Pre-mobility&gt;level 1 p=0.008, OR=2.01, 95%CI (1.2–3.7)</w:t>
            </w:r>
            <w:r w:rsidR="00B6496C" w:rsidRPr="004F6699">
              <w:rPr>
                <w:rFonts w:cstheme="minorHAnsi"/>
                <w:color w:val="000000" w:themeColor="text1"/>
                <w:sz w:val="22"/>
                <w:szCs w:val="22"/>
              </w:rPr>
              <w:t xml:space="preserve">, </w:t>
            </w:r>
            <w:r w:rsidRPr="004F6699">
              <w:rPr>
                <w:rFonts w:cstheme="minorHAnsi"/>
                <w:color w:val="000000" w:themeColor="text1"/>
                <w:sz w:val="22"/>
                <w:szCs w:val="22"/>
              </w:rPr>
              <w:t>Preoperative VAS&lt;60 p=0.000, OR=2, 95%CI (2 1.6–3.0)</w:t>
            </w:r>
          </w:p>
        </w:tc>
        <w:tc>
          <w:tcPr>
            <w:tcW w:w="5166" w:type="dxa"/>
          </w:tcPr>
          <w:p w14:paraId="4E39AD5B" w14:textId="150B7D79" w:rsidR="00134E48" w:rsidRPr="004F6699" w:rsidRDefault="00CE2310" w:rsidP="00CE2310">
            <w:pPr>
              <w:jc w:val="both"/>
              <w:rPr>
                <w:rFonts w:cstheme="minorHAnsi"/>
                <w:color w:val="000000" w:themeColor="text1"/>
                <w:sz w:val="22"/>
                <w:szCs w:val="22"/>
              </w:rPr>
            </w:pPr>
            <w:r w:rsidRPr="004F6699">
              <w:rPr>
                <w:rFonts w:cstheme="minorHAnsi"/>
                <w:color w:val="000000" w:themeColor="text1"/>
                <w:sz w:val="22"/>
                <w:szCs w:val="22"/>
              </w:rPr>
              <w:t>Age ≥75 years, Sex, Diabetes, Vascular disease, Lung disease, Pre-NYHA, Pre-self-care&gt;level 1, Pre-usual activities&gt;level 1, Pre-pain/discomfort level&gt;1, Pre-anxiety/depression&gt;level 1</w:t>
            </w:r>
          </w:p>
        </w:tc>
      </w:tr>
      <w:tr w:rsidR="00134E48" w:rsidRPr="004F6699" w14:paraId="001D6C61" w14:textId="77777777" w:rsidTr="002A2B57">
        <w:tc>
          <w:tcPr>
            <w:tcW w:w="2268" w:type="dxa"/>
          </w:tcPr>
          <w:p w14:paraId="4A15FD11" w14:textId="1DF1E674" w:rsidR="00134E48" w:rsidRPr="004F6699" w:rsidRDefault="00134E48" w:rsidP="00134E48">
            <w:pPr>
              <w:rPr>
                <w:rFonts w:cstheme="minorHAnsi"/>
                <w:color w:val="000000" w:themeColor="text1"/>
                <w:sz w:val="22"/>
                <w:szCs w:val="22"/>
                <w:highlight w:val="yellow"/>
              </w:rPr>
            </w:pPr>
            <w:r w:rsidRPr="004F6699">
              <w:rPr>
                <w:rFonts w:cstheme="minorHAnsi"/>
                <w:color w:val="000000" w:themeColor="text1"/>
                <w:sz w:val="22"/>
                <w:szCs w:val="22"/>
              </w:rPr>
              <w:t>Panagopoulou 2006</w:t>
            </w:r>
            <w:r w:rsidR="008747D8" w:rsidRPr="004F6699">
              <w:rPr>
                <w:rFonts w:cstheme="minorHAnsi"/>
                <w:noProof/>
                <w:color w:val="000000" w:themeColor="text1"/>
                <w:sz w:val="22"/>
                <w:szCs w:val="22"/>
                <w:vertAlign w:val="superscript"/>
              </w:rPr>
              <w:t>14</w:t>
            </w:r>
          </w:p>
        </w:tc>
        <w:tc>
          <w:tcPr>
            <w:tcW w:w="1985" w:type="dxa"/>
          </w:tcPr>
          <w:p w14:paraId="489A5708" w14:textId="7E59D810" w:rsidR="00134E48" w:rsidRPr="004F6699" w:rsidRDefault="003A5E18" w:rsidP="00134E48">
            <w:pPr>
              <w:jc w:val="both"/>
              <w:rPr>
                <w:rFonts w:cstheme="minorHAnsi"/>
                <w:color w:val="000000" w:themeColor="text1"/>
                <w:sz w:val="22"/>
                <w:szCs w:val="22"/>
              </w:rPr>
            </w:pPr>
            <w:r w:rsidRPr="004F6699">
              <w:rPr>
                <w:rFonts w:cstheme="minorHAnsi"/>
                <w:color w:val="000000" w:themeColor="text1"/>
                <w:sz w:val="22"/>
                <w:szCs w:val="22"/>
              </w:rPr>
              <w:t>1 and 6</w:t>
            </w:r>
          </w:p>
        </w:tc>
        <w:tc>
          <w:tcPr>
            <w:tcW w:w="4536" w:type="dxa"/>
          </w:tcPr>
          <w:p w14:paraId="6409B049" w14:textId="059ECF5B" w:rsidR="00134E48" w:rsidRPr="004F6699" w:rsidRDefault="00EE47B4" w:rsidP="00856A7C">
            <w:pPr>
              <w:rPr>
                <w:rFonts w:cstheme="minorHAnsi"/>
                <w:color w:val="FF0000"/>
                <w:sz w:val="22"/>
                <w:szCs w:val="22"/>
              </w:rPr>
            </w:pPr>
            <w:r w:rsidRPr="004F6699">
              <w:rPr>
                <w:rFonts w:cstheme="minorHAnsi"/>
                <w:b/>
                <w:bCs/>
                <w:color w:val="000000"/>
                <w:sz w:val="22"/>
                <w:szCs w:val="22"/>
              </w:rPr>
              <w:t>QoL 1 mth after surgery:</w:t>
            </w:r>
            <w:r w:rsidRPr="004F6699">
              <w:rPr>
                <w:rFonts w:cstheme="minorHAnsi"/>
                <w:color w:val="000000"/>
                <w:sz w:val="22"/>
                <w:szCs w:val="22"/>
              </w:rPr>
              <w:t xml:space="preserve"> QoL on admission β = 0.34; p&lt;0.001, preoperative psychological distress: β = -0.22, p&lt;0.01</w:t>
            </w:r>
            <w:r w:rsidR="00856A7C" w:rsidRPr="004F6699">
              <w:rPr>
                <w:rFonts w:cstheme="minorHAnsi"/>
                <w:color w:val="000000"/>
                <w:sz w:val="22"/>
                <w:szCs w:val="22"/>
              </w:rPr>
              <w:t xml:space="preserve">. </w:t>
            </w:r>
            <w:r w:rsidRPr="004F6699">
              <w:rPr>
                <w:rFonts w:cstheme="minorHAnsi"/>
                <w:b/>
                <w:bCs/>
                <w:color w:val="000000"/>
                <w:sz w:val="22"/>
                <w:szCs w:val="22"/>
              </w:rPr>
              <w:t>QoL 6 mths after surgery:</w:t>
            </w:r>
            <w:r w:rsidRPr="004F6699">
              <w:rPr>
                <w:rFonts w:cstheme="minorHAnsi"/>
                <w:color w:val="000000"/>
                <w:sz w:val="22"/>
                <w:szCs w:val="22"/>
              </w:rPr>
              <w:t xml:space="preserve">  QoL at 1 mth: β = 0.34, p&lt;0.001, preoperative psychological distress: β = -0.28, p&lt;0.001 </w:t>
            </w:r>
          </w:p>
        </w:tc>
        <w:tc>
          <w:tcPr>
            <w:tcW w:w="5166" w:type="dxa"/>
          </w:tcPr>
          <w:p w14:paraId="62BCCD50" w14:textId="2C13ACC5" w:rsidR="00134E48" w:rsidRPr="004F6699" w:rsidRDefault="00CE03DB" w:rsidP="00CE03DB">
            <w:pPr>
              <w:jc w:val="both"/>
              <w:rPr>
                <w:rFonts w:cstheme="minorHAnsi"/>
                <w:color w:val="000000" w:themeColor="text1"/>
                <w:sz w:val="22"/>
                <w:szCs w:val="22"/>
              </w:rPr>
            </w:pPr>
            <w:r w:rsidRPr="004F6699">
              <w:rPr>
                <w:rFonts w:cstheme="minorHAnsi"/>
                <w:color w:val="000000" w:themeColor="text1"/>
                <w:sz w:val="22"/>
                <w:szCs w:val="22"/>
              </w:rPr>
              <w:t>No data or detail provided, but these factors were incorporated: QoL on admission, preoperative distress, preoperative functional status, age, number of diseased vessels, social support</w:t>
            </w:r>
          </w:p>
        </w:tc>
      </w:tr>
      <w:tr w:rsidR="00134E48" w:rsidRPr="004F6699" w14:paraId="54C54C3A" w14:textId="77777777" w:rsidTr="002A2B57">
        <w:tc>
          <w:tcPr>
            <w:tcW w:w="2268" w:type="dxa"/>
          </w:tcPr>
          <w:p w14:paraId="0D1D5B68" w14:textId="158B30C0" w:rsidR="00134E48" w:rsidRPr="004F6699" w:rsidRDefault="00134E48" w:rsidP="00134E48">
            <w:pPr>
              <w:rPr>
                <w:rFonts w:cstheme="minorHAnsi"/>
                <w:color w:val="000000" w:themeColor="text1"/>
                <w:sz w:val="22"/>
                <w:szCs w:val="22"/>
                <w:highlight w:val="yellow"/>
              </w:rPr>
            </w:pPr>
            <w:r w:rsidRPr="004F6699">
              <w:rPr>
                <w:rFonts w:cstheme="minorHAnsi"/>
                <w:color w:val="000000" w:themeColor="text1"/>
                <w:sz w:val="22"/>
                <w:szCs w:val="22"/>
              </w:rPr>
              <w:t>Dunning 2008</w:t>
            </w:r>
            <w:r w:rsidR="008747D8" w:rsidRPr="004F6699">
              <w:rPr>
                <w:rFonts w:cstheme="minorHAnsi"/>
                <w:noProof/>
                <w:color w:val="000000" w:themeColor="text1"/>
                <w:sz w:val="22"/>
                <w:szCs w:val="22"/>
                <w:vertAlign w:val="superscript"/>
              </w:rPr>
              <w:t>15</w:t>
            </w:r>
          </w:p>
        </w:tc>
        <w:tc>
          <w:tcPr>
            <w:tcW w:w="1985" w:type="dxa"/>
          </w:tcPr>
          <w:p w14:paraId="3A4866CB" w14:textId="6BC03AB2" w:rsidR="00134E48" w:rsidRPr="004F6699" w:rsidRDefault="003A5E18" w:rsidP="00134E48">
            <w:pPr>
              <w:jc w:val="both"/>
              <w:rPr>
                <w:rFonts w:cstheme="minorHAnsi"/>
                <w:color w:val="000000" w:themeColor="text1"/>
                <w:sz w:val="22"/>
                <w:szCs w:val="22"/>
              </w:rPr>
            </w:pPr>
            <w:r w:rsidRPr="004F6699">
              <w:rPr>
                <w:rFonts w:cstheme="minorHAnsi"/>
                <w:color w:val="000000" w:themeColor="text1"/>
                <w:sz w:val="22"/>
                <w:szCs w:val="22"/>
              </w:rPr>
              <w:t>10</w:t>
            </w:r>
          </w:p>
        </w:tc>
        <w:tc>
          <w:tcPr>
            <w:tcW w:w="4536" w:type="dxa"/>
          </w:tcPr>
          <w:p w14:paraId="22C42418" w14:textId="662ED158" w:rsidR="00904ABE" w:rsidRPr="004F6699" w:rsidRDefault="00904ABE" w:rsidP="00856A7C">
            <w:pPr>
              <w:rPr>
                <w:rFonts w:cstheme="minorHAnsi"/>
                <w:b/>
                <w:color w:val="000000" w:themeColor="text1"/>
                <w:sz w:val="22"/>
                <w:szCs w:val="22"/>
              </w:rPr>
            </w:pPr>
            <w:r w:rsidRPr="004F6699">
              <w:rPr>
                <w:rFonts w:cstheme="minorHAnsi"/>
                <w:b/>
                <w:color w:val="000000" w:themeColor="text1"/>
                <w:sz w:val="22"/>
                <w:szCs w:val="22"/>
              </w:rPr>
              <w:t>Poor Outcome by EQ-5D</w:t>
            </w:r>
            <w:r w:rsidR="00856A7C" w:rsidRPr="004F6699">
              <w:rPr>
                <w:rFonts w:cstheme="minorHAnsi"/>
                <w:b/>
                <w:color w:val="000000" w:themeColor="text1"/>
                <w:sz w:val="22"/>
                <w:szCs w:val="22"/>
              </w:rPr>
              <w:t xml:space="preserve">: </w:t>
            </w:r>
            <w:r w:rsidRPr="004F6699">
              <w:rPr>
                <w:rFonts w:cstheme="minorHAnsi"/>
                <w:bCs/>
                <w:color w:val="000000" w:themeColor="text1"/>
                <w:sz w:val="22"/>
                <w:szCs w:val="22"/>
              </w:rPr>
              <w:t>Current smoker p=0.000 (OR: 3.978, 95% CI: 2.158-7.333), Canadian Cardiovascular Society III or IV p=0.000 (OR: 4.729,  95% CI: 2.170-10.303)</w:t>
            </w:r>
          </w:p>
          <w:p w14:paraId="069C5490" w14:textId="53E6AA02" w:rsidR="00134E48" w:rsidRPr="004F6699" w:rsidRDefault="00904ABE" w:rsidP="00856A7C">
            <w:pPr>
              <w:rPr>
                <w:rFonts w:cstheme="minorHAnsi"/>
                <w:bCs/>
                <w:color w:val="000000" w:themeColor="text1"/>
                <w:sz w:val="22"/>
                <w:szCs w:val="22"/>
              </w:rPr>
            </w:pPr>
            <w:r w:rsidRPr="004F6699">
              <w:rPr>
                <w:rFonts w:cstheme="minorHAnsi"/>
                <w:bCs/>
                <w:color w:val="000000" w:themeColor="text1"/>
                <w:sz w:val="22"/>
                <w:szCs w:val="22"/>
              </w:rPr>
              <w:t>Redo surgery p=0.001 (OR 6.226, 95% CI: 2.080-18.632), 2 days in ICU p= 0.003 (OR: 2.323, 95% CI: 1.325-4.074), Female sex p=0.016  (OR: 2.088, 95% CI: 1.148-3.800), Any diabetes p=0.020 (OR: 2.524, 95% CI: 1.156 5.510), Peripheral vascular disease p= 0.026 (OR: 2.088, 95% CI: 1.092 3.991), COPD or asthma p=0.049 (OR:  2.263, 95% CI: 1.005-5.097)</w:t>
            </w:r>
          </w:p>
        </w:tc>
        <w:tc>
          <w:tcPr>
            <w:tcW w:w="5166" w:type="dxa"/>
          </w:tcPr>
          <w:p w14:paraId="3664D17C" w14:textId="49BA1878" w:rsidR="00134E48" w:rsidRPr="004F6699" w:rsidRDefault="001D2EB7" w:rsidP="001D2EB7">
            <w:pPr>
              <w:jc w:val="both"/>
              <w:rPr>
                <w:rFonts w:cstheme="minorHAnsi"/>
                <w:b/>
                <w:bCs/>
                <w:color w:val="000000" w:themeColor="text1"/>
                <w:sz w:val="22"/>
                <w:szCs w:val="22"/>
              </w:rPr>
            </w:pPr>
            <w:r w:rsidRPr="004F6699">
              <w:rPr>
                <w:rFonts w:cstheme="minorHAnsi"/>
                <w:b/>
                <w:bCs/>
                <w:color w:val="000000" w:themeColor="text1"/>
                <w:sz w:val="22"/>
                <w:szCs w:val="22"/>
              </w:rPr>
              <w:t>Poor Outcome by EQ-5D</w:t>
            </w:r>
            <w:r w:rsidR="00856A7C" w:rsidRPr="004F6699">
              <w:rPr>
                <w:rFonts w:cstheme="minorHAnsi"/>
                <w:b/>
                <w:bCs/>
                <w:color w:val="000000" w:themeColor="text1"/>
                <w:sz w:val="22"/>
                <w:szCs w:val="22"/>
              </w:rPr>
              <w:t xml:space="preserve">: </w:t>
            </w:r>
            <w:r w:rsidRPr="004F6699">
              <w:rPr>
                <w:rFonts w:cstheme="minorHAnsi"/>
                <w:color w:val="000000" w:themeColor="text1"/>
                <w:sz w:val="22"/>
                <w:szCs w:val="22"/>
              </w:rPr>
              <w:t>Presence of hypertension, Endarterectomy, IABP</w:t>
            </w:r>
            <w:r w:rsidR="00856A7C" w:rsidRPr="004F6699">
              <w:rPr>
                <w:rFonts w:cstheme="minorHAnsi"/>
                <w:color w:val="000000" w:themeColor="text1"/>
                <w:sz w:val="22"/>
                <w:szCs w:val="22"/>
              </w:rPr>
              <w:t xml:space="preserve">, </w:t>
            </w:r>
            <w:r w:rsidRPr="004F6699">
              <w:rPr>
                <w:rFonts w:cstheme="minorHAnsi"/>
                <w:color w:val="000000" w:themeColor="text1"/>
                <w:sz w:val="22"/>
                <w:szCs w:val="22"/>
              </w:rPr>
              <w:t>3 grafts or fewer, any nitrates or heparin, Left mainstem disease, Non-elective surgery</w:t>
            </w:r>
          </w:p>
        </w:tc>
      </w:tr>
      <w:tr w:rsidR="00134E48" w:rsidRPr="004F6699" w14:paraId="3690B801" w14:textId="77777777" w:rsidTr="002A2B57">
        <w:tc>
          <w:tcPr>
            <w:tcW w:w="2268" w:type="dxa"/>
          </w:tcPr>
          <w:p w14:paraId="335A8607" w14:textId="3235359C" w:rsidR="00134E48" w:rsidRPr="004F6699" w:rsidRDefault="00134E48" w:rsidP="00134E48">
            <w:pPr>
              <w:rPr>
                <w:rFonts w:cstheme="minorHAnsi"/>
                <w:color w:val="000000" w:themeColor="text1"/>
                <w:sz w:val="22"/>
                <w:szCs w:val="22"/>
              </w:rPr>
            </w:pPr>
            <w:r w:rsidRPr="004F6699">
              <w:rPr>
                <w:rFonts w:cstheme="minorHAnsi"/>
                <w:color w:val="000000" w:themeColor="text1"/>
                <w:sz w:val="22"/>
                <w:szCs w:val="22"/>
              </w:rPr>
              <w:t>El Baz 2008</w:t>
            </w:r>
            <w:r w:rsidR="008747D8" w:rsidRPr="004F6699">
              <w:rPr>
                <w:rFonts w:cstheme="minorHAnsi"/>
                <w:noProof/>
                <w:color w:val="000000" w:themeColor="text1"/>
                <w:sz w:val="22"/>
                <w:szCs w:val="22"/>
                <w:vertAlign w:val="superscript"/>
              </w:rPr>
              <w:t>16</w:t>
            </w:r>
          </w:p>
        </w:tc>
        <w:tc>
          <w:tcPr>
            <w:tcW w:w="1985" w:type="dxa"/>
          </w:tcPr>
          <w:p w14:paraId="32D496C8" w14:textId="0C46295D"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4536" w:type="dxa"/>
          </w:tcPr>
          <w:p w14:paraId="20A94123" w14:textId="46B456BC" w:rsidR="00134E48" w:rsidRPr="004F6699" w:rsidRDefault="00134E48" w:rsidP="00B6496C">
            <w:pPr>
              <w:rPr>
                <w:rFonts w:cstheme="minorHAnsi"/>
                <w:color w:val="000000" w:themeColor="text1"/>
                <w:sz w:val="22"/>
                <w:szCs w:val="22"/>
              </w:rPr>
            </w:pPr>
            <w:r w:rsidRPr="004F6699">
              <w:rPr>
                <w:rFonts w:cstheme="minorHAnsi"/>
                <w:b/>
                <w:color w:val="000000" w:themeColor="text1"/>
                <w:sz w:val="22"/>
                <w:szCs w:val="22"/>
              </w:rPr>
              <w:t>Physical functioning:</w:t>
            </w:r>
            <w:r w:rsidRPr="004F6699">
              <w:rPr>
                <w:rFonts w:cstheme="minorHAnsi"/>
                <w:color w:val="000000" w:themeColor="text1"/>
                <w:sz w:val="22"/>
                <w:szCs w:val="22"/>
              </w:rPr>
              <w:t xml:space="preserve"> Higher EurosSCORE (B=-.19, p=0.009), readmission to hospital within 6 weeks (B-0.158, p=0.0.018), higher NYHA class (B-0.150, p=0.025). </w:t>
            </w:r>
            <w:r w:rsidR="00856A7C" w:rsidRPr="004F6699">
              <w:rPr>
                <w:rFonts w:cstheme="minorHAnsi"/>
                <w:color w:val="000000" w:themeColor="text1"/>
                <w:sz w:val="22"/>
                <w:szCs w:val="22"/>
              </w:rPr>
              <w:t>P</w:t>
            </w:r>
            <w:r w:rsidRPr="004F6699">
              <w:rPr>
                <w:rFonts w:cstheme="minorHAnsi"/>
                <w:b/>
                <w:color w:val="000000" w:themeColor="text1"/>
                <w:sz w:val="22"/>
                <w:szCs w:val="22"/>
              </w:rPr>
              <w:t>hysical role</w:t>
            </w:r>
            <w:r w:rsidRPr="004F6699">
              <w:rPr>
                <w:rFonts w:cstheme="minorHAnsi"/>
                <w:color w:val="000000" w:themeColor="text1"/>
                <w:sz w:val="22"/>
                <w:szCs w:val="22"/>
              </w:rPr>
              <w:t xml:space="preserve">: readmission (B-0.217, p=0.003), longer LOS (B-0.14, p=0.046), </w:t>
            </w:r>
            <w:r w:rsidRPr="004F6699">
              <w:rPr>
                <w:rFonts w:cstheme="minorHAnsi"/>
                <w:b/>
                <w:color w:val="000000" w:themeColor="text1"/>
                <w:sz w:val="22"/>
                <w:szCs w:val="22"/>
              </w:rPr>
              <w:t>Bodily pain</w:t>
            </w:r>
            <w:r w:rsidRPr="004F6699">
              <w:rPr>
                <w:rFonts w:cstheme="minorHAnsi"/>
                <w:color w:val="000000" w:themeColor="text1"/>
                <w:sz w:val="22"/>
                <w:szCs w:val="22"/>
              </w:rPr>
              <w:t xml:space="preserve">: Smoking (B-0.168, </w:t>
            </w:r>
            <w:r w:rsidRPr="004F6699">
              <w:rPr>
                <w:rFonts w:cstheme="minorHAnsi"/>
                <w:color w:val="000000" w:themeColor="text1"/>
                <w:sz w:val="22"/>
                <w:szCs w:val="22"/>
              </w:rPr>
              <w:lastRenderedPageBreak/>
              <w:t>p=0.019), history of renal insufficiency (B-0.168, p=0.025)</w:t>
            </w:r>
            <w:r w:rsidR="00856A7C" w:rsidRPr="004F6699">
              <w:rPr>
                <w:rFonts w:cstheme="minorHAnsi"/>
                <w:color w:val="000000" w:themeColor="text1"/>
                <w:sz w:val="22"/>
                <w:szCs w:val="22"/>
              </w:rPr>
              <w:t xml:space="preserve">. </w:t>
            </w:r>
            <w:r w:rsidRPr="004F6699">
              <w:rPr>
                <w:rFonts w:cstheme="minorHAnsi"/>
                <w:b/>
                <w:color w:val="000000" w:themeColor="text1"/>
                <w:sz w:val="22"/>
                <w:szCs w:val="22"/>
              </w:rPr>
              <w:t>General physical health:</w:t>
            </w:r>
            <w:r w:rsidRPr="004F6699">
              <w:rPr>
                <w:rFonts w:cstheme="minorHAnsi"/>
                <w:color w:val="000000" w:themeColor="text1"/>
                <w:sz w:val="22"/>
                <w:szCs w:val="22"/>
              </w:rPr>
              <w:t xml:space="preserve"> readmission to hospital (B-0.173, p=0.014). </w:t>
            </w:r>
            <w:r w:rsidRPr="004F6699">
              <w:rPr>
                <w:rFonts w:cstheme="minorHAnsi"/>
                <w:b/>
                <w:color w:val="000000" w:themeColor="text1"/>
                <w:sz w:val="22"/>
                <w:szCs w:val="22"/>
              </w:rPr>
              <w:t>Social role</w:t>
            </w:r>
            <w:r w:rsidRPr="004F6699">
              <w:rPr>
                <w:rFonts w:cstheme="minorHAnsi"/>
                <w:color w:val="000000" w:themeColor="text1"/>
                <w:sz w:val="22"/>
                <w:szCs w:val="22"/>
              </w:rPr>
              <w:t xml:space="preserve">: Readmission (B-0.225, p&lt;0.001), LOS (B-0.160, p&lt;0.05). </w:t>
            </w:r>
            <w:r w:rsidRPr="004F6699">
              <w:rPr>
                <w:rFonts w:cstheme="minorHAnsi"/>
                <w:b/>
                <w:color w:val="000000" w:themeColor="text1"/>
                <w:sz w:val="22"/>
                <w:szCs w:val="22"/>
              </w:rPr>
              <w:t>Emotional role</w:t>
            </w:r>
            <w:r w:rsidRPr="004F6699">
              <w:rPr>
                <w:rFonts w:cstheme="minorHAnsi"/>
                <w:color w:val="000000" w:themeColor="text1"/>
                <w:sz w:val="22"/>
                <w:szCs w:val="22"/>
              </w:rPr>
              <w:t xml:space="preserve">: Smoking (B-0.174, p&lt;0.05). </w:t>
            </w:r>
            <w:r w:rsidRPr="004F6699">
              <w:rPr>
                <w:rFonts w:cstheme="minorHAnsi"/>
                <w:b/>
                <w:color w:val="000000" w:themeColor="text1"/>
                <w:sz w:val="22"/>
                <w:szCs w:val="22"/>
              </w:rPr>
              <w:t>Mental health</w:t>
            </w:r>
            <w:r w:rsidRPr="004F6699">
              <w:rPr>
                <w:rFonts w:cstheme="minorHAnsi"/>
                <w:color w:val="000000" w:themeColor="text1"/>
                <w:sz w:val="22"/>
                <w:szCs w:val="22"/>
              </w:rPr>
              <w:t xml:space="preserve">: Reexploration (B-0.206, p&lt;0.01), sternal resuturing (B-0.142, p&lt;0.05), readmission within 6 weeks (B-0.185, p&lt;0.001), angina (B0.128, p&lt;0.05). </w:t>
            </w:r>
            <w:r w:rsidRPr="004F6699">
              <w:rPr>
                <w:rFonts w:cstheme="minorHAnsi"/>
                <w:b/>
                <w:color w:val="000000" w:themeColor="text1"/>
                <w:sz w:val="22"/>
                <w:szCs w:val="22"/>
              </w:rPr>
              <w:t>Vitality</w:t>
            </w:r>
            <w:r w:rsidRPr="004F6699">
              <w:rPr>
                <w:rFonts w:cstheme="minorHAnsi"/>
                <w:color w:val="000000" w:themeColor="text1"/>
                <w:sz w:val="22"/>
                <w:szCs w:val="22"/>
              </w:rPr>
              <w:t xml:space="preserve">: Reexploration (B-0.170, p&lt;0.05), Readmission (B-0.218, p&lt;0.01). </w:t>
            </w:r>
          </w:p>
        </w:tc>
        <w:tc>
          <w:tcPr>
            <w:tcW w:w="5166" w:type="dxa"/>
          </w:tcPr>
          <w:p w14:paraId="517FDF7F" w14:textId="50D3DA50" w:rsidR="00134E48" w:rsidRPr="004F6699" w:rsidRDefault="00134E48" w:rsidP="00B6496C">
            <w:pPr>
              <w:rPr>
                <w:rFonts w:cstheme="minorHAnsi"/>
                <w:color w:val="000000" w:themeColor="text1"/>
                <w:sz w:val="22"/>
                <w:szCs w:val="22"/>
              </w:rPr>
            </w:pPr>
            <w:r w:rsidRPr="004F6699">
              <w:rPr>
                <w:rFonts w:cstheme="minorHAnsi"/>
                <w:b/>
                <w:color w:val="000000" w:themeColor="text1"/>
                <w:sz w:val="22"/>
                <w:szCs w:val="22"/>
              </w:rPr>
              <w:lastRenderedPageBreak/>
              <w:t>Physical functioning</w:t>
            </w:r>
            <w:r w:rsidRPr="004F6699">
              <w:rPr>
                <w:rFonts w:cstheme="minorHAnsi"/>
                <w:color w:val="000000" w:themeColor="text1"/>
                <w:sz w:val="22"/>
                <w:szCs w:val="22"/>
              </w:rPr>
              <w:t xml:space="preserve">: marital status, education, work, smoking, use of inotropes, atrial arrhythmia, ventricular arrhythmia, re-exploration, sternal resuutring, time on </w:t>
            </w:r>
            <w:r w:rsidR="00262BA2" w:rsidRPr="004F6699">
              <w:rPr>
                <w:rFonts w:cstheme="minorHAnsi"/>
                <w:color w:val="000000" w:themeColor="text1"/>
                <w:sz w:val="22"/>
                <w:szCs w:val="22"/>
              </w:rPr>
              <w:t>mechanical</w:t>
            </w:r>
            <w:r w:rsidRPr="004F6699">
              <w:rPr>
                <w:rFonts w:cstheme="minorHAnsi"/>
                <w:color w:val="000000" w:themeColor="text1"/>
                <w:sz w:val="22"/>
                <w:szCs w:val="22"/>
              </w:rPr>
              <w:t xml:space="preserve"> ventilation, LOS, angina, MI, renal diseases, diabetes, </w:t>
            </w:r>
            <w:r w:rsidR="00262BA2" w:rsidRPr="004F6699">
              <w:rPr>
                <w:rFonts w:cstheme="minorHAnsi"/>
                <w:color w:val="000000" w:themeColor="text1"/>
                <w:sz w:val="22"/>
                <w:szCs w:val="22"/>
              </w:rPr>
              <w:t>hypertension</w:t>
            </w:r>
            <w:r w:rsidRPr="004F6699">
              <w:rPr>
                <w:rFonts w:cstheme="minorHAnsi"/>
                <w:color w:val="000000" w:themeColor="text1"/>
                <w:sz w:val="22"/>
                <w:szCs w:val="22"/>
              </w:rPr>
              <w:t xml:space="preserve">; </w:t>
            </w:r>
          </w:p>
          <w:p w14:paraId="0E919852" w14:textId="7C30FDAE" w:rsidR="00134E48" w:rsidRPr="004F6699" w:rsidRDefault="00134E48" w:rsidP="00B6496C">
            <w:pPr>
              <w:rPr>
                <w:rFonts w:cstheme="minorHAnsi"/>
                <w:color w:val="000000" w:themeColor="text1"/>
                <w:sz w:val="22"/>
                <w:szCs w:val="22"/>
              </w:rPr>
            </w:pPr>
            <w:r w:rsidRPr="004F6699">
              <w:rPr>
                <w:rFonts w:cstheme="minorHAnsi"/>
                <w:b/>
                <w:color w:val="000000" w:themeColor="text1"/>
                <w:sz w:val="22"/>
                <w:szCs w:val="22"/>
              </w:rPr>
              <w:lastRenderedPageBreak/>
              <w:t>Physical role</w:t>
            </w:r>
            <w:r w:rsidRPr="004F6699">
              <w:rPr>
                <w:rFonts w:cstheme="minorHAnsi"/>
                <w:color w:val="000000" w:themeColor="text1"/>
                <w:sz w:val="22"/>
                <w:szCs w:val="22"/>
              </w:rPr>
              <w:t xml:space="preserve">: marital status, education, work, EuroSCORE, NYHA, use of inotropes, atrial arrhythmia, ventricular arrhythmia, re-exploration, sternal resuutring, time on </w:t>
            </w:r>
            <w:r w:rsidR="00262BA2" w:rsidRPr="004F6699">
              <w:rPr>
                <w:rFonts w:cstheme="minorHAnsi"/>
                <w:color w:val="000000" w:themeColor="text1"/>
                <w:sz w:val="22"/>
                <w:szCs w:val="22"/>
              </w:rPr>
              <w:t>mechanical</w:t>
            </w:r>
            <w:r w:rsidRPr="004F6699">
              <w:rPr>
                <w:rFonts w:cstheme="minorHAnsi"/>
                <w:color w:val="000000" w:themeColor="text1"/>
                <w:sz w:val="22"/>
                <w:szCs w:val="22"/>
              </w:rPr>
              <w:t xml:space="preserve"> ventilation, angina, MI, renal diseases, diabetes, </w:t>
            </w:r>
            <w:r w:rsidR="00262BA2" w:rsidRPr="004F6699">
              <w:rPr>
                <w:rFonts w:cstheme="minorHAnsi"/>
                <w:color w:val="000000" w:themeColor="text1"/>
                <w:sz w:val="22"/>
                <w:szCs w:val="22"/>
              </w:rPr>
              <w:t>hypertension</w:t>
            </w:r>
            <w:r w:rsidR="00856A7C" w:rsidRPr="004F6699">
              <w:rPr>
                <w:rFonts w:cstheme="minorHAnsi"/>
                <w:color w:val="000000" w:themeColor="text1"/>
                <w:sz w:val="22"/>
                <w:szCs w:val="22"/>
              </w:rPr>
              <w:t>.</w:t>
            </w:r>
            <w:r w:rsidRPr="004F6699">
              <w:rPr>
                <w:rFonts w:cstheme="minorHAnsi"/>
                <w:color w:val="000000" w:themeColor="text1"/>
                <w:sz w:val="22"/>
                <w:szCs w:val="22"/>
              </w:rPr>
              <w:t xml:space="preserve"> </w:t>
            </w:r>
            <w:r w:rsidRPr="004F6699">
              <w:rPr>
                <w:rFonts w:cstheme="minorHAnsi"/>
                <w:b/>
                <w:color w:val="000000" w:themeColor="text1"/>
                <w:sz w:val="22"/>
                <w:szCs w:val="22"/>
              </w:rPr>
              <w:t>Bodily pain</w:t>
            </w:r>
            <w:r w:rsidRPr="004F6699">
              <w:rPr>
                <w:rFonts w:cstheme="minorHAnsi"/>
                <w:color w:val="000000" w:themeColor="text1"/>
                <w:sz w:val="22"/>
                <w:szCs w:val="22"/>
              </w:rPr>
              <w:t xml:space="preserve">: marital status, education, work, smoking, EuroSCORE, NYHA, use of inotropes, atrial arrhythmia, ventricular arrhythmia, re-exploration, sternal resuutring, time on </w:t>
            </w:r>
            <w:r w:rsidR="00262BA2" w:rsidRPr="004F6699">
              <w:rPr>
                <w:rFonts w:cstheme="minorHAnsi"/>
                <w:color w:val="000000" w:themeColor="text1"/>
                <w:sz w:val="22"/>
                <w:szCs w:val="22"/>
              </w:rPr>
              <w:t>mechanical</w:t>
            </w:r>
            <w:r w:rsidRPr="004F6699">
              <w:rPr>
                <w:rFonts w:cstheme="minorHAnsi"/>
                <w:color w:val="000000" w:themeColor="text1"/>
                <w:sz w:val="22"/>
                <w:szCs w:val="22"/>
              </w:rPr>
              <w:t xml:space="preserve"> ventilation, readmission, LOS, angina, MI,  diabetes, </w:t>
            </w:r>
            <w:r w:rsidR="00262BA2" w:rsidRPr="004F6699">
              <w:rPr>
                <w:rFonts w:cstheme="minorHAnsi"/>
                <w:color w:val="000000" w:themeColor="text1"/>
                <w:sz w:val="22"/>
                <w:szCs w:val="22"/>
              </w:rPr>
              <w:t>hypertension</w:t>
            </w:r>
            <w:r w:rsidR="00856A7C" w:rsidRPr="004F6699">
              <w:rPr>
                <w:rFonts w:cstheme="minorHAnsi"/>
                <w:color w:val="000000" w:themeColor="text1"/>
                <w:sz w:val="22"/>
                <w:szCs w:val="22"/>
              </w:rPr>
              <w:t xml:space="preserve">. </w:t>
            </w:r>
            <w:r w:rsidRPr="004F6699">
              <w:rPr>
                <w:rFonts w:cstheme="minorHAnsi"/>
                <w:b/>
                <w:color w:val="000000" w:themeColor="text1"/>
                <w:sz w:val="22"/>
                <w:szCs w:val="22"/>
              </w:rPr>
              <w:t>General health</w:t>
            </w:r>
            <w:r w:rsidRPr="004F6699">
              <w:rPr>
                <w:rFonts w:cstheme="minorHAnsi"/>
                <w:color w:val="000000" w:themeColor="text1"/>
                <w:sz w:val="22"/>
                <w:szCs w:val="22"/>
              </w:rPr>
              <w:t xml:space="preserve">: marital status, education, work, smoking, NYHA, EuroSCORE, use of inotropes, atrial arrhythmia, ventricular arrhythmia, re-exploration, sternal resuutring, time on </w:t>
            </w:r>
            <w:r w:rsidR="00262BA2" w:rsidRPr="004F6699">
              <w:rPr>
                <w:rFonts w:cstheme="minorHAnsi"/>
                <w:color w:val="000000" w:themeColor="text1"/>
                <w:sz w:val="22"/>
                <w:szCs w:val="22"/>
              </w:rPr>
              <w:t>mechanical</w:t>
            </w:r>
            <w:r w:rsidRPr="004F6699">
              <w:rPr>
                <w:rFonts w:cstheme="minorHAnsi"/>
                <w:color w:val="000000" w:themeColor="text1"/>
                <w:sz w:val="22"/>
                <w:szCs w:val="22"/>
              </w:rPr>
              <w:t xml:space="preserve"> ventilation, LOS, angina, MI, renal diseases, diabetes, </w:t>
            </w:r>
            <w:r w:rsidR="00262BA2" w:rsidRPr="004F6699">
              <w:rPr>
                <w:rFonts w:cstheme="minorHAnsi"/>
                <w:color w:val="000000" w:themeColor="text1"/>
                <w:sz w:val="22"/>
                <w:szCs w:val="22"/>
              </w:rPr>
              <w:t>hypertension</w:t>
            </w:r>
            <w:r w:rsidR="00856A7C" w:rsidRPr="004F6699">
              <w:rPr>
                <w:rFonts w:cstheme="minorHAnsi"/>
                <w:color w:val="000000" w:themeColor="text1"/>
                <w:sz w:val="22"/>
                <w:szCs w:val="22"/>
              </w:rPr>
              <w:t xml:space="preserve">. </w:t>
            </w:r>
            <w:r w:rsidRPr="004F6699">
              <w:rPr>
                <w:rFonts w:cstheme="minorHAnsi"/>
                <w:b/>
                <w:color w:val="000000" w:themeColor="text1"/>
                <w:sz w:val="22"/>
                <w:szCs w:val="22"/>
              </w:rPr>
              <w:t>Social role</w:t>
            </w:r>
            <w:r w:rsidRPr="004F6699">
              <w:rPr>
                <w:rFonts w:cstheme="minorHAnsi"/>
                <w:color w:val="000000" w:themeColor="text1"/>
                <w:sz w:val="22"/>
                <w:szCs w:val="22"/>
              </w:rPr>
              <w:t xml:space="preserve">: marital status, education, work, smoking, NYHA, EuroSCORE, use of inotropes, atrial arrhythmia, ventricular arrhythmia, re-exploration, sternal resuturing, time on </w:t>
            </w:r>
            <w:r w:rsidR="00262BA2" w:rsidRPr="004F6699">
              <w:rPr>
                <w:rFonts w:cstheme="minorHAnsi"/>
                <w:color w:val="000000" w:themeColor="text1"/>
                <w:sz w:val="22"/>
                <w:szCs w:val="22"/>
              </w:rPr>
              <w:t>mechanical</w:t>
            </w:r>
            <w:r w:rsidRPr="004F6699">
              <w:rPr>
                <w:rFonts w:cstheme="minorHAnsi"/>
                <w:color w:val="000000" w:themeColor="text1"/>
                <w:sz w:val="22"/>
                <w:szCs w:val="22"/>
              </w:rPr>
              <w:t xml:space="preserve"> ventilation, angina, MI, renal diseases, diabetes, </w:t>
            </w:r>
            <w:r w:rsidR="00262BA2" w:rsidRPr="004F6699">
              <w:rPr>
                <w:rFonts w:cstheme="minorHAnsi"/>
                <w:color w:val="000000" w:themeColor="text1"/>
                <w:sz w:val="22"/>
                <w:szCs w:val="22"/>
              </w:rPr>
              <w:t>hypertension</w:t>
            </w:r>
            <w:r w:rsidRPr="004F6699">
              <w:rPr>
                <w:rFonts w:cstheme="minorHAnsi"/>
                <w:color w:val="000000" w:themeColor="text1"/>
                <w:sz w:val="22"/>
                <w:szCs w:val="22"/>
              </w:rPr>
              <w:t xml:space="preserve">. </w:t>
            </w:r>
            <w:r w:rsidRPr="004F6699">
              <w:rPr>
                <w:rFonts w:cstheme="minorHAnsi"/>
                <w:b/>
                <w:color w:val="000000" w:themeColor="text1"/>
                <w:sz w:val="22"/>
                <w:szCs w:val="22"/>
              </w:rPr>
              <w:t>Emotional role</w:t>
            </w:r>
            <w:r w:rsidRPr="004F6699">
              <w:rPr>
                <w:rFonts w:cstheme="minorHAnsi"/>
                <w:color w:val="000000" w:themeColor="text1"/>
                <w:sz w:val="22"/>
                <w:szCs w:val="22"/>
              </w:rPr>
              <w:t xml:space="preserve">: marital status, education, work, NYHA, EuroSCORE, use of inotropes, atrial arrhythmia, ventricular arrhythmia, re-exploration, sternal resuutring, time on </w:t>
            </w:r>
            <w:r w:rsidR="00D60436" w:rsidRPr="004F6699">
              <w:rPr>
                <w:rFonts w:cstheme="minorHAnsi"/>
                <w:color w:val="000000" w:themeColor="text1"/>
                <w:sz w:val="22"/>
                <w:szCs w:val="22"/>
              </w:rPr>
              <w:t>mechanical</w:t>
            </w:r>
            <w:r w:rsidRPr="004F6699">
              <w:rPr>
                <w:rFonts w:cstheme="minorHAnsi"/>
                <w:color w:val="000000" w:themeColor="text1"/>
                <w:sz w:val="22"/>
                <w:szCs w:val="22"/>
              </w:rPr>
              <w:t xml:space="preserve"> ventilation, readmission, LOS, angina, MI, renal diseases, diabetes, hy</w:t>
            </w:r>
            <w:r w:rsidR="00D60436" w:rsidRPr="004F6699">
              <w:rPr>
                <w:rFonts w:cstheme="minorHAnsi"/>
                <w:color w:val="000000" w:themeColor="text1"/>
                <w:sz w:val="22"/>
                <w:szCs w:val="22"/>
              </w:rPr>
              <w:t>p</w:t>
            </w:r>
            <w:r w:rsidRPr="004F6699">
              <w:rPr>
                <w:rFonts w:cstheme="minorHAnsi"/>
                <w:color w:val="000000" w:themeColor="text1"/>
                <w:sz w:val="22"/>
                <w:szCs w:val="22"/>
              </w:rPr>
              <w:t>ertension</w:t>
            </w:r>
            <w:r w:rsidR="00856A7C" w:rsidRPr="004F6699">
              <w:rPr>
                <w:rFonts w:cstheme="minorHAnsi"/>
                <w:color w:val="000000" w:themeColor="text1"/>
                <w:sz w:val="22"/>
                <w:szCs w:val="22"/>
              </w:rPr>
              <w:t xml:space="preserve">. </w:t>
            </w:r>
            <w:r w:rsidRPr="004F6699">
              <w:rPr>
                <w:rFonts w:cstheme="minorHAnsi"/>
                <w:b/>
                <w:color w:val="000000" w:themeColor="text1"/>
                <w:sz w:val="22"/>
                <w:szCs w:val="22"/>
              </w:rPr>
              <w:t>Mental health</w:t>
            </w:r>
            <w:r w:rsidRPr="004F6699">
              <w:rPr>
                <w:rFonts w:cstheme="minorHAnsi"/>
                <w:color w:val="000000" w:themeColor="text1"/>
                <w:sz w:val="22"/>
                <w:szCs w:val="22"/>
              </w:rPr>
              <w:t>: marital status, education, work, smoking, NYHA, EuroSCORE, use of inotropes, atrial arrhythmia, ventricular arrhythmia, time on me</w:t>
            </w:r>
            <w:r w:rsidR="00D60436" w:rsidRPr="004F6699">
              <w:rPr>
                <w:rFonts w:cstheme="minorHAnsi"/>
                <w:color w:val="000000" w:themeColor="text1"/>
                <w:sz w:val="22"/>
                <w:szCs w:val="22"/>
              </w:rPr>
              <w:t>c</w:t>
            </w:r>
            <w:r w:rsidRPr="004F6699">
              <w:rPr>
                <w:rFonts w:cstheme="minorHAnsi"/>
                <w:color w:val="000000" w:themeColor="text1"/>
                <w:sz w:val="22"/>
                <w:szCs w:val="22"/>
              </w:rPr>
              <w:t xml:space="preserve">hanical ventilation, LOS, MI, renal diseases, diabetes, </w:t>
            </w:r>
            <w:r w:rsidR="00262BA2" w:rsidRPr="004F6699">
              <w:rPr>
                <w:rFonts w:cstheme="minorHAnsi"/>
                <w:color w:val="000000" w:themeColor="text1"/>
                <w:sz w:val="22"/>
                <w:szCs w:val="22"/>
              </w:rPr>
              <w:t>hypertension</w:t>
            </w:r>
            <w:r w:rsidRPr="004F6699">
              <w:rPr>
                <w:rFonts w:cstheme="minorHAnsi"/>
                <w:color w:val="000000" w:themeColor="text1"/>
                <w:sz w:val="22"/>
                <w:szCs w:val="22"/>
              </w:rPr>
              <w:t xml:space="preserve">; </w:t>
            </w:r>
          </w:p>
          <w:p w14:paraId="028D2E13" w14:textId="12373A25" w:rsidR="00134E48" w:rsidRPr="004F6699" w:rsidRDefault="00134E48" w:rsidP="00B6496C">
            <w:pPr>
              <w:rPr>
                <w:rFonts w:cstheme="minorHAnsi"/>
                <w:color w:val="000000" w:themeColor="text1"/>
                <w:sz w:val="22"/>
                <w:szCs w:val="22"/>
              </w:rPr>
            </w:pPr>
            <w:r w:rsidRPr="004F6699">
              <w:rPr>
                <w:rFonts w:cstheme="minorHAnsi"/>
                <w:b/>
                <w:color w:val="000000" w:themeColor="text1"/>
                <w:sz w:val="22"/>
                <w:szCs w:val="22"/>
              </w:rPr>
              <w:t>Vitality:</w:t>
            </w:r>
            <w:r w:rsidRPr="004F6699">
              <w:rPr>
                <w:rFonts w:cstheme="minorHAnsi"/>
                <w:color w:val="000000" w:themeColor="text1"/>
                <w:sz w:val="22"/>
                <w:szCs w:val="22"/>
              </w:rPr>
              <w:t xml:space="preserve"> marital status, education, work, smoking, NYHA, EuroSCORE, use of inotropes, atrial arrhythmia, ventricular arrhythmia, sternal resuturing, time on </w:t>
            </w:r>
            <w:r w:rsidR="00D60436" w:rsidRPr="004F6699">
              <w:rPr>
                <w:rFonts w:cstheme="minorHAnsi"/>
                <w:color w:val="000000" w:themeColor="text1"/>
                <w:sz w:val="22"/>
                <w:szCs w:val="22"/>
              </w:rPr>
              <w:lastRenderedPageBreak/>
              <w:t>mechanical</w:t>
            </w:r>
            <w:r w:rsidRPr="004F6699">
              <w:rPr>
                <w:rFonts w:cstheme="minorHAnsi"/>
                <w:color w:val="000000" w:themeColor="text1"/>
                <w:sz w:val="22"/>
                <w:szCs w:val="22"/>
              </w:rPr>
              <w:t xml:space="preserve"> ventilation, LOS, angina, MI, renal diseases, diabetes, </w:t>
            </w:r>
            <w:r w:rsidR="00D60436" w:rsidRPr="004F6699">
              <w:rPr>
                <w:rFonts w:cstheme="minorHAnsi"/>
                <w:color w:val="000000" w:themeColor="text1"/>
                <w:sz w:val="22"/>
                <w:szCs w:val="22"/>
              </w:rPr>
              <w:t>hypertension</w:t>
            </w:r>
            <w:r w:rsidRPr="004F6699">
              <w:rPr>
                <w:rFonts w:cstheme="minorHAnsi"/>
                <w:color w:val="000000" w:themeColor="text1"/>
                <w:sz w:val="22"/>
                <w:szCs w:val="22"/>
              </w:rPr>
              <w:t xml:space="preserve">. </w:t>
            </w:r>
          </w:p>
          <w:p w14:paraId="1834A453" w14:textId="7D2D4FC9" w:rsidR="00134E48" w:rsidRPr="004F6699" w:rsidRDefault="00134E48" w:rsidP="00B6496C">
            <w:pPr>
              <w:rPr>
                <w:rFonts w:cstheme="minorHAnsi"/>
                <w:color w:val="000000" w:themeColor="text1"/>
                <w:sz w:val="22"/>
                <w:szCs w:val="22"/>
              </w:rPr>
            </w:pPr>
            <w:r w:rsidRPr="004F6699">
              <w:rPr>
                <w:rFonts w:cstheme="minorHAnsi"/>
                <w:i/>
                <w:color w:val="000000" w:themeColor="text1"/>
                <w:sz w:val="22"/>
                <w:szCs w:val="22"/>
              </w:rPr>
              <w:t>EuroSCORE - not associated with any of 4 mental components of SF-36</w:t>
            </w:r>
          </w:p>
        </w:tc>
      </w:tr>
      <w:tr w:rsidR="00134E48" w:rsidRPr="004F6699" w14:paraId="1A3F6F43" w14:textId="77777777" w:rsidTr="002A2B57">
        <w:tc>
          <w:tcPr>
            <w:tcW w:w="2268" w:type="dxa"/>
          </w:tcPr>
          <w:p w14:paraId="6179BC6B" w14:textId="250DD3B8" w:rsidR="00134E48" w:rsidRPr="004F6699" w:rsidRDefault="00134E48" w:rsidP="00134E48">
            <w:pPr>
              <w:rPr>
                <w:rFonts w:cstheme="minorHAnsi"/>
                <w:color w:val="000000" w:themeColor="text1"/>
                <w:sz w:val="22"/>
                <w:szCs w:val="22"/>
              </w:rPr>
            </w:pPr>
            <w:r w:rsidRPr="004F6699">
              <w:rPr>
                <w:rFonts w:cstheme="minorHAnsi"/>
                <w:color w:val="000000" w:themeColor="text1"/>
                <w:sz w:val="22"/>
                <w:szCs w:val="22"/>
              </w:rPr>
              <w:lastRenderedPageBreak/>
              <w:t>Jokinen 2008</w:t>
            </w:r>
            <w:r w:rsidR="008747D8" w:rsidRPr="004F6699">
              <w:rPr>
                <w:rFonts w:cstheme="minorHAnsi"/>
                <w:noProof/>
                <w:color w:val="000000" w:themeColor="text1"/>
                <w:sz w:val="22"/>
                <w:szCs w:val="22"/>
                <w:vertAlign w:val="superscript"/>
              </w:rPr>
              <w:t>17</w:t>
            </w:r>
          </w:p>
        </w:tc>
        <w:tc>
          <w:tcPr>
            <w:tcW w:w="1985" w:type="dxa"/>
          </w:tcPr>
          <w:p w14:paraId="163E4FFB" w14:textId="7C873D69"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t>8.2 years</w:t>
            </w:r>
          </w:p>
        </w:tc>
        <w:tc>
          <w:tcPr>
            <w:tcW w:w="4536" w:type="dxa"/>
          </w:tcPr>
          <w:p w14:paraId="6F8F145E" w14:textId="6B4BCD84" w:rsidR="00134E48" w:rsidRPr="004F6699" w:rsidRDefault="00134E48" w:rsidP="00134E48">
            <w:pPr>
              <w:jc w:val="both"/>
              <w:rPr>
                <w:rFonts w:cstheme="minorHAnsi"/>
                <w:b/>
                <w:color w:val="000000" w:themeColor="text1"/>
                <w:sz w:val="22"/>
                <w:szCs w:val="22"/>
              </w:rPr>
            </w:pPr>
            <w:r w:rsidRPr="004F6699">
              <w:rPr>
                <w:rFonts w:cstheme="minorHAnsi"/>
                <w:b/>
                <w:color w:val="000000" w:themeColor="text1"/>
                <w:sz w:val="22"/>
                <w:szCs w:val="22"/>
              </w:rPr>
              <w:t>Energy:</w:t>
            </w:r>
            <w:r w:rsidRPr="004F6699">
              <w:rPr>
                <w:rFonts w:cstheme="minorHAnsi"/>
                <w:color w:val="000000" w:themeColor="text1"/>
                <w:sz w:val="22"/>
                <w:szCs w:val="22"/>
              </w:rPr>
              <w:t xml:space="preserve"> Diabetes (RR 1.03, 1.003-1.058, p&lt;0.05), low energy score at 15 months ((RR 1.032, 1.008-1.057, p&lt;0.05), Protective use of statin (RR 0.971 0.949-0.993, p&lt;0.05), treatment in ICU&gt;3days (RR 1.039, 1.008-1.070, p&lt;0.05). </w:t>
            </w:r>
            <w:r w:rsidRPr="004F6699">
              <w:rPr>
                <w:rFonts w:cstheme="minorHAnsi"/>
                <w:b/>
                <w:color w:val="000000" w:themeColor="text1"/>
                <w:sz w:val="22"/>
                <w:szCs w:val="22"/>
              </w:rPr>
              <w:t>Sleep:</w:t>
            </w:r>
            <w:r w:rsidRPr="004F6699">
              <w:rPr>
                <w:rFonts w:cstheme="minorHAnsi"/>
                <w:color w:val="000000" w:themeColor="text1"/>
                <w:sz w:val="22"/>
                <w:szCs w:val="22"/>
              </w:rPr>
              <w:t xml:space="preserve"> High pain score at 15 months (RR 1.044, 1.009-1.080, p&lt;0.05). </w:t>
            </w:r>
            <w:r w:rsidRPr="004F6699">
              <w:rPr>
                <w:rFonts w:cstheme="minorHAnsi"/>
                <w:b/>
                <w:color w:val="000000" w:themeColor="text1"/>
                <w:sz w:val="22"/>
                <w:szCs w:val="22"/>
              </w:rPr>
              <w:t>Pain:</w:t>
            </w:r>
            <w:r w:rsidRPr="004F6699">
              <w:rPr>
                <w:rFonts w:cstheme="minorHAnsi"/>
                <w:color w:val="000000" w:themeColor="text1"/>
                <w:sz w:val="22"/>
                <w:szCs w:val="22"/>
              </w:rPr>
              <w:t xml:space="preserve"> Diabetes: (RR 1.054, 1.010-1.100, p&lt;0.05). </w:t>
            </w:r>
            <w:r w:rsidRPr="004F6699">
              <w:rPr>
                <w:rFonts w:cstheme="minorHAnsi"/>
                <w:b/>
                <w:color w:val="000000" w:themeColor="text1"/>
                <w:sz w:val="22"/>
                <w:szCs w:val="22"/>
              </w:rPr>
              <w:t>Emotion:</w:t>
            </w:r>
            <w:r w:rsidRPr="004F6699">
              <w:rPr>
                <w:rFonts w:cstheme="minorHAnsi"/>
                <w:color w:val="000000" w:themeColor="text1"/>
                <w:sz w:val="22"/>
                <w:szCs w:val="22"/>
              </w:rPr>
              <w:t xml:space="preserve"> Duration of cardiac symptoms pre-op &gt;120 days (RR 1.067, 1.007-1.131, p&lt;0.05). </w:t>
            </w:r>
            <w:r w:rsidRPr="004F6699">
              <w:rPr>
                <w:rFonts w:cstheme="minorHAnsi"/>
                <w:b/>
                <w:color w:val="000000" w:themeColor="text1"/>
                <w:sz w:val="22"/>
                <w:szCs w:val="22"/>
              </w:rPr>
              <w:t>Mobility:</w:t>
            </w:r>
            <w:r w:rsidRPr="004F6699">
              <w:rPr>
                <w:rFonts w:cstheme="minorHAnsi"/>
                <w:color w:val="000000" w:themeColor="text1"/>
                <w:sz w:val="22"/>
                <w:szCs w:val="22"/>
              </w:rPr>
              <w:t xml:space="preserve"> Diabetes: 1(RR 1.061, 1.011-1.113, p&lt;0.05), low energy score at 15 months (RR 1.045-1.086, p&lt;0.05).</w:t>
            </w:r>
          </w:p>
        </w:tc>
        <w:tc>
          <w:tcPr>
            <w:tcW w:w="5166" w:type="dxa"/>
          </w:tcPr>
          <w:p w14:paraId="5F0D3F3A" w14:textId="56184234" w:rsidR="00134E48" w:rsidRPr="004F6699" w:rsidRDefault="00134E48" w:rsidP="00A9183D">
            <w:pPr>
              <w:rPr>
                <w:rFonts w:cstheme="minorHAnsi"/>
                <w:color w:val="000000" w:themeColor="text1"/>
                <w:sz w:val="22"/>
                <w:szCs w:val="22"/>
              </w:rPr>
            </w:pPr>
            <w:r w:rsidRPr="004F6699">
              <w:rPr>
                <w:rFonts w:cstheme="minorHAnsi"/>
                <w:b/>
                <w:color w:val="000000" w:themeColor="text1"/>
                <w:sz w:val="22"/>
                <w:szCs w:val="22"/>
              </w:rPr>
              <w:t>Social isolation</w:t>
            </w:r>
            <w:r w:rsidRPr="004F6699">
              <w:rPr>
                <w:rFonts w:cstheme="minorHAnsi"/>
                <w:color w:val="000000" w:themeColor="text1"/>
                <w:sz w:val="22"/>
                <w:szCs w:val="22"/>
              </w:rPr>
              <w:t xml:space="preserve"> - none. </w:t>
            </w:r>
            <w:r w:rsidRPr="004F6699">
              <w:rPr>
                <w:rFonts w:cstheme="minorHAnsi"/>
                <w:b/>
                <w:color w:val="000000" w:themeColor="text1"/>
                <w:sz w:val="22"/>
                <w:szCs w:val="22"/>
              </w:rPr>
              <w:t>Variables NS for all NHP domains were</w:t>
            </w:r>
            <w:r w:rsidRPr="004F6699">
              <w:rPr>
                <w:rFonts w:cstheme="minorHAnsi"/>
                <w:color w:val="000000" w:themeColor="text1"/>
                <w:sz w:val="22"/>
                <w:szCs w:val="22"/>
              </w:rPr>
              <w:t>: sex, age (&gt;75) at time of surgery, education, family status, pre-op NYHA I/II vs III/IV, rhythm disturbances, smoking, hypertension, hypercholesteraemia, renal failure, performed surgical procedure,  3 vessel disease, EF &lt;50%, LMS &gt;50%, aortic occlusion time &gt;120mins, post-op MI, cardiac re-operation, post-op cerebral event, betablocker, calcium channel blocker, angiotensin converting enzyme inhibitor, angiotensin II agonist, diuretic, acetylsalicyclic acid, warfarin, other antithrombotic, digitalis, nitroglycerin, insulin, diabetic medication (oral), pulmonary disease medication, antidepressant, hypnotics</w:t>
            </w:r>
          </w:p>
        </w:tc>
      </w:tr>
      <w:tr w:rsidR="00134E48" w:rsidRPr="004F6699" w14:paraId="73679B90" w14:textId="77777777" w:rsidTr="002A2B57">
        <w:tc>
          <w:tcPr>
            <w:tcW w:w="2268" w:type="dxa"/>
          </w:tcPr>
          <w:p w14:paraId="7F2F21FD" w14:textId="237BE4AD" w:rsidR="00134E48" w:rsidRPr="004F6699" w:rsidRDefault="00134E48" w:rsidP="00134E48">
            <w:pPr>
              <w:rPr>
                <w:rFonts w:cstheme="minorHAnsi"/>
                <w:color w:val="000000" w:themeColor="text1"/>
                <w:sz w:val="22"/>
                <w:szCs w:val="22"/>
              </w:rPr>
            </w:pPr>
            <w:r w:rsidRPr="004F6699">
              <w:rPr>
                <w:rFonts w:cstheme="minorHAnsi"/>
                <w:color w:val="000000" w:themeColor="text1"/>
                <w:sz w:val="22"/>
                <w:szCs w:val="22"/>
              </w:rPr>
              <w:t>Peric 2008</w:t>
            </w:r>
            <w:r w:rsidR="008747D8" w:rsidRPr="004F6699">
              <w:rPr>
                <w:rFonts w:cstheme="minorHAnsi"/>
                <w:noProof/>
                <w:color w:val="000000" w:themeColor="text1"/>
                <w:sz w:val="22"/>
                <w:szCs w:val="22"/>
                <w:vertAlign w:val="superscript"/>
              </w:rPr>
              <w:t>18</w:t>
            </w:r>
          </w:p>
        </w:tc>
        <w:tc>
          <w:tcPr>
            <w:tcW w:w="1985" w:type="dxa"/>
          </w:tcPr>
          <w:p w14:paraId="4E37DF2B" w14:textId="14DF8F12" w:rsidR="00134E48" w:rsidRPr="004F6699" w:rsidRDefault="00134E48" w:rsidP="00134E48">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4536" w:type="dxa"/>
          </w:tcPr>
          <w:p w14:paraId="5F8065E7" w14:textId="77777777" w:rsidR="00134E48" w:rsidRPr="004F6699" w:rsidRDefault="00134E48" w:rsidP="00EC7CCC">
            <w:pPr>
              <w:rPr>
                <w:rFonts w:cstheme="minorHAnsi"/>
                <w:color w:val="000000" w:themeColor="text1"/>
                <w:sz w:val="22"/>
                <w:szCs w:val="22"/>
              </w:rPr>
            </w:pPr>
            <w:r w:rsidRPr="004F6699">
              <w:rPr>
                <w:rFonts w:cstheme="minorHAnsi"/>
                <w:color w:val="000000" w:themeColor="text1"/>
                <w:sz w:val="22"/>
                <w:szCs w:val="22"/>
              </w:rPr>
              <w:t xml:space="preserve">NHP part 1 score for every QoL section significantly improved at 6m (p&lt;0.001). </w:t>
            </w:r>
          </w:p>
          <w:p w14:paraId="3ECBFB8E" w14:textId="0A1CD27B" w:rsidR="00134E48" w:rsidRPr="004F6699" w:rsidRDefault="00134E48" w:rsidP="00EC7CCC">
            <w:pPr>
              <w:rPr>
                <w:rFonts w:cstheme="minorHAnsi"/>
                <w:color w:val="000000" w:themeColor="text1"/>
                <w:sz w:val="22"/>
                <w:szCs w:val="22"/>
              </w:rPr>
            </w:pPr>
            <w:r w:rsidRPr="004F6699">
              <w:rPr>
                <w:rFonts w:cstheme="minorHAnsi"/>
                <w:b/>
                <w:color w:val="000000" w:themeColor="text1"/>
                <w:sz w:val="22"/>
                <w:szCs w:val="22"/>
              </w:rPr>
              <w:t>Physical mobility domain</w:t>
            </w:r>
            <w:r w:rsidRPr="004F6699">
              <w:rPr>
                <w:rFonts w:cstheme="minorHAnsi"/>
                <w:color w:val="000000" w:themeColor="text1"/>
                <w:sz w:val="22"/>
                <w:szCs w:val="22"/>
              </w:rPr>
              <w:t xml:space="preserve">: Diabetes mellitus (8.09 (2.04-32.09), p=0.003, EF (0.73 (0.56-0.95), p=0.047), </w:t>
            </w:r>
            <w:r w:rsidRPr="004F6699">
              <w:rPr>
                <w:rFonts w:cstheme="minorHAnsi"/>
                <w:b/>
                <w:color w:val="000000" w:themeColor="text1"/>
                <w:sz w:val="22"/>
                <w:szCs w:val="22"/>
              </w:rPr>
              <w:t>Social Isolation domain</w:t>
            </w:r>
            <w:r w:rsidRPr="004F6699">
              <w:rPr>
                <w:rFonts w:cstheme="minorHAnsi"/>
                <w:color w:val="000000" w:themeColor="text1"/>
                <w:sz w:val="22"/>
                <w:szCs w:val="22"/>
              </w:rPr>
              <w:t xml:space="preserve">:  Complications (4.63 (1.79-11.99), p=0.002), Emotional reaction domain: EF (0.83, (0.60-0.93), p=0.03), </w:t>
            </w:r>
            <w:r w:rsidRPr="004F6699">
              <w:rPr>
                <w:rFonts w:cstheme="minorHAnsi"/>
                <w:b/>
                <w:color w:val="000000" w:themeColor="text1"/>
                <w:sz w:val="22"/>
                <w:szCs w:val="22"/>
              </w:rPr>
              <w:t>Energy domain</w:t>
            </w:r>
            <w:r w:rsidRPr="004F6699">
              <w:rPr>
                <w:rFonts w:cstheme="minorHAnsi"/>
                <w:color w:val="000000" w:themeColor="text1"/>
                <w:sz w:val="22"/>
                <w:szCs w:val="22"/>
              </w:rPr>
              <w:t xml:space="preserve">: none, </w:t>
            </w:r>
          </w:p>
          <w:p w14:paraId="507962FD" w14:textId="0EC36EDC" w:rsidR="00134E48" w:rsidRPr="004F6699" w:rsidRDefault="00134E48" w:rsidP="00EC7CCC">
            <w:pPr>
              <w:rPr>
                <w:rFonts w:cstheme="minorHAnsi"/>
                <w:color w:val="000000" w:themeColor="text1"/>
                <w:sz w:val="22"/>
                <w:szCs w:val="22"/>
              </w:rPr>
            </w:pPr>
            <w:r w:rsidRPr="004F6699">
              <w:rPr>
                <w:rFonts w:cstheme="minorHAnsi"/>
                <w:b/>
                <w:color w:val="000000" w:themeColor="text1"/>
                <w:sz w:val="22"/>
                <w:szCs w:val="22"/>
              </w:rPr>
              <w:t>Sleep domain</w:t>
            </w:r>
            <w:r w:rsidRPr="004F6699">
              <w:rPr>
                <w:rFonts w:cstheme="minorHAnsi"/>
                <w:color w:val="000000" w:themeColor="text1"/>
                <w:sz w:val="22"/>
                <w:szCs w:val="22"/>
              </w:rPr>
              <w:t xml:space="preserve">: complications (2.71 (1.12-6.51), p=0.03), </w:t>
            </w:r>
            <w:r w:rsidRPr="004F6699">
              <w:rPr>
                <w:rFonts w:cstheme="minorHAnsi"/>
                <w:b/>
                <w:color w:val="000000" w:themeColor="text1"/>
                <w:sz w:val="22"/>
                <w:szCs w:val="22"/>
              </w:rPr>
              <w:t>Pain domain</w:t>
            </w:r>
            <w:r w:rsidRPr="004F6699">
              <w:rPr>
                <w:rFonts w:cstheme="minorHAnsi"/>
                <w:color w:val="000000" w:themeColor="text1"/>
                <w:sz w:val="22"/>
                <w:szCs w:val="22"/>
              </w:rPr>
              <w:t>: Gender (4.25 (1.74-10.47) p=0.002), complications (3.39 (1.45-7.97) p=0.005)</w:t>
            </w:r>
          </w:p>
        </w:tc>
        <w:tc>
          <w:tcPr>
            <w:tcW w:w="5166" w:type="dxa"/>
          </w:tcPr>
          <w:p w14:paraId="68B41433" w14:textId="77777777" w:rsidR="00134E48" w:rsidRPr="004F6699" w:rsidRDefault="00134E48" w:rsidP="00134E48">
            <w:pPr>
              <w:tabs>
                <w:tab w:val="left" w:pos="1223"/>
              </w:tabs>
              <w:rPr>
                <w:rFonts w:cstheme="minorHAnsi"/>
                <w:color w:val="000000" w:themeColor="text1"/>
                <w:sz w:val="22"/>
                <w:szCs w:val="22"/>
              </w:rPr>
            </w:pPr>
            <w:r w:rsidRPr="004F6699">
              <w:rPr>
                <w:rFonts w:cstheme="minorHAnsi"/>
                <w:b/>
                <w:color w:val="000000" w:themeColor="text1"/>
                <w:sz w:val="22"/>
                <w:szCs w:val="22"/>
              </w:rPr>
              <w:t>Physical domain</w:t>
            </w:r>
            <w:r w:rsidRPr="004F6699">
              <w:rPr>
                <w:rFonts w:cstheme="minorHAnsi"/>
                <w:color w:val="000000" w:themeColor="text1"/>
                <w:sz w:val="22"/>
                <w:szCs w:val="22"/>
              </w:rPr>
              <w:t xml:space="preserve">: smoking, Hypercholesteraemia), BMI, Physical inactivity, No of grafts, Complications, </w:t>
            </w:r>
          </w:p>
          <w:p w14:paraId="5BD7731A" w14:textId="359CA221" w:rsidR="00134E48" w:rsidRPr="004F6699" w:rsidRDefault="00134E48" w:rsidP="00EC7CCC">
            <w:pPr>
              <w:tabs>
                <w:tab w:val="left" w:pos="1223"/>
              </w:tabs>
              <w:rPr>
                <w:rFonts w:cstheme="minorHAnsi"/>
                <w:color w:val="000000" w:themeColor="text1"/>
                <w:sz w:val="22"/>
                <w:szCs w:val="22"/>
              </w:rPr>
            </w:pPr>
            <w:r w:rsidRPr="004F6699">
              <w:rPr>
                <w:rFonts w:cstheme="minorHAnsi"/>
                <w:b/>
                <w:color w:val="000000" w:themeColor="text1"/>
                <w:sz w:val="22"/>
                <w:szCs w:val="22"/>
              </w:rPr>
              <w:t>Social isolation</w:t>
            </w:r>
            <w:r w:rsidRPr="004F6699">
              <w:rPr>
                <w:rFonts w:cstheme="minorHAnsi"/>
                <w:color w:val="000000" w:themeColor="text1"/>
                <w:sz w:val="22"/>
                <w:szCs w:val="22"/>
              </w:rPr>
              <w:t>: Hyper</w:t>
            </w:r>
            <w:r w:rsidR="00D60436" w:rsidRPr="004F6699">
              <w:rPr>
                <w:rFonts w:cstheme="minorHAnsi"/>
                <w:color w:val="000000" w:themeColor="text1"/>
                <w:sz w:val="22"/>
                <w:szCs w:val="22"/>
              </w:rPr>
              <w:t>c</w:t>
            </w:r>
            <w:r w:rsidRPr="004F6699">
              <w:rPr>
                <w:rFonts w:cstheme="minorHAnsi"/>
                <w:color w:val="000000" w:themeColor="text1"/>
                <w:sz w:val="22"/>
                <w:szCs w:val="22"/>
              </w:rPr>
              <w:t xml:space="preserve">holesteraemia, Stress, complications. </w:t>
            </w:r>
            <w:r w:rsidRPr="004F6699">
              <w:rPr>
                <w:rFonts w:cstheme="minorHAnsi"/>
                <w:b/>
                <w:color w:val="000000" w:themeColor="text1"/>
                <w:sz w:val="22"/>
                <w:szCs w:val="22"/>
              </w:rPr>
              <w:t>Emotional reaction:</w:t>
            </w:r>
            <w:r w:rsidRPr="004F6699">
              <w:rPr>
                <w:rFonts w:cstheme="minorHAnsi"/>
                <w:color w:val="000000" w:themeColor="text1"/>
                <w:sz w:val="22"/>
                <w:szCs w:val="22"/>
              </w:rPr>
              <w:t xml:space="preserve"> diabetes mellitus, Heredity, BMI, Stress, Comorbid diseases. </w:t>
            </w:r>
            <w:r w:rsidRPr="004F6699">
              <w:rPr>
                <w:rFonts w:cstheme="minorHAnsi"/>
                <w:b/>
                <w:color w:val="000000" w:themeColor="text1"/>
                <w:sz w:val="22"/>
                <w:szCs w:val="22"/>
              </w:rPr>
              <w:t>Energy domain</w:t>
            </w:r>
            <w:r w:rsidRPr="004F6699">
              <w:rPr>
                <w:rFonts w:cstheme="minorHAnsi"/>
                <w:color w:val="000000" w:themeColor="text1"/>
                <w:sz w:val="22"/>
                <w:szCs w:val="22"/>
              </w:rPr>
              <w:t xml:space="preserve">: age, stress, EF, </w:t>
            </w:r>
            <w:r w:rsidRPr="004F6699">
              <w:rPr>
                <w:rFonts w:cstheme="minorHAnsi"/>
                <w:b/>
                <w:color w:val="000000" w:themeColor="text1"/>
                <w:sz w:val="22"/>
                <w:szCs w:val="22"/>
              </w:rPr>
              <w:t>Pain domain:</w:t>
            </w:r>
            <w:r w:rsidRPr="004F6699">
              <w:rPr>
                <w:rFonts w:cstheme="minorHAnsi"/>
                <w:color w:val="000000" w:themeColor="text1"/>
                <w:sz w:val="22"/>
                <w:szCs w:val="22"/>
              </w:rPr>
              <w:t xml:space="preserve"> Duration of CHD</w:t>
            </w:r>
          </w:p>
        </w:tc>
      </w:tr>
      <w:tr w:rsidR="00134E48" w:rsidRPr="004F6699" w14:paraId="4C08E915" w14:textId="77777777" w:rsidTr="002A2B57">
        <w:tc>
          <w:tcPr>
            <w:tcW w:w="2268" w:type="dxa"/>
          </w:tcPr>
          <w:p w14:paraId="77CF8ACE" w14:textId="127892AC" w:rsidR="00134E48" w:rsidRPr="004F6699" w:rsidRDefault="00134E48" w:rsidP="00134E48">
            <w:pPr>
              <w:rPr>
                <w:rFonts w:cstheme="minorHAnsi"/>
                <w:color w:val="000000" w:themeColor="text1"/>
                <w:sz w:val="22"/>
                <w:szCs w:val="22"/>
              </w:rPr>
            </w:pPr>
            <w:r w:rsidRPr="004F6699">
              <w:rPr>
                <w:rFonts w:cstheme="minorHAnsi"/>
                <w:color w:val="000000" w:themeColor="text1"/>
                <w:sz w:val="22"/>
                <w:szCs w:val="22"/>
              </w:rPr>
              <w:t>Deaton 2009</w:t>
            </w:r>
            <w:r w:rsidR="008747D8" w:rsidRPr="004F6699">
              <w:rPr>
                <w:rFonts w:cstheme="minorHAnsi"/>
                <w:noProof/>
                <w:color w:val="000000" w:themeColor="text1"/>
                <w:sz w:val="22"/>
                <w:szCs w:val="22"/>
                <w:vertAlign w:val="superscript"/>
              </w:rPr>
              <w:t>19</w:t>
            </w:r>
            <w:r w:rsidRPr="004F6699">
              <w:rPr>
                <w:rFonts w:cstheme="minorHAnsi"/>
                <w:color w:val="000000" w:themeColor="text1"/>
                <w:sz w:val="22"/>
                <w:szCs w:val="22"/>
              </w:rPr>
              <w:t xml:space="preserve"> </w:t>
            </w:r>
          </w:p>
        </w:tc>
        <w:tc>
          <w:tcPr>
            <w:tcW w:w="1985" w:type="dxa"/>
          </w:tcPr>
          <w:p w14:paraId="700CEEC1" w14:textId="52D4BDAF" w:rsidR="00134E48" w:rsidRPr="004F6699" w:rsidRDefault="00134E48" w:rsidP="00BC4C9C">
            <w:pPr>
              <w:rPr>
                <w:rFonts w:cstheme="minorHAnsi"/>
                <w:color w:val="000000" w:themeColor="text1"/>
                <w:sz w:val="22"/>
                <w:szCs w:val="22"/>
              </w:rPr>
            </w:pPr>
            <w:r w:rsidRPr="004F6699">
              <w:rPr>
                <w:rFonts w:cstheme="minorHAnsi"/>
                <w:color w:val="000000" w:themeColor="text1"/>
                <w:sz w:val="22"/>
                <w:szCs w:val="22"/>
              </w:rPr>
              <w:t xml:space="preserve">3 </w:t>
            </w:r>
          </w:p>
        </w:tc>
        <w:tc>
          <w:tcPr>
            <w:tcW w:w="4536" w:type="dxa"/>
          </w:tcPr>
          <w:p w14:paraId="3B304DF0" w14:textId="4A514296" w:rsidR="00134E48" w:rsidRPr="004F6699" w:rsidRDefault="00134E48" w:rsidP="00BC4C9C">
            <w:pPr>
              <w:rPr>
                <w:rFonts w:cstheme="minorHAnsi"/>
                <w:b/>
                <w:color w:val="000000" w:themeColor="text1"/>
                <w:sz w:val="22"/>
                <w:szCs w:val="22"/>
              </w:rPr>
            </w:pPr>
            <w:r w:rsidRPr="004F6699">
              <w:rPr>
                <w:rFonts w:cstheme="minorHAnsi"/>
                <w:b/>
                <w:color w:val="000000" w:themeColor="text1"/>
                <w:sz w:val="22"/>
                <w:szCs w:val="22"/>
              </w:rPr>
              <w:t>PCS:</w:t>
            </w:r>
            <w:r w:rsidRPr="004F6699">
              <w:rPr>
                <w:rFonts w:cstheme="minorHAnsi"/>
                <w:color w:val="000000" w:themeColor="text1"/>
                <w:sz w:val="22"/>
                <w:szCs w:val="22"/>
              </w:rPr>
              <w:t xml:space="preserve">  CCI (1 pt increase) p=0.02, GDS (1 pt incr) p=0.003, female sex p=0.005, living alone </w:t>
            </w:r>
            <w:r w:rsidRPr="004F6699">
              <w:rPr>
                <w:rFonts w:cstheme="minorHAnsi"/>
                <w:color w:val="000000" w:themeColor="text1"/>
                <w:sz w:val="22"/>
                <w:szCs w:val="22"/>
              </w:rPr>
              <w:lastRenderedPageBreak/>
              <w:t xml:space="preserve">p=0.011, BMI p=0.024, </w:t>
            </w:r>
            <w:r w:rsidR="00BC4C9C" w:rsidRPr="004F6699">
              <w:rPr>
                <w:rFonts w:cstheme="minorHAnsi"/>
                <w:color w:val="000000" w:themeColor="text1"/>
                <w:sz w:val="22"/>
                <w:szCs w:val="22"/>
              </w:rPr>
              <w:t xml:space="preserve">prolonged </w:t>
            </w:r>
            <w:r w:rsidRPr="004F6699">
              <w:rPr>
                <w:rFonts w:cstheme="minorHAnsi"/>
                <w:color w:val="000000" w:themeColor="text1"/>
                <w:sz w:val="22"/>
                <w:szCs w:val="22"/>
              </w:rPr>
              <w:t xml:space="preserve">LOS (1 day increase) p&lt;0.001. </w:t>
            </w:r>
          </w:p>
        </w:tc>
        <w:tc>
          <w:tcPr>
            <w:tcW w:w="5166" w:type="dxa"/>
          </w:tcPr>
          <w:p w14:paraId="472AB259" w14:textId="628C4AD7" w:rsidR="00134E48" w:rsidRPr="004F6699" w:rsidRDefault="00134E48" w:rsidP="00134E48">
            <w:pPr>
              <w:jc w:val="both"/>
              <w:rPr>
                <w:rFonts w:cstheme="minorHAnsi"/>
                <w:color w:val="000000" w:themeColor="text1"/>
                <w:sz w:val="22"/>
                <w:szCs w:val="22"/>
              </w:rPr>
            </w:pPr>
            <w:r w:rsidRPr="004F6699">
              <w:rPr>
                <w:rFonts w:cstheme="minorHAnsi"/>
                <w:b/>
                <w:color w:val="000000" w:themeColor="text1"/>
                <w:sz w:val="22"/>
                <w:szCs w:val="22"/>
              </w:rPr>
              <w:lastRenderedPageBreak/>
              <w:t>PCS:</w:t>
            </w:r>
            <w:r w:rsidRPr="004F6699">
              <w:rPr>
                <w:rFonts w:cstheme="minorHAnsi"/>
                <w:color w:val="000000" w:themeColor="text1"/>
                <w:sz w:val="22"/>
                <w:szCs w:val="22"/>
              </w:rPr>
              <w:t xml:space="preserve"> Baseline PCS p=0.71, NYHA class p=0.076</w:t>
            </w:r>
          </w:p>
        </w:tc>
      </w:tr>
      <w:tr w:rsidR="00134E48" w:rsidRPr="004F6699" w14:paraId="629CEB06" w14:textId="77777777" w:rsidTr="002A2B57">
        <w:tc>
          <w:tcPr>
            <w:tcW w:w="2268" w:type="dxa"/>
          </w:tcPr>
          <w:p w14:paraId="435A1AB6" w14:textId="1B1718B3" w:rsidR="00134E48" w:rsidRPr="004F6699" w:rsidRDefault="00134E48" w:rsidP="00134E48">
            <w:pPr>
              <w:rPr>
                <w:rFonts w:cstheme="minorHAnsi"/>
                <w:color w:val="000000" w:themeColor="text1"/>
                <w:sz w:val="22"/>
                <w:szCs w:val="22"/>
                <w:highlight w:val="yellow"/>
              </w:rPr>
            </w:pPr>
            <w:r w:rsidRPr="004F6699">
              <w:rPr>
                <w:rFonts w:cstheme="minorHAnsi"/>
                <w:color w:val="000000" w:themeColor="text1"/>
                <w:sz w:val="22"/>
                <w:szCs w:val="22"/>
              </w:rPr>
              <w:t>Herlitz 2009</w:t>
            </w:r>
            <w:r w:rsidR="008747D8" w:rsidRPr="004F6699">
              <w:rPr>
                <w:rFonts w:cstheme="minorHAnsi"/>
                <w:noProof/>
                <w:color w:val="000000" w:themeColor="text1"/>
                <w:sz w:val="22"/>
                <w:szCs w:val="22"/>
                <w:vertAlign w:val="superscript"/>
              </w:rPr>
              <w:t>20</w:t>
            </w:r>
            <w:r w:rsidRPr="004F6699">
              <w:rPr>
                <w:rFonts w:cstheme="minorHAnsi"/>
                <w:color w:val="000000" w:themeColor="text1"/>
                <w:sz w:val="22"/>
                <w:szCs w:val="22"/>
              </w:rPr>
              <w:t xml:space="preserve"> </w:t>
            </w:r>
          </w:p>
        </w:tc>
        <w:tc>
          <w:tcPr>
            <w:tcW w:w="1985" w:type="dxa"/>
          </w:tcPr>
          <w:p w14:paraId="72BF9121" w14:textId="23DF9EDA" w:rsidR="00134E48" w:rsidRPr="004F6699" w:rsidRDefault="003A5E18" w:rsidP="00134E48">
            <w:pPr>
              <w:jc w:val="both"/>
              <w:rPr>
                <w:rFonts w:cstheme="minorHAnsi"/>
                <w:color w:val="000000" w:themeColor="text1"/>
                <w:sz w:val="22"/>
                <w:szCs w:val="22"/>
              </w:rPr>
            </w:pPr>
            <w:r w:rsidRPr="004F6699">
              <w:rPr>
                <w:rFonts w:cstheme="minorHAnsi"/>
                <w:color w:val="000000" w:themeColor="text1"/>
                <w:sz w:val="22"/>
                <w:szCs w:val="22"/>
              </w:rPr>
              <w:t>15</w:t>
            </w:r>
          </w:p>
        </w:tc>
        <w:tc>
          <w:tcPr>
            <w:tcW w:w="4536" w:type="dxa"/>
          </w:tcPr>
          <w:p w14:paraId="3A2F9719" w14:textId="3EB596FC" w:rsidR="00134E48" w:rsidRPr="004F6699" w:rsidRDefault="009B7E46" w:rsidP="00BC4C9C">
            <w:pPr>
              <w:rPr>
                <w:rFonts w:cstheme="minorHAnsi"/>
                <w:color w:val="000000"/>
                <w:sz w:val="22"/>
                <w:szCs w:val="22"/>
              </w:rPr>
            </w:pPr>
            <w:r w:rsidRPr="004F6699">
              <w:rPr>
                <w:rFonts w:cstheme="minorHAnsi"/>
                <w:b/>
                <w:bCs/>
                <w:color w:val="000000"/>
                <w:sz w:val="22"/>
                <w:szCs w:val="22"/>
              </w:rPr>
              <w:t>Independent predictors of inferior QoL at 15yrs</w:t>
            </w:r>
            <w:r w:rsidRPr="004F6699">
              <w:rPr>
                <w:rFonts w:cstheme="minorHAnsi"/>
                <w:color w:val="000000"/>
                <w:sz w:val="22"/>
                <w:szCs w:val="22"/>
              </w:rPr>
              <w:t xml:space="preserve"> (OR (95%)CI, p): Age (per yr): 1.04 (1.02-1.06), p&lt;0.0001; Female sex: 1.9 (1.2-3.0), p=0.007; Diabetes mellitus: 2.6 (1.2-5.7), p=0.02; Obesity: 2.2 (1.3-3.9), p=0.005; Sqrt (ICU time): 2.4 (1.1-5.6), p=0.04; Inotropic drugs: 2.8 (1.5-5.1), p=0.0009. </w:t>
            </w:r>
            <w:r w:rsidRPr="004F6699">
              <w:rPr>
                <w:rFonts w:cstheme="minorHAnsi"/>
                <w:b/>
                <w:bCs/>
                <w:color w:val="000000"/>
                <w:sz w:val="22"/>
                <w:szCs w:val="22"/>
              </w:rPr>
              <w:t xml:space="preserve">Independent predictors of improved (in relation to pre-op) QoL at 15yrs </w:t>
            </w:r>
            <w:r w:rsidRPr="004F6699">
              <w:rPr>
                <w:rFonts w:cstheme="minorHAnsi"/>
                <w:color w:val="000000"/>
                <w:sz w:val="22"/>
                <w:szCs w:val="22"/>
              </w:rPr>
              <w:t xml:space="preserve">(OR(95%CI), p): Pre-op inferior QoL: 3.3 (2.1-5.1, p&lt;0.0001; Age (per yr): 0.92 (0.89-0.95), p&lt;0.0001; Functional class (NYHA): 1.8 (1.2-2.6), p=0.0002. </w:t>
            </w:r>
          </w:p>
        </w:tc>
        <w:tc>
          <w:tcPr>
            <w:tcW w:w="5166" w:type="dxa"/>
          </w:tcPr>
          <w:p w14:paraId="4EC47A84" w14:textId="66D326CF" w:rsidR="00134E48" w:rsidRPr="004F6699" w:rsidRDefault="009B7E46" w:rsidP="00BC4C9C">
            <w:pPr>
              <w:rPr>
                <w:rFonts w:cstheme="minorHAnsi"/>
                <w:color w:val="000000"/>
                <w:sz w:val="22"/>
                <w:szCs w:val="22"/>
              </w:rPr>
            </w:pPr>
            <w:r w:rsidRPr="004F6699">
              <w:rPr>
                <w:rFonts w:cstheme="minorHAnsi"/>
                <w:color w:val="000000"/>
                <w:sz w:val="22"/>
                <w:szCs w:val="22"/>
              </w:rPr>
              <w:t xml:space="preserve">Previous MI, congestive </w:t>
            </w:r>
            <w:r w:rsidR="00BC4C9C" w:rsidRPr="004F6699">
              <w:rPr>
                <w:rFonts w:cstheme="minorHAnsi"/>
                <w:color w:val="000000"/>
                <w:sz w:val="22"/>
                <w:szCs w:val="22"/>
              </w:rPr>
              <w:t>heart failure</w:t>
            </w:r>
            <w:r w:rsidRPr="004F6699">
              <w:rPr>
                <w:rFonts w:cstheme="minorHAnsi"/>
                <w:color w:val="000000"/>
                <w:sz w:val="22"/>
                <w:szCs w:val="22"/>
              </w:rPr>
              <w:t>, hypertension, renal dysfunction, claudication, current smoker, previous PTCA, three vessel disease, EF &lt;0.40, angina duration, history of valvular disease, COPD on medication, left main and proximal left anterior descending stenosis, urgency of surgery, extracorporeal circulation time, aortic cross-clamp time, number of distal anastomoses, internal mammary artery grafting, endarterectomy, time in intensive care unit, time on a ventilator, need for reoperation, neurological complication, pneumothorax, hydrothorax, supraventricular arrhythmia, need for inotropic drugs, prolonged reperfusion in heart-lung machine, need for circulatory assistance device, serum-aspartate aminotransferase maximum within 48h.</w:t>
            </w:r>
          </w:p>
        </w:tc>
      </w:tr>
      <w:tr w:rsidR="004C2192" w:rsidRPr="004F6699" w14:paraId="07F93E92" w14:textId="77777777" w:rsidTr="002A2B57">
        <w:tc>
          <w:tcPr>
            <w:tcW w:w="2268" w:type="dxa"/>
          </w:tcPr>
          <w:p w14:paraId="6B497540" w14:textId="58BAD937" w:rsidR="004C2192" w:rsidRPr="004F6699" w:rsidRDefault="004C2192" w:rsidP="004C2192">
            <w:pPr>
              <w:rPr>
                <w:rFonts w:cstheme="minorHAnsi"/>
                <w:color w:val="000000" w:themeColor="text1"/>
                <w:sz w:val="22"/>
                <w:szCs w:val="22"/>
                <w:highlight w:val="yellow"/>
              </w:rPr>
            </w:pPr>
            <w:r w:rsidRPr="004F6699">
              <w:rPr>
                <w:rFonts w:cstheme="minorHAnsi"/>
                <w:color w:val="000000" w:themeColor="text1"/>
                <w:sz w:val="22"/>
                <w:szCs w:val="22"/>
              </w:rPr>
              <w:t>Maisano 2009</w:t>
            </w:r>
            <w:r w:rsidR="008747D8" w:rsidRPr="004F6699">
              <w:rPr>
                <w:rFonts w:cstheme="minorHAnsi"/>
                <w:noProof/>
                <w:color w:val="000000" w:themeColor="text1"/>
                <w:sz w:val="22"/>
                <w:szCs w:val="22"/>
                <w:vertAlign w:val="superscript"/>
              </w:rPr>
              <w:t>21</w:t>
            </w:r>
            <w:r w:rsidRPr="004F6699">
              <w:rPr>
                <w:rFonts w:cstheme="minorHAnsi"/>
                <w:color w:val="000000" w:themeColor="text1"/>
                <w:sz w:val="22"/>
                <w:szCs w:val="22"/>
              </w:rPr>
              <w:t xml:space="preserve"> </w:t>
            </w:r>
          </w:p>
        </w:tc>
        <w:tc>
          <w:tcPr>
            <w:tcW w:w="1985" w:type="dxa"/>
          </w:tcPr>
          <w:p w14:paraId="7C23FE26" w14:textId="0AD2D46C" w:rsidR="004C2192" w:rsidRPr="004F6699" w:rsidRDefault="003A5E18" w:rsidP="004C2192">
            <w:pPr>
              <w:jc w:val="both"/>
              <w:rPr>
                <w:rFonts w:cstheme="minorHAnsi"/>
                <w:color w:val="000000" w:themeColor="text1"/>
                <w:sz w:val="22"/>
                <w:szCs w:val="22"/>
              </w:rPr>
            </w:pPr>
            <w:r w:rsidRPr="004F6699">
              <w:rPr>
                <w:rFonts w:cstheme="minorHAnsi"/>
                <w:color w:val="000000" w:themeColor="text1"/>
                <w:sz w:val="22"/>
                <w:szCs w:val="22"/>
              </w:rPr>
              <w:t>2.8 ± 1.2 yrs</w:t>
            </w:r>
          </w:p>
        </w:tc>
        <w:tc>
          <w:tcPr>
            <w:tcW w:w="4536" w:type="dxa"/>
          </w:tcPr>
          <w:p w14:paraId="0BD9F936" w14:textId="3160B5D5" w:rsidR="004C2192" w:rsidRPr="004F6699" w:rsidRDefault="009B7E46" w:rsidP="009B7E46">
            <w:pPr>
              <w:rPr>
                <w:rFonts w:cstheme="minorHAnsi"/>
                <w:sz w:val="22"/>
                <w:szCs w:val="22"/>
              </w:rPr>
            </w:pPr>
            <w:r w:rsidRPr="004F6699">
              <w:rPr>
                <w:rFonts w:cstheme="minorHAnsi"/>
                <w:b/>
                <w:bCs/>
                <w:sz w:val="22"/>
                <w:szCs w:val="22"/>
              </w:rPr>
              <w:t>Factors influencing of MLHF score:</w:t>
            </w:r>
            <w:r w:rsidR="00BC4C9C" w:rsidRPr="004F6699">
              <w:rPr>
                <w:rFonts w:cstheme="minorHAnsi"/>
                <w:b/>
                <w:bCs/>
                <w:sz w:val="22"/>
                <w:szCs w:val="22"/>
              </w:rPr>
              <w:t xml:space="preserve"> </w:t>
            </w:r>
            <w:r w:rsidRPr="004F6699">
              <w:rPr>
                <w:rFonts w:cstheme="minorHAnsi"/>
                <w:sz w:val="22"/>
                <w:szCs w:val="22"/>
              </w:rPr>
              <w:t xml:space="preserve">Preop </w:t>
            </w:r>
            <w:r w:rsidR="00BC4C9C" w:rsidRPr="004F6699">
              <w:rPr>
                <w:rFonts w:cstheme="minorHAnsi"/>
                <w:sz w:val="22"/>
                <w:szCs w:val="22"/>
              </w:rPr>
              <w:t>atrial fibrillation</w:t>
            </w:r>
            <w:r w:rsidRPr="004F6699">
              <w:rPr>
                <w:rFonts w:cstheme="minorHAnsi"/>
                <w:sz w:val="22"/>
                <w:szCs w:val="22"/>
              </w:rPr>
              <w:t>: p=0.019, Diabetes: p=0.03, Higher creatinine level: p = 0.0009, higher EuroSCORE: p = 0.02, mitral regurgitation grade at follow-up echo: p = 0.002, Systolic PAP at follow-up: p = -.04</w:t>
            </w:r>
            <w:r w:rsidR="00856A7C" w:rsidRPr="004F6699">
              <w:rPr>
                <w:rFonts w:cstheme="minorHAnsi"/>
                <w:sz w:val="22"/>
                <w:szCs w:val="22"/>
              </w:rPr>
              <w:t xml:space="preserve">. </w:t>
            </w:r>
            <w:r w:rsidRPr="004F6699">
              <w:rPr>
                <w:rFonts w:cstheme="minorHAnsi"/>
                <w:b/>
                <w:bCs/>
                <w:sz w:val="22"/>
                <w:szCs w:val="22"/>
              </w:rPr>
              <w:t xml:space="preserve">Factors predicting a MLHF score &gt;30: </w:t>
            </w:r>
            <w:r w:rsidRPr="004F6699">
              <w:rPr>
                <w:rFonts w:cstheme="minorHAnsi"/>
                <w:sz w:val="22"/>
                <w:szCs w:val="22"/>
              </w:rPr>
              <w:br/>
              <w:t>Age: OR 0.11 (0.02 - 0.75), p = 0.02, Preop diabetes: OR 3.9 (1.14 - 17.16); p = 0.04, Preop NYHA class: OR 5.9 (1.4 - 29.7); p = 0.02, EF at follow-up: OR 18.7 (0.91 - 405.0), p = 0.05</w:t>
            </w:r>
          </w:p>
        </w:tc>
        <w:tc>
          <w:tcPr>
            <w:tcW w:w="5166" w:type="dxa"/>
          </w:tcPr>
          <w:p w14:paraId="6622F9D0" w14:textId="6E1D339B" w:rsidR="00BF7774" w:rsidRPr="004F6699" w:rsidRDefault="00BF7774" w:rsidP="00BF7774">
            <w:pPr>
              <w:rPr>
                <w:rFonts w:cstheme="minorHAnsi"/>
                <w:color w:val="000000"/>
                <w:sz w:val="22"/>
                <w:szCs w:val="22"/>
              </w:rPr>
            </w:pPr>
            <w:r w:rsidRPr="004F6699">
              <w:rPr>
                <w:rFonts w:cstheme="minorHAnsi"/>
                <w:b/>
                <w:bCs/>
                <w:color w:val="000000"/>
                <w:sz w:val="22"/>
                <w:szCs w:val="22"/>
              </w:rPr>
              <w:t>Prediction of MLHF score:</w:t>
            </w:r>
            <w:r w:rsidRPr="004F6699">
              <w:rPr>
                <w:rFonts w:cstheme="minorHAnsi"/>
                <w:color w:val="000000"/>
                <w:sz w:val="22"/>
                <w:szCs w:val="22"/>
              </w:rPr>
              <w:t xml:space="preserve"> Age at follow-up, Preoperative, NYHA class, Charls</w:t>
            </w:r>
            <w:r w:rsidR="00D60436" w:rsidRPr="004F6699">
              <w:rPr>
                <w:rFonts w:cstheme="minorHAnsi"/>
                <w:color w:val="000000"/>
                <w:sz w:val="22"/>
                <w:szCs w:val="22"/>
              </w:rPr>
              <w:t>t</w:t>
            </w:r>
            <w:r w:rsidRPr="004F6699">
              <w:rPr>
                <w:rFonts w:cstheme="minorHAnsi"/>
                <w:color w:val="000000"/>
                <w:sz w:val="22"/>
                <w:szCs w:val="22"/>
              </w:rPr>
              <w:t xml:space="preserve">on score, Pre-operative PAPs, EF at follow-up, Sinus rhythm vs </w:t>
            </w:r>
            <w:r w:rsidR="00D60436" w:rsidRPr="004F6699">
              <w:rPr>
                <w:rFonts w:cstheme="minorHAnsi"/>
                <w:color w:val="000000"/>
                <w:sz w:val="22"/>
                <w:szCs w:val="22"/>
              </w:rPr>
              <w:t>atrial fibrillation</w:t>
            </w:r>
            <w:r w:rsidRPr="004F6699">
              <w:rPr>
                <w:rFonts w:cstheme="minorHAnsi"/>
                <w:color w:val="000000"/>
                <w:sz w:val="22"/>
                <w:szCs w:val="22"/>
              </w:rPr>
              <w:t xml:space="preserve"> or </w:t>
            </w:r>
            <w:r w:rsidR="00BC4C9C" w:rsidRPr="004F6699">
              <w:rPr>
                <w:rFonts w:cstheme="minorHAnsi"/>
                <w:color w:val="000000"/>
                <w:sz w:val="22"/>
                <w:szCs w:val="22"/>
              </w:rPr>
              <w:t>pace maker</w:t>
            </w:r>
            <w:r w:rsidRPr="004F6699">
              <w:rPr>
                <w:rFonts w:cstheme="minorHAnsi"/>
                <w:color w:val="000000"/>
                <w:sz w:val="22"/>
                <w:szCs w:val="22"/>
              </w:rPr>
              <w:t xml:space="preserve"> at follow-up, LVEDD at follow-up, LVESD</w:t>
            </w:r>
          </w:p>
          <w:p w14:paraId="443A3467" w14:textId="77777777" w:rsidR="004C2192" w:rsidRPr="004F6699" w:rsidRDefault="004C2192" w:rsidP="00BF7774">
            <w:pPr>
              <w:rPr>
                <w:rFonts w:cstheme="minorHAnsi"/>
                <w:color w:val="FF0000"/>
                <w:sz w:val="22"/>
                <w:szCs w:val="22"/>
              </w:rPr>
            </w:pPr>
          </w:p>
        </w:tc>
      </w:tr>
      <w:tr w:rsidR="004C2192" w:rsidRPr="004F6699" w14:paraId="02B8F602" w14:textId="77777777" w:rsidTr="002A2B57">
        <w:tc>
          <w:tcPr>
            <w:tcW w:w="2268" w:type="dxa"/>
          </w:tcPr>
          <w:p w14:paraId="16629580" w14:textId="2B72575D" w:rsidR="004C2192" w:rsidRPr="004F6699" w:rsidRDefault="004C2192" w:rsidP="004C2192">
            <w:pPr>
              <w:rPr>
                <w:rFonts w:cstheme="minorHAnsi"/>
                <w:color w:val="000000" w:themeColor="text1"/>
                <w:sz w:val="22"/>
                <w:szCs w:val="22"/>
                <w:highlight w:val="yellow"/>
              </w:rPr>
            </w:pPr>
            <w:r w:rsidRPr="004F6699">
              <w:rPr>
                <w:rFonts w:cstheme="minorHAnsi"/>
                <w:color w:val="000000" w:themeColor="text1"/>
                <w:sz w:val="22"/>
                <w:szCs w:val="22"/>
              </w:rPr>
              <w:t>Rantanen 2009</w:t>
            </w:r>
            <w:r w:rsidR="008747D8" w:rsidRPr="004F6699">
              <w:rPr>
                <w:rFonts w:cstheme="minorHAnsi"/>
                <w:noProof/>
                <w:color w:val="000000" w:themeColor="text1"/>
                <w:sz w:val="22"/>
                <w:szCs w:val="22"/>
                <w:vertAlign w:val="superscript"/>
              </w:rPr>
              <w:t>22</w:t>
            </w:r>
            <w:r w:rsidRPr="004F6699">
              <w:rPr>
                <w:rFonts w:cstheme="minorHAnsi"/>
                <w:color w:val="000000" w:themeColor="text1"/>
                <w:sz w:val="22"/>
                <w:szCs w:val="22"/>
              </w:rPr>
              <w:t xml:space="preserve"> </w:t>
            </w:r>
          </w:p>
        </w:tc>
        <w:tc>
          <w:tcPr>
            <w:tcW w:w="1985" w:type="dxa"/>
          </w:tcPr>
          <w:p w14:paraId="5F0DFB68" w14:textId="467D9022" w:rsidR="004C2192" w:rsidRPr="004F6699" w:rsidRDefault="00EE3A52" w:rsidP="004C2192">
            <w:pPr>
              <w:jc w:val="both"/>
              <w:rPr>
                <w:rFonts w:cstheme="minorHAnsi"/>
                <w:color w:val="000000" w:themeColor="text1"/>
                <w:sz w:val="22"/>
                <w:szCs w:val="22"/>
              </w:rPr>
            </w:pPr>
            <w:r w:rsidRPr="004F6699">
              <w:rPr>
                <w:rFonts w:cstheme="minorHAnsi"/>
                <w:color w:val="000000" w:themeColor="text1"/>
                <w:sz w:val="22"/>
                <w:szCs w:val="22"/>
              </w:rPr>
              <w:t>6 and 12</w:t>
            </w:r>
          </w:p>
        </w:tc>
        <w:tc>
          <w:tcPr>
            <w:tcW w:w="4536" w:type="dxa"/>
          </w:tcPr>
          <w:p w14:paraId="723D3A4D" w14:textId="69C38B1E" w:rsidR="00F27C2E" w:rsidRPr="004F6699" w:rsidRDefault="00F27C2E" w:rsidP="00F27C2E">
            <w:pPr>
              <w:rPr>
                <w:rFonts w:cstheme="minorHAnsi"/>
                <w:color w:val="000000"/>
                <w:sz w:val="22"/>
                <w:szCs w:val="22"/>
              </w:rPr>
            </w:pPr>
            <w:r w:rsidRPr="004F6699">
              <w:rPr>
                <w:rFonts w:cstheme="minorHAnsi"/>
                <w:b/>
                <w:bCs/>
                <w:color w:val="000000"/>
                <w:sz w:val="22"/>
                <w:szCs w:val="22"/>
              </w:rPr>
              <w:t>6 months:</w:t>
            </w:r>
            <w:r w:rsidRPr="004F6699">
              <w:rPr>
                <w:rFonts w:cstheme="minorHAnsi"/>
                <w:b/>
                <w:bCs/>
                <w:color w:val="000000"/>
                <w:sz w:val="22"/>
                <w:szCs w:val="22"/>
              </w:rPr>
              <w:br/>
            </w:r>
            <w:r w:rsidRPr="004F6699">
              <w:rPr>
                <w:rFonts w:cstheme="minorHAnsi"/>
                <w:b/>
                <w:bCs/>
                <w:i/>
                <w:iCs/>
                <w:color w:val="000000"/>
                <w:sz w:val="22"/>
                <w:szCs w:val="22"/>
              </w:rPr>
              <w:t>Patients (Model 1) adjusted R2=0.62</w:t>
            </w:r>
            <w:r w:rsidRPr="004F6699">
              <w:rPr>
                <w:rFonts w:cstheme="minorHAnsi"/>
                <w:color w:val="000000"/>
                <w:sz w:val="22"/>
                <w:szCs w:val="22"/>
              </w:rPr>
              <w:br/>
              <w:t xml:space="preserve">15D score 1 month after operation b=0.488, t=9.124, p=0.001, Physical exertion causes symptoms b=-0.073, t=-6.741, p=0.001, </w:t>
            </w:r>
            <w:r w:rsidRPr="004F6699">
              <w:rPr>
                <w:rFonts w:cstheme="minorHAnsi"/>
                <w:color w:val="000000"/>
                <w:sz w:val="22"/>
                <w:szCs w:val="22"/>
              </w:rPr>
              <w:lastRenderedPageBreak/>
              <w:t>Symptoms on mild exertion or at rest b=-0.129, t=-5.396, p=0.001</w:t>
            </w:r>
            <w:r w:rsidR="00D60436" w:rsidRPr="004F6699">
              <w:rPr>
                <w:rFonts w:cstheme="minorHAnsi"/>
                <w:color w:val="000000"/>
                <w:sz w:val="22"/>
                <w:szCs w:val="22"/>
              </w:rPr>
              <w:t xml:space="preserve">, </w:t>
            </w:r>
            <w:r w:rsidRPr="004F6699">
              <w:rPr>
                <w:rFonts w:cstheme="minorHAnsi"/>
                <w:color w:val="000000"/>
                <w:sz w:val="22"/>
                <w:szCs w:val="22"/>
              </w:rPr>
              <w:t>Experienced myocardial infarction b=0.046 t=3.052 p=0.003, Other disease b=-0.031 t=-2.859 p=0.005</w:t>
            </w:r>
            <w:r w:rsidR="00D60436" w:rsidRPr="004F6699">
              <w:rPr>
                <w:rFonts w:cstheme="minorHAnsi"/>
                <w:color w:val="000000"/>
                <w:sz w:val="22"/>
                <w:szCs w:val="22"/>
              </w:rPr>
              <w:t xml:space="preserve">, </w:t>
            </w:r>
            <w:r w:rsidRPr="004F6699">
              <w:rPr>
                <w:rFonts w:cstheme="minorHAnsi"/>
                <w:color w:val="000000"/>
                <w:sz w:val="22"/>
                <w:szCs w:val="22"/>
              </w:rPr>
              <w:t>Aid from network members b=0.012, t=2.240, p=0.027</w:t>
            </w:r>
            <w:r w:rsidRPr="004F6699">
              <w:rPr>
                <w:rFonts w:cstheme="minorHAnsi"/>
                <w:color w:val="000000"/>
                <w:sz w:val="22"/>
                <w:szCs w:val="22"/>
              </w:rPr>
              <w:br/>
            </w:r>
            <w:r w:rsidRPr="004F6699">
              <w:rPr>
                <w:rFonts w:cstheme="minorHAnsi"/>
                <w:b/>
                <w:bCs/>
                <w:i/>
                <w:iCs/>
                <w:color w:val="000000"/>
                <w:sz w:val="22"/>
                <w:szCs w:val="22"/>
              </w:rPr>
              <w:t>Significant Others (Model 2) adjusted R2=0.70</w:t>
            </w:r>
            <w:r w:rsidRPr="004F6699">
              <w:rPr>
                <w:rFonts w:cstheme="minorHAnsi"/>
                <w:color w:val="000000"/>
                <w:sz w:val="22"/>
                <w:szCs w:val="22"/>
              </w:rPr>
              <w:br/>
              <w:t>15D score at 1 mo</w:t>
            </w:r>
            <w:r w:rsidR="00106FA8" w:rsidRPr="004F6699">
              <w:rPr>
                <w:rFonts w:cstheme="minorHAnsi"/>
                <w:color w:val="000000"/>
                <w:sz w:val="22"/>
                <w:szCs w:val="22"/>
              </w:rPr>
              <w:t>nth</w:t>
            </w:r>
            <w:r w:rsidRPr="004F6699">
              <w:rPr>
                <w:rFonts w:cstheme="minorHAnsi"/>
                <w:color w:val="000000"/>
                <w:sz w:val="22"/>
                <w:szCs w:val="22"/>
              </w:rPr>
              <w:t xml:space="preserve"> after patient’s operation b.831, t=15.168, p=0.001, Chronic disease b=-0.027, t=-2.871, p=0.005</w:t>
            </w:r>
          </w:p>
          <w:p w14:paraId="3672AF8E" w14:textId="26A9E1E2" w:rsidR="004C2192" w:rsidRPr="004F6699" w:rsidRDefault="00F27C2E" w:rsidP="00F27C2E">
            <w:pPr>
              <w:rPr>
                <w:rFonts w:cstheme="minorHAnsi"/>
                <w:color w:val="000000"/>
                <w:sz w:val="22"/>
                <w:szCs w:val="22"/>
              </w:rPr>
            </w:pPr>
            <w:r w:rsidRPr="004F6699">
              <w:rPr>
                <w:rFonts w:cstheme="minorHAnsi"/>
                <w:color w:val="000000"/>
                <w:sz w:val="22"/>
                <w:szCs w:val="22"/>
              </w:rPr>
              <w:br/>
            </w:r>
            <w:r w:rsidRPr="004F6699">
              <w:rPr>
                <w:rFonts w:cstheme="minorHAnsi"/>
                <w:b/>
                <w:bCs/>
                <w:color w:val="000000"/>
                <w:sz w:val="22"/>
                <w:szCs w:val="22"/>
              </w:rPr>
              <w:t>12 m</w:t>
            </w:r>
            <w:r w:rsidR="00492BB5" w:rsidRPr="004F6699">
              <w:rPr>
                <w:rFonts w:cstheme="minorHAnsi"/>
                <w:b/>
                <w:bCs/>
                <w:color w:val="000000"/>
                <w:sz w:val="22"/>
                <w:szCs w:val="22"/>
              </w:rPr>
              <w:t>on</w:t>
            </w:r>
            <w:r w:rsidRPr="004F6699">
              <w:rPr>
                <w:rFonts w:cstheme="minorHAnsi"/>
                <w:b/>
                <w:bCs/>
                <w:color w:val="000000"/>
                <w:sz w:val="22"/>
                <w:szCs w:val="22"/>
              </w:rPr>
              <w:t xml:space="preserve">ths: </w:t>
            </w:r>
            <w:r w:rsidRPr="004F6699">
              <w:rPr>
                <w:rFonts w:cstheme="minorHAnsi"/>
                <w:color w:val="000000"/>
                <w:sz w:val="22"/>
                <w:szCs w:val="22"/>
              </w:rPr>
              <w:br/>
            </w:r>
            <w:r w:rsidRPr="004F6699">
              <w:rPr>
                <w:rFonts w:cstheme="minorHAnsi"/>
                <w:b/>
                <w:bCs/>
                <w:i/>
                <w:iCs/>
                <w:color w:val="000000"/>
                <w:sz w:val="22"/>
                <w:szCs w:val="22"/>
              </w:rPr>
              <w:t>Patients (Model 1) adjusted R2=0.53</w:t>
            </w:r>
            <w:r w:rsidRPr="004F6699">
              <w:rPr>
                <w:rFonts w:cstheme="minorHAnsi"/>
                <w:color w:val="000000"/>
                <w:sz w:val="22"/>
                <w:szCs w:val="22"/>
              </w:rPr>
              <w:br/>
              <w:t>15D score 1 month after operation b=0.415, t=6.996, p&lt;0.001, Physical exertion causes symptoms b=-0.078, t=-5884, p&lt;0.001, Symptoms on mild exertion or at rest b=-0.094, t=-4282, p&lt;0.001, Pre-op other disease b=-0.026 t=-2.149 p=0.033, Age b=-0.001, t=-2.013, p=0046</w:t>
            </w:r>
            <w:r w:rsidRPr="004F6699">
              <w:rPr>
                <w:rFonts w:cstheme="minorHAnsi"/>
                <w:color w:val="000000"/>
                <w:sz w:val="22"/>
                <w:szCs w:val="22"/>
              </w:rPr>
              <w:br/>
            </w:r>
            <w:r w:rsidRPr="004F6699">
              <w:rPr>
                <w:rFonts w:cstheme="minorHAnsi"/>
                <w:b/>
                <w:bCs/>
                <w:i/>
                <w:iCs/>
                <w:color w:val="000000"/>
                <w:sz w:val="22"/>
                <w:szCs w:val="22"/>
              </w:rPr>
              <w:t>Significant Others (Model 2) adjusted R2=0.67</w:t>
            </w:r>
            <w:r w:rsidRPr="004F6699">
              <w:rPr>
                <w:rFonts w:cstheme="minorHAnsi"/>
                <w:color w:val="000000"/>
                <w:sz w:val="22"/>
                <w:szCs w:val="22"/>
              </w:rPr>
              <w:br/>
              <w:t>15D score at 1 mo</w:t>
            </w:r>
            <w:r w:rsidR="00106FA8" w:rsidRPr="004F6699">
              <w:rPr>
                <w:rFonts w:cstheme="minorHAnsi"/>
                <w:color w:val="000000"/>
                <w:sz w:val="22"/>
                <w:szCs w:val="22"/>
              </w:rPr>
              <w:t>nth</w:t>
            </w:r>
            <w:r w:rsidRPr="004F6699">
              <w:rPr>
                <w:rFonts w:cstheme="minorHAnsi"/>
                <w:color w:val="000000"/>
                <w:sz w:val="22"/>
                <w:szCs w:val="22"/>
              </w:rPr>
              <w:t xml:space="preserve"> after patient’s operation b=0.755, t=14.517, p&lt;0.001, Chronic disease b=-0.028, t=-2.809, p=0.006</w:t>
            </w:r>
          </w:p>
        </w:tc>
        <w:tc>
          <w:tcPr>
            <w:tcW w:w="5166" w:type="dxa"/>
          </w:tcPr>
          <w:p w14:paraId="68C5AE34" w14:textId="0F32AB16" w:rsidR="004C2192" w:rsidRPr="004F6699" w:rsidRDefault="009A63E9" w:rsidP="004C2192">
            <w:pPr>
              <w:jc w:val="both"/>
              <w:rPr>
                <w:rFonts w:cstheme="minorHAnsi"/>
                <w:color w:val="FF0000"/>
                <w:sz w:val="22"/>
                <w:szCs w:val="22"/>
              </w:rPr>
            </w:pPr>
            <w:r w:rsidRPr="004F6699">
              <w:rPr>
                <w:rFonts w:cstheme="minorHAnsi"/>
                <w:color w:val="000000" w:themeColor="text1"/>
                <w:sz w:val="22"/>
                <w:szCs w:val="22"/>
              </w:rPr>
              <w:lastRenderedPageBreak/>
              <w:t>None stated</w:t>
            </w:r>
          </w:p>
        </w:tc>
      </w:tr>
      <w:tr w:rsidR="004C2192" w:rsidRPr="004F6699" w14:paraId="09168E55" w14:textId="77777777" w:rsidTr="002A2B57">
        <w:tc>
          <w:tcPr>
            <w:tcW w:w="2268" w:type="dxa"/>
          </w:tcPr>
          <w:p w14:paraId="66A26815" w14:textId="218F3E9B" w:rsidR="004C2192" w:rsidRPr="004F6699" w:rsidRDefault="004C2192" w:rsidP="004C2192">
            <w:pPr>
              <w:rPr>
                <w:rFonts w:cstheme="minorHAnsi"/>
                <w:color w:val="000000" w:themeColor="text1"/>
                <w:sz w:val="22"/>
                <w:szCs w:val="22"/>
                <w:highlight w:val="yellow"/>
              </w:rPr>
            </w:pPr>
            <w:r w:rsidRPr="004F6699">
              <w:rPr>
                <w:rFonts w:cstheme="minorHAnsi"/>
                <w:color w:val="000000" w:themeColor="text1"/>
                <w:sz w:val="22"/>
                <w:szCs w:val="22"/>
              </w:rPr>
              <w:t>Juergens 2010</w:t>
            </w:r>
            <w:r w:rsidR="008747D8" w:rsidRPr="004F6699">
              <w:rPr>
                <w:rFonts w:cstheme="minorHAnsi"/>
                <w:noProof/>
                <w:color w:val="000000" w:themeColor="text1"/>
                <w:sz w:val="22"/>
                <w:szCs w:val="22"/>
                <w:vertAlign w:val="superscript"/>
              </w:rPr>
              <w:t>23</w:t>
            </w:r>
          </w:p>
        </w:tc>
        <w:tc>
          <w:tcPr>
            <w:tcW w:w="1985" w:type="dxa"/>
          </w:tcPr>
          <w:p w14:paraId="7F7FCC69" w14:textId="5A0F52D3" w:rsidR="004C2192" w:rsidRPr="004F6699" w:rsidRDefault="00EE3A52" w:rsidP="004C2192">
            <w:pPr>
              <w:jc w:val="both"/>
              <w:rPr>
                <w:rFonts w:cstheme="minorHAnsi"/>
                <w:color w:val="000000" w:themeColor="text1"/>
                <w:sz w:val="22"/>
                <w:szCs w:val="22"/>
              </w:rPr>
            </w:pPr>
            <w:r w:rsidRPr="004F6699">
              <w:rPr>
                <w:rFonts w:cstheme="minorHAnsi"/>
                <w:color w:val="000000" w:themeColor="text1"/>
                <w:sz w:val="22"/>
                <w:szCs w:val="22"/>
              </w:rPr>
              <w:t>3</w:t>
            </w:r>
          </w:p>
        </w:tc>
        <w:tc>
          <w:tcPr>
            <w:tcW w:w="4536" w:type="dxa"/>
          </w:tcPr>
          <w:p w14:paraId="64D1CFBA" w14:textId="767A811C" w:rsidR="004C2192" w:rsidRPr="004F6699" w:rsidRDefault="00BC047F" w:rsidP="004C2192">
            <w:pPr>
              <w:jc w:val="both"/>
              <w:rPr>
                <w:rFonts w:cstheme="minorHAnsi"/>
                <w:color w:val="000000"/>
                <w:sz w:val="22"/>
                <w:szCs w:val="22"/>
              </w:rPr>
            </w:pPr>
            <w:r w:rsidRPr="004F6699">
              <w:rPr>
                <w:rFonts w:cstheme="minorHAnsi"/>
                <w:b/>
                <w:bCs/>
                <w:color w:val="000000"/>
                <w:sz w:val="22"/>
                <w:szCs w:val="22"/>
              </w:rPr>
              <w:t>Physical functioning (SF-12):</w:t>
            </w:r>
            <w:r w:rsidRPr="004F6699">
              <w:rPr>
                <w:rFonts w:cstheme="minorHAnsi"/>
                <w:color w:val="000000"/>
                <w:sz w:val="22"/>
                <w:szCs w:val="22"/>
              </w:rPr>
              <w:t xml:space="preserve"> illness perception questionnaire – revised (IPQ-R)  β -0.437, R2 = 0.373, p&lt;0.05</w:t>
            </w:r>
          </w:p>
        </w:tc>
        <w:tc>
          <w:tcPr>
            <w:tcW w:w="5166" w:type="dxa"/>
          </w:tcPr>
          <w:p w14:paraId="6C2EF4CB" w14:textId="7D45485E" w:rsidR="00BC047F" w:rsidRPr="004F6699" w:rsidRDefault="00BC047F" w:rsidP="00BC047F">
            <w:pPr>
              <w:jc w:val="both"/>
              <w:rPr>
                <w:rFonts w:cstheme="minorHAnsi"/>
                <w:color w:val="000000"/>
                <w:sz w:val="22"/>
                <w:szCs w:val="22"/>
              </w:rPr>
            </w:pPr>
            <w:r w:rsidRPr="004F6699">
              <w:rPr>
                <w:rFonts w:cstheme="minorHAnsi"/>
                <w:b/>
                <w:bCs/>
                <w:color w:val="000000"/>
                <w:sz w:val="22"/>
                <w:szCs w:val="22"/>
              </w:rPr>
              <w:t>Physical functioning (SF-12)</w:t>
            </w:r>
            <w:r w:rsidRPr="004F6699">
              <w:rPr>
                <w:rFonts w:cstheme="minorHAnsi"/>
                <w:color w:val="000000"/>
                <w:sz w:val="22"/>
                <w:szCs w:val="22"/>
              </w:rPr>
              <w:t xml:space="preserve"> Age: β -0.005, p&gt;0.05; Pre-surgery SF-36: β 0.189, p &gt; 0.05; ejection fraction β=0.056, p &gt;0.05, EuroSCORE β= -0.136, p &gt;0.05</w:t>
            </w:r>
          </w:p>
          <w:p w14:paraId="601B0EE0" w14:textId="77777777" w:rsidR="004C2192" w:rsidRPr="004F6699" w:rsidRDefault="004C2192" w:rsidP="004C2192">
            <w:pPr>
              <w:jc w:val="both"/>
              <w:rPr>
                <w:rFonts w:cstheme="minorHAnsi"/>
                <w:color w:val="FF0000"/>
                <w:sz w:val="22"/>
                <w:szCs w:val="22"/>
              </w:rPr>
            </w:pPr>
          </w:p>
        </w:tc>
      </w:tr>
      <w:tr w:rsidR="004C2192" w:rsidRPr="004F6699" w14:paraId="2294EA16" w14:textId="77777777" w:rsidTr="002A2B57">
        <w:tc>
          <w:tcPr>
            <w:tcW w:w="2268" w:type="dxa"/>
          </w:tcPr>
          <w:p w14:paraId="373129A1" w14:textId="1F7844F8" w:rsidR="004C2192" w:rsidRPr="004F6699" w:rsidRDefault="004C2192" w:rsidP="004C2192">
            <w:pPr>
              <w:rPr>
                <w:rFonts w:cstheme="minorHAnsi"/>
                <w:color w:val="000000" w:themeColor="text1"/>
                <w:sz w:val="22"/>
                <w:szCs w:val="22"/>
                <w:highlight w:val="yellow"/>
              </w:rPr>
            </w:pPr>
            <w:r w:rsidRPr="004F6699">
              <w:rPr>
                <w:rFonts w:cstheme="minorHAnsi"/>
                <w:color w:val="000000" w:themeColor="text1"/>
                <w:sz w:val="22"/>
                <w:szCs w:val="22"/>
              </w:rPr>
              <w:t>Peric 2010</w:t>
            </w:r>
            <w:r w:rsidR="008747D8" w:rsidRPr="004F6699">
              <w:rPr>
                <w:rFonts w:cstheme="minorHAnsi"/>
                <w:noProof/>
                <w:color w:val="000000" w:themeColor="text1"/>
                <w:sz w:val="22"/>
                <w:szCs w:val="22"/>
                <w:vertAlign w:val="superscript"/>
              </w:rPr>
              <w:t>24</w:t>
            </w:r>
          </w:p>
        </w:tc>
        <w:tc>
          <w:tcPr>
            <w:tcW w:w="1985" w:type="dxa"/>
          </w:tcPr>
          <w:p w14:paraId="7416CD91" w14:textId="18E946C4" w:rsidR="004C2192" w:rsidRPr="004F6699" w:rsidRDefault="00EE3A52" w:rsidP="004C2192">
            <w:pPr>
              <w:jc w:val="both"/>
              <w:rPr>
                <w:rFonts w:cstheme="minorHAnsi"/>
                <w:color w:val="000000" w:themeColor="text1"/>
                <w:sz w:val="22"/>
                <w:szCs w:val="22"/>
              </w:rPr>
            </w:pPr>
            <w:r w:rsidRPr="004F6699">
              <w:rPr>
                <w:rFonts w:cstheme="minorHAnsi"/>
                <w:color w:val="000000" w:themeColor="text1"/>
                <w:sz w:val="22"/>
                <w:szCs w:val="22"/>
              </w:rPr>
              <w:t>6</w:t>
            </w:r>
          </w:p>
        </w:tc>
        <w:tc>
          <w:tcPr>
            <w:tcW w:w="4536" w:type="dxa"/>
          </w:tcPr>
          <w:p w14:paraId="0B26E1D1" w14:textId="1AC43EC9" w:rsidR="004C2192" w:rsidRPr="004F6699" w:rsidRDefault="007774DB" w:rsidP="007774DB">
            <w:pPr>
              <w:rPr>
                <w:rFonts w:cstheme="minorHAnsi"/>
                <w:color w:val="000000"/>
                <w:sz w:val="22"/>
                <w:szCs w:val="22"/>
              </w:rPr>
            </w:pPr>
            <w:r w:rsidRPr="004F6699">
              <w:rPr>
                <w:rFonts w:cstheme="minorHAnsi"/>
                <w:color w:val="000000"/>
                <w:sz w:val="22"/>
                <w:szCs w:val="22"/>
              </w:rPr>
              <w:t>[OR (95%CI), p]</w:t>
            </w:r>
            <w:r w:rsidRPr="004F6699">
              <w:rPr>
                <w:rFonts w:cstheme="minorHAnsi"/>
                <w:b/>
                <w:bCs/>
                <w:color w:val="000000"/>
                <w:sz w:val="22"/>
                <w:szCs w:val="22"/>
              </w:rPr>
              <w:t xml:space="preserve"> Physical mobility: </w:t>
            </w:r>
            <w:r w:rsidRPr="004F6699">
              <w:rPr>
                <w:rFonts w:cstheme="minorHAnsi"/>
                <w:color w:val="000000"/>
                <w:sz w:val="22"/>
                <w:szCs w:val="22"/>
              </w:rPr>
              <w:t xml:space="preserve">Diabetes mellitus: 4.94 (1.64-14.87), p=0.005; Complications: 3.60 (1.29-10.02), p=0.01; </w:t>
            </w:r>
            <w:r w:rsidRPr="004F6699">
              <w:rPr>
                <w:rFonts w:cstheme="minorHAnsi"/>
                <w:b/>
                <w:bCs/>
                <w:color w:val="000000"/>
                <w:sz w:val="22"/>
                <w:szCs w:val="22"/>
              </w:rPr>
              <w:t>Social Isolation</w:t>
            </w:r>
            <w:r w:rsidRPr="004F6699">
              <w:rPr>
                <w:rFonts w:cstheme="minorHAnsi"/>
                <w:color w:val="000000"/>
                <w:sz w:val="22"/>
                <w:szCs w:val="22"/>
              </w:rPr>
              <w:t xml:space="preserve">:  Smoking: 1.86 (1.04-3.34), p=0.04; Complications: 3.77 (1.58-8.99), p=0.003; </w:t>
            </w:r>
            <w:r w:rsidRPr="004F6699">
              <w:rPr>
                <w:rFonts w:cstheme="minorHAnsi"/>
                <w:b/>
                <w:bCs/>
                <w:color w:val="000000"/>
                <w:sz w:val="22"/>
                <w:szCs w:val="22"/>
              </w:rPr>
              <w:t>Sleep</w:t>
            </w:r>
            <w:r w:rsidRPr="004F6699">
              <w:rPr>
                <w:rFonts w:cstheme="minorHAnsi"/>
                <w:color w:val="000000"/>
                <w:sz w:val="22"/>
                <w:szCs w:val="22"/>
              </w:rPr>
              <w:t xml:space="preserve">: Complications: 3.60 (1.51-8.58), p=0.004; </w:t>
            </w:r>
            <w:r w:rsidRPr="004F6699">
              <w:rPr>
                <w:rFonts w:cstheme="minorHAnsi"/>
                <w:b/>
                <w:bCs/>
                <w:color w:val="000000"/>
                <w:sz w:val="22"/>
                <w:szCs w:val="22"/>
              </w:rPr>
              <w:t>Pain:</w:t>
            </w:r>
            <w:r w:rsidRPr="004F6699">
              <w:rPr>
                <w:rFonts w:cstheme="minorHAnsi"/>
                <w:color w:val="000000"/>
                <w:sz w:val="22"/>
                <w:szCs w:val="22"/>
              </w:rPr>
              <w:t xml:space="preserve"> </w:t>
            </w:r>
            <w:r w:rsidRPr="004F6699">
              <w:rPr>
                <w:rFonts w:cstheme="minorHAnsi"/>
                <w:color w:val="000000"/>
                <w:sz w:val="22"/>
                <w:szCs w:val="22"/>
              </w:rPr>
              <w:lastRenderedPageBreak/>
              <w:t>Gender 3.93 (1.74-8.88), p=0.001; Complications: 2.43 (1.13-5.25), p=0.02.</w:t>
            </w:r>
          </w:p>
        </w:tc>
        <w:tc>
          <w:tcPr>
            <w:tcW w:w="5166" w:type="dxa"/>
          </w:tcPr>
          <w:p w14:paraId="2DCA0337" w14:textId="77777777" w:rsidR="007774DB" w:rsidRPr="004F6699" w:rsidRDefault="007774DB" w:rsidP="007774DB">
            <w:pPr>
              <w:rPr>
                <w:rFonts w:cstheme="minorHAnsi"/>
                <w:color w:val="000000"/>
                <w:sz w:val="22"/>
                <w:szCs w:val="22"/>
              </w:rPr>
            </w:pPr>
            <w:r w:rsidRPr="004F6699">
              <w:rPr>
                <w:rFonts w:cstheme="minorHAnsi"/>
                <w:b/>
                <w:bCs/>
                <w:color w:val="000000"/>
                <w:sz w:val="22"/>
                <w:szCs w:val="22"/>
              </w:rPr>
              <w:lastRenderedPageBreak/>
              <w:t>Physical mobility</w:t>
            </w:r>
            <w:r w:rsidRPr="004F6699">
              <w:rPr>
                <w:rFonts w:cstheme="minorHAnsi"/>
                <w:color w:val="000000"/>
                <w:sz w:val="22"/>
                <w:szCs w:val="22"/>
              </w:rPr>
              <w:t xml:space="preserve">: Marital status; smoking; hypercholesteraemia; BMI; physical inactivity; ejection fraction; EurSCORE; Associate procedure. </w:t>
            </w:r>
            <w:r w:rsidRPr="004F6699">
              <w:rPr>
                <w:rFonts w:cstheme="minorHAnsi"/>
                <w:b/>
                <w:bCs/>
                <w:color w:val="000000"/>
                <w:sz w:val="22"/>
                <w:szCs w:val="22"/>
              </w:rPr>
              <w:t>Social Isolation</w:t>
            </w:r>
            <w:r w:rsidRPr="004F6699">
              <w:rPr>
                <w:rFonts w:cstheme="minorHAnsi"/>
                <w:color w:val="000000"/>
                <w:sz w:val="22"/>
                <w:szCs w:val="22"/>
              </w:rPr>
              <w:t xml:space="preserve">: Marital status; hypercholesteraemia, stress, NHYA class; Associate procedure. </w:t>
            </w:r>
            <w:r w:rsidRPr="004F6699">
              <w:rPr>
                <w:rFonts w:cstheme="minorHAnsi"/>
                <w:b/>
                <w:bCs/>
                <w:color w:val="000000"/>
                <w:sz w:val="22"/>
                <w:szCs w:val="22"/>
              </w:rPr>
              <w:t xml:space="preserve">Emotional reaction: </w:t>
            </w:r>
            <w:r w:rsidRPr="004F6699">
              <w:rPr>
                <w:rFonts w:cstheme="minorHAnsi"/>
                <w:color w:val="000000"/>
                <w:sz w:val="22"/>
                <w:szCs w:val="22"/>
              </w:rPr>
              <w:t xml:space="preserve">Hypercholesteraemia; stress, ejection fraction, </w:t>
            </w:r>
            <w:r w:rsidRPr="004F6699">
              <w:rPr>
                <w:rFonts w:cstheme="minorHAnsi"/>
                <w:color w:val="000000"/>
                <w:sz w:val="22"/>
                <w:szCs w:val="22"/>
              </w:rPr>
              <w:lastRenderedPageBreak/>
              <w:t xml:space="preserve">comorbid diseases. </w:t>
            </w:r>
            <w:r w:rsidRPr="004F6699">
              <w:rPr>
                <w:rFonts w:cstheme="minorHAnsi"/>
                <w:b/>
                <w:bCs/>
                <w:color w:val="000000"/>
                <w:sz w:val="22"/>
                <w:szCs w:val="22"/>
              </w:rPr>
              <w:t>Energy:</w:t>
            </w:r>
            <w:r w:rsidRPr="004F6699">
              <w:rPr>
                <w:rFonts w:cstheme="minorHAnsi"/>
                <w:color w:val="000000"/>
                <w:sz w:val="22"/>
                <w:szCs w:val="22"/>
              </w:rPr>
              <w:t xml:space="preserve"> Age; stress; ejection fraction. </w:t>
            </w:r>
            <w:r w:rsidRPr="004F6699">
              <w:rPr>
                <w:rFonts w:cstheme="minorHAnsi"/>
                <w:b/>
                <w:bCs/>
                <w:color w:val="000000"/>
                <w:sz w:val="22"/>
                <w:szCs w:val="22"/>
              </w:rPr>
              <w:t>Sleep:</w:t>
            </w:r>
            <w:r w:rsidRPr="004F6699">
              <w:rPr>
                <w:rFonts w:cstheme="minorHAnsi"/>
                <w:color w:val="000000"/>
                <w:sz w:val="22"/>
                <w:szCs w:val="22"/>
              </w:rPr>
              <w:t xml:space="preserve"> Gender; heredity; physical inactivity; Number of diseased vessels; CCS class; Ejection fraction; segment wall motion, associate prcedure, LITA graft.</w:t>
            </w:r>
            <w:r w:rsidRPr="004F6699">
              <w:rPr>
                <w:rFonts w:cstheme="minorHAnsi"/>
                <w:b/>
                <w:bCs/>
                <w:color w:val="000000"/>
                <w:sz w:val="22"/>
                <w:szCs w:val="22"/>
              </w:rPr>
              <w:t xml:space="preserve"> Pain:</w:t>
            </w:r>
            <w:r w:rsidRPr="004F6699">
              <w:rPr>
                <w:rFonts w:cstheme="minorHAnsi"/>
                <w:color w:val="000000"/>
                <w:sz w:val="22"/>
                <w:szCs w:val="22"/>
              </w:rPr>
              <w:t xml:space="preserve"> Duration of CHD</w:t>
            </w:r>
          </w:p>
          <w:p w14:paraId="3E42C539" w14:textId="1ACB49B8" w:rsidR="004C2192" w:rsidRPr="004F6699" w:rsidRDefault="004C2192" w:rsidP="007774DB">
            <w:pPr>
              <w:rPr>
                <w:rFonts w:cstheme="minorHAnsi"/>
                <w:color w:val="FF0000"/>
                <w:sz w:val="22"/>
                <w:szCs w:val="22"/>
              </w:rPr>
            </w:pPr>
          </w:p>
        </w:tc>
      </w:tr>
      <w:tr w:rsidR="004C2192" w:rsidRPr="004F6699" w14:paraId="71A2FACC" w14:textId="77777777" w:rsidTr="002A2B57">
        <w:tc>
          <w:tcPr>
            <w:tcW w:w="2268" w:type="dxa"/>
          </w:tcPr>
          <w:p w14:paraId="45E50151" w14:textId="5EDDC63B" w:rsidR="004C2192" w:rsidRPr="004F6699" w:rsidRDefault="004C2192" w:rsidP="004C2192">
            <w:pPr>
              <w:jc w:val="both"/>
              <w:rPr>
                <w:rFonts w:cstheme="minorHAnsi"/>
                <w:color w:val="000000" w:themeColor="text1"/>
                <w:sz w:val="22"/>
                <w:szCs w:val="22"/>
                <w:highlight w:val="yellow"/>
              </w:rPr>
            </w:pPr>
            <w:r w:rsidRPr="004F6699">
              <w:rPr>
                <w:rFonts w:cstheme="minorHAnsi"/>
                <w:color w:val="000000" w:themeColor="text1"/>
                <w:sz w:val="22"/>
                <w:szCs w:val="22"/>
              </w:rPr>
              <w:lastRenderedPageBreak/>
              <w:t>Grady 2011</w:t>
            </w:r>
            <w:r w:rsidR="008747D8" w:rsidRPr="004F6699">
              <w:rPr>
                <w:rFonts w:cstheme="minorHAnsi"/>
                <w:noProof/>
                <w:color w:val="000000" w:themeColor="text1"/>
                <w:sz w:val="22"/>
                <w:szCs w:val="22"/>
                <w:vertAlign w:val="superscript"/>
              </w:rPr>
              <w:t>25</w:t>
            </w:r>
            <w:r w:rsidRPr="004F6699">
              <w:rPr>
                <w:rFonts w:cstheme="minorHAnsi"/>
                <w:color w:val="000000" w:themeColor="text1"/>
                <w:sz w:val="22"/>
                <w:szCs w:val="22"/>
              </w:rPr>
              <w:t xml:space="preserve"> </w:t>
            </w:r>
          </w:p>
        </w:tc>
        <w:tc>
          <w:tcPr>
            <w:tcW w:w="1985" w:type="dxa"/>
          </w:tcPr>
          <w:p w14:paraId="7D706A85" w14:textId="604D38E4" w:rsidR="004C2192" w:rsidRPr="004F6699" w:rsidRDefault="00EE3A52" w:rsidP="004C2192">
            <w:pPr>
              <w:jc w:val="both"/>
              <w:rPr>
                <w:rFonts w:cstheme="minorHAnsi"/>
                <w:color w:val="FF0000"/>
                <w:sz w:val="22"/>
                <w:szCs w:val="22"/>
              </w:rPr>
            </w:pPr>
            <w:r w:rsidRPr="004F6699">
              <w:rPr>
                <w:rFonts w:cstheme="minorHAnsi"/>
                <w:sz w:val="22"/>
                <w:szCs w:val="22"/>
              </w:rPr>
              <w:t>Over time (0, 3, 6, 12 and 24)</w:t>
            </w:r>
          </w:p>
        </w:tc>
        <w:tc>
          <w:tcPr>
            <w:tcW w:w="4536" w:type="dxa"/>
          </w:tcPr>
          <w:p w14:paraId="5AC62798" w14:textId="3F94D3D6" w:rsidR="00EA06F8" w:rsidRPr="004F6699" w:rsidRDefault="00EA06F8" w:rsidP="00EA06F8">
            <w:pPr>
              <w:jc w:val="both"/>
              <w:rPr>
                <w:rFonts w:cstheme="minorHAnsi"/>
                <w:color w:val="000000"/>
                <w:sz w:val="22"/>
                <w:szCs w:val="22"/>
              </w:rPr>
            </w:pPr>
            <w:r w:rsidRPr="004F6699">
              <w:rPr>
                <w:rFonts w:cstheme="minorHAnsi"/>
                <w:b/>
                <w:bCs/>
                <w:color w:val="000000"/>
                <w:sz w:val="22"/>
                <w:szCs w:val="22"/>
              </w:rPr>
              <w:t>PCS:</w:t>
            </w:r>
            <w:r w:rsidRPr="004F6699">
              <w:rPr>
                <w:rFonts w:cstheme="minorHAnsi"/>
                <w:color w:val="000000"/>
                <w:sz w:val="22"/>
                <w:szCs w:val="22"/>
              </w:rPr>
              <w:t xml:space="preserve"> female gender, non-white race, higher BMI, repeat cardiac operation, NHYA class, presence of CAD, </w:t>
            </w:r>
            <w:r w:rsidR="00106FA8" w:rsidRPr="004F6699">
              <w:rPr>
                <w:rFonts w:cstheme="minorHAnsi"/>
                <w:color w:val="000000"/>
                <w:sz w:val="22"/>
                <w:szCs w:val="22"/>
              </w:rPr>
              <w:t>heart failure</w:t>
            </w:r>
            <w:r w:rsidRPr="004F6699">
              <w:rPr>
                <w:rFonts w:cstheme="minorHAnsi"/>
                <w:color w:val="000000"/>
                <w:sz w:val="22"/>
                <w:szCs w:val="22"/>
              </w:rPr>
              <w:t xml:space="preserve">, COPD, hypertension, PVD, prior MI, older age                                                                                      </w:t>
            </w:r>
          </w:p>
          <w:p w14:paraId="337B5877" w14:textId="0FE64242" w:rsidR="00EA06F8" w:rsidRPr="004F6699" w:rsidRDefault="00EA06F8" w:rsidP="00EA06F8">
            <w:pPr>
              <w:jc w:val="both"/>
              <w:rPr>
                <w:rFonts w:cstheme="minorHAnsi"/>
                <w:color w:val="000000"/>
                <w:sz w:val="22"/>
                <w:szCs w:val="22"/>
              </w:rPr>
            </w:pPr>
            <w:r w:rsidRPr="004F6699">
              <w:rPr>
                <w:rFonts w:cstheme="minorHAnsi"/>
                <w:b/>
                <w:bCs/>
                <w:color w:val="000000"/>
                <w:sz w:val="22"/>
                <w:szCs w:val="22"/>
              </w:rPr>
              <w:t>MCS:</w:t>
            </w:r>
            <w:r w:rsidRPr="004F6699">
              <w:rPr>
                <w:rFonts w:cstheme="minorHAnsi"/>
                <w:color w:val="000000"/>
                <w:sz w:val="22"/>
                <w:szCs w:val="22"/>
              </w:rPr>
              <w:t xml:space="preserve"> Younger age, female, NHYA class, BMI, </w:t>
            </w:r>
            <w:r w:rsidR="00106FA8" w:rsidRPr="004F6699">
              <w:rPr>
                <w:rFonts w:cstheme="minorHAnsi"/>
                <w:color w:val="000000"/>
                <w:sz w:val="22"/>
                <w:szCs w:val="22"/>
              </w:rPr>
              <w:t>heart failure</w:t>
            </w:r>
          </w:p>
          <w:p w14:paraId="5CB3784F" w14:textId="57694E04" w:rsidR="004C2192" w:rsidRPr="004F6699" w:rsidRDefault="004C2192" w:rsidP="004C2192">
            <w:pPr>
              <w:jc w:val="both"/>
              <w:rPr>
                <w:rFonts w:cstheme="minorHAnsi"/>
                <w:color w:val="FF0000"/>
                <w:sz w:val="22"/>
                <w:szCs w:val="22"/>
              </w:rPr>
            </w:pPr>
          </w:p>
        </w:tc>
        <w:tc>
          <w:tcPr>
            <w:tcW w:w="5166" w:type="dxa"/>
          </w:tcPr>
          <w:p w14:paraId="1BCC7C6C" w14:textId="00913BB0" w:rsidR="00EA06F8" w:rsidRPr="004F6699" w:rsidRDefault="00EA06F8" w:rsidP="00EA06F8">
            <w:pPr>
              <w:jc w:val="both"/>
              <w:rPr>
                <w:rFonts w:cstheme="minorHAnsi"/>
                <w:color w:val="FF0000"/>
                <w:sz w:val="22"/>
                <w:szCs w:val="22"/>
              </w:rPr>
            </w:pPr>
            <w:r w:rsidRPr="004F6699">
              <w:rPr>
                <w:rFonts w:cstheme="minorHAnsi"/>
                <w:b/>
                <w:bCs/>
                <w:color w:val="000000"/>
                <w:sz w:val="22"/>
                <w:szCs w:val="22"/>
              </w:rPr>
              <w:t>MCS:</w:t>
            </w:r>
            <w:r w:rsidRPr="004F6699">
              <w:rPr>
                <w:rFonts w:cstheme="minorHAnsi"/>
                <w:color w:val="000000"/>
                <w:sz w:val="22"/>
                <w:szCs w:val="22"/>
              </w:rPr>
              <w:t xml:space="preserve"> gender,</w:t>
            </w:r>
            <w:r w:rsidRPr="004F6699">
              <w:rPr>
                <w:rFonts w:cstheme="minorHAnsi"/>
                <w:color w:val="00B050"/>
                <w:sz w:val="22"/>
                <w:szCs w:val="22"/>
              </w:rPr>
              <w:t xml:space="preserve"> </w:t>
            </w:r>
            <w:r w:rsidRPr="004F6699">
              <w:rPr>
                <w:rFonts w:cstheme="minorHAnsi"/>
                <w:color w:val="000000"/>
                <w:sz w:val="22"/>
                <w:szCs w:val="22"/>
              </w:rPr>
              <w:t xml:space="preserve">cardiac operation </w:t>
            </w:r>
          </w:p>
          <w:p w14:paraId="6C1B629C" w14:textId="38F2D886" w:rsidR="004C2192" w:rsidRPr="004F6699" w:rsidRDefault="004C2192" w:rsidP="004C2192">
            <w:pPr>
              <w:jc w:val="both"/>
              <w:rPr>
                <w:rFonts w:cstheme="minorHAnsi"/>
                <w:color w:val="FF0000"/>
                <w:sz w:val="22"/>
                <w:szCs w:val="22"/>
              </w:rPr>
            </w:pPr>
          </w:p>
        </w:tc>
      </w:tr>
      <w:tr w:rsidR="00D35D5B" w:rsidRPr="004F6699" w14:paraId="63688BFB" w14:textId="77777777" w:rsidTr="002A2B57">
        <w:tc>
          <w:tcPr>
            <w:tcW w:w="2268" w:type="dxa"/>
          </w:tcPr>
          <w:p w14:paraId="1312AC2B" w14:textId="5A7880CA" w:rsidR="00D35D5B" w:rsidRPr="004F6699" w:rsidRDefault="00D35D5B" w:rsidP="00D35D5B">
            <w:pPr>
              <w:jc w:val="both"/>
              <w:rPr>
                <w:rFonts w:cstheme="minorHAnsi"/>
                <w:color w:val="FF0000"/>
                <w:sz w:val="22"/>
                <w:szCs w:val="22"/>
              </w:rPr>
            </w:pPr>
            <w:r w:rsidRPr="004F6699">
              <w:rPr>
                <w:rFonts w:cstheme="minorHAnsi"/>
                <w:color w:val="000000" w:themeColor="text1"/>
                <w:sz w:val="22"/>
                <w:szCs w:val="22"/>
              </w:rPr>
              <w:t>Vainiola 2013</w:t>
            </w:r>
            <w:r w:rsidR="008747D8" w:rsidRPr="004F6699">
              <w:rPr>
                <w:rFonts w:cstheme="minorHAnsi"/>
                <w:noProof/>
                <w:color w:val="000000" w:themeColor="text1"/>
                <w:sz w:val="22"/>
                <w:szCs w:val="22"/>
                <w:vertAlign w:val="superscript"/>
              </w:rPr>
              <w:t>26</w:t>
            </w:r>
          </w:p>
        </w:tc>
        <w:tc>
          <w:tcPr>
            <w:tcW w:w="1985" w:type="dxa"/>
          </w:tcPr>
          <w:p w14:paraId="4E63B3E7" w14:textId="224FC1B0" w:rsidR="00D35D5B" w:rsidRPr="004F6699" w:rsidRDefault="00D35D5B" w:rsidP="00D35D5B">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4536" w:type="dxa"/>
          </w:tcPr>
          <w:p w14:paraId="61F98D4B" w14:textId="049A2851" w:rsidR="00D35D5B" w:rsidRPr="004F6699" w:rsidRDefault="00D35D5B" w:rsidP="00106FA8">
            <w:pPr>
              <w:rPr>
                <w:rFonts w:cstheme="minorHAnsi"/>
                <w:color w:val="000000" w:themeColor="text1"/>
                <w:sz w:val="22"/>
                <w:szCs w:val="22"/>
              </w:rPr>
            </w:pPr>
            <w:r w:rsidRPr="004F6699">
              <w:rPr>
                <w:rFonts w:cstheme="minorHAnsi"/>
                <w:color w:val="000000" w:themeColor="text1"/>
                <w:sz w:val="22"/>
                <w:szCs w:val="22"/>
              </w:rPr>
              <w:t xml:space="preserve">Male (coeff -0.020, p=0.016), diabetes mellitus (coeff -0.-27, p=0.004), baseline 15-D (coeff 0.531, p&lt;0.001), severe or </w:t>
            </w:r>
            <w:r w:rsidR="00106FA8" w:rsidRPr="004F6699">
              <w:rPr>
                <w:rFonts w:cstheme="minorHAnsi"/>
                <w:color w:val="000000" w:themeColor="text1"/>
                <w:sz w:val="22"/>
                <w:szCs w:val="22"/>
              </w:rPr>
              <w:t>unbearable</w:t>
            </w:r>
            <w:r w:rsidRPr="004F6699">
              <w:rPr>
                <w:rFonts w:cstheme="minorHAnsi"/>
                <w:color w:val="000000" w:themeColor="text1"/>
                <w:sz w:val="22"/>
                <w:szCs w:val="22"/>
              </w:rPr>
              <w:t xml:space="preserve"> pain (coeff -0.023, p=0.013), restlessness during ICU treatment (coeff -0.47, p&lt;0.001).</w:t>
            </w:r>
          </w:p>
        </w:tc>
        <w:tc>
          <w:tcPr>
            <w:tcW w:w="5166" w:type="dxa"/>
          </w:tcPr>
          <w:p w14:paraId="3DAE510F" w14:textId="1695402C" w:rsidR="00D35D5B" w:rsidRPr="004F6699" w:rsidRDefault="00D35D5B" w:rsidP="00106FA8">
            <w:pPr>
              <w:rPr>
                <w:rFonts w:cstheme="minorHAnsi"/>
                <w:i/>
                <w:color w:val="000000" w:themeColor="text1"/>
                <w:sz w:val="22"/>
                <w:szCs w:val="22"/>
              </w:rPr>
            </w:pPr>
            <w:r w:rsidRPr="004F6699">
              <w:rPr>
                <w:rFonts w:cstheme="minorHAnsi"/>
                <w:color w:val="000000" w:themeColor="text1"/>
                <w:sz w:val="22"/>
                <w:szCs w:val="22"/>
              </w:rPr>
              <w:t>Age, neurological disease, respiratory disease, hypertension, hyperlipidaemia, other comorbidity, smoking, NHYA class, EuroSCORE, BMI, waiting time (days), procedure type, SOFA score, TISS score, ventilator treatment (mins), intra-aortic balloon pump, renal complication, respiratory complication, neurological complication, arrhythmia, urgent sternotomy, re-operation, nosocomial infection, deep sedation.</w:t>
            </w:r>
          </w:p>
        </w:tc>
      </w:tr>
      <w:tr w:rsidR="00D35D5B" w:rsidRPr="004F6699" w14:paraId="335C45E8" w14:textId="77777777" w:rsidTr="002A2B57">
        <w:tc>
          <w:tcPr>
            <w:tcW w:w="2268" w:type="dxa"/>
          </w:tcPr>
          <w:p w14:paraId="4DCF3063" w14:textId="73747CD7" w:rsidR="00D35D5B" w:rsidRPr="004F6699" w:rsidRDefault="00D35D5B" w:rsidP="00D35D5B">
            <w:pPr>
              <w:jc w:val="both"/>
              <w:rPr>
                <w:rFonts w:cstheme="minorHAnsi"/>
                <w:color w:val="FF0000"/>
                <w:sz w:val="22"/>
                <w:szCs w:val="22"/>
              </w:rPr>
            </w:pPr>
            <w:r w:rsidRPr="004F6699">
              <w:rPr>
                <w:rFonts w:cstheme="minorHAnsi"/>
                <w:color w:val="000000" w:themeColor="text1"/>
                <w:sz w:val="22"/>
                <w:szCs w:val="22"/>
              </w:rPr>
              <w:t>Kurfirst 2014</w:t>
            </w:r>
            <w:r w:rsidR="008747D8" w:rsidRPr="004F6699">
              <w:rPr>
                <w:rFonts w:cstheme="minorHAnsi"/>
                <w:noProof/>
                <w:color w:val="000000" w:themeColor="text1"/>
                <w:sz w:val="22"/>
                <w:szCs w:val="22"/>
                <w:vertAlign w:val="superscript"/>
              </w:rPr>
              <w:t>27</w:t>
            </w:r>
          </w:p>
        </w:tc>
        <w:tc>
          <w:tcPr>
            <w:tcW w:w="1985" w:type="dxa"/>
          </w:tcPr>
          <w:p w14:paraId="208035AF" w14:textId="1DF70EC5" w:rsidR="00D35D5B" w:rsidRPr="004F6699" w:rsidRDefault="00D35D5B" w:rsidP="00D35D5B">
            <w:pPr>
              <w:jc w:val="both"/>
              <w:rPr>
                <w:rFonts w:cstheme="minorHAnsi"/>
                <w:color w:val="000000" w:themeColor="text1"/>
                <w:sz w:val="22"/>
                <w:szCs w:val="22"/>
              </w:rPr>
            </w:pPr>
            <w:r w:rsidRPr="004F6699">
              <w:rPr>
                <w:rFonts w:cstheme="minorHAnsi"/>
                <w:color w:val="000000" w:themeColor="text1"/>
                <w:sz w:val="22"/>
                <w:szCs w:val="22"/>
              </w:rPr>
              <w:t xml:space="preserve">12 </w:t>
            </w:r>
          </w:p>
        </w:tc>
        <w:tc>
          <w:tcPr>
            <w:tcW w:w="4536" w:type="dxa"/>
          </w:tcPr>
          <w:p w14:paraId="71984DBE" w14:textId="29FE4D9F" w:rsidR="00D35D5B" w:rsidRPr="004F6699" w:rsidRDefault="00D35D5B" w:rsidP="00D35D5B">
            <w:pPr>
              <w:jc w:val="both"/>
              <w:rPr>
                <w:rFonts w:cstheme="minorHAnsi"/>
                <w:color w:val="000000" w:themeColor="text1"/>
                <w:sz w:val="22"/>
                <w:szCs w:val="22"/>
              </w:rPr>
            </w:pPr>
            <w:r w:rsidRPr="004F6699">
              <w:rPr>
                <w:rFonts w:cstheme="minorHAnsi"/>
                <w:color w:val="000000" w:themeColor="text1"/>
                <w:sz w:val="22"/>
                <w:szCs w:val="22"/>
              </w:rPr>
              <w:t>Pre-op PCS (OR 1.03 1.00-1.05, p=0.0187), pre-op MCS (OR 1.02, 0.997-1.00, p=0.0846)</w:t>
            </w:r>
          </w:p>
        </w:tc>
        <w:tc>
          <w:tcPr>
            <w:tcW w:w="5166" w:type="dxa"/>
          </w:tcPr>
          <w:p w14:paraId="7AEB63B0" w14:textId="1BF48D21" w:rsidR="00D35D5B" w:rsidRPr="004F6699" w:rsidRDefault="00D35D5B" w:rsidP="00D35D5B">
            <w:pPr>
              <w:jc w:val="both"/>
              <w:rPr>
                <w:rFonts w:cstheme="minorHAnsi"/>
                <w:i/>
                <w:color w:val="000000" w:themeColor="text1"/>
                <w:sz w:val="22"/>
                <w:szCs w:val="22"/>
              </w:rPr>
            </w:pPr>
            <w:r w:rsidRPr="004F6699">
              <w:rPr>
                <w:rFonts w:cstheme="minorHAnsi"/>
                <w:color w:val="000000" w:themeColor="text1"/>
                <w:sz w:val="22"/>
                <w:szCs w:val="22"/>
              </w:rPr>
              <w:t>Gender, age &gt;70yrs, Type of surgery</w:t>
            </w:r>
          </w:p>
        </w:tc>
      </w:tr>
      <w:tr w:rsidR="00D35D5B" w:rsidRPr="004F6699" w14:paraId="717AFE02" w14:textId="77777777" w:rsidTr="002A2B57">
        <w:tc>
          <w:tcPr>
            <w:tcW w:w="2268" w:type="dxa"/>
          </w:tcPr>
          <w:p w14:paraId="1295C4A5" w14:textId="721E94B2" w:rsidR="00D35D5B" w:rsidRPr="004F6699" w:rsidRDefault="00D35D5B" w:rsidP="00D35D5B">
            <w:pPr>
              <w:jc w:val="both"/>
              <w:rPr>
                <w:rFonts w:cstheme="minorHAnsi"/>
                <w:color w:val="FF0000"/>
                <w:sz w:val="22"/>
                <w:szCs w:val="22"/>
              </w:rPr>
            </w:pPr>
            <w:r w:rsidRPr="004F6699">
              <w:rPr>
                <w:rFonts w:cstheme="minorHAnsi"/>
                <w:color w:val="000000" w:themeColor="text1"/>
                <w:sz w:val="22"/>
                <w:szCs w:val="22"/>
              </w:rPr>
              <w:t>Humphreys 2016</w:t>
            </w:r>
            <w:r w:rsidR="008747D8" w:rsidRPr="004F6699">
              <w:rPr>
                <w:rFonts w:cstheme="minorHAnsi"/>
                <w:noProof/>
                <w:color w:val="000000" w:themeColor="text1"/>
                <w:sz w:val="22"/>
                <w:szCs w:val="22"/>
                <w:vertAlign w:val="superscript"/>
              </w:rPr>
              <w:t>28</w:t>
            </w:r>
            <w:r w:rsidRPr="004F6699">
              <w:rPr>
                <w:rFonts w:cstheme="minorHAnsi"/>
                <w:color w:val="000000" w:themeColor="text1"/>
                <w:sz w:val="22"/>
                <w:szCs w:val="22"/>
              </w:rPr>
              <w:t xml:space="preserve"> </w:t>
            </w:r>
          </w:p>
        </w:tc>
        <w:tc>
          <w:tcPr>
            <w:tcW w:w="1985" w:type="dxa"/>
          </w:tcPr>
          <w:p w14:paraId="16A5A29E" w14:textId="77777777" w:rsidR="00D35D5B" w:rsidRPr="004F6699" w:rsidRDefault="00D35D5B" w:rsidP="00D35D5B">
            <w:pPr>
              <w:jc w:val="both"/>
              <w:rPr>
                <w:rFonts w:cstheme="minorHAnsi"/>
                <w:color w:val="000000" w:themeColor="text1"/>
                <w:sz w:val="22"/>
                <w:szCs w:val="22"/>
              </w:rPr>
            </w:pPr>
          </w:p>
        </w:tc>
        <w:tc>
          <w:tcPr>
            <w:tcW w:w="4536" w:type="dxa"/>
          </w:tcPr>
          <w:p w14:paraId="436E0388" w14:textId="0ECE4117" w:rsidR="005E2781" w:rsidRPr="004F6699" w:rsidRDefault="005E2781" w:rsidP="005E2781">
            <w:pPr>
              <w:spacing w:after="240"/>
              <w:rPr>
                <w:rFonts w:cstheme="minorHAnsi"/>
                <w:color w:val="000000"/>
                <w:sz w:val="22"/>
                <w:szCs w:val="22"/>
              </w:rPr>
            </w:pPr>
            <w:r w:rsidRPr="004F6699">
              <w:rPr>
                <w:rFonts w:cstheme="minorHAnsi"/>
                <w:b/>
                <w:bCs/>
                <w:color w:val="000000"/>
                <w:sz w:val="22"/>
                <w:szCs w:val="22"/>
              </w:rPr>
              <w:t>Bodily Pain Q</w:t>
            </w:r>
            <w:r w:rsidR="00106FA8" w:rsidRPr="004F6699">
              <w:rPr>
                <w:rFonts w:cstheme="minorHAnsi"/>
                <w:b/>
                <w:bCs/>
                <w:color w:val="000000"/>
                <w:sz w:val="22"/>
                <w:szCs w:val="22"/>
              </w:rPr>
              <w:t>o</w:t>
            </w:r>
            <w:r w:rsidRPr="004F6699">
              <w:rPr>
                <w:rFonts w:cstheme="minorHAnsi"/>
                <w:b/>
                <w:bCs/>
                <w:color w:val="000000"/>
                <w:sz w:val="22"/>
                <w:szCs w:val="22"/>
              </w:rPr>
              <w:t>L Domain</w:t>
            </w:r>
            <w:r w:rsidR="00106FA8" w:rsidRPr="004F6699">
              <w:rPr>
                <w:rFonts w:cstheme="minorHAnsi"/>
                <w:b/>
                <w:bCs/>
                <w:color w:val="000000"/>
                <w:sz w:val="22"/>
                <w:szCs w:val="22"/>
              </w:rPr>
              <w:t xml:space="preserve">: </w:t>
            </w:r>
            <w:r w:rsidRPr="004F6699">
              <w:rPr>
                <w:rFonts w:cstheme="minorHAnsi"/>
                <w:color w:val="000000"/>
                <w:sz w:val="22"/>
                <w:szCs w:val="22"/>
              </w:rPr>
              <w:t>Alcohol use p=&lt;0.05</w:t>
            </w:r>
            <w:r w:rsidR="0088130E" w:rsidRPr="004F6699">
              <w:rPr>
                <w:rFonts w:cstheme="minorHAnsi"/>
                <w:color w:val="000000"/>
                <w:sz w:val="22"/>
                <w:szCs w:val="22"/>
              </w:rPr>
              <w:t xml:space="preserve">, </w:t>
            </w:r>
            <w:r w:rsidRPr="004F6699">
              <w:rPr>
                <w:rFonts w:cstheme="minorHAnsi"/>
                <w:color w:val="000000"/>
                <w:sz w:val="22"/>
                <w:szCs w:val="22"/>
              </w:rPr>
              <w:t>Depression b-0.39, p=&lt;0.013</w:t>
            </w:r>
            <w:r w:rsidR="00106FA8" w:rsidRPr="004F6699">
              <w:rPr>
                <w:rFonts w:cstheme="minorHAnsi"/>
                <w:color w:val="000000"/>
                <w:sz w:val="22"/>
                <w:szCs w:val="22"/>
              </w:rPr>
              <w:t xml:space="preserve">. </w:t>
            </w:r>
            <w:r w:rsidRPr="004F6699">
              <w:rPr>
                <w:rFonts w:cstheme="minorHAnsi"/>
                <w:b/>
                <w:bCs/>
                <w:color w:val="000000"/>
                <w:sz w:val="22"/>
                <w:szCs w:val="22"/>
              </w:rPr>
              <w:t>General Health Q</w:t>
            </w:r>
            <w:r w:rsidR="00106FA8" w:rsidRPr="004F6699">
              <w:rPr>
                <w:rFonts w:cstheme="minorHAnsi"/>
                <w:b/>
                <w:bCs/>
                <w:color w:val="000000"/>
                <w:sz w:val="22"/>
                <w:szCs w:val="22"/>
              </w:rPr>
              <w:t>o</w:t>
            </w:r>
            <w:r w:rsidRPr="004F6699">
              <w:rPr>
                <w:rFonts w:cstheme="minorHAnsi"/>
                <w:b/>
                <w:bCs/>
                <w:color w:val="000000"/>
                <w:sz w:val="22"/>
                <w:szCs w:val="22"/>
              </w:rPr>
              <w:t>L Domain</w:t>
            </w:r>
            <w:r w:rsidR="00106FA8" w:rsidRPr="004F6699">
              <w:rPr>
                <w:rFonts w:cstheme="minorHAnsi"/>
                <w:b/>
                <w:bCs/>
                <w:color w:val="000000"/>
                <w:sz w:val="22"/>
                <w:szCs w:val="22"/>
              </w:rPr>
              <w:t xml:space="preserve">: </w:t>
            </w:r>
            <w:r w:rsidRPr="004F6699">
              <w:rPr>
                <w:rFonts w:cstheme="minorHAnsi"/>
                <w:color w:val="000000"/>
                <w:sz w:val="22"/>
                <w:szCs w:val="22"/>
              </w:rPr>
              <w:t>Alcohol use p=&lt;0.01</w:t>
            </w:r>
            <w:r w:rsidR="0088130E" w:rsidRPr="004F6699">
              <w:rPr>
                <w:rFonts w:cstheme="minorHAnsi"/>
                <w:color w:val="000000"/>
                <w:sz w:val="22"/>
                <w:szCs w:val="22"/>
              </w:rPr>
              <w:t xml:space="preserve">, </w:t>
            </w:r>
            <w:r w:rsidRPr="004F6699">
              <w:rPr>
                <w:rFonts w:cstheme="minorHAnsi"/>
                <w:color w:val="000000"/>
                <w:sz w:val="22"/>
                <w:szCs w:val="22"/>
              </w:rPr>
              <w:t>CHF p=&lt;0.05</w:t>
            </w:r>
            <w:r w:rsidR="0088130E" w:rsidRPr="004F6699">
              <w:rPr>
                <w:rFonts w:cstheme="minorHAnsi"/>
                <w:color w:val="000000"/>
                <w:sz w:val="22"/>
                <w:szCs w:val="22"/>
              </w:rPr>
              <w:t xml:space="preserve">, </w:t>
            </w:r>
            <w:r w:rsidRPr="004F6699">
              <w:rPr>
                <w:rFonts w:cstheme="minorHAnsi"/>
                <w:color w:val="000000"/>
                <w:sz w:val="22"/>
                <w:szCs w:val="22"/>
              </w:rPr>
              <w:t>Depression  b-0.33, p=0.038</w:t>
            </w:r>
            <w:r w:rsidR="0088130E" w:rsidRPr="004F6699">
              <w:rPr>
                <w:rFonts w:cstheme="minorHAnsi"/>
                <w:color w:val="000000"/>
                <w:sz w:val="22"/>
                <w:szCs w:val="22"/>
              </w:rPr>
              <w:t xml:space="preserve">, </w:t>
            </w:r>
            <w:r w:rsidR="00106FA8" w:rsidRPr="004F6699">
              <w:rPr>
                <w:rFonts w:cstheme="minorHAnsi"/>
                <w:color w:val="000000"/>
                <w:sz w:val="22"/>
                <w:szCs w:val="22"/>
              </w:rPr>
              <w:t>Delirium</w:t>
            </w:r>
            <w:r w:rsidRPr="004F6699">
              <w:rPr>
                <w:rFonts w:cstheme="minorHAnsi"/>
                <w:color w:val="000000"/>
                <w:sz w:val="22"/>
                <w:szCs w:val="22"/>
              </w:rPr>
              <w:t xml:space="preserve"> b-0.22, p=0.004</w:t>
            </w:r>
            <w:r w:rsidR="00106FA8" w:rsidRPr="004F6699">
              <w:rPr>
                <w:rFonts w:cstheme="minorHAnsi"/>
                <w:color w:val="000000"/>
                <w:sz w:val="22"/>
                <w:szCs w:val="22"/>
              </w:rPr>
              <w:t xml:space="preserve">. </w:t>
            </w:r>
            <w:r w:rsidRPr="004F6699">
              <w:rPr>
                <w:rFonts w:cstheme="minorHAnsi"/>
                <w:b/>
                <w:bCs/>
                <w:color w:val="000000"/>
                <w:sz w:val="22"/>
                <w:szCs w:val="22"/>
              </w:rPr>
              <w:t>Vitality QOL Domain</w:t>
            </w:r>
            <w:r w:rsidRPr="004F6699">
              <w:rPr>
                <w:rFonts w:cstheme="minorHAnsi"/>
                <w:color w:val="000000"/>
                <w:sz w:val="22"/>
                <w:szCs w:val="22"/>
              </w:rPr>
              <w:t>Alcohol use p=&lt;0.01</w:t>
            </w:r>
            <w:r w:rsidR="0088130E" w:rsidRPr="004F6699">
              <w:rPr>
                <w:rFonts w:cstheme="minorHAnsi"/>
                <w:color w:val="000000"/>
                <w:sz w:val="22"/>
                <w:szCs w:val="22"/>
              </w:rPr>
              <w:t xml:space="preserve">, </w:t>
            </w:r>
            <w:r w:rsidRPr="004F6699">
              <w:rPr>
                <w:rFonts w:cstheme="minorHAnsi"/>
                <w:color w:val="000000"/>
                <w:sz w:val="22"/>
                <w:szCs w:val="22"/>
              </w:rPr>
              <w:t>Depression b-0.32, p=&lt;0.020</w:t>
            </w:r>
            <w:r w:rsidR="00106FA8" w:rsidRPr="004F6699">
              <w:rPr>
                <w:rFonts w:cstheme="minorHAnsi"/>
                <w:color w:val="000000"/>
                <w:sz w:val="22"/>
                <w:szCs w:val="22"/>
              </w:rPr>
              <w:t xml:space="preserve">. </w:t>
            </w:r>
            <w:r w:rsidRPr="004F6699">
              <w:rPr>
                <w:rFonts w:cstheme="minorHAnsi"/>
                <w:b/>
                <w:bCs/>
                <w:color w:val="000000"/>
                <w:sz w:val="22"/>
                <w:szCs w:val="22"/>
              </w:rPr>
              <w:t>Social functioning Q</w:t>
            </w:r>
            <w:r w:rsidR="00106FA8" w:rsidRPr="004F6699">
              <w:rPr>
                <w:rFonts w:cstheme="minorHAnsi"/>
                <w:b/>
                <w:bCs/>
                <w:color w:val="000000"/>
                <w:sz w:val="22"/>
                <w:szCs w:val="22"/>
              </w:rPr>
              <w:t>o</w:t>
            </w:r>
            <w:r w:rsidRPr="004F6699">
              <w:rPr>
                <w:rFonts w:cstheme="minorHAnsi"/>
                <w:b/>
                <w:bCs/>
                <w:color w:val="000000"/>
                <w:sz w:val="22"/>
                <w:szCs w:val="22"/>
              </w:rPr>
              <w:t>L Domain</w:t>
            </w:r>
            <w:r w:rsidR="00106FA8" w:rsidRPr="004F6699">
              <w:rPr>
                <w:rFonts w:cstheme="minorHAnsi"/>
                <w:b/>
                <w:bCs/>
                <w:color w:val="000000"/>
                <w:sz w:val="22"/>
                <w:szCs w:val="22"/>
              </w:rPr>
              <w:t xml:space="preserve">: </w:t>
            </w:r>
            <w:r w:rsidRPr="004F6699">
              <w:rPr>
                <w:rFonts w:cstheme="minorHAnsi"/>
                <w:color w:val="000000"/>
                <w:sz w:val="22"/>
                <w:szCs w:val="22"/>
              </w:rPr>
              <w:t>Alcohol use p=&lt;0.05</w:t>
            </w:r>
            <w:r w:rsidR="0088130E" w:rsidRPr="004F6699">
              <w:rPr>
                <w:rFonts w:cstheme="minorHAnsi"/>
                <w:color w:val="000000"/>
                <w:sz w:val="22"/>
                <w:szCs w:val="22"/>
              </w:rPr>
              <w:t xml:space="preserve">, </w:t>
            </w:r>
            <w:r w:rsidRPr="004F6699">
              <w:rPr>
                <w:rFonts w:cstheme="minorHAnsi"/>
                <w:color w:val="000000"/>
                <w:sz w:val="22"/>
                <w:szCs w:val="22"/>
              </w:rPr>
              <w:t>Health Behaviours p=&lt;0.05</w:t>
            </w:r>
            <w:r w:rsidR="0088130E" w:rsidRPr="004F6699">
              <w:rPr>
                <w:rFonts w:cstheme="minorHAnsi"/>
                <w:color w:val="000000"/>
                <w:sz w:val="22"/>
                <w:szCs w:val="22"/>
              </w:rPr>
              <w:t>,</w:t>
            </w:r>
            <w:r w:rsidR="00106FA8" w:rsidRPr="004F6699">
              <w:rPr>
                <w:rFonts w:cstheme="minorHAnsi"/>
                <w:color w:val="000000"/>
                <w:sz w:val="22"/>
                <w:szCs w:val="22"/>
              </w:rPr>
              <w:t xml:space="preserve"> </w:t>
            </w:r>
            <w:r w:rsidRPr="004F6699">
              <w:rPr>
                <w:rFonts w:cstheme="minorHAnsi"/>
                <w:color w:val="000000"/>
                <w:sz w:val="22"/>
                <w:szCs w:val="22"/>
              </w:rPr>
              <w:t>Depression b-0.51, p=≤0.001</w:t>
            </w:r>
            <w:r w:rsidR="00106FA8" w:rsidRPr="004F6699">
              <w:rPr>
                <w:rFonts w:cstheme="minorHAnsi"/>
                <w:color w:val="000000"/>
                <w:sz w:val="22"/>
                <w:szCs w:val="22"/>
              </w:rPr>
              <w:t xml:space="preserve">. </w:t>
            </w:r>
            <w:r w:rsidRPr="004F6699">
              <w:rPr>
                <w:rFonts w:cstheme="minorHAnsi"/>
                <w:b/>
                <w:bCs/>
                <w:color w:val="000000"/>
                <w:sz w:val="22"/>
                <w:szCs w:val="22"/>
              </w:rPr>
              <w:t xml:space="preserve">Emotional Role </w:t>
            </w:r>
            <w:r w:rsidRPr="004F6699">
              <w:rPr>
                <w:rFonts w:cstheme="minorHAnsi"/>
                <w:b/>
                <w:bCs/>
                <w:color w:val="000000"/>
                <w:sz w:val="22"/>
                <w:szCs w:val="22"/>
              </w:rPr>
              <w:lastRenderedPageBreak/>
              <w:t>Q</w:t>
            </w:r>
            <w:r w:rsidR="00106FA8" w:rsidRPr="004F6699">
              <w:rPr>
                <w:rFonts w:cstheme="minorHAnsi"/>
                <w:b/>
                <w:bCs/>
                <w:color w:val="000000"/>
                <w:sz w:val="22"/>
                <w:szCs w:val="22"/>
              </w:rPr>
              <w:t>o</w:t>
            </w:r>
            <w:r w:rsidRPr="004F6699">
              <w:rPr>
                <w:rFonts w:cstheme="minorHAnsi"/>
                <w:b/>
                <w:bCs/>
                <w:color w:val="000000"/>
                <w:sz w:val="22"/>
                <w:szCs w:val="22"/>
              </w:rPr>
              <w:t>L Domain</w:t>
            </w:r>
            <w:r w:rsidR="00106FA8" w:rsidRPr="004F6699">
              <w:rPr>
                <w:rFonts w:cstheme="minorHAnsi"/>
                <w:b/>
                <w:bCs/>
                <w:color w:val="000000"/>
                <w:sz w:val="22"/>
                <w:szCs w:val="22"/>
              </w:rPr>
              <w:t xml:space="preserve">: </w:t>
            </w:r>
            <w:r w:rsidRPr="004F6699">
              <w:rPr>
                <w:rFonts w:cstheme="minorHAnsi"/>
                <w:color w:val="000000"/>
                <w:sz w:val="22"/>
                <w:szCs w:val="22"/>
              </w:rPr>
              <w:t>Alcohol use p=&lt;0.01</w:t>
            </w:r>
            <w:r w:rsidR="0088130E" w:rsidRPr="004F6699">
              <w:rPr>
                <w:rFonts w:cstheme="minorHAnsi"/>
                <w:color w:val="000000"/>
                <w:sz w:val="22"/>
                <w:szCs w:val="22"/>
              </w:rPr>
              <w:t>,</w:t>
            </w:r>
            <w:r w:rsidR="00106FA8" w:rsidRPr="004F6699">
              <w:rPr>
                <w:rFonts w:cstheme="minorHAnsi"/>
                <w:color w:val="000000"/>
                <w:sz w:val="22"/>
                <w:szCs w:val="22"/>
              </w:rPr>
              <w:t xml:space="preserve"> </w:t>
            </w:r>
            <w:r w:rsidRPr="004F6699">
              <w:rPr>
                <w:rFonts w:cstheme="minorHAnsi"/>
                <w:color w:val="000000"/>
                <w:sz w:val="22"/>
                <w:szCs w:val="22"/>
              </w:rPr>
              <w:t>Cardiovascular disease p=&lt;0.05</w:t>
            </w:r>
            <w:r w:rsidR="00106FA8" w:rsidRPr="004F6699">
              <w:rPr>
                <w:rFonts w:cstheme="minorHAnsi"/>
                <w:color w:val="000000"/>
                <w:sz w:val="22"/>
                <w:szCs w:val="22"/>
              </w:rPr>
              <w:t xml:space="preserve">, </w:t>
            </w:r>
            <w:r w:rsidRPr="004F6699">
              <w:rPr>
                <w:rFonts w:cstheme="minorHAnsi"/>
                <w:color w:val="000000"/>
                <w:sz w:val="22"/>
                <w:szCs w:val="22"/>
              </w:rPr>
              <w:t>Depression b-0.44 p=0.003</w:t>
            </w:r>
            <w:r w:rsidR="00106FA8" w:rsidRPr="004F6699">
              <w:rPr>
                <w:rFonts w:cstheme="minorHAnsi"/>
                <w:color w:val="000000"/>
                <w:sz w:val="22"/>
                <w:szCs w:val="22"/>
              </w:rPr>
              <w:t xml:space="preserve">. </w:t>
            </w:r>
            <w:r w:rsidRPr="004F6699">
              <w:rPr>
                <w:rFonts w:cstheme="minorHAnsi"/>
                <w:b/>
                <w:bCs/>
                <w:color w:val="000000"/>
                <w:sz w:val="22"/>
                <w:szCs w:val="22"/>
              </w:rPr>
              <w:t>Mental Health Q</w:t>
            </w:r>
            <w:r w:rsidR="00106FA8" w:rsidRPr="004F6699">
              <w:rPr>
                <w:rFonts w:cstheme="minorHAnsi"/>
                <w:b/>
                <w:bCs/>
                <w:color w:val="000000"/>
                <w:sz w:val="22"/>
                <w:szCs w:val="22"/>
              </w:rPr>
              <w:t>o</w:t>
            </w:r>
            <w:r w:rsidRPr="004F6699">
              <w:rPr>
                <w:rFonts w:cstheme="minorHAnsi"/>
                <w:b/>
                <w:bCs/>
                <w:color w:val="000000"/>
                <w:sz w:val="22"/>
                <w:szCs w:val="22"/>
              </w:rPr>
              <w:t>L Domain</w:t>
            </w:r>
            <w:r w:rsidRPr="004F6699">
              <w:rPr>
                <w:rFonts w:cstheme="minorHAnsi"/>
                <w:color w:val="000000"/>
                <w:sz w:val="22"/>
                <w:szCs w:val="22"/>
              </w:rPr>
              <w:br/>
              <w:t>Alcohol use p=&lt;0.05</w:t>
            </w:r>
            <w:r w:rsidR="00106FA8" w:rsidRPr="004F6699">
              <w:rPr>
                <w:rFonts w:cstheme="minorHAnsi"/>
                <w:color w:val="000000"/>
                <w:sz w:val="22"/>
                <w:szCs w:val="22"/>
              </w:rPr>
              <w:t xml:space="preserve">. </w:t>
            </w:r>
            <w:r w:rsidRPr="004F6699">
              <w:rPr>
                <w:rFonts w:cstheme="minorHAnsi"/>
                <w:b/>
                <w:bCs/>
                <w:color w:val="000000"/>
                <w:sz w:val="22"/>
                <w:szCs w:val="22"/>
              </w:rPr>
              <w:t>Physical Functioning Q</w:t>
            </w:r>
            <w:r w:rsidR="00106FA8" w:rsidRPr="004F6699">
              <w:rPr>
                <w:rFonts w:cstheme="minorHAnsi"/>
                <w:b/>
                <w:bCs/>
                <w:color w:val="000000"/>
                <w:sz w:val="22"/>
                <w:szCs w:val="22"/>
              </w:rPr>
              <w:t>o</w:t>
            </w:r>
            <w:r w:rsidRPr="004F6699">
              <w:rPr>
                <w:rFonts w:cstheme="minorHAnsi"/>
                <w:b/>
                <w:bCs/>
                <w:color w:val="000000"/>
                <w:sz w:val="22"/>
                <w:szCs w:val="22"/>
              </w:rPr>
              <w:t>L Domain</w:t>
            </w:r>
            <w:r w:rsidR="00106FA8" w:rsidRPr="004F6699">
              <w:rPr>
                <w:rFonts w:cstheme="minorHAnsi"/>
                <w:b/>
                <w:bCs/>
                <w:color w:val="000000"/>
                <w:sz w:val="22"/>
                <w:szCs w:val="22"/>
              </w:rPr>
              <w:t xml:space="preserve">: </w:t>
            </w:r>
            <w:r w:rsidRPr="004F6699">
              <w:rPr>
                <w:rFonts w:cstheme="minorHAnsi"/>
                <w:color w:val="000000"/>
                <w:sz w:val="22"/>
                <w:szCs w:val="22"/>
              </w:rPr>
              <w:t>Alcohol use p=&lt;0.01</w:t>
            </w:r>
            <w:r w:rsidR="0088130E" w:rsidRPr="004F6699">
              <w:rPr>
                <w:rFonts w:cstheme="minorHAnsi"/>
                <w:color w:val="000000"/>
                <w:sz w:val="22"/>
                <w:szCs w:val="22"/>
              </w:rPr>
              <w:t xml:space="preserve">, </w:t>
            </w:r>
            <w:r w:rsidRPr="004F6699">
              <w:rPr>
                <w:rFonts w:cstheme="minorHAnsi"/>
                <w:color w:val="000000"/>
                <w:sz w:val="22"/>
                <w:szCs w:val="22"/>
              </w:rPr>
              <w:t>CHF p=&lt;0.01</w:t>
            </w:r>
            <w:r w:rsidRPr="004F6699">
              <w:rPr>
                <w:rFonts w:cstheme="minorHAnsi"/>
                <w:color w:val="000000"/>
                <w:sz w:val="22"/>
                <w:szCs w:val="22"/>
              </w:rPr>
              <w:br/>
              <w:t>Hypertension p=&lt;0.01</w:t>
            </w:r>
            <w:r w:rsidR="0088130E" w:rsidRPr="004F6699">
              <w:rPr>
                <w:rFonts w:cstheme="minorHAnsi"/>
                <w:color w:val="000000"/>
                <w:sz w:val="22"/>
                <w:szCs w:val="22"/>
              </w:rPr>
              <w:t xml:space="preserve">, </w:t>
            </w:r>
            <w:r w:rsidRPr="004F6699">
              <w:rPr>
                <w:rFonts w:cstheme="minorHAnsi"/>
                <w:color w:val="000000"/>
                <w:sz w:val="22"/>
                <w:szCs w:val="22"/>
              </w:rPr>
              <w:t>Aboroginal p=&lt;0.05</w:t>
            </w:r>
            <w:r w:rsidR="00106FA8" w:rsidRPr="004F6699">
              <w:rPr>
                <w:rFonts w:cstheme="minorHAnsi"/>
                <w:color w:val="000000"/>
                <w:sz w:val="22"/>
                <w:szCs w:val="22"/>
              </w:rPr>
              <w:t xml:space="preserve">, </w:t>
            </w:r>
            <w:r w:rsidRPr="004F6699">
              <w:rPr>
                <w:rFonts w:cstheme="minorHAnsi"/>
                <w:color w:val="000000"/>
                <w:sz w:val="22"/>
                <w:szCs w:val="22"/>
              </w:rPr>
              <w:t>Age p=&lt;0.05</w:t>
            </w:r>
            <w:r w:rsidR="00106FA8" w:rsidRPr="004F6699">
              <w:rPr>
                <w:rFonts w:cstheme="minorHAnsi"/>
                <w:color w:val="000000"/>
                <w:sz w:val="22"/>
                <w:szCs w:val="22"/>
              </w:rPr>
              <w:t xml:space="preserve">. </w:t>
            </w:r>
            <w:r w:rsidRPr="004F6699">
              <w:rPr>
                <w:rFonts w:cstheme="minorHAnsi"/>
                <w:b/>
                <w:bCs/>
                <w:color w:val="000000"/>
                <w:sz w:val="22"/>
                <w:szCs w:val="22"/>
              </w:rPr>
              <w:t>Physical Role Q</w:t>
            </w:r>
            <w:r w:rsidR="00106FA8" w:rsidRPr="004F6699">
              <w:rPr>
                <w:rFonts w:cstheme="minorHAnsi"/>
                <w:b/>
                <w:bCs/>
                <w:color w:val="000000"/>
                <w:sz w:val="22"/>
                <w:szCs w:val="22"/>
              </w:rPr>
              <w:t>o</w:t>
            </w:r>
            <w:r w:rsidRPr="004F6699">
              <w:rPr>
                <w:rFonts w:cstheme="minorHAnsi"/>
                <w:b/>
                <w:bCs/>
                <w:color w:val="000000"/>
                <w:sz w:val="22"/>
                <w:szCs w:val="22"/>
              </w:rPr>
              <w:t>L Domain</w:t>
            </w:r>
            <w:r w:rsidR="00106FA8" w:rsidRPr="004F6699">
              <w:rPr>
                <w:rFonts w:cstheme="minorHAnsi"/>
                <w:b/>
                <w:bCs/>
                <w:color w:val="000000"/>
                <w:sz w:val="22"/>
                <w:szCs w:val="22"/>
              </w:rPr>
              <w:t xml:space="preserve">: </w:t>
            </w:r>
            <w:r w:rsidRPr="004F6699">
              <w:rPr>
                <w:rFonts w:cstheme="minorHAnsi"/>
                <w:color w:val="000000"/>
                <w:sz w:val="22"/>
                <w:szCs w:val="22"/>
              </w:rPr>
              <w:t>Alcohol use p=&lt;0.05</w:t>
            </w:r>
            <w:r w:rsidR="0088130E" w:rsidRPr="004F6699">
              <w:rPr>
                <w:rFonts w:cstheme="minorHAnsi"/>
                <w:color w:val="000000"/>
                <w:sz w:val="22"/>
                <w:szCs w:val="22"/>
              </w:rPr>
              <w:t xml:space="preserve">, </w:t>
            </w:r>
            <w:r w:rsidRPr="004F6699">
              <w:rPr>
                <w:rFonts w:cstheme="minorHAnsi"/>
                <w:color w:val="000000"/>
                <w:sz w:val="22"/>
                <w:szCs w:val="22"/>
              </w:rPr>
              <w:t>Age p=&lt;0.01</w:t>
            </w:r>
            <w:r w:rsidRPr="004F6699">
              <w:rPr>
                <w:rFonts w:cstheme="minorHAnsi"/>
                <w:color w:val="000000"/>
                <w:sz w:val="22"/>
                <w:szCs w:val="22"/>
              </w:rPr>
              <w:br/>
            </w:r>
          </w:p>
          <w:p w14:paraId="6B5C5579" w14:textId="77777777" w:rsidR="00D35D5B" w:rsidRPr="004F6699" w:rsidRDefault="00D35D5B" w:rsidP="005E2781">
            <w:pPr>
              <w:rPr>
                <w:rFonts w:cstheme="minorHAnsi"/>
                <w:color w:val="000000" w:themeColor="text1"/>
                <w:sz w:val="22"/>
                <w:szCs w:val="22"/>
              </w:rPr>
            </w:pPr>
          </w:p>
        </w:tc>
        <w:tc>
          <w:tcPr>
            <w:tcW w:w="5166" w:type="dxa"/>
          </w:tcPr>
          <w:p w14:paraId="5047E723" w14:textId="4D8BB492" w:rsidR="00D35D5B" w:rsidRPr="004F6699" w:rsidRDefault="00703B7A" w:rsidP="00703B7A">
            <w:pPr>
              <w:rPr>
                <w:rFonts w:cstheme="minorHAnsi"/>
                <w:color w:val="000000"/>
                <w:sz w:val="22"/>
                <w:szCs w:val="22"/>
              </w:rPr>
            </w:pPr>
            <w:r w:rsidRPr="004F6699">
              <w:rPr>
                <w:rFonts w:cstheme="minorHAnsi"/>
                <w:b/>
                <w:bCs/>
                <w:color w:val="000000"/>
                <w:sz w:val="22"/>
                <w:szCs w:val="22"/>
              </w:rPr>
              <w:lastRenderedPageBreak/>
              <w:t>Bodily Pain Q</w:t>
            </w:r>
            <w:r w:rsidR="00662C9A" w:rsidRPr="004F6699">
              <w:rPr>
                <w:rFonts w:cstheme="minorHAnsi"/>
                <w:b/>
                <w:bCs/>
                <w:color w:val="000000"/>
                <w:sz w:val="22"/>
                <w:szCs w:val="22"/>
              </w:rPr>
              <w:t>o</w:t>
            </w:r>
            <w:r w:rsidRPr="004F6699">
              <w:rPr>
                <w:rFonts w:cstheme="minorHAnsi"/>
                <w:b/>
                <w:bCs/>
                <w:color w:val="000000"/>
                <w:sz w:val="22"/>
                <w:szCs w:val="22"/>
              </w:rPr>
              <w:t>L Domain</w:t>
            </w:r>
            <w:r w:rsidR="00106FA8" w:rsidRPr="004F6699">
              <w:rPr>
                <w:rFonts w:cstheme="minorHAnsi"/>
                <w:b/>
                <w:bCs/>
                <w:color w:val="000000"/>
                <w:sz w:val="22"/>
                <w:szCs w:val="22"/>
              </w:rPr>
              <w:t xml:space="preserve">: </w:t>
            </w:r>
            <w:r w:rsidRPr="004F6699">
              <w:rPr>
                <w:rFonts w:cstheme="minorHAnsi"/>
                <w:color w:val="000000"/>
                <w:sz w:val="22"/>
                <w:szCs w:val="22"/>
              </w:rPr>
              <w:t xml:space="preserve">Anxiety, stress, delirium, male, aboriginal, chronic  lung disease, CHF, age, hypertension, hypercholesterolemia, </w:t>
            </w:r>
            <w:r w:rsidR="00106FA8" w:rsidRPr="004F6699">
              <w:rPr>
                <w:rFonts w:cstheme="minorHAnsi"/>
                <w:color w:val="000000"/>
                <w:sz w:val="22"/>
                <w:szCs w:val="22"/>
              </w:rPr>
              <w:t>diabetes</w:t>
            </w:r>
            <w:r w:rsidRPr="004F6699">
              <w:rPr>
                <w:rFonts w:cstheme="minorHAnsi"/>
                <w:color w:val="000000"/>
                <w:sz w:val="22"/>
                <w:szCs w:val="22"/>
              </w:rPr>
              <w:t>, PVD, cardiovascular disease, emergent surgery LVEF, smoking, recent MI, health behaviours</w:t>
            </w:r>
            <w:r w:rsidR="00106FA8" w:rsidRPr="004F6699">
              <w:rPr>
                <w:rFonts w:cstheme="minorHAnsi"/>
                <w:color w:val="000000"/>
                <w:sz w:val="22"/>
                <w:szCs w:val="22"/>
              </w:rPr>
              <w:t xml:space="preserve">. </w:t>
            </w:r>
            <w:r w:rsidRPr="004F6699">
              <w:rPr>
                <w:rFonts w:cstheme="minorHAnsi"/>
                <w:b/>
                <w:bCs/>
                <w:color w:val="000000"/>
                <w:sz w:val="22"/>
                <w:szCs w:val="22"/>
              </w:rPr>
              <w:t>Q</w:t>
            </w:r>
            <w:r w:rsidR="00662C9A" w:rsidRPr="004F6699">
              <w:rPr>
                <w:rFonts w:cstheme="minorHAnsi"/>
                <w:b/>
                <w:bCs/>
                <w:color w:val="000000"/>
                <w:sz w:val="22"/>
                <w:szCs w:val="22"/>
              </w:rPr>
              <w:t>o</w:t>
            </w:r>
            <w:r w:rsidRPr="004F6699">
              <w:rPr>
                <w:rFonts w:cstheme="minorHAnsi"/>
                <w:b/>
                <w:bCs/>
                <w:color w:val="000000"/>
                <w:sz w:val="22"/>
                <w:szCs w:val="22"/>
              </w:rPr>
              <w:t>L Domain</w:t>
            </w:r>
            <w:r w:rsidR="00106FA8" w:rsidRPr="004F6699">
              <w:rPr>
                <w:rFonts w:cstheme="minorHAnsi"/>
                <w:b/>
                <w:bCs/>
                <w:color w:val="000000"/>
                <w:sz w:val="22"/>
                <w:szCs w:val="22"/>
              </w:rPr>
              <w:t xml:space="preserve">: </w:t>
            </w:r>
            <w:r w:rsidRPr="004F6699">
              <w:rPr>
                <w:rFonts w:cstheme="minorHAnsi"/>
                <w:color w:val="000000"/>
                <w:sz w:val="22"/>
                <w:szCs w:val="22"/>
              </w:rPr>
              <w:t xml:space="preserve">Anxiety, stress, male, aboriginal, chronic lung disease, age, hypertension, hypercholesterolemia, </w:t>
            </w:r>
            <w:r w:rsidR="00106FA8" w:rsidRPr="004F6699">
              <w:rPr>
                <w:rFonts w:cstheme="minorHAnsi"/>
                <w:color w:val="000000"/>
                <w:sz w:val="22"/>
                <w:szCs w:val="22"/>
              </w:rPr>
              <w:t>diabetes</w:t>
            </w:r>
            <w:r w:rsidRPr="004F6699">
              <w:rPr>
                <w:rFonts w:cstheme="minorHAnsi"/>
                <w:color w:val="000000"/>
                <w:sz w:val="22"/>
                <w:szCs w:val="22"/>
              </w:rPr>
              <w:t>, PVD, cardiovascular disease, emergent surgery LVEF, smoking, recent MI, health behaviours</w:t>
            </w:r>
            <w:r w:rsidR="00106FA8" w:rsidRPr="004F6699">
              <w:rPr>
                <w:rFonts w:cstheme="minorHAnsi"/>
                <w:color w:val="000000"/>
                <w:sz w:val="22"/>
                <w:szCs w:val="22"/>
              </w:rPr>
              <w:t xml:space="preserve">. </w:t>
            </w:r>
            <w:r w:rsidRPr="004F6699">
              <w:rPr>
                <w:rFonts w:cstheme="minorHAnsi"/>
                <w:b/>
                <w:bCs/>
                <w:color w:val="000000"/>
                <w:sz w:val="22"/>
                <w:szCs w:val="22"/>
              </w:rPr>
              <w:t>Vitality Q</w:t>
            </w:r>
            <w:r w:rsidR="00662C9A" w:rsidRPr="004F6699">
              <w:rPr>
                <w:rFonts w:cstheme="minorHAnsi"/>
                <w:b/>
                <w:bCs/>
                <w:color w:val="000000"/>
                <w:sz w:val="22"/>
                <w:szCs w:val="22"/>
              </w:rPr>
              <w:t>o</w:t>
            </w:r>
            <w:r w:rsidRPr="004F6699">
              <w:rPr>
                <w:rFonts w:cstheme="minorHAnsi"/>
                <w:b/>
                <w:bCs/>
                <w:color w:val="000000"/>
                <w:sz w:val="22"/>
                <w:szCs w:val="22"/>
              </w:rPr>
              <w:t xml:space="preserve">L </w:t>
            </w:r>
            <w:r w:rsidRPr="004F6699">
              <w:rPr>
                <w:rFonts w:cstheme="minorHAnsi"/>
                <w:b/>
                <w:bCs/>
                <w:color w:val="000000"/>
                <w:sz w:val="22"/>
                <w:szCs w:val="22"/>
              </w:rPr>
              <w:lastRenderedPageBreak/>
              <w:t>Domain</w:t>
            </w:r>
            <w:r w:rsidR="00106FA8" w:rsidRPr="004F6699">
              <w:rPr>
                <w:rFonts w:cstheme="minorHAnsi"/>
                <w:b/>
                <w:bCs/>
                <w:color w:val="000000"/>
                <w:sz w:val="22"/>
                <w:szCs w:val="22"/>
              </w:rPr>
              <w:t xml:space="preserve">: </w:t>
            </w:r>
            <w:r w:rsidRPr="004F6699">
              <w:rPr>
                <w:rFonts w:cstheme="minorHAnsi"/>
                <w:color w:val="000000"/>
                <w:sz w:val="22"/>
                <w:szCs w:val="22"/>
              </w:rPr>
              <w:t xml:space="preserve">Anxiety, stress, delirium, male, aboriginal, chronic lung disease, CHF, age, hypertension, hypercholesterolemia, </w:t>
            </w:r>
            <w:r w:rsidR="00106FA8" w:rsidRPr="004F6699">
              <w:rPr>
                <w:rFonts w:cstheme="minorHAnsi"/>
                <w:color w:val="000000"/>
                <w:sz w:val="22"/>
                <w:szCs w:val="22"/>
              </w:rPr>
              <w:t>diabetes</w:t>
            </w:r>
            <w:r w:rsidRPr="004F6699">
              <w:rPr>
                <w:rFonts w:cstheme="minorHAnsi"/>
                <w:color w:val="000000"/>
                <w:sz w:val="22"/>
                <w:szCs w:val="22"/>
              </w:rPr>
              <w:t>, PVD, cardiovascular disease, emergent surgery LVEF, smoking, recent MI, health behaviours</w:t>
            </w:r>
            <w:r w:rsidR="00106FA8" w:rsidRPr="004F6699">
              <w:rPr>
                <w:rFonts w:cstheme="minorHAnsi"/>
                <w:color w:val="000000"/>
                <w:sz w:val="22"/>
                <w:szCs w:val="22"/>
              </w:rPr>
              <w:t xml:space="preserve">. </w:t>
            </w:r>
            <w:r w:rsidRPr="004F6699">
              <w:rPr>
                <w:rFonts w:cstheme="minorHAnsi"/>
                <w:b/>
                <w:bCs/>
                <w:color w:val="000000"/>
                <w:sz w:val="22"/>
                <w:szCs w:val="22"/>
              </w:rPr>
              <w:t>Social Functioning Q</w:t>
            </w:r>
            <w:r w:rsidR="00662C9A" w:rsidRPr="004F6699">
              <w:rPr>
                <w:rFonts w:cstheme="minorHAnsi"/>
                <w:b/>
                <w:bCs/>
                <w:color w:val="000000"/>
                <w:sz w:val="22"/>
                <w:szCs w:val="22"/>
              </w:rPr>
              <w:t>o</w:t>
            </w:r>
            <w:r w:rsidRPr="004F6699">
              <w:rPr>
                <w:rFonts w:cstheme="minorHAnsi"/>
                <w:b/>
                <w:bCs/>
                <w:color w:val="000000"/>
                <w:sz w:val="22"/>
                <w:szCs w:val="22"/>
              </w:rPr>
              <w:t xml:space="preserve">L Domain </w:t>
            </w:r>
            <w:r w:rsidRPr="004F6699">
              <w:rPr>
                <w:rFonts w:cstheme="minorHAnsi"/>
                <w:color w:val="000000"/>
                <w:sz w:val="22"/>
                <w:szCs w:val="22"/>
              </w:rPr>
              <w:br/>
              <w:t xml:space="preserve">Anxiety, stress, delirium, male, aboriginal, chronic lung disease, CHF, age, hypertension, hypercholesterolemia, </w:t>
            </w:r>
            <w:r w:rsidR="00106FA8" w:rsidRPr="004F6699">
              <w:rPr>
                <w:rFonts w:cstheme="minorHAnsi"/>
                <w:color w:val="000000"/>
                <w:sz w:val="22"/>
                <w:szCs w:val="22"/>
              </w:rPr>
              <w:t>diabetes</w:t>
            </w:r>
            <w:r w:rsidRPr="004F6699">
              <w:rPr>
                <w:rFonts w:cstheme="minorHAnsi"/>
                <w:color w:val="000000"/>
                <w:sz w:val="22"/>
                <w:szCs w:val="22"/>
              </w:rPr>
              <w:t>, PVD, cardiovascular disease, emergent surgery LVEF, smoking, recent MI</w:t>
            </w:r>
            <w:r w:rsidR="00106FA8" w:rsidRPr="004F6699">
              <w:rPr>
                <w:rFonts w:cstheme="minorHAnsi"/>
                <w:color w:val="000000"/>
                <w:sz w:val="22"/>
                <w:szCs w:val="22"/>
              </w:rPr>
              <w:t xml:space="preserve">. </w:t>
            </w:r>
            <w:r w:rsidRPr="004F6699">
              <w:rPr>
                <w:rFonts w:cstheme="minorHAnsi"/>
                <w:b/>
                <w:bCs/>
                <w:color w:val="000000"/>
                <w:sz w:val="22"/>
                <w:szCs w:val="22"/>
              </w:rPr>
              <w:t>Emotional Role Q</w:t>
            </w:r>
            <w:r w:rsidR="00662C9A" w:rsidRPr="004F6699">
              <w:rPr>
                <w:rFonts w:cstheme="minorHAnsi"/>
                <w:b/>
                <w:bCs/>
                <w:color w:val="000000"/>
                <w:sz w:val="22"/>
                <w:szCs w:val="22"/>
              </w:rPr>
              <w:t>o</w:t>
            </w:r>
            <w:r w:rsidRPr="004F6699">
              <w:rPr>
                <w:rFonts w:cstheme="minorHAnsi"/>
                <w:b/>
                <w:bCs/>
                <w:color w:val="000000"/>
                <w:sz w:val="22"/>
                <w:szCs w:val="22"/>
              </w:rPr>
              <w:t>L Domain</w:t>
            </w:r>
            <w:r w:rsidR="00106FA8" w:rsidRPr="004F6699">
              <w:rPr>
                <w:rFonts w:cstheme="minorHAnsi"/>
                <w:b/>
                <w:bCs/>
                <w:color w:val="000000"/>
                <w:sz w:val="22"/>
                <w:szCs w:val="22"/>
              </w:rPr>
              <w:t xml:space="preserve">: </w:t>
            </w:r>
            <w:r w:rsidRPr="004F6699">
              <w:rPr>
                <w:rFonts w:cstheme="minorHAnsi"/>
                <w:color w:val="000000"/>
                <w:sz w:val="22"/>
                <w:szCs w:val="22"/>
              </w:rPr>
              <w:t xml:space="preserve">Anxiety, stress, delirium, male, aboriginal, chronic lung disease, CHF, age, hypertension, hypercholesterolemia, </w:t>
            </w:r>
            <w:r w:rsidR="00106FA8" w:rsidRPr="004F6699">
              <w:rPr>
                <w:rFonts w:cstheme="minorHAnsi"/>
                <w:color w:val="000000"/>
                <w:sz w:val="22"/>
                <w:szCs w:val="22"/>
              </w:rPr>
              <w:t>diabetes</w:t>
            </w:r>
            <w:r w:rsidRPr="004F6699">
              <w:rPr>
                <w:rFonts w:cstheme="minorHAnsi"/>
                <w:color w:val="000000"/>
                <w:sz w:val="22"/>
                <w:szCs w:val="22"/>
              </w:rPr>
              <w:t>, PVD, emergent surgery LVEF, smoking, recent MI, health behaviours</w:t>
            </w:r>
            <w:r w:rsidR="00106FA8" w:rsidRPr="004F6699">
              <w:rPr>
                <w:rFonts w:cstheme="minorHAnsi"/>
                <w:color w:val="000000"/>
                <w:sz w:val="22"/>
                <w:szCs w:val="22"/>
              </w:rPr>
              <w:t>.</w:t>
            </w:r>
            <w:r w:rsidRPr="004F6699">
              <w:rPr>
                <w:rFonts w:cstheme="minorHAnsi"/>
                <w:color w:val="000000"/>
                <w:sz w:val="22"/>
                <w:szCs w:val="22"/>
              </w:rPr>
              <w:br/>
            </w:r>
            <w:r w:rsidRPr="004F6699">
              <w:rPr>
                <w:rFonts w:cstheme="minorHAnsi"/>
                <w:b/>
                <w:bCs/>
                <w:color w:val="000000"/>
                <w:sz w:val="22"/>
                <w:szCs w:val="22"/>
              </w:rPr>
              <w:t>Mental Health Q</w:t>
            </w:r>
            <w:r w:rsidR="00662C9A" w:rsidRPr="004F6699">
              <w:rPr>
                <w:rFonts w:cstheme="minorHAnsi"/>
                <w:b/>
                <w:bCs/>
                <w:color w:val="000000"/>
                <w:sz w:val="22"/>
                <w:szCs w:val="22"/>
              </w:rPr>
              <w:t>o</w:t>
            </w:r>
            <w:r w:rsidRPr="004F6699">
              <w:rPr>
                <w:rFonts w:cstheme="minorHAnsi"/>
                <w:b/>
                <w:bCs/>
                <w:color w:val="000000"/>
                <w:sz w:val="22"/>
                <w:szCs w:val="22"/>
              </w:rPr>
              <w:t>L Domain</w:t>
            </w:r>
            <w:r w:rsidR="00106FA8" w:rsidRPr="004F6699">
              <w:rPr>
                <w:rFonts w:cstheme="minorHAnsi"/>
                <w:b/>
                <w:bCs/>
                <w:color w:val="000000"/>
                <w:sz w:val="22"/>
                <w:szCs w:val="22"/>
              </w:rPr>
              <w:t xml:space="preserve">: </w:t>
            </w:r>
            <w:r w:rsidRPr="004F6699">
              <w:rPr>
                <w:rFonts w:cstheme="minorHAnsi"/>
                <w:color w:val="000000"/>
                <w:sz w:val="22"/>
                <w:szCs w:val="22"/>
              </w:rPr>
              <w:t xml:space="preserve">Depression, anxiety, stress, delirium, male, aboriginal, chronic lung disease, CHF, age, hypertension, hypercholesterolemia, </w:t>
            </w:r>
            <w:r w:rsidR="00106FA8" w:rsidRPr="004F6699">
              <w:rPr>
                <w:rFonts w:cstheme="minorHAnsi"/>
                <w:color w:val="000000"/>
                <w:sz w:val="22"/>
                <w:szCs w:val="22"/>
              </w:rPr>
              <w:t>diabetes</w:t>
            </w:r>
            <w:r w:rsidRPr="004F6699">
              <w:rPr>
                <w:rFonts w:cstheme="minorHAnsi"/>
                <w:color w:val="000000"/>
                <w:sz w:val="22"/>
                <w:szCs w:val="22"/>
              </w:rPr>
              <w:t>, PVD, cardiovascular disease, emergent surgery LVEF, smoking, recent MI, health behaviours</w:t>
            </w:r>
            <w:r w:rsidR="00106FA8" w:rsidRPr="004F6699">
              <w:rPr>
                <w:rFonts w:cstheme="minorHAnsi"/>
                <w:color w:val="000000"/>
                <w:sz w:val="22"/>
                <w:szCs w:val="22"/>
              </w:rPr>
              <w:t xml:space="preserve">. </w:t>
            </w:r>
            <w:r w:rsidRPr="004F6699">
              <w:rPr>
                <w:rFonts w:cstheme="minorHAnsi"/>
                <w:b/>
                <w:bCs/>
                <w:color w:val="000000"/>
                <w:sz w:val="22"/>
                <w:szCs w:val="22"/>
              </w:rPr>
              <w:t>Physical Functioning Q</w:t>
            </w:r>
            <w:r w:rsidR="00662C9A" w:rsidRPr="004F6699">
              <w:rPr>
                <w:rFonts w:cstheme="minorHAnsi"/>
                <w:b/>
                <w:bCs/>
                <w:color w:val="000000"/>
                <w:sz w:val="22"/>
                <w:szCs w:val="22"/>
              </w:rPr>
              <w:t>o</w:t>
            </w:r>
            <w:r w:rsidRPr="004F6699">
              <w:rPr>
                <w:rFonts w:cstheme="minorHAnsi"/>
                <w:b/>
                <w:bCs/>
                <w:color w:val="000000"/>
                <w:sz w:val="22"/>
                <w:szCs w:val="22"/>
              </w:rPr>
              <w:t>L Domain</w:t>
            </w:r>
            <w:r w:rsidR="00106FA8" w:rsidRPr="004F6699">
              <w:rPr>
                <w:rFonts w:cstheme="minorHAnsi"/>
                <w:b/>
                <w:bCs/>
                <w:color w:val="000000"/>
                <w:sz w:val="22"/>
                <w:szCs w:val="22"/>
              </w:rPr>
              <w:t>:</w:t>
            </w:r>
            <w:r w:rsidRPr="004F6699">
              <w:rPr>
                <w:rFonts w:cstheme="minorHAnsi"/>
                <w:b/>
                <w:bCs/>
                <w:color w:val="000000"/>
                <w:sz w:val="22"/>
                <w:szCs w:val="22"/>
              </w:rPr>
              <w:t xml:space="preserve"> </w:t>
            </w:r>
            <w:r w:rsidRPr="004F6699">
              <w:rPr>
                <w:rFonts w:cstheme="minorHAnsi"/>
                <w:color w:val="000000"/>
                <w:sz w:val="22"/>
                <w:szCs w:val="22"/>
              </w:rPr>
              <w:t xml:space="preserve">Depression, anxiety, stress, delirium, male, chronic lung disease, hypercholesterolemia, </w:t>
            </w:r>
            <w:r w:rsidR="00106FA8" w:rsidRPr="004F6699">
              <w:rPr>
                <w:rFonts w:cstheme="minorHAnsi"/>
                <w:color w:val="000000"/>
                <w:sz w:val="22"/>
                <w:szCs w:val="22"/>
              </w:rPr>
              <w:t>diabetes</w:t>
            </w:r>
            <w:r w:rsidRPr="004F6699">
              <w:rPr>
                <w:rFonts w:cstheme="minorHAnsi"/>
                <w:color w:val="000000"/>
                <w:sz w:val="22"/>
                <w:szCs w:val="22"/>
              </w:rPr>
              <w:t>, PVD, cardiovascular disease, emergent surgery LVEF, smoking, recent MI, health behaviours</w:t>
            </w:r>
            <w:r w:rsidR="00106FA8" w:rsidRPr="004F6699">
              <w:rPr>
                <w:rFonts w:cstheme="minorHAnsi"/>
                <w:color w:val="000000"/>
                <w:sz w:val="22"/>
                <w:szCs w:val="22"/>
              </w:rPr>
              <w:t xml:space="preserve">. </w:t>
            </w:r>
            <w:r w:rsidRPr="004F6699">
              <w:rPr>
                <w:rFonts w:cstheme="minorHAnsi"/>
                <w:b/>
                <w:bCs/>
                <w:color w:val="000000"/>
                <w:sz w:val="22"/>
                <w:szCs w:val="22"/>
              </w:rPr>
              <w:t>Physical Role Q</w:t>
            </w:r>
            <w:r w:rsidR="00662C9A" w:rsidRPr="004F6699">
              <w:rPr>
                <w:rFonts w:cstheme="minorHAnsi"/>
                <w:b/>
                <w:bCs/>
                <w:color w:val="000000"/>
                <w:sz w:val="22"/>
                <w:szCs w:val="22"/>
              </w:rPr>
              <w:t>o</w:t>
            </w:r>
            <w:r w:rsidRPr="004F6699">
              <w:rPr>
                <w:rFonts w:cstheme="minorHAnsi"/>
                <w:b/>
                <w:bCs/>
                <w:color w:val="000000"/>
                <w:sz w:val="22"/>
                <w:szCs w:val="22"/>
              </w:rPr>
              <w:t>L Domain</w:t>
            </w:r>
            <w:r w:rsidR="00106FA8" w:rsidRPr="004F6699">
              <w:rPr>
                <w:rFonts w:cstheme="minorHAnsi"/>
                <w:b/>
                <w:bCs/>
                <w:color w:val="000000"/>
                <w:sz w:val="22"/>
                <w:szCs w:val="22"/>
              </w:rPr>
              <w:t xml:space="preserve">: </w:t>
            </w:r>
            <w:r w:rsidRPr="004F6699">
              <w:rPr>
                <w:rFonts w:cstheme="minorHAnsi"/>
                <w:color w:val="000000"/>
                <w:sz w:val="22"/>
                <w:szCs w:val="22"/>
              </w:rPr>
              <w:t xml:space="preserve">Depression, anxiety, stress, delirium, male, aboriginal, chronic lung disease, CHF, hypertension, hypercholesterolemia, </w:t>
            </w:r>
            <w:r w:rsidR="00106FA8" w:rsidRPr="004F6699">
              <w:rPr>
                <w:rFonts w:cstheme="minorHAnsi"/>
                <w:color w:val="000000"/>
                <w:sz w:val="22"/>
                <w:szCs w:val="22"/>
              </w:rPr>
              <w:t>diabetes</w:t>
            </w:r>
            <w:r w:rsidRPr="004F6699">
              <w:rPr>
                <w:rFonts w:cstheme="minorHAnsi"/>
                <w:color w:val="000000"/>
                <w:sz w:val="22"/>
                <w:szCs w:val="22"/>
              </w:rPr>
              <w:t>, PVD, cardiovascular disease, emergent surgery LVEF, smoking, recent MI, health behaviours</w:t>
            </w:r>
          </w:p>
        </w:tc>
      </w:tr>
      <w:tr w:rsidR="00D35D5B" w:rsidRPr="004F6699" w14:paraId="37329F2C" w14:textId="77777777" w:rsidTr="002A2B57">
        <w:tc>
          <w:tcPr>
            <w:tcW w:w="2268" w:type="dxa"/>
          </w:tcPr>
          <w:p w14:paraId="5EBE9298" w14:textId="37A2446B" w:rsidR="00D35D5B" w:rsidRPr="004F6699" w:rsidRDefault="00D35D5B" w:rsidP="00D35D5B">
            <w:pPr>
              <w:jc w:val="both"/>
              <w:rPr>
                <w:rFonts w:cstheme="minorHAnsi"/>
                <w:color w:val="FF0000"/>
                <w:sz w:val="22"/>
                <w:szCs w:val="22"/>
              </w:rPr>
            </w:pPr>
            <w:r w:rsidRPr="004F6699">
              <w:rPr>
                <w:rFonts w:cstheme="minorHAnsi"/>
                <w:color w:val="000000" w:themeColor="text1"/>
                <w:sz w:val="22"/>
                <w:szCs w:val="22"/>
              </w:rPr>
              <w:lastRenderedPageBreak/>
              <w:t>Patron 2016</w:t>
            </w:r>
            <w:r w:rsidR="008747D8" w:rsidRPr="004F6699">
              <w:rPr>
                <w:rFonts w:cstheme="minorHAnsi"/>
                <w:noProof/>
                <w:color w:val="000000" w:themeColor="text1"/>
                <w:sz w:val="22"/>
                <w:szCs w:val="22"/>
                <w:vertAlign w:val="superscript"/>
              </w:rPr>
              <w:t>29</w:t>
            </w:r>
            <w:r w:rsidRPr="004F6699">
              <w:rPr>
                <w:rFonts w:cstheme="minorHAnsi"/>
                <w:color w:val="000000" w:themeColor="text1"/>
                <w:sz w:val="22"/>
                <w:szCs w:val="22"/>
              </w:rPr>
              <w:t xml:space="preserve"> </w:t>
            </w:r>
          </w:p>
        </w:tc>
        <w:tc>
          <w:tcPr>
            <w:tcW w:w="1985" w:type="dxa"/>
          </w:tcPr>
          <w:p w14:paraId="500AB28D" w14:textId="152DB31F" w:rsidR="00D35D5B" w:rsidRPr="004F6699" w:rsidRDefault="00D35D5B" w:rsidP="00D35D5B">
            <w:pPr>
              <w:jc w:val="both"/>
              <w:rPr>
                <w:rFonts w:cstheme="minorHAnsi"/>
                <w:color w:val="000000" w:themeColor="text1"/>
                <w:sz w:val="22"/>
                <w:szCs w:val="22"/>
              </w:rPr>
            </w:pPr>
            <w:r w:rsidRPr="004F6699">
              <w:rPr>
                <w:rFonts w:cstheme="minorHAnsi"/>
                <w:color w:val="000000" w:themeColor="text1"/>
                <w:sz w:val="22"/>
                <w:szCs w:val="22"/>
              </w:rPr>
              <w:t xml:space="preserve">12 </w:t>
            </w:r>
          </w:p>
        </w:tc>
        <w:tc>
          <w:tcPr>
            <w:tcW w:w="4536" w:type="dxa"/>
          </w:tcPr>
          <w:p w14:paraId="4570A330" w14:textId="5A0D39F2" w:rsidR="00D35D5B" w:rsidRPr="004F6699" w:rsidRDefault="00D35D5B" w:rsidP="00662C9A">
            <w:pPr>
              <w:rPr>
                <w:rFonts w:cstheme="minorHAnsi"/>
                <w:color w:val="000000" w:themeColor="text1"/>
                <w:sz w:val="22"/>
                <w:szCs w:val="22"/>
              </w:rPr>
            </w:pPr>
            <w:r w:rsidRPr="004F6699">
              <w:rPr>
                <w:rFonts w:cstheme="minorHAnsi"/>
                <w:b/>
                <w:color w:val="000000" w:themeColor="text1"/>
                <w:sz w:val="22"/>
                <w:szCs w:val="22"/>
              </w:rPr>
              <w:t>PCS:</w:t>
            </w:r>
            <w:r w:rsidRPr="004F6699">
              <w:rPr>
                <w:rFonts w:cstheme="minorHAnsi"/>
                <w:color w:val="000000" w:themeColor="text1"/>
                <w:sz w:val="22"/>
                <w:szCs w:val="22"/>
              </w:rPr>
              <w:t xml:space="preserve"> pre-op PCS (var of R2 0.11, p&lt;0.01); Education (yrs) (Var of R2 0.05, p&lt;0.05), EuroSCORE (var R2 0.08, p&lt;0.05), CES-D (var R2 0.30, p&lt;0.05). </w:t>
            </w:r>
            <w:r w:rsidRPr="004F6699">
              <w:rPr>
                <w:rFonts w:cstheme="minorHAnsi"/>
                <w:b/>
                <w:color w:val="000000" w:themeColor="text1"/>
                <w:sz w:val="22"/>
                <w:szCs w:val="22"/>
              </w:rPr>
              <w:t>MCS</w:t>
            </w:r>
            <w:r w:rsidRPr="004F6699">
              <w:rPr>
                <w:rFonts w:cstheme="minorHAnsi"/>
                <w:color w:val="000000" w:themeColor="text1"/>
                <w:sz w:val="22"/>
                <w:szCs w:val="22"/>
              </w:rPr>
              <w:t>: Pre-op MCS (var of R2 0.19, p&lt;0.001), CES-D (var of R2 0.28, p&lt;0.05)</w:t>
            </w:r>
          </w:p>
        </w:tc>
        <w:tc>
          <w:tcPr>
            <w:tcW w:w="5166" w:type="dxa"/>
          </w:tcPr>
          <w:p w14:paraId="598D5053" w14:textId="46D6EFFD" w:rsidR="00D35D5B" w:rsidRPr="004F6699" w:rsidRDefault="00D35D5B" w:rsidP="00662C9A">
            <w:pPr>
              <w:rPr>
                <w:rFonts w:cstheme="minorHAnsi"/>
                <w:color w:val="000000" w:themeColor="text1"/>
                <w:sz w:val="22"/>
                <w:szCs w:val="22"/>
              </w:rPr>
            </w:pPr>
            <w:r w:rsidRPr="004F6699">
              <w:rPr>
                <w:rFonts w:cstheme="minorHAnsi"/>
                <w:b/>
                <w:color w:val="000000" w:themeColor="text1"/>
                <w:sz w:val="22"/>
                <w:szCs w:val="22"/>
              </w:rPr>
              <w:t>PCS:</w:t>
            </w:r>
            <w:r w:rsidRPr="004F6699">
              <w:rPr>
                <w:rFonts w:cstheme="minorHAnsi"/>
                <w:color w:val="000000" w:themeColor="text1"/>
                <w:sz w:val="22"/>
                <w:szCs w:val="22"/>
              </w:rPr>
              <w:t xml:space="preserve"> CPB duration, </w:t>
            </w:r>
            <w:r w:rsidR="00106FA8" w:rsidRPr="004F6699">
              <w:rPr>
                <w:rFonts w:cstheme="minorHAnsi"/>
                <w:color w:val="000000" w:themeColor="text1"/>
                <w:sz w:val="22"/>
                <w:szCs w:val="22"/>
              </w:rPr>
              <w:t>Instrumental</w:t>
            </w:r>
            <w:r w:rsidRPr="004F6699">
              <w:rPr>
                <w:rFonts w:cstheme="minorHAnsi"/>
                <w:color w:val="000000" w:themeColor="text1"/>
                <w:sz w:val="22"/>
                <w:szCs w:val="22"/>
              </w:rPr>
              <w:t xml:space="preserve"> activities of daily living </w:t>
            </w:r>
          </w:p>
          <w:p w14:paraId="0D314BB9" w14:textId="1D4F6BAD" w:rsidR="00D35D5B" w:rsidRPr="004F6699" w:rsidRDefault="00D35D5B" w:rsidP="00662C9A">
            <w:pPr>
              <w:rPr>
                <w:rFonts w:cstheme="minorHAnsi"/>
                <w:i/>
                <w:color w:val="000000" w:themeColor="text1"/>
                <w:sz w:val="22"/>
                <w:szCs w:val="22"/>
              </w:rPr>
            </w:pPr>
            <w:r w:rsidRPr="004F6699">
              <w:rPr>
                <w:rFonts w:cstheme="minorHAnsi"/>
                <w:b/>
                <w:color w:val="000000" w:themeColor="text1"/>
                <w:sz w:val="22"/>
                <w:szCs w:val="22"/>
              </w:rPr>
              <w:t>MCS</w:t>
            </w:r>
            <w:r w:rsidRPr="004F6699">
              <w:rPr>
                <w:rFonts w:cstheme="minorHAnsi"/>
                <w:color w:val="000000" w:themeColor="text1"/>
                <w:sz w:val="22"/>
                <w:szCs w:val="22"/>
              </w:rPr>
              <w:t>: Education (yrs), CPB duration, Instrumental activities of daily living, EuroSCORE</w:t>
            </w:r>
          </w:p>
        </w:tc>
      </w:tr>
      <w:tr w:rsidR="00D35D5B" w:rsidRPr="004F6699" w14:paraId="5F6C165C" w14:textId="77777777" w:rsidTr="002A2B57">
        <w:tc>
          <w:tcPr>
            <w:tcW w:w="2268" w:type="dxa"/>
          </w:tcPr>
          <w:p w14:paraId="3CA9D319" w14:textId="6CB988F7" w:rsidR="00D35D5B" w:rsidRPr="004F6699" w:rsidRDefault="00D35D5B" w:rsidP="00D35D5B">
            <w:pPr>
              <w:jc w:val="both"/>
              <w:rPr>
                <w:rFonts w:cstheme="minorHAnsi"/>
                <w:color w:val="FF0000"/>
                <w:sz w:val="22"/>
                <w:szCs w:val="22"/>
              </w:rPr>
            </w:pPr>
            <w:r w:rsidRPr="004F6699">
              <w:rPr>
                <w:rFonts w:cstheme="minorHAnsi"/>
                <w:color w:val="000000" w:themeColor="text1"/>
                <w:sz w:val="22"/>
                <w:szCs w:val="22"/>
              </w:rPr>
              <w:lastRenderedPageBreak/>
              <w:t>Bjonnes 2017</w:t>
            </w:r>
            <w:r w:rsidR="008747D8" w:rsidRPr="004F6699">
              <w:rPr>
                <w:rFonts w:cstheme="minorHAnsi"/>
                <w:noProof/>
                <w:color w:val="000000" w:themeColor="text1"/>
                <w:sz w:val="22"/>
                <w:szCs w:val="22"/>
                <w:vertAlign w:val="superscript"/>
              </w:rPr>
              <w:t>30</w:t>
            </w:r>
          </w:p>
        </w:tc>
        <w:tc>
          <w:tcPr>
            <w:tcW w:w="1985" w:type="dxa"/>
          </w:tcPr>
          <w:p w14:paraId="5A14440A" w14:textId="2522288F" w:rsidR="00D35D5B" w:rsidRPr="004F6699" w:rsidRDefault="00D35D5B" w:rsidP="00D35D5B">
            <w:pPr>
              <w:jc w:val="both"/>
              <w:rPr>
                <w:rFonts w:cstheme="minorHAnsi"/>
                <w:color w:val="000000" w:themeColor="text1"/>
                <w:sz w:val="22"/>
                <w:szCs w:val="22"/>
              </w:rPr>
            </w:pPr>
            <w:r w:rsidRPr="004F6699">
              <w:rPr>
                <w:rFonts w:cstheme="minorHAnsi"/>
                <w:color w:val="000000" w:themeColor="text1"/>
                <w:sz w:val="22"/>
                <w:szCs w:val="22"/>
              </w:rPr>
              <w:t>2 weeks, 3, 6, and 12</w:t>
            </w:r>
          </w:p>
        </w:tc>
        <w:tc>
          <w:tcPr>
            <w:tcW w:w="4536" w:type="dxa"/>
          </w:tcPr>
          <w:p w14:paraId="56832B4B" w14:textId="05F6E478" w:rsidR="00D35D5B" w:rsidRPr="004F6699" w:rsidRDefault="00D35D5B" w:rsidP="00106FA8">
            <w:pPr>
              <w:rPr>
                <w:rFonts w:cstheme="minorHAnsi"/>
                <w:color w:val="000000" w:themeColor="text1"/>
                <w:sz w:val="22"/>
                <w:szCs w:val="22"/>
              </w:rPr>
            </w:pPr>
            <w:r w:rsidRPr="004F6699">
              <w:rPr>
                <w:rFonts w:cstheme="minorHAnsi"/>
                <w:b/>
                <w:color w:val="000000" w:themeColor="text1"/>
                <w:sz w:val="22"/>
                <w:szCs w:val="22"/>
              </w:rPr>
              <w:t>EQ 15D:</w:t>
            </w:r>
            <w:r w:rsidRPr="004F6699">
              <w:rPr>
                <w:rFonts w:cstheme="minorHAnsi"/>
                <w:color w:val="000000" w:themeColor="text1"/>
                <w:sz w:val="22"/>
                <w:szCs w:val="22"/>
              </w:rPr>
              <w:t xml:space="preserve"> Age (coeff -0.013 [-0.026- -0.001]  p=0.035); Sex </w:t>
            </w:r>
            <w:r w:rsidR="00106FA8" w:rsidRPr="004F6699">
              <w:rPr>
                <w:rFonts w:cstheme="minorHAnsi"/>
                <w:color w:val="000000" w:themeColor="text1"/>
                <w:sz w:val="22"/>
                <w:szCs w:val="22"/>
              </w:rPr>
              <w:t>and</w:t>
            </w:r>
            <w:r w:rsidRPr="004F6699">
              <w:rPr>
                <w:rFonts w:cstheme="minorHAnsi"/>
                <w:color w:val="000000" w:themeColor="text1"/>
                <w:sz w:val="22"/>
                <w:szCs w:val="22"/>
              </w:rPr>
              <w:t xml:space="preserve"> marital status (coeff -0.04 [-0.07- -0.008] p=0.015); Educational status: (secondary - coeff 0.019 [0.001-0.037] p=0.037; post-secondary - coeff 0.019 [0.002-0.038] p=0.048); Back/neck problems (coeff -0.03 [-0.04- -0.013] p&lt;0.001); Depression (coeff -0.05 [-0.08- -0.025] p&lt;0.001); Pain intensity (coeff -0.02 [-0.022-0.018], p&lt;0.001).</w:t>
            </w:r>
          </w:p>
        </w:tc>
        <w:tc>
          <w:tcPr>
            <w:tcW w:w="5166" w:type="dxa"/>
          </w:tcPr>
          <w:p w14:paraId="0120B929" w14:textId="42578304" w:rsidR="00D35D5B" w:rsidRPr="004F6699" w:rsidRDefault="00D35D5B" w:rsidP="00D35D5B">
            <w:pPr>
              <w:jc w:val="both"/>
              <w:rPr>
                <w:rFonts w:cstheme="minorHAnsi"/>
                <w:i/>
                <w:color w:val="000000" w:themeColor="text1"/>
                <w:sz w:val="22"/>
                <w:szCs w:val="22"/>
              </w:rPr>
            </w:pPr>
            <w:r w:rsidRPr="004F6699">
              <w:rPr>
                <w:rFonts w:cstheme="minorHAnsi"/>
                <w:bCs/>
                <w:color w:val="000000" w:themeColor="text1"/>
                <w:sz w:val="22"/>
                <w:szCs w:val="22"/>
              </w:rPr>
              <w:t xml:space="preserve">Sex, marital status </w:t>
            </w:r>
          </w:p>
        </w:tc>
      </w:tr>
      <w:tr w:rsidR="00A83DF7" w:rsidRPr="004F6699" w14:paraId="14792881" w14:textId="77777777" w:rsidTr="002A2B57">
        <w:tc>
          <w:tcPr>
            <w:tcW w:w="2268" w:type="dxa"/>
          </w:tcPr>
          <w:p w14:paraId="3BF2952A" w14:textId="58C9C5C5" w:rsidR="00A83DF7" w:rsidRPr="004F6699" w:rsidRDefault="00A83DF7" w:rsidP="00A83DF7">
            <w:pPr>
              <w:jc w:val="both"/>
              <w:rPr>
                <w:rFonts w:cstheme="minorHAnsi"/>
                <w:color w:val="FF0000"/>
                <w:sz w:val="22"/>
                <w:szCs w:val="22"/>
              </w:rPr>
            </w:pPr>
            <w:r w:rsidRPr="004F6699">
              <w:rPr>
                <w:rFonts w:cstheme="minorHAnsi"/>
                <w:color w:val="000000" w:themeColor="text1"/>
                <w:sz w:val="22"/>
                <w:szCs w:val="22"/>
              </w:rPr>
              <w:t>Norkiene 2018</w:t>
            </w:r>
            <w:r w:rsidR="008747D8" w:rsidRPr="004F6699">
              <w:rPr>
                <w:rFonts w:cstheme="minorHAnsi"/>
                <w:noProof/>
                <w:color w:val="000000" w:themeColor="text1"/>
                <w:sz w:val="22"/>
                <w:szCs w:val="22"/>
                <w:vertAlign w:val="superscript"/>
              </w:rPr>
              <w:t>31</w:t>
            </w:r>
            <w:r w:rsidRPr="004F6699">
              <w:rPr>
                <w:rFonts w:cstheme="minorHAnsi"/>
                <w:color w:val="000000" w:themeColor="text1"/>
                <w:sz w:val="22"/>
                <w:szCs w:val="22"/>
              </w:rPr>
              <w:t xml:space="preserve"> </w:t>
            </w:r>
          </w:p>
        </w:tc>
        <w:tc>
          <w:tcPr>
            <w:tcW w:w="1985" w:type="dxa"/>
          </w:tcPr>
          <w:p w14:paraId="645130D1" w14:textId="19D20451" w:rsidR="00A83DF7" w:rsidRPr="004F6699" w:rsidRDefault="00A83DF7" w:rsidP="00A83DF7">
            <w:pPr>
              <w:jc w:val="both"/>
              <w:rPr>
                <w:rFonts w:cstheme="minorHAnsi"/>
                <w:color w:val="000000" w:themeColor="text1"/>
                <w:sz w:val="22"/>
                <w:szCs w:val="22"/>
              </w:rPr>
            </w:pPr>
            <w:r w:rsidRPr="004F6699">
              <w:rPr>
                <w:rFonts w:cstheme="minorHAnsi"/>
                <w:bCs/>
                <w:color w:val="000000" w:themeColor="text1"/>
                <w:sz w:val="22"/>
                <w:szCs w:val="22"/>
              </w:rPr>
              <w:t xml:space="preserve">12 </w:t>
            </w:r>
          </w:p>
        </w:tc>
        <w:tc>
          <w:tcPr>
            <w:tcW w:w="4536" w:type="dxa"/>
          </w:tcPr>
          <w:p w14:paraId="19CAA37C" w14:textId="28FC4F2D" w:rsidR="00A83DF7" w:rsidRPr="004F6699" w:rsidRDefault="00A83DF7" w:rsidP="00A83DF7">
            <w:pPr>
              <w:jc w:val="both"/>
              <w:rPr>
                <w:rFonts w:cstheme="minorHAnsi"/>
                <w:color w:val="000000" w:themeColor="text1"/>
                <w:sz w:val="22"/>
                <w:szCs w:val="22"/>
              </w:rPr>
            </w:pPr>
            <w:r w:rsidRPr="004F6699">
              <w:rPr>
                <w:rFonts w:cstheme="minorHAnsi"/>
                <w:b/>
                <w:color w:val="000000" w:themeColor="text1"/>
                <w:sz w:val="22"/>
                <w:szCs w:val="22"/>
              </w:rPr>
              <w:t>SF36 total</w:t>
            </w:r>
            <w:r w:rsidRPr="004F6699">
              <w:rPr>
                <w:rFonts w:cstheme="minorHAnsi"/>
                <w:bCs/>
                <w:color w:val="000000" w:themeColor="text1"/>
                <w:sz w:val="22"/>
                <w:szCs w:val="22"/>
              </w:rPr>
              <w:t>: Preoperative PCS, preoperative MCS (data not stated)</w:t>
            </w:r>
          </w:p>
        </w:tc>
        <w:tc>
          <w:tcPr>
            <w:tcW w:w="5166" w:type="dxa"/>
          </w:tcPr>
          <w:p w14:paraId="0DEE928F" w14:textId="72762A37" w:rsidR="00A83DF7" w:rsidRPr="004F6699" w:rsidRDefault="00A83DF7" w:rsidP="00A83DF7">
            <w:pPr>
              <w:jc w:val="both"/>
              <w:rPr>
                <w:rFonts w:cstheme="minorHAnsi"/>
                <w:i/>
                <w:color w:val="000000" w:themeColor="text1"/>
                <w:sz w:val="22"/>
                <w:szCs w:val="22"/>
              </w:rPr>
            </w:pPr>
            <w:r w:rsidRPr="004F6699">
              <w:rPr>
                <w:rFonts w:cstheme="minorHAnsi"/>
                <w:bCs/>
                <w:color w:val="000000" w:themeColor="text1"/>
                <w:sz w:val="22"/>
                <w:szCs w:val="22"/>
              </w:rPr>
              <w:t>Age, Gender, operation type</w:t>
            </w:r>
          </w:p>
        </w:tc>
      </w:tr>
      <w:tr w:rsidR="00A83DF7" w:rsidRPr="004F6699" w14:paraId="4D11AACC" w14:textId="77777777" w:rsidTr="002A2B57">
        <w:tc>
          <w:tcPr>
            <w:tcW w:w="2268" w:type="dxa"/>
          </w:tcPr>
          <w:p w14:paraId="147C5554" w14:textId="74E40C28" w:rsidR="00A83DF7" w:rsidRPr="004F6699" w:rsidRDefault="00A83DF7" w:rsidP="00A83DF7">
            <w:pPr>
              <w:jc w:val="both"/>
              <w:rPr>
                <w:rFonts w:cstheme="minorHAnsi"/>
                <w:color w:val="FF0000"/>
                <w:sz w:val="22"/>
                <w:szCs w:val="22"/>
              </w:rPr>
            </w:pPr>
            <w:r w:rsidRPr="004F6699">
              <w:rPr>
                <w:rFonts w:cstheme="minorHAnsi"/>
                <w:color w:val="000000" w:themeColor="text1"/>
                <w:sz w:val="22"/>
                <w:szCs w:val="22"/>
              </w:rPr>
              <w:t>Bishawi 2018</w:t>
            </w:r>
            <w:r w:rsidR="008747D8" w:rsidRPr="004F6699">
              <w:rPr>
                <w:rFonts w:cstheme="minorHAnsi"/>
                <w:noProof/>
                <w:color w:val="000000" w:themeColor="text1"/>
                <w:sz w:val="22"/>
                <w:szCs w:val="22"/>
                <w:vertAlign w:val="superscript"/>
              </w:rPr>
              <w:t>32</w:t>
            </w:r>
            <w:r w:rsidRPr="004F6699">
              <w:rPr>
                <w:rFonts w:cstheme="minorHAnsi"/>
                <w:color w:val="000000" w:themeColor="text1"/>
                <w:sz w:val="22"/>
                <w:szCs w:val="22"/>
              </w:rPr>
              <w:t xml:space="preserve"> </w:t>
            </w:r>
          </w:p>
        </w:tc>
        <w:tc>
          <w:tcPr>
            <w:tcW w:w="1985" w:type="dxa"/>
          </w:tcPr>
          <w:p w14:paraId="00E23CAE" w14:textId="340AC0E1" w:rsidR="00A83DF7" w:rsidRPr="004F6699" w:rsidRDefault="00A83DF7" w:rsidP="00A83DF7">
            <w:pPr>
              <w:jc w:val="both"/>
              <w:rPr>
                <w:rFonts w:cstheme="minorHAnsi"/>
                <w:color w:val="000000" w:themeColor="text1"/>
                <w:sz w:val="22"/>
                <w:szCs w:val="22"/>
              </w:rPr>
            </w:pPr>
            <w:r w:rsidRPr="004F6699">
              <w:rPr>
                <w:rFonts w:cstheme="minorHAnsi"/>
                <w:bCs/>
                <w:color w:val="000000" w:themeColor="text1"/>
                <w:sz w:val="22"/>
                <w:szCs w:val="22"/>
              </w:rPr>
              <w:t>12</w:t>
            </w:r>
          </w:p>
        </w:tc>
        <w:tc>
          <w:tcPr>
            <w:tcW w:w="4536" w:type="dxa"/>
          </w:tcPr>
          <w:p w14:paraId="1B963E79" w14:textId="77777777" w:rsidR="00A83DF7" w:rsidRPr="004F6699" w:rsidRDefault="00A83DF7" w:rsidP="00106FA8">
            <w:pPr>
              <w:rPr>
                <w:rFonts w:cstheme="minorHAnsi"/>
                <w:bCs/>
                <w:color w:val="000000" w:themeColor="text1"/>
                <w:sz w:val="22"/>
                <w:szCs w:val="22"/>
              </w:rPr>
            </w:pPr>
            <w:r w:rsidRPr="004F6699">
              <w:rPr>
                <w:rFonts w:cstheme="minorHAnsi"/>
                <w:b/>
                <w:color w:val="000000" w:themeColor="text1"/>
                <w:sz w:val="22"/>
                <w:szCs w:val="22"/>
              </w:rPr>
              <w:t>SAQ-QoL</w:t>
            </w:r>
            <w:r w:rsidRPr="004F6699">
              <w:rPr>
                <w:rFonts w:cstheme="minorHAnsi"/>
                <w:bCs/>
                <w:color w:val="000000" w:themeColor="text1"/>
                <w:sz w:val="22"/>
                <w:szCs w:val="22"/>
              </w:rPr>
              <w:t xml:space="preserve">: COPD (0.507 [0.276-0.932] p=0.029); Depression (0.332 [0.168-0.655] p=0.002); Baseline SAQ-QoL (0.958 [0.946-0.969] p&lt;0.001) </w:t>
            </w:r>
          </w:p>
          <w:p w14:paraId="6DE76D6A" w14:textId="77777777" w:rsidR="00A83DF7" w:rsidRPr="004F6699" w:rsidRDefault="00A83DF7" w:rsidP="00106FA8">
            <w:pPr>
              <w:rPr>
                <w:rFonts w:cstheme="minorHAnsi"/>
                <w:bCs/>
                <w:color w:val="000000" w:themeColor="text1"/>
                <w:sz w:val="22"/>
                <w:szCs w:val="22"/>
              </w:rPr>
            </w:pPr>
            <w:r w:rsidRPr="004F6699">
              <w:rPr>
                <w:rFonts w:cstheme="minorHAnsi"/>
                <w:b/>
                <w:color w:val="000000" w:themeColor="text1"/>
                <w:sz w:val="22"/>
                <w:szCs w:val="22"/>
              </w:rPr>
              <w:t>SF36 PCS</w:t>
            </w:r>
            <w:r w:rsidRPr="004F6699">
              <w:rPr>
                <w:rFonts w:cstheme="minorHAnsi"/>
                <w:bCs/>
                <w:color w:val="000000" w:themeColor="text1"/>
                <w:sz w:val="22"/>
                <w:szCs w:val="22"/>
              </w:rPr>
              <w:t>: Diabetes mellitus (0.659 [0.463-0.939] p=0.021), baseline VR36 PCS (0.918 [0.901-0.935] p &lt; 0.001)</w:t>
            </w:r>
          </w:p>
          <w:p w14:paraId="3294F66A" w14:textId="625D63F5" w:rsidR="00A83DF7" w:rsidRPr="004F6699" w:rsidRDefault="00A83DF7" w:rsidP="00106FA8">
            <w:pPr>
              <w:rPr>
                <w:rFonts w:cstheme="minorHAnsi"/>
                <w:color w:val="000000" w:themeColor="text1"/>
                <w:sz w:val="22"/>
                <w:szCs w:val="22"/>
              </w:rPr>
            </w:pPr>
            <w:r w:rsidRPr="004F6699">
              <w:rPr>
                <w:rFonts w:cstheme="minorHAnsi"/>
                <w:b/>
                <w:color w:val="000000" w:themeColor="text1"/>
                <w:sz w:val="22"/>
                <w:szCs w:val="22"/>
              </w:rPr>
              <w:t>SF36 MCS</w:t>
            </w:r>
            <w:r w:rsidRPr="004F6699">
              <w:rPr>
                <w:rFonts w:cstheme="minorHAnsi"/>
                <w:bCs/>
                <w:color w:val="000000" w:themeColor="text1"/>
                <w:sz w:val="22"/>
                <w:szCs w:val="22"/>
              </w:rPr>
              <w:t>: CVA (0.54 (0.325-0.898) p 0.018), depression (0.376 [0.239-0.592] p&lt;0.001); baseline VR36 MCS (0.935 [0.920-0.948] p &lt; 0.001)</w:t>
            </w:r>
          </w:p>
        </w:tc>
        <w:tc>
          <w:tcPr>
            <w:tcW w:w="5166" w:type="dxa"/>
          </w:tcPr>
          <w:p w14:paraId="3C100161" w14:textId="1300024A" w:rsidR="00A83DF7" w:rsidRPr="004F6699" w:rsidRDefault="00A83DF7" w:rsidP="00106FA8">
            <w:pPr>
              <w:rPr>
                <w:rFonts w:cstheme="minorHAnsi"/>
                <w:bCs/>
                <w:color w:val="000000" w:themeColor="text1"/>
                <w:sz w:val="22"/>
                <w:szCs w:val="22"/>
              </w:rPr>
            </w:pPr>
            <w:r w:rsidRPr="004F6699">
              <w:rPr>
                <w:rFonts w:cstheme="minorHAnsi"/>
                <w:b/>
                <w:color w:val="000000" w:themeColor="text1"/>
                <w:sz w:val="22"/>
                <w:szCs w:val="22"/>
              </w:rPr>
              <w:t>SAQ-QoL</w:t>
            </w:r>
            <w:r w:rsidRPr="004F6699">
              <w:rPr>
                <w:rFonts w:cstheme="minorHAnsi"/>
                <w:bCs/>
                <w:color w:val="000000" w:themeColor="text1"/>
                <w:sz w:val="22"/>
                <w:szCs w:val="22"/>
              </w:rPr>
              <w:t>: Age,  Smoking, Diabetes, LVEF</w:t>
            </w:r>
            <w:r w:rsidR="00106FA8" w:rsidRPr="004F6699">
              <w:rPr>
                <w:rFonts w:cstheme="minorHAnsi"/>
                <w:bCs/>
                <w:color w:val="000000" w:themeColor="text1"/>
                <w:sz w:val="22"/>
                <w:szCs w:val="22"/>
              </w:rPr>
              <w:t xml:space="preserve">. </w:t>
            </w:r>
            <w:r w:rsidRPr="004F6699">
              <w:rPr>
                <w:rFonts w:cstheme="minorHAnsi"/>
                <w:b/>
                <w:color w:val="000000" w:themeColor="text1"/>
                <w:sz w:val="22"/>
                <w:szCs w:val="22"/>
              </w:rPr>
              <w:t>SF36 PCS</w:t>
            </w:r>
            <w:r w:rsidRPr="004F6699">
              <w:rPr>
                <w:rFonts w:cstheme="minorHAnsi"/>
                <w:bCs/>
                <w:color w:val="000000" w:themeColor="text1"/>
                <w:sz w:val="22"/>
                <w:szCs w:val="22"/>
              </w:rPr>
              <w:t>: Age, Education, Elective status, Prior CABG procedure, PVD, Depression</w:t>
            </w:r>
            <w:r w:rsidR="00106FA8" w:rsidRPr="004F6699">
              <w:rPr>
                <w:rFonts w:cstheme="minorHAnsi"/>
                <w:bCs/>
                <w:color w:val="000000" w:themeColor="text1"/>
                <w:sz w:val="22"/>
                <w:szCs w:val="22"/>
              </w:rPr>
              <w:t xml:space="preserve">. </w:t>
            </w:r>
            <w:r w:rsidRPr="004F6699">
              <w:rPr>
                <w:rFonts w:cstheme="minorHAnsi"/>
                <w:b/>
                <w:color w:val="000000" w:themeColor="text1"/>
                <w:sz w:val="22"/>
                <w:szCs w:val="22"/>
              </w:rPr>
              <w:t xml:space="preserve">SF36 MCS: </w:t>
            </w:r>
            <w:r w:rsidRPr="004F6699">
              <w:rPr>
                <w:rFonts w:cstheme="minorHAnsi"/>
                <w:bCs/>
                <w:color w:val="000000" w:themeColor="text1"/>
                <w:sz w:val="22"/>
                <w:szCs w:val="22"/>
              </w:rPr>
              <w:t xml:space="preserve">Age </w:t>
            </w:r>
          </w:p>
        </w:tc>
      </w:tr>
      <w:tr w:rsidR="00595393" w:rsidRPr="004F6699" w14:paraId="7EB5E571" w14:textId="77777777" w:rsidTr="002A2B57">
        <w:tc>
          <w:tcPr>
            <w:tcW w:w="2268" w:type="dxa"/>
          </w:tcPr>
          <w:p w14:paraId="0AA35D77" w14:textId="6706467F" w:rsidR="00595393" w:rsidRPr="004F6699" w:rsidRDefault="00595393" w:rsidP="00595393">
            <w:pPr>
              <w:jc w:val="both"/>
              <w:rPr>
                <w:rFonts w:cstheme="minorHAnsi"/>
                <w:color w:val="FF0000"/>
                <w:sz w:val="22"/>
                <w:szCs w:val="22"/>
              </w:rPr>
            </w:pPr>
            <w:r w:rsidRPr="004F6699">
              <w:rPr>
                <w:rFonts w:cstheme="minorHAnsi"/>
                <w:color w:val="000000" w:themeColor="text1"/>
                <w:sz w:val="22"/>
                <w:szCs w:val="22"/>
              </w:rPr>
              <w:t>Grand 2018</w:t>
            </w:r>
            <w:r w:rsidR="008747D8" w:rsidRPr="004F6699">
              <w:rPr>
                <w:rFonts w:cstheme="minorHAnsi"/>
                <w:noProof/>
                <w:color w:val="000000" w:themeColor="text1"/>
                <w:sz w:val="22"/>
                <w:szCs w:val="22"/>
                <w:vertAlign w:val="superscript"/>
              </w:rPr>
              <w:t>33</w:t>
            </w:r>
          </w:p>
        </w:tc>
        <w:tc>
          <w:tcPr>
            <w:tcW w:w="1985" w:type="dxa"/>
          </w:tcPr>
          <w:p w14:paraId="38454F3C" w14:textId="6244D9AE" w:rsidR="00595393" w:rsidRPr="004F6699" w:rsidRDefault="00595393" w:rsidP="00595393">
            <w:pPr>
              <w:jc w:val="both"/>
              <w:rPr>
                <w:rFonts w:cstheme="minorHAnsi"/>
                <w:color w:val="000000" w:themeColor="text1"/>
                <w:sz w:val="22"/>
                <w:szCs w:val="22"/>
              </w:rPr>
            </w:pPr>
            <w:r w:rsidRPr="004F6699">
              <w:rPr>
                <w:rFonts w:cstheme="minorHAnsi"/>
                <w:bCs/>
                <w:color w:val="000000" w:themeColor="text1"/>
                <w:sz w:val="22"/>
                <w:szCs w:val="22"/>
              </w:rPr>
              <w:t xml:space="preserve">6 </w:t>
            </w:r>
          </w:p>
        </w:tc>
        <w:tc>
          <w:tcPr>
            <w:tcW w:w="4536" w:type="dxa"/>
          </w:tcPr>
          <w:p w14:paraId="55FD82B1" w14:textId="134F9947" w:rsidR="00595393" w:rsidRPr="004F6699" w:rsidRDefault="00595393" w:rsidP="00106FA8">
            <w:pPr>
              <w:rPr>
                <w:rFonts w:cstheme="minorHAnsi"/>
                <w:bCs/>
                <w:color w:val="000000" w:themeColor="text1"/>
                <w:sz w:val="22"/>
                <w:szCs w:val="22"/>
              </w:rPr>
            </w:pPr>
            <w:r w:rsidRPr="004F6699">
              <w:rPr>
                <w:rFonts w:cstheme="minorHAnsi"/>
                <w:b/>
                <w:color w:val="000000" w:themeColor="text1"/>
                <w:sz w:val="22"/>
                <w:szCs w:val="22"/>
              </w:rPr>
              <w:t>SF36 PCS</w:t>
            </w:r>
            <w:r w:rsidRPr="004F6699">
              <w:rPr>
                <w:rFonts w:cstheme="minorHAnsi"/>
                <w:bCs/>
                <w:color w:val="000000" w:themeColor="text1"/>
                <w:sz w:val="22"/>
                <w:szCs w:val="22"/>
              </w:rPr>
              <w:t>: ASA physical status classification III (4.95 [2.30-10.63] p&lt;0.0001); CPB duration (min) (1.01 [1.0-1.01] p = 0.038); Renal replacement for acute renal failure (24 [2.34-246] p = 0.007); Mechanical ventilation &gt; 48 hours (6.80 [2.14-21.6] p=0.0012)</w:t>
            </w:r>
            <w:r w:rsidR="00BF5A51" w:rsidRPr="004F6699">
              <w:rPr>
                <w:rFonts w:cstheme="minorHAnsi"/>
                <w:bCs/>
                <w:color w:val="000000" w:themeColor="text1"/>
                <w:sz w:val="22"/>
                <w:szCs w:val="22"/>
              </w:rPr>
              <w:t xml:space="preserve">. </w:t>
            </w:r>
            <w:r w:rsidRPr="004F6699">
              <w:rPr>
                <w:rFonts w:cstheme="minorHAnsi"/>
                <w:b/>
                <w:color w:val="000000" w:themeColor="text1"/>
                <w:sz w:val="22"/>
                <w:szCs w:val="22"/>
              </w:rPr>
              <w:t>SF36 MCS</w:t>
            </w:r>
            <w:r w:rsidRPr="004F6699">
              <w:rPr>
                <w:rFonts w:cstheme="minorHAnsi"/>
                <w:bCs/>
                <w:color w:val="000000" w:themeColor="text1"/>
                <w:sz w:val="22"/>
                <w:szCs w:val="22"/>
              </w:rPr>
              <w:t>: Preoperative angina (2.16 [1.23-3.81] p=0.007); Postoperative dobutamine (2.03 [1.07-3.80] p=0.03); Renal replacement for acute renal failure (7.36 [1.21-18.9] p=0.03); Mechanical ventilation &gt; 48 hours (6.44 [2.20-18.9]  p=0.0007)</w:t>
            </w:r>
          </w:p>
        </w:tc>
        <w:tc>
          <w:tcPr>
            <w:tcW w:w="5166" w:type="dxa"/>
          </w:tcPr>
          <w:p w14:paraId="0633D261" w14:textId="2C7BC06D" w:rsidR="00595393" w:rsidRPr="004F6699" w:rsidRDefault="00595393" w:rsidP="00106FA8">
            <w:pPr>
              <w:rPr>
                <w:rFonts w:cstheme="minorHAnsi"/>
                <w:bCs/>
                <w:color w:val="000000" w:themeColor="text1"/>
                <w:sz w:val="22"/>
                <w:szCs w:val="22"/>
              </w:rPr>
            </w:pPr>
            <w:r w:rsidRPr="004F6699">
              <w:rPr>
                <w:rFonts w:cstheme="minorHAnsi"/>
                <w:b/>
                <w:color w:val="000000" w:themeColor="text1"/>
                <w:sz w:val="22"/>
                <w:szCs w:val="22"/>
              </w:rPr>
              <w:t>SF36 PCS</w:t>
            </w:r>
            <w:r w:rsidRPr="004F6699">
              <w:rPr>
                <w:rFonts w:cstheme="minorHAnsi"/>
                <w:bCs/>
                <w:color w:val="000000" w:themeColor="text1"/>
                <w:sz w:val="22"/>
                <w:szCs w:val="22"/>
              </w:rPr>
              <w:t xml:space="preserve">: Age, BMI, </w:t>
            </w:r>
            <w:r w:rsidR="008119FB" w:rsidRPr="004F6699">
              <w:rPr>
                <w:rFonts w:cstheme="minorHAnsi"/>
                <w:bCs/>
                <w:color w:val="000000" w:themeColor="text1"/>
                <w:sz w:val="22"/>
                <w:szCs w:val="22"/>
              </w:rPr>
              <w:t>E</w:t>
            </w:r>
            <w:r w:rsidRPr="004F6699">
              <w:rPr>
                <w:rFonts w:cstheme="minorHAnsi"/>
                <w:bCs/>
                <w:color w:val="000000" w:themeColor="text1"/>
                <w:sz w:val="22"/>
                <w:szCs w:val="22"/>
              </w:rPr>
              <w:t>uroSCORE I, MDRD, active smoking, MI within 90 days, LVEF, LVEF &lt; 30%, initial PCS score (adjustment factor), initial MCS score, Type of surgery (CABG and valve replacement), minimally invasive surgery, aortic cross-clamp duration, SOFA score, ICU, LOS &gt; 5 days, IGSII, dobutamine, norepinephrine, IABP, ECMO, dialysis for acute renal failure, Neurologic disorders, mechanical ventilation</w:t>
            </w:r>
          </w:p>
          <w:p w14:paraId="798BAE98" w14:textId="0D1A9999" w:rsidR="00595393" w:rsidRPr="004F6699" w:rsidRDefault="00595393" w:rsidP="00106FA8">
            <w:pPr>
              <w:rPr>
                <w:rFonts w:cstheme="minorHAnsi"/>
                <w:color w:val="000000" w:themeColor="text1"/>
                <w:sz w:val="22"/>
                <w:szCs w:val="22"/>
              </w:rPr>
            </w:pPr>
            <w:r w:rsidRPr="004F6699">
              <w:rPr>
                <w:rFonts w:cstheme="minorHAnsi"/>
                <w:b/>
                <w:color w:val="000000" w:themeColor="text1"/>
                <w:sz w:val="22"/>
                <w:szCs w:val="22"/>
              </w:rPr>
              <w:t>SF36 MCS</w:t>
            </w:r>
            <w:r w:rsidRPr="004F6699">
              <w:rPr>
                <w:rFonts w:cstheme="minorHAnsi"/>
                <w:bCs/>
                <w:color w:val="000000" w:themeColor="text1"/>
                <w:sz w:val="22"/>
                <w:szCs w:val="22"/>
              </w:rPr>
              <w:t xml:space="preserve">: Age,BMI, EuroSCORE I,MDRD, COPD, unstable angina, LV-EF &lt; 30%, initial PCS score, initial MCS score (adjustment factor), Type of surgery (CABG and valve replacement), CPB duration, SOFA score, ICU </w:t>
            </w:r>
            <w:r w:rsidRPr="004F6699">
              <w:rPr>
                <w:rFonts w:cstheme="minorHAnsi"/>
                <w:bCs/>
                <w:color w:val="000000" w:themeColor="text1"/>
                <w:sz w:val="22"/>
                <w:szCs w:val="22"/>
              </w:rPr>
              <w:lastRenderedPageBreak/>
              <w:t>LOS &gt; 5 days, GSII, ECMO, dialysis for acute renal failure, neurologic disorders, mechanical ventilation,</w:t>
            </w:r>
          </w:p>
        </w:tc>
      </w:tr>
      <w:tr w:rsidR="00595393" w:rsidRPr="004F6699" w14:paraId="07746781" w14:textId="77777777" w:rsidTr="002A2B57">
        <w:tc>
          <w:tcPr>
            <w:tcW w:w="2268" w:type="dxa"/>
          </w:tcPr>
          <w:p w14:paraId="2330135E" w14:textId="0D6035C9" w:rsidR="00595393" w:rsidRPr="004F6699" w:rsidRDefault="00595393" w:rsidP="00595393">
            <w:pPr>
              <w:jc w:val="both"/>
              <w:rPr>
                <w:rFonts w:cstheme="minorHAnsi"/>
                <w:color w:val="FF0000"/>
                <w:sz w:val="22"/>
                <w:szCs w:val="22"/>
              </w:rPr>
            </w:pPr>
            <w:r w:rsidRPr="004F6699">
              <w:rPr>
                <w:rFonts w:cstheme="minorHAnsi"/>
                <w:color w:val="000000" w:themeColor="text1"/>
                <w:sz w:val="22"/>
                <w:szCs w:val="22"/>
              </w:rPr>
              <w:lastRenderedPageBreak/>
              <w:t>Coelho 2019</w:t>
            </w:r>
            <w:r w:rsidR="008747D8" w:rsidRPr="004F6699">
              <w:rPr>
                <w:rFonts w:cstheme="minorHAnsi"/>
                <w:noProof/>
                <w:color w:val="000000" w:themeColor="text1"/>
                <w:sz w:val="22"/>
                <w:szCs w:val="22"/>
                <w:vertAlign w:val="superscript"/>
              </w:rPr>
              <w:t>34</w:t>
            </w:r>
          </w:p>
        </w:tc>
        <w:tc>
          <w:tcPr>
            <w:tcW w:w="1985" w:type="dxa"/>
          </w:tcPr>
          <w:p w14:paraId="0663C59C" w14:textId="25D5361B" w:rsidR="00595393" w:rsidRPr="004F6699" w:rsidRDefault="00595393" w:rsidP="00595393">
            <w:pPr>
              <w:jc w:val="both"/>
              <w:rPr>
                <w:rFonts w:cstheme="minorHAnsi"/>
                <w:color w:val="000000" w:themeColor="text1"/>
                <w:sz w:val="22"/>
                <w:szCs w:val="22"/>
              </w:rPr>
            </w:pPr>
            <w:r w:rsidRPr="004F6699">
              <w:rPr>
                <w:rFonts w:cstheme="minorHAnsi"/>
                <w:bCs/>
                <w:color w:val="000000" w:themeColor="text1"/>
                <w:sz w:val="22"/>
                <w:szCs w:val="22"/>
              </w:rPr>
              <w:t>12</w:t>
            </w:r>
          </w:p>
        </w:tc>
        <w:tc>
          <w:tcPr>
            <w:tcW w:w="4536" w:type="dxa"/>
          </w:tcPr>
          <w:p w14:paraId="3CA09796" w14:textId="7035C4D1" w:rsidR="00595393" w:rsidRPr="004F6699" w:rsidRDefault="00595393" w:rsidP="00BF5A51">
            <w:pPr>
              <w:rPr>
                <w:rFonts w:cstheme="minorHAnsi"/>
                <w:bCs/>
                <w:color w:val="000000" w:themeColor="text1"/>
                <w:sz w:val="22"/>
                <w:szCs w:val="22"/>
              </w:rPr>
            </w:pPr>
            <w:r w:rsidRPr="004F6699">
              <w:rPr>
                <w:rFonts w:cstheme="minorHAnsi"/>
                <w:b/>
                <w:color w:val="000000" w:themeColor="text1"/>
                <w:sz w:val="22"/>
                <w:szCs w:val="22"/>
              </w:rPr>
              <w:t>SF36 PCS</w:t>
            </w:r>
            <w:r w:rsidRPr="004F6699">
              <w:rPr>
                <w:rFonts w:cstheme="minorHAnsi"/>
                <w:bCs/>
                <w:color w:val="000000" w:themeColor="text1"/>
                <w:sz w:val="22"/>
                <w:szCs w:val="22"/>
              </w:rPr>
              <w:t>: preoperative PCS (coeff 0.195 p&lt; 0.001); sex (coeff 0.192 p&lt; 0.001); age (coeff -0.18 p&lt; 0.001); hospital LOS (coeff -0.098 p=0.039)</w:t>
            </w:r>
            <w:r w:rsidR="00BF5A51" w:rsidRPr="004F6699">
              <w:rPr>
                <w:rFonts w:cstheme="minorHAnsi"/>
                <w:bCs/>
                <w:color w:val="000000" w:themeColor="text1"/>
                <w:sz w:val="22"/>
                <w:szCs w:val="22"/>
              </w:rPr>
              <w:t xml:space="preserve">. </w:t>
            </w:r>
            <w:r w:rsidRPr="004F6699">
              <w:rPr>
                <w:rFonts w:cstheme="minorHAnsi"/>
                <w:b/>
                <w:color w:val="000000" w:themeColor="text1"/>
                <w:sz w:val="22"/>
                <w:szCs w:val="22"/>
              </w:rPr>
              <w:t>SF36 MCS</w:t>
            </w:r>
            <w:r w:rsidRPr="004F6699">
              <w:rPr>
                <w:rFonts w:cstheme="minorHAnsi"/>
                <w:bCs/>
                <w:color w:val="000000" w:themeColor="text1"/>
                <w:sz w:val="22"/>
                <w:szCs w:val="22"/>
              </w:rPr>
              <w:t>: Preoperative MCS (coeff 0.192 p&lt;0.001), ICU LOS (coeff -0.126 p=0.012)</w:t>
            </w:r>
          </w:p>
        </w:tc>
        <w:tc>
          <w:tcPr>
            <w:tcW w:w="5166" w:type="dxa"/>
          </w:tcPr>
          <w:p w14:paraId="77E42BE2" w14:textId="14E6A176" w:rsidR="00595393" w:rsidRPr="004F6699" w:rsidRDefault="00595393" w:rsidP="00BF5A51">
            <w:pPr>
              <w:rPr>
                <w:rFonts w:cstheme="minorHAnsi"/>
                <w:bCs/>
                <w:color w:val="000000" w:themeColor="text1"/>
                <w:sz w:val="22"/>
                <w:szCs w:val="22"/>
              </w:rPr>
            </w:pPr>
            <w:r w:rsidRPr="004F6699">
              <w:rPr>
                <w:rFonts w:cstheme="minorHAnsi"/>
                <w:b/>
                <w:color w:val="000000" w:themeColor="text1"/>
                <w:sz w:val="22"/>
                <w:szCs w:val="22"/>
              </w:rPr>
              <w:t>SF36 PCS</w:t>
            </w:r>
            <w:r w:rsidRPr="004F6699">
              <w:rPr>
                <w:rFonts w:cstheme="minorHAnsi"/>
                <w:bCs/>
                <w:color w:val="000000" w:themeColor="text1"/>
                <w:sz w:val="22"/>
                <w:szCs w:val="22"/>
              </w:rPr>
              <w:t>: preoperative MCS, procedure, education level, earnings, EuroSCORE I, body mass index, NYHA and CCS, ICU LOS.</w:t>
            </w:r>
            <w:r w:rsidR="00BF5A51" w:rsidRPr="004F6699">
              <w:rPr>
                <w:rFonts w:cstheme="minorHAnsi"/>
                <w:bCs/>
                <w:color w:val="000000" w:themeColor="text1"/>
                <w:sz w:val="22"/>
                <w:szCs w:val="22"/>
              </w:rPr>
              <w:t xml:space="preserve"> </w:t>
            </w:r>
            <w:r w:rsidRPr="004F6699">
              <w:rPr>
                <w:rFonts w:cstheme="minorHAnsi"/>
                <w:b/>
                <w:color w:val="000000" w:themeColor="text1"/>
                <w:sz w:val="22"/>
                <w:szCs w:val="22"/>
              </w:rPr>
              <w:t>SF36 MCS</w:t>
            </w:r>
            <w:r w:rsidRPr="004F6699">
              <w:rPr>
                <w:rFonts w:cstheme="minorHAnsi"/>
                <w:bCs/>
                <w:color w:val="000000" w:themeColor="text1"/>
                <w:sz w:val="22"/>
                <w:szCs w:val="22"/>
              </w:rPr>
              <w:t>: preoperative PCS, sex, age, procedure, education level, earnings, EuroSCORE I, body mass index, NYHA and CCS, total length of hospital stay.</w:t>
            </w:r>
          </w:p>
        </w:tc>
      </w:tr>
      <w:tr w:rsidR="00595393" w:rsidRPr="004F6699" w14:paraId="3B57F655" w14:textId="77777777" w:rsidTr="002A2B57">
        <w:tc>
          <w:tcPr>
            <w:tcW w:w="2268" w:type="dxa"/>
          </w:tcPr>
          <w:p w14:paraId="17B370A5" w14:textId="62ABF0FF" w:rsidR="00595393" w:rsidRPr="004F6699" w:rsidRDefault="00595393" w:rsidP="00595393">
            <w:pPr>
              <w:jc w:val="both"/>
              <w:rPr>
                <w:rFonts w:cstheme="minorHAnsi"/>
                <w:color w:val="FF0000"/>
                <w:sz w:val="22"/>
                <w:szCs w:val="22"/>
              </w:rPr>
            </w:pPr>
            <w:r w:rsidRPr="004F6699">
              <w:rPr>
                <w:rFonts w:cstheme="minorHAnsi"/>
                <w:color w:val="000000" w:themeColor="text1"/>
                <w:sz w:val="22"/>
                <w:szCs w:val="22"/>
              </w:rPr>
              <w:t>Blokzijl 2019</w:t>
            </w:r>
            <w:r w:rsidR="008747D8" w:rsidRPr="004F6699">
              <w:rPr>
                <w:rFonts w:cstheme="minorHAnsi"/>
                <w:noProof/>
                <w:color w:val="000000" w:themeColor="text1"/>
                <w:sz w:val="22"/>
                <w:szCs w:val="22"/>
                <w:vertAlign w:val="superscript"/>
              </w:rPr>
              <w:t>35</w:t>
            </w:r>
          </w:p>
        </w:tc>
        <w:tc>
          <w:tcPr>
            <w:tcW w:w="1985" w:type="dxa"/>
          </w:tcPr>
          <w:p w14:paraId="59F526EF" w14:textId="554E694A" w:rsidR="00595393" w:rsidRPr="004F6699" w:rsidRDefault="00595393" w:rsidP="00595393">
            <w:pPr>
              <w:jc w:val="both"/>
              <w:rPr>
                <w:rFonts w:cstheme="minorHAnsi"/>
                <w:color w:val="000000" w:themeColor="text1"/>
                <w:sz w:val="22"/>
                <w:szCs w:val="22"/>
              </w:rPr>
            </w:pPr>
            <w:r w:rsidRPr="004F6699">
              <w:rPr>
                <w:rFonts w:cstheme="minorHAnsi"/>
                <w:bCs/>
                <w:color w:val="000000" w:themeColor="text1"/>
                <w:sz w:val="22"/>
                <w:szCs w:val="22"/>
              </w:rPr>
              <w:t>10 – 14</w:t>
            </w:r>
          </w:p>
        </w:tc>
        <w:tc>
          <w:tcPr>
            <w:tcW w:w="4536" w:type="dxa"/>
          </w:tcPr>
          <w:p w14:paraId="2CC42D00" w14:textId="0B77EB7A" w:rsidR="00595393" w:rsidRPr="004F6699" w:rsidRDefault="00595393" w:rsidP="00595393">
            <w:pPr>
              <w:jc w:val="both"/>
              <w:rPr>
                <w:rFonts w:cstheme="minorHAnsi"/>
                <w:bCs/>
                <w:color w:val="000000" w:themeColor="text1"/>
                <w:sz w:val="22"/>
                <w:szCs w:val="22"/>
              </w:rPr>
            </w:pPr>
            <w:r w:rsidRPr="004F6699">
              <w:rPr>
                <w:rFonts w:cstheme="minorHAnsi"/>
                <w:b/>
                <w:color w:val="000000" w:themeColor="text1"/>
                <w:sz w:val="22"/>
                <w:szCs w:val="22"/>
              </w:rPr>
              <w:t>SF36 PCS</w:t>
            </w:r>
            <w:r w:rsidRPr="004F6699">
              <w:rPr>
                <w:rFonts w:cstheme="minorHAnsi"/>
                <w:bCs/>
                <w:color w:val="000000" w:themeColor="text1"/>
                <w:sz w:val="22"/>
                <w:szCs w:val="22"/>
              </w:rPr>
              <w:t>: Baseline PCS (p&lt;0.001), pulmonary disease (p&lt;0.001), LV function (p&lt;0.001), renal disease (p&lt;0.001)</w:t>
            </w:r>
            <w:r w:rsidR="00BF5A51" w:rsidRPr="004F6699">
              <w:rPr>
                <w:rFonts w:cstheme="minorHAnsi"/>
                <w:bCs/>
                <w:color w:val="000000" w:themeColor="text1"/>
                <w:sz w:val="22"/>
                <w:szCs w:val="22"/>
              </w:rPr>
              <w:t xml:space="preserve">. </w:t>
            </w:r>
            <w:r w:rsidRPr="004F6699">
              <w:rPr>
                <w:rFonts w:cstheme="minorHAnsi"/>
                <w:b/>
                <w:color w:val="000000" w:themeColor="text1"/>
                <w:sz w:val="22"/>
                <w:szCs w:val="22"/>
              </w:rPr>
              <w:t>SF36 MCS</w:t>
            </w:r>
            <w:r w:rsidRPr="004F6699">
              <w:rPr>
                <w:rFonts w:cstheme="minorHAnsi"/>
                <w:bCs/>
                <w:color w:val="000000" w:themeColor="text1"/>
                <w:sz w:val="22"/>
                <w:szCs w:val="22"/>
              </w:rPr>
              <w:t>: Baseline MCS (p&lt;0.001), LV function (p&lt;0.001)</w:t>
            </w:r>
          </w:p>
        </w:tc>
        <w:tc>
          <w:tcPr>
            <w:tcW w:w="5166" w:type="dxa"/>
          </w:tcPr>
          <w:p w14:paraId="64F237EA" w14:textId="3DF5A5AC" w:rsidR="00595393" w:rsidRPr="004F6699" w:rsidRDefault="00595393" w:rsidP="00595393">
            <w:pPr>
              <w:jc w:val="both"/>
              <w:rPr>
                <w:rFonts w:cstheme="minorHAnsi"/>
                <w:color w:val="000000" w:themeColor="text1"/>
                <w:sz w:val="22"/>
                <w:szCs w:val="22"/>
              </w:rPr>
            </w:pPr>
            <w:r w:rsidRPr="004F6699">
              <w:rPr>
                <w:rFonts w:cstheme="minorHAnsi"/>
                <w:b/>
                <w:color w:val="000000" w:themeColor="text1"/>
                <w:sz w:val="22"/>
                <w:szCs w:val="22"/>
              </w:rPr>
              <w:t>PCS:</w:t>
            </w:r>
            <w:r w:rsidRPr="004F6699">
              <w:rPr>
                <w:rFonts w:cstheme="minorHAnsi"/>
                <w:bCs/>
                <w:color w:val="000000" w:themeColor="text1"/>
                <w:sz w:val="22"/>
                <w:szCs w:val="22"/>
              </w:rPr>
              <w:t xml:space="preserve"> EF&lt;30%, age, previous cardiac surgery; </w:t>
            </w:r>
            <w:r w:rsidRPr="004F6699">
              <w:rPr>
                <w:rFonts w:cstheme="minorHAnsi"/>
                <w:b/>
                <w:color w:val="000000" w:themeColor="text1"/>
                <w:sz w:val="22"/>
                <w:szCs w:val="22"/>
              </w:rPr>
              <w:t>MCS:</w:t>
            </w:r>
            <w:r w:rsidRPr="004F6699">
              <w:rPr>
                <w:rFonts w:cstheme="minorHAnsi"/>
                <w:bCs/>
                <w:color w:val="000000" w:themeColor="text1"/>
                <w:sz w:val="22"/>
                <w:szCs w:val="22"/>
              </w:rPr>
              <w:t xml:space="preserve"> age, sex, EF&lt;30% and previous cardiac surgery</w:t>
            </w:r>
          </w:p>
        </w:tc>
      </w:tr>
      <w:tr w:rsidR="005E2A1D" w:rsidRPr="004F6699" w14:paraId="3A56D729" w14:textId="77777777" w:rsidTr="002A2B57">
        <w:tc>
          <w:tcPr>
            <w:tcW w:w="2268" w:type="dxa"/>
          </w:tcPr>
          <w:p w14:paraId="57C0A2BC" w14:textId="576A468F" w:rsidR="005E2A1D" w:rsidRPr="004F6699" w:rsidRDefault="005E2A1D" w:rsidP="005E2A1D">
            <w:pPr>
              <w:jc w:val="both"/>
              <w:rPr>
                <w:rFonts w:cstheme="minorHAnsi"/>
                <w:color w:val="FF0000"/>
                <w:sz w:val="22"/>
                <w:szCs w:val="22"/>
              </w:rPr>
            </w:pPr>
            <w:r w:rsidRPr="004F6699">
              <w:rPr>
                <w:rFonts w:cstheme="minorHAnsi"/>
                <w:color w:val="000000" w:themeColor="text1"/>
                <w:sz w:val="22"/>
                <w:szCs w:val="22"/>
              </w:rPr>
              <w:t>Joskowiak 2019</w:t>
            </w:r>
            <w:r w:rsidR="008747D8" w:rsidRPr="004F6699">
              <w:rPr>
                <w:rFonts w:cstheme="minorHAnsi"/>
                <w:noProof/>
                <w:color w:val="000000" w:themeColor="text1"/>
                <w:sz w:val="22"/>
                <w:szCs w:val="22"/>
                <w:vertAlign w:val="superscript"/>
              </w:rPr>
              <w:t>36</w:t>
            </w:r>
          </w:p>
        </w:tc>
        <w:tc>
          <w:tcPr>
            <w:tcW w:w="1985" w:type="dxa"/>
          </w:tcPr>
          <w:p w14:paraId="142FED07" w14:textId="2181961D" w:rsidR="005E2A1D" w:rsidRPr="004F6699" w:rsidRDefault="005E2A1D" w:rsidP="005E2A1D">
            <w:pPr>
              <w:jc w:val="both"/>
              <w:rPr>
                <w:rFonts w:cstheme="minorHAnsi"/>
                <w:color w:val="000000" w:themeColor="text1"/>
                <w:sz w:val="22"/>
                <w:szCs w:val="22"/>
              </w:rPr>
            </w:pPr>
            <w:r w:rsidRPr="004F6699">
              <w:rPr>
                <w:rFonts w:cstheme="minorHAnsi"/>
                <w:color w:val="000000" w:themeColor="text1"/>
                <w:sz w:val="22"/>
                <w:szCs w:val="22"/>
              </w:rPr>
              <w:t xml:space="preserve">3 and 12 </w:t>
            </w:r>
          </w:p>
        </w:tc>
        <w:tc>
          <w:tcPr>
            <w:tcW w:w="4536" w:type="dxa"/>
          </w:tcPr>
          <w:p w14:paraId="0DA4DA25" w14:textId="2DA871EE" w:rsidR="005E2A1D" w:rsidRPr="004F6699" w:rsidRDefault="005E2A1D" w:rsidP="00BF5A51">
            <w:pPr>
              <w:rPr>
                <w:rFonts w:cstheme="minorHAnsi"/>
                <w:bCs/>
                <w:color w:val="000000" w:themeColor="text1"/>
                <w:sz w:val="22"/>
                <w:szCs w:val="22"/>
              </w:rPr>
            </w:pPr>
            <w:r w:rsidRPr="004F6699">
              <w:rPr>
                <w:rFonts w:cstheme="minorHAnsi"/>
                <w:b/>
                <w:color w:val="000000" w:themeColor="text1"/>
                <w:sz w:val="22"/>
                <w:szCs w:val="22"/>
              </w:rPr>
              <w:t>SF36 PCS</w:t>
            </w:r>
            <w:r w:rsidRPr="004F6699">
              <w:rPr>
                <w:rFonts w:cstheme="minorHAnsi"/>
                <w:bCs/>
                <w:color w:val="000000" w:themeColor="text1"/>
                <w:sz w:val="22"/>
                <w:szCs w:val="22"/>
              </w:rPr>
              <w:t>: Baseline PCS (1.08 [1.02 – 1.15] p=0.016), age (6.24 [1.22 – 31.84] p=0.028), pre-operative neurological disease (10.65 {2.04 – 55.53] p = 0.005)</w:t>
            </w:r>
            <w:r w:rsidR="00BF5A51" w:rsidRPr="004F6699">
              <w:rPr>
                <w:rFonts w:cstheme="minorHAnsi"/>
                <w:bCs/>
                <w:color w:val="000000" w:themeColor="text1"/>
                <w:sz w:val="22"/>
                <w:szCs w:val="22"/>
              </w:rPr>
              <w:t xml:space="preserve">. </w:t>
            </w:r>
            <w:r w:rsidRPr="004F6699">
              <w:rPr>
                <w:rFonts w:cstheme="minorHAnsi"/>
                <w:b/>
                <w:color w:val="000000" w:themeColor="text1"/>
                <w:sz w:val="22"/>
                <w:szCs w:val="22"/>
              </w:rPr>
              <w:t>SF36 MCS</w:t>
            </w:r>
            <w:r w:rsidRPr="004F6699">
              <w:rPr>
                <w:rFonts w:cstheme="minorHAnsi"/>
                <w:bCs/>
                <w:color w:val="000000" w:themeColor="text1"/>
                <w:sz w:val="22"/>
                <w:szCs w:val="22"/>
              </w:rPr>
              <w:t>: Baseline MCS (1.07 [1.03 – 1.12] p = 0.002), age (2.40 [1.05 – 5.45] p = 0.037), CABG procedure (2.56 [1.12 – 5.86] p = 0.026)</w:t>
            </w:r>
          </w:p>
        </w:tc>
        <w:tc>
          <w:tcPr>
            <w:tcW w:w="5166" w:type="dxa"/>
          </w:tcPr>
          <w:p w14:paraId="0851848D" w14:textId="0DE95EF8" w:rsidR="005E2A1D" w:rsidRPr="004F6699" w:rsidRDefault="005E2A1D" w:rsidP="005E2A1D">
            <w:pPr>
              <w:jc w:val="both"/>
              <w:rPr>
                <w:rFonts w:cstheme="minorHAnsi"/>
                <w:bCs/>
                <w:color w:val="000000" w:themeColor="text1"/>
                <w:sz w:val="22"/>
                <w:szCs w:val="22"/>
              </w:rPr>
            </w:pPr>
            <w:r w:rsidRPr="004F6699">
              <w:rPr>
                <w:rFonts w:cstheme="minorHAnsi"/>
                <w:bCs/>
                <w:color w:val="000000" w:themeColor="text1"/>
                <w:sz w:val="22"/>
                <w:szCs w:val="22"/>
              </w:rPr>
              <w:t xml:space="preserve">Not explicitly reported </w:t>
            </w:r>
          </w:p>
        </w:tc>
      </w:tr>
      <w:tr w:rsidR="005E2A1D" w:rsidRPr="004F6699" w14:paraId="123CE587" w14:textId="77777777" w:rsidTr="002A2B57">
        <w:tc>
          <w:tcPr>
            <w:tcW w:w="2268" w:type="dxa"/>
          </w:tcPr>
          <w:p w14:paraId="1EF695FD" w14:textId="356F9FC9" w:rsidR="005E2A1D" w:rsidRPr="004F6699" w:rsidRDefault="005E2A1D" w:rsidP="005E2A1D">
            <w:pPr>
              <w:jc w:val="both"/>
              <w:rPr>
                <w:rFonts w:cstheme="minorHAnsi"/>
                <w:color w:val="FF0000"/>
                <w:sz w:val="22"/>
                <w:szCs w:val="22"/>
              </w:rPr>
            </w:pPr>
            <w:r w:rsidRPr="004F6699">
              <w:rPr>
                <w:rFonts w:cstheme="minorHAnsi"/>
                <w:color w:val="000000" w:themeColor="text1"/>
                <w:sz w:val="22"/>
                <w:szCs w:val="22"/>
              </w:rPr>
              <w:t>Perrotti 2019</w:t>
            </w:r>
            <w:r w:rsidR="008747D8" w:rsidRPr="004F6699">
              <w:rPr>
                <w:rFonts w:cstheme="minorHAnsi"/>
                <w:noProof/>
                <w:color w:val="000000" w:themeColor="text1"/>
                <w:sz w:val="22"/>
                <w:szCs w:val="22"/>
                <w:vertAlign w:val="superscript"/>
              </w:rPr>
              <w:t>37</w:t>
            </w:r>
          </w:p>
        </w:tc>
        <w:tc>
          <w:tcPr>
            <w:tcW w:w="1985" w:type="dxa"/>
          </w:tcPr>
          <w:p w14:paraId="74E4D3D0" w14:textId="4096E881" w:rsidR="005E2A1D" w:rsidRPr="004F6699" w:rsidRDefault="005E2A1D" w:rsidP="005E2A1D">
            <w:pPr>
              <w:jc w:val="both"/>
              <w:rPr>
                <w:rFonts w:cstheme="minorHAnsi"/>
                <w:color w:val="000000" w:themeColor="text1"/>
                <w:sz w:val="22"/>
                <w:szCs w:val="22"/>
              </w:rPr>
            </w:pPr>
            <w:r w:rsidRPr="004F6699">
              <w:rPr>
                <w:rFonts w:cstheme="minorHAnsi"/>
                <w:bCs/>
                <w:color w:val="000000" w:themeColor="text1"/>
                <w:sz w:val="22"/>
                <w:szCs w:val="22"/>
              </w:rPr>
              <w:t>10 years</w:t>
            </w:r>
          </w:p>
        </w:tc>
        <w:tc>
          <w:tcPr>
            <w:tcW w:w="4536" w:type="dxa"/>
          </w:tcPr>
          <w:p w14:paraId="099EC8A7" w14:textId="32278B02" w:rsidR="005E2A1D" w:rsidRPr="004F6699" w:rsidRDefault="005E2A1D" w:rsidP="00BF5A51">
            <w:pPr>
              <w:rPr>
                <w:rFonts w:cstheme="minorHAnsi"/>
                <w:b/>
                <w:color w:val="000000" w:themeColor="text1"/>
                <w:sz w:val="22"/>
                <w:szCs w:val="22"/>
              </w:rPr>
            </w:pPr>
            <w:r w:rsidRPr="004F6699">
              <w:rPr>
                <w:rFonts w:cstheme="minorHAnsi"/>
                <w:b/>
                <w:color w:val="000000" w:themeColor="text1"/>
                <w:sz w:val="22"/>
                <w:szCs w:val="22"/>
              </w:rPr>
              <w:t>SF36 PCS</w:t>
            </w:r>
            <w:r w:rsidRPr="004F6699">
              <w:rPr>
                <w:rFonts w:cstheme="minorHAnsi"/>
                <w:bCs/>
                <w:color w:val="000000" w:themeColor="text1"/>
                <w:sz w:val="22"/>
                <w:szCs w:val="22"/>
              </w:rPr>
              <w:t>: diabetes (4.2 [1.67 - 8.20], p = 0.048); dyspnea (3.32 [1.47 - 6.28], p=0.002)</w:t>
            </w:r>
            <w:r w:rsidR="00BF5A51" w:rsidRPr="004F6699">
              <w:rPr>
                <w:rFonts w:cstheme="minorHAnsi"/>
                <w:bCs/>
                <w:color w:val="000000" w:themeColor="text1"/>
                <w:sz w:val="22"/>
                <w:szCs w:val="22"/>
              </w:rPr>
              <w:t>.</w:t>
            </w:r>
            <w:r w:rsidRPr="004F6699">
              <w:rPr>
                <w:rFonts w:cstheme="minorHAnsi"/>
                <w:bCs/>
                <w:color w:val="000000" w:themeColor="text1"/>
                <w:sz w:val="22"/>
                <w:szCs w:val="22"/>
              </w:rPr>
              <w:t xml:space="preserve"> </w:t>
            </w:r>
            <w:r w:rsidRPr="004F6699">
              <w:rPr>
                <w:rFonts w:cstheme="minorHAnsi"/>
                <w:b/>
                <w:color w:val="000000" w:themeColor="text1"/>
                <w:sz w:val="22"/>
                <w:szCs w:val="22"/>
              </w:rPr>
              <w:t>SF36 MCS</w:t>
            </w:r>
            <w:r w:rsidRPr="004F6699">
              <w:rPr>
                <w:rFonts w:cstheme="minorHAnsi"/>
                <w:bCs/>
                <w:color w:val="000000" w:themeColor="text1"/>
                <w:sz w:val="22"/>
                <w:szCs w:val="22"/>
              </w:rPr>
              <w:t>: Angina (2.57 [1.35 - 3.21], p = 0.018)</w:t>
            </w:r>
          </w:p>
        </w:tc>
        <w:tc>
          <w:tcPr>
            <w:tcW w:w="5166" w:type="dxa"/>
          </w:tcPr>
          <w:p w14:paraId="2B846C56" w14:textId="03E3E913" w:rsidR="005E2A1D" w:rsidRPr="004F6699" w:rsidRDefault="005E2A1D" w:rsidP="00BF5A51">
            <w:pPr>
              <w:rPr>
                <w:rFonts w:cstheme="minorHAnsi"/>
                <w:bCs/>
                <w:color w:val="000000" w:themeColor="text1"/>
                <w:sz w:val="22"/>
                <w:szCs w:val="22"/>
              </w:rPr>
            </w:pPr>
            <w:r w:rsidRPr="004F6699">
              <w:rPr>
                <w:rFonts w:cstheme="minorHAnsi"/>
                <w:bCs/>
                <w:color w:val="000000" w:themeColor="text1"/>
                <w:sz w:val="22"/>
                <w:szCs w:val="22"/>
              </w:rPr>
              <w:t>Demographics: sex, age, marital status, area of residence (rural vs urban), professional activity (in paid employment or not), invalidity status, socio-economic class, level of education (less than high school vs high school diploma and higher); Comorbidities: diabetes (MCS only), chronic obstructive pulmonary disease (COPD), peripheral artery disease, atrial fibrillation, anxiety and depression (HADS), physical disability, angina (assessed by CCS) (PCS only), dyspnea (NYHA class) (MCS only)</w:t>
            </w:r>
            <w:r w:rsidR="00BF5A51" w:rsidRPr="004F6699">
              <w:rPr>
                <w:rFonts w:cstheme="minorHAnsi"/>
                <w:bCs/>
                <w:color w:val="000000" w:themeColor="text1"/>
                <w:sz w:val="22"/>
                <w:szCs w:val="22"/>
              </w:rPr>
              <w:t xml:space="preserve">, </w:t>
            </w:r>
            <w:r w:rsidRPr="004F6699">
              <w:rPr>
                <w:rFonts w:cstheme="minorHAnsi"/>
                <w:bCs/>
                <w:color w:val="000000" w:themeColor="text1"/>
                <w:sz w:val="22"/>
                <w:szCs w:val="22"/>
              </w:rPr>
              <w:t xml:space="preserve">LVEF, surgical complications including: periop MI, low cardiac output syndrome, mechanical ventilation support &gt; 24 hrs, reintubation, brain injury, need for dialysis, pneumonia, sepsis, </w:t>
            </w:r>
            <w:r w:rsidRPr="004F6699">
              <w:rPr>
                <w:rFonts w:cstheme="minorHAnsi"/>
                <w:bCs/>
                <w:color w:val="000000" w:themeColor="text1"/>
                <w:sz w:val="22"/>
                <w:szCs w:val="22"/>
              </w:rPr>
              <w:lastRenderedPageBreak/>
              <w:t>sternal wound infection, any consequent surgery required</w:t>
            </w:r>
          </w:p>
        </w:tc>
      </w:tr>
      <w:tr w:rsidR="005E2A1D" w:rsidRPr="004F6699" w14:paraId="2648E0DD" w14:textId="77777777" w:rsidTr="002A2B57">
        <w:tc>
          <w:tcPr>
            <w:tcW w:w="2268" w:type="dxa"/>
          </w:tcPr>
          <w:p w14:paraId="214262F1" w14:textId="2AABB4D6" w:rsidR="005E2A1D" w:rsidRPr="004F6699" w:rsidRDefault="005E2A1D" w:rsidP="005E2A1D">
            <w:pPr>
              <w:jc w:val="both"/>
              <w:rPr>
                <w:rFonts w:cstheme="minorHAnsi"/>
                <w:color w:val="FF0000"/>
                <w:sz w:val="22"/>
                <w:szCs w:val="22"/>
              </w:rPr>
            </w:pPr>
            <w:r w:rsidRPr="004F6699">
              <w:rPr>
                <w:rFonts w:cstheme="minorHAnsi"/>
                <w:color w:val="000000" w:themeColor="text1"/>
                <w:sz w:val="22"/>
                <w:szCs w:val="22"/>
              </w:rPr>
              <w:lastRenderedPageBreak/>
              <w:t>Kube 2020</w:t>
            </w:r>
            <w:r w:rsidR="008747D8" w:rsidRPr="004F6699">
              <w:rPr>
                <w:rFonts w:cstheme="minorHAnsi"/>
                <w:noProof/>
                <w:color w:val="000000" w:themeColor="text1"/>
                <w:sz w:val="22"/>
                <w:szCs w:val="22"/>
                <w:vertAlign w:val="superscript"/>
              </w:rPr>
              <w:t>38</w:t>
            </w:r>
            <w:r w:rsidRPr="004F6699">
              <w:rPr>
                <w:rFonts w:cstheme="minorHAnsi"/>
                <w:color w:val="000000" w:themeColor="text1"/>
                <w:sz w:val="22"/>
                <w:szCs w:val="22"/>
              </w:rPr>
              <w:t xml:space="preserve"> </w:t>
            </w:r>
          </w:p>
        </w:tc>
        <w:tc>
          <w:tcPr>
            <w:tcW w:w="1985" w:type="dxa"/>
          </w:tcPr>
          <w:p w14:paraId="0ADA74FF" w14:textId="1B4C1FBD" w:rsidR="005E2A1D" w:rsidRPr="004F6699" w:rsidRDefault="005E2A1D" w:rsidP="005E2A1D">
            <w:pPr>
              <w:jc w:val="both"/>
              <w:rPr>
                <w:rFonts w:cstheme="minorHAnsi"/>
                <w:color w:val="000000" w:themeColor="text1"/>
                <w:sz w:val="22"/>
                <w:szCs w:val="22"/>
              </w:rPr>
            </w:pPr>
            <w:r w:rsidRPr="004F6699">
              <w:rPr>
                <w:rFonts w:cstheme="minorHAnsi"/>
                <w:color w:val="000000" w:themeColor="text1"/>
                <w:sz w:val="22"/>
                <w:szCs w:val="22"/>
              </w:rPr>
              <w:t xml:space="preserve">6 </w:t>
            </w:r>
          </w:p>
        </w:tc>
        <w:tc>
          <w:tcPr>
            <w:tcW w:w="4536" w:type="dxa"/>
          </w:tcPr>
          <w:p w14:paraId="526A56EC" w14:textId="77777777" w:rsidR="005E2A1D" w:rsidRPr="004F6699" w:rsidRDefault="005E2A1D" w:rsidP="00BF5A51">
            <w:pPr>
              <w:rPr>
                <w:rFonts w:cstheme="minorHAnsi"/>
                <w:b/>
                <w:color w:val="000000" w:themeColor="text1"/>
                <w:sz w:val="22"/>
                <w:szCs w:val="22"/>
              </w:rPr>
            </w:pPr>
            <w:r w:rsidRPr="004F6699">
              <w:rPr>
                <w:rFonts w:cstheme="minorHAnsi"/>
                <w:b/>
                <w:color w:val="000000" w:themeColor="text1"/>
                <w:sz w:val="22"/>
                <w:szCs w:val="22"/>
              </w:rPr>
              <w:t xml:space="preserve">SF12 – Physical QoL: </w:t>
            </w:r>
            <w:r w:rsidRPr="004F6699">
              <w:rPr>
                <w:rFonts w:cstheme="minorHAnsi"/>
                <w:bCs/>
                <w:color w:val="000000" w:themeColor="text1"/>
                <w:sz w:val="22"/>
                <w:szCs w:val="22"/>
              </w:rPr>
              <w:t>presurgical physical QoL (coeff 0.257, p &lt;0.05), age (coeff 0.279, p &lt; 0.05) (p</w:t>
            </w:r>
            <w:r w:rsidRPr="004F6699">
              <w:rPr>
                <w:rFonts w:cstheme="minorHAnsi"/>
                <w:bCs/>
                <w:i/>
                <w:iCs/>
                <w:color w:val="000000" w:themeColor="text1"/>
                <w:sz w:val="22"/>
                <w:szCs w:val="22"/>
              </w:rPr>
              <w:t>resurgery model</w:t>
            </w:r>
            <w:r w:rsidRPr="004F6699">
              <w:rPr>
                <w:rFonts w:cstheme="minorHAnsi"/>
                <w:bCs/>
                <w:color w:val="000000" w:themeColor="text1"/>
                <w:sz w:val="22"/>
                <w:szCs w:val="22"/>
              </w:rPr>
              <w:t>); post surgery QoL (coeff 0.239, p &lt;0.05), post surgery expectations (coeff 0.348, p &lt;0.01) (p</w:t>
            </w:r>
            <w:r w:rsidRPr="004F6699">
              <w:rPr>
                <w:rFonts w:cstheme="minorHAnsi"/>
                <w:bCs/>
                <w:i/>
                <w:iCs/>
                <w:color w:val="000000" w:themeColor="text1"/>
                <w:sz w:val="22"/>
                <w:szCs w:val="22"/>
              </w:rPr>
              <w:t>ost surgery model)</w:t>
            </w:r>
          </w:p>
          <w:p w14:paraId="79C71A66" w14:textId="54957D97" w:rsidR="005E2A1D" w:rsidRPr="004F6699" w:rsidRDefault="005E2A1D" w:rsidP="00BF5A51">
            <w:pPr>
              <w:rPr>
                <w:rFonts w:cstheme="minorHAnsi"/>
                <w:b/>
                <w:color w:val="000000" w:themeColor="text1"/>
                <w:sz w:val="22"/>
                <w:szCs w:val="22"/>
              </w:rPr>
            </w:pPr>
            <w:r w:rsidRPr="004F6699">
              <w:rPr>
                <w:rFonts w:cstheme="minorHAnsi"/>
                <w:b/>
                <w:color w:val="000000" w:themeColor="text1"/>
                <w:sz w:val="22"/>
                <w:szCs w:val="22"/>
              </w:rPr>
              <w:t xml:space="preserve">SF12 – Psychological QoL: </w:t>
            </w:r>
            <w:r w:rsidRPr="004F6699">
              <w:rPr>
                <w:rFonts w:cstheme="minorHAnsi"/>
                <w:bCs/>
                <w:color w:val="000000" w:themeColor="text1"/>
                <w:sz w:val="22"/>
                <w:szCs w:val="22"/>
              </w:rPr>
              <w:t>presurgical psychological QOL (coeff 0.369, p &lt;0.01), presurgical expectations (coeff 0.278, p &lt; 0.05) (p</w:t>
            </w:r>
            <w:r w:rsidRPr="004F6699">
              <w:rPr>
                <w:rFonts w:cstheme="minorHAnsi"/>
                <w:bCs/>
                <w:i/>
                <w:iCs/>
                <w:color w:val="000000" w:themeColor="text1"/>
                <w:sz w:val="22"/>
                <w:szCs w:val="22"/>
              </w:rPr>
              <w:t>resurgery model</w:t>
            </w:r>
            <w:r w:rsidRPr="004F6699">
              <w:rPr>
                <w:rFonts w:cstheme="minorHAnsi"/>
                <w:bCs/>
                <w:color w:val="000000" w:themeColor="text1"/>
                <w:sz w:val="22"/>
                <w:szCs w:val="22"/>
              </w:rPr>
              <w:t>); post surgical psychological QoL (coeff 0.334, p &lt;0.01), post surgical expectations (coeff 0.301, p &lt;0.05) (p</w:t>
            </w:r>
            <w:r w:rsidRPr="004F6699">
              <w:rPr>
                <w:rFonts w:cstheme="minorHAnsi"/>
                <w:bCs/>
                <w:i/>
                <w:iCs/>
                <w:color w:val="000000" w:themeColor="text1"/>
                <w:sz w:val="22"/>
                <w:szCs w:val="22"/>
              </w:rPr>
              <w:t>ost surgery model</w:t>
            </w:r>
            <w:r w:rsidRPr="004F6699">
              <w:rPr>
                <w:rFonts w:cstheme="minorHAnsi"/>
                <w:bCs/>
                <w:color w:val="000000" w:themeColor="text1"/>
                <w:sz w:val="22"/>
                <w:szCs w:val="22"/>
              </w:rPr>
              <w:t>)</w:t>
            </w:r>
          </w:p>
        </w:tc>
        <w:tc>
          <w:tcPr>
            <w:tcW w:w="5166" w:type="dxa"/>
          </w:tcPr>
          <w:p w14:paraId="664CAAFF" w14:textId="05FFEC3D" w:rsidR="005E2A1D" w:rsidRPr="004F6699" w:rsidRDefault="005E2A1D" w:rsidP="00BF5A51">
            <w:pPr>
              <w:rPr>
                <w:rFonts w:cstheme="minorHAnsi"/>
                <w:bCs/>
                <w:color w:val="000000" w:themeColor="text1"/>
                <w:sz w:val="22"/>
                <w:szCs w:val="22"/>
              </w:rPr>
            </w:pPr>
            <w:r w:rsidRPr="004F6699">
              <w:rPr>
                <w:rFonts w:cstheme="minorHAnsi"/>
                <w:bCs/>
                <w:color w:val="000000" w:themeColor="text1"/>
                <w:sz w:val="22"/>
                <w:szCs w:val="22"/>
              </w:rPr>
              <w:t xml:space="preserve">Not explicitly reported </w:t>
            </w:r>
          </w:p>
        </w:tc>
      </w:tr>
      <w:tr w:rsidR="005E2A1D" w:rsidRPr="004F6699" w14:paraId="2687D05D" w14:textId="77777777" w:rsidTr="002A2B57">
        <w:tc>
          <w:tcPr>
            <w:tcW w:w="2268" w:type="dxa"/>
          </w:tcPr>
          <w:p w14:paraId="652FA5F8" w14:textId="030548AC" w:rsidR="005E2A1D" w:rsidRPr="004F6699" w:rsidRDefault="005E2A1D" w:rsidP="005E2A1D">
            <w:pPr>
              <w:jc w:val="both"/>
              <w:rPr>
                <w:rFonts w:cstheme="minorHAnsi"/>
                <w:color w:val="FF0000"/>
                <w:sz w:val="22"/>
                <w:szCs w:val="22"/>
              </w:rPr>
            </w:pPr>
            <w:r w:rsidRPr="004F6699">
              <w:rPr>
                <w:rFonts w:cstheme="minorHAnsi"/>
                <w:color w:val="000000" w:themeColor="text1"/>
                <w:sz w:val="22"/>
                <w:szCs w:val="22"/>
              </w:rPr>
              <w:t>Rijnhart de Jong 2020</w:t>
            </w:r>
            <w:r w:rsidR="008747D8" w:rsidRPr="004F6699">
              <w:rPr>
                <w:rFonts w:cstheme="minorHAnsi"/>
                <w:noProof/>
                <w:color w:val="000000" w:themeColor="text1"/>
                <w:sz w:val="22"/>
                <w:szCs w:val="22"/>
                <w:vertAlign w:val="superscript"/>
              </w:rPr>
              <w:t>39</w:t>
            </w:r>
            <w:r w:rsidRPr="004F6699">
              <w:rPr>
                <w:rFonts w:cstheme="minorHAnsi"/>
                <w:color w:val="000000" w:themeColor="text1"/>
                <w:sz w:val="22"/>
                <w:szCs w:val="22"/>
              </w:rPr>
              <w:t xml:space="preserve"> </w:t>
            </w:r>
          </w:p>
        </w:tc>
        <w:tc>
          <w:tcPr>
            <w:tcW w:w="1985" w:type="dxa"/>
          </w:tcPr>
          <w:p w14:paraId="6FFF141A" w14:textId="104920B3" w:rsidR="005E2A1D" w:rsidRPr="004F6699" w:rsidRDefault="005E2A1D" w:rsidP="005E2A1D">
            <w:pPr>
              <w:jc w:val="both"/>
              <w:rPr>
                <w:rFonts w:cstheme="minorHAnsi"/>
                <w:color w:val="000000" w:themeColor="text1"/>
                <w:sz w:val="22"/>
                <w:szCs w:val="22"/>
              </w:rPr>
            </w:pPr>
            <w:r w:rsidRPr="004F6699">
              <w:rPr>
                <w:rFonts w:cstheme="minorHAnsi"/>
                <w:color w:val="000000" w:themeColor="text1"/>
                <w:sz w:val="22"/>
                <w:szCs w:val="22"/>
              </w:rPr>
              <w:t>12</w:t>
            </w:r>
          </w:p>
        </w:tc>
        <w:tc>
          <w:tcPr>
            <w:tcW w:w="4536" w:type="dxa"/>
          </w:tcPr>
          <w:p w14:paraId="27B310B3" w14:textId="60783783" w:rsidR="005E2A1D" w:rsidRPr="004F6699" w:rsidRDefault="005E2A1D" w:rsidP="00BF5A51">
            <w:pPr>
              <w:rPr>
                <w:rFonts w:cstheme="minorHAnsi"/>
                <w:b/>
                <w:color w:val="000000" w:themeColor="text1"/>
                <w:sz w:val="22"/>
                <w:szCs w:val="22"/>
              </w:rPr>
            </w:pPr>
            <w:r w:rsidRPr="004F6699">
              <w:rPr>
                <w:rFonts w:cstheme="minorHAnsi"/>
                <w:b/>
                <w:color w:val="000000" w:themeColor="text1"/>
                <w:sz w:val="22"/>
                <w:szCs w:val="22"/>
              </w:rPr>
              <w:t xml:space="preserve">SF36 PF: </w:t>
            </w:r>
            <w:r w:rsidRPr="004F6699">
              <w:rPr>
                <w:rFonts w:cstheme="minorHAnsi"/>
                <w:bCs/>
                <w:color w:val="000000" w:themeColor="text1"/>
                <w:sz w:val="22"/>
                <w:szCs w:val="22"/>
              </w:rPr>
              <w:t>Baseline SF 36 PF (0.954 [0.942 - 0.965], p &lt;0.001); Diabetes (0.437 [0.265 - 0.720], p = 0.001); Female sex (0.492 [0.307 - 0.789], p=0.0030); Infection (0.240 [0.109 - 0.525], p &lt;0.001); PCI &lt;1 yr (0.113 [0.036 - 0.349], p &lt;0.001)</w:t>
            </w:r>
          </w:p>
        </w:tc>
        <w:tc>
          <w:tcPr>
            <w:tcW w:w="5166" w:type="dxa"/>
          </w:tcPr>
          <w:p w14:paraId="1B946232" w14:textId="50FB5974" w:rsidR="005E2A1D" w:rsidRPr="004F6699" w:rsidRDefault="005E2A1D" w:rsidP="00BF5A51">
            <w:pPr>
              <w:rPr>
                <w:rFonts w:cstheme="minorHAnsi"/>
                <w:bCs/>
                <w:color w:val="000000" w:themeColor="text1"/>
                <w:sz w:val="22"/>
                <w:szCs w:val="22"/>
              </w:rPr>
            </w:pPr>
            <w:r w:rsidRPr="004F6699">
              <w:rPr>
                <w:rFonts w:cstheme="minorHAnsi"/>
                <w:bCs/>
                <w:color w:val="000000" w:themeColor="text1"/>
                <w:sz w:val="22"/>
                <w:szCs w:val="22"/>
              </w:rPr>
              <w:t xml:space="preserve">BMI; Comorbidities: CVA, neuro dysfunction; Cardiac status: unstable </w:t>
            </w:r>
            <w:r w:rsidR="00DE1918" w:rsidRPr="004F6699">
              <w:rPr>
                <w:rFonts w:cstheme="minorHAnsi"/>
                <w:bCs/>
                <w:color w:val="000000" w:themeColor="text1"/>
                <w:sz w:val="22"/>
                <w:szCs w:val="22"/>
              </w:rPr>
              <w:t xml:space="preserve">angina, </w:t>
            </w:r>
            <w:r w:rsidRPr="004F6699">
              <w:rPr>
                <w:rFonts w:cstheme="minorHAnsi"/>
                <w:bCs/>
                <w:color w:val="000000" w:themeColor="text1"/>
                <w:sz w:val="22"/>
                <w:szCs w:val="22"/>
              </w:rPr>
              <w:t xml:space="preserve">EuroSCORE, age, serum creatinine, extracardiac arteriopathy, poor mobility, previous cardiac surgery, chronic lung disease, active endocarditis, critical preop state,  NYHA Class III or IV, Angina CCS Class IV, LVEF, Recent MI, pulmonary hypertension, urgency of surgery, number of procedures (e.g. isolated CABG, 2 procedures etc), Aortic </w:t>
            </w:r>
            <w:r w:rsidR="00DE1918" w:rsidRPr="004F6699">
              <w:rPr>
                <w:rFonts w:cstheme="minorHAnsi"/>
                <w:bCs/>
                <w:color w:val="000000" w:themeColor="text1"/>
                <w:sz w:val="22"/>
                <w:szCs w:val="22"/>
              </w:rPr>
              <w:t>cross</w:t>
            </w:r>
            <w:r w:rsidRPr="004F6699">
              <w:rPr>
                <w:rFonts w:cstheme="minorHAnsi"/>
                <w:bCs/>
                <w:color w:val="000000" w:themeColor="text1"/>
                <w:sz w:val="22"/>
                <w:szCs w:val="22"/>
              </w:rPr>
              <w:t xml:space="preserve">-clamp time, Extra-corporeal circuit time, first </w:t>
            </w:r>
            <w:r w:rsidR="00DE1918" w:rsidRPr="004F6699">
              <w:rPr>
                <w:rFonts w:cstheme="minorHAnsi"/>
                <w:bCs/>
                <w:color w:val="000000" w:themeColor="text1"/>
                <w:sz w:val="22"/>
                <w:szCs w:val="22"/>
              </w:rPr>
              <w:t>ext</w:t>
            </w:r>
            <w:r w:rsidRPr="004F6699">
              <w:rPr>
                <w:rFonts w:cstheme="minorHAnsi"/>
                <w:bCs/>
                <w:color w:val="000000" w:themeColor="text1"/>
                <w:sz w:val="22"/>
                <w:szCs w:val="22"/>
              </w:rPr>
              <w:t>u</w:t>
            </w:r>
            <w:r w:rsidR="00DE1918" w:rsidRPr="004F6699">
              <w:rPr>
                <w:rFonts w:cstheme="minorHAnsi"/>
                <w:bCs/>
                <w:color w:val="000000" w:themeColor="text1"/>
                <w:sz w:val="22"/>
                <w:szCs w:val="22"/>
              </w:rPr>
              <w:t>b</w:t>
            </w:r>
            <w:r w:rsidRPr="004F6699">
              <w:rPr>
                <w:rFonts w:cstheme="minorHAnsi"/>
                <w:bCs/>
                <w:color w:val="000000" w:themeColor="text1"/>
                <w:sz w:val="22"/>
                <w:szCs w:val="22"/>
              </w:rPr>
              <w:t>ation (hrs), resternotomy, ICU days, ICU stay extended, CVA, Readmission to ICU, readmission to hospital, periop</w:t>
            </w:r>
            <w:r w:rsidR="00DE1918" w:rsidRPr="004F6699">
              <w:rPr>
                <w:rFonts w:cstheme="minorHAnsi"/>
                <w:bCs/>
                <w:color w:val="000000" w:themeColor="text1"/>
                <w:sz w:val="22"/>
                <w:szCs w:val="22"/>
              </w:rPr>
              <w:t>erative</w:t>
            </w:r>
            <w:r w:rsidRPr="004F6699">
              <w:rPr>
                <w:rFonts w:cstheme="minorHAnsi"/>
                <w:bCs/>
                <w:color w:val="000000" w:themeColor="text1"/>
                <w:sz w:val="22"/>
                <w:szCs w:val="22"/>
              </w:rPr>
              <w:t xml:space="preserve"> MI, MI excluding periop</w:t>
            </w:r>
            <w:r w:rsidR="00DE1918" w:rsidRPr="004F6699">
              <w:rPr>
                <w:rFonts w:cstheme="minorHAnsi"/>
                <w:bCs/>
                <w:color w:val="000000" w:themeColor="text1"/>
                <w:sz w:val="22"/>
                <w:szCs w:val="22"/>
              </w:rPr>
              <w:t>erative MI</w:t>
            </w:r>
            <w:r w:rsidRPr="004F6699">
              <w:rPr>
                <w:rFonts w:cstheme="minorHAnsi"/>
                <w:bCs/>
                <w:color w:val="000000" w:themeColor="text1"/>
                <w:sz w:val="22"/>
                <w:szCs w:val="22"/>
              </w:rPr>
              <w:t>,</w:t>
            </w:r>
          </w:p>
        </w:tc>
      </w:tr>
      <w:tr w:rsidR="005E2A1D" w:rsidRPr="004F6699" w14:paraId="6C29C282" w14:textId="77777777" w:rsidTr="002A2B57">
        <w:tc>
          <w:tcPr>
            <w:tcW w:w="2268" w:type="dxa"/>
          </w:tcPr>
          <w:p w14:paraId="15C9DB1B" w14:textId="41D3DF35" w:rsidR="005E2A1D" w:rsidRPr="004F6699" w:rsidRDefault="005E2A1D" w:rsidP="005E2A1D">
            <w:pPr>
              <w:jc w:val="both"/>
              <w:rPr>
                <w:rFonts w:cstheme="minorHAnsi"/>
                <w:color w:val="FF0000"/>
                <w:sz w:val="22"/>
                <w:szCs w:val="22"/>
              </w:rPr>
            </w:pPr>
            <w:r w:rsidRPr="004F6699">
              <w:rPr>
                <w:rFonts w:cstheme="minorHAnsi"/>
                <w:color w:val="000000" w:themeColor="text1"/>
                <w:sz w:val="22"/>
                <w:szCs w:val="22"/>
              </w:rPr>
              <w:t>Schaal 2020</w:t>
            </w:r>
            <w:r w:rsidR="008747D8" w:rsidRPr="004F6699">
              <w:rPr>
                <w:rFonts w:cstheme="minorHAnsi"/>
                <w:noProof/>
                <w:color w:val="000000" w:themeColor="text1"/>
                <w:sz w:val="22"/>
                <w:szCs w:val="22"/>
                <w:vertAlign w:val="superscript"/>
              </w:rPr>
              <w:t>40</w:t>
            </w:r>
            <w:r w:rsidRPr="004F6699">
              <w:rPr>
                <w:rFonts w:cstheme="minorHAnsi"/>
                <w:color w:val="000000" w:themeColor="text1"/>
                <w:sz w:val="22"/>
                <w:szCs w:val="22"/>
              </w:rPr>
              <w:t xml:space="preserve"> </w:t>
            </w:r>
          </w:p>
        </w:tc>
        <w:tc>
          <w:tcPr>
            <w:tcW w:w="1985" w:type="dxa"/>
          </w:tcPr>
          <w:p w14:paraId="7BE75CE4" w14:textId="643886F1" w:rsidR="005E2A1D" w:rsidRPr="004F6699" w:rsidRDefault="005E2A1D" w:rsidP="005E2A1D">
            <w:pPr>
              <w:jc w:val="both"/>
              <w:rPr>
                <w:rFonts w:cstheme="minorHAnsi"/>
                <w:color w:val="000000" w:themeColor="text1"/>
                <w:sz w:val="22"/>
                <w:szCs w:val="22"/>
              </w:rPr>
            </w:pPr>
            <w:r w:rsidRPr="004F6699">
              <w:rPr>
                <w:rFonts w:cstheme="minorHAnsi"/>
                <w:bCs/>
                <w:color w:val="000000" w:themeColor="text1"/>
                <w:sz w:val="22"/>
                <w:szCs w:val="22"/>
              </w:rPr>
              <w:t xml:space="preserve">6 </w:t>
            </w:r>
          </w:p>
        </w:tc>
        <w:tc>
          <w:tcPr>
            <w:tcW w:w="4536" w:type="dxa"/>
          </w:tcPr>
          <w:p w14:paraId="679DBA85" w14:textId="77777777" w:rsidR="005E2A1D" w:rsidRPr="004F6699" w:rsidRDefault="005E2A1D" w:rsidP="00A6126C">
            <w:pPr>
              <w:rPr>
                <w:rFonts w:cstheme="minorHAnsi"/>
                <w:bCs/>
                <w:color w:val="000000" w:themeColor="text1"/>
                <w:sz w:val="22"/>
                <w:szCs w:val="22"/>
              </w:rPr>
            </w:pPr>
            <w:r w:rsidRPr="004F6699">
              <w:rPr>
                <w:rFonts w:cstheme="minorHAnsi"/>
                <w:b/>
                <w:color w:val="000000" w:themeColor="text1"/>
                <w:sz w:val="22"/>
                <w:szCs w:val="22"/>
              </w:rPr>
              <w:t>NHP</w:t>
            </w:r>
            <w:r w:rsidRPr="004F6699">
              <w:rPr>
                <w:rFonts w:cstheme="minorHAnsi"/>
                <w:bCs/>
                <w:color w:val="000000" w:themeColor="text1"/>
                <w:sz w:val="22"/>
                <w:szCs w:val="22"/>
              </w:rPr>
              <w:t xml:space="preserve">: Gender – male (coeff 0.39, p &lt;0.001); </w:t>
            </w:r>
          </w:p>
          <w:p w14:paraId="75E39EF8" w14:textId="29097189" w:rsidR="005E2A1D" w:rsidRPr="004F6699" w:rsidRDefault="005E2A1D" w:rsidP="00A6126C">
            <w:pPr>
              <w:rPr>
                <w:rFonts w:cstheme="minorHAnsi"/>
                <w:b/>
                <w:color w:val="000000" w:themeColor="text1"/>
                <w:sz w:val="22"/>
                <w:szCs w:val="22"/>
              </w:rPr>
            </w:pPr>
            <w:r w:rsidRPr="004F6699">
              <w:rPr>
                <w:rFonts w:cstheme="minorHAnsi"/>
                <w:bCs/>
                <w:color w:val="000000" w:themeColor="text1"/>
                <w:sz w:val="22"/>
                <w:szCs w:val="22"/>
              </w:rPr>
              <w:t xml:space="preserve">Age (&gt;74 as reference) (&lt;60: coeff 0.80, p &lt;0.001; 70 – 74: coeff 0.42, p &lt;0.001); Marital status (married as reference) - living alone (coeff 0.06, p &lt;0.05); Occupation - no (coeff 0.13, p &lt;0.001); Surgery – CABG (coeff 0.07, p </w:t>
            </w:r>
            <w:r w:rsidRPr="004F6699">
              <w:rPr>
                <w:rFonts w:cstheme="minorHAnsi"/>
                <w:bCs/>
                <w:color w:val="000000" w:themeColor="text1"/>
                <w:sz w:val="22"/>
                <w:szCs w:val="22"/>
              </w:rPr>
              <w:lastRenderedPageBreak/>
              <w:t xml:space="preserve">&lt;0.01); Chest pain (coeff 0.34, p &lt;0.001); NYHA (I as reference) (II: coeff 0.27, p &lt;0.001; III: coeff 0.91, p&lt;0.001; IV: coeff 0.0.97, p&lt;0.001); </w:t>
            </w:r>
          </w:p>
        </w:tc>
        <w:tc>
          <w:tcPr>
            <w:tcW w:w="5166" w:type="dxa"/>
          </w:tcPr>
          <w:p w14:paraId="385691F2" w14:textId="6A5559DA" w:rsidR="005E2A1D" w:rsidRPr="004F6699" w:rsidRDefault="005E2A1D" w:rsidP="005E2A1D">
            <w:pPr>
              <w:jc w:val="both"/>
              <w:rPr>
                <w:rFonts w:cstheme="minorHAnsi"/>
                <w:bCs/>
                <w:color w:val="000000" w:themeColor="text1"/>
                <w:sz w:val="22"/>
                <w:szCs w:val="22"/>
              </w:rPr>
            </w:pPr>
            <w:r w:rsidRPr="004F6699">
              <w:rPr>
                <w:rFonts w:cstheme="minorHAnsi"/>
                <w:bCs/>
                <w:color w:val="000000" w:themeColor="text1"/>
                <w:sz w:val="22"/>
                <w:szCs w:val="22"/>
              </w:rPr>
              <w:lastRenderedPageBreak/>
              <w:t>Not explicitly stated</w:t>
            </w:r>
          </w:p>
        </w:tc>
      </w:tr>
    </w:tbl>
    <w:p w14:paraId="2DD7B65F" w14:textId="05023299" w:rsidR="00B719FA" w:rsidRPr="004F6699" w:rsidRDefault="00B719FA" w:rsidP="00B719FA">
      <w:pPr>
        <w:rPr>
          <w:rFonts w:cstheme="minorHAnsi"/>
          <w:color w:val="FF0000"/>
        </w:rPr>
        <w:sectPr w:rsidR="00B719FA" w:rsidRPr="004F6699" w:rsidSect="00CF5AA4">
          <w:footerReference w:type="even" r:id="rId7"/>
          <w:footerReference w:type="default" r:id="rId8"/>
          <w:pgSz w:w="16840" w:h="11900" w:orient="landscape"/>
          <w:pgMar w:top="1440" w:right="1440" w:bottom="1440" w:left="1440" w:header="720" w:footer="720" w:gutter="0"/>
          <w:cols w:space="720"/>
          <w:docGrid w:linePitch="360"/>
        </w:sectPr>
      </w:pPr>
      <w:r w:rsidRPr="004F6699">
        <w:rPr>
          <w:rFonts w:cstheme="minorHAnsi"/>
          <w:color w:val="000000" w:themeColor="text1"/>
        </w:rPr>
        <w:t>Abbreviations:  AF</w:t>
      </w:r>
      <w:r w:rsidR="00A6126C" w:rsidRPr="004F6699">
        <w:rPr>
          <w:rFonts w:cstheme="minorHAnsi"/>
          <w:color w:val="000000" w:themeColor="text1"/>
        </w:rPr>
        <w:t xml:space="preserve">: </w:t>
      </w:r>
      <w:r w:rsidRPr="004F6699">
        <w:rPr>
          <w:rFonts w:cstheme="minorHAnsi"/>
          <w:color w:val="000000" w:themeColor="text1"/>
        </w:rPr>
        <w:t>Atrial Fibrillation; AMI</w:t>
      </w:r>
      <w:r w:rsidR="00A6126C" w:rsidRPr="004F6699">
        <w:rPr>
          <w:rFonts w:cstheme="minorHAnsi"/>
          <w:color w:val="000000" w:themeColor="text1"/>
        </w:rPr>
        <w:t xml:space="preserve">: </w:t>
      </w:r>
      <w:r w:rsidRPr="004F6699">
        <w:rPr>
          <w:rFonts w:cstheme="minorHAnsi"/>
          <w:color w:val="000000" w:themeColor="text1"/>
        </w:rPr>
        <w:t>Acute Myocardial Infarction; AP</w:t>
      </w:r>
      <w:r w:rsidR="00A6126C" w:rsidRPr="004F6699">
        <w:rPr>
          <w:rFonts w:cstheme="minorHAnsi"/>
          <w:color w:val="000000" w:themeColor="text1"/>
        </w:rPr>
        <w:t xml:space="preserve">: </w:t>
      </w:r>
      <w:r w:rsidRPr="004F6699">
        <w:rPr>
          <w:rFonts w:cstheme="minorHAnsi"/>
          <w:color w:val="000000" w:themeColor="text1"/>
        </w:rPr>
        <w:t>Angina Pectoris; ASA</w:t>
      </w:r>
      <w:r w:rsidR="00A6126C" w:rsidRPr="004F6699">
        <w:rPr>
          <w:rFonts w:cstheme="minorHAnsi"/>
          <w:color w:val="000000" w:themeColor="text1"/>
        </w:rPr>
        <w:t xml:space="preserve">: </w:t>
      </w:r>
      <w:r w:rsidRPr="004F6699">
        <w:rPr>
          <w:rFonts w:cstheme="minorHAnsi"/>
          <w:color w:val="000000" w:themeColor="text1"/>
        </w:rPr>
        <w:t>American Society of Anesthesiologists risk classification; BMI</w:t>
      </w:r>
      <w:r w:rsidR="00A6126C" w:rsidRPr="004F6699">
        <w:rPr>
          <w:rFonts w:cstheme="minorHAnsi"/>
          <w:color w:val="000000" w:themeColor="text1"/>
        </w:rPr>
        <w:t>:</w:t>
      </w:r>
      <w:r w:rsidRPr="004F6699">
        <w:rPr>
          <w:rFonts w:cstheme="minorHAnsi"/>
          <w:color w:val="000000" w:themeColor="text1"/>
        </w:rPr>
        <w:t xml:space="preserve"> Body Mass Index; </w:t>
      </w:r>
      <w:r w:rsidR="000B51B4" w:rsidRPr="004F6699">
        <w:rPr>
          <w:rFonts w:cstheme="minorHAnsi"/>
          <w:color w:val="000000" w:themeColor="text1"/>
        </w:rPr>
        <w:t xml:space="preserve">BP: Blood pressure; </w:t>
      </w:r>
      <w:r w:rsidRPr="004F6699">
        <w:rPr>
          <w:rFonts w:cstheme="minorHAnsi"/>
          <w:color w:val="000000" w:themeColor="text1"/>
        </w:rPr>
        <w:t>CABG</w:t>
      </w:r>
      <w:r w:rsidR="00A6126C" w:rsidRPr="004F6699">
        <w:rPr>
          <w:rFonts w:cstheme="minorHAnsi"/>
          <w:color w:val="000000" w:themeColor="text1"/>
        </w:rPr>
        <w:t xml:space="preserve">: </w:t>
      </w:r>
      <w:r w:rsidRPr="004F6699">
        <w:rPr>
          <w:rFonts w:cstheme="minorHAnsi"/>
          <w:color w:val="000000" w:themeColor="text1"/>
        </w:rPr>
        <w:t>Coronary Artery Bypass Graft; CCI</w:t>
      </w:r>
      <w:r w:rsidR="00A6126C" w:rsidRPr="004F6699">
        <w:rPr>
          <w:rFonts w:cstheme="minorHAnsi"/>
          <w:color w:val="000000" w:themeColor="text1"/>
        </w:rPr>
        <w:t xml:space="preserve">: </w:t>
      </w:r>
      <w:r w:rsidRPr="004F6699">
        <w:rPr>
          <w:rFonts w:cstheme="minorHAnsi"/>
          <w:color w:val="000000" w:themeColor="text1"/>
        </w:rPr>
        <w:t>Charlson Co-morbidity Index; CCS</w:t>
      </w:r>
      <w:r w:rsidR="00A6126C" w:rsidRPr="004F6699">
        <w:rPr>
          <w:rFonts w:cstheme="minorHAnsi"/>
          <w:color w:val="000000" w:themeColor="text1"/>
        </w:rPr>
        <w:t>:</w:t>
      </w:r>
      <w:r w:rsidR="001250F2" w:rsidRPr="004F6699">
        <w:rPr>
          <w:rFonts w:cstheme="minorHAnsi"/>
          <w:color w:val="000000" w:themeColor="text1"/>
        </w:rPr>
        <w:t xml:space="preserve"> </w:t>
      </w:r>
      <w:r w:rsidRPr="004F6699">
        <w:rPr>
          <w:rFonts w:cstheme="minorHAnsi"/>
          <w:color w:val="000000" w:themeColor="text1"/>
        </w:rPr>
        <w:t>Canadian Cardiovascular Society; CES-D</w:t>
      </w:r>
      <w:r w:rsidR="00A6126C" w:rsidRPr="004F6699">
        <w:rPr>
          <w:rFonts w:cstheme="minorHAnsi"/>
          <w:color w:val="000000" w:themeColor="text1"/>
        </w:rPr>
        <w:t xml:space="preserve">: </w:t>
      </w:r>
      <w:r w:rsidRPr="004F6699">
        <w:rPr>
          <w:rFonts w:cstheme="minorHAnsi"/>
          <w:color w:val="000000" w:themeColor="text1"/>
        </w:rPr>
        <w:t>Centre for Epidemiological Study of Depression; CHD</w:t>
      </w:r>
      <w:r w:rsidR="00A6126C" w:rsidRPr="004F6699">
        <w:rPr>
          <w:rFonts w:cstheme="minorHAnsi"/>
          <w:color w:val="000000" w:themeColor="text1"/>
        </w:rPr>
        <w:t xml:space="preserve">: </w:t>
      </w:r>
      <w:r w:rsidRPr="004F6699">
        <w:rPr>
          <w:rFonts w:cstheme="minorHAnsi"/>
          <w:color w:val="000000" w:themeColor="text1"/>
        </w:rPr>
        <w:t>Coronary Heart Disease; CHF</w:t>
      </w:r>
      <w:r w:rsidR="00A6126C" w:rsidRPr="004F6699">
        <w:rPr>
          <w:rFonts w:cstheme="minorHAnsi"/>
          <w:color w:val="000000" w:themeColor="text1"/>
        </w:rPr>
        <w:t xml:space="preserve">: </w:t>
      </w:r>
      <w:r w:rsidRPr="004F6699">
        <w:rPr>
          <w:rFonts w:cstheme="minorHAnsi"/>
          <w:color w:val="000000" w:themeColor="text1"/>
        </w:rPr>
        <w:t xml:space="preserve">Chronic Heart Failure; </w:t>
      </w:r>
      <w:r w:rsidR="000B51B4" w:rsidRPr="004F6699">
        <w:rPr>
          <w:rFonts w:cstheme="minorHAnsi"/>
          <w:color w:val="000000" w:themeColor="text1"/>
        </w:rPr>
        <w:t xml:space="preserve">COPD: Chronic Obstructive Pulmonary Disease; </w:t>
      </w:r>
      <w:r w:rsidRPr="004F6699">
        <w:rPr>
          <w:rFonts w:cstheme="minorHAnsi"/>
          <w:color w:val="000000" w:themeColor="text1"/>
        </w:rPr>
        <w:t>CPB</w:t>
      </w:r>
      <w:r w:rsidR="00A6126C" w:rsidRPr="004F6699">
        <w:rPr>
          <w:rFonts w:cstheme="minorHAnsi"/>
          <w:color w:val="000000" w:themeColor="text1"/>
        </w:rPr>
        <w:t>:</w:t>
      </w:r>
      <w:r w:rsidR="001250F2" w:rsidRPr="004F6699">
        <w:rPr>
          <w:rFonts w:cstheme="minorHAnsi"/>
          <w:color w:val="000000" w:themeColor="text1"/>
        </w:rPr>
        <w:t xml:space="preserve"> </w:t>
      </w:r>
      <w:r w:rsidRPr="004F6699">
        <w:rPr>
          <w:rFonts w:cstheme="minorHAnsi"/>
          <w:color w:val="000000" w:themeColor="text1"/>
        </w:rPr>
        <w:t xml:space="preserve">Cardiopulmonary Bypass; </w:t>
      </w:r>
      <w:r w:rsidR="000B51B4" w:rsidRPr="004F6699">
        <w:rPr>
          <w:rFonts w:cstheme="minorHAnsi"/>
          <w:color w:val="000000" w:themeColor="text1"/>
        </w:rPr>
        <w:t xml:space="preserve">CPVD: Cerebro- or peripheral vascular disease); </w:t>
      </w:r>
      <w:r w:rsidRPr="004F6699">
        <w:rPr>
          <w:rFonts w:cstheme="minorHAnsi"/>
          <w:color w:val="000000" w:themeColor="text1"/>
        </w:rPr>
        <w:t>CVA</w:t>
      </w:r>
      <w:r w:rsidR="00A6126C" w:rsidRPr="004F6699">
        <w:rPr>
          <w:rFonts w:cstheme="minorHAnsi"/>
          <w:color w:val="000000" w:themeColor="text1"/>
        </w:rPr>
        <w:t xml:space="preserve">: </w:t>
      </w:r>
      <w:r w:rsidRPr="004F6699">
        <w:rPr>
          <w:rFonts w:cstheme="minorHAnsi"/>
          <w:color w:val="000000" w:themeColor="text1"/>
        </w:rPr>
        <w:t>Cerebrovascular Accident; CVD</w:t>
      </w:r>
      <w:r w:rsidR="00A6126C" w:rsidRPr="004F6699">
        <w:rPr>
          <w:rFonts w:cstheme="minorHAnsi"/>
          <w:color w:val="000000" w:themeColor="text1"/>
        </w:rPr>
        <w:t xml:space="preserve">: </w:t>
      </w:r>
      <w:r w:rsidRPr="004F6699">
        <w:rPr>
          <w:rFonts w:cstheme="minorHAnsi"/>
          <w:color w:val="000000" w:themeColor="text1"/>
        </w:rPr>
        <w:t xml:space="preserve">Cardiovascular Disease; </w:t>
      </w:r>
      <w:r w:rsidR="002822DF" w:rsidRPr="004F6699">
        <w:rPr>
          <w:rFonts w:cstheme="minorHAnsi"/>
          <w:color w:val="000000" w:themeColor="text1"/>
        </w:rPr>
        <w:t xml:space="preserve">ECC: Not stated in paper; </w:t>
      </w:r>
      <w:r w:rsidRPr="004F6699">
        <w:rPr>
          <w:rFonts w:cstheme="minorHAnsi"/>
          <w:color w:val="000000" w:themeColor="text1"/>
        </w:rPr>
        <w:t>ECMO</w:t>
      </w:r>
      <w:r w:rsidR="00A6126C" w:rsidRPr="004F6699">
        <w:rPr>
          <w:rFonts w:cstheme="minorHAnsi"/>
          <w:color w:val="000000" w:themeColor="text1"/>
        </w:rPr>
        <w:t>:</w:t>
      </w:r>
      <w:r w:rsidR="001250F2" w:rsidRPr="004F6699">
        <w:rPr>
          <w:rFonts w:cstheme="minorHAnsi"/>
          <w:color w:val="000000" w:themeColor="text1"/>
        </w:rPr>
        <w:t xml:space="preserve"> </w:t>
      </w:r>
      <w:r w:rsidRPr="004F6699">
        <w:rPr>
          <w:rFonts w:cstheme="minorHAnsi"/>
          <w:color w:val="000000" w:themeColor="text1"/>
        </w:rPr>
        <w:t>Extracorporeal Membrane Oxygenation; EF</w:t>
      </w:r>
      <w:r w:rsidR="00A6126C" w:rsidRPr="004F6699">
        <w:rPr>
          <w:rFonts w:cstheme="minorHAnsi"/>
          <w:color w:val="000000" w:themeColor="text1"/>
        </w:rPr>
        <w:t xml:space="preserve">: </w:t>
      </w:r>
      <w:r w:rsidRPr="004F6699">
        <w:rPr>
          <w:rFonts w:cstheme="minorHAnsi"/>
          <w:color w:val="000000" w:themeColor="text1"/>
        </w:rPr>
        <w:t>Ejection Fraction; EFQ</w:t>
      </w:r>
      <w:r w:rsidR="00A6126C" w:rsidRPr="004F6699">
        <w:rPr>
          <w:rFonts w:cstheme="minorHAnsi"/>
          <w:color w:val="000000" w:themeColor="text1"/>
        </w:rPr>
        <w:t xml:space="preserve">: </w:t>
      </w:r>
      <w:r w:rsidRPr="004F6699">
        <w:rPr>
          <w:rFonts w:cstheme="minorHAnsi"/>
          <w:color w:val="000000" w:themeColor="text1"/>
        </w:rPr>
        <w:t xml:space="preserve">Everyday Functioning Questionnaire; </w:t>
      </w:r>
      <w:r w:rsidR="000B51B4" w:rsidRPr="004F6699">
        <w:rPr>
          <w:rFonts w:cstheme="minorHAnsi"/>
          <w:color w:val="000000" w:themeColor="text1"/>
        </w:rPr>
        <w:t xml:space="preserve">FEV1: Forced Expiratory Volume; </w:t>
      </w:r>
      <w:r w:rsidR="002822DF" w:rsidRPr="004F6699">
        <w:rPr>
          <w:rFonts w:cstheme="minorHAnsi"/>
          <w:color w:val="000000" w:themeColor="text1"/>
        </w:rPr>
        <w:t xml:space="preserve">FT: Feeling thermometer; </w:t>
      </w:r>
      <w:r w:rsidRPr="004F6699">
        <w:rPr>
          <w:rFonts w:cstheme="minorHAnsi"/>
          <w:color w:val="000000" w:themeColor="text1"/>
        </w:rPr>
        <w:t>GDS</w:t>
      </w:r>
      <w:r w:rsidR="00A6126C" w:rsidRPr="004F6699">
        <w:rPr>
          <w:rFonts w:cstheme="minorHAnsi"/>
          <w:color w:val="000000" w:themeColor="text1"/>
        </w:rPr>
        <w:t xml:space="preserve">: </w:t>
      </w:r>
      <w:r w:rsidRPr="004F6699">
        <w:rPr>
          <w:rFonts w:cstheme="minorHAnsi"/>
          <w:color w:val="000000" w:themeColor="text1"/>
        </w:rPr>
        <w:t>Geriatric Depression Scale; GHS</w:t>
      </w:r>
      <w:r w:rsidR="00A6126C" w:rsidRPr="004F6699">
        <w:rPr>
          <w:rFonts w:cstheme="minorHAnsi"/>
          <w:color w:val="000000" w:themeColor="text1"/>
        </w:rPr>
        <w:t>:</w:t>
      </w:r>
      <w:r w:rsidRPr="004F6699">
        <w:rPr>
          <w:rFonts w:cstheme="minorHAnsi"/>
          <w:color w:val="000000" w:themeColor="text1"/>
        </w:rPr>
        <w:t xml:space="preserve"> General Health Score;</w:t>
      </w:r>
      <w:r w:rsidR="00456C44" w:rsidRPr="004F6699">
        <w:rPr>
          <w:rFonts w:cstheme="minorHAnsi"/>
          <w:color w:val="000000" w:themeColor="text1"/>
        </w:rPr>
        <w:t xml:space="preserve"> HADS: Hospital Anxiety and Depression Score;</w:t>
      </w:r>
      <w:r w:rsidR="000B51B4" w:rsidRPr="004F6699">
        <w:rPr>
          <w:rFonts w:cstheme="minorHAnsi"/>
          <w:color w:val="000000" w:themeColor="text1"/>
        </w:rPr>
        <w:t xml:space="preserve"> IABP: Intra-Aortic Balloon Pump; </w:t>
      </w:r>
      <w:r w:rsidRPr="004F6699">
        <w:rPr>
          <w:rFonts w:cstheme="minorHAnsi"/>
          <w:color w:val="000000" w:themeColor="text1"/>
        </w:rPr>
        <w:t>ICU</w:t>
      </w:r>
      <w:r w:rsidR="00A6126C" w:rsidRPr="004F6699">
        <w:rPr>
          <w:rFonts w:cstheme="minorHAnsi"/>
          <w:color w:val="000000" w:themeColor="text1"/>
        </w:rPr>
        <w:t xml:space="preserve">: </w:t>
      </w:r>
      <w:r w:rsidRPr="004F6699">
        <w:rPr>
          <w:rFonts w:cstheme="minorHAnsi"/>
          <w:color w:val="000000" w:themeColor="text1"/>
        </w:rPr>
        <w:t xml:space="preserve">Intensive Care Unit; </w:t>
      </w:r>
      <w:r w:rsidR="00955B9B" w:rsidRPr="004F6699">
        <w:rPr>
          <w:rFonts w:cstheme="minorHAnsi"/>
          <w:color w:val="000000" w:themeColor="text1"/>
        </w:rPr>
        <w:t xml:space="preserve">IGS II: Indice de gravite simplifie; </w:t>
      </w:r>
      <w:r w:rsidR="00A0384B" w:rsidRPr="004F6699">
        <w:rPr>
          <w:rFonts w:cstheme="minorHAnsi"/>
          <w:color w:val="000000" w:themeColor="text1"/>
        </w:rPr>
        <w:t xml:space="preserve">IMA: Internal mammary artery; IPQ-R: Illness Perception Questionnaire; </w:t>
      </w:r>
      <w:r w:rsidRPr="004F6699">
        <w:rPr>
          <w:rFonts w:cstheme="minorHAnsi"/>
          <w:color w:val="000000" w:themeColor="text1"/>
        </w:rPr>
        <w:t>ITU</w:t>
      </w:r>
      <w:r w:rsidR="00A6126C" w:rsidRPr="004F6699">
        <w:rPr>
          <w:rFonts w:cstheme="minorHAnsi"/>
          <w:color w:val="000000" w:themeColor="text1"/>
        </w:rPr>
        <w:t xml:space="preserve">: </w:t>
      </w:r>
      <w:r w:rsidRPr="004F6699">
        <w:rPr>
          <w:rFonts w:cstheme="minorHAnsi"/>
          <w:color w:val="000000" w:themeColor="text1"/>
        </w:rPr>
        <w:t>Intensive Therapy Unit;</w:t>
      </w:r>
      <w:r w:rsidR="000B51B4" w:rsidRPr="004F6699">
        <w:rPr>
          <w:rFonts w:cstheme="minorHAnsi"/>
          <w:color w:val="000000" w:themeColor="text1"/>
        </w:rPr>
        <w:t xml:space="preserve"> LAD: Left anterior descending;</w:t>
      </w:r>
      <w:r w:rsidRPr="004F6699">
        <w:rPr>
          <w:rFonts w:cstheme="minorHAnsi"/>
          <w:color w:val="000000" w:themeColor="text1"/>
        </w:rPr>
        <w:t xml:space="preserve"> LMS</w:t>
      </w:r>
      <w:r w:rsidR="00A6126C" w:rsidRPr="004F6699">
        <w:rPr>
          <w:rFonts w:cstheme="minorHAnsi"/>
          <w:color w:val="000000" w:themeColor="text1"/>
        </w:rPr>
        <w:t xml:space="preserve">: </w:t>
      </w:r>
      <w:r w:rsidRPr="004F6699">
        <w:rPr>
          <w:rFonts w:cstheme="minorHAnsi"/>
          <w:color w:val="000000" w:themeColor="text1"/>
        </w:rPr>
        <w:t>Left Main Stem; LOS</w:t>
      </w:r>
      <w:r w:rsidR="00A6126C" w:rsidRPr="004F6699">
        <w:rPr>
          <w:rFonts w:cstheme="minorHAnsi"/>
          <w:color w:val="000000" w:themeColor="text1"/>
        </w:rPr>
        <w:t xml:space="preserve">: </w:t>
      </w:r>
      <w:r w:rsidRPr="004F6699">
        <w:rPr>
          <w:rFonts w:cstheme="minorHAnsi"/>
          <w:color w:val="000000" w:themeColor="text1"/>
        </w:rPr>
        <w:t xml:space="preserve">Length of Stay; </w:t>
      </w:r>
      <w:r w:rsidR="002822DF" w:rsidRPr="004F6699">
        <w:rPr>
          <w:rFonts w:cstheme="minorHAnsi"/>
          <w:color w:val="000000" w:themeColor="text1"/>
        </w:rPr>
        <w:t xml:space="preserve">LVEDD: Left Ventricular End Diastolic Diameter; </w:t>
      </w:r>
      <w:r w:rsidRPr="004F6699">
        <w:rPr>
          <w:rFonts w:cstheme="minorHAnsi"/>
          <w:color w:val="000000" w:themeColor="text1"/>
        </w:rPr>
        <w:t>LVEF</w:t>
      </w:r>
      <w:r w:rsidR="00A6126C" w:rsidRPr="004F6699">
        <w:rPr>
          <w:rFonts w:cstheme="minorHAnsi"/>
          <w:color w:val="000000" w:themeColor="text1"/>
        </w:rPr>
        <w:t xml:space="preserve">: </w:t>
      </w:r>
      <w:r w:rsidRPr="004F6699">
        <w:rPr>
          <w:rFonts w:cstheme="minorHAnsi"/>
          <w:color w:val="000000" w:themeColor="text1"/>
        </w:rPr>
        <w:t xml:space="preserve">Left ventricular ejection fraction; </w:t>
      </w:r>
      <w:r w:rsidR="002822DF" w:rsidRPr="004F6699">
        <w:rPr>
          <w:rFonts w:cstheme="minorHAnsi"/>
          <w:color w:val="000000" w:themeColor="text1"/>
        </w:rPr>
        <w:t xml:space="preserve">LVESD: Left Ventricular End Systolic Diameter; </w:t>
      </w:r>
      <w:r w:rsidRPr="004F6699">
        <w:rPr>
          <w:rFonts w:cstheme="minorHAnsi"/>
          <w:color w:val="000000" w:themeColor="text1"/>
        </w:rPr>
        <w:t>MCS</w:t>
      </w:r>
      <w:r w:rsidR="00A6126C" w:rsidRPr="004F6699">
        <w:rPr>
          <w:rFonts w:cstheme="minorHAnsi"/>
          <w:color w:val="000000" w:themeColor="text1"/>
        </w:rPr>
        <w:t xml:space="preserve">: </w:t>
      </w:r>
      <w:r w:rsidRPr="004F6699">
        <w:rPr>
          <w:rFonts w:cstheme="minorHAnsi"/>
          <w:color w:val="000000" w:themeColor="text1"/>
        </w:rPr>
        <w:t xml:space="preserve">Mental Component Score; </w:t>
      </w:r>
      <w:r w:rsidR="00955B9B" w:rsidRPr="004F6699">
        <w:rPr>
          <w:rFonts w:cstheme="minorHAnsi"/>
          <w:color w:val="000000" w:themeColor="text1"/>
        </w:rPr>
        <w:t xml:space="preserve">MDRD: Modification of Diet in Renal Disease equation for glomerular filtration rate; </w:t>
      </w:r>
      <w:r w:rsidRPr="004F6699">
        <w:rPr>
          <w:rFonts w:cstheme="minorHAnsi"/>
          <w:color w:val="000000" w:themeColor="text1"/>
        </w:rPr>
        <w:t>MI</w:t>
      </w:r>
      <w:r w:rsidR="00A6126C" w:rsidRPr="004F6699">
        <w:rPr>
          <w:rFonts w:cstheme="minorHAnsi"/>
          <w:color w:val="000000" w:themeColor="text1"/>
        </w:rPr>
        <w:t xml:space="preserve">: </w:t>
      </w:r>
      <w:r w:rsidRPr="004F6699">
        <w:rPr>
          <w:rFonts w:cstheme="minorHAnsi"/>
          <w:color w:val="000000" w:themeColor="text1"/>
        </w:rPr>
        <w:t>Myocardial Infarction;</w:t>
      </w:r>
      <w:r w:rsidR="000B51B4" w:rsidRPr="004F6699">
        <w:rPr>
          <w:rFonts w:cstheme="minorHAnsi"/>
          <w:color w:val="000000" w:themeColor="text1"/>
        </w:rPr>
        <w:t xml:space="preserve"> MLHF: Minnesota Living with Heart Failure</w:t>
      </w:r>
      <w:r w:rsidRPr="004F6699">
        <w:rPr>
          <w:rFonts w:cstheme="minorHAnsi"/>
          <w:color w:val="000000" w:themeColor="text1"/>
        </w:rPr>
        <w:t xml:space="preserve"> </w:t>
      </w:r>
      <w:r w:rsidR="000B51B4" w:rsidRPr="004F6699">
        <w:rPr>
          <w:rFonts w:cstheme="minorHAnsi"/>
          <w:color w:val="000000" w:themeColor="text1"/>
        </w:rPr>
        <w:t xml:space="preserve">NHP: Nottingham Health Profile; </w:t>
      </w:r>
      <w:r w:rsidRPr="004F6699">
        <w:rPr>
          <w:rFonts w:cstheme="minorHAnsi"/>
          <w:color w:val="000000" w:themeColor="text1"/>
        </w:rPr>
        <w:t>NYHA</w:t>
      </w:r>
      <w:r w:rsidR="00A6126C" w:rsidRPr="004F6699">
        <w:rPr>
          <w:rFonts w:cstheme="minorHAnsi"/>
          <w:color w:val="000000" w:themeColor="text1"/>
        </w:rPr>
        <w:t xml:space="preserve">: </w:t>
      </w:r>
      <w:r w:rsidRPr="004F6699">
        <w:rPr>
          <w:rFonts w:cstheme="minorHAnsi"/>
          <w:color w:val="000000" w:themeColor="text1"/>
        </w:rPr>
        <w:t xml:space="preserve">New York Heart </w:t>
      </w:r>
      <w:r w:rsidR="00A6126C" w:rsidRPr="004F6699">
        <w:rPr>
          <w:rFonts w:cstheme="minorHAnsi"/>
          <w:color w:val="000000" w:themeColor="text1"/>
        </w:rPr>
        <w:t>Association</w:t>
      </w:r>
      <w:r w:rsidRPr="004F6699">
        <w:rPr>
          <w:rFonts w:cstheme="minorHAnsi"/>
          <w:color w:val="000000" w:themeColor="text1"/>
        </w:rPr>
        <w:t xml:space="preserve">; </w:t>
      </w:r>
      <w:r w:rsidR="002822DF" w:rsidRPr="004F6699">
        <w:rPr>
          <w:rFonts w:cstheme="minorHAnsi"/>
          <w:color w:val="000000" w:themeColor="text1"/>
        </w:rPr>
        <w:t xml:space="preserve">PAP: Pulmonary Artery Pressure; PAS: Physical Activity Score; </w:t>
      </w:r>
      <w:r w:rsidR="00456C44" w:rsidRPr="004F6699">
        <w:rPr>
          <w:rFonts w:cstheme="minorHAnsi"/>
          <w:color w:val="000000" w:themeColor="text1"/>
        </w:rPr>
        <w:t xml:space="preserve">PCI: Percutaneous Coronary Intervention; </w:t>
      </w:r>
      <w:r w:rsidRPr="004F6699">
        <w:rPr>
          <w:rFonts w:cstheme="minorHAnsi"/>
          <w:color w:val="000000" w:themeColor="text1"/>
        </w:rPr>
        <w:t>PCS</w:t>
      </w:r>
      <w:r w:rsidR="00A6126C" w:rsidRPr="004F6699">
        <w:rPr>
          <w:rFonts w:cstheme="minorHAnsi"/>
          <w:color w:val="000000" w:themeColor="text1"/>
        </w:rPr>
        <w:t xml:space="preserve">: </w:t>
      </w:r>
      <w:r w:rsidRPr="004F6699">
        <w:rPr>
          <w:rFonts w:cstheme="minorHAnsi"/>
          <w:color w:val="000000" w:themeColor="text1"/>
        </w:rPr>
        <w:t xml:space="preserve">Physical Component Score; </w:t>
      </w:r>
      <w:r w:rsidR="002822DF" w:rsidRPr="004F6699">
        <w:rPr>
          <w:rFonts w:cstheme="minorHAnsi"/>
          <w:color w:val="000000" w:themeColor="text1"/>
        </w:rPr>
        <w:t>PGWBI: Psychological General Well-Being Index;</w:t>
      </w:r>
      <w:r w:rsidRPr="004F6699">
        <w:rPr>
          <w:rFonts w:cstheme="minorHAnsi"/>
          <w:color w:val="000000" w:themeColor="text1"/>
        </w:rPr>
        <w:t xml:space="preserve"> POMS</w:t>
      </w:r>
      <w:r w:rsidR="00A6126C" w:rsidRPr="004F6699">
        <w:rPr>
          <w:rFonts w:cstheme="minorHAnsi"/>
          <w:color w:val="000000" w:themeColor="text1"/>
        </w:rPr>
        <w:t xml:space="preserve">: </w:t>
      </w:r>
      <w:r w:rsidRPr="004F6699">
        <w:rPr>
          <w:rFonts w:cstheme="minorHAnsi"/>
          <w:color w:val="000000" w:themeColor="text1"/>
        </w:rPr>
        <w:t xml:space="preserve">Profile of Mood States; </w:t>
      </w:r>
      <w:r w:rsidR="000B51B4" w:rsidRPr="004F6699">
        <w:rPr>
          <w:rFonts w:cstheme="minorHAnsi"/>
          <w:color w:val="000000" w:themeColor="text1"/>
        </w:rPr>
        <w:t xml:space="preserve">PTCA: Percutaneous Transluminal Coronary Angioplasty; </w:t>
      </w:r>
      <w:r w:rsidRPr="004F6699">
        <w:rPr>
          <w:rFonts w:cstheme="minorHAnsi"/>
          <w:color w:val="000000" w:themeColor="text1"/>
        </w:rPr>
        <w:t>PVD</w:t>
      </w:r>
      <w:r w:rsidR="00A6126C" w:rsidRPr="004F6699">
        <w:rPr>
          <w:rFonts w:cstheme="minorHAnsi"/>
          <w:color w:val="000000" w:themeColor="text1"/>
        </w:rPr>
        <w:t xml:space="preserve">: </w:t>
      </w:r>
      <w:r w:rsidRPr="004F6699">
        <w:rPr>
          <w:rFonts w:cstheme="minorHAnsi"/>
          <w:color w:val="000000" w:themeColor="text1"/>
        </w:rPr>
        <w:t>Peripheral Vascular Disease; QoL</w:t>
      </w:r>
      <w:r w:rsidR="00A6126C" w:rsidRPr="004F6699">
        <w:rPr>
          <w:rFonts w:cstheme="minorHAnsi"/>
          <w:color w:val="000000" w:themeColor="text1"/>
        </w:rPr>
        <w:t xml:space="preserve">: </w:t>
      </w:r>
      <w:r w:rsidRPr="004F6699">
        <w:rPr>
          <w:rFonts w:cstheme="minorHAnsi"/>
          <w:color w:val="000000" w:themeColor="text1"/>
        </w:rPr>
        <w:t>Quality of Life; QoR</w:t>
      </w:r>
      <w:r w:rsidR="00A6126C" w:rsidRPr="004F6699">
        <w:rPr>
          <w:rFonts w:cstheme="minorHAnsi"/>
          <w:color w:val="000000" w:themeColor="text1"/>
        </w:rPr>
        <w:t xml:space="preserve">: </w:t>
      </w:r>
      <w:r w:rsidRPr="004F6699">
        <w:rPr>
          <w:rFonts w:cstheme="minorHAnsi"/>
          <w:color w:val="000000" w:themeColor="text1"/>
        </w:rPr>
        <w:t xml:space="preserve">Quality of Recovery; </w:t>
      </w:r>
      <w:r w:rsidR="002822DF" w:rsidRPr="004F6699">
        <w:rPr>
          <w:rFonts w:cstheme="minorHAnsi"/>
          <w:color w:val="000000" w:themeColor="text1"/>
        </w:rPr>
        <w:t xml:space="preserve">S-ASAT: Aspartate Aminotransferase; </w:t>
      </w:r>
      <w:r w:rsidRPr="004F6699">
        <w:rPr>
          <w:rFonts w:cstheme="minorHAnsi"/>
          <w:color w:val="000000" w:themeColor="text1"/>
        </w:rPr>
        <w:t>SAQ</w:t>
      </w:r>
      <w:r w:rsidR="00A6126C" w:rsidRPr="004F6699">
        <w:rPr>
          <w:rFonts w:cstheme="minorHAnsi"/>
          <w:color w:val="000000" w:themeColor="text1"/>
        </w:rPr>
        <w:t xml:space="preserve">: </w:t>
      </w:r>
      <w:r w:rsidRPr="004F6699">
        <w:rPr>
          <w:rFonts w:cstheme="minorHAnsi"/>
          <w:color w:val="000000" w:themeColor="text1"/>
        </w:rPr>
        <w:t>Seattle Angina Questionnaire; SOFA</w:t>
      </w:r>
      <w:r w:rsidR="00A6126C" w:rsidRPr="004F6699">
        <w:rPr>
          <w:rFonts w:cstheme="minorHAnsi"/>
          <w:color w:val="000000" w:themeColor="text1"/>
        </w:rPr>
        <w:t xml:space="preserve">: </w:t>
      </w:r>
      <w:r w:rsidRPr="004F6699">
        <w:rPr>
          <w:rFonts w:cstheme="minorHAnsi"/>
          <w:color w:val="000000" w:themeColor="text1"/>
        </w:rPr>
        <w:t xml:space="preserve">Sequential Organ Failure Score; </w:t>
      </w:r>
      <w:r w:rsidR="000B51B4" w:rsidRPr="004F6699">
        <w:rPr>
          <w:rFonts w:cstheme="minorHAnsi"/>
          <w:color w:val="000000" w:themeColor="text1"/>
        </w:rPr>
        <w:t xml:space="preserve">SVT: Supraventricular tachycardia; </w:t>
      </w:r>
      <w:r w:rsidRPr="004F6699">
        <w:rPr>
          <w:rFonts w:cstheme="minorHAnsi"/>
          <w:color w:val="000000" w:themeColor="text1"/>
        </w:rPr>
        <w:t>TIA</w:t>
      </w:r>
      <w:r w:rsidR="00A6126C" w:rsidRPr="004F6699">
        <w:rPr>
          <w:rFonts w:cstheme="minorHAnsi"/>
          <w:color w:val="000000" w:themeColor="text1"/>
        </w:rPr>
        <w:t xml:space="preserve">: </w:t>
      </w:r>
      <w:r w:rsidRPr="004F6699">
        <w:rPr>
          <w:rFonts w:cstheme="minorHAnsi"/>
          <w:color w:val="000000" w:themeColor="text1"/>
        </w:rPr>
        <w:t>Transient Ischaemic Attack; TISS</w:t>
      </w:r>
      <w:r w:rsidR="00A6126C" w:rsidRPr="004F6699">
        <w:rPr>
          <w:rFonts w:cstheme="minorHAnsi"/>
          <w:color w:val="000000" w:themeColor="text1"/>
        </w:rPr>
        <w:t xml:space="preserve">: </w:t>
      </w:r>
      <w:r w:rsidRPr="004F6699">
        <w:rPr>
          <w:rFonts w:cstheme="minorHAnsi"/>
          <w:color w:val="000000" w:themeColor="text1"/>
        </w:rPr>
        <w:t>Therapeutic Intervention Scoring System</w:t>
      </w:r>
      <w:r w:rsidR="001250F2" w:rsidRPr="004F6699">
        <w:rPr>
          <w:rFonts w:cstheme="minorHAnsi"/>
          <w:color w:val="000000" w:themeColor="text1"/>
        </w:rPr>
        <w:t xml:space="preserve">; </w:t>
      </w:r>
      <w:r w:rsidR="00955B9B" w:rsidRPr="004F6699">
        <w:rPr>
          <w:rFonts w:cstheme="minorHAnsi"/>
          <w:color w:val="000000" w:themeColor="text1"/>
        </w:rPr>
        <w:t>VR-36</w:t>
      </w:r>
      <w:r w:rsidR="009351CF" w:rsidRPr="004F6699">
        <w:rPr>
          <w:rFonts w:cstheme="minorHAnsi"/>
          <w:color w:val="000000" w:themeColor="text1"/>
        </w:rPr>
        <w:t xml:space="preserve">: </w:t>
      </w:r>
      <w:r w:rsidR="00955B9B" w:rsidRPr="004F6699">
        <w:rPr>
          <w:rFonts w:cstheme="minorHAnsi"/>
          <w:color w:val="000000" w:themeColor="text1"/>
        </w:rPr>
        <w:t>Rand 36</w:t>
      </w:r>
      <w:r w:rsidR="009351CF" w:rsidRPr="004F6699">
        <w:rPr>
          <w:rFonts w:cstheme="minorHAnsi"/>
          <w:color w:val="000000" w:themeColor="text1"/>
        </w:rPr>
        <w:t xml:space="preserve"> (version of SF26)</w:t>
      </w:r>
      <w:r w:rsidR="00955B9B" w:rsidRPr="004F6699">
        <w:rPr>
          <w:rFonts w:cstheme="minorHAnsi"/>
          <w:color w:val="000000" w:themeColor="text1"/>
        </w:rPr>
        <w:t xml:space="preserve">; </w:t>
      </w:r>
      <w:r w:rsidR="001250F2" w:rsidRPr="004F6699">
        <w:rPr>
          <w:rFonts w:cstheme="minorHAnsi"/>
          <w:color w:val="000000" w:themeColor="text1"/>
        </w:rPr>
        <w:t>Yr: year</w:t>
      </w:r>
    </w:p>
    <w:p w14:paraId="375D1148" w14:textId="04DCAD51" w:rsidR="0095513B" w:rsidRPr="004F6699" w:rsidRDefault="000030BF" w:rsidP="008747D8">
      <w:pPr>
        <w:spacing w:line="480" w:lineRule="auto"/>
        <w:rPr>
          <w:rFonts w:cstheme="minorHAnsi"/>
          <w:b/>
          <w:bCs/>
        </w:rPr>
      </w:pPr>
      <w:r w:rsidRPr="004F6699">
        <w:rPr>
          <w:rFonts w:cstheme="minorHAnsi"/>
          <w:b/>
          <w:bCs/>
        </w:rPr>
        <w:lastRenderedPageBreak/>
        <w:t>REFERENCES</w:t>
      </w:r>
    </w:p>
    <w:p w14:paraId="2AFD7D81" w14:textId="06998F35"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1. </w:t>
      </w:r>
      <w:r w:rsidRPr="005455DB">
        <w:rPr>
          <w:rFonts w:ascii="Calibri" w:hAnsi="Calibri" w:cs="Calibri"/>
          <w:noProof/>
        </w:rPr>
        <w:tab/>
        <w:t xml:space="preserve">Myles PS, Hunt JO, Fletcher H, et al. Relation between Quality of Recovery in Hospital and Quality of Life at 3 Months after Cardiac Surgery. </w:t>
      </w:r>
      <w:r w:rsidRPr="005455DB">
        <w:rPr>
          <w:rFonts w:ascii="Calibri" w:hAnsi="Calibri" w:cs="Calibri"/>
          <w:i/>
          <w:iCs/>
          <w:noProof/>
        </w:rPr>
        <w:t>Anesthesiology</w:t>
      </w:r>
      <w:r w:rsidRPr="005455DB">
        <w:rPr>
          <w:rFonts w:ascii="Calibri" w:hAnsi="Calibri" w:cs="Calibri"/>
          <w:noProof/>
        </w:rPr>
        <w:t xml:space="preserve"> 2001; 95: 862–867.</w:t>
      </w:r>
    </w:p>
    <w:p w14:paraId="59C4936E"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2. </w:t>
      </w:r>
      <w:r w:rsidRPr="005455DB">
        <w:rPr>
          <w:rFonts w:ascii="Calibri" w:hAnsi="Calibri" w:cs="Calibri"/>
          <w:noProof/>
        </w:rPr>
        <w:tab/>
        <w:t xml:space="preserve">Baldassarre FG, Arthur HM, DiCenso A, et al. Effect of coronary artery bypass graft surgery on older women’s health-related quality of life. </w:t>
      </w:r>
      <w:r w:rsidRPr="005455DB">
        <w:rPr>
          <w:rFonts w:ascii="Calibri" w:hAnsi="Calibri" w:cs="Calibri"/>
          <w:i/>
          <w:iCs/>
          <w:noProof/>
        </w:rPr>
        <w:t>Hear Lung J Acute Crit Care</w:t>
      </w:r>
      <w:r w:rsidRPr="005455DB">
        <w:rPr>
          <w:rFonts w:ascii="Calibri" w:hAnsi="Calibri" w:cs="Calibri"/>
          <w:noProof/>
        </w:rPr>
        <w:t xml:space="preserve"> 2002; 31: 421–431.</w:t>
      </w:r>
    </w:p>
    <w:p w14:paraId="6558CD6F"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3. </w:t>
      </w:r>
      <w:r w:rsidRPr="005455DB">
        <w:rPr>
          <w:rFonts w:ascii="Calibri" w:hAnsi="Calibri" w:cs="Calibri"/>
          <w:noProof/>
        </w:rPr>
        <w:tab/>
        <w:t xml:space="preserve">Falcoz PE, Chocron S, Stoica L, et al. Open Heart Surgery: One-Year Self-Assessment of Quality of Life and Functional Outcome. </w:t>
      </w:r>
      <w:r w:rsidRPr="005455DB">
        <w:rPr>
          <w:rFonts w:ascii="Calibri" w:hAnsi="Calibri" w:cs="Calibri"/>
          <w:i/>
          <w:iCs/>
          <w:noProof/>
        </w:rPr>
        <w:t>Ann Thorac Surg</w:t>
      </w:r>
      <w:r w:rsidRPr="005455DB">
        <w:rPr>
          <w:rFonts w:ascii="Calibri" w:hAnsi="Calibri" w:cs="Calibri"/>
          <w:noProof/>
        </w:rPr>
        <w:t xml:space="preserve"> 2003; 76: 1598–1604.</w:t>
      </w:r>
    </w:p>
    <w:p w14:paraId="1ACDF970"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4. </w:t>
      </w:r>
      <w:r w:rsidRPr="005455DB">
        <w:rPr>
          <w:rFonts w:ascii="Calibri" w:hAnsi="Calibri" w:cs="Calibri"/>
          <w:noProof/>
        </w:rPr>
        <w:tab/>
        <w:t xml:space="preserve">Herlitz J, Brandrup-Wognsen G, Caidahl K, et al. Improvement and factors associated with improvement in quality of life during 10 years after coronary artery bypass drafting. </w:t>
      </w:r>
      <w:r w:rsidRPr="005455DB">
        <w:rPr>
          <w:rFonts w:ascii="Calibri" w:hAnsi="Calibri" w:cs="Calibri"/>
          <w:i/>
          <w:iCs/>
          <w:noProof/>
        </w:rPr>
        <w:t>Coron Artery Dis</w:t>
      </w:r>
      <w:r w:rsidRPr="005455DB">
        <w:rPr>
          <w:rFonts w:ascii="Calibri" w:hAnsi="Calibri" w:cs="Calibri"/>
          <w:noProof/>
        </w:rPr>
        <w:t xml:space="preserve"> 2003; 14: 509–517.</w:t>
      </w:r>
    </w:p>
    <w:p w14:paraId="6AE6F68E"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5. </w:t>
      </w:r>
      <w:r w:rsidRPr="005455DB">
        <w:rPr>
          <w:rFonts w:ascii="Calibri" w:hAnsi="Calibri" w:cs="Calibri"/>
          <w:noProof/>
        </w:rPr>
        <w:tab/>
        <w:t xml:space="preserve">Schelling G, Richter M, Roozendaal B, et al. Exposure to high stress in the intensive care unit may have negative effects on health-related quality-of-life outcomes after cardiac surgery. </w:t>
      </w:r>
      <w:r w:rsidRPr="005455DB">
        <w:rPr>
          <w:rFonts w:ascii="Calibri" w:hAnsi="Calibri" w:cs="Calibri"/>
          <w:i/>
          <w:iCs/>
          <w:noProof/>
        </w:rPr>
        <w:t>Crit Care Med</w:t>
      </w:r>
      <w:r w:rsidRPr="005455DB">
        <w:rPr>
          <w:rFonts w:ascii="Calibri" w:hAnsi="Calibri" w:cs="Calibri"/>
          <w:noProof/>
        </w:rPr>
        <w:t xml:space="preserve"> 2003; 31: 1971–1980.</w:t>
      </w:r>
    </w:p>
    <w:p w14:paraId="398DA09E"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6. </w:t>
      </w:r>
      <w:r w:rsidRPr="005455DB">
        <w:rPr>
          <w:rFonts w:ascii="Calibri" w:hAnsi="Calibri" w:cs="Calibri"/>
          <w:noProof/>
        </w:rPr>
        <w:tab/>
        <w:t xml:space="preserve">Baberg HT, Dirlich M, Laczkovics A, et al. Determinants of health-related quality of life after aortic valve replacement in six-month survivors of intervention. </w:t>
      </w:r>
      <w:r w:rsidRPr="005455DB">
        <w:rPr>
          <w:rFonts w:ascii="Calibri" w:hAnsi="Calibri" w:cs="Calibri"/>
          <w:i/>
          <w:iCs/>
          <w:noProof/>
        </w:rPr>
        <w:t>J Heart Valve Dis</w:t>
      </w:r>
      <w:r w:rsidRPr="005455DB">
        <w:rPr>
          <w:rFonts w:ascii="Calibri" w:hAnsi="Calibri" w:cs="Calibri"/>
          <w:noProof/>
        </w:rPr>
        <w:t xml:space="preserve"> 2004; 13: 914–920.</w:t>
      </w:r>
    </w:p>
    <w:p w14:paraId="0957B122"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7. </w:t>
      </w:r>
      <w:r w:rsidRPr="005455DB">
        <w:rPr>
          <w:rFonts w:ascii="Calibri" w:hAnsi="Calibri" w:cs="Calibri"/>
          <w:noProof/>
        </w:rPr>
        <w:tab/>
        <w:t xml:space="preserve">Jarvinen O, Julkunen J, Saarinen T, et al. Perioperative myocardial infarction has negative impact on health-related quality of life following coronary artery bypass graft surgery. </w:t>
      </w:r>
      <w:r w:rsidRPr="005455DB">
        <w:rPr>
          <w:rFonts w:ascii="Calibri" w:hAnsi="Calibri" w:cs="Calibri"/>
          <w:i/>
          <w:iCs/>
          <w:noProof/>
        </w:rPr>
        <w:t>Eur J Cardio-Thoracic Surg</w:t>
      </w:r>
      <w:r w:rsidRPr="005455DB">
        <w:rPr>
          <w:rFonts w:ascii="Calibri" w:hAnsi="Calibri" w:cs="Calibri"/>
          <w:noProof/>
        </w:rPr>
        <w:t xml:space="preserve"> 2004; 26: 621–627.</w:t>
      </w:r>
    </w:p>
    <w:p w14:paraId="04330FC4"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8. </w:t>
      </w:r>
      <w:r w:rsidRPr="005455DB">
        <w:rPr>
          <w:rFonts w:ascii="Calibri" w:hAnsi="Calibri" w:cs="Calibri"/>
          <w:noProof/>
        </w:rPr>
        <w:tab/>
        <w:t xml:space="preserve">Rumsfeld JS, Ho PM, Magid DJ, et al. Predictors of health-related quality of life after coronary artery bypass surgery. </w:t>
      </w:r>
      <w:r w:rsidRPr="005455DB">
        <w:rPr>
          <w:rFonts w:ascii="Calibri" w:hAnsi="Calibri" w:cs="Calibri"/>
          <w:i/>
          <w:iCs/>
          <w:noProof/>
        </w:rPr>
        <w:t>Ann Thorac Surg</w:t>
      </w:r>
      <w:r w:rsidRPr="005455DB">
        <w:rPr>
          <w:rFonts w:ascii="Calibri" w:hAnsi="Calibri" w:cs="Calibri"/>
          <w:noProof/>
        </w:rPr>
        <w:t xml:space="preserve"> 2004; 77: 1508–1513.</w:t>
      </w:r>
    </w:p>
    <w:p w14:paraId="35F07E56"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9. </w:t>
      </w:r>
      <w:r w:rsidRPr="005455DB">
        <w:rPr>
          <w:rFonts w:ascii="Calibri" w:hAnsi="Calibri" w:cs="Calibri"/>
          <w:noProof/>
        </w:rPr>
        <w:tab/>
        <w:t xml:space="preserve">Al-Ruzzeh S, Athanasiou T, Mangoush O, et al. Predictors of poor mid-term health related quality of life after primary isolated coronary artery bypass grafting surgery. </w:t>
      </w:r>
      <w:r w:rsidRPr="005455DB">
        <w:rPr>
          <w:rFonts w:ascii="Calibri" w:hAnsi="Calibri" w:cs="Calibri"/>
          <w:i/>
          <w:iCs/>
          <w:noProof/>
        </w:rPr>
        <w:t>Heart</w:t>
      </w:r>
      <w:r w:rsidRPr="005455DB">
        <w:rPr>
          <w:rFonts w:ascii="Calibri" w:hAnsi="Calibri" w:cs="Calibri"/>
          <w:noProof/>
        </w:rPr>
        <w:t xml:space="preserve"> 2005; 91: </w:t>
      </w:r>
      <w:r w:rsidRPr="005455DB">
        <w:rPr>
          <w:rFonts w:ascii="Calibri" w:hAnsi="Calibri" w:cs="Calibri"/>
          <w:noProof/>
        </w:rPr>
        <w:lastRenderedPageBreak/>
        <w:t>1557–62.</w:t>
      </w:r>
    </w:p>
    <w:p w14:paraId="662B828E"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10. </w:t>
      </w:r>
      <w:r w:rsidRPr="005455DB">
        <w:rPr>
          <w:rFonts w:ascii="Calibri" w:hAnsi="Calibri" w:cs="Calibri"/>
          <w:noProof/>
        </w:rPr>
        <w:tab/>
        <w:t xml:space="preserve">Herlitz J, Brandrup-Wognsen G, Caidahl K, et al. Determinants for an impaired quality of life 10 years after coronary artery bypass surgery. </w:t>
      </w:r>
      <w:r w:rsidRPr="005455DB">
        <w:rPr>
          <w:rFonts w:ascii="Calibri" w:hAnsi="Calibri" w:cs="Calibri"/>
          <w:i/>
          <w:iCs/>
          <w:noProof/>
        </w:rPr>
        <w:t>Int J Cardiol</w:t>
      </w:r>
      <w:r w:rsidRPr="005455DB">
        <w:rPr>
          <w:rFonts w:ascii="Calibri" w:hAnsi="Calibri" w:cs="Calibri"/>
          <w:noProof/>
        </w:rPr>
        <w:t xml:space="preserve"> 2005; 98: 447–452.</w:t>
      </w:r>
    </w:p>
    <w:p w14:paraId="2E3C6F35"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11. </w:t>
      </w:r>
      <w:r w:rsidRPr="005455DB">
        <w:rPr>
          <w:rFonts w:ascii="Calibri" w:hAnsi="Calibri" w:cs="Calibri"/>
          <w:noProof/>
        </w:rPr>
        <w:tab/>
        <w:t xml:space="preserve">Le Grande MR, Elliott PC, Murphy BM, et al. Health related quality of life trajectories and predictors following coronary artery bypass surgery. </w:t>
      </w:r>
      <w:r w:rsidRPr="005455DB">
        <w:rPr>
          <w:rFonts w:ascii="Calibri" w:hAnsi="Calibri" w:cs="Calibri"/>
          <w:i/>
          <w:iCs/>
          <w:noProof/>
        </w:rPr>
        <w:t>Health Qual Life Outcomes</w:t>
      </w:r>
      <w:r w:rsidRPr="005455DB">
        <w:rPr>
          <w:rFonts w:ascii="Calibri" w:hAnsi="Calibri" w:cs="Calibri"/>
          <w:noProof/>
        </w:rPr>
        <w:t xml:space="preserve"> 2006; 4: 49.</w:t>
      </w:r>
    </w:p>
    <w:p w14:paraId="5F831420"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12. </w:t>
      </w:r>
      <w:r w:rsidRPr="005455DB">
        <w:rPr>
          <w:rFonts w:ascii="Calibri" w:hAnsi="Calibri" w:cs="Calibri"/>
          <w:noProof/>
        </w:rPr>
        <w:tab/>
        <w:t xml:space="preserve">Myles PS, Viira D, Hunt JO. Quality of life at three years after cardiac surgery: relationship with preoperative status and quality of recovery. </w:t>
      </w:r>
      <w:r w:rsidRPr="005455DB">
        <w:rPr>
          <w:rFonts w:ascii="Calibri" w:hAnsi="Calibri" w:cs="Calibri"/>
          <w:i/>
          <w:iCs/>
          <w:noProof/>
        </w:rPr>
        <w:t>Anaesth Intensive Care</w:t>
      </w:r>
      <w:r w:rsidRPr="005455DB">
        <w:rPr>
          <w:rFonts w:ascii="Calibri" w:hAnsi="Calibri" w:cs="Calibri"/>
          <w:noProof/>
        </w:rPr>
        <w:t xml:space="preserve"> 2006; 34: 176–83.</w:t>
      </w:r>
    </w:p>
    <w:p w14:paraId="42A80197"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13. </w:t>
      </w:r>
      <w:r w:rsidRPr="005455DB">
        <w:rPr>
          <w:rFonts w:ascii="Calibri" w:hAnsi="Calibri" w:cs="Calibri"/>
          <w:noProof/>
        </w:rPr>
        <w:tab/>
        <w:t xml:space="preserve">Noyez L, Markou A, van Breugel F. Quality of life one year after myocardial revascularization. Is preoperative quality of life important? </w:t>
      </w:r>
      <w:r w:rsidRPr="005455DB">
        <w:rPr>
          <w:rFonts w:ascii="Calibri" w:hAnsi="Calibri" w:cs="Calibri"/>
          <w:i/>
          <w:iCs/>
          <w:noProof/>
        </w:rPr>
        <w:t>Interact Cardiovasc Thorac Surg</w:t>
      </w:r>
      <w:r w:rsidRPr="005455DB">
        <w:rPr>
          <w:rFonts w:ascii="Calibri" w:hAnsi="Calibri" w:cs="Calibri"/>
          <w:noProof/>
        </w:rPr>
        <w:t xml:space="preserve"> 2006; 5: 115–120.</w:t>
      </w:r>
    </w:p>
    <w:p w14:paraId="4251E242"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14. </w:t>
      </w:r>
      <w:r w:rsidRPr="005455DB">
        <w:rPr>
          <w:rFonts w:ascii="Calibri" w:hAnsi="Calibri" w:cs="Calibri"/>
          <w:noProof/>
        </w:rPr>
        <w:tab/>
        <w:t xml:space="preserve">Panagopoulou E, Montgomery A, Benos A. Quality of life after coronary artery bypass grafting: evaluating the influence of preoperative physical and psychosocial functioning. </w:t>
      </w:r>
      <w:r w:rsidRPr="005455DB">
        <w:rPr>
          <w:rFonts w:ascii="Calibri" w:hAnsi="Calibri" w:cs="Calibri"/>
          <w:i/>
          <w:iCs/>
          <w:noProof/>
        </w:rPr>
        <w:t>J Psychosom Res</w:t>
      </w:r>
      <w:r w:rsidRPr="005455DB">
        <w:rPr>
          <w:rFonts w:ascii="Calibri" w:hAnsi="Calibri" w:cs="Calibri"/>
          <w:noProof/>
        </w:rPr>
        <w:t xml:space="preserve"> 2006; 60: 639–644.</w:t>
      </w:r>
    </w:p>
    <w:p w14:paraId="5A61E71A"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15. </w:t>
      </w:r>
      <w:r w:rsidRPr="005455DB">
        <w:rPr>
          <w:rFonts w:ascii="Calibri" w:hAnsi="Calibri" w:cs="Calibri"/>
          <w:noProof/>
        </w:rPr>
        <w:tab/>
        <w:t xml:space="preserve">Dunning J, Waller JRL, Smith B, et al. Coronary Artery Bypass Grafting is Associated With Excellent Long-Term Survival and Quality of Life: A Prospective Cohort Study. </w:t>
      </w:r>
      <w:r w:rsidRPr="005455DB">
        <w:rPr>
          <w:rFonts w:ascii="Calibri" w:hAnsi="Calibri" w:cs="Calibri"/>
          <w:i/>
          <w:iCs/>
          <w:noProof/>
        </w:rPr>
        <w:t>Ann Thorac Surg</w:t>
      </w:r>
      <w:r w:rsidRPr="005455DB">
        <w:rPr>
          <w:rFonts w:ascii="Calibri" w:hAnsi="Calibri" w:cs="Calibri"/>
          <w:noProof/>
        </w:rPr>
        <w:t xml:space="preserve"> 2008; 85: 1988–1993.</w:t>
      </w:r>
    </w:p>
    <w:p w14:paraId="78EBA436"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16. </w:t>
      </w:r>
      <w:r w:rsidRPr="005455DB">
        <w:rPr>
          <w:rFonts w:ascii="Calibri" w:hAnsi="Calibri" w:cs="Calibri"/>
          <w:noProof/>
        </w:rPr>
        <w:tab/>
        <w:t xml:space="preserve">El Baz N, Middel B, Van Dijk JP, et al. EuroSCORE predicts poor health-related physical functioning six month postcoronary artery bypass graft surgery. </w:t>
      </w:r>
      <w:r w:rsidRPr="005455DB">
        <w:rPr>
          <w:rFonts w:ascii="Calibri" w:hAnsi="Calibri" w:cs="Calibri"/>
          <w:i/>
          <w:iCs/>
          <w:noProof/>
        </w:rPr>
        <w:t>J Cardiovasc Surg (Torino)</w:t>
      </w:r>
      <w:r w:rsidRPr="005455DB">
        <w:rPr>
          <w:rFonts w:ascii="Calibri" w:hAnsi="Calibri" w:cs="Calibri"/>
          <w:noProof/>
        </w:rPr>
        <w:t xml:space="preserve"> 2008; 49: 663–72.</w:t>
      </w:r>
    </w:p>
    <w:p w14:paraId="0307AEAC"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17. </w:t>
      </w:r>
      <w:r w:rsidRPr="005455DB">
        <w:rPr>
          <w:rFonts w:ascii="Calibri" w:hAnsi="Calibri" w:cs="Calibri"/>
          <w:noProof/>
        </w:rPr>
        <w:tab/>
        <w:t xml:space="preserve">Jokinen JJ, Hippelainen MJ, Hanninen T, et al. Prospective assessment of quality of life of octogenarians after cardiac surgery: factors predicting long-term outcome. </w:t>
      </w:r>
      <w:r w:rsidRPr="005455DB">
        <w:rPr>
          <w:rFonts w:ascii="Calibri" w:hAnsi="Calibri" w:cs="Calibri"/>
          <w:i/>
          <w:iCs/>
          <w:noProof/>
        </w:rPr>
        <w:t>Interact Cardiovasc Thorac Surg</w:t>
      </w:r>
      <w:r w:rsidRPr="005455DB">
        <w:rPr>
          <w:rFonts w:ascii="Calibri" w:hAnsi="Calibri" w:cs="Calibri"/>
          <w:noProof/>
        </w:rPr>
        <w:t xml:space="preserve"> 2008; 7: 813–818.</w:t>
      </w:r>
    </w:p>
    <w:p w14:paraId="58C4A41F"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18. </w:t>
      </w:r>
      <w:r w:rsidRPr="005455DB">
        <w:rPr>
          <w:rFonts w:ascii="Calibri" w:hAnsi="Calibri" w:cs="Calibri"/>
          <w:noProof/>
        </w:rPr>
        <w:tab/>
        <w:t xml:space="preserve">Peric V, Borzanovic M, Stolic R, et al. Predictors of Worsening of Patients’ Quality of Life Six Months After Coronary Artery Bypass Surgery. </w:t>
      </w:r>
      <w:r w:rsidRPr="005455DB">
        <w:rPr>
          <w:rFonts w:ascii="Calibri" w:hAnsi="Calibri" w:cs="Calibri"/>
          <w:i/>
          <w:iCs/>
          <w:noProof/>
        </w:rPr>
        <w:t>J Card Surg</w:t>
      </w:r>
      <w:r w:rsidRPr="005455DB">
        <w:rPr>
          <w:rFonts w:ascii="Calibri" w:hAnsi="Calibri" w:cs="Calibri"/>
          <w:noProof/>
        </w:rPr>
        <w:t xml:space="preserve"> 2008; 23: 648–654.</w:t>
      </w:r>
    </w:p>
    <w:p w14:paraId="0AD9167A"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lastRenderedPageBreak/>
        <w:t xml:space="preserve">19. </w:t>
      </w:r>
      <w:r w:rsidRPr="005455DB">
        <w:rPr>
          <w:rFonts w:ascii="Calibri" w:hAnsi="Calibri" w:cs="Calibri"/>
          <w:noProof/>
        </w:rPr>
        <w:tab/>
        <w:t xml:space="preserve">Deaton C, Thourani V. Patients with Type 2 Diabetes Undergoing Coronary Artery Bypass Graft Surgery: Predictors of Outcomes. </w:t>
      </w:r>
      <w:r w:rsidRPr="005455DB">
        <w:rPr>
          <w:rFonts w:ascii="Calibri" w:hAnsi="Calibri" w:cs="Calibri"/>
          <w:i/>
          <w:iCs/>
          <w:noProof/>
        </w:rPr>
        <w:t>Eur J Cardiovasc Nurs</w:t>
      </w:r>
      <w:r w:rsidRPr="005455DB">
        <w:rPr>
          <w:rFonts w:ascii="Calibri" w:hAnsi="Calibri" w:cs="Calibri"/>
          <w:noProof/>
        </w:rPr>
        <w:t xml:space="preserve"> 2009; 8: 48–56.</w:t>
      </w:r>
    </w:p>
    <w:p w14:paraId="45400F4D"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20. </w:t>
      </w:r>
      <w:r w:rsidRPr="005455DB">
        <w:rPr>
          <w:rFonts w:ascii="Calibri" w:hAnsi="Calibri" w:cs="Calibri"/>
          <w:noProof/>
        </w:rPr>
        <w:tab/>
        <w:t xml:space="preserve">Herlitz J, Brandrup-Wognsen G, Evander MH, et al. Quality of life 15 years after coronary artery bypass grafting. </w:t>
      </w:r>
      <w:r w:rsidRPr="005455DB">
        <w:rPr>
          <w:rFonts w:ascii="Calibri" w:hAnsi="Calibri" w:cs="Calibri"/>
          <w:i/>
          <w:iCs/>
          <w:noProof/>
        </w:rPr>
        <w:t>Coron Artery Dis</w:t>
      </w:r>
      <w:r w:rsidRPr="005455DB">
        <w:rPr>
          <w:rFonts w:ascii="Calibri" w:hAnsi="Calibri" w:cs="Calibri"/>
          <w:noProof/>
        </w:rPr>
        <w:t xml:space="preserve"> 2009; 20: 363–369.</w:t>
      </w:r>
    </w:p>
    <w:p w14:paraId="4597D3AA"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21. </w:t>
      </w:r>
      <w:r w:rsidRPr="005455DB">
        <w:rPr>
          <w:rFonts w:ascii="Calibri" w:hAnsi="Calibri" w:cs="Calibri"/>
          <w:noProof/>
        </w:rPr>
        <w:tab/>
        <w:t xml:space="preserve">Maisano F, Viganò G, Calabrese C, et al. Quality of life of elderly patients following valve surgery for chronic organic mitral regurgitation. </w:t>
      </w:r>
      <w:r w:rsidRPr="005455DB">
        <w:rPr>
          <w:rFonts w:ascii="Calibri" w:hAnsi="Calibri" w:cs="Calibri"/>
          <w:i/>
          <w:iCs/>
          <w:noProof/>
        </w:rPr>
        <w:t>Eur J Cardio-thoracic Surg</w:t>
      </w:r>
      <w:r w:rsidRPr="005455DB">
        <w:rPr>
          <w:rFonts w:ascii="Calibri" w:hAnsi="Calibri" w:cs="Calibri"/>
          <w:noProof/>
        </w:rPr>
        <w:t xml:space="preserve"> 2009; 36: 261–266.</w:t>
      </w:r>
    </w:p>
    <w:p w14:paraId="6CA000AA"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22. </w:t>
      </w:r>
      <w:r w:rsidRPr="005455DB">
        <w:rPr>
          <w:rFonts w:ascii="Calibri" w:hAnsi="Calibri" w:cs="Calibri"/>
          <w:noProof/>
        </w:rPr>
        <w:tab/>
        <w:t xml:space="preserve">Rantanen A, Kaunonen M, Tarkka M, et al. Patients’ and significant others’ health-related quality of life one month after coronary artery bypass grafting predicts later health-related quality of life. </w:t>
      </w:r>
      <w:r w:rsidRPr="005455DB">
        <w:rPr>
          <w:rFonts w:ascii="Calibri" w:hAnsi="Calibri" w:cs="Calibri"/>
          <w:i/>
          <w:iCs/>
          <w:noProof/>
        </w:rPr>
        <w:t>Hear Lung J Acute Crit Care</w:t>
      </w:r>
      <w:r w:rsidRPr="005455DB">
        <w:rPr>
          <w:rFonts w:ascii="Calibri" w:hAnsi="Calibri" w:cs="Calibri"/>
          <w:noProof/>
        </w:rPr>
        <w:t xml:space="preserve"> 2009; 38: 318–329.</w:t>
      </w:r>
    </w:p>
    <w:p w14:paraId="514666C7"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23. </w:t>
      </w:r>
      <w:r w:rsidRPr="005455DB">
        <w:rPr>
          <w:rFonts w:ascii="Calibri" w:hAnsi="Calibri" w:cs="Calibri"/>
          <w:noProof/>
        </w:rPr>
        <w:tab/>
        <w:t xml:space="preserve">Juergens MC, Seekatz B, Moosdorf RG, et al. Illness beliefs before cardiac surgery predict disability, quality of life, and depression 3 months later. </w:t>
      </w:r>
      <w:r w:rsidRPr="005455DB">
        <w:rPr>
          <w:rFonts w:ascii="Calibri" w:hAnsi="Calibri" w:cs="Calibri"/>
          <w:i/>
          <w:iCs/>
          <w:noProof/>
        </w:rPr>
        <w:t>J Psychosom Res</w:t>
      </w:r>
      <w:r w:rsidRPr="005455DB">
        <w:rPr>
          <w:rFonts w:ascii="Calibri" w:hAnsi="Calibri" w:cs="Calibri"/>
          <w:noProof/>
        </w:rPr>
        <w:t xml:space="preserve"> 2010; 68: 553–560.</w:t>
      </w:r>
    </w:p>
    <w:p w14:paraId="14E1C539"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24. </w:t>
      </w:r>
      <w:r w:rsidRPr="005455DB">
        <w:rPr>
          <w:rFonts w:ascii="Calibri" w:hAnsi="Calibri" w:cs="Calibri"/>
          <w:noProof/>
        </w:rPr>
        <w:tab/>
        <w:t>Peric V, Borzanovic M, Stolic R, et al. Quality of life in patients related to gender differences before and after coronary artery bypass surgery</w:t>
      </w:r>
      <w:r w:rsidRPr="005455DB">
        <w:rPr>
          <w:rFonts w:ascii="Segoe UI Symbol" w:hAnsi="Segoe UI Symbol" w:cs="Segoe UI Symbol"/>
          <w:noProof/>
        </w:rPr>
        <w:t>☆</w:t>
      </w:r>
      <w:r w:rsidRPr="005455DB">
        <w:rPr>
          <w:rFonts w:ascii="Calibri" w:hAnsi="Calibri" w:cs="Calibri"/>
          <w:noProof/>
        </w:rPr>
        <w:t xml:space="preserve">. </w:t>
      </w:r>
      <w:r w:rsidRPr="005455DB">
        <w:rPr>
          <w:rFonts w:ascii="Calibri" w:hAnsi="Calibri" w:cs="Calibri"/>
          <w:i/>
          <w:iCs/>
          <w:noProof/>
        </w:rPr>
        <w:t>Interact Cardiovasc Thorac Surg</w:t>
      </w:r>
      <w:r w:rsidRPr="005455DB">
        <w:rPr>
          <w:rFonts w:ascii="Calibri" w:hAnsi="Calibri" w:cs="Calibri"/>
          <w:noProof/>
        </w:rPr>
        <w:t xml:space="preserve"> 2010; 10: 232–238.</w:t>
      </w:r>
    </w:p>
    <w:p w14:paraId="3457E8E2"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25. </w:t>
      </w:r>
      <w:r w:rsidRPr="005455DB">
        <w:rPr>
          <w:rFonts w:ascii="Calibri" w:hAnsi="Calibri" w:cs="Calibri"/>
          <w:noProof/>
        </w:rPr>
        <w:tab/>
        <w:t xml:space="preserve">Grady KL, Lee R, Subačius H, et al. Improvements in Health-Related Quality of Life Before and After Isolated Cardiac Operations. </w:t>
      </w:r>
      <w:r w:rsidRPr="005455DB">
        <w:rPr>
          <w:rFonts w:ascii="Calibri" w:hAnsi="Calibri" w:cs="Calibri"/>
          <w:i/>
          <w:iCs/>
          <w:noProof/>
        </w:rPr>
        <w:t>Ann Thorac Surg</w:t>
      </w:r>
      <w:r w:rsidRPr="005455DB">
        <w:rPr>
          <w:rFonts w:ascii="Calibri" w:hAnsi="Calibri" w:cs="Calibri"/>
          <w:noProof/>
        </w:rPr>
        <w:t xml:space="preserve"> 2011; 91: 777–783.</w:t>
      </w:r>
    </w:p>
    <w:p w14:paraId="2B8E0364"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26. </w:t>
      </w:r>
      <w:r w:rsidRPr="005455DB">
        <w:rPr>
          <w:rFonts w:ascii="Calibri" w:hAnsi="Calibri" w:cs="Calibri"/>
          <w:noProof/>
        </w:rPr>
        <w:tab/>
        <w:t xml:space="preserve">Vainiola T, Roine RP, Suojaranta-Ylinen R, et al. Can factors related to mortality be used to predict the follow-up health-related quality of life (HRQoL) in cardiac surgery patients? </w:t>
      </w:r>
      <w:r w:rsidRPr="005455DB">
        <w:rPr>
          <w:rFonts w:ascii="Calibri" w:hAnsi="Calibri" w:cs="Calibri"/>
          <w:i/>
          <w:iCs/>
          <w:noProof/>
        </w:rPr>
        <w:t>Intensive Crit Care Nurs</w:t>
      </w:r>
      <w:r w:rsidRPr="005455DB">
        <w:rPr>
          <w:rFonts w:ascii="Calibri" w:hAnsi="Calibri" w:cs="Calibri"/>
          <w:noProof/>
        </w:rPr>
        <w:t xml:space="preserve"> 2013; 29: 337–43.</w:t>
      </w:r>
    </w:p>
    <w:p w14:paraId="0224CC47"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27. </w:t>
      </w:r>
      <w:r w:rsidRPr="005455DB">
        <w:rPr>
          <w:rFonts w:ascii="Calibri" w:hAnsi="Calibri" w:cs="Calibri"/>
          <w:noProof/>
        </w:rPr>
        <w:tab/>
        <w:t xml:space="preserve">Kurfirst V, Mokráček A, Krupauerová M, et al. Health-related quality of life after cardiac surgery--the effects of age, preoperative conditions and postoperative complications. </w:t>
      </w:r>
      <w:r w:rsidRPr="005455DB">
        <w:rPr>
          <w:rFonts w:ascii="Calibri" w:hAnsi="Calibri" w:cs="Calibri"/>
          <w:i/>
          <w:iCs/>
          <w:noProof/>
        </w:rPr>
        <w:t>J Cardiothorac Surg</w:t>
      </w:r>
      <w:r w:rsidRPr="005455DB">
        <w:rPr>
          <w:rFonts w:ascii="Calibri" w:hAnsi="Calibri" w:cs="Calibri"/>
          <w:noProof/>
        </w:rPr>
        <w:t xml:space="preserve"> 2014; 9: 46.</w:t>
      </w:r>
    </w:p>
    <w:p w14:paraId="58BD7511"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28. </w:t>
      </w:r>
      <w:r w:rsidRPr="005455DB">
        <w:rPr>
          <w:rFonts w:ascii="Calibri" w:hAnsi="Calibri" w:cs="Calibri"/>
          <w:noProof/>
        </w:rPr>
        <w:tab/>
        <w:t xml:space="preserve">Humphreys JM, Denson LA, Baker RA, et al. The importance of depression and alcohol use in </w:t>
      </w:r>
      <w:r w:rsidRPr="005455DB">
        <w:rPr>
          <w:rFonts w:ascii="Calibri" w:hAnsi="Calibri" w:cs="Calibri"/>
          <w:noProof/>
        </w:rPr>
        <w:lastRenderedPageBreak/>
        <w:t xml:space="preserve">coronary artery bypass graft surgery patients: Risk factors for delirium and poorer quality of life. </w:t>
      </w:r>
      <w:r w:rsidRPr="005455DB">
        <w:rPr>
          <w:rFonts w:ascii="Calibri" w:hAnsi="Calibri" w:cs="Calibri"/>
          <w:i/>
          <w:iCs/>
          <w:noProof/>
        </w:rPr>
        <w:t>J Geriatr Cardiol</w:t>
      </w:r>
      <w:r w:rsidRPr="005455DB">
        <w:rPr>
          <w:rFonts w:ascii="Calibri" w:hAnsi="Calibri" w:cs="Calibri"/>
          <w:noProof/>
        </w:rPr>
        <w:t xml:space="preserve"> 2016; 13: 51–57.</w:t>
      </w:r>
    </w:p>
    <w:p w14:paraId="7740ECA2"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29. </w:t>
      </w:r>
      <w:r w:rsidRPr="005455DB">
        <w:rPr>
          <w:rFonts w:ascii="Calibri" w:hAnsi="Calibri" w:cs="Calibri"/>
          <w:noProof/>
        </w:rPr>
        <w:tab/>
        <w:t xml:space="preserve">Patron E, Messerotti Benvenuti S, Palomba D. Preoperative biomedical risk and depressive symptoms are differently associated with reduced health-related quality of life in patients 1 year after cardiac surgery. </w:t>
      </w:r>
      <w:r w:rsidRPr="005455DB">
        <w:rPr>
          <w:rFonts w:ascii="Calibri" w:hAnsi="Calibri" w:cs="Calibri"/>
          <w:i/>
          <w:iCs/>
          <w:noProof/>
        </w:rPr>
        <w:t>Gen Hosp Psychiatry</w:t>
      </w:r>
      <w:r w:rsidRPr="005455DB">
        <w:rPr>
          <w:rFonts w:ascii="Calibri" w:hAnsi="Calibri" w:cs="Calibri"/>
          <w:noProof/>
        </w:rPr>
        <w:t xml:space="preserve"> 2016; 40: 47–54.</w:t>
      </w:r>
    </w:p>
    <w:p w14:paraId="10C3036F"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30. </w:t>
      </w:r>
      <w:r w:rsidRPr="005455DB">
        <w:rPr>
          <w:rFonts w:ascii="Calibri" w:hAnsi="Calibri" w:cs="Calibri"/>
          <w:noProof/>
        </w:rPr>
        <w:tab/>
        <w:t xml:space="preserve">Bjørnnes AK, Parry M, Falk R, et al. Impact of marital status and comorbid disorders on health-related quality of life after cardiac surgery. </w:t>
      </w:r>
      <w:r w:rsidRPr="005455DB">
        <w:rPr>
          <w:rFonts w:ascii="Calibri" w:hAnsi="Calibri" w:cs="Calibri"/>
          <w:i/>
          <w:iCs/>
          <w:noProof/>
        </w:rPr>
        <w:t>Qual Life Res</w:t>
      </w:r>
      <w:r w:rsidRPr="005455DB">
        <w:rPr>
          <w:rFonts w:ascii="Calibri" w:hAnsi="Calibri" w:cs="Calibri"/>
          <w:noProof/>
        </w:rPr>
        <w:t xml:space="preserve"> 2017; 26: 2421–2434.</w:t>
      </w:r>
    </w:p>
    <w:p w14:paraId="2467611D"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31. </w:t>
      </w:r>
      <w:r w:rsidRPr="005455DB">
        <w:rPr>
          <w:rFonts w:ascii="Calibri" w:hAnsi="Calibri" w:cs="Calibri"/>
          <w:noProof/>
        </w:rPr>
        <w:tab/>
        <w:t xml:space="preserve">Norkienė I, Urbanaviciute I, Kezyte G, et al. Impact of pre-operative health-related quality of life on outcomes after heart surgery. </w:t>
      </w:r>
      <w:r w:rsidRPr="005455DB">
        <w:rPr>
          <w:rFonts w:ascii="Calibri" w:hAnsi="Calibri" w:cs="Calibri"/>
          <w:i/>
          <w:iCs/>
          <w:noProof/>
        </w:rPr>
        <w:t>ANZ J Surg</w:t>
      </w:r>
      <w:r w:rsidRPr="005455DB">
        <w:rPr>
          <w:rFonts w:ascii="Calibri" w:hAnsi="Calibri" w:cs="Calibri"/>
          <w:noProof/>
        </w:rPr>
        <w:t xml:space="preserve"> 2018; 88: 332–336.</w:t>
      </w:r>
    </w:p>
    <w:p w14:paraId="2D055A52"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32. </w:t>
      </w:r>
      <w:r w:rsidRPr="005455DB">
        <w:rPr>
          <w:rFonts w:ascii="Calibri" w:hAnsi="Calibri" w:cs="Calibri"/>
          <w:noProof/>
        </w:rPr>
        <w:tab/>
        <w:t xml:space="preserve">Bishawi M, Hattler B, Almassi GH, et al. Preoperative factors associated with worsening in health-related quality of life following coronary artery bypass grafting in the Randomized On/Off Bypass (ROOBY) trial. </w:t>
      </w:r>
      <w:r w:rsidRPr="005455DB">
        <w:rPr>
          <w:rFonts w:ascii="Calibri" w:hAnsi="Calibri" w:cs="Calibri"/>
          <w:i/>
          <w:iCs/>
          <w:noProof/>
        </w:rPr>
        <w:t>Am Heart J</w:t>
      </w:r>
      <w:r w:rsidRPr="005455DB">
        <w:rPr>
          <w:rFonts w:ascii="Calibri" w:hAnsi="Calibri" w:cs="Calibri"/>
          <w:noProof/>
        </w:rPr>
        <w:t xml:space="preserve"> 2018; 198: 33–38.</w:t>
      </w:r>
    </w:p>
    <w:p w14:paraId="4166CBE3"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33. </w:t>
      </w:r>
      <w:r w:rsidRPr="005455DB">
        <w:rPr>
          <w:rFonts w:ascii="Calibri" w:hAnsi="Calibri" w:cs="Calibri"/>
          <w:noProof/>
        </w:rPr>
        <w:tab/>
        <w:t xml:space="preserve">Grand N, Bouchet JB, Zufferey P, et al. Quality of Life After Cardiac Operations Based on the Minimal Clinically Important Difference Concept. </w:t>
      </w:r>
      <w:r w:rsidRPr="005455DB">
        <w:rPr>
          <w:rFonts w:ascii="Calibri" w:hAnsi="Calibri" w:cs="Calibri"/>
          <w:i/>
          <w:iCs/>
          <w:noProof/>
        </w:rPr>
        <w:t>Ann Thorac Surg</w:t>
      </w:r>
      <w:r w:rsidRPr="005455DB">
        <w:rPr>
          <w:rFonts w:ascii="Calibri" w:hAnsi="Calibri" w:cs="Calibri"/>
          <w:noProof/>
        </w:rPr>
        <w:t xml:space="preserve"> 2018; 106: 548–554.</w:t>
      </w:r>
    </w:p>
    <w:p w14:paraId="1FA8A3FA"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34. </w:t>
      </w:r>
      <w:r w:rsidRPr="005455DB">
        <w:rPr>
          <w:rFonts w:ascii="Calibri" w:hAnsi="Calibri" w:cs="Calibri"/>
          <w:noProof/>
        </w:rPr>
        <w:tab/>
        <w:t xml:space="preserve">Coelho PNMP, Miranda LMRPC, Barros PMP, et al. Quality of life after elective cardiac surgery in elderly patients. </w:t>
      </w:r>
      <w:r w:rsidRPr="005455DB">
        <w:rPr>
          <w:rFonts w:ascii="Calibri" w:hAnsi="Calibri" w:cs="Calibri"/>
          <w:i/>
          <w:iCs/>
          <w:noProof/>
        </w:rPr>
        <w:t>Interact Cardiovasc Thorac Surg</w:t>
      </w:r>
      <w:r w:rsidRPr="005455DB">
        <w:rPr>
          <w:rFonts w:ascii="Calibri" w:hAnsi="Calibri" w:cs="Calibri"/>
          <w:noProof/>
        </w:rPr>
        <w:t xml:space="preserve"> 2019; 28: 199–205.</w:t>
      </w:r>
    </w:p>
    <w:p w14:paraId="23A75F80"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35. </w:t>
      </w:r>
      <w:r w:rsidRPr="005455DB">
        <w:rPr>
          <w:rFonts w:ascii="Calibri" w:hAnsi="Calibri" w:cs="Calibri"/>
          <w:noProof/>
        </w:rPr>
        <w:tab/>
        <w:t xml:space="preserve">Blokzijl F, Houterman S, Van Straten BHM, et al. Quality of life after coronary bypass: A multicentre study of routinely collected health data in the Netherlands. </w:t>
      </w:r>
      <w:r w:rsidRPr="005455DB">
        <w:rPr>
          <w:rFonts w:ascii="Calibri" w:hAnsi="Calibri" w:cs="Calibri"/>
          <w:i/>
          <w:iCs/>
          <w:noProof/>
        </w:rPr>
        <w:t>Eur J Cardio-thoracic Surg</w:t>
      </w:r>
      <w:r w:rsidRPr="005455DB">
        <w:rPr>
          <w:rFonts w:ascii="Calibri" w:hAnsi="Calibri" w:cs="Calibri"/>
          <w:noProof/>
        </w:rPr>
        <w:t xml:space="preserve"> 2019; 56: 526–533.</w:t>
      </w:r>
    </w:p>
    <w:p w14:paraId="67077562"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36. </w:t>
      </w:r>
      <w:r w:rsidRPr="005455DB">
        <w:rPr>
          <w:rFonts w:ascii="Calibri" w:hAnsi="Calibri" w:cs="Calibri"/>
          <w:noProof/>
        </w:rPr>
        <w:tab/>
        <w:t xml:space="preserve">Joskowiak D, Meusel D, Kamla C, et al. Impact of Preoperative Functional Status on Quality of Life after Cardiac Surgery. </w:t>
      </w:r>
      <w:r w:rsidRPr="005455DB">
        <w:rPr>
          <w:rFonts w:ascii="Calibri" w:hAnsi="Calibri" w:cs="Calibri"/>
          <w:i/>
          <w:iCs/>
          <w:noProof/>
        </w:rPr>
        <w:t>Thorac Cardiovasc Surg</w:t>
      </w:r>
      <w:r w:rsidRPr="005455DB">
        <w:rPr>
          <w:rFonts w:ascii="Calibri" w:hAnsi="Calibri" w:cs="Calibri"/>
          <w:noProof/>
        </w:rPr>
        <w:t>. Epub ahead of print 2019. DOI: 10.1055/s-0039-1696953.</w:t>
      </w:r>
    </w:p>
    <w:p w14:paraId="242F202C"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37. </w:t>
      </w:r>
      <w:r w:rsidRPr="005455DB">
        <w:rPr>
          <w:rFonts w:ascii="Calibri" w:hAnsi="Calibri" w:cs="Calibri"/>
          <w:noProof/>
        </w:rPr>
        <w:tab/>
        <w:t xml:space="preserve">Perrotti A, Ecamot F, Monaco F, et al. Quality of life 10 years after cardiac surgery in adults: a </w:t>
      </w:r>
      <w:r w:rsidRPr="005455DB">
        <w:rPr>
          <w:rFonts w:ascii="Calibri" w:hAnsi="Calibri" w:cs="Calibri"/>
          <w:noProof/>
        </w:rPr>
        <w:lastRenderedPageBreak/>
        <w:t xml:space="preserve">long-term follow-up study. </w:t>
      </w:r>
      <w:r w:rsidRPr="005455DB">
        <w:rPr>
          <w:rFonts w:ascii="Calibri" w:hAnsi="Calibri" w:cs="Calibri"/>
          <w:i/>
          <w:iCs/>
          <w:noProof/>
        </w:rPr>
        <w:t>Health Qual Life Outcomes</w:t>
      </w:r>
      <w:r w:rsidRPr="005455DB">
        <w:rPr>
          <w:rFonts w:ascii="Calibri" w:hAnsi="Calibri" w:cs="Calibri"/>
          <w:noProof/>
        </w:rPr>
        <w:t xml:space="preserve"> 2020; 18: 1–10.</w:t>
      </w:r>
    </w:p>
    <w:p w14:paraId="3EF1FD38"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38. </w:t>
      </w:r>
      <w:r w:rsidRPr="005455DB">
        <w:rPr>
          <w:rFonts w:ascii="Calibri" w:hAnsi="Calibri" w:cs="Calibri"/>
          <w:noProof/>
        </w:rPr>
        <w:tab/>
        <w:t xml:space="preserve">Kube T, Meyer J, Grieshaber P, et al. Patients’ pre- and postoperative expectations as predictors of clinical outcomes six months after cardiac surgery. </w:t>
      </w:r>
      <w:r w:rsidRPr="005455DB">
        <w:rPr>
          <w:rFonts w:ascii="Calibri" w:hAnsi="Calibri" w:cs="Calibri"/>
          <w:i/>
          <w:iCs/>
          <w:noProof/>
        </w:rPr>
        <w:t>Psychol Heal Med</w:t>
      </w:r>
      <w:r w:rsidRPr="005455DB">
        <w:rPr>
          <w:rFonts w:ascii="Calibri" w:hAnsi="Calibri" w:cs="Calibri"/>
          <w:noProof/>
        </w:rPr>
        <w:t xml:space="preserve"> 2020; 25: 781–792.</w:t>
      </w:r>
    </w:p>
    <w:p w14:paraId="648C20E3"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39. </w:t>
      </w:r>
      <w:r w:rsidRPr="005455DB">
        <w:rPr>
          <w:rFonts w:ascii="Calibri" w:hAnsi="Calibri" w:cs="Calibri"/>
          <w:noProof/>
        </w:rPr>
        <w:tab/>
        <w:t xml:space="preserve">Rijnhart-De Jong H, Haenen J, Bol Raap G, et al. Determinants of non-recovery in physical health-related quality of life one year after cardiac surgery: A prospective single Centre observational study. </w:t>
      </w:r>
      <w:r w:rsidRPr="005455DB">
        <w:rPr>
          <w:rFonts w:ascii="Calibri" w:hAnsi="Calibri" w:cs="Calibri"/>
          <w:i/>
          <w:iCs/>
          <w:noProof/>
        </w:rPr>
        <w:t>J Cardiothorac Surg</w:t>
      </w:r>
      <w:r w:rsidRPr="005455DB">
        <w:rPr>
          <w:rFonts w:ascii="Calibri" w:hAnsi="Calibri" w:cs="Calibri"/>
          <w:noProof/>
        </w:rPr>
        <w:t xml:space="preserve"> 2020; 15: 1–10.</w:t>
      </w:r>
    </w:p>
    <w:p w14:paraId="6ED6929B" w14:textId="77777777" w:rsidR="005455DB" w:rsidRPr="005455DB" w:rsidRDefault="005455DB" w:rsidP="005455DB">
      <w:pPr>
        <w:widowControl w:val="0"/>
        <w:autoSpaceDE w:val="0"/>
        <w:autoSpaceDN w:val="0"/>
        <w:adjustRightInd w:val="0"/>
        <w:spacing w:line="480" w:lineRule="auto"/>
        <w:ind w:left="640" w:hanging="640"/>
        <w:rPr>
          <w:rFonts w:ascii="Calibri" w:hAnsi="Calibri" w:cs="Calibri"/>
          <w:noProof/>
        </w:rPr>
      </w:pPr>
      <w:r w:rsidRPr="005455DB">
        <w:rPr>
          <w:rFonts w:ascii="Calibri" w:hAnsi="Calibri" w:cs="Calibri"/>
          <w:noProof/>
        </w:rPr>
        <w:t xml:space="preserve">40. </w:t>
      </w:r>
      <w:r w:rsidRPr="005455DB">
        <w:rPr>
          <w:rFonts w:ascii="Calibri" w:hAnsi="Calibri" w:cs="Calibri"/>
          <w:noProof/>
        </w:rPr>
        <w:tab/>
        <w:t xml:space="preserve">Schaal NK, Assmann A, Rosendahl J, et al. Health-related quality of life after heart surgery – Identification of high-risk patients: A cohort study. </w:t>
      </w:r>
      <w:r w:rsidRPr="005455DB">
        <w:rPr>
          <w:rFonts w:ascii="Calibri" w:hAnsi="Calibri" w:cs="Calibri"/>
          <w:i/>
          <w:iCs/>
          <w:noProof/>
        </w:rPr>
        <w:t>Int J Surg</w:t>
      </w:r>
      <w:r w:rsidRPr="005455DB">
        <w:rPr>
          <w:rFonts w:ascii="Calibri" w:hAnsi="Calibri" w:cs="Calibri"/>
          <w:noProof/>
        </w:rPr>
        <w:t xml:space="preserve"> 2020; 76: 171–177.</w:t>
      </w:r>
    </w:p>
    <w:bookmarkEnd w:id="0"/>
    <w:p w14:paraId="669E002D" w14:textId="5C1AAE32" w:rsidR="00D031EF" w:rsidRPr="000030BF" w:rsidRDefault="00D031EF" w:rsidP="005455DB">
      <w:pPr>
        <w:widowControl w:val="0"/>
        <w:autoSpaceDE w:val="0"/>
        <w:autoSpaceDN w:val="0"/>
        <w:adjustRightInd w:val="0"/>
        <w:spacing w:line="480" w:lineRule="auto"/>
        <w:ind w:left="640" w:hanging="640"/>
        <w:rPr>
          <w:b/>
          <w:bCs/>
        </w:rPr>
      </w:pPr>
    </w:p>
    <w:sectPr w:rsidR="00D031EF" w:rsidRPr="000030BF" w:rsidSect="003400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0293C" w14:textId="77777777" w:rsidR="00803E0B" w:rsidRDefault="00803E0B">
      <w:pPr>
        <w:spacing w:after="0" w:line="240" w:lineRule="auto"/>
      </w:pPr>
      <w:r>
        <w:separator/>
      </w:r>
    </w:p>
  </w:endnote>
  <w:endnote w:type="continuationSeparator" w:id="0">
    <w:p w14:paraId="77B66681" w14:textId="77777777" w:rsidR="00803E0B" w:rsidRDefault="0080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C26DD" w14:textId="77777777" w:rsidR="00A16F2B" w:rsidRDefault="00B719FA" w:rsidP="00CF5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BC9A6" w14:textId="77777777" w:rsidR="00A16F2B" w:rsidRDefault="00720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62CDC" w14:textId="77777777" w:rsidR="00A16F2B" w:rsidRPr="00205A47" w:rsidRDefault="00B719FA" w:rsidP="00CF5AA4">
    <w:pPr>
      <w:pStyle w:val="Footer"/>
      <w:framePr w:wrap="around" w:vAnchor="text" w:hAnchor="margin" w:xAlign="center" w:y="1"/>
      <w:rPr>
        <w:rStyle w:val="PageNumber"/>
        <w:sz w:val="22"/>
        <w:szCs w:val="22"/>
      </w:rPr>
    </w:pPr>
    <w:r w:rsidRPr="00205A47">
      <w:rPr>
        <w:rStyle w:val="PageNumber"/>
        <w:sz w:val="22"/>
        <w:szCs w:val="22"/>
      </w:rPr>
      <w:fldChar w:fldCharType="begin"/>
    </w:r>
    <w:r w:rsidRPr="00205A47">
      <w:rPr>
        <w:rStyle w:val="PageNumber"/>
        <w:sz w:val="22"/>
        <w:szCs w:val="22"/>
      </w:rPr>
      <w:instrText xml:space="preserve">PAGE  </w:instrText>
    </w:r>
    <w:r w:rsidRPr="00205A47">
      <w:rPr>
        <w:rStyle w:val="PageNumber"/>
        <w:sz w:val="22"/>
        <w:szCs w:val="22"/>
      </w:rPr>
      <w:fldChar w:fldCharType="separate"/>
    </w:r>
    <w:r w:rsidR="00720392">
      <w:rPr>
        <w:rStyle w:val="PageNumber"/>
        <w:noProof/>
        <w:sz w:val="22"/>
        <w:szCs w:val="22"/>
      </w:rPr>
      <w:t>2</w:t>
    </w:r>
    <w:r w:rsidRPr="00205A47">
      <w:rPr>
        <w:rStyle w:val="PageNumber"/>
        <w:sz w:val="22"/>
        <w:szCs w:val="22"/>
      </w:rPr>
      <w:fldChar w:fldCharType="end"/>
    </w:r>
  </w:p>
  <w:p w14:paraId="74F3DF4B" w14:textId="77777777" w:rsidR="00A16F2B" w:rsidRDefault="00720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F7285" w14:textId="77777777" w:rsidR="00803E0B" w:rsidRDefault="00803E0B">
      <w:pPr>
        <w:spacing w:after="0" w:line="240" w:lineRule="auto"/>
      </w:pPr>
      <w:r>
        <w:separator/>
      </w:r>
    </w:p>
  </w:footnote>
  <w:footnote w:type="continuationSeparator" w:id="0">
    <w:p w14:paraId="609AA027" w14:textId="77777777" w:rsidR="00803E0B" w:rsidRDefault="00803E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75"/>
    <w:rsid w:val="000030BF"/>
    <w:rsid w:val="00023575"/>
    <w:rsid w:val="00026844"/>
    <w:rsid w:val="00057538"/>
    <w:rsid w:val="00065DE8"/>
    <w:rsid w:val="000756D6"/>
    <w:rsid w:val="000B51B4"/>
    <w:rsid w:val="000F5FA4"/>
    <w:rsid w:val="00106FA8"/>
    <w:rsid w:val="001250F2"/>
    <w:rsid w:val="00134E48"/>
    <w:rsid w:val="00140D08"/>
    <w:rsid w:val="0015744C"/>
    <w:rsid w:val="00157BF1"/>
    <w:rsid w:val="00193C69"/>
    <w:rsid w:val="001D2EB7"/>
    <w:rsid w:val="001E2667"/>
    <w:rsid w:val="001E3EC4"/>
    <w:rsid w:val="001F5449"/>
    <w:rsid w:val="00262BA2"/>
    <w:rsid w:val="002822DF"/>
    <w:rsid w:val="002A2B57"/>
    <w:rsid w:val="00303CD0"/>
    <w:rsid w:val="0030448B"/>
    <w:rsid w:val="003317A6"/>
    <w:rsid w:val="003400D9"/>
    <w:rsid w:val="003A5E18"/>
    <w:rsid w:val="003B73D3"/>
    <w:rsid w:val="00411455"/>
    <w:rsid w:val="00451CF0"/>
    <w:rsid w:val="00456C44"/>
    <w:rsid w:val="00492BB5"/>
    <w:rsid w:val="004C2192"/>
    <w:rsid w:val="004C531D"/>
    <w:rsid w:val="004F6699"/>
    <w:rsid w:val="005356E2"/>
    <w:rsid w:val="00541C58"/>
    <w:rsid w:val="005455DB"/>
    <w:rsid w:val="00595393"/>
    <w:rsid w:val="005A011A"/>
    <w:rsid w:val="005D1613"/>
    <w:rsid w:val="005E2781"/>
    <w:rsid w:val="005E2A1D"/>
    <w:rsid w:val="006614BF"/>
    <w:rsid w:val="00662C9A"/>
    <w:rsid w:val="00696ABC"/>
    <w:rsid w:val="00703B7A"/>
    <w:rsid w:val="007131E9"/>
    <w:rsid w:val="00720392"/>
    <w:rsid w:val="007774DB"/>
    <w:rsid w:val="00803E0B"/>
    <w:rsid w:val="008119FB"/>
    <w:rsid w:val="00856A7C"/>
    <w:rsid w:val="008747D8"/>
    <w:rsid w:val="0088130E"/>
    <w:rsid w:val="00886C95"/>
    <w:rsid w:val="009044D7"/>
    <w:rsid w:val="00904ABE"/>
    <w:rsid w:val="009351CF"/>
    <w:rsid w:val="0094103A"/>
    <w:rsid w:val="009519C5"/>
    <w:rsid w:val="0095513B"/>
    <w:rsid w:val="00955B9B"/>
    <w:rsid w:val="009957F3"/>
    <w:rsid w:val="009A63E9"/>
    <w:rsid w:val="009B0BAA"/>
    <w:rsid w:val="009B7E46"/>
    <w:rsid w:val="009C2F87"/>
    <w:rsid w:val="00A0384B"/>
    <w:rsid w:val="00A13331"/>
    <w:rsid w:val="00A17D23"/>
    <w:rsid w:val="00A20E8D"/>
    <w:rsid w:val="00A6126C"/>
    <w:rsid w:val="00A83DF7"/>
    <w:rsid w:val="00A912D5"/>
    <w:rsid w:val="00A9183D"/>
    <w:rsid w:val="00B1567C"/>
    <w:rsid w:val="00B3497B"/>
    <w:rsid w:val="00B6496C"/>
    <w:rsid w:val="00B719FA"/>
    <w:rsid w:val="00BC023D"/>
    <w:rsid w:val="00BC047F"/>
    <w:rsid w:val="00BC4C9C"/>
    <w:rsid w:val="00BF5A51"/>
    <w:rsid w:val="00BF7774"/>
    <w:rsid w:val="00C00001"/>
    <w:rsid w:val="00C17EFB"/>
    <w:rsid w:val="00CC0350"/>
    <w:rsid w:val="00CC7843"/>
    <w:rsid w:val="00CE03DB"/>
    <w:rsid w:val="00CE2310"/>
    <w:rsid w:val="00CE3E0B"/>
    <w:rsid w:val="00CF2DF9"/>
    <w:rsid w:val="00D031EF"/>
    <w:rsid w:val="00D07D2C"/>
    <w:rsid w:val="00D35D5B"/>
    <w:rsid w:val="00D60436"/>
    <w:rsid w:val="00D724D5"/>
    <w:rsid w:val="00D76F18"/>
    <w:rsid w:val="00DE1918"/>
    <w:rsid w:val="00E20786"/>
    <w:rsid w:val="00E957AA"/>
    <w:rsid w:val="00EA06F8"/>
    <w:rsid w:val="00EB3A78"/>
    <w:rsid w:val="00EB5220"/>
    <w:rsid w:val="00EC7CCC"/>
    <w:rsid w:val="00EE3A52"/>
    <w:rsid w:val="00EE47B4"/>
    <w:rsid w:val="00EE4A67"/>
    <w:rsid w:val="00F2131D"/>
    <w:rsid w:val="00F27C2E"/>
    <w:rsid w:val="00F404CF"/>
    <w:rsid w:val="00FC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EA299"/>
  <w15:chartTrackingRefBased/>
  <w15:docId w15:val="{A2E8EF88-E91B-4AA8-A65B-A63A7479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17A6"/>
    <w:rPr>
      <w:sz w:val="18"/>
      <w:szCs w:val="18"/>
    </w:rPr>
  </w:style>
  <w:style w:type="paragraph" w:styleId="CommentText">
    <w:name w:val="annotation text"/>
    <w:basedOn w:val="Normal"/>
    <w:link w:val="CommentTextChar"/>
    <w:uiPriority w:val="99"/>
    <w:unhideWhenUsed/>
    <w:rsid w:val="003317A6"/>
    <w:pPr>
      <w:spacing w:after="0" w:line="240" w:lineRule="auto"/>
    </w:pPr>
    <w:rPr>
      <w:rFonts w:ascii="Times New Roman" w:eastAsiaTheme="minorEastAsia" w:hAnsi="Times New Roman" w:cs="Times New Roman"/>
      <w:sz w:val="24"/>
      <w:szCs w:val="24"/>
      <w:lang w:eastAsia="en-GB"/>
    </w:rPr>
  </w:style>
  <w:style w:type="character" w:customStyle="1" w:styleId="CommentTextChar">
    <w:name w:val="Comment Text Char"/>
    <w:basedOn w:val="DefaultParagraphFont"/>
    <w:link w:val="CommentText"/>
    <w:uiPriority w:val="99"/>
    <w:rsid w:val="003317A6"/>
    <w:rPr>
      <w:rFonts w:ascii="Times New Roman" w:eastAsiaTheme="minorEastAsia" w:hAnsi="Times New Roman" w:cs="Times New Roman"/>
      <w:sz w:val="24"/>
      <w:szCs w:val="24"/>
      <w:lang w:eastAsia="en-GB"/>
    </w:rPr>
  </w:style>
  <w:style w:type="table" w:styleId="TableGrid">
    <w:name w:val="Table Grid"/>
    <w:basedOn w:val="TableNormal"/>
    <w:uiPriority w:val="39"/>
    <w:rsid w:val="003317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719FA"/>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rsid w:val="00B719FA"/>
    <w:rPr>
      <w:rFonts w:eastAsiaTheme="minorEastAsia"/>
      <w:sz w:val="24"/>
      <w:szCs w:val="24"/>
      <w:lang w:val="en-US"/>
    </w:rPr>
  </w:style>
  <w:style w:type="character" w:styleId="PageNumber">
    <w:name w:val="page number"/>
    <w:basedOn w:val="DefaultParagraphFont"/>
    <w:uiPriority w:val="99"/>
    <w:semiHidden/>
    <w:unhideWhenUsed/>
    <w:rsid w:val="00B719FA"/>
  </w:style>
  <w:style w:type="paragraph" w:styleId="CommentSubject">
    <w:name w:val="annotation subject"/>
    <w:basedOn w:val="CommentText"/>
    <w:next w:val="CommentText"/>
    <w:link w:val="CommentSubjectChar"/>
    <w:uiPriority w:val="99"/>
    <w:semiHidden/>
    <w:unhideWhenUsed/>
    <w:rsid w:val="00B719FA"/>
    <w:pPr>
      <w:spacing w:after="16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B719FA"/>
    <w:rPr>
      <w:rFonts w:ascii="Times New Roman" w:eastAsiaTheme="minorEastAsia"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9569">
      <w:bodyDiv w:val="1"/>
      <w:marLeft w:val="0"/>
      <w:marRight w:val="0"/>
      <w:marTop w:val="0"/>
      <w:marBottom w:val="0"/>
      <w:divBdr>
        <w:top w:val="none" w:sz="0" w:space="0" w:color="auto"/>
        <w:left w:val="none" w:sz="0" w:space="0" w:color="auto"/>
        <w:bottom w:val="none" w:sz="0" w:space="0" w:color="auto"/>
        <w:right w:val="none" w:sz="0" w:space="0" w:color="auto"/>
      </w:divBdr>
    </w:div>
    <w:div w:id="149177547">
      <w:bodyDiv w:val="1"/>
      <w:marLeft w:val="0"/>
      <w:marRight w:val="0"/>
      <w:marTop w:val="0"/>
      <w:marBottom w:val="0"/>
      <w:divBdr>
        <w:top w:val="none" w:sz="0" w:space="0" w:color="auto"/>
        <w:left w:val="none" w:sz="0" w:space="0" w:color="auto"/>
        <w:bottom w:val="none" w:sz="0" w:space="0" w:color="auto"/>
        <w:right w:val="none" w:sz="0" w:space="0" w:color="auto"/>
      </w:divBdr>
    </w:div>
    <w:div w:id="370611208">
      <w:bodyDiv w:val="1"/>
      <w:marLeft w:val="0"/>
      <w:marRight w:val="0"/>
      <w:marTop w:val="0"/>
      <w:marBottom w:val="0"/>
      <w:divBdr>
        <w:top w:val="none" w:sz="0" w:space="0" w:color="auto"/>
        <w:left w:val="none" w:sz="0" w:space="0" w:color="auto"/>
        <w:bottom w:val="none" w:sz="0" w:space="0" w:color="auto"/>
        <w:right w:val="none" w:sz="0" w:space="0" w:color="auto"/>
      </w:divBdr>
    </w:div>
    <w:div w:id="439254018">
      <w:bodyDiv w:val="1"/>
      <w:marLeft w:val="0"/>
      <w:marRight w:val="0"/>
      <w:marTop w:val="0"/>
      <w:marBottom w:val="0"/>
      <w:divBdr>
        <w:top w:val="none" w:sz="0" w:space="0" w:color="auto"/>
        <w:left w:val="none" w:sz="0" w:space="0" w:color="auto"/>
        <w:bottom w:val="none" w:sz="0" w:space="0" w:color="auto"/>
        <w:right w:val="none" w:sz="0" w:space="0" w:color="auto"/>
      </w:divBdr>
    </w:div>
    <w:div w:id="660930984">
      <w:bodyDiv w:val="1"/>
      <w:marLeft w:val="0"/>
      <w:marRight w:val="0"/>
      <w:marTop w:val="0"/>
      <w:marBottom w:val="0"/>
      <w:divBdr>
        <w:top w:val="none" w:sz="0" w:space="0" w:color="auto"/>
        <w:left w:val="none" w:sz="0" w:space="0" w:color="auto"/>
        <w:bottom w:val="none" w:sz="0" w:space="0" w:color="auto"/>
        <w:right w:val="none" w:sz="0" w:space="0" w:color="auto"/>
      </w:divBdr>
    </w:div>
    <w:div w:id="721446254">
      <w:bodyDiv w:val="1"/>
      <w:marLeft w:val="0"/>
      <w:marRight w:val="0"/>
      <w:marTop w:val="0"/>
      <w:marBottom w:val="0"/>
      <w:divBdr>
        <w:top w:val="none" w:sz="0" w:space="0" w:color="auto"/>
        <w:left w:val="none" w:sz="0" w:space="0" w:color="auto"/>
        <w:bottom w:val="none" w:sz="0" w:space="0" w:color="auto"/>
        <w:right w:val="none" w:sz="0" w:space="0" w:color="auto"/>
      </w:divBdr>
    </w:div>
    <w:div w:id="802233725">
      <w:bodyDiv w:val="1"/>
      <w:marLeft w:val="0"/>
      <w:marRight w:val="0"/>
      <w:marTop w:val="0"/>
      <w:marBottom w:val="0"/>
      <w:divBdr>
        <w:top w:val="none" w:sz="0" w:space="0" w:color="auto"/>
        <w:left w:val="none" w:sz="0" w:space="0" w:color="auto"/>
        <w:bottom w:val="none" w:sz="0" w:space="0" w:color="auto"/>
        <w:right w:val="none" w:sz="0" w:space="0" w:color="auto"/>
      </w:divBdr>
    </w:div>
    <w:div w:id="815030516">
      <w:bodyDiv w:val="1"/>
      <w:marLeft w:val="0"/>
      <w:marRight w:val="0"/>
      <w:marTop w:val="0"/>
      <w:marBottom w:val="0"/>
      <w:divBdr>
        <w:top w:val="none" w:sz="0" w:space="0" w:color="auto"/>
        <w:left w:val="none" w:sz="0" w:space="0" w:color="auto"/>
        <w:bottom w:val="none" w:sz="0" w:space="0" w:color="auto"/>
        <w:right w:val="none" w:sz="0" w:space="0" w:color="auto"/>
      </w:divBdr>
    </w:div>
    <w:div w:id="1025406748">
      <w:bodyDiv w:val="1"/>
      <w:marLeft w:val="0"/>
      <w:marRight w:val="0"/>
      <w:marTop w:val="0"/>
      <w:marBottom w:val="0"/>
      <w:divBdr>
        <w:top w:val="none" w:sz="0" w:space="0" w:color="auto"/>
        <w:left w:val="none" w:sz="0" w:space="0" w:color="auto"/>
        <w:bottom w:val="none" w:sz="0" w:space="0" w:color="auto"/>
        <w:right w:val="none" w:sz="0" w:space="0" w:color="auto"/>
      </w:divBdr>
    </w:div>
    <w:div w:id="1124739312">
      <w:bodyDiv w:val="1"/>
      <w:marLeft w:val="0"/>
      <w:marRight w:val="0"/>
      <w:marTop w:val="0"/>
      <w:marBottom w:val="0"/>
      <w:divBdr>
        <w:top w:val="none" w:sz="0" w:space="0" w:color="auto"/>
        <w:left w:val="none" w:sz="0" w:space="0" w:color="auto"/>
        <w:bottom w:val="none" w:sz="0" w:space="0" w:color="auto"/>
        <w:right w:val="none" w:sz="0" w:space="0" w:color="auto"/>
      </w:divBdr>
    </w:div>
    <w:div w:id="1222907725">
      <w:bodyDiv w:val="1"/>
      <w:marLeft w:val="0"/>
      <w:marRight w:val="0"/>
      <w:marTop w:val="0"/>
      <w:marBottom w:val="0"/>
      <w:divBdr>
        <w:top w:val="none" w:sz="0" w:space="0" w:color="auto"/>
        <w:left w:val="none" w:sz="0" w:space="0" w:color="auto"/>
        <w:bottom w:val="none" w:sz="0" w:space="0" w:color="auto"/>
        <w:right w:val="none" w:sz="0" w:space="0" w:color="auto"/>
      </w:divBdr>
    </w:div>
    <w:div w:id="1257903893">
      <w:bodyDiv w:val="1"/>
      <w:marLeft w:val="0"/>
      <w:marRight w:val="0"/>
      <w:marTop w:val="0"/>
      <w:marBottom w:val="0"/>
      <w:divBdr>
        <w:top w:val="none" w:sz="0" w:space="0" w:color="auto"/>
        <w:left w:val="none" w:sz="0" w:space="0" w:color="auto"/>
        <w:bottom w:val="none" w:sz="0" w:space="0" w:color="auto"/>
        <w:right w:val="none" w:sz="0" w:space="0" w:color="auto"/>
      </w:divBdr>
    </w:div>
    <w:div w:id="1462965246">
      <w:bodyDiv w:val="1"/>
      <w:marLeft w:val="0"/>
      <w:marRight w:val="0"/>
      <w:marTop w:val="0"/>
      <w:marBottom w:val="0"/>
      <w:divBdr>
        <w:top w:val="none" w:sz="0" w:space="0" w:color="auto"/>
        <w:left w:val="none" w:sz="0" w:space="0" w:color="auto"/>
        <w:bottom w:val="none" w:sz="0" w:space="0" w:color="auto"/>
        <w:right w:val="none" w:sz="0" w:space="0" w:color="auto"/>
      </w:divBdr>
    </w:div>
    <w:div w:id="1488204616">
      <w:bodyDiv w:val="1"/>
      <w:marLeft w:val="0"/>
      <w:marRight w:val="0"/>
      <w:marTop w:val="0"/>
      <w:marBottom w:val="0"/>
      <w:divBdr>
        <w:top w:val="none" w:sz="0" w:space="0" w:color="auto"/>
        <w:left w:val="none" w:sz="0" w:space="0" w:color="auto"/>
        <w:bottom w:val="none" w:sz="0" w:space="0" w:color="auto"/>
        <w:right w:val="none" w:sz="0" w:space="0" w:color="auto"/>
      </w:divBdr>
    </w:div>
    <w:div w:id="1598556785">
      <w:bodyDiv w:val="1"/>
      <w:marLeft w:val="0"/>
      <w:marRight w:val="0"/>
      <w:marTop w:val="0"/>
      <w:marBottom w:val="0"/>
      <w:divBdr>
        <w:top w:val="none" w:sz="0" w:space="0" w:color="auto"/>
        <w:left w:val="none" w:sz="0" w:space="0" w:color="auto"/>
        <w:bottom w:val="none" w:sz="0" w:space="0" w:color="auto"/>
        <w:right w:val="none" w:sz="0" w:space="0" w:color="auto"/>
      </w:divBdr>
    </w:div>
    <w:div w:id="1624925888">
      <w:bodyDiv w:val="1"/>
      <w:marLeft w:val="0"/>
      <w:marRight w:val="0"/>
      <w:marTop w:val="0"/>
      <w:marBottom w:val="0"/>
      <w:divBdr>
        <w:top w:val="none" w:sz="0" w:space="0" w:color="auto"/>
        <w:left w:val="none" w:sz="0" w:space="0" w:color="auto"/>
        <w:bottom w:val="none" w:sz="0" w:space="0" w:color="auto"/>
        <w:right w:val="none" w:sz="0" w:space="0" w:color="auto"/>
      </w:divBdr>
    </w:div>
    <w:div w:id="2002805181">
      <w:bodyDiv w:val="1"/>
      <w:marLeft w:val="0"/>
      <w:marRight w:val="0"/>
      <w:marTop w:val="0"/>
      <w:marBottom w:val="0"/>
      <w:divBdr>
        <w:top w:val="none" w:sz="0" w:space="0" w:color="auto"/>
        <w:left w:val="none" w:sz="0" w:space="0" w:color="auto"/>
        <w:bottom w:val="none" w:sz="0" w:space="0" w:color="auto"/>
        <w:right w:val="none" w:sz="0" w:space="0" w:color="auto"/>
      </w:divBdr>
      <w:divsChild>
        <w:div w:id="2065593752">
          <w:marLeft w:val="120"/>
          <w:marRight w:val="120"/>
          <w:marTop w:val="120"/>
          <w:marBottom w:val="0"/>
          <w:divBdr>
            <w:top w:val="none" w:sz="0" w:space="0" w:color="auto"/>
            <w:left w:val="none" w:sz="0" w:space="0" w:color="auto"/>
            <w:bottom w:val="none" w:sz="0" w:space="0" w:color="auto"/>
            <w:right w:val="none" w:sz="0" w:space="0" w:color="auto"/>
          </w:divBdr>
        </w:div>
        <w:div w:id="2067993354">
          <w:marLeft w:val="0"/>
          <w:marRight w:val="0"/>
          <w:marTop w:val="0"/>
          <w:marBottom w:val="0"/>
          <w:divBdr>
            <w:top w:val="none" w:sz="0" w:space="0" w:color="auto"/>
            <w:left w:val="none" w:sz="0" w:space="0" w:color="auto"/>
            <w:bottom w:val="none" w:sz="0" w:space="0" w:color="auto"/>
            <w:right w:val="none" w:sz="0" w:space="0" w:color="auto"/>
          </w:divBdr>
        </w:div>
      </w:divsChild>
    </w:div>
    <w:div w:id="2011710902">
      <w:bodyDiv w:val="1"/>
      <w:marLeft w:val="0"/>
      <w:marRight w:val="0"/>
      <w:marTop w:val="0"/>
      <w:marBottom w:val="0"/>
      <w:divBdr>
        <w:top w:val="none" w:sz="0" w:space="0" w:color="auto"/>
        <w:left w:val="none" w:sz="0" w:space="0" w:color="auto"/>
        <w:bottom w:val="none" w:sz="0" w:space="0" w:color="auto"/>
        <w:right w:val="none" w:sz="0" w:space="0" w:color="auto"/>
      </w:divBdr>
    </w:div>
    <w:div w:id="2015719509">
      <w:bodyDiv w:val="1"/>
      <w:marLeft w:val="0"/>
      <w:marRight w:val="0"/>
      <w:marTop w:val="0"/>
      <w:marBottom w:val="0"/>
      <w:divBdr>
        <w:top w:val="none" w:sz="0" w:space="0" w:color="auto"/>
        <w:left w:val="none" w:sz="0" w:space="0" w:color="auto"/>
        <w:bottom w:val="none" w:sz="0" w:space="0" w:color="auto"/>
        <w:right w:val="none" w:sz="0" w:space="0" w:color="auto"/>
      </w:divBdr>
      <w:divsChild>
        <w:div w:id="1801605606">
          <w:marLeft w:val="120"/>
          <w:marRight w:val="120"/>
          <w:marTop w:val="120"/>
          <w:marBottom w:val="0"/>
          <w:divBdr>
            <w:top w:val="none" w:sz="0" w:space="0" w:color="auto"/>
            <w:left w:val="none" w:sz="0" w:space="0" w:color="auto"/>
            <w:bottom w:val="none" w:sz="0" w:space="0" w:color="auto"/>
            <w:right w:val="none" w:sz="0" w:space="0" w:color="auto"/>
          </w:divBdr>
        </w:div>
        <w:div w:id="18162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41E96-CBAA-429C-915F-39D1F403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25</Pages>
  <Words>7557</Words>
  <Characters>43078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50534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Trahair, Laurence</dc:creator>
  <cp:keywords/>
  <dc:description/>
  <cp:lastModifiedBy>Shyam Sundar W.</cp:lastModifiedBy>
  <cp:revision>85</cp:revision>
  <dcterms:created xsi:type="dcterms:W3CDTF">2021-06-24T12:32:00Z</dcterms:created>
  <dcterms:modified xsi:type="dcterms:W3CDTF">2022-04-26T04:17:00Z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2021-06-17T13:08:25Z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ef1c853a-cb45-41b8-9cae-5bff44ebdd55</vt:lpwstr>
  </property>
  <property fmtid="{D5CDD505-2E9C-101B-9397-08002B2CF9AE}" pid="8" name="MSIP_Label_06c24981-b6df-48f8-949b-0896357b9b03_ContentBits">
    <vt:lpwstr>0</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http://www.zotero.org/styles/chicago-author-date</vt:lpwstr>
  </property>
  <property fmtid="{D5CDD505-2E9C-101B-9397-08002B2CF9AE}" pid="12" name="Mendeley Recent Style Name 1_1">
    <vt:lpwstr>Chicago Manual of Style 17th edition (author-date)</vt:lpwstr>
  </property>
  <property fmtid="{D5CDD505-2E9C-101B-9397-08002B2CF9AE}" pid="13" name="Mendeley Recent Style Id 2_1">
    <vt:lpwstr>http://www.zotero.org/styles/harvard-cite-them-right</vt:lpwstr>
  </property>
  <property fmtid="{D5CDD505-2E9C-101B-9397-08002B2CF9AE}" pid="14" name="Mendeley Recent Style Name 2_1">
    <vt:lpwstr>Cite Them Right 10th edition - Harvard</vt:lpwstr>
  </property>
  <property fmtid="{D5CDD505-2E9C-101B-9397-08002B2CF9AE}" pid="15" name="Mendeley Recent Style Id 3_1">
    <vt:lpwstr>http://www.zotero.org/styles/european-journal-of-cardiovascular-nursing</vt:lpwstr>
  </property>
  <property fmtid="{D5CDD505-2E9C-101B-9397-08002B2CF9AE}" pid="16" name="Mendeley Recent Style Name 3_1">
    <vt:lpwstr>European Journal of Cardiovascular Nursing</vt:lpwstr>
  </property>
  <property fmtid="{D5CDD505-2E9C-101B-9397-08002B2CF9AE}" pid="17" name="Mendeley Recent Style Id 4_1">
    <vt:lpwstr>http://www.zotero.org/styles/harvard1</vt:lpwstr>
  </property>
  <property fmtid="{D5CDD505-2E9C-101B-9397-08002B2CF9AE}" pid="18" name="Mendeley Recent Style Name 4_1">
    <vt:lpwstr>Harvard reference format 1 (deprecated)</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8th edition</vt:lpwstr>
  </property>
  <property fmtid="{D5CDD505-2E9C-101B-9397-08002B2CF9AE}" pid="25" name="Mendeley Recent Style Id 8_1">
    <vt:lpwstr>http://www.zotero.org/styles/nature</vt:lpwstr>
  </property>
  <property fmtid="{D5CDD505-2E9C-101B-9397-08002B2CF9AE}" pid="26" name="Mendeley Recent Style Name 8_1">
    <vt:lpwstr>Nature</vt:lpwstr>
  </property>
  <property fmtid="{D5CDD505-2E9C-101B-9397-08002B2CF9AE}" pid="27" name="Mendeley Recent Style Id 9_1">
    <vt:lpwstr>http://www.zotero.org/styles/vancouver</vt:lpwstr>
  </property>
  <property fmtid="{D5CDD505-2E9C-101B-9397-08002B2CF9AE}" pid="28" name="Mendeley Recent Style Name 9_1">
    <vt:lpwstr>Vancouver</vt:lpwstr>
  </property>
  <property fmtid="{D5CDD505-2E9C-101B-9397-08002B2CF9AE}" pid="29" name="Mendeley Document_1">
    <vt:lpwstr>True</vt:lpwstr>
  </property>
  <property fmtid="{D5CDD505-2E9C-101B-9397-08002B2CF9AE}" pid="30" name="Mendeley Unique User Id_1">
    <vt:lpwstr>28c4fa6c-c947-3f6e-9a4d-69ac4b0bf6c5</vt:lpwstr>
  </property>
  <property fmtid="{D5CDD505-2E9C-101B-9397-08002B2CF9AE}" pid="31" name="Mendeley Citation Style_1">
    <vt:lpwstr>http://www.zotero.org/styles/european-journal-of-cardiovascular-nursing</vt:lpwstr>
  </property>
</Properties>
</file>