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28DB5" w14:textId="1C99053A" w:rsidR="009C33BE" w:rsidRPr="00CD1C1D" w:rsidRDefault="009C33BE" w:rsidP="009C33BE">
      <w:pPr>
        <w:spacing w:line="480" w:lineRule="auto"/>
        <w:rPr>
          <w:b/>
          <w:bCs/>
        </w:rPr>
      </w:pPr>
      <w:r w:rsidRPr="00CD1C1D">
        <w:rPr>
          <w:b/>
          <w:bCs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7030531D" wp14:editId="08F169A3">
            <wp:simplePos x="0" y="0"/>
            <wp:positionH relativeFrom="column">
              <wp:posOffset>426085</wp:posOffset>
            </wp:positionH>
            <wp:positionV relativeFrom="paragraph">
              <wp:posOffset>175260</wp:posOffset>
            </wp:positionV>
            <wp:extent cx="4819015" cy="2710815"/>
            <wp:effectExtent l="0" t="0" r="0" b="0"/>
            <wp:wrapTopAndBottom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C1D">
        <w:rPr>
          <w:b/>
          <w:bCs/>
        </w:rPr>
        <w:t xml:space="preserve">Figure </w:t>
      </w:r>
      <w:r w:rsidR="0073334C">
        <w:rPr>
          <w:b/>
          <w:bCs/>
        </w:rPr>
        <w:t>1</w:t>
      </w:r>
    </w:p>
    <w:p w14:paraId="2A934E51" w14:textId="074480B2" w:rsidR="009C33BE" w:rsidRDefault="009C33BE" w:rsidP="009C33BE">
      <w:pPr>
        <w:spacing w:line="480" w:lineRule="auto"/>
        <w:jc w:val="center"/>
        <w:rPr>
          <w:b/>
          <w:bCs/>
          <w:sz w:val="18"/>
          <w:szCs w:val="18"/>
        </w:rPr>
      </w:pPr>
      <w:r w:rsidRPr="00931BDB">
        <w:rPr>
          <w:b/>
          <w:bCs/>
          <w:sz w:val="18"/>
          <w:szCs w:val="18"/>
        </w:rPr>
        <w:t>Figure 2: Factors implicated in QTc prolongation in human and animal models of diabetes mellitus.</w:t>
      </w:r>
      <w:r>
        <w:rPr>
          <w:b/>
          <w:bCs/>
          <w:sz w:val="18"/>
          <w:szCs w:val="18"/>
        </w:rPr>
        <w:t xml:space="preserve"> (Original diagram. Copyright © 2021 The authors).</w:t>
      </w:r>
    </w:p>
    <w:p w14:paraId="6A09DCB1" w14:textId="17645CB4" w:rsidR="009C33BE" w:rsidRDefault="009C33BE" w:rsidP="009C33BE">
      <w:pPr>
        <w:spacing w:line="480" w:lineRule="auto"/>
        <w:jc w:val="center"/>
        <w:rPr>
          <w:b/>
          <w:bCs/>
          <w:sz w:val="18"/>
          <w:szCs w:val="18"/>
        </w:rPr>
      </w:pPr>
    </w:p>
    <w:p w14:paraId="0045162C" w14:textId="77777777" w:rsidR="009C33BE" w:rsidRPr="00931BDB" w:rsidRDefault="009C33BE" w:rsidP="009C33BE">
      <w:pPr>
        <w:spacing w:line="480" w:lineRule="auto"/>
        <w:jc w:val="center"/>
        <w:rPr>
          <w:b/>
          <w:bCs/>
          <w:sz w:val="18"/>
          <w:szCs w:val="18"/>
        </w:rPr>
      </w:pPr>
    </w:p>
    <w:p w14:paraId="7A208D6E" w14:textId="48699873" w:rsidR="009C33BE" w:rsidRDefault="009C33BE" w:rsidP="009C33BE">
      <w:pPr>
        <w:spacing w:line="259" w:lineRule="auto"/>
      </w:pPr>
      <w:r>
        <w:t xml:space="preserve">Figure </w:t>
      </w:r>
      <w:r w:rsidR="0073334C">
        <w:t>2</w:t>
      </w:r>
      <w:r>
        <w:t>:</w:t>
      </w:r>
    </w:p>
    <w:p w14:paraId="4DDE9BFD" w14:textId="77777777" w:rsidR="009C33BE" w:rsidRDefault="009C33BE" w:rsidP="009C33BE">
      <w:pPr>
        <w:spacing w:line="259" w:lineRule="auto"/>
      </w:pPr>
      <w:r w:rsidRPr="00D978D8"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255EB176" wp14:editId="605618B7">
            <wp:simplePos x="0" y="0"/>
            <wp:positionH relativeFrom="column">
              <wp:posOffset>-534256</wp:posOffset>
            </wp:positionH>
            <wp:positionV relativeFrom="paragraph">
              <wp:posOffset>187960</wp:posOffset>
            </wp:positionV>
            <wp:extent cx="6477635" cy="1880235"/>
            <wp:effectExtent l="0" t="0" r="0" b="0"/>
            <wp:wrapTopAndBottom/>
            <wp:docPr id="13" name="图片 19" descr="Time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Timeli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30975" w14:textId="77777777" w:rsidR="009C33BE" w:rsidRPr="00931BDB" w:rsidRDefault="009C33BE" w:rsidP="009C33BE">
      <w:pPr>
        <w:spacing w:line="480" w:lineRule="auto"/>
        <w:jc w:val="center"/>
        <w:rPr>
          <w:b/>
          <w:bCs/>
        </w:rPr>
      </w:pPr>
      <w:r w:rsidRPr="006C5B11">
        <w:rPr>
          <w:b/>
          <w:bCs/>
        </w:rPr>
        <w:t xml:space="preserve">Figure </w:t>
      </w:r>
      <w:r>
        <w:rPr>
          <w:b/>
          <w:bCs/>
        </w:rPr>
        <w:t>3</w:t>
      </w:r>
      <w:r w:rsidRPr="00931BDB">
        <w:rPr>
          <w:b/>
          <w:bCs/>
        </w:rPr>
        <w:t>. Study outline</w:t>
      </w:r>
    </w:p>
    <w:p w14:paraId="3DFA223B" w14:textId="5A0F9983" w:rsidR="0042083A" w:rsidRDefault="000A2F88"/>
    <w:p w14:paraId="712C151D" w14:textId="77777777" w:rsidR="009C33BE" w:rsidRDefault="009C33BE" w:rsidP="009C33BE">
      <w:pPr>
        <w:spacing w:line="480" w:lineRule="auto"/>
        <w:rPr>
          <w:b/>
          <w:bCs/>
        </w:rPr>
      </w:pPr>
    </w:p>
    <w:p w14:paraId="140B6BC6" w14:textId="77777777" w:rsidR="009C33BE" w:rsidRDefault="009C33BE" w:rsidP="009C33BE">
      <w:pPr>
        <w:spacing w:line="480" w:lineRule="auto"/>
        <w:rPr>
          <w:b/>
          <w:bCs/>
        </w:rPr>
      </w:pPr>
    </w:p>
    <w:p w14:paraId="4600B164" w14:textId="77777777" w:rsidR="009C33BE" w:rsidRDefault="009C33BE" w:rsidP="009C33BE">
      <w:pPr>
        <w:spacing w:line="480" w:lineRule="auto"/>
        <w:rPr>
          <w:b/>
          <w:bCs/>
        </w:rPr>
      </w:pPr>
    </w:p>
    <w:p w14:paraId="1C51AFA2" w14:textId="77777777" w:rsidR="009C33BE" w:rsidRDefault="009C33BE" w:rsidP="009C33BE">
      <w:pPr>
        <w:spacing w:line="480" w:lineRule="auto"/>
        <w:rPr>
          <w:b/>
          <w:bCs/>
        </w:rPr>
      </w:pPr>
    </w:p>
    <w:p w14:paraId="1412D1FD" w14:textId="77777777" w:rsidR="009C33BE" w:rsidRDefault="009C33BE" w:rsidP="009C33BE">
      <w:pPr>
        <w:spacing w:line="480" w:lineRule="auto"/>
        <w:rPr>
          <w:b/>
          <w:bCs/>
        </w:rPr>
      </w:pPr>
    </w:p>
    <w:p w14:paraId="149AF841" w14:textId="77777777" w:rsidR="009C33BE" w:rsidRDefault="009C33BE" w:rsidP="009C33BE">
      <w:pPr>
        <w:spacing w:line="480" w:lineRule="auto"/>
        <w:rPr>
          <w:b/>
          <w:bCs/>
        </w:rPr>
      </w:pPr>
    </w:p>
    <w:p w14:paraId="2DDB0A08" w14:textId="2710B863" w:rsidR="009C33BE" w:rsidRPr="00E81E92" w:rsidRDefault="009C33BE" w:rsidP="009C33BE">
      <w:pPr>
        <w:spacing w:line="480" w:lineRule="auto"/>
        <w:rPr>
          <w:b/>
          <w:bCs/>
        </w:rPr>
      </w:pPr>
      <w:r w:rsidRPr="006A22BD">
        <w:rPr>
          <w:b/>
          <w:bCs/>
        </w:rPr>
        <w:lastRenderedPageBreak/>
        <w:t xml:space="preserve">Figure </w:t>
      </w:r>
      <w:r w:rsidR="0073334C">
        <w:rPr>
          <w:b/>
          <w:bCs/>
        </w:rPr>
        <w:t>3</w:t>
      </w:r>
      <w:r w:rsidRPr="006A22BD">
        <w:rPr>
          <w:b/>
          <w:bCs/>
        </w:rPr>
        <w:t>.</w:t>
      </w:r>
    </w:p>
    <w:p w14:paraId="471CB39E" w14:textId="77777777" w:rsidR="009C33BE" w:rsidRDefault="009C33BE" w:rsidP="009C33BE">
      <w:pPr>
        <w:spacing w:line="480" w:lineRule="auto"/>
        <w:rPr>
          <w:b/>
          <w:bCs/>
        </w:rPr>
      </w:pPr>
      <w:r w:rsidRPr="00AB5A4A">
        <w:rPr>
          <w:b/>
          <w:bCs/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73BEA6BB" wp14:editId="740F3A82">
            <wp:simplePos x="0" y="0"/>
            <wp:positionH relativeFrom="column">
              <wp:posOffset>1422400</wp:posOffset>
            </wp:positionH>
            <wp:positionV relativeFrom="paragraph">
              <wp:posOffset>3810</wp:posOffset>
            </wp:positionV>
            <wp:extent cx="3071495" cy="5267325"/>
            <wp:effectExtent l="0" t="0" r="1905" b="3175"/>
            <wp:wrapTopAndBottom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37EA7" w14:textId="77777777" w:rsidR="009C33BE" w:rsidRDefault="009C33BE" w:rsidP="009C33BE">
      <w:pPr>
        <w:spacing w:line="480" w:lineRule="auto"/>
        <w:jc w:val="center"/>
        <w:rPr>
          <w:b/>
          <w:bCs/>
        </w:rPr>
      </w:pPr>
      <w:r w:rsidRPr="006C5B11">
        <w:rPr>
          <w:b/>
          <w:bCs/>
        </w:rPr>
        <w:t xml:space="preserve">Figure </w:t>
      </w:r>
      <w:r>
        <w:rPr>
          <w:b/>
          <w:bCs/>
        </w:rPr>
        <w:t>4</w:t>
      </w:r>
      <w:r w:rsidRPr="006C5B11">
        <w:rPr>
          <w:b/>
          <w:bCs/>
        </w:rPr>
        <w:t>.</w:t>
      </w:r>
      <w:r w:rsidRPr="00931BDB">
        <w:rPr>
          <w:b/>
          <w:bCs/>
        </w:rPr>
        <w:t xml:space="preserve"> Consort Chart</w:t>
      </w:r>
    </w:p>
    <w:p w14:paraId="476AC037" w14:textId="089948FA" w:rsidR="009C33BE" w:rsidRDefault="009C33BE" w:rsidP="009C33BE">
      <w:pPr>
        <w:spacing w:line="480" w:lineRule="auto"/>
      </w:pPr>
      <w:r>
        <w:rPr>
          <w:noProof/>
          <w:lang w:val="en-US" w:eastAsia="en-US"/>
        </w:rPr>
        <w:lastRenderedPageBreak/>
        <w:drawing>
          <wp:inline distT="0" distB="0" distL="0" distR="0" wp14:anchorId="37DE6D4C" wp14:editId="7F27E05A">
            <wp:extent cx="5638165" cy="3762460"/>
            <wp:effectExtent l="0" t="0" r="63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4"/>
                    <a:stretch/>
                  </pic:blipFill>
                  <pic:spPr bwMode="auto">
                    <a:xfrm>
                      <a:off x="0" y="0"/>
                      <a:ext cx="5677589" cy="378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CE588" w14:textId="5A46F15D" w:rsidR="009C33BE" w:rsidRDefault="009C33BE" w:rsidP="009C33BE">
      <w:pPr>
        <w:spacing w:line="480" w:lineRule="auto"/>
        <w:ind w:firstLine="720"/>
        <w:jc w:val="center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 xml:space="preserve">Figure </w:t>
      </w:r>
      <w:r w:rsidR="0073334C">
        <w:rPr>
          <w:b/>
          <w:bCs/>
          <w:i/>
          <w:iCs/>
          <w:sz w:val="18"/>
          <w:szCs w:val="18"/>
        </w:rPr>
        <w:t>4</w:t>
      </w:r>
      <w:r w:rsidRPr="002B127B">
        <w:rPr>
          <w:b/>
          <w:bCs/>
          <w:i/>
          <w:iCs/>
          <w:sz w:val="18"/>
          <w:szCs w:val="18"/>
        </w:rPr>
        <w:t>:</w:t>
      </w:r>
      <w:r w:rsidRPr="002B127B">
        <w:rPr>
          <w:i/>
          <w:iCs/>
          <w:sz w:val="18"/>
          <w:szCs w:val="18"/>
        </w:rPr>
        <w:t xml:space="preserve"> </w:t>
      </w:r>
      <w:r w:rsidRPr="002B127B">
        <w:rPr>
          <w:b/>
          <w:bCs/>
          <w:i/>
          <w:iCs/>
          <w:sz w:val="18"/>
          <w:szCs w:val="18"/>
        </w:rPr>
        <w:t>Mean ∆∆</w:t>
      </w:r>
      <w:proofErr w:type="spellStart"/>
      <w:r w:rsidRPr="002B127B">
        <w:rPr>
          <w:b/>
          <w:bCs/>
          <w:i/>
          <w:iCs/>
          <w:sz w:val="18"/>
          <w:szCs w:val="18"/>
        </w:rPr>
        <w:t>TpTe</w:t>
      </w:r>
      <w:proofErr w:type="spellEnd"/>
      <w:r>
        <w:rPr>
          <w:b/>
          <w:bCs/>
          <w:i/>
          <w:iCs/>
          <w:sz w:val="18"/>
          <w:szCs w:val="18"/>
        </w:rPr>
        <w:t xml:space="preserve"> over time</w:t>
      </w:r>
      <w:r w:rsidRPr="002B127B">
        <w:rPr>
          <w:b/>
          <w:bCs/>
          <w:i/>
          <w:iCs/>
          <w:sz w:val="18"/>
          <w:szCs w:val="18"/>
        </w:rPr>
        <w:t xml:space="preserve"> vs Mean Glucose over time on Day 1 – by gender– </w:t>
      </w:r>
      <w:r w:rsidRPr="002B127B">
        <w:rPr>
          <w:i/>
          <w:iCs/>
          <w:sz w:val="18"/>
          <w:szCs w:val="18"/>
        </w:rPr>
        <w:t xml:space="preserve">subinterval analysis of </w:t>
      </w:r>
      <w:proofErr w:type="spellStart"/>
      <w:r w:rsidRPr="002B127B">
        <w:rPr>
          <w:i/>
          <w:iCs/>
          <w:sz w:val="18"/>
          <w:szCs w:val="18"/>
        </w:rPr>
        <w:t>TpTe</w:t>
      </w:r>
      <w:proofErr w:type="spellEnd"/>
      <w:r>
        <w:rPr>
          <w:i/>
          <w:iCs/>
          <w:sz w:val="18"/>
          <w:szCs w:val="18"/>
        </w:rPr>
        <w:t xml:space="preserve"> revealed a significant shortening of the </w:t>
      </w:r>
      <w:proofErr w:type="spellStart"/>
      <w:r>
        <w:rPr>
          <w:i/>
          <w:iCs/>
          <w:sz w:val="18"/>
          <w:szCs w:val="18"/>
        </w:rPr>
        <w:t>TpTe</w:t>
      </w:r>
      <w:proofErr w:type="spellEnd"/>
      <w:r>
        <w:rPr>
          <w:i/>
          <w:iCs/>
          <w:sz w:val="18"/>
          <w:szCs w:val="18"/>
        </w:rPr>
        <w:t xml:space="preserve"> subinterval in males, with a nadir of -7</w:t>
      </w:r>
      <w:r w:rsidR="00752A65">
        <w:rPr>
          <w:i/>
          <w:iCs/>
          <w:sz w:val="18"/>
          <w:szCs w:val="18"/>
        </w:rPr>
        <w:t xml:space="preserve"> </w:t>
      </w:r>
      <w:proofErr w:type="spellStart"/>
      <w:proofErr w:type="gramStart"/>
      <w:r>
        <w:rPr>
          <w:i/>
          <w:iCs/>
          <w:sz w:val="18"/>
          <w:szCs w:val="18"/>
        </w:rPr>
        <w:t>ms</w:t>
      </w:r>
      <w:proofErr w:type="spellEnd"/>
      <w:r>
        <w:rPr>
          <w:i/>
          <w:iCs/>
          <w:sz w:val="18"/>
          <w:szCs w:val="18"/>
        </w:rPr>
        <w:t xml:space="preserve">  (</w:t>
      </w:r>
      <w:proofErr w:type="gramEnd"/>
      <w:r>
        <w:rPr>
          <w:i/>
          <w:iCs/>
          <w:sz w:val="18"/>
          <w:szCs w:val="18"/>
        </w:rPr>
        <w:t>blue) but no significant change in the female cohort.</w:t>
      </w:r>
    </w:p>
    <w:p w14:paraId="5A9F60E6" w14:textId="457C7760" w:rsidR="00630BAF" w:rsidRDefault="00630BAF" w:rsidP="009C33BE">
      <w:pPr>
        <w:spacing w:line="480" w:lineRule="auto"/>
        <w:ind w:firstLine="720"/>
        <w:jc w:val="center"/>
        <w:rPr>
          <w:i/>
          <w:iCs/>
          <w:sz w:val="18"/>
          <w:szCs w:val="18"/>
        </w:rPr>
      </w:pPr>
    </w:p>
    <w:p w14:paraId="10EC9A83" w14:textId="3E9859F9" w:rsidR="00630BAF" w:rsidRDefault="0073334C" w:rsidP="00630BAF">
      <w:pPr>
        <w:spacing w:line="480" w:lineRule="auto"/>
        <w:ind w:firstLine="720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1F702E06" wp14:editId="5EB17AA2">
            <wp:simplePos x="0" y="0"/>
            <wp:positionH relativeFrom="column">
              <wp:posOffset>-107950</wp:posOffset>
            </wp:positionH>
            <wp:positionV relativeFrom="paragraph">
              <wp:posOffset>304389</wp:posOffset>
            </wp:positionV>
            <wp:extent cx="6068060" cy="4058285"/>
            <wp:effectExtent l="0" t="0" r="2540" b="5715"/>
            <wp:wrapTopAndBottom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3"/>
                    <a:stretch/>
                  </pic:blipFill>
                  <pic:spPr bwMode="auto">
                    <a:xfrm>
                      <a:off x="0" y="0"/>
                      <a:ext cx="606806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04411" w14:textId="37A135C3" w:rsidR="00630BAF" w:rsidRDefault="00630BAF" w:rsidP="00630BAF">
      <w:pPr>
        <w:spacing w:line="480" w:lineRule="auto"/>
        <w:ind w:firstLine="720"/>
        <w:jc w:val="center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 xml:space="preserve">Figure </w:t>
      </w:r>
      <w:r w:rsidR="0073334C">
        <w:rPr>
          <w:b/>
          <w:bCs/>
          <w:i/>
          <w:iCs/>
          <w:sz w:val="18"/>
          <w:szCs w:val="18"/>
        </w:rPr>
        <w:t>5</w:t>
      </w:r>
      <w:r w:rsidRPr="002B127B">
        <w:rPr>
          <w:b/>
          <w:bCs/>
          <w:i/>
          <w:iCs/>
          <w:sz w:val="18"/>
          <w:szCs w:val="18"/>
        </w:rPr>
        <w:t>:</w:t>
      </w:r>
      <w:r w:rsidRPr="002B127B">
        <w:rPr>
          <w:i/>
          <w:iCs/>
          <w:sz w:val="18"/>
          <w:szCs w:val="18"/>
        </w:rPr>
        <w:t xml:space="preserve"> </w:t>
      </w:r>
      <w:r w:rsidRPr="002B127B">
        <w:rPr>
          <w:b/>
          <w:bCs/>
          <w:i/>
          <w:iCs/>
          <w:sz w:val="18"/>
          <w:szCs w:val="18"/>
        </w:rPr>
        <w:t>Mean ∆∆</w:t>
      </w:r>
      <w:proofErr w:type="spellStart"/>
      <w:r w:rsidRPr="002B127B">
        <w:rPr>
          <w:b/>
          <w:bCs/>
          <w:i/>
          <w:iCs/>
          <w:sz w:val="18"/>
          <w:szCs w:val="18"/>
        </w:rPr>
        <w:t>TpTe</w:t>
      </w:r>
      <w:proofErr w:type="spellEnd"/>
      <w:r>
        <w:rPr>
          <w:b/>
          <w:bCs/>
          <w:i/>
          <w:iCs/>
          <w:sz w:val="18"/>
          <w:szCs w:val="18"/>
        </w:rPr>
        <w:t xml:space="preserve"> over time</w:t>
      </w:r>
      <w:r w:rsidRPr="002B127B">
        <w:rPr>
          <w:b/>
          <w:bCs/>
          <w:i/>
          <w:iCs/>
          <w:sz w:val="18"/>
          <w:szCs w:val="18"/>
        </w:rPr>
        <w:t xml:space="preserve"> vs Mean Glucose over time on Day </w:t>
      </w:r>
      <w:r>
        <w:rPr>
          <w:b/>
          <w:bCs/>
          <w:i/>
          <w:iCs/>
          <w:sz w:val="18"/>
          <w:szCs w:val="18"/>
        </w:rPr>
        <w:t>3</w:t>
      </w:r>
      <w:r w:rsidRPr="002B127B">
        <w:rPr>
          <w:b/>
          <w:bCs/>
          <w:i/>
          <w:iCs/>
          <w:sz w:val="18"/>
          <w:szCs w:val="18"/>
        </w:rPr>
        <w:t xml:space="preserve"> – by gender– </w:t>
      </w:r>
      <w:r w:rsidRPr="002B127B">
        <w:rPr>
          <w:i/>
          <w:iCs/>
          <w:sz w:val="18"/>
          <w:szCs w:val="18"/>
        </w:rPr>
        <w:t xml:space="preserve">subinterval analysis of </w:t>
      </w:r>
      <w:proofErr w:type="spellStart"/>
      <w:r w:rsidRPr="002B127B">
        <w:rPr>
          <w:i/>
          <w:iCs/>
          <w:sz w:val="18"/>
          <w:szCs w:val="18"/>
        </w:rPr>
        <w:t>TpTe</w:t>
      </w:r>
      <w:proofErr w:type="spellEnd"/>
      <w:r>
        <w:rPr>
          <w:i/>
          <w:iCs/>
          <w:sz w:val="18"/>
          <w:szCs w:val="18"/>
        </w:rPr>
        <w:t xml:space="preserve"> on Day 3 revealed a similar shortening in the male cohort which returned to baseline by around 2 hours, contributing to a more prolonged </w:t>
      </w:r>
      <w:proofErr w:type="spellStart"/>
      <w:r>
        <w:rPr>
          <w:i/>
          <w:iCs/>
          <w:sz w:val="18"/>
          <w:szCs w:val="18"/>
        </w:rPr>
        <w:t>QTcF</w:t>
      </w:r>
      <w:proofErr w:type="spellEnd"/>
      <w:r>
        <w:rPr>
          <w:i/>
          <w:iCs/>
          <w:sz w:val="18"/>
          <w:szCs w:val="18"/>
        </w:rPr>
        <w:t xml:space="preserve"> overall than compared to hyperglycaemia alone. Again, in females there was no significant change.</w:t>
      </w:r>
    </w:p>
    <w:p w14:paraId="73BC1132" w14:textId="7B114A3A" w:rsidR="00630BAF" w:rsidRDefault="00630BAF" w:rsidP="009C33BE">
      <w:pPr>
        <w:spacing w:line="480" w:lineRule="auto"/>
        <w:ind w:firstLine="720"/>
        <w:jc w:val="center"/>
        <w:rPr>
          <w:i/>
          <w:iCs/>
          <w:sz w:val="18"/>
          <w:szCs w:val="18"/>
        </w:rPr>
      </w:pPr>
    </w:p>
    <w:p w14:paraId="596EBDA8" w14:textId="5F47CA55" w:rsidR="009C33BE" w:rsidRDefault="00800B33" w:rsidP="00800B33">
      <w:pPr>
        <w:spacing w:line="480" w:lineRule="auto"/>
        <w:ind w:firstLine="720"/>
        <w:jc w:val="center"/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lastRenderedPageBreak/>
        <w:drawing>
          <wp:anchor distT="0" distB="0" distL="114300" distR="114300" simplePos="0" relativeHeight="251667456" behindDoc="0" locked="0" layoutInCell="1" allowOverlap="1" wp14:anchorId="2C0C8BB9" wp14:editId="3E5418A6">
            <wp:simplePos x="0" y="0"/>
            <wp:positionH relativeFrom="column">
              <wp:posOffset>498533</wp:posOffset>
            </wp:positionH>
            <wp:positionV relativeFrom="paragraph">
              <wp:posOffset>8255</wp:posOffset>
            </wp:positionV>
            <wp:extent cx="4671752" cy="3504073"/>
            <wp:effectExtent l="0" t="0" r="1905" b="1270"/>
            <wp:wrapTopAndBottom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752" cy="350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3BE">
        <w:rPr>
          <w:b/>
          <w:bCs/>
          <w:i/>
          <w:iCs/>
          <w:sz w:val="18"/>
          <w:szCs w:val="18"/>
        </w:rPr>
        <w:t xml:space="preserve">Figure </w:t>
      </w:r>
      <w:r w:rsidR="0073334C">
        <w:rPr>
          <w:b/>
          <w:bCs/>
          <w:i/>
          <w:iCs/>
          <w:sz w:val="18"/>
          <w:szCs w:val="18"/>
        </w:rPr>
        <w:t>6</w:t>
      </w:r>
      <w:r w:rsidR="009C33BE" w:rsidRPr="00D26FC5">
        <w:rPr>
          <w:b/>
          <w:bCs/>
          <w:i/>
          <w:iCs/>
          <w:sz w:val="18"/>
          <w:szCs w:val="18"/>
        </w:rPr>
        <w:t xml:space="preserve">. Moxifloxacin concentration over time on Day 3. </w:t>
      </w:r>
      <w:r w:rsidR="009C33BE" w:rsidRPr="00D26FC5">
        <w:rPr>
          <w:i/>
          <w:iCs/>
          <w:sz w:val="18"/>
          <w:szCs w:val="18"/>
        </w:rPr>
        <w:t>C-max was 2.1</w:t>
      </w:r>
      <w:r w:rsidR="00752A65">
        <w:rPr>
          <w:i/>
          <w:iCs/>
          <w:sz w:val="18"/>
          <w:szCs w:val="18"/>
        </w:rPr>
        <w:t xml:space="preserve"> </w:t>
      </w:r>
      <w:r w:rsidR="009C33BE" w:rsidRPr="00D26FC5">
        <w:rPr>
          <w:i/>
          <w:iCs/>
          <w:sz w:val="18"/>
          <w:szCs w:val="18"/>
        </w:rPr>
        <w:t>ug/mL at 1.75 hours.</w:t>
      </w:r>
    </w:p>
    <w:p w14:paraId="086EC2AE" w14:textId="77777777" w:rsidR="009C33BE" w:rsidRDefault="009C33BE" w:rsidP="009C33BE">
      <w:pPr>
        <w:spacing w:line="480" w:lineRule="auto"/>
        <w:jc w:val="center"/>
        <w:rPr>
          <w:i/>
          <w:iCs/>
          <w:sz w:val="18"/>
          <w:szCs w:val="18"/>
        </w:rPr>
      </w:pPr>
    </w:p>
    <w:p w14:paraId="1C2F4F3A" w14:textId="77777777" w:rsidR="009C33BE" w:rsidRDefault="009C33BE" w:rsidP="009C33BE">
      <w:pPr>
        <w:spacing w:line="480" w:lineRule="auto"/>
        <w:jc w:val="center"/>
        <w:rPr>
          <w:i/>
          <w:iCs/>
          <w:sz w:val="18"/>
          <w:szCs w:val="18"/>
        </w:rPr>
      </w:pPr>
    </w:p>
    <w:p w14:paraId="5DFF1885" w14:textId="77777777" w:rsidR="009C33BE" w:rsidRDefault="009C33BE" w:rsidP="009C33BE">
      <w:pPr>
        <w:spacing w:line="480" w:lineRule="auto"/>
        <w:jc w:val="center"/>
        <w:rPr>
          <w:i/>
          <w:iCs/>
          <w:sz w:val="18"/>
          <w:szCs w:val="18"/>
        </w:rPr>
      </w:pPr>
    </w:p>
    <w:p w14:paraId="1E5C85DA" w14:textId="77777777" w:rsidR="009C33BE" w:rsidRPr="00D26FC5" w:rsidRDefault="009C33BE" w:rsidP="009C33BE">
      <w:pPr>
        <w:spacing w:line="480" w:lineRule="auto"/>
        <w:jc w:val="center"/>
        <w:rPr>
          <w:i/>
          <w:iCs/>
          <w:sz w:val="18"/>
          <w:szCs w:val="18"/>
        </w:rPr>
      </w:pPr>
    </w:p>
    <w:p w14:paraId="5E87C65F" w14:textId="77777777" w:rsidR="009C33BE" w:rsidRPr="00122495" w:rsidRDefault="009C33BE" w:rsidP="009C33BE">
      <w:pPr>
        <w:spacing w:line="480" w:lineRule="auto"/>
      </w:pPr>
    </w:p>
    <w:p w14:paraId="19D223F9" w14:textId="77777777" w:rsidR="009C33BE" w:rsidRPr="007C44EA" w:rsidRDefault="009C33BE" w:rsidP="009C33BE">
      <w:pPr>
        <w:spacing w:line="480" w:lineRule="auto"/>
        <w:rPr>
          <w:b/>
          <w:bCs/>
        </w:rPr>
      </w:pPr>
      <w:r w:rsidRPr="00D978D8">
        <w:t xml:space="preserve"> </w:t>
      </w:r>
      <w:r w:rsidRPr="007C44EA">
        <w:rPr>
          <w:b/>
          <w:bCs/>
        </w:rPr>
        <w:t>Tables</w:t>
      </w:r>
    </w:p>
    <w:p w14:paraId="2DBACBCB" w14:textId="77777777" w:rsidR="009C33BE" w:rsidRDefault="009C33BE" w:rsidP="009C33BE">
      <w:pPr>
        <w:spacing w:line="480" w:lineRule="auto"/>
      </w:pPr>
      <w:r>
        <w:t>Table 1:</w:t>
      </w:r>
    </w:p>
    <w:tbl>
      <w:tblPr>
        <w:tblW w:w="9380" w:type="dxa"/>
        <w:tblInd w:w="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3"/>
        <w:gridCol w:w="3543"/>
        <w:gridCol w:w="1418"/>
        <w:gridCol w:w="1196"/>
      </w:tblGrid>
      <w:tr w:rsidR="009C33BE" w:rsidRPr="0025599B" w14:paraId="10622A00" w14:textId="77777777" w:rsidTr="004F3217">
        <w:trPr>
          <w:trHeight w:val="509"/>
          <w:tblHeader/>
        </w:trPr>
        <w:tc>
          <w:tcPr>
            <w:tcW w:w="3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  <w:vAlign w:val="bottom"/>
          </w:tcPr>
          <w:p w14:paraId="7228F765" w14:textId="77777777" w:rsidR="009C33BE" w:rsidRPr="0025599B" w:rsidRDefault="009C33BE" w:rsidP="004F3217">
            <w:pPr>
              <w:keepNext/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Demographic Parameter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  <w:vAlign w:val="bottom"/>
          </w:tcPr>
          <w:p w14:paraId="28A7D6ED" w14:textId="77777777" w:rsidR="009C33BE" w:rsidRPr="0025599B" w:rsidRDefault="009C33BE" w:rsidP="004F3217">
            <w:pPr>
              <w:keepNext/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  <w:vAlign w:val="bottom"/>
          </w:tcPr>
          <w:p w14:paraId="49ED180A" w14:textId="77777777" w:rsidR="009C33BE" w:rsidRPr="0025599B" w:rsidRDefault="009C33BE" w:rsidP="004F3217">
            <w:pPr>
              <w:keepNext/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Males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27C01E96" w14:textId="77777777" w:rsidR="009C33BE" w:rsidRPr="0025599B" w:rsidRDefault="009C33BE" w:rsidP="004F3217">
            <w:pPr>
              <w:keepNext/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Females</w:t>
            </w:r>
          </w:p>
        </w:tc>
      </w:tr>
      <w:tr w:rsidR="009C33BE" w:rsidRPr="0025599B" w14:paraId="3ED927D5" w14:textId="77777777" w:rsidTr="004F3217">
        <w:trPr>
          <w:trHeight w:val="495"/>
        </w:trPr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20F1FCBF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Sex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7E79EE72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n (%)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26BD7B0F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10 (47.6)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26BACD" w14:textId="77777777" w:rsidR="009C33BE" w:rsidRPr="0025599B" w:rsidRDefault="009C33BE" w:rsidP="004F3217">
            <w:pPr>
              <w:keepNext/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11 (52.4)</w:t>
            </w:r>
          </w:p>
        </w:tc>
      </w:tr>
      <w:tr w:rsidR="009C33BE" w:rsidRPr="0025599B" w14:paraId="4C339BD2" w14:textId="77777777" w:rsidTr="004F3217">
        <w:trPr>
          <w:trHeight w:val="509"/>
        </w:trPr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2BD9FCA8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Age [years]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64BE908C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7DBC2AB0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BEAE5B" w14:textId="77777777" w:rsidR="009C33BE" w:rsidRPr="0025599B" w:rsidRDefault="009C33BE" w:rsidP="004F3217">
            <w:pPr>
              <w:keepNext/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27.1</w:t>
            </w:r>
          </w:p>
        </w:tc>
      </w:tr>
      <w:tr w:rsidR="009C33BE" w:rsidRPr="0025599B" w14:paraId="322B66A4" w14:textId="77777777" w:rsidTr="004F3217">
        <w:trPr>
          <w:trHeight w:val="509"/>
        </w:trPr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72ED9B0E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20626B23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SD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7AB4EBB6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5.07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C3A8B2" w14:textId="77777777" w:rsidR="009C33BE" w:rsidRPr="0025599B" w:rsidRDefault="009C33BE" w:rsidP="004F3217">
            <w:pPr>
              <w:keepNext/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3.39</w:t>
            </w:r>
          </w:p>
        </w:tc>
      </w:tr>
      <w:tr w:rsidR="009C33BE" w:rsidRPr="0025599B" w14:paraId="74809447" w14:textId="77777777" w:rsidTr="004F3217">
        <w:trPr>
          <w:trHeight w:val="495"/>
        </w:trPr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460D8156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0F279F54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7E18203F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20-36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99FCB4" w14:textId="77777777" w:rsidR="009C33BE" w:rsidRPr="0025599B" w:rsidRDefault="009C33BE" w:rsidP="004F3217">
            <w:pPr>
              <w:keepNext/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22-32</w:t>
            </w:r>
          </w:p>
        </w:tc>
      </w:tr>
      <w:tr w:rsidR="009C33BE" w:rsidRPr="0025599B" w14:paraId="77FBA3F4" w14:textId="77777777" w:rsidTr="004F3217">
        <w:trPr>
          <w:trHeight w:val="495"/>
        </w:trPr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03C5509F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Weight [kg]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43B29BBC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360D4913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78.1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B92636" w14:textId="77777777" w:rsidR="009C33BE" w:rsidRPr="0025599B" w:rsidRDefault="009C33BE" w:rsidP="004F3217">
            <w:pPr>
              <w:keepNext/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63.6</w:t>
            </w:r>
          </w:p>
        </w:tc>
      </w:tr>
      <w:tr w:rsidR="009C33BE" w:rsidRPr="0025599B" w14:paraId="6144459A" w14:textId="77777777" w:rsidTr="004F3217">
        <w:trPr>
          <w:trHeight w:val="509"/>
        </w:trPr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0BCDCCA4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713072F0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SD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6AB64657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B559D6" w14:textId="77777777" w:rsidR="009C33BE" w:rsidRPr="0025599B" w:rsidRDefault="009C33BE" w:rsidP="004F3217">
            <w:pPr>
              <w:keepNext/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5.7</w:t>
            </w:r>
          </w:p>
        </w:tc>
      </w:tr>
      <w:tr w:rsidR="009C33BE" w:rsidRPr="0025599B" w14:paraId="43445C6A" w14:textId="77777777" w:rsidTr="004F3217">
        <w:trPr>
          <w:trHeight w:val="509"/>
        </w:trPr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132EFD4A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0CB7B948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7F4BB7E0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64.9 – 93.9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D9F979" w14:textId="77777777" w:rsidR="009C33BE" w:rsidRPr="0025599B" w:rsidRDefault="009C33BE" w:rsidP="004F3217">
            <w:pPr>
              <w:keepNext/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54.7 – 73.2</w:t>
            </w:r>
          </w:p>
        </w:tc>
      </w:tr>
      <w:tr w:rsidR="009C33BE" w:rsidRPr="0025599B" w14:paraId="708F1B4F" w14:textId="77777777" w:rsidTr="004F3217">
        <w:trPr>
          <w:trHeight w:val="495"/>
        </w:trPr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309A36F6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Body Mass Index [kg/m</w:t>
            </w:r>
            <w:r w:rsidRPr="0025599B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25599B">
              <w:rPr>
                <w:rFonts w:cstheme="minorHAnsi"/>
                <w:color w:val="000000"/>
                <w:sz w:val="18"/>
                <w:szCs w:val="18"/>
              </w:rPr>
              <w:t>]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273B36CA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25B1986F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31A4E1" w14:textId="77777777" w:rsidR="009C33BE" w:rsidRPr="0025599B" w:rsidRDefault="009C33BE" w:rsidP="004F3217">
            <w:pPr>
              <w:keepNext/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22.7</w:t>
            </w:r>
          </w:p>
        </w:tc>
      </w:tr>
      <w:tr w:rsidR="009C33BE" w:rsidRPr="0025599B" w14:paraId="14A4F10B" w14:textId="77777777" w:rsidTr="004F3217">
        <w:trPr>
          <w:trHeight w:val="509"/>
        </w:trPr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3D17A228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4EB4A721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SD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037C8B96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2.</w:t>
            </w:r>
            <w:r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03B0DD" w14:textId="77777777" w:rsidR="009C33BE" w:rsidRPr="0025599B" w:rsidRDefault="009C33BE" w:rsidP="004F3217">
            <w:pPr>
              <w:keepNext/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1.4</w:t>
            </w:r>
          </w:p>
        </w:tc>
      </w:tr>
      <w:tr w:rsidR="009C33BE" w:rsidRPr="0025599B" w14:paraId="21C774A6" w14:textId="77777777" w:rsidTr="004F3217">
        <w:trPr>
          <w:trHeight w:val="509"/>
        </w:trPr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16BFF5E9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5D49A6FC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6D980C5A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19.7-27.6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1ECDBB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21.1-26.4</w:t>
            </w:r>
          </w:p>
        </w:tc>
      </w:tr>
      <w:tr w:rsidR="009C33BE" w:rsidRPr="0025599B" w14:paraId="3C7570A8" w14:textId="77777777" w:rsidTr="004F3217">
        <w:trPr>
          <w:trHeight w:val="495"/>
        </w:trPr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7BD2C590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25599B">
              <w:rPr>
                <w:rFonts w:cstheme="minorHAnsi"/>
                <w:color w:val="000000"/>
                <w:sz w:val="18"/>
                <w:szCs w:val="18"/>
              </w:rPr>
              <w:t>Race,  n</w:t>
            </w:r>
            <w:proofErr w:type="gramEnd"/>
            <w:r w:rsidRPr="0025599B">
              <w:rPr>
                <w:rFonts w:cstheme="minorHAnsi"/>
                <w:color w:val="000000"/>
                <w:sz w:val="18"/>
                <w:szCs w:val="18"/>
              </w:rPr>
              <w:t xml:space="preserve"> (%)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5FF22D88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Caucasian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68C99CEF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7</w:t>
            </w:r>
            <w:r w:rsidRPr="0025599B">
              <w:rPr>
                <w:rFonts w:cstheme="minorHAnsi"/>
                <w:color w:val="000000"/>
                <w:sz w:val="18"/>
                <w:szCs w:val="18"/>
              </w:rPr>
              <w:t xml:space="preserve"> (</w:t>
            </w:r>
            <w:r>
              <w:rPr>
                <w:rFonts w:cstheme="minorHAnsi"/>
                <w:color w:val="000000"/>
                <w:sz w:val="18"/>
                <w:szCs w:val="18"/>
              </w:rPr>
              <w:t>70.0</w:t>
            </w:r>
            <w:r w:rsidRPr="0025599B">
              <w:rPr>
                <w:rFonts w:cstheme="min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96778F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11 (100.0)</w:t>
            </w:r>
          </w:p>
        </w:tc>
      </w:tr>
      <w:tr w:rsidR="009C33BE" w:rsidRPr="0025599B" w14:paraId="628AEF04" w14:textId="77777777" w:rsidTr="004F3217">
        <w:trPr>
          <w:trHeight w:val="495"/>
        </w:trPr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006FB05B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57CD45EF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38" w:type="dxa"/>
              <w:right w:w="38" w:type="dxa"/>
            </w:tcMar>
          </w:tcPr>
          <w:p w14:paraId="7900C879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25599B">
              <w:rPr>
                <w:rFonts w:cstheme="minorHAnsi"/>
                <w:color w:val="000000"/>
                <w:sz w:val="18"/>
                <w:szCs w:val="18"/>
              </w:rPr>
              <w:t>3 (</w:t>
            </w:r>
            <w:r>
              <w:rPr>
                <w:rFonts w:cstheme="minorHAnsi"/>
                <w:color w:val="000000"/>
                <w:sz w:val="18"/>
                <w:szCs w:val="18"/>
              </w:rPr>
              <w:t>30.0</w:t>
            </w:r>
            <w:r w:rsidRPr="0025599B">
              <w:rPr>
                <w:rFonts w:cstheme="min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17CFC8" w14:textId="77777777" w:rsidR="009C33BE" w:rsidRPr="0025599B" w:rsidRDefault="009C33BE" w:rsidP="004F3217">
            <w:pPr>
              <w:adjustRightInd w:val="0"/>
              <w:spacing w:line="48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0 (0.0)</w:t>
            </w:r>
          </w:p>
        </w:tc>
      </w:tr>
    </w:tbl>
    <w:p w14:paraId="0700519C" w14:textId="77777777" w:rsidR="009C33BE" w:rsidRDefault="009C33BE" w:rsidP="009C33BE">
      <w:pPr>
        <w:spacing w:line="480" w:lineRule="auto"/>
        <w:jc w:val="center"/>
        <w:rPr>
          <w:b/>
          <w:bCs/>
        </w:rPr>
      </w:pPr>
    </w:p>
    <w:p w14:paraId="32478964" w14:textId="77777777" w:rsidR="009C33BE" w:rsidRPr="00931BDB" w:rsidRDefault="009C33BE" w:rsidP="009C33BE">
      <w:pPr>
        <w:spacing w:line="480" w:lineRule="auto"/>
        <w:jc w:val="center"/>
        <w:rPr>
          <w:b/>
          <w:bCs/>
        </w:rPr>
      </w:pPr>
    </w:p>
    <w:p w14:paraId="7D6E923F" w14:textId="77777777" w:rsidR="009C33BE" w:rsidRDefault="009C33BE" w:rsidP="009C33BE">
      <w:pPr>
        <w:pStyle w:val="NormalWeb"/>
        <w:spacing w:before="0" w:beforeAutospacing="0" w:after="0" w:afterAutospacing="0" w:line="480" w:lineRule="auto"/>
        <w:jc w:val="center"/>
      </w:pPr>
      <w:r w:rsidRPr="006C5B11">
        <w:rPr>
          <w:b/>
          <w:bCs/>
        </w:rPr>
        <w:t xml:space="preserve">Table 1. </w:t>
      </w:r>
      <w:r w:rsidRPr="000E3DEF">
        <w:rPr>
          <w:b/>
          <w:bCs/>
        </w:rPr>
        <w:t>Cohort Demographics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4"/>
        <w:gridCol w:w="994"/>
        <w:gridCol w:w="849"/>
        <w:gridCol w:w="1456"/>
        <w:gridCol w:w="1228"/>
      </w:tblGrid>
      <w:tr w:rsidR="009C33BE" w:rsidRPr="00DD7BAF" w14:paraId="5394E7B8" w14:textId="77777777" w:rsidTr="004F3217">
        <w:trPr>
          <w:cantSplit/>
          <w:trHeight w:val="265"/>
          <w:tblHeader/>
          <w:jc w:val="center"/>
        </w:trPr>
        <w:tc>
          <w:tcPr>
            <w:tcW w:w="6821" w:type="dxa"/>
            <w:gridSpan w:val="5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15ED81B0" w14:textId="77777777" w:rsidR="009C33BE" w:rsidRPr="00DD7BAF" w:rsidRDefault="009C33BE" w:rsidP="004F3217">
            <w:pPr>
              <w:keepNext/>
              <w:spacing w:before="60" w:after="6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D7BAF">
              <w:rPr>
                <w:b/>
                <w:bCs/>
                <w:color w:val="000000"/>
                <w:sz w:val="20"/>
                <w:szCs w:val="20"/>
              </w:rPr>
              <w:t>Type 3 Tests of Fixed Effects</w:t>
            </w:r>
          </w:p>
        </w:tc>
      </w:tr>
      <w:tr w:rsidR="009C33BE" w:rsidRPr="00DD7BAF" w14:paraId="7262709F" w14:textId="77777777" w:rsidTr="004F3217">
        <w:trPr>
          <w:cantSplit/>
          <w:trHeight w:val="633"/>
          <w:tblHeader/>
          <w:jc w:val="center"/>
        </w:trPr>
        <w:tc>
          <w:tcPr>
            <w:tcW w:w="2294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128A732F" w14:textId="77777777" w:rsidR="009C33BE" w:rsidRPr="00DD7BAF" w:rsidRDefault="009C33BE" w:rsidP="004F3217">
            <w:pPr>
              <w:keepNext/>
              <w:spacing w:before="60" w:after="60"/>
              <w:rPr>
                <w:b/>
                <w:bCs/>
                <w:color w:val="000000"/>
                <w:sz w:val="20"/>
                <w:szCs w:val="20"/>
              </w:rPr>
            </w:pPr>
            <w:r w:rsidRPr="00DD7BAF">
              <w:rPr>
                <w:b/>
                <w:bCs/>
                <w:color w:val="000000"/>
                <w:sz w:val="20"/>
                <w:szCs w:val="20"/>
              </w:rPr>
              <w:t>Effect</w:t>
            </w:r>
          </w:p>
        </w:tc>
        <w:tc>
          <w:tcPr>
            <w:tcW w:w="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647196C8" w14:textId="77777777" w:rsidR="009C33BE" w:rsidRPr="00DD7BAF" w:rsidRDefault="009C33BE" w:rsidP="004F3217">
            <w:pPr>
              <w:keepNext/>
              <w:spacing w:before="60" w:after="6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D7BAF">
              <w:rPr>
                <w:b/>
                <w:bCs/>
                <w:color w:val="000000"/>
                <w:sz w:val="20"/>
                <w:szCs w:val="20"/>
              </w:rPr>
              <w:t>Num</w:t>
            </w:r>
            <w:proofErr w:type="spellEnd"/>
            <w:r w:rsidRPr="00DD7BAF">
              <w:rPr>
                <w:b/>
                <w:bCs/>
                <w:color w:val="000000"/>
                <w:sz w:val="20"/>
                <w:szCs w:val="20"/>
              </w:rPr>
              <w:t xml:space="preserve"> DF</w:t>
            </w:r>
          </w:p>
        </w:tc>
        <w:tc>
          <w:tcPr>
            <w:tcW w:w="8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74B26626" w14:textId="77777777" w:rsidR="009C33BE" w:rsidRPr="00DD7BAF" w:rsidRDefault="009C33BE" w:rsidP="004F3217">
            <w:pPr>
              <w:keepNext/>
              <w:spacing w:before="60" w:after="6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D7BAF">
              <w:rPr>
                <w:b/>
                <w:bCs/>
                <w:color w:val="000000"/>
                <w:sz w:val="20"/>
                <w:szCs w:val="20"/>
              </w:rPr>
              <w:t>Den DF</w:t>
            </w:r>
          </w:p>
        </w:tc>
        <w:tc>
          <w:tcPr>
            <w:tcW w:w="14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7B05A46E" w14:textId="77777777" w:rsidR="009C33BE" w:rsidRPr="00DD7BAF" w:rsidRDefault="009C33BE" w:rsidP="004F3217">
            <w:pPr>
              <w:keepNext/>
              <w:spacing w:before="60" w:after="6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D7BAF">
              <w:rPr>
                <w:b/>
                <w:bCs/>
                <w:color w:val="000000"/>
                <w:sz w:val="20"/>
                <w:szCs w:val="20"/>
              </w:rPr>
              <w:t>F Value</w:t>
            </w:r>
          </w:p>
        </w:tc>
        <w:tc>
          <w:tcPr>
            <w:tcW w:w="12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22820E11" w14:textId="77777777" w:rsidR="009C33BE" w:rsidRPr="00DD7BAF" w:rsidRDefault="009C33BE" w:rsidP="004F3217">
            <w:pPr>
              <w:keepNext/>
              <w:spacing w:before="60" w:after="6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D7BAF">
              <w:rPr>
                <w:b/>
                <w:bCs/>
                <w:color w:val="000000"/>
                <w:sz w:val="20"/>
                <w:szCs w:val="20"/>
              </w:rPr>
              <w:t>Pr</w:t>
            </w:r>
            <w:proofErr w:type="spellEnd"/>
            <w:r w:rsidRPr="00DD7BAF">
              <w:rPr>
                <w:b/>
                <w:bCs/>
                <w:color w:val="000000"/>
                <w:sz w:val="20"/>
                <w:szCs w:val="20"/>
              </w:rPr>
              <w:t> &gt; F</w:t>
            </w:r>
          </w:p>
        </w:tc>
      </w:tr>
      <w:tr w:rsidR="009C33BE" w:rsidRPr="00DD7BAF" w14:paraId="4FC7AF9F" w14:textId="77777777" w:rsidTr="004F3217">
        <w:trPr>
          <w:cantSplit/>
          <w:trHeight w:val="449"/>
          <w:jc w:val="center"/>
        </w:trPr>
        <w:tc>
          <w:tcPr>
            <w:tcW w:w="2294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</w:tcPr>
          <w:p w14:paraId="45878AC8" w14:textId="77777777" w:rsidR="009C33BE" w:rsidRPr="00DD7BAF" w:rsidRDefault="009C33BE" w:rsidP="004F3217">
            <w:pPr>
              <w:keepNext/>
              <w:spacing w:before="60" w:after="60"/>
              <w:rPr>
                <w:b/>
                <w:bCs/>
                <w:color w:val="000000"/>
                <w:sz w:val="20"/>
                <w:szCs w:val="20"/>
              </w:rPr>
            </w:pPr>
            <w:r w:rsidRPr="00DD7BAF">
              <w:rPr>
                <w:b/>
                <w:bCs/>
                <w:color w:val="000000"/>
                <w:sz w:val="20"/>
                <w:szCs w:val="20"/>
              </w:rPr>
              <w:t>Study Day</w:t>
            </w:r>
          </w:p>
        </w:tc>
        <w:tc>
          <w:tcPr>
            <w:tcW w:w="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BE400C8" w14:textId="77777777" w:rsidR="009C33BE" w:rsidRPr="00DD7BAF" w:rsidRDefault="009C33BE" w:rsidP="004F3217">
            <w:pPr>
              <w:keepNext/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FEE899" w14:textId="77777777" w:rsidR="009C33BE" w:rsidRPr="00DD7BAF" w:rsidRDefault="009C33BE" w:rsidP="004F3217">
            <w:pPr>
              <w:keepNext/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14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22E1DCE" w14:textId="77777777" w:rsidR="009C33BE" w:rsidRPr="00DD7BAF" w:rsidRDefault="009C33BE" w:rsidP="004F3217">
            <w:pPr>
              <w:keepNext/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5.66</w:t>
            </w:r>
          </w:p>
        </w:tc>
        <w:tc>
          <w:tcPr>
            <w:tcW w:w="12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3A5B26" w14:textId="77777777" w:rsidR="009C33BE" w:rsidRPr="00DD7BAF" w:rsidRDefault="009C33BE" w:rsidP="004F3217">
            <w:pPr>
              <w:keepNext/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0.0184</w:t>
            </w:r>
          </w:p>
        </w:tc>
      </w:tr>
      <w:tr w:rsidR="009C33BE" w:rsidRPr="00DD7BAF" w14:paraId="5EC8A096" w14:textId="77777777" w:rsidTr="004F3217">
        <w:trPr>
          <w:cantSplit/>
          <w:trHeight w:val="449"/>
          <w:jc w:val="center"/>
        </w:trPr>
        <w:tc>
          <w:tcPr>
            <w:tcW w:w="2294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</w:tcPr>
          <w:p w14:paraId="3AA9597A" w14:textId="77777777" w:rsidR="009C33BE" w:rsidRPr="00DD7BAF" w:rsidRDefault="009C33BE" w:rsidP="004F3217">
            <w:pPr>
              <w:keepNext/>
              <w:spacing w:before="60" w:after="60"/>
              <w:rPr>
                <w:b/>
                <w:bCs/>
                <w:color w:val="000000"/>
                <w:sz w:val="20"/>
                <w:szCs w:val="20"/>
              </w:rPr>
            </w:pPr>
            <w:r w:rsidRPr="00DD7BAF">
              <w:rPr>
                <w:b/>
                <w:bCs/>
                <w:color w:val="000000"/>
                <w:sz w:val="20"/>
                <w:szCs w:val="20"/>
              </w:rPr>
              <w:t>Sex</w:t>
            </w:r>
          </w:p>
        </w:tc>
        <w:tc>
          <w:tcPr>
            <w:tcW w:w="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DDA7AAF" w14:textId="77777777" w:rsidR="009C33BE" w:rsidRPr="00DD7BAF" w:rsidRDefault="009C33BE" w:rsidP="004F3217">
            <w:pPr>
              <w:keepNext/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1A14B7E" w14:textId="77777777" w:rsidR="009C33BE" w:rsidRPr="00DD7BAF" w:rsidRDefault="009C33BE" w:rsidP="004F3217">
            <w:pPr>
              <w:keepNext/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19.5</w:t>
            </w:r>
          </w:p>
        </w:tc>
        <w:tc>
          <w:tcPr>
            <w:tcW w:w="14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3D9D1EC" w14:textId="77777777" w:rsidR="009C33BE" w:rsidRPr="00DD7BAF" w:rsidRDefault="009C33BE" w:rsidP="004F3217">
            <w:pPr>
              <w:keepNext/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3.60</w:t>
            </w:r>
          </w:p>
        </w:tc>
        <w:tc>
          <w:tcPr>
            <w:tcW w:w="12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65750EF" w14:textId="77777777" w:rsidR="009C33BE" w:rsidRPr="00DD7BAF" w:rsidRDefault="009C33BE" w:rsidP="004F3217">
            <w:pPr>
              <w:keepNext/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0.0728</w:t>
            </w:r>
          </w:p>
        </w:tc>
      </w:tr>
      <w:tr w:rsidR="009C33BE" w:rsidRPr="00DD7BAF" w14:paraId="27342D19" w14:textId="77777777" w:rsidTr="004F3217">
        <w:trPr>
          <w:cantSplit/>
          <w:trHeight w:val="449"/>
          <w:jc w:val="center"/>
        </w:trPr>
        <w:tc>
          <w:tcPr>
            <w:tcW w:w="2294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</w:tcPr>
          <w:p w14:paraId="51C58A6F" w14:textId="77777777" w:rsidR="009C33BE" w:rsidRPr="00DD7BAF" w:rsidRDefault="009C33BE" w:rsidP="004F3217">
            <w:pPr>
              <w:spacing w:before="60" w:after="60"/>
              <w:rPr>
                <w:b/>
                <w:bCs/>
                <w:color w:val="000000"/>
                <w:sz w:val="20"/>
                <w:szCs w:val="20"/>
              </w:rPr>
            </w:pPr>
            <w:r w:rsidRPr="00DD7BAF">
              <w:rPr>
                <w:b/>
                <w:bCs/>
                <w:color w:val="000000"/>
                <w:sz w:val="20"/>
                <w:szCs w:val="20"/>
              </w:rPr>
              <w:t>Sex* Study Day</w:t>
            </w:r>
          </w:p>
        </w:tc>
        <w:tc>
          <w:tcPr>
            <w:tcW w:w="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25CAC67" w14:textId="77777777" w:rsidR="009C33BE" w:rsidRPr="00DD7BAF" w:rsidRDefault="009C33BE" w:rsidP="004F3217">
            <w:pPr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4EAA5B" w14:textId="77777777" w:rsidR="009C33BE" w:rsidRPr="00DD7BAF" w:rsidRDefault="009C33BE" w:rsidP="004F3217">
            <w:pPr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14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CEA5513" w14:textId="77777777" w:rsidR="009C33BE" w:rsidRPr="00DD7BAF" w:rsidRDefault="009C33BE" w:rsidP="004F3217">
            <w:pPr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2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4CEA8F3" w14:textId="77777777" w:rsidR="009C33BE" w:rsidRPr="00DD7BAF" w:rsidRDefault="009C33BE" w:rsidP="004F3217">
            <w:pPr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0.8025</w:t>
            </w:r>
          </w:p>
        </w:tc>
      </w:tr>
      <w:tr w:rsidR="009C33BE" w:rsidRPr="00DD7BAF" w14:paraId="65CE173A" w14:textId="77777777" w:rsidTr="004F3217">
        <w:trPr>
          <w:cantSplit/>
          <w:trHeight w:val="449"/>
          <w:jc w:val="center"/>
        </w:trPr>
        <w:tc>
          <w:tcPr>
            <w:tcW w:w="2294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</w:tcPr>
          <w:p w14:paraId="17B2E21D" w14:textId="77777777" w:rsidR="009C33BE" w:rsidRPr="00DD7BAF" w:rsidRDefault="009C33BE" w:rsidP="004F3217">
            <w:pPr>
              <w:spacing w:before="60" w:after="6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D7BAF">
              <w:rPr>
                <w:b/>
                <w:bCs/>
                <w:color w:val="000000"/>
                <w:sz w:val="20"/>
                <w:szCs w:val="20"/>
              </w:rPr>
              <w:t>ddGlucose</w:t>
            </w:r>
            <w:proofErr w:type="spellEnd"/>
          </w:p>
        </w:tc>
        <w:tc>
          <w:tcPr>
            <w:tcW w:w="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49937B2" w14:textId="77777777" w:rsidR="009C33BE" w:rsidRPr="00DD7BAF" w:rsidRDefault="009C33BE" w:rsidP="004F3217">
            <w:pPr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4FA743E" w14:textId="77777777" w:rsidR="009C33BE" w:rsidRPr="00DD7BAF" w:rsidRDefault="009C33BE" w:rsidP="004F3217">
            <w:pPr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4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74A3A6D" w14:textId="77777777" w:rsidR="009C33BE" w:rsidRPr="00DD7BAF" w:rsidRDefault="009C33BE" w:rsidP="004F3217">
            <w:pPr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67.51</w:t>
            </w:r>
          </w:p>
        </w:tc>
        <w:tc>
          <w:tcPr>
            <w:tcW w:w="12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5B04183" w14:textId="77777777" w:rsidR="009C33BE" w:rsidRPr="00DD7BAF" w:rsidRDefault="009C33BE" w:rsidP="004F3217">
            <w:pPr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&lt;.0001</w:t>
            </w:r>
          </w:p>
        </w:tc>
      </w:tr>
      <w:tr w:rsidR="009C33BE" w:rsidRPr="00DD7BAF" w14:paraId="38A9A863" w14:textId="77777777" w:rsidTr="004F3217">
        <w:trPr>
          <w:cantSplit/>
          <w:trHeight w:val="449"/>
          <w:jc w:val="center"/>
        </w:trPr>
        <w:tc>
          <w:tcPr>
            <w:tcW w:w="2294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</w:tcPr>
          <w:p w14:paraId="2E5E07B4" w14:textId="77777777" w:rsidR="009C33BE" w:rsidRPr="00DD7BAF" w:rsidRDefault="009C33BE" w:rsidP="004F3217">
            <w:pPr>
              <w:keepNext/>
              <w:spacing w:before="60" w:after="6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D7BAF">
              <w:rPr>
                <w:b/>
                <w:bCs/>
                <w:color w:val="000000"/>
                <w:sz w:val="20"/>
                <w:szCs w:val="20"/>
              </w:rPr>
              <w:t>Moxi</w:t>
            </w:r>
            <w:proofErr w:type="spellEnd"/>
          </w:p>
        </w:tc>
        <w:tc>
          <w:tcPr>
            <w:tcW w:w="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85A52FD" w14:textId="77777777" w:rsidR="009C33BE" w:rsidRPr="00DD7BAF" w:rsidRDefault="009C33BE" w:rsidP="004F3217">
            <w:pPr>
              <w:keepNext/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C2EA280" w14:textId="77777777" w:rsidR="009C33BE" w:rsidRPr="00DD7BAF" w:rsidRDefault="009C33BE" w:rsidP="004F3217">
            <w:pPr>
              <w:keepNext/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14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41D0C99" w14:textId="77777777" w:rsidR="009C33BE" w:rsidRPr="00DD7BAF" w:rsidRDefault="009C33BE" w:rsidP="004F3217">
            <w:pPr>
              <w:keepNext/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2.18</w:t>
            </w:r>
          </w:p>
        </w:tc>
        <w:tc>
          <w:tcPr>
            <w:tcW w:w="12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9792C69" w14:textId="77777777" w:rsidR="009C33BE" w:rsidRPr="00DD7BAF" w:rsidRDefault="009C33BE" w:rsidP="004F3217">
            <w:pPr>
              <w:keepNext/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0.1413</w:t>
            </w:r>
          </w:p>
        </w:tc>
      </w:tr>
      <w:tr w:rsidR="009C33BE" w:rsidRPr="00DD7BAF" w14:paraId="74F3FDD9" w14:textId="77777777" w:rsidTr="004F3217">
        <w:trPr>
          <w:cantSplit/>
          <w:trHeight w:val="449"/>
          <w:jc w:val="center"/>
        </w:trPr>
        <w:tc>
          <w:tcPr>
            <w:tcW w:w="22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</w:tcPr>
          <w:p w14:paraId="5FADBBB3" w14:textId="77777777" w:rsidR="009C33BE" w:rsidRPr="00DD7BAF" w:rsidRDefault="009C33BE" w:rsidP="004F3217">
            <w:pPr>
              <w:spacing w:before="60" w:after="6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D7BAF">
              <w:rPr>
                <w:b/>
                <w:bCs/>
                <w:color w:val="000000"/>
                <w:sz w:val="20"/>
                <w:szCs w:val="20"/>
              </w:rPr>
              <w:t>ddGlucose</w:t>
            </w:r>
            <w:proofErr w:type="spellEnd"/>
            <w:r w:rsidRPr="00DD7BAF">
              <w:rPr>
                <w:b/>
                <w:bCs/>
                <w:color w:val="000000"/>
                <w:sz w:val="20"/>
                <w:szCs w:val="20"/>
              </w:rPr>
              <w:t xml:space="preserve"> *</w:t>
            </w:r>
            <w:proofErr w:type="spellStart"/>
            <w:r w:rsidRPr="00DD7BAF">
              <w:rPr>
                <w:b/>
                <w:bCs/>
                <w:color w:val="000000"/>
                <w:sz w:val="20"/>
                <w:szCs w:val="20"/>
              </w:rPr>
              <w:t>Moxi</w:t>
            </w:r>
            <w:proofErr w:type="spellEnd"/>
          </w:p>
        </w:tc>
        <w:tc>
          <w:tcPr>
            <w:tcW w:w="994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706A4C9" w14:textId="77777777" w:rsidR="009C33BE" w:rsidRPr="00DD7BAF" w:rsidRDefault="009C33BE" w:rsidP="004F3217">
            <w:pPr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4EC75EE" w14:textId="77777777" w:rsidR="009C33BE" w:rsidRPr="00DD7BAF" w:rsidRDefault="009C33BE" w:rsidP="004F3217">
            <w:pPr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1456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E750D2B" w14:textId="77777777" w:rsidR="009C33BE" w:rsidRPr="00DD7BAF" w:rsidRDefault="009C33BE" w:rsidP="004F3217">
            <w:pPr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3.40</w:t>
            </w:r>
          </w:p>
        </w:tc>
        <w:tc>
          <w:tcPr>
            <w:tcW w:w="1225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86FF11" w14:textId="77777777" w:rsidR="009C33BE" w:rsidRPr="00DD7BAF" w:rsidRDefault="009C33BE" w:rsidP="004F3217">
            <w:pPr>
              <w:spacing w:before="60" w:after="60"/>
              <w:jc w:val="right"/>
              <w:rPr>
                <w:color w:val="000000"/>
                <w:sz w:val="20"/>
                <w:szCs w:val="20"/>
              </w:rPr>
            </w:pPr>
            <w:r w:rsidRPr="00DD7BAF">
              <w:rPr>
                <w:color w:val="000000"/>
                <w:sz w:val="20"/>
                <w:szCs w:val="20"/>
              </w:rPr>
              <w:t>0.0668</w:t>
            </w:r>
          </w:p>
        </w:tc>
      </w:tr>
    </w:tbl>
    <w:p w14:paraId="4F5E6365" w14:textId="77777777" w:rsidR="009C33BE" w:rsidRDefault="009C33BE" w:rsidP="009C33BE">
      <w:pPr>
        <w:spacing w:line="480" w:lineRule="auto"/>
      </w:pPr>
    </w:p>
    <w:p w14:paraId="7317F361" w14:textId="77777777" w:rsidR="009C33BE" w:rsidRDefault="009C33BE" w:rsidP="009C33BE">
      <w:pPr>
        <w:spacing w:line="480" w:lineRule="auto"/>
        <w:jc w:val="center"/>
        <w:rPr>
          <w:i/>
          <w:iCs/>
          <w:sz w:val="18"/>
          <w:szCs w:val="18"/>
        </w:rPr>
      </w:pPr>
      <w:r w:rsidRPr="00931BDB">
        <w:rPr>
          <w:b/>
          <w:bCs/>
          <w:i/>
          <w:iCs/>
          <w:sz w:val="18"/>
          <w:szCs w:val="18"/>
        </w:rPr>
        <w:t xml:space="preserve">Table 2: Parameters of the primary model – </w:t>
      </w:r>
      <w:proofErr w:type="spellStart"/>
      <w:r w:rsidRPr="00931BDB">
        <w:rPr>
          <w:i/>
          <w:iCs/>
          <w:sz w:val="18"/>
          <w:szCs w:val="18"/>
        </w:rPr>
        <w:t>ddGlucose</w:t>
      </w:r>
      <w:proofErr w:type="spellEnd"/>
      <w:r w:rsidRPr="00931BDB">
        <w:rPr>
          <w:i/>
          <w:iCs/>
          <w:sz w:val="18"/>
          <w:szCs w:val="18"/>
        </w:rPr>
        <w:t xml:space="preserve"> was a highly significant factor on </w:t>
      </w:r>
      <w:proofErr w:type="spellStart"/>
      <w:r w:rsidRPr="00931BDB">
        <w:rPr>
          <w:i/>
          <w:iCs/>
          <w:sz w:val="18"/>
          <w:szCs w:val="18"/>
        </w:rPr>
        <w:t>QTcF</w:t>
      </w:r>
      <w:proofErr w:type="spellEnd"/>
      <w:r w:rsidRPr="00931BDB">
        <w:rPr>
          <w:i/>
          <w:iCs/>
          <w:sz w:val="18"/>
          <w:szCs w:val="18"/>
        </w:rPr>
        <w:t xml:space="preserve"> duration (p&lt;0.0001) while the interaction between glucose and moxifloxacin (</w:t>
      </w:r>
      <w:proofErr w:type="spellStart"/>
      <w:r w:rsidRPr="00931BDB">
        <w:rPr>
          <w:i/>
          <w:iCs/>
          <w:sz w:val="18"/>
          <w:szCs w:val="18"/>
        </w:rPr>
        <w:t>ddGlucose</w:t>
      </w:r>
      <w:proofErr w:type="spellEnd"/>
      <w:r w:rsidRPr="00931BDB">
        <w:rPr>
          <w:i/>
          <w:iCs/>
          <w:sz w:val="18"/>
          <w:szCs w:val="18"/>
        </w:rPr>
        <w:t>*</w:t>
      </w:r>
      <w:proofErr w:type="spellStart"/>
      <w:r w:rsidRPr="00931BDB">
        <w:rPr>
          <w:i/>
          <w:iCs/>
          <w:sz w:val="18"/>
          <w:szCs w:val="18"/>
        </w:rPr>
        <w:t>Moxi</w:t>
      </w:r>
      <w:proofErr w:type="spellEnd"/>
      <w:r w:rsidRPr="00931BDB">
        <w:rPr>
          <w:i/>
          <w:iCs/>
          <w:sz w:val="18"/>
          <w:szCs w:val="18"/>
        </w:rPr>
        <w:t>) was borderline significant (p = 0.0668) as was sex (p = 0.07)</w:t>
      </w:r>
    </w:p>
    <w:p w14:paraId="78E0BA55" w14:textId="77777777" w:rsidR="009C33BE" w:rsidRPr="00931BDB" w:rsidRDefault="009C33BE" w:rsidP="009C33BE">
      <w:pPr>
        <w:spacing w:line="480" w:lineRule="auto"/>
        <w:jc w:val="center"/>
        <w:rPr>
          <w:i/>
          <w:iCs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9C33BE" w14:paraId="6D4A2DFC" w14:textId="77777777" w:rsidTr="004F3217">
        <w:tc>
          <w:tcPr>
            <w:tcW w:w="2254" w:type="dxa"/>
            <w:gridSpan w:val="2"/>
          </w:tcPr>
          <w:p w14:paraId="605956DF" w14:textId="77777777" w:rsidR="009C33BE" w:rsidRPr="00931BDB" w:rsidRDefault="009C33BE" w:rsidP="004F3217">
            <w:pPr>
              <w:spacing w:line="48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381" w:type="dxa"/>
            <w:gridSpan w:val="3"/>
          </w:tcPr>
          <w:p w14:paraId="5E669CED" w14:textId="77777777" w:rsidR="009C33BE" w:rsidRPr="00931BDB" w:rsidRDefault="009C33BE" w:rsidP="004F3217">
            <w:pPr>
              <w:spacing w:line="480" w:lineRule="auto"/>
              <w:jc w:val="center"/>
              <w:rPr>
                <w:b/>
                <w:bCs/>
                <w:sz w:val="18"/>
                <w:szCs w:val="18"/>
              </w:rPr>
            </w:pPr>
            <w:r w:rsidRPr="00931BDB">
              <w:rPr>
                <w:b/>
                <w:bCs/>
                <w:sz w:val="18"/>
                <w:szCs w:val="18"/>
              </w:rPr>
              <w:t>Day 1</w:t>
            </w:r>
          </w:p>
        </w:tc>
        <w:tc>
          <w:tcPr>
            <w:tcW w:w="3381" w:type="dxa"/>
            <w:gridSpan w:val="3"/>
          </w:tcPr>
          <w:p w14:paraId="219F09DD" w14:textId="77777777" w:rsidR="009C33BE" w:rsidRPr="00931BDB" w:rsidRDefault="009C33BE" w:rsidP="004F3217">
            <w:pPr>
              <w:spacing w:line="480" w:lineRule="auto"/>
              <w:jc w:val="center"/>
              <w:rPr>
                <w:b/>
                <w:bCs/>
                <w:sz w:val="18"/>
                <w:szCs w:val="18"/>
              </w:rPr>
            </w:pPr>
            <w:r w:rsidRPr="00931BDB">
              <w:rPr>
                <w:b/>
                <w:bCs/>
                <w:sz w:val="18"/>
                <w:szCs w:val="18"/>
              </w:rPr>
              <w:t>Day 3</w:t>
            </w:r>
          </w:p>
        </w:tc>
      </w:tr>
      <w:tr w:rsidR="009C33BE" w14:paraId="6C99D544" w14:textId="77777777" w:rsidTr="004F3217">
        <w:tc>
          <w:tcPr>
            <w:tcW w:w="1127" w:type="dxa"/>
          </w:tcPr>
          <w:p w14:paraId="51D3206B" w14:textId="77777777" w:rsidR="009C33BE" w:rsidRPr="00931BDB" w:rsidRDefault="009C33BE" w:rsidP="004F3217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 w:rsidRPr="00931BDB">
              <w:rPr>
                <w:b/>
                <w:bCs/>
                <w:sz w:val="18"/>
                <w:szCs w:val="18"/>
              </w:rPr>
              <w:t>Females</w:t>
            </w:r>
          </w:p>
        </w:tc>
        <w:tc>
          <w:tcPr>
            <w:tcW w:w="1127" w:type="dxa"/>
          </w:tcPr>
          <w:p w14:paraId="2B8F9D16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</w:p>
        </w:tc>
        <w:tc>
          <w:tcPr>
            <w:tcW w:w="1127" w:type="dxa"/>
          </w:tcPr>
          <w:p w14:paraId="3F8A2444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Oral (g)</w:t>
            </w:r>
          </w:p>
        </w:tc>
        <w:tc>
          <w:tcPr>
            <w:tcW w:w="1127" w:type="dxa"/>
          </w:tcPr>
          <w:p w14:paraId="319E2549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I.V. (g)</w:t>
            </w:r>
          </w:p>
        </w:tc>
        <w:tc>
          <w:tcPr>
            <w:tcW w:w="1127" w:type="dxa"/>
          </w:tcPr>
          <w:p w14:paraId="1B094088" w14:textId="77777777" w:rsidR="009C33BE" w:rsidRPr="00931BDB" w:rsidRDefault="009C33BE" w:rsidP="004F3217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 w:rsidRPr="00931BDB">
              <w:rPr>
                <w:b/>
                <w:bCs/>
                <w:sz w:val="18"/>
                <w:szCs w:val="18"/>
              </w:rPr>
              <w:t>TOTAL (g)</w:t>
            </w:r>
          </w:p>
        </w:tc>
        <w:tc>
          <w:tcPr>
            <w:tcW w:w="1127" w:type="dxa"/>
          </w:tcPr>
          <w:p w14:paraId="4CFD612B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Oral (g)</w:t>
            </w:r>
          </w:p>
        </w:tc>
        <w:tc>
          <w:tcPr>
            <w:tcW w:w="1127" w:type="dxa"/>
          </w:tcPr>
          <w:p w14:paraId="2F859E91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I.V. (g)</w:t>
            </w:r>
          </w:p>
        </w:tc>
        <w:tc>
          <w:tcPr>
            <w:tcW w:w="1127" w:type="dxa"/>
          </w:tcPr>
          <w:p w14:paraId="3420E264" w14:textId="77777777" w:rsidR="009C33BE" w:rsidRPr="00931BDB" w:rsidRDefault="009C33BE" w:rsidP="004F3217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 w:rsidRPr="00931BDB">
              <w:rPr>
                <w:b/>
                <w:bCs/>
                <w:sz w:val="18"/>
                <w:szCs w:val="18"/>
              </w:rPr>
              <w:t>TOTAL (g)</w:t>
            </w:r>
          </w:p>
        </w:tc>
      </w:tr>
      <w:tr w:rsidR="009C33BE" w14:paraId="22CF0FED" w14:textId="77777777" w:rsidTr="004F3217">
        <w:tc>
          <w:tcPr>
            <w:tcW w:w="1127" w:type="dxa"/>
          </w:tcPr>
          <w:p w14:paraId="649781B8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N=12</w:t>
            </w:r>
          </w:p>
        </w:tc>
        <w:tc>
          <w:tcPr>
            <w:tcW w:w="1127" w:type="dxa"/>
          </w:tcPr>
          <w:p w14:paraId="23585EF7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Mean</w:t>
            </w:r>
          </w:p>
        </w:tc>
        <w:tc>
          <w:tcPr>
            <w:tcW w:w="1127" w:type="dxa"/>
          </w:tcPr>
          <w:p w14:paraId="103FEB85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84.7</w:t>
            </w:r>
          </w:p>
        </w:tc>
        <w:tc>
          <w:tcPr>
            <w:tcW w:w="1127" w:type="dxa"/>
          </w:tcPr>
          <w:p w14:paraId="7F3B1339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23</w:t>
            </w:r>
          </w:p>
        </w:tc>
        <w:tc>
          <w:tcPr>
            <w:tcW w:w="1127" w:type="dxa"/>
          </w:tcPr>
          <w:p w14:paraId="185D5D9B" w14:textId="77777777" w:rsidR="009C33BE" w:rsidRPr="00931BDB" w:rsidRDefault="009C33BE" w:rsidP="004F3217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 w:rsidRPr="00931BDB">
              <w:rPr>
                <w:b/>
                <w:bCs/>
                <w:sz w:val="18"/>
                <w:szCs w:val="18"/>
              </w:rPr>
              <w:t>107.7</w:t>
            </w:r>
          </w:p>
        </w:tc>
        <w:tc>
          <w:tcPr>
            <w:tcW w:w="1127" w:type="dxa"/>
          </w:tcPr>
          <w:p w14:paraId="50DCCC5D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80.3</w:t>
            </w:r>
          </w:p>
        </w:tc>
        <w:tc>
          <w:tcPr>
            <w:tcW w:w="1127" w:type="dxa"/>
          </w:tcPr>
          <w:p w14:paraId="4198E972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20</w:t>
            </w:r>
          </w:p>
        </w:tc>
        <w:tc>
          <w:tcPr>
            <w:tcW w:w="1127" w:type="dxa"/>
          </w:tcPr>
          <w:p w14:paraId="22409634" w14:textId="77777777" w:rsidR="009C33BE" w:rsidRPr="00931BDB" w:rsidRDefault="009C33BE" w:rsidP="004F3217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 w:rsidRPr="00931BDB">
              <w:rPr>
                <w:b/>
                <w:bCs/>
                <w:sz w:val="18"/>
                <w:szCs w:val="18"/>
              </w:rPr>
              <w:t>100.3</w:t>
            </w:r>
          </w:p>
        </w:tc>
      </w:tr>
      <w:tr w:rsidR="009C33BE" w14:paraId="321405B4" w14:textId="77777777" w:rsidTr="004F3217">
        <w:tc>
          <w:tcPr>
            <w:tcW w:w="1127" w:type="dxa"/>
          </w:tcPr>
          <w:p w14:paraId="7CA2B210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</w:p>
        </w:tc>
        <w:tc>
          <w:tcPr>
            <w:tcW w:w="1127" w:type="dxa"/>
          </w:tcPr>
          <w:p w14:paraId="08960E25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SD</w:t>
            </w:r>
          </w:p>
        </w:tc>
        <w:tc>
          <w:tcPr>
            <w:tcW w:w="1127" w:type="dxa"/>
          </w:tcPr>
          <w:p w14:paraId="7FA95E81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14.1</w:t>
            </w:r>
          </w:p>
        </w:tc>
        <w:tc>
          <w:tcPr>
            <w:tcW w:w="1127" w:type="dxa"/>
          </w:tcPr>
          <w:p w14:paraId="1F9B7C7E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11.7</w:t>
            </w:r>
          </w:p>
        </w:tc>
        <w:tc>
          <w:tcPr>
            <w:tcW w:w="1127" w:type="dxa"/>
          </w:tcPr>
          <w:p w14:paraId="2B03AA8B" w14:textId="77777777" w:rsidR="009C33BE" w:rsidRPr="00931BDB" w:rsidRDefault="009C33BE" w:rsidP="004F3217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 w:rsidRPr="00931BDB">
              <w:rPr>
                <w:b/>
                <w:bCs/>
                <w:sz w:val="18"/>
                <w:szCs w:val="18"/>
              </w:rPr>
              <w:t>17.9</w:t>
            </w:r>
          </w:p>
        </w:tc>
        <w:tc>
          <w:tcPr>
            <w:tcW w:w="1127" w:type="dxa"/>
          </w:tcPr>
          <w:p w14:paraId="46B255E3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16.7</w:t>
            </w:r>
          </w:p>
        </w:tc>
        <w:tc>
          <w:tcPr>
            <w:tcW w:w="1127" w:type="dxa"/>
          </w:tcPr>
          <w:p w14:paraId="4295B291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9.4</w:t>
            </w:r>
          </w:p>
        </w:tc>
        <w:tc>
          <w:tcPr>
            <w:tcW w:w="1127" w:type="dxa"/>
          </w:tcPr>
          <w:p w14:paraId="03F03AFF" w14:textId="77777777" w:rsidR="009C33BE" w:rsidRPr="00931BDB" w:rsidRDefault="009C33BE" w:rsidP="004F3217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 w:rsidRPr="00931BDB">
              <w:rPr>
                <w:b/>
                <w:bCs/>
                <w:sz w:val="18"/>
                <w:szCs w:val="18"/>
              </w:rPr>
              <w:t>18.3</w:t>
            </w:r>
          </w:p>
        </w:tc>
      </w:tr>
      <w:tr w:rsidR="009C33BE" w14:paraId="4D76E3B0" w14:textId="77777777" w:rsidTr="004F3217">
        <w:tc>
          <w:tcPr>
            <w:tcW w:w="1127" w:type="dxa"/>
          </w:tcPr>
          <w:p w14:paraId="452BA5A7" w14:textId="77777777" w:rsidR="009C33BE" w:rsidRPr="00931BDB" w:rsidRDefault="009C33BE" w:rsidP="004F3217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 w:rsidRPr="00931BDB">
              <w:rPr>
                <w:b/>
                <w:bCs/>
                <w:sz w:val="18"/>
                <w:szCs w:val="18"/>
              </w:rPr>
              <w:t>Males</w:t>
            </w:r>
          </w:p>
        </w:tc>
        <w:tc>
          <w:tcPr>
            <w:tcW w:w="1127" w:type="dxa"/>
          </w:tcPr>
          <w:p w14:paraId="367EDAA6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</w:p>
        </w:tc>
        <w:tc>
          <w:tcPr>
            <w:tcW w:w="1127" w:type="dxa"/>
          </w:tcPr>
          <w:p w14:paraId="3B96EA1F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Oral (g)</w:t>
            </w:r>
          </w:p>
        </w:tc>
        <w:tc>
          <w:tcPr>
            <w:tcW w:w="1127" w:type="dxa"/>
          </w:tcPr>
          <w:p w14:paraId="27A07C9B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I.V. (g)</w:t>
            </w:r>
          </w:p>
        </w:tc>
        <w:tc>
          <w:tcPr>
            <w:tcW w:w="1127" w:type="dxa"/>
          </w:tcPr>
          <w:p w14:paraId="52D91BE0" w14:textId="77777777" w:rsidR="009C33BE" w:rsidRPr="00931BDB" w:rsidRDefault="009C33BE" w:rsidP="004F3217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 w:rsidRPr="00931BDB">
              <w:rPr>
                <w:b/>
                <w:bCs/>
                <w:sz w:val="18"/>
                <w:szCs w:val="18"/>
              </w:rPr>
              <w:t>TOTAL (g)</w:t>
            </w:r>
          </w:p>
        </w:tc>
        <w:tc>
          <w:tcPr>
            <w:tcW w:w="1127" w:type="dxa"/>
          </w:tcPr>
          <w:p w14:paraId="6E0F4AD8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Oral (g)</w:t>
            </w:r>
          </w:p>
        </w:tc>
        <w:tc>
          <w:tcPr>
            <w:tcW w:w="1127" w:type="dxa"/>
          </w:tcPr>
          <w:p w14:paraId="5BB744F1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I.V. (g)</w:t>
            </w:r>
          </w:p>
        </w:tc>
        <w:tc>
          <w:tcPr>
            <w:tcW w:w="1127" w:type="dxa"/>
          </w:tcPr>
          <w:p w14:paraId="20DCB0C9" w14:textId="77777777" w:rsidR="009C33BE" w:rsidRPr="00931BDB" w:rsidRDefault="009C33BE" w:rsidP="004F3217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 w:rsidRPr="00931BDB">
              <w:rPr>
                <w:b/>
                <w:bCs/>
                <w:sz w:val="18"/>
                <w:szCs w:val="18"/>
              </w:rPr>
              <w:t>TOTAL (g)</w:t>
            </w:r>
          </w:p>
        </w:tc>
      </w:tr>
      <w:tr w:rsidR="009C33BE" w14:paraId="13A96B2B" w14:textId="77777777" w:rsidTr="004F3217">
        <w:tc>
          <w:tcPr>
            <w:tcW w:w="1127" w:type="dxa"/>
          </w:tcPr>
          <w:p w14:paraId="6509BA84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N=10</w:t>
            </w:r>
          </w:p>
        </w:tc>
        <w:tc>
          <w:tcPr>
            <w:tcW w:w="1127" w:type="dxa"/>
          </w:tcPr>
          <w:p w14:paraId="41454327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Mean</w:t>
            </w:r>
          </w:p>
        </w:tc>
        <w:tc>
          <w:tcPr>
            <w:tcW w:w="1127" w:type="dxa"/>
          </w:tcPr>
          <w:p w14:paraId="192E09E9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135.2</w:t>
            </w:r>
          </w:p>
        </w:tc>
        <w:tc>
          <w:tcPr>
            <w:tcW w:w="1127" w:type="dxa"/>
          </w:tcPr>
          <w:p w14:paraId="163EE1D9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32.9</w:t>
            </w:r>
          </w:p>
        </w:tc>
        <w:tc>
          <w:tcPr>
            <w:tcW w:w="1127" w:type="dxa"/>
          </w:tcPr>
          <w:p w14:paraId="056B1023" w14:textId="77777777" w:rsidR="009C33BE" w:rsidRPr="00931BDB" w:rsidRDefault="009C33BE" w:rsidP="004F3217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 w:rsidRPr="00931BDB">
              <w:rPr>
                <w:b/>
                <w:bCs/>
                <w:sz w:val="18"/>
                <w:szCs w:val="18"/>
              </w:rPr>
              <w:t>168.1</w:t>
            </w:r>
          </w:p>
        </w:tc>
        <w:tc>
          <w:tcPr>
            <w:tcW w:w="1127" w:type="dxa"/>
          </w:tcPr>
          <w:p w14:paraId="7756BB12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128.7</w:t>
            </w:r>
          </w:p>
        </w:tc>
        <w:tc>
          <w:tcPr>
            <w:tcW w:w="1127" w:type="dxa"/>
          </w:tcPr>
          <w:p w14:paraId="55538FC2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32.9</w:t>
            </w:r>
          </w:p>
        </w:tc>
        <w:tc>
          <w:tcPr>
            <w:tcW w:w="1127" w:type="dxa"/>
          </w:tcPr>
          <w:p w14:paraId="01BEE6D0" w14:textId="77777777" w:rsidR="009C33BE" w:rsidRPr="00931BDB" w:rsidRDefault="009C33BE" w:rsidP="004F3217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 w:rsidRPr="00931BDB">
              <w:rPr>
                <w:b/>
                <w:bCs/>
                <w:sz w:val="18"/>
                <w:szCs w:val="18"/>
              </w:rPr>
              <w:t>161.6</w:t>
            </w:r>
          </w:p>
        </w:tc>
      </w:tr>
      <w:tr w:rsidR="009C33BE" w14:paraId="14D9EA12" w14:textId="77777777" w:rsidTr="004F3217">
        <w:tc>
          <w:tcPr>
            <w:tcW w:w="1127" w:type="dxa"/>
          </w:tcPr>
          <w:p w14:paraId="65810D8A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</w:p>
        </w:tc>
        <w:tc>
          <w:tcPr>
            <w:tcW w:w="1127" w:type="dxa"/>
          </w:tcPr>
          <w:p w14:paraId="22F14B77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SD</w:t>
            </w:r>
          </w:p>
        </w:tc>
        <w:tc>
          <w:tcPr>
            <w:tcW w:w="1127" w:type="dxa"/>
          </w:tcPr>
          <w:p w14:paraId="1DE8D007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24.2</w:t>
            </w:r>
          </w:p>
        </w:tc>
        <w:tc>
          <w:tcPr>
            <w:tcW w:w="1127" w:type="dxa"/>
          </w:tcPr>
          <w:p w14:paraId="07814E13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12.5</w:t>
            </w:r>
          </w:p>
        </w:tc>
        <w:tc>
          <w:tcPr>
            <w:tcW w:w="1127" w:type="dxa"/>
          </w:tcPr>
          <w:p w14:paraId="069CE4DB" w14:textId="77777777" w:rsidR="009C33BE" w:rsidRPr="00931BDB" w:rsidRDefault="009C33BE" w:rsidP="004F3217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 w:rsidRPr="00931BDB">
              <w:rPr>
                <w:b/>
                <w:bCs/>
                <w:sz w:val="18"/>
                <w:szCs w:val="18"/>
              </w:rPr>
              <w:t>22.9</w:t>
            </w:r>
          </w:p>
        </w:tc>
        <w:tc>
          <w:tcPr>
            <w:tcW w:w="1127" w:type="dxa"/>
          </w:tcPr>
          <w:p w14:paraId="4C0450A4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29.9</w:t>
            </w:r>
          </w:p>
        </w:tc>
        <w:tc>
          <w:tcPr>
            <w:tcW w:w="1127" w:type="dxa"/>
          </w:tcPr>
          <w:p w14:paraId="5C968E6D" w14:textId="77777777" w:rsidR="009C33BE" w:rsidRPr="00931BDB" w:rsidRDefault="009C33BE" w:rsidP="004F3217">
            <w:pPr>
              <w:spacing w:line="480" w:lineRule="auto"/>
              <w:rPr>
                <w:sz w:val="18"/>
                <w:szCs w:val="18"/>
              </w:rPr>
            </w:pPr>
            <w:r w:rsidRPr="00931BDB">
              <w:rPr>
                <w:sz w:val="18"/>
                <w:szCs w:val="18"/>
              </w:rPr>
              <w:t>9.7</w:t>
            </w:r>
          </w:p>
        </w:tc>
        <w:tc>
          <w:tcPr>
            <w:tcW w:w="1127" w:type="dxa"/>
          </w:tcPr>
          <w:p w14:paraId="16E2C630" w14:textId="77777777" w:rsidR="009C33BE" w:rsidRPr="00931BDB" w:rsidRDefault="009C33BE" w:rsidP="004F3217">
            <w:pPr>
              <w:spacing w:line="480" w:lineRule="auto"/>
              <w:rPr>
                <w:b/>
                <w:bCs/>
                <w:sz w:val="18"/>
                <w:szCs w:val="18"/>
              </w:rPr>
            </w:pPr>
            <w:r w:rsidRPr="00931BDB">
              <w:rPr>
                <w:b/>
                <w:bCs/>
                <w:sz w:val="18"/>
                <w:szCs w:val="18"/>
              </w:rPr>
              <w:t>34</w:t>
            </w:r>
          </w:p>
        </w:tc>
      </w:tr>
    </w:tbl>
    <w:p w14:paraId="06F564B9" w14:textId="3C2A4299" w:rsidR="009C33BE" w:rsidRPr="00931BDB" w:rsidRDefault="009C33BE" w:rsidP="009C33BE">
      <w:pPr>
        <w:jc w:val="center"/>
        <w:rPr>
          <w:i/>
          <w:iCs/>
          <w:sz w:val="18"/>
          <w:szCs w:val="18"/>
        </w:rPr>
      </w:pPr>
      <w:r w:rsidRPr="00931BDB">
        <w:rPr>
          <w:b/>
          <w:bCs/>
          <w:i/>
          <w:iCs/>
          <w:sz w:val="18"/>
          <w:szCs w:val="18"/>
        </w:rPr>
        <w:t xml:space="preserve">Table </w:t>
      </w:r>
      <w:r>
        <w:rPr>
          <w:b/>
          <w:bCs/>
          <w:i/>
          <w:iCs/>
          <w:sz w:val="18"/>
          <w:szCs w:val="18"/>
        </w:rPr>
        <w:t>3</w:t>
      </w:r>
      <w:r w:rsidRPr="00931BDB">
        <w:rPr>
          <w:b/>
          <w:bCs/>
          <w:i/>
          <w:iCs/>
          <w:sz w:val="18"/>
          <w:szCs w:val="18"/>
        </w:rPr>
        <w:t xml:space="preserve">: Total glucose administration to male and female cohorts. </w:t>
      </w:r>
      <w:r w:rsidRPr="00931BDB">
        <w:rPr>
          <w:i/>
          <w:iCs/>
          <w:sz w:val="18"/>
          <w:szCs w:val="18"/>
        </w:rPr>
        <w:t>The mean total glucose requirement to maintain levels of 25</w:t>
      </w:r>
      <w:r w:rsidR="0036509C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mM</w:t>
      </w:r>
      <w:r w:rsidRPr="00931BDB">
        <w:rPr>
          <w:i/>
          <w:iCs/>
          <w:sz w:val="18"/>
          <w:szCs w:val="18"/>
        </w:rPr>
        <w:t xml:space="preserve"> blood serum glucose for males was 56% greater on Day 1 and 61.1% on Day 3 versus females.</w:t>
      </w:r>
    </w:p>
    <w:p w14:paraId="0F25B8D2" w14:textId="77777777" w:rsidR="009C33BE" w:rsidRDefault="009C33BE" w:rsidP="009C33BE">
      <w:pPr>
        <w:spacing w:line="480" w:lineRule="auto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044"/>
        <w:gridCol w:w="892"/>
        <w:gridCol w:w="1531"/>
        <w:gridCol w:w="1291"/>
      </w:tblGrid>
      <w:tr w:rsidR="009C33BE" w14:paraId="0C699AC3" w14:textId="77777777" w:rsidTr="004F3217">
        <w:trPr>
          <w:cantSplit/>
          <w:trHeight w:val="249"/>
          <w:tblHeader/>
          <w:jc w:val="center"/>
        </w:trPr>
        <w:tc>
          <w:tcPr>
            <w:tcW w:w="7168" w:type="dxa"/>
            <w:gridSpan w:val="5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352FF8D4" w14:textId="77777777" w:rsidR="009C33BE" w:rsidRDefault="009C33BE" w:rsidP="004F3217">
            <w:pPr>
              <w:keepNext/>
              <w:spacing w:before="60" w:after="6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Type 3 Tests of Fixed Effects</w:t>
            </w:r>
          </w:p>
        </w:tc>
      </w:tr>
      <w:tr w:rsidR="009C33BE" w14:paraId="7F1959B5" w14:textId="77777777" w:rsidTr="004F3217">
        <w:trPr>
          <w:cantSplit/>
          <w:trHeight w:val="585"/>
          <w:tblHeader/>
          <w:jc w:val="center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4A62D1BA" w14:textId="77777777" w:rsidR="009C33BE" w:rsidRDefault="009C33BE" w:rsidP="004F3217">
            <w:pPr>
              <w:keepNext/>
              <w:spacing w:before="60" w:after="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Effect</w:t>
            </w:r>
          </w:p>
        </w:tc>
        <w:tc>
          <w:tcPr>
            <w:tcW w:w="10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4C14B0D3" w14:textId="77777777" w:rsidR="009C33BE" w:rsidRDefault="009C33BE" w:rsidP="004F3217">
            <w:pPr>
              <w:keepNext/>
              <w:spacing w:before="60" w:after="60"/>
              <w:jc w:val="right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Num</w:t>
            </w:r>
            <w:proofErr w:type="spellEnd"/>
            <w:r>
              <w:rPr>
                <w:b/>
                <w:bCs/>
                <w:color w:val="000000"/>
              </w:rPr>
              <w:t xml:space="preserve"> DF</w:t>
            </w:r>
          </w:p>
        </w:tc>
        <w:tc>
          <w:tcPr>
            <w:tcW w:w="8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50D069D7" w14:textId="77777777" w:rsidR="009C33BE" w:rsidRDefault="009C33BE" w:rsidP="004F3217">
            <w:pPr>
              <w:keepNext/>
              <w:spacing w:before="60" w:after="6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Den DF</w:t>
            </w:r>
          </w:p>
        </w:tc>
        <w:tc>
          <w:tcPr>
            <w:tcW w:w="15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6679391E" w14:textId="77777777" w:rsidR="009C33BE" w:rsidRDefault="009C33BE" w:rsidP="004F3217">
            <w:pPr>
              <w:keepNext/>
              <w:spacing w:before="60" w:after="6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 Value</w:t>
            </w:r>
          </w:p>
        </w:tc>
        <w:tc>
          <w:tcPr>
            <w:tcW w:w="12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53910FD6" w14:textId="77777777" w:rsidR="009C33BE" w:rsidRDefault="009C33BE" w:rsidP="004F3217">
            <w:pPr>
              <w:keepNext/>
              <w:spacing w:before="60" w:after="60"/>
              <w:jc w:val="right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Pr</w:t>
            </w:r>
            <w:proofErr w:type="spellEnd"/>
            <w:r>
              <w:rPr>
                <w:b/>
                <w:bCs/>
                <w:color w:val="000000"/>
              </w:rPr>
              <w:t> &gt; F</w:t>
            </w:r>
          </w:p>
        </w:tc>
      </w:tr>
      <w:tr w:rsidR="009C33BE" w14:paraId="57EB6246" w14:textId="77777777" w:rsidTr="004F3217">
        <w:trPr>
          <w:cantSplit/>
          <w:trHeight w:val="412"/>
          <w:jc w:val="center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</w:tcPr>
          <w:p w14:paraId="0A937436" w14:textId="77777777" w:rsidR="009C33BE" w:rsidRDefault="009C33BE" w:rsidP="004F3217">
            <w:pPr>
              <w:keepNext/>
              <w:spacing w:before="60" w:after="6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ddGlucose</w:t>
            </w:r>
            <w:proofErr w:type="spellEnd"/>
          </w:p>
        </w:tc>
        <w:tc>
          <w:tcPr>
            <w:tcW w:w="10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5DDEE0B" w14:textId="77777777" w:rsidR="009C33BE" w:rsidRDefault="009C33BE" w:rsidP="004F3217">
            <w:pPr>
              <w:keepNext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E01FF34" w14:textId="77777777" w:rsidR="009C33BE" w:rsidRDefault="009C33BE" w:rsidP="004F3217">
            <w:pPr>
              <w:keepNext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183</w:t>
            </w:r>
          </w:p>
        </w:tc>
        <w:tc>
          <w:tcPr>
            <w:tcW w:w="15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DA8343F" w14:textId="77777777" w:rsidR="009C33BE" w:rsidRDefault="009C33BE" w:rsidP="004F3217">
            <w:pPr>
              <w:keepNext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66.89</w:t>
            </w:r>
          </w:p>
        </w:tc>
        <w:tc>
          <w:tcPr>
            <w:tcW w:w="12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8E9443A" w14:textId="77777777" w:rsidR="009C33BE" w:rsidRDefault="009C33BE" w:rsidP="004F3217">
            <w:pPr>
              <w:keepNext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&lt;.0001</w:t>
            </w:r>
          </w:p>
        </w:tc>
      </w:tr>
      <w:tr w:rsidR="009C33BE" w14:paraId="3185162F" w14:textId="77777777" w:rsidTr="004F3217">
        <w:trPr>
          <w:cantSplit/>
          <w:trHeight w:val="422"/>
          <w:jc w:val="center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</w:tcPr>
          <w:p w14:paraId="7C260545" w14:textId="77777777" w:rsidR="009C33BE" w:rsidRDefault="009C33BE" w:rsidP="004F3217">
            <w:pPr>
              <w:keepNext/>
              <w:spacing w:before="60" w:after="6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Moxi</w:t>
            </w:r>
            <w:proofErr w:type="spellEnd"/>
          </w:p>
        </w:tc>
        <w:tc>
          <w:tcPr>
            <w:tcW w:w="10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9A53335" w14:textId="77777777" w:rsidR="009C33BE" w:rsidRDefault="009C33BE" w:rsidP="004F3217">
            <w:pPr>
              <w:keepNext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1AA5DEF" w14:textId="77777777" w:rsidR="009C33BE" w:rsidRDefault="009C33BE" w:rsidP="004F3217">
            <w:pPr>
              <w:keepNext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177</w:t>
            </w:r>
          </w:p>
        </w:tc>
        <w:tc>
          <w:tcPr>
            <w:tcW w:w="15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FE25FF4" w14:textId="77777777" w:rsidR="009C33BE" w:rsidRDefault="009C33BE" w:rsidP="004F3217">
            <w:pPr>
              <w:keepNext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2.39</w:t>
            </w:r>
          </w:p>
        </w:tc>
        <w:tc>
          <w:tcPr>
            <w:tcW w:w="12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A881471" w14:textId="77777777" w:rsidR="009C33BE" w:rsidRDefault="009C33BE" w:rsidP="004F3217">
            <w:pPr>
              <w:keepNext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0.1236</w:t>
            </w:r>
          </w:p>
        </w:tc>
      </w:tr>
      <w:tr w:rsidR="009C33BE" w14:paraId="1CCB9DAB" w14:textId="77777777" w:rsidTr="004F3217">
        <w:trPr>
          <w:cantSplit/>
          <w:trHeight w:val="422"/>
          <w:jc w:val="center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</w:tcPr>
          <w:p w14:paraId="59B0C876" w14:textId="77777777" w:rsidR="009C33BE" w:rsidRDefault="009C33BE" w:rsidP="004F3217">
            <w:pPr>
              <w:spacing w:before="60" w:after="6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ddGlucose</w:t>
            </w:r>
            <w:proofErr w:type="spellEnd"/>
            <w:r>
              <w:rPr>
                <w:b/>
                <w:bCs/>
                <w:color w:val="000000"/>
              </w:rPr>
              <w:t xml:space="preserve"> * </w:t>
            </w:r>
            <w:proofErr w:type="spellStart"/>
            <w:r>
              <w:rPr>
                <w:b/>
                <w:bCs/>
                <w:color w:val="000000"/>
              </w:rPr>
              <w:t>Moxi</w:t>
            </w:r>
            <w:proofErr w:type="spellEnd"/>
          </w:p>
        </w:tc>
        <w:tc>
          <w:tcPr>
            <w:tcW w:w="10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074A54" w14:textId="77777777" w:rsidR="009C33BE" w:rsidRDefault="009C33BE" w:rsidP="004F3217">
            <w:pPr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8BB7533" w14:textId="77777777" w:rsidR="009C33BE" w:rsidRDefault="009C33BE" w:rsidP="004F3217">
            <w:pPr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176</w:t>
            </w:r>
          </w:p>
        </w:tc>
        <w:tc>
          <w:tcPr>
            <w:tcW w:w="15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A8BE298" w14:textId="77777777" w:rsidR="009C33BE" w:rsidRDefault="009C33BE" w:rsidP="004F3217">
            <w:pPr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3.78</w:t>
            </w:r>
          </w:p>
        </w:tc>
        <w:tc>
          <w:tcPr>
            <w:tcW w:w="12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380BC7C" w14:textId="77777777" w:rsidR="009C33BE" w:rsidRDefault="009C33BE" w:rsidP="004F3217">
            <w:pPr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0.0534</w:t>
            </w:r>
          </w:p>
        </w:tc>
      </w:tr>
      <w:tr w:rsidR="009C33BE" w14:paraId="7DE2FC2C" w14:textId="77777777" w:rsidTr="004F3217">
        <w:trPr>
          <w:cantSplit/>
          <w:trHeight w:val="412"/>
          <w:jc w:val="center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</w:tcPr>
          <w:p w14:paraId="4A6C5A93" w14:textId="77777777" w:rsidR="009C33BE" w:rsidRDefault="009C33BE" w:rsidP="004F3217">
            <w:pPr>
              <w:spacing w:before="60" w:after="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Study Day</w:t>
            </w:r>
          </w:p>
        </w:tc>
        <w:tc>
          <w:tcPr>
            <w:tcW w:w="10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9DB8EBF" w14:textId="77777777" w:rsidR="009C33BE" w:rsidRDefault="009C33BE" w:rsidP="004F3217">
            <w:pPr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7000AF5" w14:textId="77777777" w:rsidR="009C33BE" w:rsidRDefault="009C33BE" w:rsidP="004F3217">
            <w:pPr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174</w:t>
            </w:r>
          </w:p>
        </w:tc>
        <w:tc>
          <w:tcPr>
            <w:tcW w:w="15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7B11D1E" w14:textId="77777777" w:rsidR="009C33BE" w:rsidRDefault="009C33BE" w:rsidP="004F3217">
            <w:pPr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5.64</w:t>
            </w:r>
          </w:p>
        </w:tc>
        <w:tc>
          <w:tcPr>
            <w:tcW w:w="12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0B6BFA6" w14:textId="77777777" w:rsidR="009C33BE" w:rsidRDefault="009C33BE" w:rsidP="004F3217">
            <w:pPr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0.0186</w:t>
            </w:r>
          </w:p>
        </w:tc>
      </w:tr>
      <w:tr w:rsidR="009C33BE" w14:paraId="0FFF3BBA" w14:textId="77777777" w:rsidTr="004F3217">
        <w:trPr>
          <w:cantSplit/>
          <w:trHeight w:val="422"/>
          <w:jc w:val="center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</w:tcPr>
          <w:p w14:paraId="07F11F06" w14:textId="77777777" w:rsidR="009C33BE" w:rsidRDefault="009C33BE" w:rsidP="004F3217">
            <w:pPr>
              <w:spacing w:before="60" w:after="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Sex</w:t>
            </w:r>
          </w:p>
        </w:tc>
        <w:tc>
          <w:tcPr>
            <w:tcW w:w="10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83FCB92" w14:textId="77777777" w:rsidR="009C33BE" w:rsidRDefault="009C33BE" w:rsidP="004F3217">
            <w:pPr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2718830" w14:textId="77777777" w:rsidR="009C33BE" w:rsidRDefault="009C33BE" w:rsidP="004F3217">
            <w:pPr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17.1</w:t>
            </w:r>
          </w:p>
        </w:tc>
        <w:tc>
          <w:tcPr>
            <w:tcW w:w="15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88285B5" w14:textId="77777777" w:rsidR="009C33BE" w:rsidRDefault="009C33BE" w:rsidP="004F3217">
            <w:pPr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0.06</w:t>
            </w:r>
          </w:p>
        </w:tc>
        <w:tc>
          <w:tcPr>
            <w:tcW w:w="12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2505CA6" w14:textId="77777777" w:rsidR="009C33BE" w:rsidRDefault="009C33BE" w:rsidP="004F3217">
            <w:pPr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0.8055</w:t>
            </w:r>
          </w:p>
        </w:tc>
      </w:tr>
      <w:tr w:rsidR="009C33BE" w14:paraId="1B25B98C" w14:textId="77777777" w:rsidTr="004F3217">
        <w:trPr>
          <w:cantSplit/>
          <w:trHeight w:val="412"/>
          <w:jc w:val="center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</w:tcPr>
          <w:p w14:paraId="4DA305F1" w14:textId="77777777" w:rsidR="009C33BE" w:rsidRDefault="009C33BE" w:rsidP="004F3217">
            <w:pPr>
              <w:keepNext/>
              <w:spacing w:before="60" w:after="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Sex* Study Day</w:t>
            </w:r>
          </w:p>
        </w:tc>
        <w:tc>
          <w:tcPr>
            <w:tcW w:w="10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227D14F" w14:textId="77777777" w:rsidR="009C33BE" w:rsidRDefault="009C33BE" w:rsidP="004F3217">
            <w:pPr>
              <w:keepNext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C95869C" w14:textId="77777777" w:rsidR="009C33BE" w:rsidRDefault="009C33BE" w:rsidP="004F3217">
            <w:pPr>
              <w:keepNext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15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F59F062" w14:textId="77777777" w:rsidR="009C33BE" w:rsidRDefault="009C33BE" w:rsidP="004F3217">
            <w:pPr>
              <w:keepNext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0.06</w:t>
            </w:r>
          </w:p>
        </w:tc>
        <w:tc>
          <w:tcPr>
            <w:tcW w:w="12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67A4AF" w14:textId="77777777" w:rsidR="009C33BE" w:rsidRDefault="009C33BE" w:rsidP="004F3217">
            <w:pPr>
              <w:keepNext/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0.8028</w:t>
            </w:r>
          </w:p>
        </w:tc>
      </w:tr>
      <w:tr w:rsidR="009C33BE" w14:paraId="363626FA" w14:textId="77777777" w:rsidTr="004F3217">
        <w:trPr>
          <w:cantSplit/>
          <w:trHeight w:val="422"/>
          <w:jc w:val="center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</w:tcPr>
          <w:p w14:paraId="114BFFE3" w14:textId="77777777" w:rsidR="009C33BE" w:rsidRDefault="009C33BE" w:rsidP="004F3217">
            <w:pPr>
              <w:spacing w:before="60" w:after="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Insulin Regimen</w:t>
            </w:r>
          </w:p>
        </w:tc>
        <w:tc>
          <w:tcPr>
            <w:tcW w:w="1044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A45AA4" w14:textId="77777777" w:rsidR="009C33BE" w:rsidRDefault="009C33BE" w:rsidP="004F3217">
            <w:pPr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92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3621BD" w14:textId="77777777" w:rsidR="009C33BE" w:rsidRDefault="009C33BE" w:rsidP="004F3217">
            <w:pPr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18.3</w:t>
            </w:r>
          </w:p>
        </w:tc>
        <w:tc>
          <w:tcPr>
            <w:tcW w:w="1531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6B93989" w14:textId="77777777" w:rsidR="009C33BE" w:rsidRDefault="009C33BE" w:rsidP="004F3217">
            <w:pPr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2.35</w:t>
            </w:r>
          </w:p>
        </w:tc>
        <w:tc>
          <w:tcPr>
            <w:tcW w:w="1288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AE1097F" w14:textId="77777777" w:rsidR="009C33BE" w:rsidRDefault="009C33BE" w:rsidP="004F3217">
            <w:pPr>
              <w:spacing w:before="60"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0.1236</w:t>
            </w:r>
          </w:p>
        </w:tc>
      </w:tr>
    </w:tbl>
    <w:p w14:paraId="5682167E" w14:textId="77777777" w:rsidR="009C33BE" w:rsidRDefault="009C33BE" w:rsidP="009C33BE">
      <w:pPr>
        <w:spacing w:line="480" w:lineRule="auto"/>
      </w:pPr>
    </w:p>
    <w:p w14:paraId="57A5B929" w14:textId="77777777" w:rsidR="009C33BE" w:rsidRPr="00D978D8" w:rsidRDefault="009C33BE" w:rsidP="009C33BE">
      <w:pPr>
        <w:spacing w:line="480" w:lineRule="auto"/>
        <w:jc w:val="center"/>
      </w:pPr>
      <w:r w:rsidRPr="00931BDB">
        <w:rPr>
          <w:b/>
          <w:bCs/>
          <w:sz w:val="18"/>
          <w:szCs w:val="18"/>
        </w:rPr>
        <w:t xml:space="preserve">Table </w:t>
      </w:r>
      <w:r>
        <w:rPr>
          <w:b/>
          <w:bCs/>
          <w:sz w:val="18"/>
          <w:szCs w:val="18"/>
        </w:rPr>
        <w:t>4</w:t>
      </w:r>
      <w:r w:rsidRPr="00931BDB">
        <w:rPr>
          <w:b/>
          <w:bCs/>
          <w:sz w:val="18"/>
          <w:szCs w:val="18"/>
        </w:rPr>
        <w:t xml:space="preserve">: Insulin regime as an additional covariate to the primary linear model – </w:t>
      </w:r>
      <w:r w:rsidRPr="00931BDB">
        <w:rPr>
          <w:sz w:val="18"/>
          <w:szCs w:val="18"/>
        </w:rPr>
        <w:t xml:space="preserve">when insulin regimen was added as a covariate to the primary linear model the </w:t>
      </w:r>
      <w:proofErr w:type="spellStart"/>
      <w:r w:rsidRPr="00931BDB">
        <w:rPr>
          <w:sz w:val="18"/>
          <w:szCs w:val="18"/>
        </w:rPr>
        <w:t>ddGlucose</w:t>
      </w:r>
      <w:proofErr w:type="spellEnd"/>
      <w:r w:rsidRPr="00931BDB">
        <w:rPr>
          <w:sz w:val="18"/>
          <w:szCs w:val="18"/>
        </w:rPr>
        <w:t xml:space="preserve"> remained highly significant, and insulin regimen itself reached neared statistical significance (p=0.12). Interestingly once insulin regimen was accounted for </w:t>
      </w:r>
      <w:proofErr w:type="spellStart"/>
      <w:r w:rsidRPr="00931BDB">
        <w:rPr>
          <w:sz w:val="18"/>
          <w:szCs w:val="18"/>
        </w:rPr>
        <w:t>ddGlucose</w:t>
      </w:r>
      <w:proofErr w:type="spellEnd"/>
      <w:r w:rsidRPr="00931BDB">
        <w:rPr>
          <w:sz w:val="18"/>
          <w:szCs w:val="18"/>
        </w:rPr>
        <w:t xml:space="preserve"> * </w:t>
      </w:r>
      <w:proofErr w:type="spellStart"/>
      <w:r w:rsidRPr="00931BDB">
        <w:rPr>
          <w:sz w:val="18"/>
          <w:szCs w:val="18"/>
        </w:rPr>
        <w:t>Moxi</w:t>
      </w:r>
      <w:proofErr w:type="spellEnd"/>
      <w:r w:rsidRPr="00931BDB">
        <w:rPr>
          <w:sz w:val="18"/>
          <w:szCs w:val="18"/>
        </w:rPr>
        <w:t xml:space="preserve"> reached significance (F 3.78 p=0.05).</w:t>
      </w:r>
    </w:p>
    <w:p w14:paraId="43F04174" w14:textId="77777777" w:rsidR="009C33BE" w:rsidRDefault="009C33BE"/>
    <w:sectPr w:rsidR="009C33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6AA"/>
    <w:rsid w:val="000676AA"/>
    <w:rsid w:val="0007784D"/>
    <w:rsid w:val="000A2F88"/>
    <w:rsid w:val="000B489F"/>
    <w:rsid w:val="0036509C"/>
    <w:rsid w:val="00630BAF"/>
    <w:rsid w:val="0073334C"/>
    <w:rsid w:val="00752A65"/>
    <w:rsid w:val="00800B33"/>
    <w:rsid w:val="009251C9"/>
    <w:rsid w:val="009C33BE"/>
    <w:rsid w:val="00AE65A4"/>
    <w:rsid w:val="00BA6947"/>
    <w:rsid w:val="00F1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5E34F"/>
  <w15:chartTrackingRefBased/>
  <w15:docId w15:val="{E04F8462-AB68-F24D-9BCE-96AB0E20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33BE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33BE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9C33B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Pimenta</dc:creator>
  <cp:keywords/>
  <dc:description/>
  <cp:lastModifiedBy>Dominic Pimenta</cp:lastModifiedBy>
  <cp:revision>2</cp:revision>
  <dcterms:created xsi:type="dcterms:W3CDTF">2022-05-19T19:11:00Z</dcterms:created>
  <dcterms:modified xsi:type="dcterms:W3CDTF">2022-05-19T19:11:00Z</dcterms:modified>
</cp:coreProperties>
</file>