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FA57A" w14:textId="77777777" w:rsidR="0088232E" w:rsidRPr="007660CA" w:rsidRDefault="0088232E" w:rsidP="0088232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7660CA">
        <w:rPr>
          <w:rFonts w:ascii="Arial" w:hAnsi="Arial" w:cs="Arial"/>
          <w:sz w:val="22"/>
          <w:szCs w:val="22"/>
          <w:lang w:val="en-US"/>
        </w:rPr>
        <w:t>(a)</w:t>
      </w:r>
      <w:r w:rsidRPr="007660CA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5BAAC80" wp14:editId="55787FFE">
            <wp:extent cx="2705100" cy="179027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5434" cy="180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0CA">
        <w:rPr>
          <w:rFonts w:ascii="Arial" w:hAnsi="Arial" w:cs="Arial"/>
          <w:sz w:val="22"/>
          <w:szCs w:val="22"/>
          <w:lang w:val="en-US"/>
        </w:rPr>
        <w:t>(b)</w:t>
      </w:r>
      <w:r w:rsidRPr="007660CA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0AD316C8" wp14:editId="5F1DB286">
            <wp:extent cx="2295525" cy="2066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2721" cy="208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4236" w14:textId="77777777" w:rsidR="0088232E" w:rsidRPr="007660CA" w:rsidRDefault="0088232E" w:rsidP="0088232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7660CA">
        <w:rPr>
          <w:rFonts w:ascii="Arial" w:hAnsi="Arial" w:cs="Arial"/>
          <w:sz w:val="22"/>
          <w:szCs w:val="22"/>
          <w:lang w:val="en-US"/>
        </w:rPr>
        <w:t>(c)</w:t>
      </w:r>
      <w:r w:rsidRPr="007660CA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11569D8B" wp14:editId="42E68F53">
            <wp:extent cx="2789209" cy="18459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4757" cy="18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0CA">
        <w:rPr>
          <w:rFonts w:ascii="Arial" w:hAnsi="Arial" w:cs="Arial"/>
          <w:sz w:val="22"/>
          <w:szCs w:val="22"/>
          <w:lang w:val="en-US"/>
        </w:rPr>
        <w:t>(d)</w:t>
      </w:r>
      <w:r w:rsidRPr="007660CA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21534FA" wp14:editId="229E1BC9">
            <wp:extent cx="2314575" cy="2083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3960" cy="20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0C6D" w14:textId="77777777" w:rsidR="0088232E" w:rsidRPr="007660CA" w:rsidRDefault="0088232E" w:rsidP="0088232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A1A805A" w14:textId="77777777" w:rsidR="0088232E" w:rsidRPr="007660CA" w:rsidRDefault="0088232E" w:rsidP="0088232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r w:rsidRPr="007660CA">
        <w:rPr>
          <w:rFonts w:ascii="Arial" w:hAnsi="Arial" w:cs="Arial"/>
          <w:b/>
          <w:sz w:val="22"/>
          <w:szCs w:val="22"/>
          <w:lang w:val="en-US"/>
        </w:rPr>
        <w:t>Figure S1</w:t>
      </w:r>
      <w:r w:rsidRPr="007660CA">
        <w:rPr>
          <w:rFonts w:ascii="Arial" w:hAnsi="Arial" w:cs="Arial"/>
          <w:sz w:val="22"/>
          <w:szCs w:val="22"/>
          <w:lang w:val="en-US"/>
        </w:rPr>
        <w:t xml:space="preserve">. Propensity score histograms and </w:t>
      </w:r>
      <w:proofErr w:type="spellStart"/>
      <w:r w:rsidRPr="007660CA">
        <w:rPr>
          <w:rFonts w:ascii="Arial" w:hAnsi="Arial" w:cs="Arial"/>
          <w:sz w:val="22"/>
          <w:szCs w:val="22"/>
          <w:lang w:val="en-US"/>
        </w:rPr>
        <w:t>Mahalanobis</w:t>
      </w:r>
      <w:proofErr w:type="spellEnd"/>
      <w:r w:rsidRPr="007660CA">
        <w:rPr>
          <w:rFonts w:ascii="Arial" w:hAnsi="Arial" w:cs="Arial"/>
          <w:sz w:val="22"/>
          <w:szCs w:val="22"/>
          <w:lang w:val="en-US"/>
        </w:rPr>
        <w:t xml:space="preserve"> distance density plot checking for complete randomization. Groups were balanced regarding propensity scores (a and b, Delta and Omicron, respectively) and randomization check using </w:t>
      </w:r>
      <w:proofErr w:type="spellStart"/>
      <w:r w:rsidRPr="007660CA">
        <w:rPr>
          <w:rFonts w:ascii="Arial" w:hAnsi="Arial" w:cs="Arial"/>
          <w:sz w:val="22"/>
          <w:szCs w:val="22"/>
          <w:lang w:val="en-US"/>
        </w:rPr>
        <w:t>Mahalanobis</w:t>
      </w:r>
      <w:proofErr w:type="spellEnd"/>
      <w:r w:rsidRPr="007660CA">
        <w:rPr>
          <w:rFonts w:ascii="Arial" w:hAnsi="Arial" w:cs="Arial"/>
          <w:sz w:val="22"/>
          <w:szCs w:val="22"/>
          <w:lang w:val="en-US"/>
        </w:rPr>
        <w:t xml:space="preserve"> distance (c and d, Delta and Omicron, respectively) showed successful matching (P=0.908 and 0.965, Delta and Omicron, respectively). </w:t>
      </w:r>
    </w:p>
    <w:bookmarkEnd w:id="0"/>
    <w:p w14:paraId="0A9E44DD" w14:textId="4A915783" w:rsidR="00DA36FC" w:rsidRPr="0088232E" w:rsidRDefault="00DA36FC" w:rsidP="0088232E">
      <w:pPr>
        <w:rPr>
          <w:lang w:val="en-US"/>
        </w:rPr>
      </w:pPr>
    </w:p>
    <w:sectPr w:rsidR="00DA36FC" w:rsidRPr="0088232E" w:rsidSect="001005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D9"/>
    <w:multiLevelType w:val="hybridMultilevel"/>
    <w:tmpl w:val="ED30D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6D57"/>
    <w:multiLevelType w:val="hybridMultilevel"/>
    <w:tmpl w:val="F34C5F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34090"/>
    <w:multiLevelType w:val="hybridMultilevel"/>
    <w:tmpl w:val="92C29F28"/>
    <w:lvl w:ilvl="0" w:tplc="F266F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94D"/>
    <w:multiLevelType w:val="multilevel"/>
    <w:tmpl w:val="1BC6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0407BD7"/>
    <w:multiLevelType w:val="multilevel"/>
    <w:tmpl w:val="523E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F272E"/>
    <w:multiLevelType w:val="hybridMultilevel"/>
    <w:tmpl w:val="F45612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23069"/>
    <w:multiLevelType w:val="hybridMultilevel"/>
    <w:tmpl w:val="50727E74"/>
    <w:lvl w:ilvl="0" w:tplc="C8A61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836CE"/>
    <w:multiLevelType w:val="hybridMultilevel"/>
    <w:tmpl w:val="8BD619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A0BF9"/>
    <w:multiLevelType w:val="hybridMultilevel"/>
    <w:tmpl w:val="20B8AE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1B1BDB"/>
    <w:multiLevelType w:val="hybridMultilevel"/>
    <w:tmpl w:val="942E3C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F43C2"/>
    <w:multiLevelType w:val="hybridMultilevel"/>
    <w:tmpl w:val="42A2D6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71742"/>
    <w:multiLevelType w:val="hybridMultilevel"/>
    <w:tmpl w:val="F350C3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9C"/>
    <w:rsid w:val="00000553"/>
    <w:rsid w:val="00006704"/>
    <w:rsid w:val="00016267"/>
    <w:rsid w:val="00020D33"/>
    <w:rsid w:val="00026A82"/>
    <w:rsid w:val="000324CA"/>
    <w:rsid w:val="0004659B"/>
    <w:rsid w:val="00055DEE"/>
    <w:rsid w:val="00060EF8"/>
    <w:rsid w:val="000626DA"/>
    <w:rsid w:val="00071FD5"/>
    <w:rsid w:val="00080F51"/>
    <w:rsid w:val="00082DF1"/>
    <w:rsid w:val="000A2D2A"/>
    <w:rsid w:val="000A6B58"/>
    <w:rsid w:val="000A6B94"/>
    <w:rsid w:val="000C7DD7"/>
    <w:rsid w:val="001005ED"/>
    <w:rsid w:val="00111B39"/>
    <w:rsid w:val="00113BFF"/>
    <w:rsid w:val="001167C2"/>
    <w:rsid w:val="00123BE8"/>
    <w:rsid w:val="00136167"/>
    <w:rsid w:val="00137A83"/>
    <w:rsid w:val="0014641E"/>
    <w:rsid w:val="00156AC3"/>
    <w:rsid w:val="001627B7"/>
    <w:rsid w:val="0016776E"/>
    <w:rsid w:val="001754AC"/>
    <w:rsid w:val="001A6E27"/>
    <w:rsid w:val="001B0360"/>
    <w:rsid w:val="001C3A7B"/>
    <w:rsid w:val="001F4946"/>
    <w:rsid w:val="0020535C"/>
    <w:rsid w:val="00220EDA"/>
    <w:rsid w:val="00223460"/>
    <w:rsid w:val="00223C2C"/>
    <w:rsid w:val="00225262"/>
    <w:rsid w:val="002309EB"/>
    <w:rsid w:val="002325E4"/>
    <w:rsid w:val="002350B8"/>
    <w:rsid w:val="002370D1"/>
    <w:rsid w:val="00247F14"/>
    <w:rsid w:val="00251DF6"/>
    <w:rsid w:val="00254B0B"/>
    <w:rsid w:val="00280BDC"/>
    <w:rsid w:val="00282935"/>
    <w:rsid w:val="002929E2"/>
    <w:rsid w:val="00294F6C"/>
    <w:rsid w:val="0029753B"/>
    <w:rsid w:val="002A1D55"/>
    <w:rsid w:val="002A45A4"/>
    <w:rsid w:val="002A4690"/>
    <w:rsid w:val="002A70D1"/>
    <w:rsid w:val="002B13C2"/>
    <w:rsid w:val="002B61A4"/>
    <w:rsid w:val="002C1A5E"/>
    <w:rsid w:val="002C3653"/>
    <w:rsid w:val="002D53DE"/>
    <w:rsid w:val="002E03B8"/>
    <w:rsid w:val="002E25F7"/>
    <w:rsid w:val="002E4F73"/>
    <w:rsid w:val="002F2A9E"/>
    <w:rsid w:val="002F3218"/>
    <w:rsid w:val="002F56CF"/>
    <w:rsid w:val="002F70C9"/>
    <w:rsid w:val="003051A5"/>
    <w:rsid w:val="00307C66"/>
    <w:rsid w:val="00307D71"/>
    <w:rsid w:val="00310512"/>
    <w:rsid w:val="0031335A"/>
    <w:rsid w:val="00317C12"/>
    <w:rsid w:val="00333A43"/>
    <w:rsid w:val="00336A07"/>
    <w:rsid w:val="003446C6"/>
    <w:rsid w:val="0035202E"/>
    <w:rsid w:val="003533DF"/>
    <w:rsid w:val="00356466"/>
    <w:rsid w:val="00357B04"/>
    <w:rsid w:val="003611FF"/>
    <w:rsid w:val="0037155C"/>
    <w:rsid w:val="0037346E"/>
    <w:rsid w:val="00375492"/>
    <w:rsid w:val="003865F8"/>
    <w:rsid w:val="003871EB"/>
    <w:rsid w:val="00395733"/>
    <w:rsid w:val="00397287"/>
    <w:rsid w:val="003A05C9"/>
    <w:rsid w:val="003B3DB1"/>
    <w:rsid w:val="003B43C9"/>
    <w:rsid w:val="003B6865"/>
    <w:rsid w:val="003B743E"/>
    <w:rsid w:val="003C0B0F"/>
    <w:rsid w:val="003C0E9C"/>
    <w:rsid w:val="003D062D"/>
    <w:rsid w:val="003D7465"/>
    <w:rsid w:val="003E2E8B"/>
    <w:rsid w:val="003F35BC"/>
    <w:rsid w:val="004046DB"/>
    <w:rsid w:val="00404C59"/>
    <w:rsid w:val="004167B2"/>
    <w:rsid w:val="00450A65"/>
    <w:rsid w:val="00453B6D"/>
    <w:rsid w:val="00456C30"/>
    <w:rsid w:val="00457EC6"/>
    <w:rsid w:val="00460587"/>
    <w:rsid w:val="004626E4"/>
    <w:rsid w:val="00467A48"/>
    <w:rsid w:val="00472A34"/>
    <w:rsid w:val="0047526C"/>
    <w:rsid w:val="004826F5"/>
    <w:rsid w:val="00486BB7"/>
    <w:rsid w:val="00494C1A"/>
    <w:rsid w:val="004A1EE4"/>
    <w:rsid w:val="004A419A"/>
    <w:rsid w:val="004B292A"/>
    <w:rsid w:val="004D4602"/>
    <w:rsid w:val="004D5401"/>
    <w:rsid w:val="004D64F4"/>
    <w:rsid w:val="004D6E4B"/>
    <w:rsid w:val="004E0FAF"/>
    <w:rsid w:val="004E2F1A"/>
    <w:rsid w:val="0050677F"/>
    <w:rsid w:val="005403B7"/>
    <w:rsid w:val="00544CF9"/>
    <w:rsid w:val="005504CD"/>
    <w:rsid w:val="00550C2B"/>
    <w:rsid w:val="00550CD3"/>
    <w:rsid w:val="00553682"/>
    <w:rsid w:val="005539CE"/>
    <w:rsid w:val="00554A08"/>
    <w:rsid w:val="00557E8F"/>
    <w:rsid w:val="00574909"/>
    <w:rsid w:val="00576CBA"/>
    <w:rsid w:val="00577349"/>
    <w:rsid w:val="00580C4C"/>
    <w:rsid w:val="00594EA5"/>
    <w:rsid w:val="005A029A"/>
    <w:rsid w:val="005B1F48"/>
    <w:rsid w:val="005B7D4D"/>
    <w:rsid w:val="005D144A"/>
    <w:rsid w:val="005D2C61"/>
    <w:rsid w:val="005E4816"/>
    <w:rsid w:val="005E7AEC"/>
    <w:rsid w:val="005F26D6"/>
    <w:rsid w:val="006278EA"/>
    <w:rsid w:val="00630B49"/>
    <w:rsid w:val="00665132"/>
    <w:rsid w:val="00673903"/>
    <w:rsid w:val="006832EF"/>
    <w:rsid w:val="006875D3"/>
    <w:rsid w:val="00692173"/>
    <w:rsid w:val="00692E3B"/>
    <w:rsid w:val="00693F48"/>
    <w:rsid w:val="0069784F"/>
    <w:rsid w:val="006A08C4"/>
    <w:rsid w:val="006B0520"/>
    <w:rsid w:val="006D25D8"/>
    <w:rsid w:val="006E2315"/>
    <w:rsid w:val="00703DA3"/>
    <w:rsid w:val="00713C09"/>
    <w:rsid w:val="00713D8E"/>
    <w:rsid w:val="00740B8F"/>
    <w:rsid w:val="007450A4"/>
    <w:rsid w:val="0075299B"/>
    <w:rsid w:val="00754350"/>
    <w:rsid w:val="007549B2"/>
    <w:rsid w:val="007565B4"/>
    <w:rsid w:val="00764CBD"/>
    <w:rsid w:val="007660CA"/>
    <w:rsid w:val="0078012D"/>
    <w:rsid w:val="00784A18"/>
    <w:rsid w:val="00785FA0"/>
    <w:rsid w:val="007910DD"/>
    <w:rsid w:val="007A59FA"/>
    <w:rsid w:val="007C130A"/>
    <w:rsid w:val="007C3D7D"/>
    <w:rsid w:val="007D614F"/>
    <w:rsid w:val="007E1C3F"/>
    <w:rsid w:val="007F3B4F"/>
    <w:rsid w:val="0080684F"/>
    <w:rsid w:val="00813178"/>
    <w:rsid w:val="00816874"/>
    <w:rsid w:val="0084559A"/>
    <w:rsid w:val="00860604"/>
    <w:rsid w:val="0088232E"/>
    <w:rsid w:val="008935BE"/>
    <w:rsid w:val="00894CDC"/>
    <w:rsid w:val="00897524"/>
    <w:rsid w:val="008A0E1D"/>
    <w:rsid w:val="008A57DA"/>
    <w:rsid w:val="008B4520"/>
    <w:rsid w:val="008C02C2"/>
    <w:rsid w:val="008C07E1"/>
    <w:rsid w:val="008C2E40"/>
    <w:rsid w:val="008D151E"/>
    <w:rsid w:val="008D46AF"/>
    <w:rsid w:val="008E4E61"/>
    <w:rsid w:val="008E63AA"/>
    <w:rsid w:val="008F35D6"/>
    <w:rsid w:val="00910986"/>
    <w:rsid w:val="00911D3B"/>
    <w:rsid w:val="009232B0"/>
    <w:rsid w:val="00924F07"/>
    <w:rsid w:val="00930A38"/>
    <w:rsid w:val="00931BB5"/>
    <w:rsid w:val="00935117"/>
    <w:rsid w:val="00943624"/>
    <w:rsid w:val="0099495E"/>
    <w:rsid w:val="00995CDD"/>
    <w:rsid w:val="009B391D"/>
    <w:rsid w:val="009B4C4E"/>
    <w:rsid w:val="009B5D03"/>
    <w:rsid w:val="009B73A0"/>
    <w:rsid w:val="009B7C09"/>
    <w:rsid w:val="009C0303"/>
    <w:rsid w:val="009C0B9E"/>
    <w:rsid w:val="009C1824"/>
    <w:rsid w:val="009C5D71"/>
    <w:rsid w:val="009E22CE"/>
    <w:rsid w:val="009F7F4B"/>
    <w:rsid w:val="00A03BEB"/>
    <w:rsid w:val="00A200AB"/>
    <w:rsid w:val="00A371C3"/>
    <w:rsid w:val="00A37D37"/>
    <w:rsid w:val="00A46812"/>
    <w:rsid w:val="00A617FB"/>
    <w:rsid w:val="00A62E33"/>
    <w:rsid w:val="00A6378B"/>
    <w:rsid w:val="00A71EE4"/>
    <w:rsid w:val="00A7328A"/>
    <w:rsid w:val="00A74EA3"/>
    <w:rsid w:val="00A86382"/>
    <w:rsid w:val="00A96E15"/>
    <w:rsid w:val="00AA64FB"/>
    <w:rsid w:val="00AB0A15"/>
    <w:rsid w:val="00AB6818"/>
    <w:rsid w:val="00AD1D7E"/>
    <w:rsid w:val="00AD489E"/>
    <w:rsid w:val="00AE38B8"/>
    <w:rsid w:val="00AF1ACF"/>
    <w:rsid w:val="00AF765A"/>
    <w:rsid w:val="00B01E80"/>
    <w:rsid w:val="00B109CC"/>
    <w:rsid w:val="00B15227"/>
    <w:rsid w:val="00B268B5"/>
    <w:rsid w:val="00B319B7"/>
    <w:rsid w:val="00B35AA9"/>
    <w:rsid w:val="00B41EA7"/>
    <w:rsid w:val="00B467C4"/>
    <w:rsid w:val="00B478AE"/>
    <w:rsid w:val="00B47E16"/>
    <w:rsid w:val="00B56481"/>
    <w:rsid w:val="00B56CF2"/>
    <w:rsid w:val="00B57CA3"/>
    <w:rsid w:val="00B61495"/>
    <w:rsid w:val="00B64112"/>
    <w:rsid w:val="00B703E3"/>
    <w:rsid w:val="00B70B25"/>
    <w:rsid w:val="00B72FF4"/>
    <w:rsid w:val="00B744A7"/>
    <w:rsid w:val="00B8315D"/>
    <w:rsid w:val="00B8323E"/>
    <w:rsid w:val="00B90C63"/>
    <w:rsid w:val="00BB1822"/>
    <w:rsid w:val="00BB1B76"/>
    <w:rsid w:val="00BB2892"/>
    <w:rsid w:val="00BC1E75"/>
    <w:rsid w:val="00BC3950"/>
    <w:rsid w:val="00BC3B47"/>
    <w:rsid w:val="00BD0F3E"/>
    <w:rsid w:val="00BD3C64"/>
    <w:rsid w:val="00BD66A6"/>
    <w:rsid w:val="00BE7D96"/>
    <w:rsid w:val="00C03715"/>
    <w:rsid w:val="00C177FD"/>
    <w:rsid w:val="00C17F2C"/>
    <w:rsid w:val="00C21D75"/>
    <w:rsid w:val="00C31C44"/>
    <w:rsid w:val="00C57345"/>
    <w:rsid w:val="00C641D2"/>
    <w:rsid w:val="00C7567A"/>
    <w:rsid w:val="00C86DF9"/>
    <w:rsid w:val="00C94660"/>
    <w:rsid w:val="00CB0854"/>
    <w:rsid w:val="00CC2176"/>
    <w:rsid w:val="00CC26D9"/>
    <w:rsid w:val="00CC42BF"/>
    <w:rsid w:val="00CD0B8C"/>
    <w:rsid w:val="00CD64B0"/>
    <w:rsid w:val="00CE09FA"/>
    <w:rsid w:val="00CE6707"/>
    <w:rsid w:val="00CF0C1C"/>
    <w:rsid w:val="00CF1C5B"/>
    <w:rsid w:val="00D038BD"/>
    <w:rsid w:val="00D15F3A"/>
    <w:rsid w:val="00D302AA"/>
    <w:rsid w:val="00D3278F"/>
    <w:rsid w:val="00D34772"/>
    <w:rsid w:val="00D43276"/>
    <w:rsid w:val="00D650F5"/>
    <w:rsid w:val="00D73DEB"/>
    <w:rsid w:val="00D73E94"/>
    <w:rsid w:val="00D77FA5"/>
    <w:rsid w:val="00D85E00"/>
    <w:rsid w:val="00D951A9"/>
    <w:rsid w:val="00DA15D4"/>
    <w:rsid w:val="00DA36FC"/>
    <w:rsid w:val="00DA6EEC"/>
    <w:rsid w:val="00DB1C86"/>
    <w:rsid w:val="00DB7894"/>
    <w:rsid w:val="00DC09CB"/>
    <w:rsid w:val="00DC3846"/>
    <w:rsid w:val="00DC54B7"/>
    <w:rsid w:val="00DE7645"/>
    <w:rsid w:val="00DF1B44"/>
    <w:rsid w:val="00DF6476"/>
    <w:rsid w:val="00E12B88"/>
    <w:rsid w:val="00E23E15"/>
    <w:rsid w:val="00E25E4C"/>
    <w:rsid w:val="00E31149"/>
    <w:rsid w:val="00E36B47"/>
    <w:rsid w:val="00E36D8D"/>
    <w:rsid w:val="00E3798E"/>
    <w:rsid w:val="00E54CF0"/>
    <w:rsid w:val="00E56890"/>
    <w:rsid w:val="00E70856"/>
    <w:rsid w:val="00E750D6"/>
    <w:rsid w:val="00EA21F8"/>
    <w:rsid w:val="00EA641C"/>
    <w:rsid w:val="00EB7539"/>
    <w:rsid w:val="00ED67B3"/>
    <w:rsid w:val="00EE4F06"/>
    <w:rsid w:val="00EF4E34"/>
    <w:rsid w:val="00EF54CA"/>
    <w:rsid w:val="00EF7801"/>
    <w:rsid w:val="00F00F86"/>
    <w:rsid w:val="00F02884"/>
    <w:rsid w:val="00F108BE"/>
    <w:rsid w:val="00F21355"/>
    <w:rsid w:val="00F326AC"/>
    <w:rsid w:val="00F35E7A"/>
    <w:rsid w:val="00F472E4"/>
    <w:rsid w:val="00F545CC"/>
    <w:rsid w:val="00F57203"/>
    <w:rsid w:val="00F57B81"/>
    <w:rsid w:val="00F57D31"/>
    <w:rsid w:val="00F735E3"/>
    <w:rsid w:val="00F741B0"/>
    <w:rsid w:val="00F748C3"/>
    <w:rsid w:val="00F8248C"/>
    <w:rsid w:val="00FB2BCF"/>
    <w:rsid w:val="00FC1E71"/>
    <w:rsid w:val="00FD23EC"/>
    <w:rsid w:val="00FD3748"/>
    <w:rsid w:val="00FD60F2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906E"/>
  <w15:chartTrackingRefBased/>
  <w15:docId w15:val="{74C3D8E6-703A-4B96-9877-93C00EE6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1A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6D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6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B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5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3D7D"/>
    <w:pPr>
      <w:spacing w:before="100" w:beforeAutospacing="1" w:after="100" w:afterAutospacing="1"/>
    </w:pPr>
    <w:rPr>
      <w:lang w:val="tr-TR" w:eastAsia="tr-TR"/>
    </w:rPr>
  </w:style>
  <w:style w:type="character" w:styleId="Strong">
    <w:name w:val="Strong"/>
    <w:basedOn w:val="DefaultParagraphFont"/>
    <w:uiPriority w:val="22"/>
    <w:qFormat/>
    <w:rsid w:val="007C3D7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F1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C5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D73ED"/>
    <w:pPr>
      <w:spacing w:after="0" w:line="240" w:lineRule="auto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AC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728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51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8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Kalafat</dc:creator>
  <cp:keywords/>
  <dc:description/>
  <cp:lastModifiedBy>Daria Gramenitskaya</cp:lastModifiedBy>
  <cp:revision>2</cp:revision>
  <cp:lastPrinted>2022-02-27T11:03:00Z</cp:lastPrinted>
  <dcterms:created xsi:type="dcterms:W3CDTF">2022-04-14T12:34:00Z</dcterms:created>
  <dcterms:modified xsi:type="dcterms:W3CDTF">2022-04-14T12:34:00Z</dcterms:modified>
</cp:coreProperties>
</file>