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C338" w14:textId="192CC39F" w:rsidR="001D0BED" w:rsidRPr="004A3DB1" w:rsidRDefault="001D0BED" w:rsidP="001D0BED">
      <w:pPr>
        <w:pStyle w:val="Heading1"/>
        <w:numPr>
          <w:ilvl w:val="0"/>
          <w:numId w:val="0"/>
        </w:numPr>
        <w:jc w:val="left"/>
        <w:rPr>
          <w:rFonts w:ascii="Times New Roman" w:hAnsi="Times New Roman" w:cs="Times New Roman"/>
          <w:sz w:val="28"/>
          <w:szCs w:val="28"/>
          <w:lang w:val="en-US"/>
        </w:rPr>
      </w:pPr>
      <w:r w:rsidRPr="004A3DB1">
        <w:rPr>
          <w:rFonts w:ascii="Times New Roman" w:hAnsi="Times New Roman" w:cs="Times New Roman"/>
          <w:sz w:val="28"/>
          <w:szCs w:val="28"/>
          <w:lang w:val="en-US"/>
        </w:rPr>
        <w:t xml:space="preserve"> Supplemental Table 1</w:t>
      </w:r>
      <w:r w:rsidR="00816475" w:rsidRPr="004A3DB1">
        <w:rPr>
          <w:rFonts w:ascii="Times New Roman" w:hAnsi="Times New Roman" w:cs="Times New Roman"/>
          <w:sz w:val="28"/>
          <w:szCs w:val="28"/>
          <w:lang w:val="en-US"/>
        </w:rPr>
        <w:t xml:space="preserve">: Post-Mortem Genetic Testing </w:t>
      </w: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7371"/>
      </w:tblGrid>
      <w:tr w:rsidR="001D0BED" w:rsidRPr="004A3DB1" w14:paraId="02051BE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06F2C6A" w14:textId="77777777" w:rsidR="001D0BED" w:rsidRPr="004A3DB1" w:rsidRDefault="001D0BED" w:rsidP="00293AC0">
            <w:pPr>
              <w:spacing w:after="0"/>
              <w:rPr>
                <w:rFonts w:ascii="Times New Roman" w:eastAsia="Times New Roman" w:hAnsi="Times New Roman" w:cs="Times New Roman"/>
                <w:b/>
                <w:bCs/>
                <w:color w:val="000000"/>
                <w:lang w:val="en-US" w:eastAsia="nl-NL"/>
              </w:rPr>
            </w:pPr>
            <w:r w:rsidRPr="004A3DB1">
              <w:rPr>
                <w:rFonts w:ascii="Times New Roman" w:eastAsia="Times New Roman" w:hAnsi="Times New Roman" w:cs="Times New Roman"/>
                <w:b/>
                <w:bCs/>
                <w:color w:val="000000"/>
                <w:lang w:val="en-US" w:eastAsia="nl-NL"/>
              </w:rPr>
              <w:t>Gene</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40795A8" w14:textId="77777777" w:rsidR="001D0BED" w:rsidRPr="004A3DB1" w:rsidRDefault="001D0BED" w:rsidP="00293AC0">
            <w:pPr>
              <w:spacing w:after="0"/>
              <w:rPr>
                <w:rFonts w:ascii="Times New Roman" w:eastAsia="Times New Roman" w:hAnsi="Times New Roman" w:cs="Times New Roman"/>
                <w:b/>
                <w:bCs/>
                <w:color w:val="000000"/>
                <w:lang w:val="en-US" w:eastAsia="nl-NL"/>
              </w:rPr>
            </w:pPr>
            <w:r w:rsidRPr="004A3DB1">
              <w:rPr>
                <w:rFonts w:ascii="Times New Roman" w:eastAsia="Times New Roman" w:hAnsi="Times New Roman" w:cs="Times New Roman"/>
                <w:b/>
                <w:bCs/>
                <w:color w:val="000000"/>
                <w:lang w:val="en-US" w:eastAsia="nl-NL"/>
              </w:rPr>
              <w:t>Gene name</w:t>
            </w:r>
          </w:p>
        </w:tc>
      </w:tr>
      <w:tr w:rsidR="001D0BED" w:rsidRPr="004A3DB1" w14:paraId="2888318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90B7C61" w14:textId="77777777" w:rsidR="001D0BED" w:rsidRPr="004A3DB1" w:rsidRDefault="001D0BED" w:rsidP="00293AC0">
            <w:pPr>
              <w:rPr>
                <w:rFonts w:ascii="Times New Roman" w:eastAsia="Times New Roman" w:hAnsi="Times New Roman" w:cs="Times New Roman"/>
                <w:b/>
                <w:bCs/>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8AF4F75"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3C82CDDC"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0BE07204" w14:textId="77777777" w:rsidR="001D0BED" w:rsidRPr="004A3DB1" w:rsidRDefault="001D0BED" w:rsidP="00293AC0">
            <w:pPr>
              <w:spacing w:after="0"/>
              <w:rPr>
                <w:rFonts w:ascii="Times New Roman" w:eastAsia="Times New Roman" w:hAnsi="Times New Roman" w:cs="Times New Roman"/>
                <w:b/>
                <w:bCs/>
                <w:i/>
                <w:iCs/>
                <w:color w:val="000000"/>
                <w:lang w:val="en-US" w:eastAsia="nl-NL"/>
              </w:rPr>
            </w:pPr>
            <w:r w:rsidRPr="004A3DB1">
              <w:rPr>
                <w:rFonts w:ascii="Times New Roman" w:eastAsia="Times New Roman" w:hAnsi="Times New Roman" w:cs="Times New Roman"/>
                <w:b/>
                <w:bCs/>
                <w:i/>
                <w:iCs/>
                <w:color w:val="000000"/>
                <w:lang w:val="en-US" w:eastAsia="nl-NL"/>
              </w:rPr>
              <w:t>Inherited Arrhythmias</w:t>
            </w:r>
          </w:p>
        </w:tc>
      </w:tr>
      <w:tr w:rsidR="001D0BED" w:rsidRPr="004A3DB1" w14:paraId="4B407649"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01203290"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Long QT syndrome  - 16 genes</w:t>
            </w:r>
          </w:p>
        </w:tc>
      </w:tr>
      <w:tr w:rsidR="001D0BED" w:rsidRPr="004A3DB1" w14:paraId="306DDCE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3069C4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KCNQ1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FA6E36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KQT-like subfamily, member 1</w:t>
            </w:r>
          </w:p>
        </w:tc>
      </w:tr>
      <w:tr w:rsidR="001D0BED" w:rsidRPr="004A3DB1" w14:paraId="04F3022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1C1550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KCNH2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0E7BAB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subfamily H (eag-related), member 2</w:t>
            </w:r>
          </w:p>
        </w:tc>
      </w:tr>
      <w:tr w:rsidR="001D0BED" w:rsidRPr="004A3DB1" w14:paraId="3A4952E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9A5A24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SCN5A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250368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V, alpha subunit</w:t>
            </w:r>
          </w:p>
        </w:tc>
      </w:tr>
      <w:tr w:rsidR="001D0BED" w:rsidRPr="004A3DB1" w14:paraId="525C7B1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9FF458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ANK2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11B60C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ankyrin 2, neuronal</w:t>
            </w:r>
          </w:p>
        </w:tc>
      </w:tr>
      <w:tr w:rsidR="001D0BED" w:rsidRPr="004A3DB1" w14:paraId="6AD16A3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0EC436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KCNE1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2E1C86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Isk-related family, member 1</w:t>
            </w:r>
          </w:p>
        </w:tc>
      </w:tr>
      <w:tr w:rsidR="001D0BED" w:rsidRPr="004A3DB1" w14:paraId="2AFBF49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EE56BB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KCNE2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26154B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Isk-related family, member 2</w:t>
            </w:r>
          </w:p>
        </w:tc>
      </w:tr>
      <w:tr w:rsidR="001D0BED" w:rsidRPr="004A3DB1" w14:paraId="40DEF19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EE2B48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KCNJ2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A343B9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inwardly-rectifying channel, subfamily J, member 2</w:t>
            </w:r>
          </w:p>
        </w:tc>
      </w:tr>
      <w:tr w:rsidR="001D0BED" w:rsidRPr="004A3DB1" w14:paraId="111DC15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3E5F5C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CACNA1C</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811E22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L type, alpha 1C subunit</w:t>
            </w:r>
          </w:p>
        </w:tc>
      </w:tr>
      <w:tr w:rsidR="001D0BED" w:rsidRPr="004A3DB1" w14:paraId="5C754AD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D900CC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CAV3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A4677F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caveolin 3</w:t>
            </w:r>
          </w:p>
        </w:tc>
      </w:tr>
      <w:tr w:rsidR="001D0BED" w:rsidRPr="004A3DB1" w14:paraId="5D04FE8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AC533F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SCN4B</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A662E2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IV, beta</w:t>
            </w:r>
          </w:p>
        </w:tc>
      </w:tr>
      <w:tr w:rsidR="001D0BED" w:rsidRPr="004A3DB1" w14:paraId="0E76B62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3A49C7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AKAP9</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D144A6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 kinase (PRKA) anchor protein (yotiao) 9</w:t>
            </w:r>
          </w:p>
        </w:tc>
      </w:tr>
      <w:tr w:rsidR="001D0BED" w:rsidRPr="004A3DB1" w14:paraId="54C4F71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B367EC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SNTA1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4AABA9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syntrophin, alpha 1 (dystrophin-associated protein A1, 59kDa, acidic component)</w:t>
            </w:r>
          </w:p>
        </w:tc>
      </w:tr>
      <w:tr w:rsidR="001D0BED" w:rsidRPr="004A3DB1" w14:paraId="7713BA9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348FFA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KCNJ5</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284ADF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inwardly-rectifying channel, subfamily J, member 5</w:t>
            </w:r>
          </w:p>
        </w:tc>
      </w:tr>
      <w:tr w:rsidR="001D0BED" w:rsidRPr="004A3DB1" w14:paraId="4EE9FC0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AE94FF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RYR2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3AD001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ryanodine receptor 2 (cardiac)</w:t>
            </w:r>
          </w:p>
        </w:tc>
      </w:tr>
      <w:tr w:rsidR="001D0BED" w:rsidRPr="004A3DB1" w14:paraId="62A8E84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1775C7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KCNE3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B22D74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Isk-related family, member 3</w:t>
            </w:r>
          </w:p>
        </w:tc>
      </w:tr>
      <w:tr w:rsidR="001D0BED" w:rsidRPr="004A3DB1" w14:paraId="3C9D92B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4E2CC6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CALM1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BC917A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calmodulin 1 (phosphorylase kinase, delta)</w:t>
            </w:r>
          </w:p>
        </w:tc>
      </w:tr>
      <w:tr w:rsidR="001D0BED" w:rsidRPr="004A3DB1" w14:paraId="5A5EB8AD"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0412A55E"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Short QT syndrome - 4 genes</w:t>
            </w:r>
          </w:p>
        </w:tc>
      </w:tr>
      <w:tr w:rsidR="001D0BED" w:rsidRPr="004A3DB1" w14:paraId="17F3BB8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EDFA12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KCNH2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436735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subfamily H (eag-related), member 2</w:t>
            </w:r>
          </w:p>
        </w:tc>
      </w:tr>
      <w:tr w:rsidR="001D0BED" w:rsidRPr="004A3DB1" w14:paraId="6F060E2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C6E0B9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KCNQ1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4BFD97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KQT-like subfamily, member 1</w:t>
            </w:r>
          </w:p>
        </w:tc>
      </w:tr>
      <w:tr w:rsidR="001D0BED" w:rsidRPr="004A3DB1" w14:paraId="041CC0C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65903C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KCNJ2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FF2791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inwardly-rectifying channel, subfamily J, member 2</w:t>
            </w:r>
          </w:p>
        </w:tc>
      </w:tr>
      <w:tr w:rsidR="001D0BED" w:rsidRPr="004A3DB1" w14:paraId="02891AE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E1D309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CACNA2D1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0DE12E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alpha 2/delta subunit 1</w:t>
            </w:r>
          </w:p>
        </w:tc>
      </w:tr>
      <w:tr w:rsidR="001D0BED" w:rsidRPr="004A3DB1" w14:paraId="0592642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0D95BEB"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DA81DF8"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63A1A301"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5C19C4D9" w14:textId="3AA3972A"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Brugada syndrome - 1</w:t>
            </w:r>
            <w:r w:rsidR="00460685" w:rsidRPr="004A3DB1">
              <w:rPr>
                <w:rFonts w:ascii="Times New Roman" w:eastAsia="Times New Roman" w:hAnsi="Times New Roman" w:cs="Times New Roman"/>
                <w:i/>
                <w:iCs/>
                <w:color w:val="000000"/>
                <w:lang w:val="en-US" w:eastAsia="nl-NL"/>
              </w:rPr>
              <w:t>4</w:t>
            </w:r>
            <w:r w:rsidRPr="004A3DB1">
              <w:rPr>
                <w:rFonts w:ascii="Times New Roman" w:eastAsia="Times New Roman" w:hAnsi="Times New Roman" w:cs="Times New Roman"/>
                <w:i/>
                <w:iCs/>
                <w:color w:val="000000"/>
                <w:lang w:val="en-US" w:eastAsia="nl-NL"/>
              </w:rPr>
              <w:t xml:space="preserve"> genes</w:t>
            </w:r>
          </w:p>
        </w:tc>
      </w:tr>
      <w:tr w:rsidR="001D0BED" w:rsidRPr="004A3DB1" w14:paraId="45ABC52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AF745F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SCN5A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B43DE1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V, alpha subunit</w:t>
            </w:r>
          </w:p>
        </w:tc>
      </w:tr>
      <w:tr w:rsidR="001D0BED" w:rsidRPr="004A3DB1" w14:paraId="40CDBCB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9B7A78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GPD1L</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5A407D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glycerol-3-phosphate dehydrogenase 1-like</w:t>
            </w:r>
          </w:p>
        </w:tc>
      </w:tr>
      <w:tr w:rsidR="001D0BED" w:rsidRPr="004A3DB1" w14:paraId="66A9324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FCD8AC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CACNA1C</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B50D28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L type, alpha 1C subunit</w:t>
            </w:r>
          </w:p>
        </w:tc>
      </w:tr>
      <w:tr w:rsidR="001D0BED" w:rsidRPr="004A3DB1" w14:paraId="4B843D5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3FB82B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CACNB2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2D2C95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beta 2 subunit</w:t>
            </w:r>
          </w:p>
        </w:tc>
      </w:tr>
      <w:tr w:rsidR="001D0BED" w:rsidRPr="004A3DB1" w14:paraId="21A4506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B3322A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KCNE3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3C542E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Isk-related family, member 3</w:t>
            </w:r>
          </w:p>
        </w:tc>
      </w:tr>
      <w:tr w:rsidR="001D0BED" w:rsidRPr="004A3DB1" w14:paraId="16819A2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7ADCAB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SCN3B</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14606D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III, beta</w:t>
            </w:r>
          </w:p>
        </w:tc>
      </w:tr>
      <w:tr w:rsidR="001D0BED" w:rsidRPr="004A3DB1" w14:paraId="5007BF7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503DCE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KCNJ8</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03D703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inwardly-rectifying channel, subfamily J, member 8</w:t>
            </w:r>
          </w:p>
        </w:tc>
      </w:tr>
      <w:tr w:rsidR="001D0BED" w:rsidRPr="004A3DB1" w14:paraId="52E0880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448C98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CACNA2D1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76899C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alpha 2/delta subunit 1</w:t>
            </w:r>
          </w:p>
        </w:tc>
      </w:tr>
      <w:tr w:rsidR="001D0BED" w:rsidRPr="004A3DB1" w14:paraId="1E77711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ACECCA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RANGRF</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A8F172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RAN guanine nucleotide release factor</w:t>
            </w:r>
          </w:p>
        </w:tc>
      </w:tr>
      <w:tr w:rsidR="001D0BED" w:rsidRPr="004A3DB1" w14:paraId="39FD16A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73A048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HCN4</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7CC76F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hyperpolarization activated cyclic nucleotide-gated potassium channel 4</w:t>
            </w:r>
          </w:p>
        </w:tc>
      </w:tr>
      <w:tr w:rsidR="001D0BED" w:rsidRPr="004A3DB1" w14:paraId="0679EC0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D5C047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KCNH2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E23978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subfamily H (eag-related), member 2</w:t>
            </w:r>
          </w:p>
        </w:tc>
      </w:tr>
      <w:tr w:rsidR="001D0BED" w:rsidRPr="004A3DB1" w14:paraId="1B52B55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E602F9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PKP2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B0EA16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plakophilin 2</w:t>
            </w:r>
          </w:p>
        </w:tc>
      </w:tr>
      <w:tr w:rsidR="001D0BED" w:rsidRPr="004A3DB1" w14:paraId="20B5DD1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F0300E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ABCC9</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145756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ATP-binding cassette, sub-family C (CFTR/MRP), member 9</w:t>
            </w:r>
          </w:p>
        </w:tc>
      </w:tr>
      <w:tr w:rsidR="001D0BED" w:rsidRPr="004A3DB1" w14:paraId="07F661C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BEE972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SCN1B</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B2AE74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i, beta subunit</w:t>
            </w:r>
          </w:p>
        </w:tc>
      </w:tr>
      <w:tr w:rsidR="001D0BED" w:rsidRPr="004A3DB1" w14:paraId="6B8BCF7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2122634"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D50459F"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150DF744"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6DA2AE84"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Catecholaminergic polymorphic ventricular tachycardia - 5 genes</w:t>
            </w:r>
          </w:p>
        </w:tc>
      </w:tr>
      <w:tr w:rsidR="001D0BED" w:rsidRPr="004A3DB1" w14:paraId="47D4099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3D3A22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RYR2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901743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ryanodine receptor 2 (cardiac)</w:t>
            </w:r>
          </w:p>
        </w:tc>
      </w:tr>
      <w:tr w:rsidR="001D0BED" w:rsidRPr="004A3DB1" w14:paraId="7EB0F8B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C81CFB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CASQ2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B094BE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calsequestrin 2 (cardiac muscle)</w:t>
            </w:r>
          </w:p>
        </w:tc>
      </w:tr>
      <w:tr w:rsidR="001D0BED" w:rsidRPr="004A3DB1" w14:paraId="345E9AE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6434A1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KCNE1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E7F4A9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Isk-related family, member 1</w:t>
            </w:r>
          </w:p>
        </w:tc>
      </w:tr>
      <w:tr w:rsidR="001D0BED" w:rsidRPr="004A3DB1" w14:paraId="4227A83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C69E51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KCNJ2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586744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inwardly-rectifying channel, subfamily J, member 2</w:t>
            </w:r>
          </w:p>
        </w:tc>
      </w:tr>
      <w:tr w:rsidR="001D0BED" w:rsidRPr="004A3DB1" w14:paraId="7841EF7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66D8A3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CALM1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35C555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calmodulin 1 (phosphorylase kinase, delta)</w:t>
            </w:r>
          </w:p>
        </w:tc>
      </w:tr>
      <w:tr w:rsidR="001D0BED" w:rsidRPr="004A3DB1" w14:paraId="7DB7C19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48DCAA2"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EA3671F"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73A8C683"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0D899F16" w14:textId="77777777" w:rsidR="001D0BED" w:rsidRPr="004A3DB1" w:rsidRDefault="001D0BED" w:rsidP="00293AC0">
            <w:pPr>
              <w:spacing w:after="0"/>
              <w:rPr>
                <w:rFonts w:ascii="Times New Roman" w:eastAsia="Times New Roman" w:hAnsi="Times New Roman" w:cs="Times New Roman"/>
                <w:b/>
                <w:bCs/>
                <w:i/>
                <w:iCs/>
                <w:color w:val="000000"/>
                <w:lang w:val="en-US" w:eastAsia="nl-NL"/>
              </w:rPr>
            </w:pPr>
            <w:r w:rsidRPr="004A3DB1">
              <w:rPr>
                <w:rFonts w:ascii="Times New Roman" w:eastAsia="Times New Roman" w:hAnsi="Times New Roman" w:cs="Times New Roman"/>
                <w:b/>
                <w:bCs/>
                <w:i/>
                <w:iCs/>
                <w:color w:val="000000"/>
                <w:lang w:val="en-US" w:eastAsia="nl-NL"/>
              </w:rPr>
              <w:t>Cardiomyopathies</w:t>
            </w:r>
          </w:p>
        </w:tc>
      </w:tr>
      <w:tr w:rsidR="001D0BED" w:rsidRPr="004A3DB1" w14:paraId="6F4A2B30"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2CD48049" w14:textId="6CA1E074"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Hypertrophic cardiomyopathy - 3</w:t>
            </w:r>
            <w:r w:rsidR="00460685" w:rsidRPr="004A3DB1">
              <w:rPr>
                <w:rFonts w:ascii="Times New Roman" w:eastAsia="Times New Roman" w:hAnsi="Times New Roman" w:cs="Times New Roman"/>
                <w:i/>
                <w:iCs/>
                <w:color w:val="000000"/>
                <w:lang w:val="en-US" w:eastAsia="nl-NL"/>
              </w:rPr>
              <w:t>5</w:t>
            </w:r>
            <w:r w:rsidRPr="004A3DB1">
              <w:rPr>
                <w:rFonts w:ascii="Times New Roman" w:eastAsia="Times New Roman" w:hAnsi="Times New Roman" w:cs="Times New Roman"/>
                <w:i/>
                <w:iCs/>
                <w:color w:val="000000"/>
                <w:lang w:val="en-US" w:eastAsia="nl-NL"/>
              </w:rPr>
              <w:t xml:space="preserve"> genes</w:t>
            </w:r>
          </w:p>
        </w:tc>
      </w:tr>
      <w:tr w:rsidR="001D0BED" w:rsidRPr="004A3DB1" w14:paraId="4A8FFAC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B67B2E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MYBPC3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446C8B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binding protein C, cardiac</w:t>
            </w:r>
          </w:p>
        </w:tc>
      </w:tr>
      <w:tr w:rsidR="001D0BED" w:rsidRPr="004A3DB1" w14:paraId="63D479B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094E21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MYH7</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AB2438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7, cardiac muscle, beta</w:t>
            </w:r>
          </w:p>
        </w:tc>
      </w:tr>
      <w:tr w:rsidR="001D0BED" w:rsidRPr="004A3DB1" w14:paraId="657257A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94E30C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TNNT2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7B13CB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T type 2 (cardiac)</w:t>
            </w:r>
          </w:p>
        </w:tc>
      </w:tr>
      <w:tr w:rsidR="001D0BED" w:rsidRPr="004A3DB1" w14:paraId="11C23E4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E9A479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TNNI3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FBA1B9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I type 3 (cardiac)</w:t>
            </w:r>
          </w:p>
        </w:tc>
      </w:tr>
      <w:tr w:rsidR="001D0BED" w:rsidRPr="004A3DB1" w14:paraId="533B51E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3DB5D3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TPM1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193EEC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tropomyosin 1 (alpha)</w:t>
            </w:r>
          </w:p>
        </w:tc>
      </w:tr>
      <w:tr w:rsidR="001D0BED" w:rsidRPr="004A3DB1" w14:paraId="5D9FD2C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5C20B6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MYL3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03CF56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light chain 3, alkali; ventricular, skeletal, slow</w:t>
            </w:r>
          </w:p>
        </w:tc>
      </w:tr>
      <w:tr w:rsidR="001D0BED" w:rsidRPr="004A3DB1" w14:paraId="61D6105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765EC0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MYL2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C1C397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light chain 2, regulatory, cardiac, slow</w:t>
            </w:r>
          </w:p>
        </w:tc>
      </w:tr>
      <w:tr w:rsidR="001D0BED" w:rsidRPr="004A3DB1" w14:paraId="433D560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C3D4F0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70E1B6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 alpha, cardiac muscle 1</w:t>
            </w:r>
          </w:p>
        </w:tc>
      </w:tr>
      <w:tr w:rsidR="001D0BED" w:rsidRPr="004A3DB1" w14:paraId="5B11375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31ABCD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CSRP3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3CC2E1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cysteine and glycine-rich protein 3 (cardiac LIM protein)</w:t>
            </w:r>
          </w:p>
        </w:tc>
      </w:tr>
      <w:tr w:rsidR="001D0BED" w:rsidRPr="004A3DB1" w14:paraId="30C9765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E840E2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PRKAG2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B1F749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protein kinase, AMP-activated, gamma 2 non-catalytic subunit</w:t>
            </w:r>
          </w:p>
        </w:tc>
      </w:tr>
      <w:tr w:rsidR="001D0BED" w:rsidRPr="004A3DB1" w14:paraId="2CFD768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BCDB03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MYPN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CEDE1D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myopalladin</w:t>
            </w:r>
          </w:p>
        </w:tc>
      </w:tr>
      <w:tr w:rsidR="001D0BED" w:rsidRPr="004A3DB1" w14:paraId="3683A71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2B9043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TTN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EE29BE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titin</w:t>
            </w:r>
          </w:p>
        </w:tc>
      </w:tr>
      <w:tr w:rsidR="001D0BED" w:rsidRPr="004A3DB1" w14:paraId="50D527C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3ACE8D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TCAP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B6DDD7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titin-cap (telethonin)</w:t>
            </w:r>
          </w:p>
        </w:tc>
      </w:tr>
      <w:tr w:rsidR="001D0BED" w:rsidRPr="004A3DB1" w14:paraId="1248304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C6383B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0C1B4F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C type 1 (slow)</w:t>
            </w:r>
          </w:p>
        </w:tc>
      </w:tr>
      <w:tr w:rsidR="001D0BED" w:rsidRPr="004A3DB1" w14:paraId="0E4A34C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6704D9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JPH2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D5D45C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junctophilin 2</w:t>
            </w:r>
          </w:p>
        </w:tc>
      </w:tr>
      <w:tr w:rsidR="001D0BED" w:rsidRPr="004A3DB1" w14:paraId="09E14C3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FD6FE6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ACTN2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5EA559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actinin, alpha 2</w:t>
            </w:r>
          </w:p>
        </w:tc>
      </w:tr>
      <w:tr w:rsidR="001D0BED" w:rsidRPr="004A3DB1" w14:paraId="1DEF077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33641E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MYH6</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38A5BC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6, cardiac muscle, alpha</w:t>
            </w:r>
          </w:p>
        </w:tc>
      </w:tr>
      <w:tr w:rsidR="001D0BED" w:rsidRPr="004A3DB1" w14:paraId="148396E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5FDCF3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MYLK2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5038EA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light chain kinase 2</w:t>
            </w:r>
          </w:p>
        </w:tc>
      </w:tr>
      <w:tr w:rsidR="001D0BED" w:rsidRPr="004A3DB1" w14:paraId="0CF83F1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741ACC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ANKRD1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D8F493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ankyrin repeat domain 1 (cardiac muscle)</w:t>
            </w:r>
          </w:p>
        </w:tc>
      </w:tr>
      <w:tr w:rsidR="001D0BED" w:rsidRPr="004A3DB1" w14:paraId="4CB66E0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A98F7C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VCL</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965428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vinculin</w:t>
            </w:r>
          </w:p>
        </w:tc>
      </w:tr>
      <w:tr w:rsidR="001D0BED" w:rsidRPr="004A3DB1" w14:paraId="4A37F78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DA8618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CALR3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FB2677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calreticulin 3</w:t>
            </w:r>
          </w:p>
        </w:tc>
      </w:tr>
      <w:tr w:rsidR="001D0BED" w:rsidRPr="004A3DB1" w14:paraId="020D607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01FD1D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MYOZ2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FC19F6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myozenin 2</w:t>
            </w:r>
          </w:p>
        </w:tc>
      </w:tr>
      <w:tr w:rsidR="001D0BED" w:rsidRPr="004A3DB1" w14:paraId="3F7843C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63B004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NEXN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086D3C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nexilin (F actin binding protein)</w:t>
            </w:r>
          </w:p>
        </w:tc>
      </w:tr>
      <w:tr w:rsidR="001D0BED" w:rsidRPr="004A3DB1" w14:paraId="4AF8B68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3CDF1A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RAF1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EBB856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v-raf-1 murine leukemia viral oncogene homolog 1</w:t>
            </w:r>
          </w:p>
        </w:tc>
      </w:tr>
      <w:tr w:rsidR="001D0BED" w:rsidRPr="004A3DB1" w14:paraId="630AB6A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28010AB"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CACNA1C</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60C5AF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calcium channel, voltage-dependent, L type, alpha 1C subunit</w:t>
            </w:r>
          </w:p>
        </w:tc>
      </w:tr>
      <w:tr w:rsidR="001D0BED" w:rsidRPr="004A3DB1" w14:paraId="6C7DA34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D0F223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CAV3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89FFB6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caveolin 3</w:t>
            </w:r>
          </w:p>
        </w:tc>
      </w:tr>
      <w:tr w:rsidR="001D0BED" w:rsidRPr="004A3DB1" w14:paraId="53AE5E0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AEE698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CASQ2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752846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calsequestrin 2 (cardiac muscle)</w:t>
            </w:r>
          </w:p>
        </w:tc>
      </w:tr>
      <w:tr w:rsidR="001D0BED" w:rsidRPr="004A3DB1" w14:paraId="4F1AE67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359062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DES</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94D21E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desmin</w:t>
            </w:r>
          </w:p>
        </w:tc>
      </w:tr>
      <w:tr w:rsidR="001D0BED" w:rsidRPr="004A3DB1" w14:paraId="6F52A73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60983D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FXN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613593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frataxin</w:t>
            </w:r>
          </w:p>
        </w:tc>
      </w:tr>
      <w:tr w:rsidR="001D0BED" w:rsidRPr="004A3DB1" w14:paraId="7A1E598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0E4C13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GLA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2D540A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galactosidase, alpha</w:t>
            </w:r>
          </w:p>
        </w:tc>
      </w:tr>
      <w:tr w:rsidR="001D0BED" w:rsidRPr="004A3DB1" w14:paraId="732CB86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95D6A7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PDLIM3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FCAD3D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PDZ and LIM domain 3</w:t>
            </w:r>
          </w:p>
        </w:tc>
      </w:tr>
      <w:tr w:rsidR="001D0BED" w:rsidRPr="004A3DB1" w14:paraId="7959F1C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5AAA86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LAMP2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F0B236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lysosomal-associated membrane protein 2</w:t>
            </w:r>
          </w:p>
        </w:tc>
      </w:tr>
      <w:tr w:rsidR="001D0BED" w:rsidRPr="004A3DB1" w14:paraId="570335A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A9DEE9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PTPN11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7D7A5D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protein tyrosine phosphatase, non-receptor type 11</w:t>
            </w:r>
          </w:p>
        </w:tc>
      </w:tr>
      <w:tr w:rsidR="001D0BED" w:rsidRPr="004A3DB1" w14:paraId="1C18A84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12D1E4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CRYAB</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AEE895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crystallin, alpha B</w:t>
            </w:r>
          </w:p>
        </w:tc>
      </w:tr>
      <w:tr w:rsidR="001D0BED" w:rsidRPr="004A3DB1" w14:paraId="07E82A2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8FB759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KCNQ1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1DA1F1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potassium voltage-gated channel, KQT-like subfamily, member 1</w:t>
            </w:r>
          </w:p>
        </w:tc>
      </w:tr>
      <w:tr w:rsidR="001D0BED" w:rsidRPr="004A3DB1" w14:paraId="5FCBC7A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163F6B9"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2FD0594"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54479248"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27B7E136"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Dilated cardiomyopathy - 40 genes</w:t>
            </w:r>
          </w:p>
        </w:tc>
      </w:tr>
      <w:tr w:rsidR="001D0BED" w:rsidRPr="004A3DB1" w14:paraId="6A383FA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8C3C0C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LMNA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8C860D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lamin A/C</w:t>
            </w:r>
          </w:p>
        </w:tc>
      </w:tr>
      <w:tr w:rsidR="001D0BED" w:rsidRPr="004A3DB1" w14:paraId="3CE0E79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AEE7C7B"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MYH7</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A2A1E7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7, cardiac muscle, beta</w:t>
            </w:r>
          </w:p>
        </w:tc>
      </w:tr>
      <w:tr w:rsidR="001D0BED" w:rsidRPr="004A3DB1" w14:paraId="0BED12F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B219CF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TTN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3908FE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titin</w:t>
            </w:r>
          </w:p>
        </w:tc>
      </w:tr>
      <w:tr w:rsidR="001D0BED" w:rsidRPr="004A3DB1" w14:paraId="78051DA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0FC7DC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172B13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desmoplakin</w:t>
            </w:r>
          </w:p>
        </w:tc>
      </w:tr>
      <w:tr w:rsidR="001D0BED" w:rsidRPr="004A3DB1" w14:paraId="18F0A32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74ED8D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MYBPC3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6E0CBA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binding protein C, cardiac</w:t>
            </w:r>
          </w:p>
        </w:tc>
      </w:tr>
      <w:tr w:rsidR="001D0BED" w:rsidRPr="004A3DB1" w14:paraId="43A9BE3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2AFC37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TNNT2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BEAA432"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T type 2 (cardiac)</w:t>
            </w:r>
          </w:p>
        </w:tc>
      </w:tr>
      <w:tr w:rsidR="001D0BED" w:rsidRPr="004A3DB1" w14:paraId="1A8F33BB"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1F3630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SCN5A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12BDB7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V, alpha subunit</w:t>
            </w:r>
          </w:p>
        </w:tc>
      </w:tr>
      <w:tr w:rsidR="001D0BED" w:rsidRPr="004A3DB1" w14:paraId="7D2A45F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2C05C1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RBM20</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8987E1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RNA binding motif protein 20</w:t>
            </w:r>
          </w:p>
        </w:tc>
      </w:tr>
      <w:tr w:rsidR="001D0BED" w:rsidRPr="004A3DB1" w14:paraId="22DA1F2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9CB377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DMD</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41C0AE0"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dystrophin</w:t>
            </w:r>
          </w:p>
        </w:tc>
      </w:tr>
      <w:tr w:rsidR="001D0BED" w:rsidRPr="004A3DB1" w14:paraId="6B56562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4E8C9B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TPM1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19063E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tropomyosin 1 (alpha)</w:t>
            </w:r>
          </w:p>
        </w:tc>
      </w:tr>
      <w:tr w:rsidR="001D0BED" w:rsidRPr="004A3DB1" w14:paraId="57D3274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A334AC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LDB3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CC90BB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LIM domain binding 3</w:t>
            </w:r>
          </w:p>
        </w:tc>
      </w:tr>
      <w:tr w:rsidR="001D0BED" w:rsidRPr="004A3DB1" w14:paraId="6B8204E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A96805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DES</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AC5A61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desmin</w:t>
            </w:r>
          </w:p>
        </w:tc>
      </w:tr>
      <w:tr w:rsidR="001D0BED" w:rsidRPr="004A3DB1" w14:paraId="77E62F2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60289A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TNNI3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A688C9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I type 3 (cardiac)</w:t>
            </w:r>
          </w:p>
        </w:tc>
      </w:tr>
      <w:tr w:rsidR="001D0BED" w:rsidRPr="004A3DB1" w14:paraId="20BE51C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4AB009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MYPN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F43A28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myopalladin</w:t>
            </w:r>
          </w:p>
        </w:tc>
      </w:tr>
      <w:tr w:rsidR="001D0BED" w:rsidRPr="004A3DB1" w14:paraId="1CB17CD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05354F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MYH6</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7EF919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6, cardiac muscle, alpha</w:t>
            </w:r>
          </w:p>
        </w:tc>
      </w:tr>
      <w:tr w:rsidR="001D0BED" w:rsidRPr="004A3DB1" w14:paraId="7EFFF86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00E166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77F056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C type 1 (slow)</w:t>
            </w:r>
          </w:p>
        </w:tc>
      </w:tr>
      <w:tr w:rsidR="001D0BED" w:rsidRPr="004A3DB1" w14:paraId="0CF217F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CEA083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ANKRD1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949529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ankyrin repeat domain 1 (cardiac muscle)</w:t>
            </w:r>
          </w:p>
        </w:tc>
      </w:tr>
      <w:tr w:rsidR="001D0BED" w:rsidRPr="004A3DB1" w14:paraId="7EDF6DC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E8E1FB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TCAP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D62B5A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titin-cap (telethonin)</w:t>
            </w:r>
          </w:p>
        </w:tc>
      </w:tr>
      <w:tr w:rsidR="001D0BED" w:rsidRPr="004A3DB1" w14:paraId="477810F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C84633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VCL</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DDECD5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vinculin</w:t>
            </w:r>
          </w:p>
        </w:tc>
      </w:tr>
      <w:tr w:rsidR="001D0BED" w:rsidRPr="004A3DB1" w14:paraId="54869DA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430B55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PLN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BA8C47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phospholamban</w:t>
            </w:r>
          </w:p>
        </w:tc>
      </w:tr>
      <w:tr w:rsidR="001D0BED" w:rsidRPr="004A3DB1" w14:paraId="2A4AD3D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B5A793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8E813C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 alpha, cardiac muscle 1</w:t>
            </w:r>
          </w:p>
        </w:tc>
      </w:tr>
      <w:tr w:rsidR="001D0BED" w:rsidRPr="004A3DB1" w14:paraId="2D93D59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3ADBB3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ACTN2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AF329B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actinin, alpha 2</w:t>
            </w:r>
          </w:p>
        </w:tc>
      </w:tr>
      <w:tr w:rsidR="001D0BED" w:rsidRPr="004A3DB1" w14:paraId="4B79BC3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B764E6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DSG2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4AAE75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desmoglein 2</w:t>
            </w:r>
          </w:p>
        </w:tc>
      </w:tr>
      <w:tr w:rsidR="001D0BED" w:rsidRPr="004A3DB1" w14:paraId="575D328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8373C8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CSRP3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A194AF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cysteine and glycine-rich protein 3 (cardiac LIM protein)</w:t>
            </w:r>
          </w:p>
        </w:tc>
      </w:tr>
      <w:tr w:rsidR="001D0BED" w:rsidRPr="004A3DB1" w14:paraId="46FC6BD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D69491B"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FKTN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B264A4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fukutin</w:t>
            </w:r>
          </w:p>
        </w:tc>
      </w:tr>
      <w:tr w:rsidR="001D0BED" w:rsidRPr="004A3DB1" w14:paraId="67EEBAD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CC2267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SGCD</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F49A940"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sarcoglycan, delta (35kDa dystrophin-associated glycoprotein)</w:t>
            </w:r>
          </w:p>
        </w:tc>
      </w:tr>
      <w:tr w:rsidR="001D0BED" w:rsidRPr="004A3DB1" w14:paraId="4D8C583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C81B11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TAZ</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6740FB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tafazzin</w:t>
            </w:r>
          </w:p>
        </w:tc>
      </w:tr>
      <w:tr w:rsidR="001D0BED" w:rsidRPr="004A3DB1" w14:paraId="6C8A684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C221E2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CRYAB</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3EBEA5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crystallin, alpha B</w:t>
            </w:r>
          </w:p>
        </w:tc>
      </w:tr>
      <w:tr w:rsidR="001D0BED" w:rsidRPr="004A3DB1" w14:paraId="2390C8D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4CEF64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NEXN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2CB127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nexilin (F actin binding protein)</w:t>
            </w:r>
          </w:p>
        </w:tc>
      </w:tr>
      <w:tr w:rsidR="001D0BED" w:rsidRPr="004A3DB1" w14:paraId="4F779E0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476610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PKP2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C756A30"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plakophilin 2</w:t>
            </w:r>
          </w:p>
        </w:tc>
      </w:tr>
      <w:tr w:rsidR="001D0BED" w:rsidRPr="004A3DB1" w14:paraId="722DA36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AF7917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ABCC9</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6958C2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ATP-binding cassette, sub-family C (CFTR/MRP), member 9</w:t>
            </w:r>
          </w:p>
        </w:tc>
      </w:tr>
      <w:tr w:rsidR="001D0BED" w:rsidRPr="004A3DB1" w14:paraId="3D5786A6"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BE2A95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LAMA4</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1866EDB"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laminin, alpha 4</w:t>
            </w:r>
          </w:p>
        </w:tc>
      </w:tr>
      <w:tr w:rsidR="001D0BED" w:rsidRPr="004A3DB1" w14:paraId="34A13A3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1D565E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DSC2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2B2E8F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desmocollin 2</w:t>
            </w:r>
          </w:p>
        </w:tc>
      </w:tr>
      <w:tr w:rsidR="001D0BED" w:rsidRPr="004A3DB1" w14:paraId="5A92B41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842C63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TMPO</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4BBFAD6"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thymopoietin</w:t>
            </w:r>
          </w:p>
        </w:tc>
      </w:tr>
      <w:tr w:rsidR="001D0BED" w:rsidRPr="004A3DB1" w14:paraId="5A1A8DC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912BF3A"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LAMP2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F3EDFB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lysosomal-associated membrane protein 2</w:t>
            </w:r>
          </w:p>
        </w:tc>
      </w:tr>
      <w:tr w:rsidR="001D0BED" w:rsidRPr="004A3DB1" w14:paraId="5794B21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7BD308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HFE</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FFC92B3"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HFE</w:t>
            </w:r>
          </w:p>
        </w:tc>
      </w:tr>
      <w:tr w:rsidR="001D0BED" w:rsidRPr="004A3DB1" w14:paraId="08D8310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E803C9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PDLIM3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8A18E2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PDZ and LIM domain 3</w:t>
            </w:r>
          </w:p>
        </w:tc>
      </w:tr>
      <w:tr w:rsidR="001D0BED" w:rsidRPr="004A3DB1" w14:paraId="355F8A3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8DDF43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JUP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5EDF86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junction plakoglobin</w:t>
            </w:r>
          </w:p>
        </w:tc>
      </w:tr>
      <w:tr w:rsidR="001D0BED" w:rsidRPr="004A3DB1" w14:paraId="327B10C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D474BE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FKRP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337E5E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fukutin-related protein</w:t>
            </w:r>
          </w:p>
        </w:tc>
      </w:tr>
      <w:tr w:rsidR="001D0BED" w:rsidRPr="004A3DB1" w14:paraId="7DC9BC2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640726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SDHA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1726CED"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flavoprotein subunit of succinate dehydrogenase</w:t>
            </w:r>
          </w:p>
        </w:tc>
      </w:tr>
      <w:tr w:rsidR="001D0BED" w:rsidRPr="004A3DB1" w14:paraId="4F6EC9D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F4502C2"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587A26B"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310578A4"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68416D28"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Arrhythmogenic cardiomyopathy - 12 genes</w:t>
            </w:r>
          </w:p>
        </w:tc>
      </w:tr>
      <w:tr w:rsidR="001D0BED" w:rsidRPr="004A3DB1" w14:paraId="31120E2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9F1EEA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PKP2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15CD2D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plakophilin 2</w:t>
            </w:r>
          </w:p>
        </w:tc>
      </w:tr>
      <w:tr w:rsidR="001D0BED" w:rsidRPr="004A3DB1" w14:paraId="1EB0198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CB4B10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AF907E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desmoplakin</w:t>
            </w:r>
          </w:p>
        </w:tc>
      </w:tr>
      <w:tr w:rsidR="001D0BED" w:rsidRPr="004A3DB1" w14:paraId="7CB4922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4CF50BD"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DSG2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0594B90"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desmoglein 2</w:t>
            </w:r>
          </w:p>
        </w:tc>
      </w:tr>
      <w:tr w:rsidR="001D0BED" w:rsidRPr="004A3DB1" w14:paraId="56F7338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658B16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DSC2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39A713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desmocollin 2</w:t>
            </w:r>
          </w:p>
        </w:tc>
      </w:tr>
      <w:tr w:rsidR="001D0BED" w:rsidRPr="004A3DB1" w14:paraId="12DDF04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480EAB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JUP</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0B8F6B9"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junction plakoglobin</w:t>
            </w:r>
          </w:p>
        </w:tc>
      </w:tr>
      <w:tr w:rsidR="001D0BED" w:rsidRPr="004A3DB1" w14:paraId="34BD2EC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7586C5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TTN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640886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titin</w:t>
            </w:r>
          </w:p>
        </w:tc>
      </w:tr>
      <w:tr w:rsidR="001D0BED" w:rsidRPr="004A3DB1" w14:paraId="53C5D0D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8B983C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TMEM43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002500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transmembrane protein 43</w:t>
            </w:r>
          </w:p>
        </w:tc>
      </w:tr>
      <w:tr w:rsidR="001D0BED" w:rsidRPr="004A3DB1" w14:paraId="158A2AC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6EAE62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RYR2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C8C82FE"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ryanodine receptor 2 (cardiac)</w:t>
            </w:r>
          </w:p>
        </w:tc>
      </w:tr>
      <w:tr w:rsidR="001D0BED" w:rsidRPr="004A3DB1" w14:paraId="73857A5C"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09812B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DES</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51220E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desmin</w:t>
            </w:r>
          </w:p>
        </w:tc>
      </w:tr>
      <w:tr w:rsidR="001D0BED" w:rsidRPr="004A3DB1" w14:paraId="338E4CF9"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2B414F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TGFB3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194C67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transforming growth factor, beta 3</w:t>
            </w:r>
          </w:p>
        </w:tc>
      </w:tr>
      <w:tr w:rsidR="001D0BED" w:rsidRPr="004A3DB1" w14:paraId="4AD77432"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52BB775"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LMNA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929FCE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lamin A/C</w:t>
            </w:r>
          </w:p>
        </w:tc>
      </w:tr>
      <w:tr w:rsidR="001D0BED" w:rsidRPr="004A3DB1" w14:paraId="111299E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69172F0"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SCN5A</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4F333A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sodium channel, voltage-gated, type V, alpha subunit</w:t>
            </w:r>
          </w:p>
        </w:tc>
      </w:tr>
      <w:tr w:rsidR="001D0BED" w:rsidRPr="004A3DB1" w14:paraId="5A74DE4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1A68717"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B1EBDE8" w14:textId="77777777" w:rsidR="001D0BED" w:rsidRPr="004A3DB1" w:rsidRDefault="001D0BED" w:rsidP="00293AC0">
            <w:pPr>
              <w:spacing w:after="0" w:line="240" w:lineRule="auto"/>
              <w:rPr>
                <w:rFonts w:ascii="Times New Roman" w:hAnsi="Times New Roman" w:cs="Times New Roman"/>
                <w:lang w:val="en-US" w:eastAsia="en-GB"/>
              </w:rPr>
            </w:pPr>
          </w:p>
          <w:p w14:paraId="2B15F21A" w14:textId="77777777" w:rsidR="00816475" w:rsidRPr="004A3DB1" w:rsidRDefault="00816475" w:rsidP="00293AC0">
            <w:pPr>
              <w:spacing w:after="0" w:line="240" w:lineRule="auto"/>
              <w:rPr>
                <w:rFonts w:ascii="Times New Roman" w:hAnsi="Times New Roman" w:cs="Times New Roman"/>
                <w:lang w:val="en-US" w:eastAsia="en-GB"/>
              </w:rPr>
            </w:pPr>
          </w:p>
          <w:p w14:paraId="3C9926DE" w14:textId="25683DC2" w:rsidR="00816475" w:rsidRPr="004A3DB1" w:rsidRDefault="00816475" w:rsidP="00293AC0">
            <w:pPr>
              <w:spacing w:after="0" w:line="240" w:lineRule="auto"/>
              <w:rPr>
                <w:rFonts w:ascii="Times New Roman" w:hAnsi="Times New Roman" w:cs="Times New Roman"/>
                <w:lang w:val="en-US" w:eastAsia="en-GB"/>
              </w:rPr>
            </w:pPr>
          </w:p>
        </w:tc>
      </w:tr>
      <w:tr w:rsidR="001D0BED" w:rsidRPr="004A3DB1" w14:paraId="383AECCB"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507F21A7"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Restrictive cardiomyopathy (RCM) - 9 genes</w:t>
            </w:r>
          </w:p>
        </w:tc>
      </w:tr>
      <w:tr w:rsidR="001D0BED" w:rsidRPr="004A3DB1" w14:paraId="37570881"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479AFB84"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TNNI3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FAFD3A4"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I type 3 (cardiac)</w:t>
            </w:r>
          </w:p>
        </w:tc>
      </w:tr>
      <w:tr w:rsidR="001D0BED" w:rsidRPr="004A3DB1" w14:paraId="3E9F697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0EE131C"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DES</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85FCF45"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desmin</w:t>
            </w:r>
          </w:p>
        </w:tc>
      </w:tr>
      <w:tr w:rsidR="001D0BED" w:rsidRPr="004A3DB1" w14:paraId="419E9E2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49D436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lastRenderedPageBreak/>
              <w:t>MYH7</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02EE1F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7, cardiac muscle, beta</w:t>
            </w:r>
          </w:p>
        </w:tc>
      </w:tr>
      <w:tr w:rsidR="001D0BED" w:rsidRPr="004A3DB1" w14:paraId="2617D555"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D25786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TNNT2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18929DD"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T type 2 (cardiac)</w:t>
            </w:r>
          </w:p>
        </w:tc>
      </w:tr>
      <w:tr w:rsidR="001D0BED" w:rsidRPr="004A3DB1" w14:paraId="23C4F837"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7B5FF3BE"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B16C65F"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 alpha, cardiac muscle 1</w:t>
            </w:r>
          </w:p>
        </w:tc>
      </w:tr>
      <w:tr w:rsidR="001D0BED" w:rsidRPr="004A3DB1" w14:paraId="2C4FE08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56731751"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MYL3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8526741"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light chain 3, alkali; ventricular, skeletal, slow</w:t>
            </w:r>
          </w:p>
        </w:tc>
      </w:tr>
      <w:tr w:rsidR="001D0BED" w:rsidRPr="004A3DB1" w14:paraId="5539FC03"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F64C86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MYL2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868BD7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light chain 2, regulatory, cardiac, slow</w:t>
            </w:r>
          </w:p>
        </w:tc>
      </w:tr>
      <w:tr w:rsidR="001D0BED" w:rsidRPr="004A3DB1" w14:paraId="6C2D7F9A"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C85E13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TPM1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71F05C8"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tropomyosin 1 (alpha)</w:t>
            </w:r>
          </w:p>
        </w:tc>
      </w:tr>
      <w:tr w:rsidR="001D0BED" w:rsidRPr="004A3DB1" w14:paraId="24B273D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8852EC2"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MYPN</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85F8D0A"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myopalladin</w:t>
            </w:r>
          </w:p>
        </w:tc>
      </w:tr>
      <w:tr w:rsidR="001D0BED" w:rsidRPr="004A3DB1" w14:paraId="30E77D09" w14:textId="77777777" w:rsidTr="00293AC0">
        <w:trPr>
          <w:trHeight w:val="354"/>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6D125285" w14:textId="77777777" w:rsidR="001D0BED" w:rsidRPr="004A3DB1" w:rsidRDefault="001D0BED" w:rsidP="00293AC0">
            <w:pPr>
              <w:rPr>
                <w:rFonts w:ascii="Times New Roman" w:eastAsia="Times New Roman" w:hAnsi="Times New Roman" w:cs="Times New Roman"/>
                <w:color w:val="000000"/>
                <w:lang w:val="en-US" w:eastAsia="nl-NL"/>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2F4B598" w14:textId="77777777" w:rsidR="001D0BED" w:rsidRPr="004A3DB1" w:rsidRDefault="001D0BED" w:rsidP="00293AC0">
            <w:pPr>
              <w:spacing w:after="0" w:line="240" w:lineRule="auto"/>
              <w:rPr>
                <w:rFonts w:ascii="Times New Roman" w:hAnsi="Times New Roman" w:cs="Times New Roman"/>
                <w:lang w:val="en-US" w:eastAsia="en-GB"/>
              </w:rPr>
            </w:pPr>
          </w:p>
        </w:tc>
      </w:tr>
      <w:tr w:rsidR="001D0BED" w:rsidRPr="004A3DB1" w14:paraId="161E662A" w14:textId="77777777" w:rsidTr="00293AC0">
        <w:trPr>
          <w:trHeight w:val="288"/>
        </w:trPr>
        <w:tc>
          <w:tcPr>
            <w:tcW w:w="9368" w:type="dxa"/>
            <w:gridSpan w:val="2"/>
            <w:tcBorders>
              <w:top w:val="single" w:sz="4" w:space="0" w:color="auto"/>
              <w:left w:val="single" w:sz="4" w:space="0" w:color="auto"/>
              <w:bottom w:val="single" w:sz="4" w:space="0" w:color="auto"/>
              <w:right w:val="single" w:sz="4" w:space="0" w:color="auto"/>
            </w:tcBorders>
            <w:noWrap/>
            <w:vAlign w:val="bottom"/>
            <w:hideMark/>
          </w:tcPr>
          <w:p w14:paraId="3BB47CA4" w14:textId="77777777" w:rsidR="001D0BED" w:rsidRPr="004A3DB1" w:rsidRDefault="001D0BED" w:rsidP="00293AC0">
            <w:pPr>
              <w:spacing w:after="0"/>
              <w:rPr>
                <w:rFonts w:ascii="Times New Roman" w:eastAsia="Times New Roman" w:hAnsi="Times New Roman" w:cs="Times New Roman"/>
                <w:i/>
                <w:iCs/>
                <w:color w:val="000000"/>
                <w:lang w:val="en-US" w:eastAsia="nl-NL"/>
              </w:rPr>
            </w:pPr>
            <w:r w:rsidRPr="004A3DB1">
              <w:rPr>
                <w:rFonts w:ascii="Times New Roman" w:eastAsia="Times New Roman" w:hAnsi="Times New Roman" w:cs="Times New Roman"/>
                <w:i/>
                <w:iCs/>
                <w:color w:val="000000"/>
                <w:lang w:val="en-US" w:eastAsia="nl-NL"/>
              </w:rPr>
              <w:t>Left ventricular non-compaction (LVNC) - 7 genes</w:t>
            </w:r>
          </w:p>
        </w:tc>
      </w:tr>
      <w:tr w:rsidR="001D0BED" w:rsidRPr="004A3DB1" w14:paraId="5B35AE94"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274210C8"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MYH7</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C8A92FD"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heavy chain 7, cardiac muscle, beta</w:t>
            </w:r>
          </w:p>
        </w:tc>
      </w:tr>
      <w:tr w:rsidR="001D0BED" w:rsidRPr="004A3DB1" w14:paraId="6035EBFF"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3577463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MYBPC3</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BCDC61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myosin binding protein C, cardiac</w:t>
            </w:r>
          </w:p>
        </w:tc>
      </w:tr>
      <w:tr w:rsidR="001D0BED" w:rsidRPr="004A3DB1" w14:paraId="2E47DFBE"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FAB8EF3"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TAZ</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397B6AD"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tafazzin</w:t>
            </w:r>
          </w:p>
        </w:tc>
      </w:tr>
      <w:tr w:rsidR="001D0BED" w:rsidRPr="004A3DB1" w14:paraId="4BA185A8"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165F4E26"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TPM1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145BE4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tropomyosin 1 (alpha)</w:t>
            </w:r>
          </w:p>
        </w:tc>
      </w:tr>
      <w:tr w:rsidR="001D0BED" w:rsidRPr="004A3DB1" w14:paraId="6EBDD33D"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E914C09"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ACTC1</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71EAC1D"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actin, alpha, cardiac muscle 1</w:t>
            </w:r>
          </w:p>
        </w:tc>
      </w:tr>
      <w:tr w:rsidR="001D0BED" w:rsidRPr="004A3DB1" w14:paraId="2E301100" w14:textId="77777777" w:rsidTr="00293AC0">
        <w:trPr>
          <w:trHeight w:val="288"/>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35DAAFF"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TNNT2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B75B867"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troponin T type 2 (cardiac)</w:t>
            </w:r>
          </w:p>
        </w:tc>
      </w:tr>
      <w:tr w:rsidR="001D0BED" w:rsidRPr="004A3DB1" w14:paraId="0CCF75E4" w14:textId="77777777" w:rsidTr="00293AC0">
        <w:trPr>
          <w:trHeight w:val="283"/>
        </w:trPr>
        <w:tc>
          <w:tcPr>
            <w:tcW w:w="1997" w:type="dxa"/>
            <w:tcBorders>
              <w:top w:val="single" w:sz="4" w:space="0" w:color="auto"/>
              <w:left w:val="single" w:sz="4" w:space="0" w:color="auto"/>
              <w:bottom w:val="single" w:sz="4" w:space="0" w:color="auto"/>
              <w:right w:val="single" w:sz="4" w:space="0" w:color="auto"/>
            </w:tcBorders>
            <w:noWrap/>
            <w:vAlign w:val="bottom"/>
            <w:hideMark/>
          </w:tcPr>
          <w:p w14:paraId="0508EEB7" w14:textId="77777777" w:rsidR="001D0BED" w:rsidRPr="004A3DB1" w:rsidRDefault="001D0BED" w:rsidP="00293AC0">
            <w:pPr>
              <w:spacing w:after="0"/>
              <w:rPr>
                <w:rFonts w:ascii="Times New Roman" w:eastAsia="Times New Roman" w:hAnsi="Times New Roman" w:cs="Times New Roman"/>
                <w:i/>
                <w:color w:val="000000"/>
                <w:lang w:val="en-US" w:eastAsia="nl-NL"/>
              </w:rPr>
            </w:pPr>
            <w:r w:rsidRPr="004A3DB1">
              <w:rPr>
                <w:rFonts w:ascii="Times New Roman" w:eastAsia="Times New Roman" w:hAnsi="Times New Roman" w:cs="Times New Roman"/>
                <w:i/>
                <w:color w:val="000000"/>
                <w:lang w:val="en-US" w:eastAsia="nl-NL"/>
              </w:rPr>
              <w:t>CASQ2</w:t>
            </w: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2BAA16C" w14:textId="77777777" w:rsidR="001D0BED" w:rsidRPr="004A3DB1" w:rsidRDefault="001D0BED" w:rsidP="00293AC0">
            <w:pPr>
              <w:spacing w:after="0"/>
              <w:rPr>
                <w:rFonts w:ascii="Times New Roman" w:eastAsia="Times New Roman" w:hAnsi="Times New Roman" w:cs="Times New Roman"/>
                <w:color w:val="000000"/>
                <w:lang w:val="en-US" w:eastAsia="nl-NL"/>
              </w:rPr>
            </w:pPr>
            <w:r w:rsidRPr="004A3DB1">
              <w:rPr>
                <w:rFonts w:ascii="Times New Roman" w:eastAsia="Times New Roman" w:hAnsi="Times New Roman" w:cs="Times New Roman"/>
                <w:color w:val="000000"/>
                <w:lang w:val="en-US" w:eastAsia="nl-NL"/>
              </w:rPr>
              <w:t>calsequestrin 2 (cardiac muscle)</w:t>
            </w:r>
          </w:p>
        </w:tc>
      </w:tr>
    </w:tbl>
    <w:p w14:paraId="76848068" w14:textId="03F592E3" w:rsidR="001D0BED" w:rsidRPr="004A3DB1" w:rsidRDefault="001D0BED" w:rsidP="001D0BED">
      <w:pPr>
        <w:rPr>
          <w:rFonts w:ascii="Times New Roman" w:hAnsi="Times New Roman" w:cs="Times New Roman"/>
          <w:sz w:val="14"/>
          <w:lang w:val="en-US"/>
        </w:rPr>
      </w:pPr>
    </w:p>
    <w:p w14:paraId="7F10ADDB" w14:textId="77777777" w:rsidR="00816475" w:rsidRPr="004A3DB1" w:rsidRDefault="00816475" w:rsidP="001D0BED">
      <w:pPr>
        <w:rPr>
          <w:rFonts w:ascii="Times New Roman" w:hAnsi="Times New Roman" w:cs="Times New Roman"/>
          <w:sz w:val="14"/>
          <w:lang w:val="en-US"/>
        </w:rPr>
      </w:pPr>
    </w:p>
    <w:p w14:paraId="543F062C" w14:textId="36A274E8" w:rsidR="001D0BED" w:rsidRPr="004A3DB1" w:rsidRDefault="001D0BED" w:rsidP="00816475">
      <w:pPr>
        <w:spacing w:after="0" w:line="360" w:lineRule="auto"/>
        <w:rPr>
          <w:rFonts w:ascii="Times New Roman" w:hAnsi="Times New Roman" w:cs="Times New Roman"/>
          <w:lang w:val="en-US"/>
        </w:rPr>
      </w:pPr>
      <w:r w:rsidRPr="004A3DB1">
        <w:rPr>
          <w:rFonts w:ascii="Times New Roman" w:hAnsi="Times New Roman" w:cs="Times New Roman"/>
          <w:lang w:val="en-US"/>
        </w:rPr>
        <w:t xml:space="preserve">Adapted from: </w:t>
      </w:r>
      <w:r w:rsidRPr="004A3DB1">
        <w:rPr>
          <w:rFonts w:ascii="Times New Roman" w:hAnsi="Times New Roman" w:cs="Times New Roman"/>
          <w:lang w:val="en-US"/>
        </w:rPr>
        <w:fldChar w:fldCharType="begin" w:fldLock="1"/>
      </w:r>
      <w:r w:rsidR="00816475" w:rsidRPr="004A3DB1">
        <w:rPr>
          <w:rFonts w:ascii="Times New Roman" w:hAnsi="Times New Roman" w:cs="Times New Roman"/>
          <w:lang w:val="en-US"/>
        </w:rPr>
        <w:instrText>ADDIN CSL_CITATION {"citationItems":[{"id":"ITEM-1","itemData":{"DOI":"10.1016/j.jacc.2017.02.046","ISSN":"15583597","PMID":"28449774","abstract":"Background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Cardiology","id":"ITEM-1","issue":"17","issued":{"date-parts":[["2017"]]},"page":"2134-2145","title":"Utility of Post-Mortem Genetic Testing in Cases of Sudden Arrhythmic Death Syndrome","type":"article-journal","volume":"69"},"uris":["http://www.mendeley.com/documents/?uuid=99c01f09-8858-46cd-9f9c-e0489a031de2"]}],"mendeley":{"formattedCitation":"(1)","plainTextFormattedCitation":"(1)","previouslyFormattedCitation":"(Lahrouchi et al., 2017)"},"properties":{"noteIndex":0},"schema":"https://github.com/citation-style-language/schema/raw/master/csl-citation.json"}</w:instrText>
      </w:r>
      <w:r w:rsidRPr="004A3DB1">
        <w:rPr>
          <w:rFonts w:ascii="Times New Roman" w:hAnsi="Times New Roman" w:cs="Times New Roman"/>
          <w:lang w:val="en-US"/>
        </w:rPr>
        <w:fldChar w:fldCharType="separate"/>
      </w:r>
      <w:r w:rsidR="00816475" w:rsidRPr="004A3DB1">
        <w:rPr>
          <w:rFonts w:ascii="Times New Roman" w:hAnsi="Times New Roman" w:cs="Times New Roman"/>
          <w:lang w:val="en-US"/>
        </w:rPr>
        <w:t>(1)</w:t>
      </w:r>
      <w:r w:rsidRPr="004A3DB1">
        <w:rPr>
          <w:rFonts w:ascii="Times New Roman" w:hAnsi="Times New Roman" w:cs="Times New Roman"/>
          <w:lang w:val="en-US"/>
        </w:rPr>
        <w:fldChar w:fldCharType="end"/>
      </w:r>
    </w:p>
    <w:p w14:paraId="116BC0A0" w14:textId="77777777" w:rsidR="00816475" w:rsidRPr="004A3DB1" w:rsidRDefault="00816475" w:rsidP="00816475">
      <w:pPr>
        <w:spacing w:after="0" w:line="360" w:lineRule="auto"/>
        <w:rPr>
          <w:rFonts w:ascii="Times New Roman" w:hAnsi="Times New Roman" w:cs="Times New Roman"/>
          <w:lang w:val="en-US"/>
        </w:rPr>
      </w:pPr>
    </w:p>
    <w:p w14:paraId="5542E129" w14:textId="738E0B07" w:rsidR="00816475" w:rsidRPr="004A3DB1" w:rsidRDefault="00816475" w:rsidP="00816475">
      <w:pPr>
        <w:widowControl w:val="0"/>
        <w:autoSpaceDE w:val="0"/>
        <w:autoSpaceDN w:val="0"/>
        <w:adjustRightInd w:val="0"/>
        <w:spacing w:after="0" w:line="360" w:lineRule="auto"/>
        <w:rPr>
          <w:rFonts w:ascii="Times New Roman" w:hAnsi="Times New Roman" w:cs="Times New Roman"/>
          <w:lang w:val="en-US"/>
        </w:rPr>
      </w:pPr>
      <w:r w:rsidRPr="004A3DB1">
        <w:rPr>
          <w:rFonts w:ascii="Times New Roman" w:hAnsi="Times New Roman" w:cs="Times New Roman"/>
          <w:lang w:val="en-US"/>
        </w:rPr>
        <w:fldChar w:fldCharType="begin" w:fldLock="1"/>
      </w:r>
      <w:r w:rsidRPr="004A3DB1">
        <w:rPr>
          <w:rFonts w:ascii="Times New Roman" w:hAnsi="Times New Roman" w:cs="Times New Roman"/>
          <w:lang w:val="en-US"/>
        </w:rPr>
        <w:instrText xml:space="preserve">ADDIN Mendeley Bibliography CSL_BIBLIOGRAPHY </w:instrText>
      </w:r>
      <w:r w:rsidRPr="004A3DB1">
        <w:rPr>
          <w:rFonts w:ascii="Times New Roman" w:hAnsi="Times New Roman" w:cs="Times New Roman"/>
          <w:lang w:val="en-US"/>
        </w:rPr>
        <w:fldChar w:fldCharType="separate"/>
      </w:r>
      <w:r w:rsidRPr="004A3DB1">
        <w:rPr>
          <w:rFonts w:ascii="Times New Roman" w:hAnsi="Times New Roman" w:cs="Times New Roman"/>
          <w:lang w:val="en-US"/>
        </w:rPr>
        <w:t>1. Lahrouchi N, Raju H, Lodder EM, et al. Utility of Post-Mortem Genetic Testing in Cases of Sudden Arrhythmic Death Syndrome. J. Am. Coll. Cardiol. 2017;69:2134–2145.</w:t>
      </w:r>
    </w:p>
    <w:p w14:paraId="0AA105E2" w14:textId="77777777" w:rsidR="00FE68A5" w:rsidRPr="004A3DB1" w:rsidRDefault="00816475" w:rsidP="00816475">
      <w:pPr>
        <w:widowControl w:val="0"/>
        <w:autoSpaceDE w:val="0"/>
        <w:autoSpaceDN w:val="0"/>
        <w:adjustRightInd w:val="0"/>
        <w:spacing w:after="0" w:line="360" w:lineRule="auto"/>
        <w:ind w:left="480" w:hanging="480"/>
        <w:rPr>
          <w:rFonts w:ascii="Times New Roman" w:hAnsi="Times New Roman" w:cs="Times New Roman"/>
          <w:lang w:val="en-US"/>
        </w:rPr>
        <w:sectPr w:rsidR="00FE68A5" w:rsidRPr="004A3DB1" w:rsidSect="00816475">
          <w:headerReference w:type="default" r:id="rId11"/>
          <w:pgSz w:w="11900" w:h="16840"/>
          <w:pgMar w:top="1440" w:right="1440" w:bottom="1440" w:left="1440" w:header="720" w:footer="720" w:gutter="0"/>
          <w:cols w:space="720"/>
          <w:docGrid w:linePitch="360"/>
        </w:sectPr>
      </w:pPr>
      <w:r w:rsidRPr="004A3DB1">
        <w:rPr>
          <w:rFonts w:ascii="Times New Roman" w:hAnsi="Times New Roman" w:cs="Times New Roman"/>
          <w:lang w:val="en-US"/>
        </w:rPr>
        <w:fldChar w:fldCharType="end"/>
      </w:r>
    </w:p>
    <w:p w14:paraId="35DC29CA" w14:textId="77777777" w:rsidR="00FE68A5" w:rsidRPr="004A3DB1" w:rsidRDefault="00FE68A5" w:rsidP="00FE68A5">
      <w:pPr>
        <w:rPr>
          <w:rFonts w:ascii="Times New Roman" w:hAnsi="Times New Roman" w:cs="Times New Roman"/>
          <w:b/>
          <w:bCs/>
          <w:sz w:val="28"/>
          <w:szCs w:val="28"/>
          <w:lang w:val="en-US"/>
        </w:rPr>
      </w:pPr>
      <w:r w:rsidRPr="004A3DB1">
        <w:rPr>
          <w:rFonts w:ascii="Times New Roman" w:hAnsi="Times New Roman" w:cs="Times New Roman"/>
          <w:b/>
          <w:bCs/>
          <w:sz w:val="28"/>
          <w:szCs w:val="28"/>
          <w:lang w:val="en-US"/>
        </w:rPr>
        <w:lastRenderedPageBreak/>
        <w:t>Supplemental Table 2: Overview of Collagen Proportions Stratified by Myocardial Region and Layer</w:t>
      </w:r>
    </w:p>
    <w:p w14:paraId="5A3C0592" w14:textId="77777777" w:rsidR="00FE68A5" w:rsidRPr="004A3DB1" w:rsidRDefault="00FE68A5" w:rsidP="00FE68A5">
      <w:pPr>
        <w:rPr>
          <w:rFonts w:ascii="Times New Roman" w:hAnsi="Times New Roman" w:cs="Times New Roman"/>
          <w:b/>
          <w:bCs/>
          <w:sz w:val="32"/>
          <w:szCs w:val="32"/>
          <w:lang w:val="en-US"/>
        </w:rPr>
      </w:pPr>
    </w:p>
    <w:p w14:paraId="4BAE8E0D" w14:textId="77777777" w:rsidR="00FE68A5" w:rsidRPr="004A3DB1" w:rsidRDefault="00FE68A5" w:rsidP="00FE68A5">
      <w:pPr>
        <w:rPr>
          <w:rFonts w:ascii="Times New Roman" w:hAnsi="Times New Roman" w:cs="Times New Roman"/>
          <w:b/>
          <w:bCs/>
          <w:sz w:val="32"/>
          <w:szCs w:val="32"/>
          <w:lang w:val="en-US"/>
        </w:rPr>
      </w:pPr>
    </w:p>
    <w:tbl>
      <w:tblPr>
        <w:tblStyle w:val="PlainTable5"/>
        <w:tblW w:w="13160" w:type="dxa"/>
        <w:tblLook w:val="04A0" w:firstRow="1" w:lastRow="0" w:firstColumn="1" w:lastColumn="0" w:noHBand="0" w:noVBand="1"/>
      </w:tblPr>
      <w:tblGrid>
        <w:gridCol w:w="1054"/>
        <w:gridCol w:w="940"/>
        <w:gridCol w:w="940"/>
        <w:gridCol w:w="940"/>
        <w:gridCol w:w="940"/>
        <w:gridCol w:w="940"/>
        <w:gridCol w:w="940"/>
        <w:gridCol w:w="982"/>
        <w:gridCol w:w="1044"/>
        <w:gridCol w:w="836"/>
        <w:gridCol w:w="940"/>
        <w:gridCol w:w="1044"/>
        <w:gridCol w:w="836"/>
        <w:gridCol w:w="940"/>
      </w:tblGrid>
      <w:tr w:rsidR="00FE68A5" w:rsidRPr="004A3DB1" w14:paraId="65D3856D" w14:textId="77777777" w:rsidTr="00A86480">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940" w:type="dxa"/>
            <w:noWrap/>
            <w:hideMark/>
          </w:tcPr>
          <w:p w14:paraId="028C64A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CaseID</w:t>
            </w:r>
          </w:p>
        </w:tc>
        <w:tc>
          <w:tcPr>
            <w:tcW w:w="940" w:type="dxa"/>
            <w:noWrap/>
            <w:hideMark/>
          </w:tcPr>
          <w:p w14:paraId="5EFE7C5D"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RVOT</w:t>
            </w:r>
          </w:p>
        </w:tc>
        <w:tc>
          <w:tcPr>
            <w:tcW w:w="940" w:type="dxa"/>
            <w:noWrap/>
            <w:hideMark/>
          </w:tcPr>
          <w:p w14:paraId="63F5D4E0"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940" w:type="dxa"/>
            <w:noWrap/>
            <w:hideMark/>
          </w:tcPr>
          <w:p w14:paraId="68F48517"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07A2BCE5"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RV</w:t>
            </w:r>
          </w:p>
        </w:tc>
        <w:tc>
          <w:tcPr>
            <w:tcW w:w="940" w:type="dxa"/>
            <w:noWrap/>
            <w:hideMark/>
          </w:tcPr>
          <w:p w14:paraId="09354222"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940" w:type="dxa"/>
            <w:noWrap/>
            <w:hideMark/>
          </w:tcPr>
          <w:p w14:paraId="5B36DAE1"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6277E358"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Septum</w:t>
            </w:r>
          </w:p>
        </w:tc>
        <w:tc>
          <w:tcPr>
            <w:tcW w:w="1880" w:type="dxa"/>
            <w:gridSpan w:val="2"/>
            <w:noWrap/>
            <w:hideMark/>
          </w:tcPr>
          <w:p w14:paraId="2C599F9B"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Anterior LV</w:t>
            </w:r>
          </w:p>
        </w:tc>
        <w:tc>
          <w:tcPr>
            <w:tcW w:w="940" w:type="dxa"/>
            <w:noWrap/>
            <w:hideMark/>
          </w:tcPr>
          <w:p w14:paraId="054CC1B9"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1880" w:type="dxa"/>
            <w:gridSpan w:val="2"/>
            <w:noWrap/>
            <w:hideMark/>
          </w:tcPr>
          <w:p w14:paraId="6CB08376"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Posterior LV</w:t>
            </w:r>
          </w:p>
        </w:tc>
        <w:tc>
          <w:tcPr>
            <w:tcW w:w="940" w:type="dxa"/>
            <w:noWrap/>
            <w:hideMark/>
          </w:tcPr>
          <w:p w14:paraId="4AB03AFB" w14:textId="77777777" w:rsidR="00FE68A5" w:rsidRPr="004A3DB1" w:rsidRDefault="00FE68A5" w:rsidP="00A864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r>
      <w:tr w:rsidR="00FE68A5" w:rsidRPr="004A3DB1" w14:paraId="19CB687F"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EB2830E" w14:textId="77777777" w:rsidR="00FE68A5" w:rsidRPr="004A3DB1" w:rsidRDefault="00FE68A5" w:rsidP="00A86480">
            <w:pPr>
              <w:rPr>
                <w:rFonts w:ascii="Times New Roman" w:eastAsia="Times New Roman" w:hAnsi="Times New Roman" w:cs="Times New Roman"/>
                <w:sz w:val="20"/>
                <w:szCs w:val="20"/>
                <w:lang w:val="en-US" w:eastAsia="en-GB"/>
              </w:rPr>
            </w:pPr>
          </w:p>
        </w:tc>
        <w:tc>
          <w:tcPr>
            <w:tcW w:w="940" w:type="dxa"/>
            <w:noWrap/>
            <w:hideMark/>
          </w:tcPr>
          <w:p w14:paraId="215AB5D6"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Total</w:t>
            </w:r>
          </w:p>
        </w:tc>
        <w:tc>
          <w:tcPr>
            <w:tcW w:w="940" w:type="dxa"/>
            <w:noWrap/>
            <w:hideMark/>
          </w:tcPr>
          <w:p w14:paraId="2FFE8F10"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Epi</w:t>
            </w:r>
          </w:p>
        </w:tc>
        <w:tc>
          <w:tcPr>
            <w:tcW w:w="940" w:type="dxa"/>
            <w:noWrap/>
            <w:hideMark/>
          </w:tcPr>
          <w:p w14:paraId="53C314C1"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Endo</w:t>
            </w:r>
          </w:p>
        </w:tc>
        <w:tc>
          <w:tcPr>
            <w:tcW w:w="940" w:type="dxa"/>
            <w:noWrap/>
            <w:hideMark/>
          </w:tcPr>
          <w:p w14:paraId="7E0015F0"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 xml:space="preserve">Total </w:t>
            </w:r>
          </w:p>
        </w:tc>
        <w:tc>
          <w:tcPr>
            <w:tcW w:w="940" w:type="dxa"/>
            <w:noWrap/>
            <w:hideMark/>
          </w:tcPr>
          <w:p w14:paraId="6456929E"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Epi</w:t>
            </w:r>
          </w:p>
        </w:tc>
        <w:tc>
          <w:tcPr>
            <w:tcW w:w="940" w:type="dxa"/>
            <w:noWrap/>
            <w:hideMark/>
          </w:tcPr>
          <w:p w14:paraId="6843B01B"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Endo</w:t>
            </w:r>
          </w:p>
        </w:tc>
        <w:tc>
          <w:tcPr>
            <w:tcW w:w="940" w:type="dxa"/>
            <w:noWrap/>
            <w:hideMark/>
          </w:tcPr>
          <w:p w14:paraId="07C7ED8E"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Total</w:t>
            </w:r>
          </w:p>
        </w:tc>
        <w:tc>
          <w:tcPr>
            <w:tcW w:w="1044" w:type="dxa"/>
            <w:noWrap/>
            <w:hideMark/>
          </w:tcPr>
          <w:p w14:paraId="1BF109B9"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Total</w:t>
            </w:r>
          </w:p>
        </w:tc>
        <w:tc>
          <w:tcPr>
            <w:tcW w:w="836" w:type="dxa"/>
            <w:noWrap/>
            <w:hideMark/>
          </w:tcPr>
          <w:p w14:paraId="090ECD56"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Epi</w:t>
            </w:r>
          </w:p>
        </w:tc>
        <w:tc>
          <w:tcPr>
            <w:tcW w:w="940" w:type="dxa"/>
            <w:noWrap/>
            <w:hideMark/>
          </w:tcPr>
          <w:p w14:paraId="17E80887"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Endo</w:t>
            </w:r>
          </w:p>
        </w:tc>
        <w:tc>
          <w:tcPr>
            <w:tcW w:w="1044" w:type="dxa"/>
            <w:noWrap/>
            <w:hideMark/>
          </w:tcPr>
          <w:p w14:paraId="3B9BE3EE"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 xml:space="preserve">Total </w:t>
            </w:r>
          </w:p>
        </w:tc>
        <w:tc>
          <w:tcPr>
            <w:tcW w:w="836" w:type="dxa"/>
            <w:noWrap/>
            <w:hideMark/>
          </w:tcPr>
          <w:p w14:paraId="668406D6"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 xml:space="preserve">Epi </w:t>
            </w:r>
          </w:p>
        </w:tc>
        <w:tc>
          <w:tcPr>
            <w:tcW w:w="940" w:type="dxa"/>
            <w:noWrap/>
            <w:hideMark/>
          </w:tcPr>
          <w:p w14:paraId="720736BA"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Endo</w:t>
            </w:r>
          </w:p>
        </w:tc>
      </w:tr>
      <w:tr w:rsidR="00FE68A5" w:rsidRPr="004A3DB1" w14:paraId="42F12663"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B748B6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BrSA1</w:t>
            </w:r>
          </w:p>
        </w:tc>
        <w:tc>
          <w:tcPr>
            <w:tcW w:w="940" w:type="dxa"/>
            <w:noWrap/>
            <w:hideMark/>
          </w:tcPr>
          <w:p w14:paraId="3114E24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23.6</w:t>
            </w:r>
          </w:p>
        </w:tc>
        <w:tc>
          <w:tcPr>
            <w:tcW w:w="940" w:type="dxa"/>
            <w:noWrap/>
            <w:hideMark/>
          </w:tcPr>
          <w:p w14:paraId="0938D0C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22.5</w:t>
            </w:r>
          </w:p>
        </w:tc>
        <w:tc>
          <w:tcPr>
            <w:tcW w:w="940" w:type="dxa"/>
            <w:noWrap/>
            <w:hideMark/>
          </w:tcPr>
          <w:p w14:paraId="63AE0AC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24.6</w:t>
            </w:r>
          </w:p>
        </w:tc>
        <w:tc>
          <w:tcPr>
            <w:tcW w:w="940" w:type="dxa"/>
            <w:noWrap/>
            <w:hideMark/>
          </w:tcPr>
          <w:p w14:paraId="26DF6B4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33.2</w:t>
            </w:r>
          </w:p>
        </w:tc>
        <w:tc>
          <w:tcPr>
            <w:tcW w:w="940" w:type="dxa"/>
            <w:noWrap/>
            <w:hideMark/>
          </w:tcPr>
          <w:p w14:paraId="6422479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30.0</w:t>
            </w:r>
          </w:p>
        </w:tc>
        <w:tc>
          <w:tcPr>
            <w:tcW w:w="940" w:type="dxa"/>
            <w:noWrap/>
            <w:hideMark/>
          </w:tcPr>
          <w:p w14:paraId="122282A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36.3</w:t>
            </w:r>
          </w:p>
        </w:tc>
        <w:tc>
          <w:tcPr>
            <w:tcW w:w="940" w:type="dxa"/>
            <w:noWrap/>
            <w:hideMark/>
          </w:tcPr>
          <w:p w14:paraId="50FAAC4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15.0</w:t>
            </w:r>
          </w:p>
        </w:tc>
        <w:tc>
          <w:tcPr>
            <w:tcW w:w="1044" w:type="dxa"/>
            <w:noWrap/>
            <w:hideMark/>
          </w:tcPr>
          <w:p w14:paraId="3BB05D2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16.0</w:t>
            </w:r>
          </w:p>
        </w:tc>
        <w:tc>
          <w:tcPr>
            <w:tcW w:w="836" w:type="dxa"/>
            <w:noWrap/>
            <w:hideMark/>
          </w:tcPr>
          <w:p w14:paraId="77F1E1C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14.0</w:t>
            </w:r>
          </w:p>
        </w:tc>
        <w:tc>
          <w:tcPr>
            <w:tcW w:w="940" w:type="dxa"/>
            <w:noWrap/>
            <w:hideMark/>
          </w:tcPr>
          <w:p w14:paraId="156F75D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18.3</w:t>
            </w:r>
          </w:p>
        </w:tc>
        <w:tc>
          <w:tcPr>
            <w:tcW w:w="1044" w:type="dxa"/>
            <w:noWrap/>
            <w:hideMark/>
          </w:tcPr>
          <w:p w14:paraId="7009B91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16.5</w:t>
            </w:r>
          </w:p>
        </w:tc>
        <w:tc>
          <w:tcPr>
            <w:tcW w:w="836" w:type="dxa"/>
            <w:noWrap/>
            <w:hideMark/>
          </w:tcPr>
          <w:p w14:paraId="400F63D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13.0</w:t>
            </w:r>
          </w:p>
        </w:tc>
        <w:tc>
          <w:tcPr>
            <w:tcW w:w="940" w:type="dxa"/>
            <w:noWrap/>
            <w:hideMark/>
          </w:tcPr>
          <w:p w14:paraId="297685A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19.2</w:t>
            </w:r>
          </w:p>
        </w:tc>
      </w:tr>
      <w:tr w:rsidR="00FE68A5" w:rsidRPr="004A3DB1" w14:paraId="141EB0F9"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85A86F2"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BrSA2</w:t>
            </w:r>
          </w:p>
        </w:tc>
        <w:tc>
          <w:tcPr>
            <w:tcW w:w="940" w:type="dxa"/>
            <w:noWrap/>
            <w:hideMark/>
          </w:tcPr>
          <w:p w14:paraId="03F7C9B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18.0</w:t>
            </w:r>
          </w:p>
        </w:tc>
        <w:tc>
          <w:tcPr>
            <w:tcW w:w="940" w:type="dxa"/>
            <w:noWrap/>
            <w:hideMark/>
          </w:tcPr>
          <w:p w14:paraId="5402E04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20.8</w:t>
            </w:r>
          </w:p>
        </w:tc>
        <w:tc>
          <w:tcPr>
            <w:tcW w:w="940" w:type="dxa"/>
            <w:noWrap/>
            <w:hideMark/>
          </w:tcPr>
          <w:p w14:paraId="0D62D95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15.5</w:t>
            </w:r>
          </w:p>
        </w:tc>
        <w:tc>
          <w:tcPr>
            <w:tcW w:w="940" w:type="dxa"/>
            <w:noWrap/>
            <w:hideMark/>
          </w:tcPr>
          <w:p w14:paraId="243988E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15.8</w:t>
            </w:r>
          </w:p>
        </w:tc>
        <w:tc>
          <w:tcPr>
            <w:tcW w:w="940" w:type="dxa"/>
            <w:noWrap/>
            <w:hideMark/>
          </w:tcPr>
          <w:p w14:paraId="4E45974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17.8</w:t>
            </w:r>
          </w:p>
        </w:tc>
        <w:tc>
          <w:tcPr>
            <w:tcW w:w="940" w:type="dxa"/>
            <w:noWrap/>
            <w:hideMark/>
          </w:tcPr>
          <w:p w14:paraId="5ECA443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14.3</w:t>
            </w:r>
          </w:p>
        </w:tc>
        <w:tc>
          <w:tcPr>
            <w:tcW w:w="940" w:type="dxa"/>
            <w:noWrap/>
            <w:hideMark/>
          </w:tcPr>
          <w:p w14:paraId="10A779E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9.6</w:t>
            </w:r>
          </w:p>
        </w:tc>
        <w:tc>
          <w:tcPr>
            <w:tcW w:w="1044" w:type="dxa"/>
            <w:noWrap/>
            <w:hideMark/>
          </w:tcPr>
          <w:p w14:paraId="03FD365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7.1</w:t>
            </w:r>
          </w:p>
        </w:tc>
        <w:tc>
          <w:tcPr>
            <w:tcW w:w="836" w:type="dxa"/>
            <w:noWrap/>
            <w:hideMark/>
          </w:tcPr>
          <w:p w14:paraId="2419844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6.6</w:t>
            </w:r>
          </w:p>
        </w:tc>
        <w:tc>
          <w:tcPr>
            <w:tcW w:w="940" w:type="dxa"/>
            <w:noWrap/>
            <w:hideMark/>
          </w:tcPr>
          <w:p w14:paraId="01F3D9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7.6</w:t>
            </w:r>
          </w:p>
        </w:tc>
        <w:tc>
          <w:tcPr>
            <w:tcW w:w="1044" w:type="dxa"/>
            <w:noWrap/>
            <w:hideMark/>
          </w:tcPr>
          <w:p w14:paraId="02DBACD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8.4</w:t>
            </w:r>
          </w:p>
        </w:tc>
        <w:tc>
          <w:tcPr>
            <w:tcW w:w="836" w:type="dxa"/>
            <w:noWrap/>
            <w:hideMark/>
          </w:tcPr>
          <w:p w14:paraId="408235A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8.0</w:t>
            </w:r>
          </w:p>
        </w:tc>
        <w:tc>
          <w:tcPr>
            <w:tcW w:w="940" w:type="dxa"/>
            <w:noWrap/>
            <w:hideMark/>
          </w:tcPr>
          <w:p w14:paraId="5E523DE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8.8</w:t>
            </w:r>
          </w:p>
        </w:tc>
      </w:tr>
      <w:tr w:rsidR="00FE68A5" w:rsidRPr="004A3DB1" w14:paraId="36CF2984"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8780E4E"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BrSA3</w:t>
            </w:r>
          </w:p>
        </w:tc>
        <w:tc>
          <w:tcPr>
            <w:tcW w:w="940" w:type="dxa"/>
            <w:noWrap/>
            <w:hideMark/>
          </w:tcPr>
          <w:p w14:paraId="30C9BBF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23.0</w:t>
            </w:r>
          </w:p>
        </w:tc>
        <w:tc>
          <w:tcPr>
            <w:tcW w:w="940" w:type="dxa"/>
            <w:noWrap/>
            <w:hideMark/>
          </w:tcPr>
          <w:p w14:paraId="463D203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29.0</w:t>
            </w:r>
          </w:p>
        </w:tc>
        <w:tc>
          <w:tcPr>
            <w:tcW w:w="940" w:type="dxa"/>
            <w:noWrap/>
            <w:hideMark/>
          </w:tcPr>
          <w:p w14:paraId="3208BE6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19.3</w:t>
            </w:r>
          </w:p>
        </w:tc>
        <w:tc>
          <w:tcPr>
            <w:tcW w:w="940" w:type="dxa"/>
            <w:noWrap/>
            <w:hideMark/>
          </w:tcPr>
          <w:p w14:paraId="147C937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c>
          <w:tcPr>
            <w:tcW w:w="940" w:type="dxa"/>
            <w:noWrap/>
            <w:hideMark/>
          </w:tcPr>
          <w:p w14:paraId="0A32ECB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19.5</w:t>
            </w:r>
          </w:p>
        </w:tc>
        <w:tc>
          <w:tcPr>
            <w:tcW w:w="940" w:type="dxa"/>
            <w:noWrap/>
            <w:hideMark/>
          </w:tcPr>
          <w:p w14:paraId="5EB0EFB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10.0</w:t>
            </w:r>
          </w:p>
        </w:tc>
        <w:tc>
          <w:tcPr>
            <w:tcW w:w="940" w:type="dxa"/>
            <w:noWrap/>
            <w:hideMark/>
          </w:tcPr>
          <w:p w14:paraId="44E83BC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13.0</w:t>
            </w:r>
          </w:p>
        </w:tc>
        <w:tc>
          <w:tcPr>
            <w:tcW w:w="1044" w:type="dxa"/>
            <w:noWrap/>
            <w:hideMark/>
          </w:tcPr>
          <w:p w14:paraId="1C494EE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12.0</w:t>
            </w:r>
          </w:p>
        </w:tc>
        <w:tc>
          <w:tcPr>
            <w:tcW w:w="836" w:type="dxa"/>
            <w:noWrap/>
            <w:hideMark/>
          </w:tcPr>
          <w:p w14:paraId="4363D99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9.2</w:t>
            </w:r>
          </w:p>
        </w:tc>
        <w:tc>
          <w:tcPr>
            <w:tcW w:w="940" w:type="dxa"/>
            <w:noWrap/>
            <w:hideMark/>
          </w:tcPr>
          <w:p w14:paraId="689E629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14.3</w:t>
            </w:r>
          </w:p>
        </w:tc>
        <w:tc>
          <w:tcPr>
            <w:tcW w:w="1044" w:type="dxa"/>
            <w:noWrap/>
            <w:hideMark/>
          </w:tcPr>
          <w:p w14:paraId="1F3A4A8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16.3</w:t>
            </w:r>
          </w:p>
        </w:tc>
        <w:tc>
          <w:tcPr>
            <w:tcW w:w="836" w:type="dxa"/>
            <w:noWrap/>
            <w:hideMark/>
          </w:tcPr>
          <w:p w14:paraId="1A49CB9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13.5</w:t>
            </w:r>
          </w:p>
        </w:tc>
        <w:tc>
          <w:tcPr>
            <w:tcW w:w="940" w:type="dxa"/>
            <w:noWrap/>
            <w:hideMark/>
          </w:tcPr>
          <w:p w14:paraId="1C13988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18.2</w:t>
            </w:r>
          </w:p>
        </w:tc>
      </w:tr>
      <w:tr w:rsidR="00FE68A5" w:rsidRPr="004A3DB1" w14:paraId="32296FA8"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47888D1"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BrSA4</w:t>
            </w:r>
          </w:p>
        </w:tc>
        <w:tc>
          <w:tcPr>
            <w:tcW w:w="940" w:type="dxa"/>
            <w:noWrap/>
            <w:hideMark/>
          </w:tcPr>
          <w:p w14:paraId="5F2587E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37.1</w:t>
            </w:r>
          </w:p>
        </w:tc>
        <w:tc>
          <w:tcPr>
            <w:tcW w:w="940" w:type="dxa"/>
            <w:noWrap/>
            <w:hideMark/>
          </w:tcPr>
          <w:p w14:paraId="3DDC6C4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38.4</w:t>
            </w:r>
          </w:p>
        </w:tc>
        <w:tc>
          <w:tcPr>
            <w:tcW w:w="940" w:type="dxa"/>
            <w:noWrap/>
            <w:hideMark/>
          </w:tcPr>
          <w:p w14:paraId="4C33EB0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35.3</w:t>
            </w:r>
          </w:p>
        </w:tc>
        <w:tc>
          <w:tcPr>
            <w:tcW w:w="940" w:type="dxa"/>
            <w:noWrap/>
            <w:hideMark/>
          </w:tcPr>
          <w:p w14:paraId="7ECCBE6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30.0</w:t>
            </w:r>
          </w:p>
        </w:tc>
        <w:tc>
          <w:tcPr>
            <w:tcW w:w="940" w:type="dxa"/>
            <w:noWrap/>
            <w:hideMark/>
          </w:tcPr>
          <w:p w14:paraId="0FB0E16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30.6</w:t>
            </w:r>
          </w:p>
        </w:tc>
        <w:tc>
          <w:tcPr>
            <w:tcW w:w="940" w:type="dxa"/>
            <w:noWrap/>
            <w:hideMark/>
          </w:tcPr>
          <w:p w14:paraId="0FC4665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28.1</w:t>
            </w:r>
          </w:p>
        </w:tc>
        <w:tc>
          <w:tcPr>
            <w:tcW w:w="940" w:type="dxa"/>
            <w:noWrap/>
            <w:hideMark/>
          </w:tcPr>
          <w:p w14:paraId="7C95FDD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28.6</w:t>
            </w:r>
          </w:p>
        </w:tc>
        <w:tc>
          <w:tcPr>
            <w:tcW w:w="1044" w:type="dxa"/>
            <w:noWrap/>
            <w:hideMark/>
          </w:tcPr>
          <w:p w14:paraId="2138788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23.9</w:t>
            </w:r>
          </w:p>
        </w:tc>
        <w:tc>
          <w:tcPr>
            <w:tcW w:w="836" w:type="dxa"/>
            <w:noWrap/>
            <w:hideMark/>
          </w:tcPr>
          <w:p w14:paraId="0E748EE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23.3</w:t>
            </w:r>
          </w:p>
        </w:tc>
        <w:tc>
          <w:tcPr>
            <w:tcW w:w="940" w:type="dxa"/>
            <w:noWrap/>
            <w:hideMark/>
          </w:tcPr>
          <w:p w14:paraId="289B5F8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24.2</w:t>
            </w:r>
          </w:p>
        </w:tc>
        <w:tc>
          <w:tcPr>
            <w:tcW w:w="1044" w:type="dxa"/>
            <w:noWrap/>
            <w:hideMark/>
          </w:tcPr>
          <w:p w14:paraId="6BABB00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24.6</w:t>
            </w:r>
          </w:p>
        </w:tc>
        <w:tc>
          <w:tcPr>
            <w:tcW w:w="836" w:type="dxa"/>
            <w:noWrap/>
            <w:hideMark/>
          </w:tcPr>
          <w:p w14:paraId="348DDAE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25.2</w:t>
            </w:r>
          </w:p>
        </w:tc>
        <w:tc>
          <w:tcPr>
            <w:tcW w:w="940" w:type="dxa"/>
            <w:noWrap/>
            <w:hideMark/>
          </w:tcPr>
          <w:p w14:paraId="4113DD9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24.2</w:t>
            </w:r>
          </w:p>
        </w:tc>
      </w:tr>
      <w:tr w:rsidR="00FE68A5" w:rsidRPr="004A3DB1" w14:paraId="4CD11214"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AAD4C8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BrSA5</w:t>
            </w:r>
          </w:p>
        </w:tc>
        <w:tc>
          <w:tcPr>
            <w:tcW w:w="940" w:type="dxa"/>
            <w:noWrap/>
            <w:hideMark/>
          </w:tcPr>
          <w:p w14:paraId="655DE8B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c>
          <w:tcPr>
            <w:tcW w:w="940" w:type="dxa"/>
            <w:noWrap/>
            <w:hideMark/>
          </w:tcPr>
          <w:p w14:paraId="5EB51F6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12.3</w:t>
            </w:r>
          </w:p>
        </w:tc>
        <w:tc>
          <w:tcPr>
            <w:tcW w:w="940" w:type="dxa"/>
            <w:noWrap/>
            <w:hideMark/>
          </w:tcPr>
          <w:p w14:paraId="658370D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940" w:type="dxa"/>
            <w:noWrap/>
            <w:hideMark/>
          </w:tcPr>
          <w:p w14:paraId="7E8DA71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23.1</w:t>
            </w:r>
          </w:p>
        </w:tc>
        <w:tc>
          <w:tcPr>
            <w:tcW w:w="940" w:type="dxa"/>
            <w:noWrap/>
            <w:hideMark/>
          </w:tcPr>
          <w:p w14:paraId="1B4F671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25.2</w:t>
            </w:r>
          </w:p>
        </w:tc>
        <w:tc>
          <w:tcPr>
            <w:tcW w:w="940" w:type="dxa"/>
            <w:noWrap/>
            <w:hideMark/>
          </w:tcPr>
          <w:p w14:paraId="5033638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20.0</w:t>
            </w:r>
          </w:p>
        </w:tc>
        <w:tc>
          <w:tcPr>
            <w:tcW w:w="940" w:type="dxa"/>
            <w:noWrap/>
            <w:hideMark/>
          </w:tcPr>
          <w:p w14:paraId="5E7E216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23.3</w:t>
            </w:r>
          </w:p>
        </w:tc>
        <w:tc>
          <w:tcPr>
            <w:tcW w:w="1044" w:type="dxa"/>
            <w:noWrap/>
            <w:hideMark/>
          </w:tcPr>
          <w:p w14:paraId="27D3A9A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11.8</w:t>
            </w:r>
          </w:p>
        </w:tc>
        <w:tc>
          <w:tcPr>
            <w:tcW w:w="836" w:type="dxa"/>
            <w:noWrap/>
            <w:hideMark/>
          </w:tcPr>
          <w:p w14:paraId="7E2071F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11.9</w:t>
            </w:r>
          </w:p>
        </w:tc>
        <w:tc>
          <w:tcPr>
            <w:tcW w:w="940" w:type="dxa"/>
            <w:noWrap/>
            <w:hideMark/>
          </w:tcPr>
          <w:p w14:paraId="3DBFF13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11.0</w:t>
            </w:r>
          </w:p>
        </w:tc>
        <w:tc>
          <w:tcPr>
            <w:tcW w:w="1044" w:type="dxa"/>
            <w:noWrap/>
            <w:hideMark/>
          </w:tcPr>
          <w:p w14:paraId="0795633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22.0</w:t>
            </w:r>
          </w:p>
        </w:tc>
        <w:tc>
          <w:tcPr>
            <w:tcW w:w="836" w:type="dxa"/>
            <w:noWrap/>
            <w:hideMark/>
          </w:tcPr>
          <w:p w14:paraId="090ACF4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15.3</w:t>
            </w:r>
          </w:p>
        </w:tc>
        <w:tc>
          <w:tcPr>
            <w:tcW w:w="940" w:type="dxa"/>
            <w:noWrap/>
            <w:hideMark/>
          </w:tcPr>
          <w:p w14:paraId="7EBDA78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29.6</w:t>
            </w:r>
          </w:p>
        </w:tc>
      </w:tr>
      <w:tr w:rsidR="00FE68A5" w:rsidRPr="004A3DB1" w14:paraId="73EA2EE5"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BAF64E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BrSA6</w:t>
            </w:r>
          </w:p>
        </w:tc>
        <w:tc>
          <w:tcPr>
            <w:tcW w:w="940" w:type="dxa"/>
            <w:noWrap/>
            <w:hideMark/>
          </w:tcPr>
          <w:p w14:paraId="62BED16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24.0</w:t>
            </w:r>
          </w:p>
        </w:tc>
        <w:tc>
          <w:tcPr>
            <w:tcW w:w="940" w:type="dxa"/>
            <w:noWrap/>
            <w:hideMark/>
          </w:tcPr>
          <w:p w14:paraId="4D73397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30.0</w:t>
            </w:r>
          </w:p>
        </w:tc>
        <w:tc>
          <w:tcPr>
            <w:tcW w:w="940" w:type="dxa"/>
            <w:noWrap/>
            <w:hideMark/>
          </w:tcPr>
          <w:p w14:paraId="586FC7F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17.5</w:t>
            </w:r>
          </w:p>
        </w:tc>
        <w:tc>
          <w:tcPr>
            <w:tcW w:w="940" w:type="dxa"/>
            <w:noWrap/>
            <w:hideMark/>
          </w:tcPr>
          <w:p w14:paraId="5358459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23.7</w:t>
            </w:r>
          </w:p>
        </w:tc>
        <w:tc>
          <w:tcPr>
            <w:tcW w:w="940" w:type="dxa"/>
            <w:noWrap/>
            <w:hideMark/>
          </w:tcPr>
          <w:p w14:paraId="7C72CEC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25.3</w:t>
            </w:r>
          </w:p>
        </w:tc>
        <w:tc>
          <w:tcPr>
            <w:tcW w:w="940" w:type="dxa"/>
            <w:noWrap/>
            <w:hideMark/>
          </w:tcPr>
          <w:p w14:paraId="5B72A99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22.0</w:t>
            </w:r>
          </w:p>
        </w:tc>
        <w:tc>
          <w:tcPr>
            <w:tcW w:w="940" w:type="dxa"/>
            <w:noWrap/>
            <w:hideMark/>
          </w:tcPr>
          <w:p w14:paraId="58E0D9D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1044" w:type="dxa"/>
            <w:noWrap/>
            <w:hideMark/>
          </w:tcPr>
          <w:p w14:paraId="45124B6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19.7</w:t>
            </w:r>
          </w:p>
        </w:tc>
        <w:tc>
          <w:tcPr>
            <w:tcW w:w="836" w:type="dxa"/>
            <w:noWrap/>
            <w:hideMark/>
          </w:tcPr>
          <w:p w14:paraId="69E4562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17.7</w:t>
            </w:r>
          </w:p>
        </w:tc>
        <w:tc>
          <w:tcPr>
            <w:tcW w:w="940" w:type="dxa"/>
            <w:noWrap/>
            <w:hideMark/>
          </w:tcPr>
          <w:p w14:paraId="77CA3A4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21.0</w:t>
            </w:r>
          </w:p>
        </w:tc>
        <w:tc>
          <w:tcPr>
            <w:tcW w:w="1044" w:type="dxa"/>
            <w:noWrap/>
            <w:hideMark/>
          </w:tcPr>
          <w:p w14:paraId="2429EE3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c>
          <w:tcPr>
            <w:tcW w:w="836" w:type="dxa"/>
            <w:noWrap/>
            <w:hideMark/>
          </w:tcPr>
          <w:p w14:paraId="77A5622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10.9</w:t>
            </w:r>
          </w:p>
        </w:tc>
        <w:tc>
          <w:tcPr>
            <w:tcW w:w="940" w:type="dxa"/>
            <w:noWrap/>
            <w:hideMark/>
          </w:tcPr>
          <w:p w14:paraId="1EB3D47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14.0</w:t>
            </w:r>
          </w:p>
        </w:tc>
      </w:tr>
      <w:tr w:rsidR="00FE68A5" w:rsidRPr="004A3DB1" w14:paraId="1DD4EA7C"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A15EF57"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lastRenderedPageBreak/>
              <w:t>BrSF7</w:t>
            </w:r>
          </w:p>
        </w:tc>
        <w:tc>
          <w:tcPr>
            <w:tcW w:w="940" w:type="dxa"/>
            <w:noWrap/>
            <w:hideMark/>
          </w:tcPr>
          <w:p w14:paraId="368BC90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28.8</w:t>
            </w:r>
          </w:p>
        </w:tc>
        <w:tc>
          <w:tcPr>
            <w:tcW w:w="940" w:type="dxa"/>
            <w:noWrap/>
            <w:hideMark/>
          </w:tcPr>
          <w:p w14:paraId="2BABE51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28.3</w:t>
            </w:r>
          </w:p>
        </w:tc>
        <w:tc>
          <w:tcPr>
            <w:tcW w:w="940" w:type="dxa"/>
            <w:noWrap/>
            <w:hideMark/>
          </w:tcPr>
          <w:p w14:paraId="7C806B2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29.2</w:t>
            </w:r>
          </w:p>
        </w:tc>
        <w:tc>
          <w:tcPr>
            <w:tcW w:w="940" w:type="dxa"/>
            <w:noWrap/>
            <w:hideMark/>
          </w:tcPr>
          <w:p w14:paraId="659AF80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22.0</w:t>
            </w:r>
          </w:p>
        </w:tc>
        <w:tc>
          <w:tcPr>
            <w:tcW w:w="940" w:type="dxa"/>
            <w:noWrap/>
            <w:hideMark/>
          </w:tcPr>
          <w:p w14:paraId="0529139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19.8</w:t>
            </w:r>
          </w:p>
        </w:tc>
        <w:tc>
          <w:tcPr>
            <w:tcW w:w="940" w:type="dxa"/>
            <w:noWrap/>
            <w:hideMark/>
          </w:tcPr>
          <w:p w14:paraId="13E01C9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23.8</w:t>
            </w:r>
          </w:p>
        </w:tc>
        <w:tc>
          <w:tcPr>
            <w:tcW w:w="940" w:type="dxa"/>
            <w:noWrap/>
            <w:hideMark/>
          </w:tcPr>
          <w:p w14:paraId="17B54C7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33.2</w:t>
            </w:r>
          </w:p>
        </w:tc>
        <w:tc>
          <w:tcPr>
            <w:tcW w:w="1044" w:type="dxa"/>
            <w:noWrap/>
            <w:hideMark/>
          </w:tcPr>
          <w:p w14:paraId="2143E80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22.6</w:t>
            </w:r>
          </w:p>
        </w:tc>
        <w:tc>
          <w:tcPr>
            <w:tcW w:w="836" w:type="dxa"/>
            <w:noWrap/>
            <w:hideMark/>
          </w:tcPr>
          <w:p w14:paraId="4529D44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15.9</w:t>
            </w:r>
          </w:p>
        </w:tc>
        <w:tc>
          <w:tcPr>
            <w:tcW w:w="940" w:type="dxa"/>
            <w:noWrap/>
            <w:hideMark/>
          </w:tcPr>
          <w:p w14:paraId="70C158F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29.2</w:t>
            </w:r>
          </w:p>
        </w:tc>
        <w:tc>
          <w:tcPr>
            <w:tcW w:w="1044" w:type="dxa"/>
            <w:noWrap/>
            <w:hideMark/>
          </w:tcPr>
          <w:p w14:paraId="447E1BB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35.9</w:t>
            </w:r>
          </w:p>
        </w:tc>
        <w:tc>
          <w:tcPr>
            <w:tcW w:w="836" w:type="dxa"/>
            <w:noWrap/>
            <w:hideMark/>
          </w:tcPr>
          <w:p w14:paraId="34FB548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25.6</w:t>
            </w:r>
          </w:p>
        </w:tc>
        <w:tc>
          <w:tcPr>
            <w:tcW w:w="940" w:type="dxa"/>
            <w:noWrap/>
            <w:hideMark/>
          </w:tcPr>
          <w:p w14:paraId="28E6158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50.5</w:t>
            </w:r>
          </w:p>
        </w:tc>
      </w:tr>
      <w:tr w:rsidR="00FE68A5" w:rsidRPr="004A3DB1" w14:paraId="14BBA8D8"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C3455FD"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BrSF8</w:t>
            </w:r>
          </w:p>
        </w:tc>
        <w:tc>
          <w:tcPr>
            <w:tcW w:w="940" w:type="dxa"/>
            <w:noWrap/>
            <w:hideMark/>
          </w:tcPr>
          <w:p w14:paraId="4ED39490"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940" w:type="dxa"/>
            <w:noWrap/>
            <w:hideMark/>
          </w:tcPr>
          <w:p w14:paraId="25F7475C"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1A794F3E"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3AE1C78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20.0</w:t>
            </w:r>
          </w:p>
        </w:tc>
        <w:tc>
          <w:tcPr>
            <w:tcW w:w="940" w:type="dxa"/>
            <w:noWrap/>
            <w:hideMark/>
          </w:tcPr>
          <w:p w14:paraId="02B157C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21.8</w:t>
            </w:r>
          </w:p>
        </w:tc>
        <w:tc>
          <w:tcPr>
            <w:tcW w:w="940" w:type="dxa"/>
            <w:noWrap/>
            <w:hideMark/>
          </w:tcPr>
          <w:p w14:paraId="688006F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c>
          <w:tcPr>
            <w:tcW w:w="940" w:type="dxa"/>
            <w:noWrap/>
            <w:hideMark/>
          </w:tcPr>
          <w:p w14:paraId="1297FDA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9.7</w:t>
            </w:r>
          </w:p>
        </w:tc>
        <w:tc>
          <w:tcPr>
            <w:tcW w:w="1044" w:type="dxa"/>
            <w:noWrap/>
            <w:hideMark/>
          </w:tcPr>
          <w:p w14:paraId="6BEA20C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836" w:type="dxa"/>
            <w:noWrap/>
            <w:hideMark/>
          </w:tcPr>
          <w:p w14:paraId="0FF7F52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940" w:type="dxa"/>
            <w:noWrap/>
            <w:hideMark/>
          </w:tcPr>
          <w:p w14:paraId="36843C5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1044" w:type="dxa"/>
            <w:noWrap/>
            <w:hideMark/>
          </w:tcPr>
          <w:p w14:paraId="0A0AF24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13.7</w:t>
            </w:r>
          </w:p>
        </w:tc>
        <w:tc>
          <w:tcPr>
            <w:tcW w:w="836" w:type="dxa"/>
            <w:noWrap/>
            <w:hideMark/>
          </w:tcPr>
          <w:p w14:paraId="60FC60A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13.5</w:t>
            </w:r>
          </w:p>
        </w:tc>
        <w:tc>
          <w:tcPr>
            <w:tcW w:w="940" w:type="dxa"/>
            <w:noWrap/>
            <w:hideMark/>
          </w:tcPr>
          <w:p w14:paraId="4D14097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r>
      <w:tr w:rsidR="00FE68A5" w:rsidRPr="004A3DB1" w14:paraId="331FD2D9"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E492A0D"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BrSF9</w:t>
            </w:r>
          </w:p>
        </w:tc>
        <w:tc>
          <w:tcPr>
            <w:tcW w:w="940" w:type="dxa"/>
            <w:noWrap/>
            <w:hideMark/>
          </w:tcPr>
          <w:p w14:paraId="57DF2EC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34.5</w:t>
            </w:r>
          </w:p>
        </w:tc>
        <w:tc>
          <w:tcPr>
            <w:tcW w:w="940" w:type="dxa"/>
            <w:noWrap/>
            <w:hideMark/>
          </w:tcPr>
          <w:p w14:paraId="2812847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36.1</w:t>
            </w:r>
          </w:p>
        </w:tc>
        <w:tc>
          <w:tcPr>
            <w:tcW w:w="940" w:type="dxa"/>
            <w:noWrap/>
            <w:hideMark/>
          </w:tcPr>
          <w:p w14:paraId="697008C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32.7</w:t>
            </w:r>
          </w:p>
        </w:tc>
        <w:tc>
          <w:tcPr>
            <w:tcW w:w="940" w:type="dxa"/>
            <w:noWrap/>
            <w:hideMark/>
          </w:tcPr>
          <w:p w14:paraId="0A0E257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27.7</w:t>
            </w:r>
          </w:p>
        </w:tc>
        <w:tc>
          <w:tcPr>
            <w:tcW w:w="940" w:type="dxa"/>
            <w:noWrap/>
            <w:hideMark/>
          </w:tcPr>
          <w:p w14:paraId="5BC1332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31.5</w:t>
            </w:r>
          </w:p>
        </w:tc>
        <w:tc>
          <w:tcPr>
            <w:tcW w:w="940" w:type="dxa"/>
            <w:noWrap/>
            <w:hideMark/>
          </w:tcPr>
          <w:p w14:paraId="1DD3697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25.2</w:t>
            </w:r>
          </w:p>
        </w:tc>
        <w:tc>
          <w:tcPr>
            <w:tcW w:w="940" w:type="dxa"/>
            <w:noWrap/>
            <w:hideMark/>
          </w:tcPr>
          <w:p w14:paraId="528179A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18.3</w:t>
            </w:r>
          </w:p>
        </w:tc>
        <w:tc>
          <w:tcPr>
            <w:tcW w:w="1044" w:type="dxa"/>
            <w:noWrap/>
            <w:hideMark/>
          </w:tcPr>
          <w:p w14:paraId="4C24044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c>
          <w:tcPr>
            <w:tcW w:w="836" w:type="dxa"/>
            <w:noWrap/>
            <w:hideMark/>
          </w:tcPr>
          <w:p w14:paraId="1CC616F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940" w:type="dxa"/>
            <w:noWrap/>
            <w:hideMark/>
          </w:tcPr>
          <w:p w14:paraId="766C4B3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18.2</w:t>
            </w:r>
          </w:p>
        </w:tc>
        <w:tc>
          <w:tcPr>
            <w:tcW w:w="1044" w:type="dxa"/>
            <w:noWrap/>
            <w:hideMark/>
          </w:tcPr>
          <w:p w14:paraId="338E410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23.2</w:t>
            </w:r>
          </w:p>
        </w:tc>
        <w:tc>
          <w:tcPr>
            <w:tcW w:w="836" w:type="dxa"/>
            <w:noWrap/>
            <w:hideMark/>
          </w:tcPr>
          <w:p w14:paraId="73610D9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22.1</w:t>
            </w:r>
          </w:p>
        </w:tc>
        <w:tc>
          <w:tcPr>
            <w:tcW w:w="940" w:type="dxa"/>
            <w:noWrap/>
            <w:hideMark/>
          </w:tcPr>
          <w:p w14:paraId="6D53639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24.2</w:t>
            </w:r>
          </w:p>
        </w:tc>
      </w:tr>
      <w:tr w:rsidR="00FE68A5" w:rsidRPr="004A3DB1" w14:paraId="70B7303C"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6E89D94"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BrSF10</w:t>
            </w:r>
          </w:p>
        </w:tc>
        <w:tc>
          <w:tcPr>
            <w:tcW w:w="940" w:type="dxa"/>
            <w:noWrap/>
            <w:hideMark/>
          </w:tcPr>
          <w:p w14:paraId="04F2334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19.2</w:t>
            </w:r>
          </w:p>
        </w:tc>
        <w:tc>
          <w:tcPr>
            <w:tcW w:w="940" w:type="dxa"/>
            <w:noWrap/>
            <w:hideMark/>
          </w:tcPr>
          <w:p w14:paraId="5AA6C01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19.7</w:t>
            </w:r>
          </w:p>
        </w:tc>
        <w:tc>
          <w:tcPr>
            <w:tcW w:w="940" w:type="dxa"/>
            <w:noWrap/>
            <w:hideMark/>
          </w:tcPr>
          <w:p w14:paraId="4A2488F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18.0</w:t>
            </w:r>
          </w:p>
        </w:tc>
        <w:tc>
          <w:tcPr>
            <w:tcW w:w="940" w:type="dxa"/>
            <w:noWrap/>
            <w:hideMark/>
          </w:tcPr>
          <w:p w14:paraId="76A6B48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20.7</w:t>
            </w:r>
          </w:p>
        </w:tc>
        <w:tc>
          <w:tcPr>
            <w:tcW w:w="940" w:type="dxa"/>
            <w:noWrap/>
            <w:hideMark/>
          </w:tcPr>
          <w:p w14:paraId="7467BE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940" w:type="dxa"/>
            <w:noWrap/>
            <w:hideMark/>
          </w:tcPr>
          <w:p w14:paraId="4AF42A5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20.4</w:t>
            </w:r>
          </w:p>
        </w:tc>
        <w:tc>
          <w:tcPr>
            <w:tcW w:w="940" w:type="dxa"/>
            <w:noWrap/>
            <w:hideMark/>
          </w:tcPr>
          <w:p w14:paraId="1408DEB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10.8</w:t>
            </w:r>
          </w:p>
        </w:tc>
        <w:tc>
          <w:tcPr>
            <w:tcW w:w="1044" w:type="dxa"/>
            <w:noWrap/>
            <w:hideMark/>
          </w:tcPr>
          <w:p w14:paraId="3354D22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14.4</w:t>
            </w:r>
          </w:p>
        </w:tc>
        <w:tc>
          <w:tcPr>
            <w:tcW w:w="836" w:type="dxa"/>
            <w:noWrap/>
            <w:hideMark/>
          </w:tcPr>
          <w:p w14:paraId="580FA49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15.8</w:t>
            </w:r>
          </w:p>
        </w:tc>
        <w:tc>
          <w:tcPr>
            <w:tcW w:w="940" w:type="dxa"/>
            <w:noWrap/>
            <w:hideMark/>
          </w:tcPr>
          <w:p w14:paraId="6B2A476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11.5</w:t>
            </w:r>
          </w:p>
        </w:tc>
        <w:tc>
          <w:tcPr>
            <w:tcW w:w="1044" w:type="dxa"/>
            <w:noWrap/>
            <w:hideMark/>
          </w:tcPr>
          <w:p w14:paraId="5002927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13.7</w:t>
            </w:r>
          </w:p>
        </w:tc>
        <w:tc>
          <w:tcPr>
            <w:tcW w:w="836" w:type="dxa"/>
            <w:noWrap/>
            <w:hideMark/>
          </w:tcPr>
          <w:p w14:paraId="0DB89FF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10.6</w:t>
            </w:r>
          </w:p>
        </w:tc>
        <w:tc>
          <w:tcPr>
            <w:tcW w:w="940" w:type="dxa"/>
            <w:noWrap/>
            <w:hideMark/>
          </w:tcPr>
          <w:p w14:paraId="7EDC9E7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16.2</w:t>
            </w:r>
          </w:p>
        </w:tc>
      </w:tr>
      <w:tr w:rsidR="00FE68A5" w:rsidRPr="004A3DB1" w14:paraId="053763DF"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EC2703F"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BrSF11</w:t>
            </w:r>
          </w:p>
        </w:tc>
        <w:tc>
          <w:tcPr>
            <w:tcW w:w="940" w:type="dxa"/>
            <w:noWrap/>
            <w:hideMark/>
          </w:tcPr>
          <w:p w14:paraId="445903D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23.2</w:t>
            </w:r>
          </w:p>
        </w:tc>
        <w:tc>
          <w:tcPr>
            <w:tcW w:w="940" w:type="dxa"/>
            <w:noWrap/>
            <w:hideMark/>
          </w:tcPr>
          <w:p w14:paraId="25F6337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20.1</w:t>
            </w:r>
          </w:p>
        </w:tc>
        <w:tc>
          <w:tcPr>
            <w:tcW w:w="940" w:type="dxa"/>
            <w:noWrap/>
            <w:hideMark/>
          </w:tcPr>
          <w:p w14:paraId="7121319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27.1</w:t>
            </w:r>
          </w:p>
        </w:tc>
        <w:tc>
          <w:tcPr>
            <w:tcW w:w="940" w:type="dxa"/>
            <w:noWrap/>
            <w:hideMark/>
          </w:tcPr>
          <w:p w14:paraId="2177A9F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c>
          <w:tcPr>
            <w:tcW w:w="940" w:type="dxa"/>
            <w:noWrap/>
            <w:hideMark/>
          </w:tcPr>
          <w:p w14:paraId="06C079B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c>
          <w:tcPr>
            <w:tcW w:w="940" w:type="dxa"/>
            <w:noWrap/>
            <w:hideMark/>
          </w:tcPr>
          <w:p w14:paraId="210A4D8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16.2</w:t>
            </w:r>
          </w:p>
        </w:tc>
        <w:tc>
          <w:tcPr>
            <w:tcW w:w="940" w:type="dxa"/>
            <w:noWrap/>
            <w:hideMark/>
          </w:tcPr>
          <w:p w14:paraId="234D0B0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10.4</w:t>
            </w:r>
          </w:p>
        </w:tc>
        <w:tc>
          <w:tcPr>
            <w:tcW w:w="1044" w:type="dxa"/>
            <w:noWrap/>
            <w:hideMark/>
          </w:tcPr>
          <w:p w14:paraId="5DAD2DB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10.7</w:t>
            </w:r>
          </w:p>
        </w:tc>
        <w:tc>
          <w:tcPr>
            <w:tcW w:w="836" w:type="dxa"/>
            <w:noWrap/>
            <w:hideMark/>
          </w:tcPr>
          <w:p w14:paraId="57BE957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10.3</w:t>
            </w:r>
          </w:p>
        </w:tc>
        <w:tc>
          <w:tcPr>
            <w:tcW w:w="940" w:type="dxa"/>
            <w:noWrap/>
            <w:hideMark/>
          </w:tcPr>
          <w:p w14:paraId="4579294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11.3</w:t>
            </w:r>
          </w:p>
        </w:tc>
        <w:tc>
          <w:tcPr>
            <w:tcW w:w="1044" w:type="dxa"/>
            <w:noWrap/>
            <w:hideMark/>
          </w:tcPr>
          <w:p w14:paraId="54329A2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13.5</w:t>
            </w:r>
          </w:p>
        </w:tc>
        <w:tc>
          <w:tcPr>
            <w:tcW w:w="836" w:type="dxa"/>
            <w:noWrap/>
            <w:hideMark/>
          </w:tcPr>
          <w:p w14:paraId="3451D8C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10.7</w:t>
            </w:r>
          </w:p>
        </w:tc>
        <w:tc>
          <w:tcPr>
            <w:tcW w:w="940" w:type="dxa"/>
            <w:noWrap/>
            <w:hideMark/>
          </w:tcPr>
          <w:p w14:paraId="42F67D7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r>
      <w:tr w:rsidR="00FE68A5" w:rsidRPr="004A3DB1" w14:paraId="1C8A9923"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8FF133E"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BrSF12</w:t>
            </w:r>
          </w:p>
        </w:tc>
        <w:tc>
          <w:tcPr>
            <w:tcW w:w="940" w:type="dxa"/>
            <w:noWrap/>
            <w:hideMark/>
          </w:tcPr>
          <w:p w14:paraId="2C91F1F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20.4</w:t>
            </w:r>
          </w:p>
        </w:tc>
        <w:tc>
          <w:tcPr>
            <w:tcW w:w="940" w:type="dxa"/>
            <w:noWrap/>
            <w:hideMark/>
          </w:tcPr>
          <w:p w14:paraId="75FC4C4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27.9</w:t>
            </w:r>
          </w:p>
        </w:tc>
        <w:tc>
          <w:tcPr>
            <w:tcW w:w="940" w:type="dxa"/>
            <w:noWrap/>
            <w:hideMark/>
          </w:tcPr>
          <w:p w14:paraId="6B07E8F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940" w:type="dxa"/>
            <w:noWrap/>
            <w:hideMark/>
          </w:tcPr>
          <w:p w14:paraId="2980E7D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15.2</w:t>
            </w:r>
          </w:p>
        </w:tc>
        <w:tc>
          <w:tcPr>
            <w:tcW w:w="940" w:type="dxa"/>
            <w:noWrap/>
            <w:hideMark/>
          </w:tcPr>
          <w:p w14:paraId="514A8E5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21.3</w:t>
            </w:r>
          </w:p>
        </w:tc>
        <w:tc>
          <w:tcPr>
            <w:tcW w:w="940" w:type="dxa"/>
            <w:noWrap/>
            <w:hideMark/>
          </w:tcPr>
          <w:p w14:paraId="3443E07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9.8</w:t>
            </w:r>
          </w:p>
        </w:tc>
        <w:tc>
          <w:tcPr>
            <w:tcW w:w="940" w:type="dxa"/>
            <w:noWrap/>
            <w:hideMark/>
          </w:tcPr>
          <w:p w14:paraId="2B074A4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c>
          <w:tcPr>
            <w:tcW w:w="1044" w:type="dxa"/>
            <w:noWrap/>
            <w:hideMark/>
          </w:tcPr>
          <w:p w14:paraId="51B8D10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7.6</w:t>
            </w:r>
          </w:p>
        </w:tc>
        <w:tc>
          <w:tcPr>
            <w:tcW w:w="836" w:type="dxa"/>
            <w:noWrap/>
            <w:hideMark/>
          </w:tcPr>
          <w:p w14:paraId="3A3871A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7.0</w:t>
            </w:r>
          </w:p>
        </w:tc>
        <w:tc>
          <w:tcPr>
            <w:tcW w:w="940" w:type="dxa"/>
            <w:noWrap/>
            <w:hideMark/>
          </w:tcPr>
          <w:p w14:paraId="226C172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8.2</w:t>
            </w:r>
          </w:p>
        </w:tc>
        <w:tc>
          <w:tcPr>
            <w:tcW w:w="1044" w:type="dxa"/>
            <w:noWrap/>
            <w:hideMark/>
          </w:tcPr>
          <w:p w14:paraId="27C077E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c>
          <w:tcPr>
            <w:tcW w:w="836" w:type="dxa"/>
            <w:noWrap/>
            <w:hideMark/>
          </w:tcPr>
          <w:p w14:paraId="1DC498C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9.9</w:t>
            </w:r>
          </w:p>
        </w:tc>
        <w:tc>
          <w:tcPr>
            <w:tcW w:w="940" w:type="dxa"/>
            <w:noWrap/>
            <w:hideMark/>
          </w:tcPr>
          <w:p w14:paraId="1A251B0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14.4</w:t>
            </w:r>
          </w:p>
        </w:tc>
      </w:tr>
      <w:tr w:rsidR="00FE68A5" w:rsidRPr="004A3DB1" w14:paraId="6783EECD"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C21930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BrSF13</w:t>
            </w:r>
          </w:p>
        </w:tc>
        <w:tc>
          <w:tcPr>
            <w:tcW w:w="940" w:type="dxa"/>
            <w:noWrap/>
            <w:hideMark/>
          </w:tcPr>
          <w:p w14:paraId="7F12600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22.5</w:t>
            </w:r>
          </w:p>
        </w:tc>
        <w:tc>
          <w:tcPr>
            <w:tcW w:w="940" w:type="dxa"/>
            <w:noWrap/>
            <w:hideMark/>
          </w:tcPr>
          <w:p w14:paraId="7EFB3A1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31.8</w:t>
            </w:r>
          </w:p>
        </w:tc>
        <w:tc>
          <w:tcPr>
            <w:tcW w:w="940" w:type="dxa"/>
            <w:noWrap/>
            <w:hideMark/>
          </w:tcPr>
          <w:p w14:paraId="06EFA7A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13.3</w:t>
            </w:r>
          </w:p>
        </w:tc>
        <w:tc>
          <w:tcPr>
            <w:tcW w:w="940" w:type="dxa"/>
            <w:noWrap/>
            <w:hideMark/>
          </w:tcPr>
          <w:p w14:paraId="330030F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21.1</w:t>
            </w:r>
          </w:p>
        </w:tc>
        <w:tc>
          <w:tcPr>
            <w:tcW w:w="940" w:type="dxa"/>
            <w:noWrap/>
            <w:hideMark/>
          </w:tcPr>
          <w:p w14:paraId="2962AE5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38.2</w:t>
            </w:r>
          </w:p>
        </w:tc>
        <w:tc>
          <w:tcPr>
            <w:tcW w:w="940" w:type="dxa"/>
            <w:noWrap/>
            <w:hideMark/>
          </w:tcPr>
          <w:p w14:paraId="49C75E8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11.4</w:t>
            </w:r>
          </w:p>
        </w:tc>
        <w:tc>
          <w:tcPr>
            <w:tcW w:w="940" w:type="dxa"/>
            <w:noWrap/>
            <w:hideMark/>
          </w:tcPr>
          <w:p w14:paraId="008244D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7.1</w:t>
            </w:r>
          </w:p>
        </w:tc>
        <w:tc>
          <w:tcPr>
            <w:tcW w:w="1044" w:type="dxa"/>
            <w:noWrap/>
            <w:hideMark/>
          </w:tcPr>
          <w:p w14:paraId="2098109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8.3</w:t>
            </w:r>
          </w:p>
        </w:tc>
        <w:tc>
          <w:tcPr>
            <w:tcW w:w="836" w:type="dxa"/>
            <w:noWrap/>
            <w:hideMark/>
          </w:tcPr>
          <w:p w14:paraId="04C0A5C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10.1</w:t>
            </w:r>
          </w:p>
        </w:tc>
        <w:tc>
          <w:tcPr>
            <w:tcW w:w="940" w:type="dxa"/>
            <w:noWrap/>
            <w:hideMark/>
          </w:tcPr>
          <w:p w14:paraId="6DA4A87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10.1</w:t>
            </w:r>
          </w:p>
        </w:tc>
        <w:tc>
          <w:tcPr>
            <w:tcW w:w="1044" w:type="dxa"/>
            <w:noWrap/>
            <w:hideMark/>
          </w:tcPr>
          <w:p w14:paraId="60E06F6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16.2</w:t>
            </w:r>
          </w:p>
        </w:tc>
        <w:tc>
          <w:tcPr>
            <w:tcW w:w="836" w:type="dxa"/>
            <w:noWrap/>
            <w:hideMark/>
          </w:tcPr>
          <w:p w14:paraId="1D1FB10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21.9</w:t>
            </w:r>
          </w:p>
        </w:tc>
        <w:tc>
          <w:tcPr>
            <w:tcW w:w="940" w:type="dxa"/>
            <w:noWrap/>
            <w:hideMark/>
          </w:tcPr>
          <w:p w14:paraId="63D7C3E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10.8</w:t>
            </w:r>
          </w:p>
        </w:tc>
      </w:tr>
      <w:tr w:rsidR="00FE68A5" w:rsidRPr="004A3DB1" w14:paraId="01C3C914"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B6D25E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BrSF14</w:t>
            </w:r>
          </w:p>
        </w:tc>
        <w:tc>
          <w:tcPr>
            <w:tcW w:w="940" w:type="dxa"/>
            <w:noWrap/>
            <w:hideMark/>
          </w:tcPr>
          <w:p w14:paraId="355423A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36.4</w:t>
            </w:r>
          </w:p>
        </w:tc>
        <w:tc>
          <w:tcPr>
            <w:tcW w:w="940" w:type="dxa"/>
            <w:noWrap/>
            <w:hideMark/>
          </w:tcPr>
          <w:p w14:paraId="77E8867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38.6</w:t>
            </w:r>
          </w:p>
        </w:tc>
        <w:tc>
          <w:tcPr>
            <w:tcW w:w="940" w:type="dxa"/>
            <w:noWrap/>
            <w:hideMark/>
          </w:tcPr>
          <w:p w14:paraId="2E7CA54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33.1</w:t>
            </w:r>
          </w:p>
        </w:tc>
        <w:tc>
          <w:tcPr>
            <w:tcW w:w="940" w:type="dxa"/>
            <w:noWrap/>
            <w:hideMark/>
          </w:tcPr>
          <w:p w14:paraId="7EDC96D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32.4</w:t>
            </w:r>
          </w:p>
        </w:tc>
        <w:tc>
          <w:tcPr>
            <w:tcW w:w="940" w:type="dxa"/>
            <w:noWrap/>
            <w:hideMark/>
          </w:tcPr>
          <w:p w14:paraId="6F9382F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36.9</w:t>
            </w:r>
          </w:p>
        </w:tc>
        <w:tc>
          <w:tcPr>
            <w:tcW w:w="940" w:type="dxa"/>
            <w:noWrap/>
            <w:hideMark/>
          </w:tcPr>
          <w:p w14:paraId="0914BF1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27.7</w:t>
            </w:r>
          </w:p>
        </w:tc>
        <w:tc>
          <w:tcPr>
            <w:tcW w:w="940" w:type="dxa"/>
            <w:noWrap/>
            <w:hideMark/>
          </w:tcPr>
          <w:p w14:paraId="7BF46C9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20.3</w:t>
            </w:r>
          </w:p>
        </w:tc>
        <w:tc>
          <w:tcPr>
            <w:tcW w:w="1044" w:type="dxa"/>
            <w:noWrap/>
            <w:hideMark/>
          </w:tcPr>
          <w:p w14:paraId="6AF79BE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15.4</w:t>
            </w:r>
          </w:p>
        </w:tc>
        <w:tc>
          <w:tcPr>
            <w:tcW w:w="836" w:type="dxa"/>
            <w:noWrap/>
            <w:hideMark/>
          </w:tcPr>
          <w:p w14:paraId="3824B0E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13.9</w:t>
            </w:r>
          </w:p>
        </w:tc>
        <w:tc>
          <w:tcPr>
            <w:tcW w:w="940" w:type="dxa"/>
            <w:noWrap/>
            <w:hideMark/>
          </w:tcPr>
          <w:p w14:paraId="72A277F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12.1</w:t>
            </w:r>
          </w:p>
        </w:tc>
        <w:tc>
          <w:tcPr>
            <w:tcW w:w="1044" w:type="dxa"/>
            <w:noWrap/>
            <w:hideMark/>
          </w:tcPr>
          <w:p w14:paraId="5DE1ECF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18.4</w:t>
            </w:r>
          </w:p>
        </w:tc>
        <w:tc>
          <w:tcPr>
            <w:tcW w:w="836" w:type="dxa"/>
            <w:noWrap/>
            <w:hideMark/>
          </w:tcPr>
          <w:p w14:paraId="3F4D9C3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16.8</w:t>
            </w:r>
          </w:p>
        </w:tc>
        <w:tc>
          <w:tcPr>
            <w:tcW w:w="940" w:type="dxa"/>
            <w:noWrap/>
            <w:hideMark/>
          </w:tcPr>
          <w:p w14:paraId="1F6F094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19.7</w:t>
            </w:r>
          </w:p>
        </w:tc>
      </w:tr>
      <w:tr w:rsidR="00FE68A5" w:rsidRPr="004A3DB1" w14:paraId="27031EDB"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F05C767"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BrSF15</w:t>
            </w:r>
          </w:p>
        </w:tc>
        <w:tc>
          <w:tcPr>
            <w:tcW w:w="940" w:type="dxa"/>
            <w:noWrap/>
            <w:hideMark/>
          </w:tcPr>
          <w:p w14:paraId="2BBF8AA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24.4</w:t>
            </w:r>
          </w:p>
        </w:tc>
        <w:tc>
          <w:tcPr>
            <w:tcW w:w="940" w:type="dxa"/>
            <w:noWrap/>
            <w:hideMark/>
          </w:tcPr>
          <w:p w14:paraId="6E37A13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25.4</w:t>
            </w:r>
          </w:p>
        </w:tc>
        <w:tc>
          <w:tcPr>
            <w:tcW w:w="940" w:type="dxa"/>
            <w:noWrap/>
            <w:hideMark/>
          </w:tcPr>
          <w:p w14:paraId="673034F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23.0</w:t>
            </w:r>
          </w:p>
        </w:tc>
        <w:tc>
          <w:tcPr>
            <w:tcW w:w="940" w:type="dxa"/>
            <w:noWrap/>
            <w:hideMark/>
          </w:tcPr>
          <w:p w14:paraId="3F6D935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26.7</w:t>
            </w:r>
          </w:p>
        </w:tc>
        <w:tc>
          <w:tcPr>
            <w:tcW w:w="940" w:type="dxa"/>
            <w:noWrap/>
            <w:hideMark/>
          </w:tcPr>
          <w:p w14:paraId="69BB659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29.1</w:t>
            </w:r>
          </w:p>
        </w:tc>
        <w:tc>
          <w:tcPr>
            <w:tcW w:w="940" w:type="dxa"/>
            <w:noWrap/>
            <w:hideMark/>
          </w:tcPr>
          <w:p w14:paraId="5535805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23.9</w:t>
            </w:r>
          </w:p>
        </w:tc>
        <w:tc>
          <w:tcPr>
            <w:tcW w:w="940" w:type="dxa"/>
            <w:noWrap/>
            <w:hideMark/>
          </w:tcPr>
          <w:p w14:paraId="008A4B3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13.0</w:t>
            </w:r>
          </w:p>
        </w:tc>
        <w:tc>
          <w:tcPr>
            <w:tcW w:w="1044" w:type="dxa"/>
            <w:noWrap/>
            <w:hideMark/>
          </w:tcPr>
          <w:p w14:paraId="5473AE1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836" w:type="dxa"/>
            <w:noWrap/>
            <w:hideMark/>
          </w:tcPr>
          <w:p w14:paraId="74EA2B33"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56884B72"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1044" w:type="dxa"/>
            <w:noWrap/>
            <w:hideMark/>
          </w:tcPr>
          <w:p w14:paraId="45C3416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14.9</w:t>
            </w:r>
          </w:p>
        </w:tc>
        <w:tc>
          <w:tcPr>
            <w:tcW w:w="836" w:type="dxa"/>
            <w:noWrap/>
            <w:hideMark/>
          </w:tcPr>
          <w:p w14:paraId="6EB2242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13.2</w:t>
            </w:r>
          </w:p>
        </w:tc>
        <w:tc>
          <w:tcPr>
            <w:tcW w:w="940" w:type="dxa"/>
            <w:noWrap/>
            <w:hideMark/>
          </w:tcPr>
          <w:p w14:paraId="4322BEE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16.6</w:t>
            </w:r>
          </w:p>
        </w:tc>
      </w:tr>
      <w:tr w:rsidR="00FE68A5" w:rsidRPr="004A3DB1" w14:paraId="73D175A6"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DC37719"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BrSF16</w:t>
            </w:r>
          </w:p>
        </w:tc>
        <w:tc>
          <w:tcPr>
            <w:tcW w:w="940" w:type="dxa"/>
            <w:noWrap/>
            <w:hideMark/>
          </w:tcPr>
          <w:p w14:paraId="0EBCD52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21.8</w:t>
            </w:r>
          </w:p>
        </w:tc>
        <w:tc>
          <w:tcPr>
            <w:tcW w:w="940" w:type="dxa"/>
            <w:noWrap/>
            <w:hideMark/>
          </w:tcPr>
          <w:p w14:paraId="7D48D45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25.0</w:t>
            </w:r>
          </w:p>
        </w:tc>
        <w:tc>
          <w:tcPr>
            <w:tcW w:w="940" w:type="dxa"/>
            <w:noWrap/>
            <w:hideMark/>
          </w:tcPr>
          <w:p w14:paraId="6E06CB6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18.4</w:t>
            </w:r>
          </w:p>
        </w:tc>
        <w:tc>
          <w:tcPr>
            <w:tcW w:w="940" w:type="dxa"/>
            <w:noWrap/>
            <w:hideMark/>
          </w:tcPr>
          <w:p w14:paraId="15B6C28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15.9</w:t>
            </w:r>
          </w:p>
        </w:tc>
        <w:tc>
          <w:tcPr>
            <w:tcW w:w="940" w:type="dxa"/>
            <w:noWrap/>
            <w:hideMark/>
          </w:tcPr>
          <w:p w14:paraId="1F519C3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13.8</w:t>
            </w:r>
          </w:p>
        </w:tc>
        <w:tc>
          <w:tcPr>
            <w:tcW w:w="940" w:type="dxa"/>
            <w:noWrap/>
            <w:hideMark/>
          </w:tcPr>
          <w:p w14:paraId="18E2EEC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17.1</w:t>
            </w:r>
          </w:p>
        </w:tc>
        <w:tc>
          <w:tcPr>
            <w:tcW w:w="940" w:type="dxa"/>
            <w:noWrap/>
            <w:hideMark/>
          </w:tcPr>
          <w:p w14:paraId="54EE36D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18.3</w:t>
            </w:r>
          </w:p>
        </w:tc>
        <w:tc>
          <w:tcPr>
            <w:tcW w:w="1044" w:type="dxa"/>
            <w:noWrap/>
            <w:hideMark/>
          </w:tcPr>
          <w:p w14:paraId="51BB5A1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14.7</w:t>
            </w:r>
          </w:p>
        </w:tc>
        <w:tc>
          <w:tcPr>
            <w:tcW w:w="836" w:type="dxa"/>
            <w:noWrap/>
            <w:hideMark/>
          </w:tcPr>
          <w:p w14:paraId="1B7CA2E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13.4</w:t>
            </w:r>
          </w:p>
        </w:tc>
        <w:tc>
          <w:tcPr>
            <w:tcW w:w="940" w:type="dxa"/>
            <w:noWrap/>
            <w:hideMark/>
          </w:tcPr>
          <w:p w14:paraId="1781B99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1044" w:type="dxa"/>
            <w:noWrap/>
            <w:hideMark/>
          </w:tcPr>
          <w:p w14:paraId="66B937C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16.5</w:t>
            </w:r>
          </w:p>
        </w:tc>
        <w:tc>
          <w:tcPr>
            <w:tcW w:w="836" w:type="dxa"/>
            <w:noWrap/>
            <w:hideMark/>
          </w:tcPr>
          <w:p w14:paraId="6A9EE04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14.4</w:t>
            </w:r>
          </w:p>
        </w:tc>
        <w:tc>
          <w:tcPr>
            <w:tcW w:w="940" w:type="dxa"/>
            <w:noWrap/>
            <w:hideMark/>
          </w:tcPr>
          <w:p w14:paraId="6C0E189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18.8</w:t>
            </w:r>
          </w:p>
        </w:tc>
      </w:tr>
      <w:tr w:rsidR="00FE68A5" w:rsidRPr="004A3DB1" w14:paraId="0B7C1580"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59B4EA0"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BrSF17</w:t>
            </w:r>
          </w:p>
        </w:tc>
        <w:tc>
          <w:tcPr>
            <w:tcW w:w="940" w:type="dxa"/>
            <w:noWrap/>
            <w:hideMark/>
          </w:tcPr>
          <w:p w14:paraId="72242A9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13.6</w:t>
            </w:r>
          </w:p>
        </w:tc>
        <w:tc>
          <w:tcPr>
            <w:tcW w:w="940" w:type="dxa"/>
            <w:noWrap/>
            <w:hideMark/>
          </w:tcPr>
          <w:p w14:paraId="7081B95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15.6</w:t>
            </w:r>
          </w:p>
        </w:tc>
        <w:tc>
          <w:tcPr>
            <w:tcW w:w="940" w:type="dxa"/>
            <w:noWrap/>
            <w:hideMark/>
          </w:tcPr>
          <w:p w14:paraId="3BB12A1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16.5</w:t>
            </w:r>
          </w:p>
        </w:tc>
        <w:tc>
          <w:tcPr>
            <w:tcW w:w="940" w:type="dxa"/>
            <w:noWrap/>
            <w:hideMark/>
          </w:tcPr>
          <w:p w14:paraId="16A846D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14.3</w:t>
            </w:r>
          </w:p>
        </w:tc>
        <w:tc>
          <w:tcPr>
            <w:tcW w:w="940" w:type="dxa"/>
            <w:noWrap/>
            <w:hideMark/>
          </w:tcPr>
          <w:p w14:paraId="50B360F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13.4</w:t>
            </w:r>
          </w:p>
        </w:tc>
        <w:tc>
          <w:tcPr>
            <w:tcW w:w="940" w:type="dxa"/>
            <w:noWrap/>
            <w:hideMark/>
          </w:tcPr>
          <w:p w14:paraId="0C9B543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c>
          <w:tcPr>
            <w:tcW w:w="940" w:type="dxa"/>
            <w:noWrap/>
            <w:hideMark/>
          </w:tcPr>
          <w:p w14:paraId="3DFAD18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5.8</w:t>
            </w:r>
          </w:p>
        </w:tc>
        <w:tc>
          <w:tcPr>
            <w:tcW w:w="1044" w:type="dxa"/>
            <w:noWrap/>
            <w:hideMark/>
          </w:tcPr>
          <w:p w14:paraId="5A459C3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10.0</w:t>
            </w:r>
          </w:p>
        </w:tc>
        <w:tc>
          <w:tcPr>
            <w:tcW w:w="836" w:type="dxa"/>
            <w:noWrap/>
            <w:hideMark/>
          </w:tcPr>
          <w:p w14:paraId="3B87825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10.9</w:t>
            </w:r>
          </w:p>
        </w:tc>
        <w:tc>
          <w:tcPr>
            <w:tcW w:w="940" w:type="dxa"/>
            <w:noWrap/>
            <w:hideMark/>
          </w:tcPr>
          <w:p w14:paraId="58A0F81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8.9</w:t>
            </w:r>
          </w:p>
        </w:tc>
        <w:tc>
          <w:tcPr>
            <w:tcW w:w="1044" w:type="dxa"/>
            <w:noWrap/>
            <w:hideMark/>
          </w:tcPr>
          <w:p w14:paraId="325A36B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8.2</w:t>
            </w:r>
          </w:p>
        </w:tc>
        <w:tc>
          <w:tcPr>
            <w:tcW w:w="836" w:type="dxa"/>
            <w:noWrap/>
            <w:hideMark/>
          </w:tcPr>
          <w:p w14:paraId="49F1D25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8.2</w:t>
            </w:r>
          </w:p>
        </w:tc>
        <w:tc>
          <w:tcPr>
            <w:tcW w:w="940" w:type="dxa"/>
            <w:noWrap/>
            <w:hideMark/>
          </w:tcPr>
          <w:p w14:paraId="5D1F0E7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7.8</w:t>
            </w:r>
          </w:p>
        </w:tc>
      </w:tr>
      <w:tr w:rsidR="00FE68A5" w:rsidRPr="004A3DB1" w14:paraId="5067EE72"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251908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lastRenderedPageBreak/>
              <w:t>BrSF18</w:t>
            </w:r>
          </w:p>
        </w:tc>
        <w:tc>
          <w:tcPr>
            <w:tcW w:w="940" w:type="dxa"/>
            <w:noWrap/>
            <w:hideMark/>
          </w:tcPr>
          <w:p w14:paraId="7E22CB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17.1</w:t>
            </w:r>
          </w:p>
        </w:tc>
        <w:tc>
          <w:tcPr>
            <w:tcW w:w="940" w:type="dxa"/>
            <w:noWrap/>
            <w:hideMark/>
          </w:tcPr>
          <w:p w14:paraId="17D5D36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21.3</w:t>
            </w:r>
          </w:p>
        </w:tc>
        <w:tc>
          <w:tcPr>
            <w:tcW w:w="940" w:type="dxa"/>
            <w:noWrap/>
            <w:hideMark/>
          </w:tcPr>
          <w:p w14:paraId="011ACF5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940" w:type="dxa"/>
            <w:noWrap/>
            <w:hideMark/>
          </w:tcPr>
          <w:p w14:paraId="7C90D85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11.7</w:t>
            </w:r>
          </w:p>
        </w:tc>
        <w:tc>
          <w:tcPr>
            <w:tcW w:w="940" w:type="dxa"/>
            <w:noWrap/>
            <w:hideMark/>
          </w:tcPr>
          <w:p w14:paraId="5BC7F04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12.3</w:t>
            </w:r>
          </w:p>
        </w:tc>
        <w:tc>
          <w:tcPr>
            <w:tcW w:w="940" w:type="dxa"/>
            <w:noWrap/>
            <w:hideMark/>
          </w:tcPr>
          <w:p w14:paraId="205A7AA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10.2</w:t>
            </w:r>
          </w:p>
        </w:tc>
        <w:tc>
          <w:tcPr>
            <w:tcW w:w="940" w:type="dxa"/>
            <w:noWrap/>
            <w:hideMark/>
          </w:tcPr>
          <w:p w14:paraId="4A1F8FB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8.3</w:t>
            </w:r>
          </w:p>
        </w:tc>
        <w:tc>
          <w:tcPr>
            <w:tcW w:w="1044" w:type="dxa"/>
            <w:noWrap/>
            <w:hideMark/>
          </w:tcPr>
          <w:p w14:paraId="37D82FE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9.5</w:t>
            </w:r>
          </w:p>
        </w:tc>
        <w:tc>
          <w:tcPr>
            <w:tcW w:w="836" w:type="dxa"/>
            <w:noWrap/>
            <w:hideMark/>
          </w:tcPr>
          <w:p w14:paraId="7BB35A8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12.8</w:t>
            </w:r>
          </w:p>
        </w:tc>
        <w:tc>
          <w:tcPr>
            <w:tcW w:w="940" w:type="dxa"/>
            <w:noWrap/>
            <w:hideMark/>
          </w:tcPr>
          <w:p w14:paraId="2AA4FF8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7.7</w:t>
            </w:r>
          </w:p>
        </w:tc>
        <w:tc>
          <w:tcPr>
            <w:tcW w:w="1044" w:type="dxa"/>
            <w:noWrap/>
            <w:hideMark/>
          </w:tcPr>
          <w:p w14:paraId="16EBBC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7.7</w:t>
            </w:r>
          </w:p>
        </w:tc>
        <w:tc>
          <w:tcPr>
            <w:tcW w:w="836" w:type="dxa"/>
            <w:noWrap/>
            <w:hideMark/>
          </w:tcPr>
          <w:p w14:paraId="6C9B238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7.2</w:t>
            </w:r>
          </w:p>
        </w:tc>
        <w:tc>
          <w:tcPr>
            <w:tcW w:w="940" w:type="dxa"/>
            <w:noWrap/>
            <w:hideMark/>
          </w:tcPr>
          <w:p w14:paraId="16AEF13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7.8</w:t>
            </w:r>
          </w:p>
        </w:tc>
      </w:tr>
      <w:tr w:rsidR="00FE68A5" w:rsidRPr="004A3DB1" w14:paraId="17FB5934"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E3358BE"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BrSF19</w:t>
            </w:r>
          </w:p>
        </w:tc>
        <w:tc>
          <w:tcPr>
            <w:tcW w:w="940" w:type="dxa"/>
            <w:noWrap/>
            <w:hideMark/>
          </w:tcPr>
          <w:p w14:paraId="52E035E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18.9</w:t>
            </w:r>
          </w:p>
        </w:tc>
        <w:tc>
          <w:tcPr>
            <w:tcW w:w="940" w:type="dxa"/>
            <w:noWrap/>
            <w:hideMark/>
          </w:tcPr>
          <w:p w14:paraId="7E7FF62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19.0</w:t>
            </w:r>
          </w:p>
        </w:tc>
        <w:tc>
          <w:tcPr>
            <w:tcW w:w="940" w:type="dxa"/>
            <w:noWrap/>
            <w:hideMark/>
          </w:tcPr>
          <w:p w14:paraId="0E13AC0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18.0</w:t>
            </w:r>
          </w:p>
        </w:tc>
        <w:tc>
          <w:tcPr>
            <w:tcW w:w="940" w:type="dxa"/>
            <w:noWrap/>
            <w:hideMark/>
          </w:tcPr>
          <w:p w14:paraId="23BAA13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21.0</w:t>
            </w:r>
          </w:p>
        </w:tc>
        <w:tc>
          <w:tcPr>
            <w:tcW w:w="940" w:type="dxa"/>
            <w:noWrap/>
            <w:hideMark/>
          </w:tcPr>
          <w:p w14:paraId="49C7A8A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21.3</w:t>
            </w:r>
          </w:p>
        </w:tc>
        <w:tc>
          <w:tcPr>
            <w:tcW w:w="940" w:type="dxa"/>
            <w:noWrap/>
            <w:hideMark/>
          </w:tcPr>
          <w:p w14:paraId="0B9ECBB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19.5</w:t>
            </w:r>
          </w:p>
        </w:tc>
        <w:tc>
          <w:tcPr>
            <w:tcW w:w="940" w:type="dxa"/>
            <w:noWrap/>
            <w:hideMark/>
          </w:tcPr>
          <w:p w14:paraId="65F90CC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9.8</w:t>
            </w:r>
          </w:p>
        </w:tc>
        <w:tc>
          <w:tcPr>
            <w:tcW w:w="1044" w:type="dxa"/>
            <w:noWrap/>
            <w:hideMark/>
          </w:tcPr>
          <w:p w14:paraId="1E6C397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10.6</w:t>
            </w:r>
          </w:p>
        </w:tc>
        <w:tc>
          <w:tcPr>
            <w:tcW w:w="836" w:type="dxa"/>
            <w:noWrap/>
            <w:hideMark/>
          </w:tcPr>
          <w:p w14:paraId="38E43CE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9.3</w:t>
            </w:r>
          </w:p>
        </w:tc>
        <w:tc>
          <w:tcPr>
            <w:tcW w:w="940" w:type="dxa"/>
            <w:noWrap/>
            <w:hideMark/>
          </w:tcPr>
          <w:p w14:paraId="270235A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11.7</w:t>
            </w:r>
          </w:p>
        </w:tc>
        <w:tc>
          <w:tcPr>
            <w:tcW w:w="1044" w:type="dxa"/>
            <w:noWrap/>
            <w:hideMark/>
          </w:tcPr>
          <w:p w14:paraId="1AD019B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9.8</w:t>
            </w:r>
          </w:p>
        </w:tc>
        <w:tc>
          <w:tcPr>
            <w:tcW w:w="836" w:type="dxa"/>
            <w:noWrap/>
            <w:hideMark/>
          </w:tcPr>
          <w:p w14:paraId="3C76314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9.3</w:t>
            </w:r>
          </w:p>
        </w:tc>
        <w:tc>
          <w:tcPr>
            <w:tcW w:w="940" w:type="dxa"/>
            <w:noWrap/>
            <w:hideMark/>
          </w:tcPr>
          <w:p w14:paraId="1D4C6CE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10.2</w:t>
            </w:r>
          </w:p>
        </w:tc>
      </w:tr>
      <w:tr w:rsidR="00FE68A5" w:rsidRPr="004A3DB1" w14:paraId="3D4BBA65"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099CD99"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BrSF20</w:t>
            </w:r>
          </w:p>
        </w:tc>
        <w:tc>
          <w:tcPr>
            <w:tcW w:w="940" w:type="dxa"/>
            <w:noWrap/>
            <w:hideMark/>
          </w:tcPr>
          <w:p w14:paraId="477138C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27.2</w:t>
            </w:r>
          </w:p>
        </w:tc>
        <w:tc>
          <w:tcPr>
            <w:tcW w:w="940" w:type="dxa"/>
            <w:noWrap/>
            <w:hideMark/>
          </w:tcPr>
          <w:p w14:paraId="5D9C0E1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30.6</w:t>
            </w:r>
          </w:p>
        </w:tc>
        <w:tc>
          <w:tcPr>
            <w:tcW w:w="940" w:type="dxa"/>
            <w:noWrap/>
            <w:hideMark/>
          </w:tcPr>
          <w:p w14:paraId="46D5ACD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24.7</w:t>
            </w:r>
          </w:p>
        </w:tc>
        <w:tc>
          <w:tcPr>
            <w:tcW w:w="940" w:type="dxa"/>
            <w:noWrap/>
            <w:hideMark/>
          </w:tcPr>
          <w:p w14:paraId="0E53E90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25.1</w:t>
            </w:r>
          </w:p>
        </w:tc>
        <w:tc>
          <w:tcPr>
            <w:tcW w:w="940" w:type="dxa"/>
            <w:noWrap/>
            <w:hideMark/>
          </w:tcPr>
          <w:p w14:paraId="441F8B3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26.8</w:t>
            </w:r>
          </w:p>
        </w:tc>
        <w:tc>
          <w:tcPr>
            <w:tcW w:w="940" w:type="dxa"/>
            <w:noWrap/>
            <w:hideMark/>
          </w:tcPr>
          <w:p w14:paraId="092D408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23.2</w:t>
            </w:r>
          </w:p>
        </w:tc>
        <w:tc>
          <w:tcPr>
            <w:tcW w:w="940" w:type="dxa"/>
            <w:noWrap/>
            <w:hideMark/>
          </w:tcPr>
          <w:p w14:paraId="2811830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20.1</w:t>
            </w:r>
          </w:p>
        </w:tc>
        <w:tc>
          <w:tcPr>
            <w:tcW w:w="1044" w:type="dxa"/>
            <w:noWrap/>
            <w:hideMark/>
          </w:tcPr>
          <w:p w14:paraId="42DCE41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20.4</w:t>
            </w:r>
          </w:p>
        </w:tc>
        <w:tc>
          <w:tcPr>
            <w:tcW w:w="836" w:type="dxa"/>
            <w:noWrap/>
            <w:hideMark/>
          </w:tcPr>
          <w:p w14:paraId="2F27D8F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22.4</w:t>
            </w:r>
          </w:p>
        </w:tc>
        <w:tc>
          <w:tcPr>
            <w:tcW w:w="940" w:type="dxa"/>
            <w:noWrap/>
            <w:hideMark/>
          </w:tcPr>
          <w:p w14:paraId="26BB70E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17.6</w:t>
            </w:r>
          </w:p>
        </w:tc>
        <w:tc>
          <w:tcPr>
            <w:tcW w:w="1044" w:type="dxa"/>
            <w:noWrap/>
            <w:hideMark/>
          </w:tcPr>
          <w:p w14:paraId="7FE7C48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836" w:type="dxa"/>
            <w:noWrap/>
            <w:hideMark/>
          </w:tcPr>
          <w:p w14:paraId="796A8098"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05D4519D"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r>
      <w:tr w:rsidR="00FE68A5" w:rsidRPr="004A3DB1" w14:paraId="2FEE6CC6"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D3A7DAD"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BrSF21</w:t>
            </w:r>
          </w:p>
        </w:tc>
        <w:tc>
          <w:tcPr>
            <w:tcW w:w="940" w:type="dxa"/>
            <w:noWrap/>
            <w:hideMark/>
          </w:tcPr>
          <w:p w14:paraId="67F4062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31.7</w:t>
            </w:r>
          </w:p>
        </w:tc>
        <w:tc>
          <w:tcPr>
            <w:tcW w:w="940" w:type="dxa"/>
            <w:noWrap/>
            <w:hideMark/>
          </w:tcPr>
          <w:p w14:paraId="179DCC4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35.9</w:t>
            </w:r>
          </w:p>
        </w:tc>
        <w:tc>
          <w:tcPr>
            <w:tcW w:w="940" w:type="dxa"/>
            <w:noWrap/>
            <w:hideMark/>
          </w:tcPr>
          <w:p w14:paraId="1BB1C6A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26.5</w:t>
            </w:r>
          </w:p>
        </w:tc>
        <w:tc>
          <w:tcPr>
            <w:tcW w:w="940" w:type="dxa"/>
            <w:noWrap/>
            <w:hideMark/>
          </w:tcPr>
          <w:p w14:paraId="0E1E19B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31.2</w:t>
            </w:r>
          </w:p>
        </w:tc>
        <w:tc>
          <w:tcPr>
            <w:tcW w:w="940" w:type="dxa"/>
            <w:noWrap/>
            <w:hideMark/>
          </w:tcPr>
          <w:p w14:paraId="33CCFAF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37.6</w:t>
            </w:r>
          </w:p>
        </w:tc>
        <w:tc>
          <w:tcPr>
            <w:tcW w:w="940" w:type="dxa"/>
            <w:noWrap/>
            <w:hideMark/>
          </w:tcPr>
          <w:p w14:paraId="59C490C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25.4</w:t>
            </w:r>
          </w:p>
        </w:tc>
        <w:tc>
          <w:tcPr>
            <w:tcW w:w="940" w:type="dxa"/>
            <w:noWrap/>
            <w:hideMark/>
          </w:tcPr>
          <w:p w14:paraId="64F2DAD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1044" w:type="dxa"/>
            <w:noWrap/>
            <w:hideMark/>
          </w:tcPr>
          <w:p w14:paraId="53C32F7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c>
          <w:tcPr>
            <w:tcW w:w="836" w:type="dxa"/>
            <w:noWrap/>
            <w:hideMark/>
          </w:tcPr>
          <w:p w14:paraId="01FFF61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12.8</w:t>
            </w:r>
          </w:p>
        </w:tc>
        <w:tc>
          <w:tcPr>
            <w:tcW w:w="940" w:type="dxa"/>
            <w:noWrap/>
            <w:hideMark/>
          </w:tcPr>
          <w:p w14:paraId="53919E3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12.4</w:t>
            </w:r>
          </w:p>
        </w:tc>
        <w:tc>
          <w:tcPr>
            <w:tcW w:w="1044" w:type="dxa"/>
            <w:noWrap/>
            <w:hideMark/>
          </w:tcPr>
          <w:p w14:paraId="14704CA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18.0</w:t>
            </w:r>
          </w:p>
        </w:tc>
        <w:tc>
          <w:tcPr>
            <w:tcW w:w="836" w:type="dxa"/>
            <w:noWrap/>
            <w:hideMark/>
          </w:tcPr>
          <w:p w14:paraId="3338650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20.4</w:t>
            </w:r>
          </w:p>
        </w:tc>
        <w:tc>
          <w:tcPr>
            <w:tcW w:w="940" w:type="dxa"/>
            <w:noWrap/>
            <w:hideMark/>
          </w:tcPr>
          <w:p w14:paraId="15887B4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r>
      <w:tr w:rsidR="00FE68A5" w:rsidRPr="004A3DB1" w14:paraId="470132C4"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8CFA5D1"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BrSF22</w:t>
            </w:r>
          </w:p>
        </w:tc>
        <w:tc>
          <w:tcPr>
            <w:tcW w:w="940" w:type="dxa"/>
            <w:noWrap/>
            <w:hideMark/>
          </w:tcPr>
          <w:p w14:paraId="0119447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17.8</w:t>
            </w:r>
          </w:p>
        </w:tc>
        <w:tc>
          <w:tcPr>
            <w:tcW w:w="940" w:type="dxa"/>
            <w:noWrap/>
            <w:hideMark/>
          </w:tcPr>
          <w:p w14:paraId="4164D85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24.8</w:t>
            </w:r>
          </w:p>
        </w:tc>
        <w:tc>
          <w:tcPr>
            <w:tcW w:w="940" w:type="dxa"/>
            <w:noWrap/>
            <w:hideMark/>
          </w:tcPr>
          <w:p w14:paraId="54CC10D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940" w:type="dxa"/>
            <w:noWrap/>
            <w:hideMark/>
          </w:tcPr>
          <w:p w14:paraId="33AE025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21.1</w:t>
            </w:r>
          </w:p>
        </w:tc>
        <w:tc>
          <w:tcPr>
            <w:tcW w:w="940" w:type="dxa"/>
            <w:noWrap/>
            <w:hideMark/>
          </w:tcPr>
          <w:p w14:paraId="359D547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28.7</w:t>
            </w:r>
          </w:p>
        </w:tc>
        <w:tc>
          <w:tcPr>
            <w:tcW w:w="940" w:type="dxa"/>
            <w:noWrap/>
            <w:hideMark/>
          </w:tcPr>
          <w:p w14:paraId="6FBF542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13.9</w:t>
            </w:r>
          </w:p>
        </w:tc>
        <w:tc>
          <w:tcPr>
            <w:tcW w:w="940" w:type="dxa"/>
            <w:noWrap/>
            <w:hideMark/>
          </w:tcPr>
          <w:p w14:paraId="1A0BD84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13.8</w:t>
            </w:r>
          </w:p>
        </w:tc>
        <w:tc>
          <w:tcPr>
            <w:tcW w:w="1044" w:type="dxa"/>
            <w:noWrap/>
            <w:hideMark/>
          </w:tcPr>
          <w:p w14:paraId="5374BE2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7.9</w:t>
            </w:r>
          </w:p>
        </w:tc>
        <w:tc>
          <w:tcPr>
            <w:tcW w:w="836" w:type="dxa"/>
            <w:noWrap/>
            <w:hideMark/>
          </w:tcPr>
          <w:p w14:paraId="40B0F93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7.9</w:t>
            </w:r>
          </w:p>
        </w:tc>
        <w:tc>
          <w:tcPr>
            <w:tcW w:w="940" w:type="dxa"/>
            <w:noWrap/>
            <w:hideMark/>
          </w:tcPr>
          <w:p w14:paraId="6055EBF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7.9</w:t>
            </w:r>
          </w:p>
        </w:tc>
        <w:tc>
          <w:tcPr>
            <w:tcW w:w="1044" w:type="dxa"/>
            <w:noWrap/>
            <w:hideMark/>
          </w:tcPr>
          <w:p w14:paraId="5B4AC1B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10.5</w:t>
            </w:r>
          </w:p>
        </w:tc>
        <w:tc>
          <w:tcPr>
            <w:tcW w:w="836" w:type="dxa"/>
            <w:noWrap/>
            <w:hideMark/>
          </w:tcPr>
          <w:p w14:paraId="5DF678E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12.1</w:t>
            </w:r>
          </w:p>
        </w:tc>
        <w:tc>
          <w:tcPr>
            <w:tcW w:w="940" w:type="dxa"/>
            <w:noWrap/>
            <w:hideMark/>
          </w:tcPr>
          <w:p w14:paraId="5388ED3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10.0</w:t>
            </w:r>
          </w:p>
        </w:tc>
      </w:tr>
      <w:tr w:rsidR="00FE68A5" w:rsidRPr="004A3DB1" w14:paraId="71707E4F"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405769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BrSF23</w:t>
            </w:r>
          </w:p>
        </w:tc>
        <w:tc>
          <w:tcPr>
            <w:tcW w:w="940" w:type="dxa"/>
            <w:noWrap/>
            <w:hideMark/>
          </w:tcPr>
          <w:p w14:paraId="30A3ACE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22.0</w:t>
            </w:r>
          </w:p>
        </w:tc>
        <w:tc>
          <w:tcPr>
            <w:tcW w:w="940" w:type="dxa"/>
            <w:noWrap/>
            <w:hideMark/>
          </w:tcPr>
          <w:p w14:paraId="122D64F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26.5</w:t>
            </w:r>
          </w:p>
        </w:tc>
        <w:tc>
          <w:tcPr>
            <w:tcW w:w="940" w:type="dxa"/>
            <w:noWrap/>
            <w:hideMark/>
          </w:tcPr>
          <w:p w14:paraId="728787B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c>
          <w:tcPr>
            <w:tcW w:w="940" w:type="dxa"/>
            <w:noWrap/>
            <w:hideMark/>
          </w:tcPr>
          <w:p w14:paraId="546F2AF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21.9</w:t>
            </w:r>
          </w:p>
        </w:tc>
        <w:tc>
          <w:tcPr>
            <w:tcW w:w="940" w:type="dxa"/>
            <w:noWrap/>
            <w:hideMark/>
          </w:tcPr>
          <w:p w14:paraId="47D0F0C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28.2</w:t>
            </w:r>
          </w:p>
        </w:tc>
        <w:tc>
          <w:tcPr>
            <w:tcW w:w="940" w:type="dxa"/>
            <w:noWrap/>
            <w:hideMark/>
          </w:tcPr>
          <w:p w14:paraId="35B18CA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16.1</w:t>
            </w:r>
          </w:p>
        </w:tc>
        <w:tc>
          <w:tcPr>
            <w:tcW w:w="940" w:type="dxa"/>
            <w:noWrap/>
            <w:hideMark/>
          </w:tcPr>
          <w:p w14:paraId="776CFF3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8.7</w:t>
            </w:r>
          </w:p>
        </w:tc>
        <w:tc>
          <w:tcPr>
            <w:tcW w:w="1044" w:type="dxa"/>
            <w:noWrap/>
            <w:hideMark/>
          </w:tcPr>
          <w:p w14:paraId="2B889F9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11.9</w:t>
            </w:r>
          </w:p>
        </w:tc>
        <w:tc>
          <w:tcPr>
            <w:tcW w:w="836" w:type="dxa"/>
            <w:noWrap/>
            <w:hideMark/>
          </w:tcPr>
          <w:p w14:paraId="335EB12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12.2</w:t>
            </w:r>
          </w:p>
        </w:tc>
        <w:tc>
          <w:tcPr>
            <w:tcW w:w="940" w:type="dxa"/>
            <w:noWrap/>
            <w:hideMark/>
          </w:tcPr>
          <w:p w14:paraId="52BE19F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10.4</w:t>
            </w:r>
          </w:p>
        </w:tc>
        <w:tc>
          <w:tcPr>
            <w:tcW w:w="1044" w:type="dxa"/>
            <w:noWrap/>
            <w:hideMark/>
          </w:tcPr>
          <w:p w14:paraId="61F66CB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9.4</w:t>
            </w:r>
          </w:p>
        </w:tc>
        <w:tc>
          <w:tcPr>
            <w:tcW w:w="836" w:type="dxa"/>
            <w:noWrap/>
            <w:hideMark/>
          </w:tcPr>
          <w:p w14:paraId="45B6C3B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940" w:type="dxa"/>
            <w:noWrap/>
            <w:hideMark/>
          </w:tcPr>
          <w:p w14:paraId="0F7E0AC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10.1</w:t>
            </w:r>
          </w:p>
        </w:tc>
      </w:tr>
      <w:tr w:rsidR="00FE68A5" w:rsidRPr="004A3DB1" w14:paraId="1056B959"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3AA8CDF"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BrSF24</w:t>
            </w:r>
          </w:p>
        </w:tc>
        <w:tc>
          <w:tcPr>
            <w:tcW w:w="940" w:type="dxa"/>
            <w:noWrap/>
            <w:hideMark/>
          </w:tcPr>
          <w:p w14:paraId="40EAF75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21.5</w:t>
            </w:r>
          </w:p>
        </w:tc>
        <w:tc>
          <w:tcPr>
            <w:tcW w:w="940" w:type="dxa"/>
            <w:noWrap/>
            <w:hideMark/>
          </w:tcPr>
          <w:p w14:paraId="111FA48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23.0</w:t>
            </w:r>
          </w:p>
        </w:tc>
        <w:tc>
          <w:tcPr>
            <w:tcW w:w="940" w:type="dxa"/>
            <w:noWrap/>
            <w:hideMark/>
          </w:tcPr>
          <w:p w14:paraId="05F7229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19.6</w:t>
            </w:r>
          </w:p>
        </w:tc>
        <w:tc>
          <w:tcPr>
            <w:tcW w:w="940" w:type="dxa"/>
            <w:noWrap/>
            <w:hideMark/>
          </w:tcPr>
          <w:p w14:paraId="74F79F8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23.4</w:t>
            </w:r>
          </w:p>
        </w:tc>
        <w:tc>
          <w:tcPr>
            <w:tcW w:w="940" w:type="dxa"/>
            <w:noWrap/>
            <w:hideMark/>
          </w:tcPr>
          <w:p w14:paraId="5AAFC44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24.0</w:t>
            </w:r>
          </w:p>
        </w:tc>
        <w:tc>
          <w:tcPr>
            <w:tcW w:w="940" w:type="dxa"/>
            <w:noWrap/>
            <w:hideMark/>
          </w:tcPr>
          <w:p w14:paraId="2408ACB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20.1</w:t>
            </w:r>
          </w:p>
        </w:tc>
        <w:tc>
          <w:tcPr>
            <w:tcW w:w="940" w:type="dxa"/>
            <w:noWrap/>
            <w:hideMark/>
          </w:tcPr>
          <w:p w14:paraId="7BD767D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9.5</w:t>
            </w:r>
          </w:p>
        </w:tc>
        <w:tc>
          <w:tcPr>
            <w:tcW w:w="1044" w:type="dxa"/>
            <w:noWrap/>
            <w:hideMark/>
          </w:tcPr>
          <w:p w14:paraId="11B757C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836" w:type="dxa"/>
            <w:noWrap/>
            <w:hideMark/>
          </w:tcPr>
          <w:p w14:paraId="41AF61C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12.5</w:t>
            </w:r>
          </w:p>
        </w:tc>
        <w:tc>
          <w:tcPr>
            <w:tcW w:w="940" w:type="dxa"/>
            <w:noWrap/>
            <w:hideMark/>
          </w:tcPr>
          <w:p w14:paraId="004806F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13.3</w:t>
            </w:r>
          </w:p>
        </w:tc>
        <w:tc>
          <w:tcPr>
            <w:tcW w:w="1044" w:type="dxa"/>
            <w:noWrap/>
            <w:hideMark/>
          </w:tcPr>
          <w:p w14:paraId="6640C1A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12.3</w:t>
            </w:r>
          </w:p>
        </w:tc>
        <w:tc>
          <w:tcPr>
            <w:tcW w:w="836" w:type="dxa"/>
            <w:noWrap/>
            <w:hideMark/>
          </w:tcPr>
          <w:p w14:paraId="5D51B77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8.9</w:t>
            </w:r>
          </w:p>
        </w:tc>
        <w:tc>
          <w:tcPr>
            <w:tcW w:w="940" w:type="dxa"/>
            <w:noWrap/>
            <w:hideMark/>
          </w:tcPr>
          <w:p w14:paraId="22F79D3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16.2</w:t>
            </w:r>
          </w:p>
        </w:tc>
      </w:tr>
      <w:tr w:rsidR="00FE68A5" w:rsidRPr="004A3DB1" w14:paraId="600BE174"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A113C8F"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BrSG25</w:t>
            </w:r>
          </w:p>
        </w:tc>
        <w:tc>
          <w:tcPr>
            <w:tcW w:w="940" w:type="dxa"/>
            <w:noWrap/>
            <w:hideMark/>
          </w:tcPr>
          <w:p w14:paraId="324D20C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15.5</w:t>
            </w:r>
          </w:p>
        </w:tc>
        <w:tc>
          <w:tcPr>
            <w:tcW w:w="940" w:type="dxa"/>
            <w:noWrap/>
            <w:hideMark/>
          </w:tcPr>
          <w:p w14:paraId="53EE47A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18.5</w:t>
            </w:r>
          </w:p>
        </w:tc>
        <w:tc>
          <w:tcPr>
            <w:tcW w:w="940" w:type="dxa"/>
            <w:noWrap/>
            <w:hideMark/>
          </w:tcPr>
          <w:p w14:paraId="7740C78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12.2</w:t>
            </w:r>
          </w:p>
        </w:tc>
        <w:tc>
          <w:tcPr>
            <w:tcW w:w="940" w:type="dxa"/>
            <w:noWrap/>
            <w:hideMark/>
          </w:tcPr>
          <w:p w14:paraId="0B34A1A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20.3</w:t>
            </w:r>
          </w:p>
        </w:tc>
        <w:tc>
          <w:tcPr>
            <w:tcW w:w="940" w:type="dxa"/>
            <w:noWrap/>
            <w:hideMark/>
          </w:tcPr>
          <w:p w14:paraId="7D29478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28.2</w:t>
            </w:r>
          </w:p>
        </w:tc>
        <w:tc>
          <w:tcPr>
            <w:tcW w:w="940" w:type="dxa"/>
            <w:noWrap/>
            <w:hideMark/>
          </w:tcPr>
          <w:p w14:paraId="33A9B5B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14.6</w:t>
            </w:r>
          </w:p>
        </w:tc>
        <w:tc>
          <w:tcPr>
            <w:tcW w:w="940" w:type="dxa"/>
            <w:noWrap/>
            <w:hideMark/>
          </w:tcPr>
          <w:p w14:paraId="10AC5B9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9.0</w:t>
            </w:r>
          </w:p>
        </w:tc>
        <w:tc>
          <w:tcPr>
            <w:tcW w:w="1044" w:type="dxa"/>
            <w:noWrap/>
            <w:hideMark/>
          </w:tcPr>
          <w:p w14:paraId="3F424EE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8.0</w:t>
            </w:r>
          </w:p>
        </w:tc>
        <w:tc>
          <w:tcPr>
            <w:tcW w:w="836" w:type="dxa"/>
            <w:noWrap/>
            <w:hideMark/>
          </w:tcPr>
          <w:p w14:paraId="6DD8C8D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c>
          <w:tcPr>
            <w:tcW w:w="940" w:type="dxa"/>
            <w:noWrap/>
            <w:hideMark/>
          </w:tcPr>
          <w:p w14:paraId="309E5F7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4.5</w:t>
            </w:r>
          </w:p>
        </w:tc>
        <w:tc>
          <w:tcPr>
            <w:tcW w:w="1044" w:type="dxa"/>
            <w:noWrap/>
            <w:hideMark/>
          </w:tcPr>
          <w:p w14:paraId="46C10CE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836" w:type="dxa"/>
            <w:noWrap/>
            <w:hideMark/>
          </w:tcPr>
          <w:p w14:paraId="7718EE5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6.7</w:t>
            </w:r>
          </w:p>
        </w:tc>
        <w:tc>
          <w:tcPr>
            <w:tcW w:w="940" w:type="dxa"/>
            <w:noWrap/>
            <w:hideMark/>
          </w:tcPr>
          <w:p w14:paraId="127CFD3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10.0</w:t>
            </w:r>
          </w:p>
        </w:tc>
      </w:tr>
      <w:tr w:rsidR="00FE68A5" w:rsidRPr="004A3DB1" w14:paraId="64F9983E"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2D5063E"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BrSG26</w:t>
            </w:r>
          </w:p>
        </w:tc>
        <w:tc>
          <w:tcPr>
            <w:tcW w:w="940" w:type="dxa"/>
            <w:noWrap/>
            <w:hideMark/>
          </w:tcPr>
          <w:p w14:paraId="015D4FF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25.2</w:t>
            </w:r>
          </w:p>
        </w:tc>
        <w:tc>
          <w:tcPr>
            <w:tcW w:w="940" w:type="dxa"/>
            <w:noWrap/>
            <w:hideMark/>
          </w:tcPr>
          <w:p w14:paraId="73D18F9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27.4</w:t>
            </w:r>
          </w:p>
        </w:tc>
        <w:tc>
          <w:tcPr>
            <w:tcW w:w="940" w:type="dxa"/>
            <w:noWrap/>
            <w:hideMark/>
          </w:tcPr>
          <w:p w14:paraId="497EA46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22.4</w:t>
            </w:r>
          </w:p>
        </w:tc>
        <w:tc>
          <w:tcPr>
            <w:tcW w:w="940" w:type="dxa"/>
            <w:noWrap/>
            <w:hideMark/>
          </w:tcPr>
          <w:p w14:paraId="1A75848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16.0</w:t>
            </w:r>
          </w:p>
        </w:tc>
        <w:tc>
          <w:tcPr>
            <w:tcW w:w="940" w:type="dxa"/>
            <w:noWrap/>
            <w:hideMark/>
          </w:tcPr>
          <w:p w14:paraId="296A97C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14.9</w:t>
            </w:r>
          </w:p>
        </w:tc>
        <w:tc>
          <w:tcPr>
            <w:tcW w:w="940" w:type="dxa"/>
            <w:noWrap/>
            <w:hideMark/>
          </w:tcPr>
          <w:p w14:paraId="794D412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13.3</w:t>
            </w:r>
          </w:p>
        </w:tc>
        <w:tc>
          <w:tcPr>
            <w:tcW w:w="940" w:type="dxa"/>
            <w:noWrap/>
            <w:hideMark/>
          </w:tcPr>
          <w:p w14:paraId="23C92DD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11.9</w:t>
            </w:r>
          </w:p>
        </w:tc>
        <w:tc>
          <w:tcPr>
            <w:tcW w:w="1044" w:type="dxa"/>
            <w:noWrap/>
            <w:hideMark/>
          </w:tcPr>
          <w:p w14:paraId="77EF6AB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11.6</w:t>
            </w:r>
          </w:p>
        </w:tc>
        <w:tc>
          <w:tcPr>
            <w:tcW w:w="836" w:type="dxa"/>
            <w:noWrap/>
            <w:hideMark/>
          </w:tcPr>
          <w:p w14:paraId="36DCD1E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c>
          <w:tcPr>
            <w:tcW w:w="940" w:type="dxa"/>
            <w:noWrap/>
            <w:hideMark/>
          </w:tcPr>
          <w:p w14:paraId="506C8CF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9.1</w:t>
            </w:r>
          </w:p>
        </w:tc>
        <w:tc>
          <w:tcPr>
            <w:tcW w:w="1044" w:type="dxa"/>
            <w:noWrap/>
            <w:hideMark/>
          </w:tcPr>
          <w:p w14:paraId="6F68AC9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c>
          <w:tcPr>
            <w:tcW w:w="836" w:type="dxa"/>
            <w:noWrap/>
            <w:hideMark/>
          </w:tcPr>
          <w:p w14:paraId="1DB29E1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12.5</w:t>
            </w:r>
          </w:p>
        </w:tc>
        <w:tc>
          <w:tcPr>
            <w:tcW w:w="940" w:type="dxa"/>
            <w:noWrap/>
            <w:hideMark/>
          </w:tcPr>
          <w:p w14:paraId="68677B7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17.2</w:t>
            </w:r>
          </w:p>
        </w:tc>
      </w:tr>
      <w:tr w:rsidR="00FE68A5" w:rsidRPr="004A3DB1" w14:paraId="2390DD77"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6526BF2"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BrSG27</w:t>
            </w:r>
          </w:p>
        </w:tc>
        <w:tc>
          <w:tcPr>
            <w:tcW w:w="940" w:type="dxa"/>
            <w:noWrap/>
            <w:hideMark/>
          </w:tcPr>
          <w:p w14:paraId="3304128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21.4</w:t>
            </w:r>
          </w:p>
        </w:tc>
        <w:tc>
          <w:tcPr>
            <w:tcW w:w="940" w:type="dxa"/>
            <w:noWrap/>
            <w:hideMark/>
          </w:tcPr>
          <w:p w14:paraId="3E48C42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21.9</w:t>
            </w:r>
          </w:p>
        </w:tc>
        <w:tc>
          <w:tcPr>
            <w:tcW w:w="940" w:type="dxa"/>
            <w:noWrap/>
            <w:hideMark/>
          </w:tcPr>
          <w:p w14:paraId="0899DB9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19.9</w:t>
            </w:r>
          </w:p>
        </w:tc>
        <w:tc>
          <w:tcPr>
            <w:tcW w:w="940" w:type="dxa"/>
            <w:noWrap/>
            <w:hideMark/>
          </w:tcPr>
          <w:p w14:paraId="118A1E6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21.9</w:t>
            </w:r>
          </w:p>
        </w:tc>
        <w:tc>
          <w:tcPr>
            <w:tcW w:w="940" w:type="dxa"/>
            <w:noWrap/>
            <w:hideMark/>
          </w:tcPr>
          <w:p w14:paraId="7ABC1FA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26.4</w:t>
            </w:r>
          </w:p>
        </w:tc>
        <w:tc>
          <w:tcPr>
            <w:tcW w:w="940" w:type="dxa"/>
            <w:noWrap/>
            <w:hideMark/>
          </w:tcPr>
          <w:p w14:paraId="1E16BD7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18.7</w:t>
            </w:r>
          </w:p>
        </w:tc>
        <w:tc>
          <w:tcPr>
            <w:tcW w:w="940" w:type="dxa"/>
            <w:noWrap/>
            <w:hideMark/>
          </w:tcPr>
          <w:p w14:paraId="696EF41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11.2</w:t>
            </w:r>
          </w:p>
        </w:tc>
        <w:tc>
          <w:tcPr>
            <w:tcW w:w="1044" w:type="dxa"/>
            <w:noWrap/>
            <w:hideMark/>
          </w:tcPr>
          <w:p w14:paraId="6097E8B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11.4</w:t>
            </w:r>
          </w:p>
        </w:tc>
        <w:tc>
          <w:tcPr>
            <w:tcW w:w="836" w:type="dxa"/>
            <w:noWrap/>
            <w:hideMark/>
          </w:tcPr>
          <w:p w14:paraId="3EC832D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14.5</w:t>
            </w:r>
          </w:p>
        </w:tc>
        <w:tc>
          <w:tcPr>
            <w:tcW w:w="940" w:type="dxa"/>
            <w:noWrap/>
            <w:hideMark/>
          </w:tcPr>
          <w:p w14:paraId="2154157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8.4</w:t>
            </w:r>
          </w:p>
        </w:tc>
        <w:tc>
          <w:tcPr>
            <w:tcW w:w="1044" w:type="dxa"/>
            <w:noWrap/>
            <w:hideMark/>
          </w:tcPr>
          <w:p w14:paraId="31C82D2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15.6</w:t>
            </w:r>
          </w:p>
        </w:tc>
        <w:tc>
          <w:tcPr>
            <w:tcW w:w="836" w:type="dxa"/>
            <w:noWrap/>
            <w:hideMark/>
          </w:tcPr>
          <w:p w14:paraId="6779107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13.6</w:t>
            </w:r>
          </w:p>
        </w:tc>
        <w:tc>
          <w:tcPr>
            <w:tcW w:w="940" w:type="dxa"/>
            <w:noWrap/>
            <w:hideMark/>
          </w:tcPr>
          <w:p w14:paraId="2A79F3F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16.1</w:t>
            </w:r>
          </w:p>
        </w:tc>
      </w:tr>
      <w:tr w:rsidR="00FE68A5" w:rsidRPr="004A3DB1" w14:paraId="7C4B6E19"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78CE172"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BrSG28</w:t>
            </w:r>
          </w:p>
        </w:tc>
        <w:tc>
          <w:tcPr>
            <w:tcW w:w="940" w:type="dxa"/>
            <w:noWrap/>
            <w:hideMark/>
          </w:tcPr>
          <w:p w14:paraId="42B1834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10.3</w:t>
            </w:r>
          </w:p>
        </w:tc>
        <w:tc>
          <w:tcPr>
            <w:tcW w:w="940" w:type="dxa"/>
            <w:noWrap/>
            <w:hideMark/>
          </w:tcPr>
          <w:p w14:paraId="2F05B20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6.2</w:t>
            </w:r>
          </w:p>
        </w:tc>
        <w:tc>
          <w:tcPr>
            <w:tcW w:w="940" w:type="dxa"/>
            <w:noWrap/>
            <w:hideMark/>
          </w:tcPr>
          <w:p w14:paraId="088B86B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14.5</w:t>
            </w:r>
          </w:p>
        </w:tc>
        <w:tc>
          <w:tcPr>
            <w:tcW w:w="940" w:type="dxa"/>
            <w:noWrap/>
            <w:hideMark/>
          </w:tcPr>
          <w:p w14:paraId="6BBC01F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18.9</w:t>
            </w:r>
          </w:p>
        </w:tc>
        <w:tc>
          <w:tcPr>
            <w:tcW w:w="940" w:type="dxa"/>
            <w:noWrap/>
            <w:hideMark/>
          </w:tcPr>
          <w:p w14:paraId="26A3E7E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16.2</w:t>
            </w:r>
          </w:p>
        </w:tc>
        <w:tc>
          <w:tcPr>
            <w:tcW w:w="940" w:type="dxa"/>
            <w:noWrap/>
            <w:hideMark/>
          </w:tcPr>
          <w:p w14:paraId="7905335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22.5</w:t>
            </w:r>
          </w:p>
        </w:tc>
        <w:tc>
          <w:tcPr>
            <w:tcW w:w="940" w:type="dxa"/>
            <w:noWrap/>
            <w:hideMark/>
          </w:tcPr>
          <w:p w14:paraId="5790161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c>
          <w:tcPr>
            <w:tcW w:w="1044" w:type="dxa"/>
            <w:noWrap/>
            <w:hideMark/>
          </w:tcPr>
          <w:p w14:paraId="4DACE0F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16.5</w:t>
            </w:r>
          </w:p>
        </w:tc>
        <w:tc>
          <w:tcPr>
            <w:tcW w:w="836" w:type="dxa"/>
            <w:noWrap/>
            <w:hideMark/>
          </w:tcPr>
          <w:p w14:paraId="7C3EADA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14.4</w:t>
            </w:r>
          </w:p>
        </w:tc>
        <w:tc>
          <w:tcPr>
            <w:tcW w:w="940" w:type="dxa"/>
            <w:noWrap/>
            <w:hideMark/>
          </w:tcPr>
          <w:p w14:paraId="0B97F42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18.3</w:t>
            </w:r>
          </w:p>
        </w:tc>
        <w:tc>
          <w:tcPr>
            <w:tcW w:w="1044" w:type="dxa"/>
            <w:noWrap/>
            <w:hideMark/>
          </w:tcPr>
          <w:p w14:paraId="5F7E169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21.0</w:t>
            </w:r>
          </w:p>
        </w:tc>
        <w:tc>
          <w:tcPr>
            <w:tcW w:w="836" w:type="dxa"/>
            <w:noWrap/>
            <w:hideMark/>
          </w:tcPr>
          <w:p w14:paraId="033689D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19.4</w:t>
            </w:r>
          </w:p>
        </w:tc>
        <w:tc>
          <w:tcPr>
            <w:tcW w:w="940" w:type="dxa"/>
            <w:noWrap/>
            <w:hideMark/>
          </w:tcPr>
          <w:p w14:paraId="5E519EF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22.3</w:t>
            </w:r>
          </w:p>
        </w:tc>
      </w:tr>
      <w:tr w:rsidR="00FE68A5" w:rsidRPr="004A3DB1" w14:paraId="6F722109"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4CBB129"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lastRenderedPageBreak/>
              <w:t>C1</w:t>
            </w:r>
          </w:p>
        </w:tc>
        <w:tc>
          <w:tcPr>
            <w:tcW w:w="940" w:type="dxa"/>
            <w:noWrap/>
            <w:hideMark/>
          </w:tcPr>
          <w:p w14:paraId="45586A4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18.6</w:t>
            </w:r>
          </w:p>
        </w:tc>
        <w:tc>
          <w:tcPr>
            <w:tcW w:w="940" w:type="dxa"/>
            <w:noWrap/>
            <w:hideMark/>
          </w:tcPr>
          <w:p w14:paraId="6BF3084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20.4</w:t>
            </w:r>
          </w:p>
        </w:tc>
        <w:tc>
          <w:tcPr>
            <w:tcW w:w="940" w:type="dxa"/>
            <w:noWrap/>
            <w:hideMark/>
          </w:tcPr>
          <w:p w14:paraId="659172B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c>
          <w:tcPr>
            <w:tcW w:w="940" w:type="dxa"/>
            <w:noWrap/>
            <w:hideMark/>
          </w:tcPr>
          <w:p w14:paraId="17EBD30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16.4</w:t>
            </w:r>
          </w:p>
        </w:tc>
        <w:tc>
          <w:tcPr>
            <w:tcW w:w="940" w:type="dxa"/>
            <w:noWrap/>
            <w:hideMark/>
          </w:tcPr>
          <w:p w14:paraId="4D0C15A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18.0</w:t>
            </w:r>
          </w:p>
        </w:tc>
        <w:tc>
          <w:tcPr>
            <w:tcW w:w="940" w:type="dxa"/>
            <w:noWrap/>
            <w:hideMark/>
          </w:tcPr>
          <w:p w14:paraId="63A86F0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14.6</w:t>
            </w:r>
          </w:p>
        </w:tc>
        <w:tc>
          <w:tcPr>
            <w:tcW w:w="940" w:type="dxa"/>
            <w:noWrap/>
            <w:hideMark/>
          </w:tcPr>
          <w:p w14:paraId="4FB84FE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1044" w:type="dxa"/>
            <w:noWrap/>
            <w:hideMark/>
          </w:tcPr>
          <w:p w14:paraId="6CDF6F5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14.2</w:t>
            </w:r>
          </w:p>
        </w:tc>
        <w:tc>
          <w:tcPr>
            <w:tcW w:w="836" w:type="dxa"/>
            <w:noWrap/>
            <w:hideMark/>
          </w:tcPr>
          <w:p w14:paraId="52BF75E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12.8</w:t>
            </w:r>
          </w:p>
        </w:tc>
        <w:tc>
          <w:tcPr>
            <w:tcW w:w="940" w:type="dxa"/>
            <w:noWrap/>
            <w:hideMark/>
          </w:tcPr>
          <w:p w14:paraId="161B37B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15.4</w:t>
            </w:r>
          </w:p>
        </w:tc>
        <w:tc>
          <w:tcPr>
            <w:tcW w:w="1044" w:type="dxa"/>
            <w:noWrap/>
            <w:hideMark/>
          </w:tcPr>
          <w:p w14:paraId="2D348F8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9.8</w:t>
            </w:r>
          </w:p>
        </w:tc>
        <w:tc>
          <w:tcPr>
            <w:tcW w:w="836" w:type="dxa"/>
            <w:noWrap/>
            <w:hideMark/>
          </w:tcPr>
          <w:p w14:paraId="54728B5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8.3</w:t>
            </w:r>
          </w:p>
        </w:tc>
        <w:tc>
          <w:tcPr>
            <w:tcW w:w="940" w:type="dxa"/>
            <w:noWrap/>
            <w:hideMark/>
          </w:tcPr>
          <w:p w14:paraId="4958D1B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11.9</w:t>
            </w:r>
          </w:p>
        </w:tc>
      </w:tr>
      <w:tr w:rsidR="00FE68A5" w:rsidRPr="004A3DB1" w14:paraId="42714005"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86A4205"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w:t>
            </w:r>
          </w:p>
        </w:tc>
        <w:tc>
          <w:tcPr>
            <w:tcW w:w="940" w:type="dxa"/>
            <w:noWrap/>
            <w:hideMark/>
          </w:tcPr>
          <w:p w14:paraId="6F7375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16.0</w:t>
            </w:r>
          </w:p>
        </w:tc>
        <w:tc>
          <w:tcPr>
            <w:tcW w:w="940" w:type="dxa"/>
            <w:noWrap/>
            <w:hideMark/>
          </w:tcPr>
          <w:p w14:paraId="3B5F9A7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18.2</w:t>
            </w:r>
          </w:p>
        </w:tc>
        <w:tc>
          <w:tcPr>
            <w:tcW w:w="940" w:type="dxa"/>
            <w:noWrap/>
            <w:hideMark/>
          </w:tcPr>
          <w:p w14:paraId="5DB5C08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13.3</w:t>
            </w:r>
          </w:p>
        </w:tc>
        <w:tc>
          <w:tcPr>
            <w:tcW w:w="940" w:type="dxa"/>
            <w:noWrap/>
            <w:hideMark/>
          </w:tcPr>
          <w:p w14:paraId="20A84AE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14.6</w:t>
            </w:r>
          </w:p>
        </w:tc>
        <w:tc>
          <w:tcPr>
            <w:tcW w:w="940" w:type="dxa"/>
            <w:noWrap/>
            <w:hideMark/>
          </w:tcPr>
          <w:p w14:paraId="734E08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13.9</w:t>
            </w:r>
          </w:p>
        </w:tc>
        <w:tc>
          <w:tcPr>
            <w:tcW w:w="940" w:type="dxa"/>
            <w:noWrap/>
            <w:hideMark/>
          </w:tcPr>
          <w:p w14:paraId="1399061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15.3</w:t>
            </w:r>
          </w:p>
        </w:tc>
        <w:tc>
          <w:tcPr>
            <w:tcW w:w="940" w:type="dxa"/>
            <w:noWrap/>
            <w:hideMark/>
          </w:tcPr>
          <w:p w14:paraId="708C635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12.1</w:t>
            </w:r>
          </w:p>
        </w:tc>
        <w:tc>
          <w:tcPr>
            <w:tcW w:w="1044" w:type="dxa"/>
            <w:noWrap/>
            <w:hideMark/>
          </w:tcPr>
          <w:p w14:paraId="54CD0F5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7.0</w:t>
            </w:r>
          </w:p>
        </w:tc>
        <w:tc>
          <w:tcPr>
            <w:tcW w:w="836" w:type="dxa"/>
            <w:noWrap/>
            <w:hideMark/>
          </w:tcPr>
          <w:p w14:paraId="59D3A40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c>
          <w:tcPr>
            <w:tcW w:w="940" w:type="dxa"/>
            <w:noWrap/>
            <w:hideMark/>
          </w:tcPr>
          <w:p w14:paraId="2748655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6.6</w:t>
            </w:r>
          </w:p>
        </w:tc>
        <w:tc>
          <w:tcPr>
            <w:tcW w:w="1044" w:type="dxa"/>
            <w:noWrap/>
            <w:hideMark/>
          </w:tcPr>
          <w:p w14:paraId="1F64179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7.6</w:t>
            </w:r>
          </w:p>
        </w:tc>
        <w:tc>
          <w:tcPr>
            <w:tcW w:w="836" w:type="dxa"/>
            <w:noWrap/>
            <w:hideMark/>
          </w:tcPr>
          <w:p w14:paraId="5DEAC28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7.0</w:t>
            </w:r>
          </w:p>
        </w:tc>
        <w:tc>
          <w:tcPr>
            <w:tcW w:w="940" w:type="dxa"/>
            <w:noWrap/>
            <w:hideMark/>
          </w:tcPr>
          <w:p w14:paraId="1236268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r>
      <w:tr w:rsidR="00FE68A5" w:rsidRPr="004A3DB1" w14:paraId="4FD3E5F1"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DB1C906"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C3</w:t>
            </w:r>
          </w:p>
        </w:tc>
        <w:tc>
          <w:tcPr>
            <w:tcW w:w="940" w:type="dxa"/>
            <w:noWrap/>
            <w:hideMark/>
          </w:tcPr>
          <w:p w14:paraId="7879B06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11.1</w:t>
            </w:r>
          </w:p>
        </w:tc>
        <w:tc>
          <w:tcPr>
            <w:tcW w:w="940" w:type="dxa"/>
            <w:noWrap/>
            <w:hideMark/>
          </w:tcPr>
          <w:p w14:paraId="6F71A60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c>
          <w:tcPr>
            <w:tcW w:w="940" w:type="dxa"/>
            <w:noWrap/>
            <w:hideMark/>
          </w:tcPr>
          <w:p w14:paraId="75FC2EF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9.5</w:t>
            </w:r>
          </w:p>
        </w:tc>
        <w:tc>
          <w:tcPr>
            <w:tcW w:w="940" w:type="dxa"/>
            <w:noWrap/>
            <w:hideMark/>
          </w:tcPr>
          <w:p w14:paraId="66A1B4E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14.4</w:t>
            </w:r>
          </w:p>
        </w:tc>
        <w:tc>
          <w:tcPr>
            <w:tcW w:w="940" w:type="dxa"/>
            <w:noWrap/>
            <w:hideMark/>
          </w:tcPr>
          <w:p w14:paraId="64A51A2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18.8</w:t>
            </w:r>
          </w:p>
        </w:tc>
        <w:tc>
          <w:tcPr>
            <w:tcW w:w="940" w:type="dxa"/>
            <w:noWrap/>
            <w:hideMark/>
          </w:tcPr>
          <w:p w14:paraId="2CE8C15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11.2</w:t>
            </w:r>
          </w:p>
        </w:tc>
        <w:tc>
          <w:tcPr>
            <w:tcW w:w="940" w:type="dxa"/>
            <w:noWrap/>
            <w:hideMark/>
          </w:tcPr>
          <w:p w14:paraId="784D7CB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7.2</w:t>
            </w:r>
          </w:p>
        </w:tc>
        <w:tc>
          <w:tcPr>
            <w:tcW w:w="1044" w:type="dxa"/>
            <w:noWrap/>
            <w:hideMark/>
          </w:tcPr>
          <w:p w14:paraId="4FB68A7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5.5</w:t>
            </w:r>
          </w:p>
        </w:tc>
        <w:tc>
          <w:tcPr>
            <w:tcW w:w="836" w:type="dxa"/>
            <w:noWrap/>
            <w:hideMark/>
          </w:tcPr>
          <w:p w14:paraId="28E9E49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5.3</w:t>
            </w:r>
          </w:p>
        </w:tc>
        <w:tc>
          <w:tcPr>
            <w:tcW w:w="940" w:type="dxa"/>
            <w:noWrap/>
            <w:hideMark/>
          </w:tcPr>
          <w:p w14:paraId="2FF3895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5.1</w:t>
            </w:r>
          </w:p>
        </w:tc>
        <w:tc>
          <w:tcPr>
            <w:tcW w:w="1044" w:type="dxa"/>
            <w:noWrap/>
            <w:hideMark/>
          </w:tcPr>
          <w:p w14:paraId="2CE98F1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9.0</w:t>
            </w:r>
          </w:p>
        </w:tc>
        <w:tc>
          <w:tcPr>
            <w:tcW w:w="836" w:type="dxa"/>
            <w:noWrap/>
            <w:hideMark/>
          </w:tcPr>
          <w:p w14:paraId="1722A10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9.0</w:t>
            </w:r>
          </w:p>
        </w:tc>
        <w:tc>
          <w:tcPr>
            <w:tcW w:w="940" w:type="dxa"/>
            <w:noWrap/>
            <w:hideMark/>
          </w:tcPr>
          <w:p w14:paraId="268823D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7.7</w:t>
            </w:r>
          </w:p>
        </w:tc>
      </w:tr>
      <w:tr w:rsidR="00FE68A5" w:rsidRPr="004A3DB1" w14:paraId="6CBF153A"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F292B8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C4</w:t>
            </w:r>
          </w:p>
        </w:tc>
        <w:tc>
          <w:tcPr>
            <w:tcW w:w="940" w:type="dxa"/>
            <w:noWrap/>
            <w:hideMark/>
          </w:tcPr>
          <w:p w14:paraId="3978109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19.1</w:t>
            </w:r>
          </w:p>
        </w:tc>
        <w:tc>
          <w:tcPr>
            <w:tcW w:w="940" w:type="dxa"/>
            <w:noWrap/>
            <w:hideMark/>
          </w:tcPr>
          <w:p w14:paraId="4E2076C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21.4</w:t>
            </w:r>
          </w:p>
        </w:tc>
        <w:tc>
          <w:tcPr>
            <w:tcW w:w="940" w:type="dxa"/>
            <w:noWrap/>
            <w:hideMark/>
          </w:tcPr>
          <w:p w14:paraId="4E7A4E1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16.8</w:t>
            </w:r>
          </w:p>
        </w:tc>
        <w:tc>
          <w:tcPr>
            <w:tcW w:w="940" w:type="dxa"/>
            <w:noWrap/>
            <w:hideMark/>
          </w:tcPr>
          <w:p w14:paraId="4511D9D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21.9</w:t>
            </w:r>
          </w:p>
        </w:tc>
        <w:tc>
          <w:tcPr>
            <w:tcW w:w="940" w:type="dxa"/>
            <w:noWrap/>
            <w:hideMark/>
          </w:tcPr>
          <w:p w14:paraId="58DEC3A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30.7</w:t>
            </w:r>
          </w:p>
        </w:tc>
        <w:tc>
          <w:tcPr>
            <w:tcW w:w="940" w:type="dxa"/>
            <w:noWrap/>
            <w:hideMark/>
          </w:tcPr>
          <w:p w14:paraId="7504C07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17.2</w:t>
            </w:r>
          </w:p>
        </w:tc>
        <w:tc>
          <w:tcPr>
            <w:tcW w:w="940" w:type="dxa"/>
            <w:noWrap/>
            <w:hideMark/>
          </w:tcPr>
          <w:p w14:paraId="5259B86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10.0</w:t>
            </w:r>
          </w:p>
        </w:tc>
        <w:tc>
          <w:tcPr>
            <w:tcW w:w="1044" w:type="dxa"/>
            <w:noWrap/>
            <w:hideMark/>
          </w:tcPr>
          <w:p w14:paraId="57033EF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10.6</w:t>
            </w:r>
          </w:p>
        </w:tc>
        <w:tc>
          <w:tcPr>
            <w:tcW w:w="836" w:type="dxa"/>
            <w:noWrap/>
            <w:hideMark/>
          </w:tcPr>
          <w:p w14:paraId="3293B93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11.1</w:t>
            </w:r>
          </w:p>
        </w:tc>
        <w:tc>
          <w:tcPr>
            <w:tcW w:w="940" w:type="dxa"/>
            <w:noWrap/>
            <w:hideMark/>
          </w:tcPr>
          <w:p w14:paraId="683535E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10.1</w:t>
            </w:r>
          </w:p>
        </w:tc>
        <w:tc>
          <w:tcPr>
            <w:tcW w:w="1044" w:type="dxa"/>
            <w:noWrap/>
            <w:hideMark/>
          </w:tcPr>
          <w:p w14:paraId="5C614D8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9.7</w:t>
            </w:r>
          </w:p>
        </w:tc>
        <w:tc>
          <w:tcPr>
            <w:tcW w:w="836" w:type="dxa"/>
            <w:noWrap/>
            <w:hideMark/>
          </w:tcPr>
          <w:p w14:paraId="1BE8553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9.4</w:t>
            </w:r>
          </w:p>
        </w:tc>
        <w:tc>
          <w:tcPr>
            <w:tcW w:w="940" w:type="dxa"/>
            <w:noWrap/>
            <w:hideMark/>
          </w:tcPr>
          <w:p w14:paraId="3B19EDA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9.9</w:t>
            </w:r>
          </w:p>
        </w:tc>
      </w:tr>
      <w:tr w:rsidR="00FE68A5" w:rsidRPr="004A3DB1" w14:paraId="68BBBC31"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99E520B"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C5</w:t>
            </w:r>
          </w:p>
        </w:tc>
        <w:tc>
          <w:tcPr>
            <w:tcW w:w="940" w:type="dxa"/>
            <w:noWrap/>
            <w:hideMark/>
          </w:tcPr>
          <w:p w14:paraId="49BE797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12.1</w:t>
            </w:r>
          </w:p>
        </w:tc>
        <w:tc>
          <w:tcPr>
            <w:tcW w:w="940" w:type="dxa"/>
            <w:noWrap/>
            <w:hideMark/>
          </w:tcPr>
          <w:p w14:paraId="2B47963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13.5</w:t>
            </w:r>
          </w:p>
        </w:tc>
        <w:tc>
          <w:tcPr>
            <w:tcW w:w="940" w:type="dxa"/>
            <w:noWrap/>
            <w:hideMark/>
          </w:tcPr>
          <w:p w14:paraId="745B763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9.9</w:t>
            </w:r>
          </w:p>
        </w:tc>
        <w:tc>
          <w:tcPr>
            <w:tcW w:w="940" w:type="dxa"/>
            <w:noWrap/>
            <w:hideMark/>
          </w:tcPr>
          <w:p w14:paraId="73D387A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940" w:type="dxa"/>
            <w:noWrap/>
            <w:hideMark/>
          </w:tcPr>
          <w:p w14:paraId="15070F5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13.4</w:t>
            </w:r>
          </w:p>
        </w:tc>
        <w:tc>
          <w:tcPr>
            <w:tcW w:w="940" w:type="dxa"/>
            <w:noWrap/>
            <w:hideMark/>
          </w:tcPr>
          <w:p w14:paraId="4AE567E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17.5</w:t>
            </w:r>
          </w:p>
        </w:tc>
        <w:tc>
          <w:tcPr>
            <w:tcW w:w="940" w:type="dxa"/>
            <w:noWrap/>
            <w:hideMark/>
          </w:tcPr>
          <w:p w14:paraId="5DD10D0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7.9</w:t>
            </w:r>
          </w:p>
        </w:tc>
        <w:tc>
          <w:tcPr>
            <w:tcW w:w="1044" w:type="dxa"/>
            <w:noWrap/>
            <w:hideMark/>
          </w:tcPr>
          <w:p w14:paraId="37EE5B4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9.5</w:t>
            </w:r>
          </w:p>
        </w:tc>
        <w:tc>
          <w:tcPr>
            <w:tcW w:w="836" w:type="dxa"/>
            <w:noWrap/>
            <w:hideMark/>
          </w:tcPr>
          <w:p w14:paraId="4E317FE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10.6</w:t>
            </w:r>
          </w:p>
        </w:tc>
        <w:tc>
          <w:tcPr>
            <w:tcW w:w="940" w:type="dxa"/>
            <w:noWrap/>
            <w:hideMark/>
          </w:tcPr>
          <w:p w14:paraId="5C05709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8.1</w:t>
            </w:r>
          </w:p>
        </w:tc>
        <w:tc>
          <w:tcPr>
            <w:tcW w:w="1044" w:type="dxa"/>
            <w:noWrap/>
            <w:hideMark/>
          </w:tcPr>
          <w:p w14:paraId="57BDA50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17.9</w:t>
            </w:r>
          </w:p>
        </w:tc>
        <w:tc>
          <w:tcPr>
            <w:tcW w:w="836" w:type="dxa"/>
            <w:noWrap/>
            <w:hideMark/>
          </w:tcPr>
          <w:p w14:paraId="2171CD2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c>
          <w:tcPr>
            <w:tcW w:w="940" w:type="dxa"/>
            <w:noWrap/>
            <w:hideMark/>
          </w:tcPr>
          <w:p w14:paraId="25D7F41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19.6</w:t>
            </w:r>
          </w:p>
        </w:tc>
      </w:tr>
      <w:tr w:rsidR="00FE68A5" w:rsidRPr="004A3DB1" w14:paraId="08ECAF4D"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52F999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C6</w:t>
            </w:r>
          </w:p>
        </w:tc>
        <w:tc>
          <w:tcPr>
            <w:tcW w:w="940" w:type="dxa"/>
            <w:noWrap/>
            <w:hideMark/>
          </w:tcPr>
          <w:p w14:paraId="0E23FE0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22.6</w:t>
            </w:r>
          </w:p>
        </w:tc>
        <w:tc>
          <w:tcPr>
            <w:tcW w:w="940" w:type="dxa"/>
            <w:noWrap/>
            <w:hideMark/>
          </w:tcPr>
          <w:p w14:paraId="15D48FD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26.7</w:t>
            </w:r>
          </w:p>
        </w:tc>
        <w:tc>
          <w:tcPr>
            <w:tcW w:w="940" w:type="dxa"/>
            <w:noWrap/>
            <w:hideMark/>
          </w:tcPr>
          <w:p w14:paraId="169FAB7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16.9</w:t>
            </w:r>
          </w:p>
        </w:tc>
        <w:tc>
          <w:tcPr>
            <w:tcW w:w="940" w:type="dxa"/>
            <w:noWrap/>
            <w:hideMark/>
          </w:tcPr>
          <w:p w14:paraId="0680AA3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15.8</w:t>
            </w:r>
          </w:p>
        </w:tc>
        <w:tc>
          <w:tcPr>
            <w:tcW w:w="940" w:type="dxa"/>
            <w:noWrap/>
            <w:hideMark/>
          </w:tcPr>
          <w:p w14:paraId="110F31F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16.3</w:t>
            </w:r>
          </w:p>
        </w:tc>
        <w:tc>
          <w:tcPr>
            <w:tcW w:w="940" w:type="dxa"/>
            <w:noWrap/>
            <w:hideMark/>
          </w:tcPr>
          <w:p w14:paraId="0EFB86E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14.0</w:t>
            </w:r>
          </w:p>
        </w:tc>
        <w:tc>
          <w:tcPr>
            <w:tcW w:w="940" w:type="dxa"/>
            <w:noWrap/>
            <w:hideMark/>
          </w:tcPr>
          <w:p w14:paraId="62720C2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8.8</w:t>
            </w:r>
          </w:p>
        </w:tc>
        <w:tc>
          <w:tcPr>
            <w:tcW w:w="1044" w:type="dxa"/>
            <w:noWrap/>
            <w:hideMark/>
          </w:tcPr>
          <w:p w14:paraId="4C49FB2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9.5</w:t>
            </w:r>
          </w:p>
        </w:tc>
        <w:tc>
          <w:tcPr>
            <w:tcW w:w="836" w:type="dxa"/>
            <w:noWrap/>
            <w:hideMark/>
          </w:tcPr>
          <w:p w14:paraId="4D34FB1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10.8</w:t>
            </w:r>
          </w:p>
        </w:tc>
        <w:tc>
          <w:tcPr>
            <w:tcW w:w="940" w:type="dxa"/>
            <w:noWrap/>
            <w:hideMark/>
          </w:tcPr>
          <w:p w14:paraId="04912E6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7.8</w:t>
            </w:r>
          </w:p>
        </w:tc>
        <w:tc>
          <w:tcPr>
            <w:tcW w:w="1044" w:type="dxa"/>
            <w:noWrap/>
            <w:hideMark/>
          </w:tcPr>
          <w:p w14:paraId="50ADA36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14.0</w:t>
            </w:r>
          </w:p>
        </w:tc>
        <w:tc>
          <w:tcPr>
            <w:tcW w:w="836" w:type="dxa"/>
            <w:noWrap/>
            <w:hideMark/>
          </w:tcPr>
          <w:p w14:paraId="3062373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10.7</w:t>
            </w:r>
          </w:p>
        </w:tc>
        <w:tc>
          <w:tcPr>
            <w:tcW w:w="940" w:type="dxa"/>
            <w:noWrap/>
            <w:hideMark/>
          </w:tcPr>
          <w:p w14:paraId="42EC93B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16.8</w:t>
            </w:r>
          </w:p>
        </w:tc>
      </w:tr>
      <w:tr w:rsidR="00FE68A5" w:rsidRPr="004A3DB1" w14:paraId="49321BDC"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B0DD730"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C7</w:t>
            </w:r>
          </w:p>
        </w:tc>
        <w:tc>
          <w:tcPr>
            <w:tcW w:w="940" w:type="dxa"/>
            <w:noWrap/>
            <w:hideMark/>
          </w:tcPr>
          <w:p w14:paraId="5D0551C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22.3</w:t>
            </w:r>
          </w:p>
        </w:tc>
        <w:tc>
          <w:tcPr>
            <w:tcW w:w="940" w:type="dxa"/>
            <w:noWrap/>
            <w:hideMark/>
          </w:tcPr>
          <w:p w14:paraId="3020585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23.6</w:t>
            </w:r>
          </w:p>
        </w:tc>
        <w:tc>
          <w:tcPr>
            <w:tcW w:w="940" w:type="dxa"/>
            <w:noWrap/>
            <w:hideMark/>
          </w:tcPr>
          <w:p w14:paraId="63E9581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19.8</w:t>
            </w:r>
          </w:p>
        </w:tc>
        <w:tc>
          <w:tcPr>
            <w:tcW w:w="940" w:type="dxa"/>
            <w:noWrap/>
            <w:hideMark/>
          </w:tcPr>
          <w:p w14:paraId="09E578C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4357E90D"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1E946161"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3D688EE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5.5</w:t>
            </w:r>
          </w:p>
        </w:tc>
        <w:tc>
          <w:tcPr>
            <w:tcW w:w="1044" w:type="dxa"/>
            <w:noWrap/>
            <w:hideMark/>
          </w:tcPr>
          <w:p w14:paraId="6F3FAE8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c>
          <w:tcPr>
            <w:tcW w:w="836" w:type="dxa"/>
            <w:noWrap/>
            <w:hideMark/>
          </w:tcPr>
          <w:p w14:paraId="7918479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7.9</w:t>
            </w:r>
          </w:p>
        </w:tc>
        <w:tc>
          <w:tcPr>
            <w:tcW w:w="940" w:type="dxa"/>
            <w:noWrap/>
            <w:hideMark/>
          </w:tcPr>
          <w:p w14:paraId="33803D8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5.4</w:t>
            </w:r>
          </w:p>
        </w:tc>
        <w:tc>
          <w:tcPr>
            <w:tcW w:w="1044" w:type="dxa"/>
            <w:noWrap/>
            <w:hideMark/>
          </w:tcPr>
          <w:p w14:paraId="59C6639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7.5</w:t>
            </w:r>
          </w:p>
        </w:tc>
        <w:tc>
          <w:tcPr>
            <w:tcW w:w="836" w:type="dxa"/>
            <w:noWrap/>
            <w:hideMark/>
          </w:tcPr>
          <w:p w14:paraId="2AE7DDD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5.3</w:t>
            </w:r>
          </w:p>
        </w:tc>
        <w:tc>
          <w:tcPr>
            <w:tcW w:w="940" w:type="dxa"/>
            <w:noWrap/>
            <w:hideMark/>
          </w:tcPr>
          <w:p w14:paraId="1C3570B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9.1</w:t>
            </w:r>
          </w:p>
        </w:tc>
      </w:tr>
      <w:tr w:rsidR="00FE68A5" w:rsidRPr="004A3DB1" w14:paraId="66A31066"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26398AC"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C8</w:t>
            </w:r>
          </w:p>
        </w:tc>
        <w:tc>
          <w:tcPr>
            <w:tcW w:w="940" w:type="dxa"/>
            <w:noWrap/>
            <w:hideMark/>
          </w:tcPr>
          <w:p w14:paraId="61E4B87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13.6</w:t>
            </w:r>
          </w:p>
        </w:tc>
        <w:tc>
          <w:tcPr>
            <w:tcW w:w="940" w:type="dxa"/>
            <w:noWrap/>
            <w:hideMark/>
          </w:tcPr>
          <w:p w14:paraId="1E8610C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15.4</w:t>
            </w:r>
          </w:p>
        </w:tc>
        <w:tc>
          <w:tcPr>
            <w:tcW w:w="940" w:type="dxa"/>
            <w:noWrap/>
            <w:hideMark/>
          </w:tcPr>
          <w:p w14:paraId="183EE18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12.0</w:t>
            </w:r>
          </w:p>
        </w:tc>
        <w:tc>
          <w:tcPr>
            <w:tcW w:w="940" w:type="dxa"/>
            <w:noWrap/>
            <w:hideMark/>
          </w:tcPr>
          <w:p w14:paraId="3F5E270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14.1</w:t>
            </w:r>
          </w:p>
        </w:tc>
        <w:tc>
          <w:tcPr>
            <w:tcW w:w="940" w:type="dxa"/>
            <w:noWrap/>
            <w:hideMark/>
          </w:tcPr>
          <w:p w14:paraId="1A0CC3A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20.3</w:t>
            </w:r>
          </w:p>
        </w:tc>
        <w:tc>
          <w:tcPr>
            <w:tcW w:w="940" w:type="dxa"/>
            <w:noWrap/>
            <w:hideMark/>
          </w:tcPr>
          <w:p w14:paraId="76BA1A9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8.7</w:t>
            </w:r>
          </w:p>
        </w:tc>
        <w:tc>
          <w:tcPr>
            <w:tcW w:w="940" w:type="dxa"/>
            <w:noWrap/>
            <w:hideMark/>
          </w:tcPr>
          <w:p w14:paraId="5C9B96B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1044" w:type="dxa"/>
            <w:noWrap/>
            <w:hideMark/>
          </w:tcPr>
          <w:p w14:paraId="57F174E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9.7</w:t>
            </w:r>
          </w:p>
        </w:tc>
        <w:tc>
          <w:tcPr>
            <w:tcW w:w="836" w:type="dxa"/>
            <w:noWrap/>
            <w:hideMark/>
          </w:tcPr>
          <w:p w14:paraId="651E588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12.0</w:t>
            </w:r>
          </w:p>
        </w:tc>
        <w:tc>
          <w:tcPr>
            <w:tcW w:w="940" w:type="dxa"/>
            <w:noWrap/>
            <w:hideMark/>
          </w:tcPr>
          <w:p w14:paraId="5837C72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9.2</w:t>
            </w:r>
          </w:p>
        </w:tc>
        <w:tc>
          <w:tcPr>
            <w:tcW w:w="1044" w:type="dxa"/>
            <w:noWrap/>
            <w:hideMark/>
          </w:tcPr>
          <w:p w14:paraId="6EE00A4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10.2</w:t>
            </w:r>
          </w:p>
        </w:tc>
        <w:tc>
          <w:tcPr>
            <w:tcW w:w="836" w:type="dxa"/>
            <w:noWrap/>
            <w:hideMark/>
          </w:tcPr>
          <w:p w14:paraId="23F6D08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8.7</w:t>
            </w:r>
          </w:p>
        </w:tc>
        <w:tc>
          <w:tcPr>
            <w:tcW w:w="940" w:type="dxa"/>
            <w:noWrap/>
            <w:hideMark/>
          </w:tcPr>
          <w:p w14:paraId="4EA9E42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11.7</w:t>
            </w:r>
          </w:p>
        </w:tc>
      </w:tr>
      <w:tr w:rsidR="00FE68A5" w:rsidRPr="004A3DB1" w14:paraId="6CBC16C3"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8B8FD89"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C9</w:t>
            </w:r>
          </w:p>
        </w:tc>
        <w:tc>
          <w:tcPr>
            <w:tcW w:w="940" w:type="dxa"/>
            <w:noWrap/>
            <w:hideMark/>
          </w:tcPr>
          <w:p w14:paraId="0BE33A8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29.4</w:t>
            </w:r>
          </w:p>
        </w:tc>
        <w:tc>
          <w:tcPr>
            <w:tcW w:w="940" w:type="dxa"/>
            <w:noWrap/>
            <w:hideMark/>
          </w:tcPr>
          <w:p w14:paraId="2748102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32.9</w:t>
            </w:r>
          </w:p>
        </w:tc>
        <w:tc>
          <w:tcPr>
            <w:tcW w:w="940" w:type="dxa"/>
            <w:noWrap/>
            <w:hideMark/>
          </w:tcPr>
          <w:p w14:paraId="12A05ED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25.4</w:t>
            </w:r>
          </w:p>
        </w:tc>
        <w:tc>
          <w:tcPr>
            <w:tcW w:w="940" w:type="dxa"/>
            <w:noWrap/>
            <w:hideMark/>
          </w:tcPr>
          <w:p w14:paraId="2D64350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23.7</w:t>
            </w:r>
          </w:p>
        </w:tc>
        <w:tc>
          <w:tcPr>
            <w:tcW w:w="940" w:type="dxa"/>
            <w:noWrap/>
            <w:hideMark/>
          </w:tcPr>
          <w:p w14:paraId="78541BB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19.6</w:t>
            </w:r>
          </w:p>
        </w:tc>
        <w:tc>
          <w:tcPr>
            <w:tcW w:w="940" w:type="dxa"/>
            <w:noWrap/>
            <w:hideMark/>
          </w:tcPr>
          <w:p w14:paraId="4DB8668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27.4</w:t>
            </w:r>
          </w:p>
        </w:tc>
        <w:tc>
          <w:tcPr>
            <w:tcW w:w="940" w:type="dxa"/>
            <w:noWrap/>
            <w:hideMark/>
          </w:tcPr>
          <w:p w14:paraId="3642B05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20.6</w:t>
            </w:r>
          </w:p>
        </w:tc>
        <w:tc>
          <w:tcPr>
            <w:tcW w:w="1044" w:type="dxa"/>
            <w:noWrap/>
            <w:hideMark/>
          </w:tcPr>
          <w:p w14:paraId="3774159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22.6</w:t>
            </w:r>
          </w:p>
        </w:tc>
        <w:tc>
          <w:tcPr>
            <w:tcW w:w="836" w:type="dxa"/>
            <w:noWrap/>
            <w:hideMark/>
          </w:tcPr>
          <w:p w14:paraId="7B6DBBE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17.7</w:t>
            </w:r>
          </w:p>
        </w:tc>
        <w:tc>
          <w:tcPr>
            <w:tcW w:w="940" w:type="dxa"/>
            <w:noWrap/>
            <w:hideMark/>
          </w:tcPr>
          <w:p w14:paraId="3BCDF8D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30.0</w:t>
            </w:r>
          </w:p>
        </w:tc>
        <w:tc>
          <w:tcPr>
            <w:tcW w:w="1044" w:type="dxa"/>
            <w:noWrap/>
            <w:hideMark/>
          </w:tcPr>
          <w:p w14:paraId="67D00FD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22.3</w:t>
            </w:r>
          </w:p>
        </w:tc>
        <w:tc>
          <w:tcPr>
            <w:tcW w:w="836" w:type="dxa"/>
            <w:noWrap/>
            <w:hideMark/>
          </w:tcPr>
          <w:p w14:paraId="33FDA79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21.4</w:t>
            </w:r>
          </w:p>
        </w:tc>
        <w:tc>
          <w:tcPr>
            <w:tcW w:w="940" w:type="dxa"/>
            <w:noWrap/>
            <w:hideMark/>
          </w:tcPr>
          <w:p w14:paraId="251333E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26.0</w:t>
            </w:r>
          </w:p>
        </w:tc>
      </w:tr>
      <w:tr w:rsidR="00FE68A5" w:rsidRPr="004A3DB1" w14:paraId="7635D12F"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6C226DD"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C10</w:t>
            </w:r>
          </w:p>
        </w:tc>
        <w:tc>
          <w:tcPr>
            <w:tcW w:w="940" w:type="dxa"/>
            <w:noWrap/>
            <w:hideMark/>
          </w:tcPr>
          <w:p w14:paraId="61598EA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17.2</w:t>
            </w:r>
          </w:p>
        </w:tc>
        <w:tc>
          <w:tcPr>
            <w:tcW w:w="940" w:type="dxa"/>
            <w:noWrap/>
            <w:hideMark/>
          </w:tcPr>
          <w:p w14:paraId="43C36B0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19.6</w:t>
            </w:r>
          </w:p>
        </w:tc>
        <w:tc>
          <w:tcPr>
            <w:tcW w:w="940" w:type="dxa"/>
            <w:noWrap/>
            <w:hideMark/>
          </w:tcPr>
          <w:p w14:paraId="3AECA4E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14.6</w:t>
            </w:r>
          </w:p>
        </w:tc>
        <w:tc>
          <w:tcPr>
            <w:tcW w:w="940" w:type="dxa"/>
            <w:noWrap/>
            <w:hideMark/>
          </w:tcPr>
          <w:p w14:paraId="237F442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19.8</w:t>
            </w:r>
          </w:p>
        </w:tc>
        <w:tc>
          <w:tcPr>
            <w:tcW w:w="940" w:type="dxa"/>
            <w:noWrap/>
            <w:hideMark/>
          </w:tcPr>
          <w:p w14:paraId="646761C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21.4</w:t>
            </w:r>
          </w:p>
        </w:tc>
        <w:tc>
          <w:tcPr>
            <w:tcW w:w="940" w:type="dxa"/>
            <w:noWrap/>
            <w:hideMark/>
          </w:tcPr>
          <w:p w14:paraId="6D1E79D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18.4</w:t>
            </w:r>
          </w:p>
        </w:tc>
        <w:tc>
          <w:tcPr>
            <w:tcW w:w="940" w:type="dxa"/>
            <w:noWrap/>
            <w:hideMark/>
          </w:tcPr>
          <w:p w14:paraId="4535EF1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6.3</w:t>
            </w:r>
          </w:p>
        </w:tc>
        <w:tc>
          <w:tcPr>
            <w:tcW w:w="1044" w:type="dxa"/>
            <w:noWrap/>
            <w:hideMark/>
          </w:tcPr>
          <w:p w14:paraId="4121730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9.6</w:t>
            </w:r>
          </w:p>
        </w:tc>
        <w:tc>
          <w:tcPr>
            <w:tcW w:w="836" w:type="dxa"/>
            <w:noWrap/>
            <w:hideMark/>
          </w:tcPr>
          <w:p w14:paraId="3B45FC0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13.4</w:t>
            </w:r>
          </w:p>
        </w:tc>
        <w:tc>
          <w:tcPr>
            <w:tcW w:w="940" w:type="dxa"/>
            <w:noWrap/>
            <w:hideMark/>
          </w:tcPr>
          <w:p w14:paraId="06E26C6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7.2</w:t>
            </w:r>
          </w:p>
        </w:tc>
        <w:tc>
          <w:tcPr>
            <w:tcW w:w="1044" w:type="dxa"/>
            <w:noWrap/>
            <w:hideMark/>
          </w:tcPr>
          <w:p w14:paraId="3764F59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7.6</w:t>
            </w:r>
          </w:p>
        </w:tc>
        <w:tc>
          <w:tcPr>
            <w:tcW w:w="836" w:type="dxa"/>
            <w:noWrap/>
            <w:hideMark/>
          </w:tcPr>
          <w:p w14:paraId="372F9E9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7.4</w:t>
            </w:r>
          </w:p>
        </w:tc>
        <w:tc>
          <w:tcPr>
            <w:tcW w:w="940" w:type="dxa"/>
            <w:noWrap/>
            <w:hideMark/>
          </w:tcPr>
          <w:p w14:paraId="38E2F74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7.5</w:t>
            </w:r>
          </w:p>
        </w:tc>
      </w:tr>
      <w:tr w:rsidR="00FE68A5" w:rsidRPr="004A3DB1" w14:paraId="0422A1AD"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9A6E938"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C11</w:t>
            </w:r>
          </w:p>
        </w:tc>
        <w:tc>
          <w:tcPr>
            <w:tcW w:w="940" w:type="dxa"/>
            <w:noWrap/>
            <w:hideMark/>
          </w:tcPr>
          <w:p w14:paraId="634DC79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11.2</w:t>
            </w:r>
          </w:p>
        </w:tc>
        <w:tc>
          <w:tcPr>
            <w:tcW w:w="940" w:type="dxa"/>
            <w:noWrap/>
            <w:hideMark/>
          </w:tcPr>
          <w:p w14:paraId="39EF835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14.5</w:t>
            </w:r>
          </w:p>
        </w:tc>
        <w:tc>
          <w:tcPr>
            <w:tcW w:w="940" w:type="dxa"/>
            <w:noWrap/>
            <w:hideMark/>
          </w:tcPr>
          <w:p w14:paraId="348E680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7.7</w:t>
            </w:r>
          </w:p>
        </w:tc>
        <w:tc>
          <w:tcPr>
            <w:tcW w:w="940" w:type="dxa"/>
            <w:noWrap/>
            <w:hideMark/>
          </w:tcPr>
          <w:p w14:paraId="563918E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9.4</w:t>
            </w:r>
          </w:p>
        </w:tc>
        <w:tc>
          <w:tcPr>
            <w:tcW w:w="940" w:type="dxa"/>
            <w:noWrap/>
            <w:hideMark/>
          </w:tcPr>
          <w:p w14:paraId="677D194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10.4</w:t>
            </w:r>
          </w:p>
        </w:tc>
        <w:tc>
          <w:tcPr>
            <w:tcW w:w="940" w:type="dxa"/>
            <w:noWrap/>
            <w:hideMark/>
          </w:tcPr>
          <w:p w14:paraId="453F9DF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8.1</w:t>
            </w:r>
          </w:p>
        </w:tc>
        <w:tc>
          <w:tcPr>
            <w:tcW w:w="940" w:type="dxa"/>
            <w:noWrap/>
            <w:hideMark/>
          </w:tcPr>
          <w:p w14:paraId="349B2EF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4.3</w:t>
            </w:r>
          </w:p>
        </w:tc>
        <w:tc>
          <w:tcPr>
            <w:tcW w:w="1044" w:type="dxa"/>
            <w:noWrap/>
            <w:hideMark/>
          </w:tcPr>
          <w:p w14:paraId="4066BD8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5.7</w:t>
            </w:r>
          </w:p>
        </w:tc>
        <w:tc>
          <w:tcPr>
            <w:tcW w:w="836" w:type="dxa"/>
            <w:noWrap/>
            <w:hideMark/>
          </w:tcPr>
          <w:p w14:paraId="4082F76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7.0</w:t>
            </w:r>
          </w:p>
        </w:tc>
        <w:tc>
          <w:tcPr>
            <w:tcW w:w="940" w:type="dxa"/>
            <w:noWrap/>
            <w:hideMark/>
          </w:tcPr>
          <w:p w14:paraId="7B593BA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4.6</w:t>
            </w:r>
          </w:p>
        </w:tc>
        <w:tc>
          <w:tcPr>
            <w:tcW w:w="1044" w:type="dxa"/>
            <w:noWrap/>
            <w:hideMark/>
          </w:tcPr>
          <w:p w14:paraId="295323D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6.7</w:t>
            </w:r>
          </w:p>
        </w:tc>
        <w:tc>
          <w:tcPr>
            <w:tcW w:w="836" w:type="dxa"/>
            <w:noWrap/>
            <w:hideMark/>
          </w:tcPr>
          <w:p w14:paraId="7593517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8.0</w:t>
            </w:r>
          </w:p>
        </w:tc>
        <w:tc>
          <w:tcPr>
            <w:tcW w:w="940" w:type="dxa"/>
            <w:noWrap/>
            <w:hideMark/>
          </w:tcPr>
          <w:p w14:paraId="2FA911F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5.7</w:t>
            </w:r>
          </w:p>
        </w:tc>
      </w:tr>
      <w:tr w:rsidR="00FE68A5" w:rsidRPr="004A3DB1" w14:paraId="01A885DF"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FA109C4"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lastRenderedPageBreak/>
              <w:t>C12</w:t>
            </w:r>
          </w:p>
        </w:tc>
        <w:tc>
          <w:tcPr>
            <w:tcW w:w="940" w:type="dxa"/>
            <w:noWrap/>
            <w:hideMark/>
          </w:tcPr>
          <w:p w14:paraId="20008C9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12.7</w:t>
            </w:r>
          </w:p>
        </w:tc>
        <w:tc>
          <w:tcPr>
            <w:tcW w:w="940" w:type="dxa"/>
            <w:noWrap/>
            <w:hideMark/>
          </w:tcPr>
          <w:p w14:paraId="501DE49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14.1</w:t>
            </w:r>
          </w:p>
        </w:tc>
        <w:tc>
          <w:tcPr>
            <w:tcW w:w="940" w:type="dxa"/>
            <w:noWrap/>
            <w:hideMark/>
          </w:tcPr>
          <w:p w14:paraId="25D6E14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11.3</w:t>
            </w:r>
          </w:p>
        </w:tc>
        <w:tc>
          <w:tcPr>
            <w:tcW w:w="940" w:type="dxa"/>
            <w:noWrap/>
            <w:hideMark/>
          </w:tcPr>
          <w:p w14:paraId="3F8E112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6.7</w:t>
            </w:r>
          </w:p>
        </w:tc>
        <w:tc>
          <w:tcPr>
            <w:tcW w:w="940" w:type="dxa"/>
            <w:noWrap/>
            <w:hideMark/>
          </w:tcPr>
          <w:p w14:paraId="4834D84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7.0</w:t>
            </w:r>
          </w:p>
        </w:tc>
        <w:tc>
          <w:tcPr>
            <w:tcW w:w="940" w:type="dxa"/>
            <w:noWrap/>
            <w:hideMark/>
          </w:tcPr>
          <w:p w14:paraId="2E596D0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6.0</w:t>
            </w:r>
          </w:p>
        </w:tc>
        <w:tc>
          <w:tcPr>
            <w:tcW w:w="940" w:type="dxa"/>
            <w:noWrap/>
            <w:hideMark/>
          </w:tcPr>
          <w:p w14:paraId="37B8E54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4.0</w:t>
            </w:r>
          </w:p>
        </w:tc>
        <w:tc>
          <w:tcPr>
            <w:tcW w:w="1044" w:type="dxa"/>
            <w:noWrap/>
            <w:hideMark/>
          </w:tcPr>
          <w:p w14:paraId="4B40F46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6.3</w:t>
            </w:r>
          </w:p>
        </w:tc>
        <w:tc>
          <w:tcPr>
            <w:tcW w:w="836" w:type="dxa"/>
            <w:noWrap/>
            <w:hideMark/>
          </w:tcPr>
          <w:p w14:paraId="15EC762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c>
          <w:tcPr>
            <w:tcW w:w="940" w:type="dxa"/>
            <w:noWrap/>
            <w:hideMark/>
          </w:tcPr>
          <w:p w14:paraId="2B7C5C4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5.8</w:t>
            </w:r>
          </w:p>
        </w:tc>
        <w:tc>
          <w:tcPr>
            <w:tcW w:w="1044" w:type="dxa"/>
            <w:noWrap/>
            <w:hideMark/>
          </w:tcPr>
          <w:p w14:paraId="5CECE18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6.1</w:t>
            </w:r>
          </w:p>
        </w:tc>
        <w:tc>
          <w:tcPr>
            <w:tcW w:w="836" w:type="dxa"/>
            <w:noWrap/>
            <w:hideMark/>
          </w:tcPr>
          <w:p w14:paraId="06954B7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5.9</w:t>
            </w:r>
          </w:p>
        </w:tc>
        <w:tc>
          <w:tcPr>
            <w:tcW w:w="940" w:type="dxa"/>
            <w:noWrap/>
            <w:hideMark/>
          </w:tcPr>
          <w:p w14:paraId="287DEAE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6.2</w:t>
            </w:r>
          </w:p>
        </w:tc>
      </w:tr>
      <w:tr w:rsidR="00FE68A5" w:rsidRPr="004A3DB1" w14:paraId="10A0AA88"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9245E1B"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C13</w:t>
            </w:r>
          </w:p>
        </w:tc>
        <w:tc>
          <w:tcPr>
            <w:tcW w:w="940" w:type="dxa"/>
            <w:noWrap/>
            <w:hideMark/>
          </w:tcPr>
          <w:p w14:paraId="433AFE1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27.3</w:t>
            </w:r>
          </w:p>
        </w:tc>
        <w:tc>
          <w:tcPr>
            <w:tcW w:w="940" w:type="dxa"/>
            <w:noWrap/>
            <w:hideMark/>
          </w:tcPr>
          <w:p w14:paraId="493273D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29.9</w:t>
            </w:r>
          </w:p>
        </w:tc>
        <w:tc>
          <w:tcPr>
            <w:tcW w:w="940" w:type="dxa"/>
            <w:noWrap/>
            <w:hideMark/>
          </w:tcPr>
          <w:p w14:paraId="2F932E3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24.0</w:t>
            </w:r>
          </w:p>
        </w:tc>
        <w:tc>
          <w:tcPr>
            <w:tcW w:w="940" w:type="dxa"/>
            <w:noWrap/>
            <w:hideMark/>
          </w:tcPr>
          <w:p w14:paraId="3C60BA6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18.7</w:t>
            </w:r>
          </w:p>
        </w:tc>
        <w:tc>
          <w:tcPr>
            <w:tcW w:w="940" w:type="dxa"/>
            <w:noWrap/>
            <w:hideMark/>
          </w:tcPr>
          <w:p w14:paraId="65DC447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23.6</w:t>
            </w:r>
          </w:p>
        </w:tc>
        <w:tc>
          <w:tcPr>
            <w:tcW w:w="940" w:type="dxa"/>
            <w:noWrap/>
            <w:hideMark/>
          </w:tcPr>
          <w:p w14:paraId="4E3B0F1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15.1</w:t>
            </w:r>
          </w:p>
        </w:tc>
        <w:tc>
          <w:tcPr>
            <w:tcW w:w="940" w:type="dxa"/>
            <w:noWrap/>
            <w:hideMark/>
          </w:tcPr>
          <w:p w14:paraId="4ABE2C2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1044" w:type="dxa"/>
            <w:noWrap/>
            <w:hideMark/>
          </w:tcPr>
          <w:p w14:paraId="7CB1F09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14.9</w:t>
            </w:r>
          </w:p>
        </w:tc>
        <w:tc>
          <w:tcPr>
            <w:tcW w:w="836" w:type="dxa"/>
            <w:noWrap/>
            <w:hideMark/>
          </w:tcPr>
          <w:p w14:paraId="516707A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17.6</w:t>
            </w:r>
          </w:p>
        </w:tc>
        <w:tc>
          <w:tcPr>
            <w:tcW w:w="940" w:type="dxa"/>
            <w:noWrap/>
            <w:hideMark/>
          </w:tcPr>
          <w:p w14:paraId="789D59D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11.8</w:t>
            </w:r>
          </w:p>
        </w:tc>
        <w:tc>
          <w:tcPr>
            <w:tcW w:w="1044" w:type="dxa"/>
            <w:noWrap/>
            <w:hideMark/>
          </w:tcPr>
          <w:p w14:paraId="478BCA6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17.7</w:t>
            </w:r>
          </w:p>
        </w:tc>
        <w:tc>
          <w:tcPr>
            <w:tcW w:w="836" w:type="dxa"/>
            <w:noWrap/>
            <w:hideMark/>
          </w:tcPr>
          <w:p w14:paraId="58E151E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20.0</w:t>
            </w:r>
          </w:p>
        </w:tc>
        <w:tc>
          <w:tcPr>
            <w:tcW w:w="940" w:type="dxa"/>
            <w:noWrap/>
            <w:hideMark/>
          </w:tcPr>
          <w:p w14:paraId="570FB50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15.0</w:t>
            </w:r>
          </w:p>
        </w:tc>
      </w:tr>
      <w:tr w:rsidR="00FE68A5" w:rsidRPr="004A3DB1" w14:paraId="736733AD"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EBAE6D7"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C14</w:t>
            </w:r>
          </w:p>
        </w:tc>
        <w:tc>
          <w:tcPr>
            <w:tcW w:w="940" w:type="dxa"/>
            <w:noWrap/>
            <w:hideMark/>
          </w:tcPr>
          <w:p w14:paraId="6336B23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19.4</w:t>
            </w:r>
          </w:p>
        </w:tc>
        <w:tc>
          <w:tcPr>
            <w:tcW w:w="940" w:type="dxa"/>
            <w:noWrap/>
            <w:hideMark/>
          </w:tcPr>
          <w:p w14:paraId="4460391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22.0</w:t>
            </w:r>
          </w:p>
        </w:tc>
        <w:tc>
          <w:tcPr>
            <w:tcW w:w="940" w:type="dxa"/>
            <w:noWrap/>
            <w:hideMark/>
          </w:tcPr>
          <w:p w14:paraId="3A7B991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16.3</w:t>
            </w:r>
          </w:p>
        </w:tc>
        <w:tc>
          <w:tcPr>
            <w:tcW w:w="940" w:type="dxa"/>
            <w:noWrap/>
            <w:hideMark/>
          </w:tcPr>
          <w:p w14:paraId="32AC46B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21.1</w:t>
            </w:r>
          </w:p>
        </w:tc>
        <w:tc>
          <w:tcPr>
            <w:tcW w:w="940" w:type="dxa"/>
            <w:noWrap/>
            <w:hideMark/>
          </w:tcPr>
          <w:p w14:paraId="1620D78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19.6</w:t>
            </w:r>
          </w:p>
        </w:tc>
        <w:tc>
          <w:tcPr>
            <w:tcW w:w="940" w:type="dxa"/>
            <w:noWrap/>
            <w:hideMark/>
          </w:tcPr>
          <w:p w14:paraId="04F85C9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21.7</w:t>
            </w:r>
          </w:p>
        </w:tc>
        <w:tc>
          <w:tcPr>
            <w:tcW w:w="940" w:type="dxa"/>
            <w:noWrap/>
            <w:hideMark/>
          </w:tcPr>
          <w:p w14:paraId="4704AF7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16.0</w:t>
            </w:r>
          </w:p>
        </w:tc>
        <w:tc>
          <w:tcPr>
            <w:tcW w:w="1044" w:type="dxa"/>
            <w:noWrap/>
            <w:hideMark/>
          </w:tcPr>
          <w:p w14:paraId="19CC8BA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21.8</w:t>
            </w:r>
          </w:p>
        </w:tc>
        <w:tc>
          <w:tcPr>
            <w:tcW w:w="836" w:type="dxa"/>
            <w:noWrap/>
            <w:hideMark/>
          </w:tcPr>
          <w:p w14:paraId="57163F3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940" w:type="dxa"/>
            <w:noWrap/>
            <w:hideMark/>
          </w:tcPr>
          <w:p w14:paraId="0B83E7A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23.5</w:t>
            </w:r>
          </w:p>
        </w:tc>
        <w:tc>
          <w:tcPr>
            <w:tcW w:w="1044" w:type="dxa"/>
            <w:noWrap/>
            <w:hideMark/>
          </w:tcPr>
          <w:p w14:paraId="5E5A3D1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15.6</w:t>
            </w:r>
          </w:p>
        </w:tc>
        <w:tc>
          <w:tcPr>
            <w:tcW w:w="836" w:type="dxa"/>
            <w:noWrap/>
            <w:hideMark/>
          </w:tcPr>
          <w:p w14:paraId="46E5A1B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17.6</w:t>
            </w:r>
          </w:p>
        </w:tc>
        <w:tc>
          <w:tcPr>
            <w:tcW w:w="940" w:type="dxa"/>
            <w:noWrap/>
            <w:hideMark/>
          </w:tcPr>
          <w:p w14:paraId="727AFDC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15.0</w:t>
            </w:r>
          </w:p>
        </w:tc>
      </w:tr>
      <w:tr w:rsidR="00FE68A5" w:rsidRPr="004A3DB1" w14:paraId="10C3FF6B"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9367972"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C15</w:t>
            </w:r>
          </w:p>
        </w:tc>
        <w:tc>
          <w:tcPr>
            <w:tcW w:w="940" w:type="dxa"/>
            <w:noWrap/>
            <w:hideMark/>
          </w:tcPr>
          <w:p w14:paraId="19DDDF2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6.6</w:t>
            </w:r>
          </w:p>
        </w:tc>
        <w:tc>
          <w:tcPr>
            <w:tcW w:w="940" w:type="dxa"/>
            <w:noWrap/>
            <w:hideMark/>
          </w:tcPr>
          <w:p w14:paraId="6FC6EC1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4.4</w:t>
            </w:r>
          </w:p>
        </w:tc>
        <w:tc>
          <w:tcPr>
            <w:tcW w:w="940" w:type="dxa"/>
            <w:noWrap/>
            <w:hideMark/>
          </w:tcPr>
          <w:p w14:paraId="3D5BA05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8.8</w:t>
            </w:r>
          </w:p>
        </w:tc>
        <w:tc>
          <w:tcPr>
            <w:tcW w:w="940" w:type="dxa"/>
            <w:noWrap/>
            <w:hideMark/>
          </w:tcPr>
          <w:p w14:paraId="7F232B2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10.9</w:t>
            </w:r>
          </w:p>
        </w:tc>
        <w:tc>
          <w:tcPr>
            <w:tcW w:w="940" w:type="dxa"/>
            <w:noWrap/>
            <w:hideMark/>
          </w:tcPr>
          <w:p w14:paraId="033B798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10.2</w:t>
            </w:r>
          </w:p>
        </w:tc>
        <w:tc>
          <w:tcPr>
            <w:tcW w:w="940" w:type="dxa"/>
            <w:noWrap/>
            <w:hideMark/>
          </w:tcPr>
          <w:p w14:paraId="1BB2A57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11.3</w:t>
            </w:r>
          </w:p>
        </w:tc>
        <w:tc>
          <w:tcPr>
            <w:tcW w:w="940" w:type="dxa"/>
            <w:noWrap/>
            <w:hideMark/>
          </w:tcPr>
          <w:p w14:paraId="2F81684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5.4</w:t>
            </w:r>
          </w:p>
        </w:tc>
        <w:tc>
          <w:tcPr>
            <w:tcW w:w="1044" w:type="dxa"/>
            <w:noWrap/>
            <w:hideMark/>
          </w:tcPr>
          <w:p w14:paraId="128AF55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6.2</w:t>
            </w:r>
          </w:p>
        </w:tc>
        <w:tc>
          <w:tcPr>
            <w:tcW w:w="836" w:type="dxa"/>
            <w:noWrap/>
            <w:hideMark/>
          </w:tcPr>
          <w:p w14:paraId="77F2DA4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5.1</w:t>
            </w:r>
          </w:p>
        </w:tc>
        <w:tc>
          <w:tcPr>
            <w:tcW w:w="940" w:type="dxa"/>
            <w:noWrap/>
            <w:hideMark/>
          </w:tcPr>
          <w:p w14:paraId="3AABCCA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7.4</w:t>
            </w:r>
          </w:p>
        </w:tc>
        <w:tc>
          <w:tcPr>
            <w:tcW w:w="1044" w:type="dxa"/>
            <w:noWrap/>
            <w:hideMark/>
          </w:tcPr>
          <w:p w14:paraId="6BD7D36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836" w:type="dxa"/>
            <w:noWrap/>
            <w:hideMark/>
          </w:tcPr>
          <w:p w14:paraId="51D5E5F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8.2</w:t>
            </w:r>
          </w:p>
        </w:tc>
        <w:tc>
          <w:tcPr>
            <w:tcW w:w="940" w:type="dxa"/>
            <w:noWrap/>
            <w:hideMark/>
          </w:tcPr>
          <w:p w14:paraId="15E5178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9.2</w:t>
            </w:r>
          </w:p>
        </w:tc>
      </w:tr>
      <w:tr w:rsidR="00FE68A5" w:rsidRPr="004A3DB1" w14:paraId="2138E33C"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A2A64E4"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C16</w:t>
            </w:r>
          </w:p>
        </w:tc>
        <w:tc>
          <w:tcPr>
            <w:tcW w:w="940" w:type="dxa"/>
            <w:noWrap/>
            <w:hideMark/>
          </w:tcPr>
          <w:p w14:paraId="576D616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12.2</w:t>
            </w:r>
          </w:p>
        </w:tc>
        <w:tc>
          <w:tcPr>
            <w:tcW w:w="940" w:type="dxa"/>
            <w:noWrap/>
            <w:hideMark/>
          </w:tcPr>
          <w:p w14:paraId="1A3FBAA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11.7</w:t>
            </w:r>
          </w:p>
        </w:tc>
        <w:tc>
          <w:tcPr>
            <w:tcW w:w="940" w:type="dxa"/>
            <w:noWrap/>
            <w:hideMark/>
          </w:tcPr>
          <w:p w14:paraId="19E8CF5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12.9</w:t>
            </w:r>
          </w:p>
        </w:tc>
        <w:tc>
          <w:tcPr>
            <w:tcW w:w="940" w:type="dxa"/>
            <w:noWrap/>
            <w:hideMark/>
          </w:tcPr>
          <w:p w14:paraId="136736A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14.7</w:t>
            </w:r>
          </w:p>
        </w:tc>
        <w:tc>
          <w:tcPr>
            <w:tcW w:w="940" w:type="dxa"/>
            <w:noWrap/>
            <w:hideMark/>
          </w:tcPr>
          <w:p w14:paraId="79A8ED7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16.7</w:t>
            </w:r>
          </w:p>
        </w:tc>
        <w:tc>
          <w:tcPr>
            <w:tcW w:w="940" w:type="dxa"/>
            <w:noWrap/>
            <w:hideMark/>
          </w:tcPr>
          <w:p w14:paraId="60AB335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12.4</w:t>
            </w:r>
          </w:p>
        </w:tc>
        <w:tc>
          <w:tcPr>
            <w:tcW w:w="940" w:type="dxa"/>
            <w:noWrap/>
            <w:hideMark/>
          </w:tcPr>
          <w:p w14:paraId="22DE731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5.6</w:t>
            </w:r>
          </w:p>
        </w:tc>
        <w:tc>
          <w:tcPr>
            <w:tcW w:w="1044" w:type="dxa"/>
            <w:noWrap/>
            <w:hideMark/>
          </w:tcPr>
          <w:p w14:paraId="4AF2204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5.7</w:t>
            </w:r>
          </w:p>
        </w:tc>
        <w:tc>
          <w:tcPr>
            <w:tcW w:w="836" w:type="dxa"/>
            <w:noWrap/>
            <w:hideMark/>
          </w:tcPr>
          <w:p w14:paraId="45CE403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6.3</w:t>
            </w:r>
          </w:p>
        </w:tc>
        <w:tc>
          <w:tcPr>
            <w:tcW w:w="940" w:type="dxa"/>
            <w:noWrap/>
            <w:hideMark/>
          </w:tcPr>
          <w:p w14:paraId="1481EC0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5.6</w:t>
            </w:r>
          </w:p>
        </w:tc>
        <w:tc>
          <w:tcPr>
            <w:tcW w:w="1044" w:type="dxa"/>
            <w:noWrap/>
            <w:hideMark/>
          </w:tcPr>
          <w:p w14:paraId="57477F0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4.3</w:t>
            </w:r>
          </w:p>
        </w:tc>
        <w:tc>
          <w:tcPr>
            <w:tcW w:w="836" w:type="dxa"/>
            <w:noWrap/>
            <w:hideMark/>
          </w:tcPr>
          <w:p w14:paraId="6CE2521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4.2</w:t>
            </w:r>
          </w:p>
        </w:tc>
        <w:tc>
          <w:tcPr>
            <w:tcW w:w="940" w:type="dxa"/>
            <w:noWrap/>
            <w:hideMark/>
          </w:tcPr>
          <w:p w14:paraId="41742EE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5.5</w:t>
            </w:r>
          </w:p>
        </w:tc>
      </w:tr>
      <w:tr w:rsidR="00FE68A5" w:rsidRPr="004A3DB1" w14:paraId="2ECEC67A"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E7243EC"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C17</w:t>
            </w:r>
          </w:p>
        </w:tc>
        <w:tc>
          <w:tcPr>
            <w:tcW w:w="940" w:type="dxa"/>
            <w:noWrap/>
            <w:hideMark/>
          </w:tcPr>
          <w:p w14:paraId="20A4876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13.2</w:t>
            </w:r>
          </w:p>
        </w:tc>
        <w:tc>
          <w:tcPr>
            <w:tcW w:w="940" w:type="dxa"/>
            <w:noWrap/>
            <w:hideMark/>
          </w:tcPr>
          <w:p w14:paraId="62EA7B7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10.8</w:t>
            </w:r>
          </w:p>
        </w:tc>
        <w:tc>
          <w:tcPr>
            <w:tcW w:w="940" w:type="dxa"/>
            <w:noWrap/>
            <w:hideMark/>
          </w:tcPr>
          <w:p w14:paraId="58904FC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15.8</w:t>
            </w:r>
          </w:p>
        </w:tc>
        <w:tc>
          <w:tcPr>
            <w:tcW w:w="940" w:type="dxa"/>
            <w:noWrap/>
            <w:hideMark/>
          </w:tcPr>
          <w:p w14:paraId="3351C90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12.5</w:t>
            </w:r>
          </w:p>
        </w:tc>
        <w:tc>
          <w:tcPr>
            <w:tcW w:w="940" w:type="dxa"/>
            <w:noWrap/>
            <w:hideMark/>
          </w:tcPr>
          <w:p w14:paraId="6399164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13.9</w:t>
            </w:r>
          </w:p>
        </w:tc>
        <w:tc>
          <w:tcPr>
            <w:tcW w:w="940" w:type="dxa"/>
            <w:noWrap/>
            <w:hideMark/>
          </w:tcPr>
          <w:p w14:paraId="02F8D01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9.8</w:t>
            </w:r>
          </w:p>
        </w:tc>
        <w:tc>
          <w:tcPr>
            <w:tcW w:w="940" w:type="dxa"/>
            <w:noWrap/>
            <w:hideMark/>
          </w:tcPr>
          <w:p w14:paraId="1E5355C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6.4</w:t>
            </w:r>
          </w:p>
        </w:tc>
        <w:tc>
          <w:tcPr>
            <w:tcW w:w="1044" w:type="dxa"/>
            <w:noWrap/>
            <w:hideMark/>
          </w:tcPr>
          <w:p w14:paraId="7E0E63D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6.0</w:t>
            </w:r>
          </w:p>
        </w:tc>
        <w:tc>
          <w:tcPr>
            <w:tcW w:w="836" w:type="dxa"/>
            <w:noWrap/>
            <w:hideMark/>
          </w:tcPr>
          <w:p w14:paraId="0919614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5.0</w:t>
            </w:r>
          </w:p>
        </w:tc>
        <w:tc>
          <w:tcPr>
            <w:tcW w:w="940" w:type="dxa"/>
            <w:noWrap/>
            <w:hideMark/>
          </w:tcPr>
          <w:p w14:paraId="2DB6054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7.2</w:t>
            </w:r>
          </w:p>
        </w:tc>
        <w:tc>
          <w:tcPr>
            <w:tcW w:w="1044" w:type="dxa"/>
            <w:noWrap/>
            <w:hideMark/>
          </w:tcPr>
          <w:p w14:paraId="3AF4A9B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10.2</w:t>
            </w:r>
          </w:p>
        </w:tc>
        <w:tc>
          <w:tcPr>
            <w:tcW w:w="836" w:type="dxa"/>
            <w:noWrap/>
            <w:hideMark/>
          </w:tcPr>
          <w:p w14:paraId="571FAB2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6.5</w:t>
            </w:r>
          </w:p>
        </w:tc>
        <w:tc>
          <w:tcPr>
            <w:tcW w:w="940" w:type="dxa"/>
            <w:noWrap/>
            <w:hideMark/>
          </w:tcPr>
          <w:p w14:paraId="74F67AB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6.8</w:t>
            </w:r>
          </w:p>
        </w:tc>
      </w:tr>
      <w:tr w:rsidR="00FE68A5" w:rsidRPr="004A3DB1" w14:paraId="12F743F7"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DA103DF"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C18</w:t>
            </w:r>
          </w:p>
        </w:tc>
        <w:tc>
          <w:tcPr>
            <w:tcW w:w="940" w:type="dxa"/>
            <w:noWrap/>
            <w:hideMark/>
          </w:tcPr>
          <w:p w14:paraId="351E5BC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18.6</w:t>
            </w:r>
          </w:p>
        </w:tc>
        <w:tc>
          <w:tcPr>
            <w:tcW w:w="940" w:type="dxa"/>
            <w:noWrap/>
            <w:hideMark/>
          </w:tcPr>
          <w:p w14:paraId="68B3ABF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940" w:type="dxa"/>
            <w:noWrap/>
            <w:hideMark/>
          </w:tcPr>
          <w:p w14:paraId="4FDA332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14.9</w:t>
            </w:r>
          </w:p>
        </w:tc>
        <w:tc>
          <w:tcPr>
            <w:tcW w:w="940" w:type="dxa"/>
            <w:noWrap/>
            <w:hideMark/>
          </w:tcPr>
          <w:p w14:paraId="00E906A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19.2</w:t>
            </w:r>
          </w:p>
        </w:tc>
        <w:tc>
          <w:tcPr>
            <w:tcW w:w="940" w:type="dxa"/>
            <w:noWrap/>
            <w:hideMark/>
          </w:tcPr>
          <w:p w14:paraId="06B12A4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19.7</w:t>
            </w:r>
          </w:p>
        </w:tc>
        <w:tc>
          <w:tcPr>
            <w:tcW w:w="940" w:type="dxa"/>
            <w:noWrap/>
            <w:hideMark/>
          </w:tcPr>
          <w:p w14:paraId="55B0D2E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18.5</w:t>
            </w:r>
          </w:p>
        </w:tc>
        <w:tc>
          <w:tcPr>
            <w:tcW w:w="940" w:type="dxa"/>
            <w:noWrap/>
            <w:hideMark/>
          </w:tcPr>
          <w:p w14:paraId="7B986BE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12.4</w:t>
            </w:r>
          </w:p>
        </w:tc>
        <w:tc>
          <w:tcPr>
            <w:tcW w:w="1044" w:type="dxa"/>
            <w:noWrap/>
            <w:hideMark/>
          </w:tcPr>
          <w:p w14:paraId="216F8B7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8.7</w:t>
            </w:r>
          </w:p>
        </w:tc>
        <w:tc>
          <w:tcPr>
            <w:tcW w:w="836" w:type="dxa"/>
            <w:noWrap/>
            <w:hideMark/>
          </w:tcPr>
          <w:p w14:paraId="4F46A12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7.7</w:t>
            </w:r>
          </w:p>
        </w:tc>
        <w:tc>
          <w:tcPr>
            <w:tcW w:w="940" w:type="dxa"/>
            <w:noWrap/>
            <w:hideMark/>
          </w:tcPr>
          <w:p w14:paraId="63A1739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9.3</w:t>
            </w:r>
          </w:p>
        </w:tc>
        <w:tc>
          <w:tcPr>
            <w:tcW w:w="1044" w:type="dxa"/>
            <w:noWrap/>
            <w:hideMark/>
          </w:tcPr>
          <w:p w14:paraId="43DB5B1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13.1</w:t>
            </w:r>
          </w:p>
        </w:tc>
        <w:tc>
          <w:tcPr>
            <w:tcW w:w="836" w:type="dxa"/>
            <w:noWrap/>
            <w:hideMark/>
          </w:tcPr>
          <w:p w14:paraId="5141696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13.2</w:t>
            </w:r>
          </w:p>
        </w:tc>
        <w:tc>
          <w:tcPr>
            <w:tcW w:w="940" w:type="dxa"/>
            <w:noWrap/>
            <w:hideMark/>
          </w:tcPr>
          <w:p w14:paraId="5575602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12.4</w:t>
            </w:r>
          </w:p>
        </w:tc>
      </w:tr>
      <w:tr w:rsidR="00FE68A5" w:rsidRPr="004A3DB1" w14:paraId="6B1BB88E"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2F71540"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C19</w:t>
            </w:r>
          </w:p>
        </w:tc>
        <w:tc>
          <w:tcPr>
            <w:tcW w:w="940" w:type="dxa"/>
            <w:noWrap/>
            <w:hideMark/>
          </w:tcPr>
          <w:p w14:paraId="4BF70CC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7.1</w:t>
            </w:r>
          </w:p>
        </w:tc>
        <w:tc>
          <w:tcPr>
            <w:tcW w:w="940" w:type="dxa"/>
            <w:noWrap/>
            <w:hideMark/>
          </w:tcPr>
          <w:p w14:paraId="5FB1B73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9.1</w:t>
            </w:r>
          </w:p>
        </w:tc>
        <w:tc>
          <w:tcPr>
            <w:tcW w:w="940" w:type="dxa"/>
            <w:noWrap/>
            <w:hideMark/>
          </w:tcPr>
          <w:p w14:paraId="3FCE5DB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6.8</w:t>
            </w:r>
          </w:p>
        </w:tc>
        <w:tc>
          <w:tcPr>
            <w:tcW w:w="940" w:type="dxa"/>
            <w:noWrap/>
            <w:hideMark/>
          </w:tcPr>
          <w:p w14:paraId="6AED4FA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12.3</w:t>
            </w:r>
          </w:p>
        </w:tc>
        <w:tc>
          <w:tcPr>
            <w:tcW w:w="940" w:type="dxa"/>
            <w:noWrap/>
            <w:hideMark/>
          </w:tcPr>
          <w:p w14:paraId="2D15994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13.6</w:t>
            </w:r>
          </w:p>
        </w:tc>
        <w:tc>
          <w:tcPr>
            <w:tcW w:w="940" w:type="dxa"/>
            <w:noWrap/>
            <w:hideMark/>
          </w:tcPr>
          <w:p w14:paraId="30A609F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10.9</w:t>
            </w:r>
          </w:p>
        </w:tc>
        <w:tc>
          <w:tcPr>
            <w:tcW w:w="940" w:type="dxa"/>
            <w:noWrap/>
            <w:hideMark/>
          </w:tcPr>
          <w:p w14:paraId="6CD83186"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8.0</w:t>
            </w:r>
          </w:p>
        </w:tc>
        <w:tc>
          <w:tcPr>
            <w:tcW w:w="1044" w:type="dxa"/>
            <w:noWrap/>
            <w:hideMark/>
          </w:tcPr>
          <w:p w14:paraId="3CF0CCC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8.1</w:t>
            </w:r>
          </w:p>
        </w:tc>
        <w:tc>
          <w:tcPr>
            <w:tcW w:w="836" w:type="dxa"/>
            <w:noWrap/>
            <w:hideMark/>
          </w:tcPr>
          <w:p w14:paraId="7CEBD15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10.3</w:t>
            </w:r>
          </w:p>
        </w:tc>
        <w:tc>
          <w:tcPr>
            <w:tcW w:w="940" w:type="dxa"/>
            <w:noWrap/>
            <w:hideMark/>
          </w:tcPr>
          <w:p w14:paraId="7DC9FC0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5.0</w:t>
            </w:r>
          </w:p>
        </w:tc>
        <w:tc>
          <w:tcPr>
            <w:tcW w:w="1044" w:type="dxa"/>
            <w:noWrap/>
            <w:hideMark/>
          </w:tcPr>
          <w:p w14:paraId="48D645B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11.3</w:t>
            </w:r>
          </w:p>
        </w:tc>
        <w:tc>
          <w:tcPr>
            <w:tcW w:w="836" w:type="dxa"/>
            <w:noWrap/>
            <w:hideMark/>
          </w:tcPr>
          <w:p w14:paraId="5F3DB86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11.1</w:t>
            </w:r>
          </w:p>
        </w:tc>
        <w:tc>
          <w:tcPr>
            <w:tcW w:w="940" w:type="dxa"/>
            <w:noWrap/>
            <w:hideMark/>
          </w:tcPr>
          <w:p w14:paraId="5DD90ED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11.4</w:t>
            </w:r>
          </w:p>
        </w:tc>
      </w:tr>
      <w:tr w:rsidR="00FE68A5" w:rsidRPr="004A3DB1" w14:paraId="6B19EBE0"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18406FD"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C20</w:t>
            </w:r>
          </w:p>
        </w:tc>
        <w:tc>
          <w:tcPr>
            <w:tcW w:w="940" w:type="dxa"/>
            <w:noWrap/>
            <w:hideMark/>
          </w:tcPr>
          <w:p w14:paraId="610CE4D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39.8</w:t>
            </w:r>
          </w:p>
        </w:tc>
        <w:tc>
          <w:tcPr>
            <w:tcW w:w="940" w:type="dxa"/>
            <w:noWrap/>
            <w:hideMark/>
          </w:tcPr>
          <w:p w14:paraId="46B4BAA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46.1</w:t>
            </w:r>
          </w:p>
        </w:tc>
        <w:tc>
          <w:tcPr>
            <w:tcW w:w="940" w:type="dxa"/>
            <w:noWrap/>
            <w:hideMark/>
          </w:tcPr>
          <w:p w14:paraId="1E69F76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32.2</w:t>
            </w:r>
          </w:p>
        </w:tc>
        <w:tc>
          <w:tcPr>
            <w:tcW w:w="940" w:type="dxa"/>
            <w:noWrap/>
            <w:hideMark/>
          </w:tcPr>
          <w:p w14:paraId="6246117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34.1</w:t>
            </w:r>
          </w:p>
        </w:tc>
        <w:tc>
          <w:tcPr>
            <w:tcW w:w="940" w:type="dxa"/>
            <w:noWrap/>
            <w:hideMark/>
          </w:tcPr>
          <w:p w14:paraId="351938FB"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35.6</w:t>
            </w:r>
          </w:p>
        </w:tc>
        <w:tc>
          <w:tcPr>
            <w:tcW w:w="940" w:type="dxa"/>
            <w:noWrap/>
            <w:hideMark/>
          </w:tcPr>
          <w:p w14:paraId="23ABCFD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30.9</w:t>
            </w:r>
          </w:p>
        </w:tc>
        <w:tc>
          <w:tcPr>
            <w:tcW w:w="940" w:type="dxa"/>
            <w:noWrap/>
            <w:hideMark/>
          </w:tcPr>
          <w:p w14:paraId="1151896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13.6</w:t>
            </w:r>
          </w:p>
        </w:tc>
        <w:tc>
          <w:tcPr>
            <w:tcW w:w="1044" w:type="dxa"/>
            <w:noWrap/>
            <w:hideMark/>
          </w:tcPr>
          <w:p w14:paraId="0012136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14.3</w:t>
            </w:r>
          </w:p>
        </w:tc>
        <w:tc>
          <w:tcPr>
            <w:tcW w:w="836" w:type="dxa"/>
            <w:noWrap/>
            <w:hideMark/>
          </w:tcPr>
          <w:p w14:paraId="507E68F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15.5</w:t>
            </w:r>
          </w:p>
        </w:tc>
        <w:tc>
          <w:tcPr>
            <w:tcW w:w="940" w:type="dxa"/>
            <w:noWrap/>
            <w:hideMark/>
          </w:tcPr>
          <w:p w14:paraId="1C8CFDA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12.4</w:t>
            </w:r>
          </w:p>
        </w:tc>
        <w:tc>
          <w:tcPr>
            <w:tcW w:w="1044" w:type="dxa"/>
            <w:noWrap/>
            <w:hideMark/>
          </w:tcPr>
          <w:p w14:paraId="67EBF32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14.8</w:t>
            </w:r>
          </w:p>
        </w:tc>
        <w:tc>
          <w:tcPr>
            <w:tcW w:w="836" w:type="dxa"/>
            <w:noWrap/>
            <w:hideMark/>
          </w:tcPr>
          <w:p w14:paraId="61DC89F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12.7</w:t>
            </w:r>
          </w:p>
        </w:tc>
        <w:tc>
          <w:tcPr>
            <w:tcW w:w="940" w:type="dxa"/>
            <w:noWrap/>
            <w:hideMark/>
          </w:tcPr>
          <w:p w14:paraId="64A6B92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17.0</w:t>
            </w:r>
          </w:p>
        </w:tc>
      </w:tr>
      <w:tr w:rsidR="00FE68A5" w:rsidRPr="004A3DB1" w14:paraId="7A12AFD2"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C7AE0FE"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C21</w:t>
            </w:r>
          </w:p>
        </w:tc>
        <w:tc>
          <w:tcPr>
            <w:tcW w:w="940" w:type="dxa"/>
            <w:noWrap/>
            <w:hideMark/>
          </w:tcPr>
          <w:p w14:paraId="71164A6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12.3</w:t>
            </w:r>
          </w:p>
        </w:tc>
        <w:tc>
          <w:tcPr>
            <w:tcW w:w="940" w:type="dxa"/>
            <w:noWrap/>
            <w:hideMark/>
          </w:tcPr>
          <w:p w14:paraId="7F318BB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13.8</w:t>
            </w:r>
          </w:p>
        </w:tc>
        <w:tc>
          <w:tcPr>
            <w:tcW w:w="940" w:type="dxa"/>
            <w:noWrap/>
            <w:hideMark/>
          </w:tcPr>
          <w:p w14:paraId="2AC8CE5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10.5</w:t>
            </w:r>
          </w:p>
        </w:tc>
        <w:tc>
          <w:tcPr>
            <w:tcW w:w="940" w:type="dxa"/>
            <w:noWrap/>
            <w:hideMark/>
          </w:tcPr>
          <w:p w14:paraId="74A156C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16.7</w:t>
            </w:r>
          </w:p>
        </w:tc>
        <w:tc>
          <w:tcPr>
            <w:tcW w:w="940" w:type="dxa"/>
            <w:noWrap/>
            <w:hideMark/>
          </w:tcPr>
          <w:p w14:paraId="6C8B8C8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16.5</w:t>
            </w:r>
          </w:p>
        </w:tc>
        <w:tc>
          <w:tcPr>
            <w:tcW w:w="940" w:type="dxa"/>
            <w:noWrap/>
            <w:hideMark/>
          </w:tcPr>
          <w:p w14:paraId="4099F3E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13.8</w:t>
            </w:r>
          </w:p>
        </w:tc>
        <w:tc>
          <w:tcPr>
            <w:tcW w:w="940" w:type="dxa"/>
            <w:noWrap/>
            <w:hideMark/>
          </w:tcPr>
          <w:p w14:paraId="6D2F947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8.9</w:t>
            </w:r>
          </w:p>
        </w:tc>
        <w:tc>
          <w:tcPr>
            <w:tcW w:w="1044" w:type="dxa"/>
            <w:noWrap/>
            <w:hideMark/>
          </w:tcPr>
          <w:p w14:paraId="555EF94F"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5.8</w:t>
            </w:r>
          </w:p>
        </w:tc>
        <w:tc>
          <w:tcPr>
            <w:tcW w:w="836" w:type="dxa"/>
            <w:noWrap/>
            <w:hideMark/>
          </w:tcPr>
          <w:p w14:paraId="378F3D8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0D37C76C"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1044" w:type="dxa"/>
            <w:noWrap/>
            <w:hideMark/>
          </w:tcPr>
          <w:p w14:paraId="2FEA453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11.9</w:t>
            </w:r>
          </w:p>
        </w:tc>
        <w:tc>
          <w:tcPr>
            <w:tcW w:w="836" w:type="dxa"/>
            <w:noWrap/>
            <w:hideMark/>
          </w:tcPr>
          <w:p w14:paraId="496F082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7.4</w:t>
            </w:r>
          </w:p>
        </w:tc>
        <w:tc>
          <w:tcPr>
            <w:tcW w:w="940" w:type="dxa"/>
            <w:noWrap/>
            <w:hideMark/>
          </w:tcPr>
          <w:p w14:paraId="4399B07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14.6</w:t>
            </w:r>
          </w:p>
        </w:tc>
      </w:tr>
      <w:tr w:rsidR="00FE68A5" w:rsidRPr="004A3DB1" w14:paraId="43FFF5B8"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9F00426"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C22</w:t>
            </w:r>
          </w:p>
        </w:tc>
        <w:tc>
          <w:tcPr>
            <w:tcW w:w="940" w:type="dxa"/>
            <w:noWrap/>
            <w:hideMark/>
          </w:tcPr>
          <w:p w14:paraId="47DBFF3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12.1</w:t>
            </w:r>
          </w:p>
        </w:tc>
        <w:tc>
          <w:tcPr>
            <w:tcW w:w="940" w:type="dxa"/>
            <w:noWrap/>
            <w:hideMark/>
          </w:tcPr>
          <w:p w14:paraId="5DD9EF6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10.7</w:t>
            </w:r>
          </w:p>
        </w:tc>
        <w:tc>
          <w:tcPr>
            <w:tcW w:w="940" w:type="dxa"/>
            <w:noWrap/>
            <w:hideMark/>
          </w:tcPr>
          <w:p w14:paraId="0CC19B1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13.4</w:t>
            </w:r>
          </w:p>
        </w:tc>
        <w:tc>
          <w:tcPr>
            <w:tcW w:w="940" w:type="dxa"/>
            <w:noWrap/>
            <w:hideMark/>
          </w:tcPr>
          <w:p w14:paraId="7A67409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14.1</w:t>
            </w:r>
          </w:p>
        </w:tc>
        <w:tc>
          <w:tcPr>
            <w:tcW w:w="940" w:type="dxa"/>
            <w:noWrap/>
            <w:hideMark/>
          </w:tcPr>
          <w:p w14:paraId="66265B3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11.8</w:t>
            </w:r>
          </w:p>
        </w:tc>
        <w:tc>
          <w:tcPr>
            <w:tcW w:w="940" w:type="dxa"/>
            <w:noWrap/>
            <w:hideMark/>
          </w:tcPr>
          <w:p w14:paraId="68853B6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16.4</w:t>
            </w:r>
          </w:p>
        </w:tc>
        <w:tc>
          <w:tcPr>
            <w:tcW w:w="940" w:type="dxa"/>
            <w:noWrap/>
            <w:hideMark/>
          </w:tcPr>
          <w:p w14:paraId="5A446E4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1044" w:type="dxa"/>
            <w:noWrap/>
            <w:hideMark/>
          </w:tcPr>
          <w:p w14:paraId="0E486D4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15.6</w:t>
            </w:r>
          </w:p>
        </w:tc>
        <w:tc>
          <w:tcPr>
            <w:tcW w:w="836" w:type="dxa"/>
            <w:noWrap/>
            <w:hideMark/>
          </w:tcPr>
          <w:p w14:paraId="0B95B09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11.2</w:t>
            </w:r>
          </w:p>
        </w:tc>
        <w:tc>
          <w:tcPr>
            <w:tcW w:w="940" w:type="dxa"/>
            <w:noWrap/>
            <w:hideMark/>
          </w:tcPr>
          <w:p w14:paraId="08A52CC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20.3</w:t>
            </w:r>
          </w:p>
        </w:tc>
        <w:tc>
          <w:tcPr>
            <w:tcW w:w="1044" w:type="dxa"/>
            <w:noWrap/>
            <w:hideMark/>
          </w:tcPr>
          <w:p w14:paraId="43B2F16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13.5</w:t>
            </w:r>
          </w:p>
        </w:tc>
        <w:tc>
          <w:tcPr>
            <w:tcW w:w="836" w:type="dxa"/>
            <w:noWrap/>
            <w:hideMark/>
          </w:tcPr>
          <w:p w14:paraId="42E30D7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11.6</w:t>
            </w:r>
          </w:p>
        </w:tc>
        <w:tc>
          <w:tcPr>
            <w:tcW w:w="940" w:type="dxa"/>
            <w:noWrap/>
            <w:hideMark/>
          </w:tcPr>
          <w:p w14:paraId="1B87CE3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15.3</w:t>
            </w:r>
          </w:p>
        </w:tc>
      </w:tr>
      <w:tr w:rsidR="00FE68A5" w:rsidRPr="004A3DB1" w14:paraId="68F18395"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D825B7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lastRenderedPageBreak/>
              <w:t>C23</w:t>
            </w:r>
          </w:p>
        </w:tc>
        <w:tc>
          <w:tcPr>
            <w:tcW w:w="940" w:type="dxa"/>
            <w:noWrap/>
            <w:hideMark/>
          </w:tcPr>
          <w:p w14:paraId="1CFC23AD"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940" w:type="dxa"/>
            <w:noWrap/>
            <w:hideMark/>
          </w:tcPr>
          <w:p w14:paraId="0FF15AD9"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3936F6BF"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0CA4D4E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24.1</w:t>
            </w:r>
          </w:p>
        </w:tc>
        <w:tc>
          <w:tcPr>
            <w:tcW w:w="940" w:type="dxa"/>
            <w:noWrap/>
            <w:hideMark/>
          </w:tcPr>
          <w:p w14:paraId="2A8881C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51E688CD"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141B097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11.4</w:t>
            </w:r>
          </w:p>
        </w:tc>
        <w:tc>
          <w:tcPr>
            <w:tcW w:w="1044" w:type="dxa"/>
            <w:noWrap/>
            <w:hideMark/>
          </w:tcPr>
          <w:p w14:paraId="6C46469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18.9</w:t>
            </w:r>
          </w:p>
        </w:tc>
        <w:tc>
          <w:tcPr>
            <w:tcW w:w="836" w:type="dxa"/>
            <w:noWrap/>
            <w:hideMark/>
          </w:tcPr>
          <w:p w14:paraId="5F0FB39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19.3</w:t>
            </w:r>
          </w:p>
        </w:tc>
        <w:tc>
          <w:tcPr>
            <w:tcW w:w="940" w:type="dxa"/>
            <w:noWrap/>
            <w:hideMark/>
          </w:tcPr>
          <w:p w14:paraId="7869E83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14.3</w:t>
            </w:r>
          </w:p>
        </w:tc>
        <w:tc>
          <w:tcPr>
            <w:tcW w:w="1044" w:type="dxa"/>
            <w:noWrap/>
            <w:hideMark/>
          </w:tcPr>
          <w:p w14:paraId="11FDAA6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14.0</w:t>
            </w:r>
          </w:p>
        </w:tc>
        <w:tc>
          <w:tcPr>
            <w:tcW w:w="836" w:type="dxa"/>
            <w:noWrap/>
            <w:hideMark/>
          </w:tcPr>
          <w:p w14:paraId="4B7FA63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13.2</w:t>
            </w:r>
          </w:p>
        </w:tc>
        <w:tc>
          <w:tcPr>
            <w:tcW w:w="940" w:type="dxa"/>
            <w:noWrap/>
            <w:hideMark/>
          </w:tcPr>
          <w:p w14:paraId="7B18293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13.3</w:t>
            </w:r>
          </w:p>
        </w:tc>
      </w:tr>
      <w:tr w:rsidR="00FE68A5" w:rsidRPr="004A3DB1" w14:paraId="4BCD9CA9"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451E74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C24</w:t>
            </w:r>
          </w:p>
        </w:tc>
        <w:tc>
          <w:tcPr>
            <w:tcW w:w="940" w:type="dxa"/>
            <w:noWrap/>
            <w:hideMark/>
          </w:tcPr>
          <w:p w14:paraId="2522B48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4.7</w:t>
            </w:r>
          </w:p>
        </w:tc>
        <w:tc>
          <w:tcPr>
            <w:tcW w:w="940" w:type="dxa"/>
            <w:noWrap/>
            <w:hideMark/>
          </w:tcPr>
          <w:p w14:paraId="3F74BD8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5.4</w:t>
            </w:r>
          </w:p>
        </w:tc>
        <w:tc>
          <w:tcPr>
            <w:tcW w:w="940" w:type="dxa"/>
            <w:noWrap/>
            <w:hideMark/>
          </w:tcPr>
          <w:p w14:paraId="7C97514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3.9</w:t>
            </w:r>
          </w:p>
        </w:tc>
        <w:tc>
          <w:tcPr>
            <w:tcW w:w="940" w:type="dxa"/>
            <w:noWrap/>
            <w:hideMark/>
          </w:tcPr>
          <w:p w14:paraId="5417342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16.0</w:t>
            </w:r>
          </w:p>
        </w:tc>
        <w:tc>
          <w:tcPr>
            <w:tcW w:w="940" w:type="dxa"/>
            <w:noWrap/>
            <w:hideMark/>
          </w:tcPr>
          <w:p w14:paraId="193921D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20.6</w:t>
            </w:r>
          </w:p>
        </w:tc>
        <w:tc>
          <w:tcPr>
            <w:tcW w:w="940" w:type="dxa"/>
            <w:noWrap/>
            <w:hideMark/>
          </w:tcPr>
          <w:p w14:paraId="3FD36B1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13.7</w:t>
            </w:r>
          </w:p>
        </w:tc>
        <w:tc>
          <w:tcPr>
            <w:tcW w:w="940" w:type="dxa"/>
            <w:noWrap/>
            <w:hideMark/>
          </w:tcPr>
          <w:p w14:paraId="2CBFA66C"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9.9</w:t>
            </w:r>
          </w:p>
        </w:tc>
        <w:tc>
          <w:tcPr>
            <w:tcW w:w="1044" w:type="dxa"/>
            <w:noWrap/>
            <w:hideMark/>
          </w:tcPr>
          <w:p w14:paraId="4F60540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10.3</w:t>
            </w:r>
          </w:p>
        </w:tc>
        <w:tc>
          <w:tcPr>
            <w:tcW w:w="836" w:type="dxa"/>
            <w:noWrap/>
            <w:hideMark/>
          </w:tcPr>
          <w:p w14:paraId="3D836AE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9.7</w:t>
            </w:r>
          </w:p>
        </w:tc>
        <w:tc>
          <w:tcPr>
            <w:tcW w:w="940" w:type="dxa"/>
            <w:noWrap/>
            <w:hideMark/>
          </w:tcPr>
          <w:p w14:paraId="75A7FC4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10.5</w:t>
            </w:r>
          </w:p>
        </w:tc>
        <w:tc>
          <w:tcPr>
            <w:tcW w:w="1044" w:type="dxa"/>
            <w:noWrap/>
            <w:hideMark/>
          </w:tcPr>
          <w:p w14:paraId="4885EEA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11.0</w:t>
            </w:r>
          </w:p>
        </w:tc>
        <w:tc>
          <w:tcPr>
            <w:tcW w:w="836" w:type="dxa"/>
            <w:noWrap/>
            <w:hideMark/>
          </w:tcPr>
          <w:p w14:paraId="55218C28"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10.8</w:t>
            </w:r>
          </w:p>
        </w:tc>
        <w:tc>
          <w:tcPr>
            <w:tcW w:w="940" w:type="dxa"/>
            <w:noWrap/>
            <w:hideMark/>
          </w:tcPr>
          <w:p w14:paraId="030AAE4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11.1</w:t>
            </w:r>
          </w:p>
        </w:tc>
      </w:tr>
      <w:tr w:rsidR="00FE68A5" w:rsidRPr="004A3DB1" w14:paraId="6AB3EB93"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9FFCD53"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C25</w:t>
            </w:r>
          </w:p>
        </w:tc>
        <w:tc>
          <w:tcPr>
            <w:tcW w:w="940" w:type="dxa"/>
            <w:noWrap/>
            <w:hideMark/>
          </w:tcPr>
          <w:p w14:paraId="5574B00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11.8</w:t>
            </w:r>
          </w:p>
        </w:tc>
        <w:tc>
          <w:tcPr>
            <w:tcW w:w="940" w:type="dxa"/>
            <w:noWrap/>
            <w:hideMark/>
          </w:tcPr>
          <w:p w14:paraId="78921CA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13.9</w:t>
            </w:r>
          </w:p>
        </w:tc>
        <w:tc>
          <w:tcPr>
            <w:tcW w:w="940" w:type="dxa"/>
            <w:noWrap/>
            <w:hideMark/>
          </w:tcPr>
          <w:p w14:paraId="186285F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9.6</w:t>
            </w:r>
          </w:p>
        </w:tc>
        <w:tc>
          <w:tcPr>
            <w:tcW w:w="940" w:type="dxa"/>
            <w:noWrap/>
            <w:hideMark/>
          </w:tcPr>
          <w:p w14:paraId="16BA374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10.9</w:t>
            </w:r>
          </w:p>
        </w:tc>
        <w:tc>
          <w:tcPr>
            <w:tcW w:w="940" w:type="dxa"/>
            <w:noWrap/>
            <w:hideMark/>
          </w:tcPr>
          <w:p w14:paraId="00E6D9B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11.0</w:t>
            </w:r>
          </w:p>
        </w:tc>
        <w:tc>
          <w:tcPr>
            <w:tcW w:w="940" w:type="dxa"/>
            <w:noWrap/>
            <w:hideMark/>
          </w:tcPr>
          <w:p w14:paraId="333AE2D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10.4</w:t>
            </w:r>
          </w:p>
        </w:tc>
        <w:tc>
          <w:tcPr>
            <w:tcW w:w="940" w:type="dxa"/>
            <w:noWrap/>
            <w:hideMark/>
          </w:tcPr>
          <w:p w14:paraId="751C8BF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8.6</w:t>
            </w:r>
          </w:p>
        </w:tc>
        <w:tc>
          <w:tcPr>
            <w:tcW w:w="1044" w:type="dxa"/>
            <w:noWrap/>
            <w:hideMark/>
          </w:tcPr>
          <w:p w14:paraId="6332B43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5.6</w:t>
            </w:r>
          </w:p>
        </w:tc>
        <w:tc>
          <w:tcPr>
            <w:tcW w:w="836" w:type="dxa"/>
            <w:noWrap/>
            <w:hideMark/>
          </w:tcPr>
          <w:p w14:paraId="2B37D79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5.3</w:t>
            </w:r>
          </w:p>
        </w:tc>
        <w:tc>
          <w:tcPr>
            <w:tcW w:w="940" w:type="dxa"/>
            <w:noWrap/>
            <w:hideMark/>
          </w:tcPr>
          <w:p w14:paraId="18561472"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5.8</w:t>
            </w:r>
          </w:p>
        </w:tc>
        <w:tc>
          <w:tcPr>
            <w:tcW w:w="1044" w:type="dxa"/>
            <w:noWrap/>
            <w:hideMark/>
          </w:tcPr>
          <w:p w14:paraId="395B1E6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4.6</w:t>
            </w:r>
          </w:p>
        </w:tc>
        <w:tc>
          <w:tcPr>
            <w:tcW w:w="836" w:type="dxa"/>
            <w:noWrap/>
            <w:hideMark/>
          </w:tcPr>
          <w:p w14:paraId="77AAFA3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w:t>
            </w:r>
          </w:p>
        </w:tc>
        <w:tc>
          <w:tcPr>
            <w:tcW w:w="940" w:type="dxa"/>
            <w:noWrap/>
            <w:hideMark/>
          </w:tcPr>
          <w:p w14:paraId="754ECA4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6.0</w:t>
            </w:r>
          </w:p>
        </w:tc>
      </w:tr>
      <w:tr w:rsidR="00FE68A5" w:rsidRPr="004A3DB1" w14:paraId="122E755D"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3614D22"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C26</w:t>
            </w:r>
          </w:p>
        </w:tc>
        <w:tc>
          <w:tcPr>
            <w:tcW w:w="940" w:type="dxa"/>
            <w:noWrap/>
            <w:hideMark/>
          </w:tcPr>
          <w:p w14:paraId="16D8C5F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21.5</w:t>
            </w:r>
          </w:p>
        </w:tc>
        <w:tc>
          <w:tcPr>
            <w:tcW w:w="940" w:type="dxa"/>
            <w:noWrap/>
            <w:hideMark/>
          </w:tcPr>
          <w:p w14:paraId="152EE8C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24.6</w:t>
            </w:r>
          </w:p>
        </w:tc>
        <w:tc>
          <w:tcPr>
            <w:tcW w:w="940" w:type="dxa"/>
            <w:noWrap/>
            <w:hideMark/>
          </w:tcPr>
          <w:p w14:paraId="43A3CFB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17.1</w:t>
            </w:r>
          </w:p>
        </w:tc>
        <w:tc>
          <w:tcPr>
            <w:tcW w:w="940" w:type="dxa"/>
            <w:noWrap/>
            <w:hideMark/>
          </w:tcPr>
          <w:p w14:paraId="7E6366C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22.1</w:t>
            </w:r>
          </w:p>
        </w:tc>
        <w:tc>
          <w:tcPr>
            <w:tcW w:w="940" w:type="dxa"/>
            <w:noWrap/>
            <w:hideMark/>
          </w:tcPr>
          <w:p w14:paraId="466AEA50"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29.6</w:t>
            </w:r>
          </w:p>
        </w:tc>
        <w:tc>
          <w:tcPr>
            <w:tcW w:w="940" w:type="dxa"/>
            <w:noWrap/>
            <w:hideMark/>
          </w:tcPr>
          <w:p w14:paraId="0EABC90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15.7</w:t>
            </w:r>
          </w:p>
        </w:tc>
        <w:tc>
          <w:tcPr>
            <w:tcW w:w="940" w:type="dxa"/>
            <w:noWrap/>
            <w:hideMark/>
          </w:tcPr>
          <w:p w14:paraId="6F4B8301"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1044" w:type="dxa"/>
            <w:noWrap/>
            <w:hideMark/>
          </w:tcPr>
          <w:p w14:paraId="3EEDB46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836" w:type="dxa"/>
            <w:noWrap/>
            <w:hideMark/>
          </w:tcPr>
          <w:p w14:paraId="402F8533"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9.0</w:t>
            </w:r>
          </w:p>
        </w:tc>
        <w:tc>
          <w:tcPr>
            <w:tcW w:w="940" w:type="dxa"/>
            <w:noWrap/>
            <w:hideMark/>
          </w:tcPr>
          <w:p w14:paraId="7A15D9E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7.6</w:t>
            </w:r>
          </w:p>
        </w:tc>
        <w:tc>
          <w:tcPr>
            <w:tcW w:w="1044" w:type="dxa"/>
            <w:noWrap/>
            <w:hideMark/>
          </w:tcPr>
          <w:p w14:paraId="3356689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836" w:type="dxa"/>
            <w:noWrap/>
            <w:hideMark/>
          </w:tcPr>
          <w:p w14:paraId="14F71657"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9.9</w:t>
            </w:r>
          </w:p>
        </w:tc>
        <w:tc>
          <w:tcPr>
            <w:tcW w:w="940" w:type="dxa"/>
            <w:noWrap/>
            <w:hideMark/>
          </w:tcPr>
          <w:p w14:paraId="6620C4E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7.3</w:t>
            </w:r>
          </w:p>
        </w:tc>
      </w:tr>
      <w:tr w:rsidR="00FE68A5" w:rsidRPr="004A3DB1" w14:paraId="47B646B7"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B59210B"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C27</w:t>
            </w:r>
          </w:p>
        </w:tc>
        <w:tc>
          <w:tcPr>
            <w:tcW w:w="940" w:type="dxa"/>
            <w:noWrap/>
            <w:hideMark/>
          </w:tcPr>
          <w:p w14:paraId="4555559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30.3</w:t>
            </w:r>
          </w:p>
        </w:tc>
        <w:tc>
          <w:tcPr>
            <w:tcW w:w="940" w:type="dxa"/>
            <w:noWrap/>
            <w:hideMark/>
          </w:tcPr>
          <w:p w14:paraId="75C0B32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32.4</w:t>
            </w:r>
          </w:p>
        </w:tc>
        <w:tc>
          <w:tcPr>
            <w:tcW w:w="940" w:type="dxa"/>
            <w:noWrap/>
            <w:hideMark/>
          </w:tcPr>
          <w:p w14:paraId="7CA6D03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26.8</w:t>
            </w:r>
          </w:p>
        </w:tc>
        <w:tc>
          <w:tcPr>
            <w:tcW w:w="940" w:type="dxa"/>
            <w:noWrap/>
            <w:hideMark/>
          </w:tcPr>
          <w:p w14:paraId="268DB19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20.7</w:t>
            </w:r>
          </w:p>
        </w:tc>
        <w:tc>
          <w:tcPr>
            <w:tcW w:w="940" w:type="dxa"/>
            <w:noWrap/>
            <w:hideMark/>
          </w:tcPr>
          <w:p w14:paraId="24E35E0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20.2</w:t>
            </w:r>
          </w:p>
        </w:tc>
        <w:tc>
          <w:tcPr>
            <w:tcW w:w="940" w:type="dxa"/>
            <w:noWrap/>
            <w:hideMark/>
          </w:tcPr>
          <w:p w14:paraId="419A05E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20.1</w:t>
            </w:r>
          </w:p>
        </w:tc>
        <w:tc>
          <w:tcPr>
            <w:tcW w:w="940" w:type="dxa"/>
            <w:noWrap/>
            <w:hideMark/>
          </w:tcPr>
          <w:p w14:paraId="4CE1824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9.0</w:t>
            </w:r>
          </w:p>
        </w:tc>
        <w:tc>
          <w:tcPr>
            <w:tcW w:w="1044" w:type="dxa"/>
            <w:noWrap/>
            <w:hideMark/>
          </w:tcPr>
          <w:p w14:paraId="0250A8D5"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11.1</w:t>
            </w:r>
          </w:p>
        </w:tc>
        <w:tc>
          <w:tcPr>
            <w:tcW w:w="836" w:type="dxa"/>
            <w:noWrap/>
            <w:hideMark/>
          </w:tcPr>
          <w:p w14:paraId="6B699339"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11.2</w:t>
            </w:r>
          </w:p>
        </w:tc>
        <w:tc>
          <w:tcPr>
            <w:tcW w:w="940" w:type="dxa"/>
            <w:noWrap/>
            <w:hideMark/>
          </w:tcPr>
          <w:p w14:paraId="4C41D31E"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10.4</w:t>
            </w:r>
          </w:p>
        </w:tc>
        <w:tc>
          <w:tcPr>
            <w:tcW w:w="1044" w:type="dxa"/>
            <w:noWrap/>
            <w:hideMark/>
          </w:tcPr>
          <w:p w14:paraId="144CF58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11.5</w:t>
            </w:r>
          </w:p>
        </w:tc>
        <w:tc>
          <w:tcPr>
            <w:tcW w:w="836" w:type="dxa"/>
            <w:noWrap/>
            <w:hideMark/>
          </w:tcPr>
          <w:p w14:paraId="6774D8EB"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10.3</w:t>
            </w:r>
          </w:p>
        </w:tc>
        <w:tc>
          <w:tcPr>
            <w:tcW w:w="940" w:type="dxa"/>
            <w:noWrap/>
            <w:hideMark/>
          </w:tcPr>
          <w:p w14:paraId="08B2A02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12.6</w:t>
            </w:r>
          </w:p>
        </w:tc>
      </w:tr>
      <w:tr w:rsidR="00FE68A5" w:rsidRPr="004A3DB1" w14:paraId="6530D1FF" w14:textId="77777777" w:rsidTr="00A864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6C3B8D1"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C28</w:t>
            </w:r>
          </w:p>
        </w:tc>
        <w:tc>
          <w:tcPr>
            <w:tcW w:w="940" w:type="dxa"/>
            <w:noWrap/>
            <w:hideMark/>
          </w:tcPr>
          <w:p w14:paraId="0D95F7B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5.3</w:t>
            </w:r>
          </w:p>
        </w:tc>
        <w:tc>
          <w:tcPr>
            <w:tcW w:w="940" w:type="dxa"/>
            <w:noWrap/>
            <w:hideMark/>
          </w:tcPr>
          <w:p w14:paraId="4D4C7CB2"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3.9</w:t>
            </w:r>
          </w:p>
        </w:tc>
        <w:tc>
          <w:tcPr>
            <w:tcW w:w="940" w:type="dxa"/>
            <w:noWrap/>
            <w:hideMark/>
          </w:tcPr>
          <w:p w14:paraId="0A589D5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7.1</w:t>
            </w:r>
          </w:p>
        </w:tc>
        <w:tc>
          <w:tcPr>
            <w:tcW w:w="940" w:type="dxa"/>
            <w:noWrap/>
            <w:hideMark/>
          </w:tcPr>
          <w:p w14:paraId="0499FDC9"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15.4</w:t>
            </w:r>
          </w:p>
        </w:tc>
        <w:tc>
          <w:tcPr>
            <w:tcW w:w="940" w:type="dxa"/>
            <w:noWrap/>
            <w:hideMark/>
          </w:tcPr>
          <w:p w14:paraId="22A9CB4F"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66E94D85" w14:textId="77777777" w:rsidR="00FE68A5" w:rsidRPr="004A3DB1" w:rsidRDefault="00FE68A5" w:rsidP="00A864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1F4FCD85"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3.9</w:t>
            </w:r>
          </w:p>
        </w:tc>
        <w:tc>
          <w:tcPr>
            <w:tcW w:w="1044" w:type="dxa"/>
            <w:noWrap/>
            <w:hideMark/>
          </w:tcPr>
          <w:p w14:paraId="538C37D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3.7</w:t>
            </w:r>
          </w:p>
        </w:tc>
        <w:tc>
          <w:tcPr>
            <w:tcW w:w="836" w:type="dxa"/>
            <w:noWrap/>
            <w:hideMark/>
          </w:tcPr>
          <w:p w14:paraId="4547FD3D"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3.5</w:t>
            </w:r>
          </w:p>
        </w:tc>
        <w:tc>
          <w:tcPr>
            <w:tcW w:w="940" w:type="dxa"/>
            <w:noWrap/>
            <w:hideMark/>
          </w:tcPr>
          <w:p w14:paraId="75CAF2D6"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3.3</w:t>
            </w:r>
          </w:p>
        </w:tc>
        <w:tc>
          <w:tcPr>
            <w:tcW w:w="1044" w:type="dxa"/>
            <w:noWrap/>
            <w:hideMark/>
          </w:tcPr>
          <w:p w14:paraId="05D2E83E"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3.7</w:t>
            </w:r>
          </w:p>
        </w:tc>
        <w:tc>
          <w:tcPr>
            <w:tcW w:w="836" w:type="dxa"/>
            <w:noWrap/>
            <w:hideMark/>
          </w:tcPr>
          <w:p w14:paraId="0724469A"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2.3</w:t>
            </w:r>
          </w:p>
        </w:tc>
        <w:tc>
          <w:tcPr>
            <w:tcW w:w="940" w:type="dxa"/>
            <w:noWrap/>
            <w:hideMark/>
          </w:tcPr>
          <w:p w14:paraId="15B53EA4" w14:textId="77777777" w:rsidR="00FE68A5" w:rsidRPr="004A3DB1" w:rsidRDefault="00FE68A5" w:rsidP="00A864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6.3</w:t>
            </w:r>
          </w:p>
        </w:tc>
      </w:tr>
      <w:tr w:rsidR="00FE68A5" w:rsidRPr="004A3DB1" w14:paraId="07DD458C" w14:textId="77777777" w:rsidTr="00A86480">
        <w:trPr>
          <w:trHeight w:val="32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CF51B3A" w14:textId="77777777" w:rsidR="00FE68A5" w:rsidRPr="004A3DB1" w:rsidRDefault="00FE68A5" w:rsidP="00A86480">
            <w:pPr>
              <w:rPr>
                <w:rFonts w:ascii="Times New Roman" w:eastAsia="Times New Roman" w:hAnsi="Times New Roman" w:cs="Times New Roman"/>
                <w:color w:val="000000"/>
                <w:lang w:val="en-US" w:eastAsia="en-GB"/>
              </w:rPr>
            </w:pPr>
            <w:r w:rsidRPr="004A3DB1">
              <w:rPr>
                <w:rFonts w:ascii="Times New Roman" w:eastAsia="Times New Roman" w:hAnsi="Times New Roman" w:cs="Times New Roman"/>
                <w:color w:val="000000"/>
                <w:lang w:val="en-US" w:eastAsia="en-GB"/>
              </w:rPr>
              <w:t>C29</w:t>
            </w:r>
          </w:p>
        </w:tc>
        <w:tc>
          <w:tcPr>
            <w:tcW w:w="940" w:type="dxa"/>
            <w:noWrap/>
            <w:hideMark/>
          </w:tcPr>
          <w:p w14:paraId="02222FA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8.4</w:t>
            </w:r>
          </w:p>
        </w:tc>
        <w:tc>
          <w:tcPr>
            <w:tcW w:w="940" w:type="dxa"/>
            <w:noWrap/>
            <w:hideMark/>
          </w:tcPr>
          <w:p w14:paraId="748ADA41"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5.9</w:t>
            </w:r>
          </w:p>
        </w:tc>
        <w:tc>
          <w:tcPr>
            <w:tcW w:w="940" w:type="dxa"/>
            <w:noWrap/>
            <w:hideMark/>
          </w:tcPr>
          <w:p w14:paraId="0DE3DF7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11.3</w:t>
            </w:r>
          </w:p>
        </w:tc>
        <w:tc>
          <w:tcPr>
            <w:tcW w:w="940" w:type="dxa"/>
            <w:noWrap/>
            <w:hideMark/>
          </w:tcPr>
          <w:p w14:paraId="7A0169CA"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2344711B"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13B3E311" w14:textId="77777777" w:rsidR="00FE68A5" w:rsidRPr="004A3DB1" w:rsidRDefault="00FE68A5" w:rsidP="00A864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p>
        </w:tc>
        <w:tc>
          <w:tcPr>
            <w:tcW w:w="940" w:type="dxa"/>
            <w:noWrap/>
            <w:hideMark/>
          </w:tcPr>
          <w:p w14:paraId="771AB6E0"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9.6</w:t>
            </w:r>
          </w:p>
        </w:tc>
        <w:tc>
          <w:tcPr>
            <w:tcW w:w="1044" w:type="dxa"/>
            <w:noWrap/>
            <w:hideMark/>
          </w:tcPr>
          <w:p w14:paraId="56E695F3"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8.3</w:t>
            </w:r>
          </w:p>
        </w:tc>
        <w:tc>
          <w:tcPr>
            <w:tcW w:w="836" w:type="dxa"/>
            <w:noWrap/>
            <w:hideMark/>
          </w:tcPr>
          <w:p w14:paraId="67137EBD"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8.5</w:t>
            </w:r>
          </w:p>
        </w:tc>
        <w:tc>
          <w:tcPr>
            <w:tcW w:w="940" w:type="dxa"/>
            <w:noWrap/>
            <w:hideMark/>
          </w:tcPr>
          <w:p w14:paraId="71F21557"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8.3</w:t>
            </w:r>
          </w:p>
        </w:tc>
        <w:tc>
          <w:tcPr>
            <w:tcW w:w="1044" w:type="dxa"/>
            <w:noWrap/>
            <w:hideMark/>
          </w:tcPr>
          <w:p w14:paraId="6F298E08"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9.2</w:t>
            </w:r>
          </w:p>
        </w:tc>
        <w:tc>
          <w:tcPr>
            <w:tcW w:w="836" w:type="dxa"/>
            <w:noWrap/>
            <w:hideMark/>
          </w:tcPr>
          <w:p w14:paraId="283ACA9C"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8.9</w:t>
            </w:r>
          </w:p>
        </w:tc>
        <w:tc>
          <w:tcPr>
            <w:tcW w:w="940" w:type="dxa"/>
            <w:noWrap/>
            <w:hideMark/>
          </w:tcPr>
          <w:p w14:paraId="727B8654" w14:textId="77777777" w:rsidR="00FE68A5" w:rsidRPr="004A3DB1" w:rsidRDefault="00FE68A5" w:rsidP="00A864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n-GB"/>
              </w:rPr>
            </w:pPr>
            <w:r w:rsidRPr="004A3DB1">
              <w:rPr>
                <w:rFonts w:ascii="Times New Roman" w:eastAsia="Times New Roman" w:hAnsi="Times New Roman" w:cs="Times New Roman"/>
                <w:sz w:val="20"/>
                <w:szCs w:val="20"/>
                <w:lang w:val="en-US" w:eastAsia="en-GB"/>
              </w:rPr>
              <w:t>8.9</w:t>
            </w:r>
          </w:p>
        </w:tc>
      </w:tr>
    </w:tbl>
    <w:p w14:paraId="4EC1B73E" w14:textId="77777777" w:rsidR="00FE68A5" w:rsidRPr="004A3DB1" w:rsidRDefault="00FE68A5" w:rsidP="00FE68A5">
      <w:pPr>
        <w:rPr>
          <w:rFonts w:ascii="Times New Roman" w:hAnsi="Times New Roman" w:cs="Times New Roman"/>
          <w:lang w:val="en-US"/>
        </w:rPr>
      </w:pPr>
    </w:p>
    <w:p w14:paraId="789FA5E1" w14:textId="77777777" w:rsidR="00FE68A5" w:rsidRPr="004A3DB1" w:rsidRDefault="00FE68A5" w:rsidP="00FE68A5">
      <w:pPr>
        <w:rPr>
          <w:rFonts w:ascii="Times New Roman" w:hAnsi="Times New Roman" w:cs="Times New Roman"/>
          <w:lang w:val="en-US"/>
        </w:rPr>
      </w:pPr>
    </w:p>
    <w:p w14:paraId="1FAB9935" w14:textId="77777777" w:rsidR="00FE68A5" w:rsidRPr="004A3DB1" w:rsidRDefault="00FE68A5" w:rsidP="00FE68A5">
      <w:pPr>
        <w:rPr>
          <w:rFonts w:ascii="Times New Roman" w:hAnsi="Times New Roman" w:cs="Times New Roman"/>
          <w:lang w:val="en-US"/>
        </w:rPr>
      </w:pPr>
      <w:r w:rsidRPr="004A3DB1">
        <w:rPr>
          <w:rFonts w:ascii="Times New Roman" w:hAnsi="Times New Roman" w:cs="Times New Roman"/>
          <w:lang w:val="en-US"/>
        </w:rPr>
        <w:t>Raw data at original scale (%) are shown. For the purpose of analyses, logarithmic scales were used in order to satisfy the modeling assumptions (see statistical methods).</w:t>
      </w:r>
    </w:p>
    <w:p w14:paraId="15215275" w14:textId="77777777" w:rsidR="00FE68A5" w:rsidRPr="004A3DB1" w:rsidRDefault="00FE68A5" w:rsidP="00FE68A5">
      <w:pPr>
        <w:rPr>
          <w:rFonts w:ascii="Times New Roman" w:hAnsi="Times New Roman" w:cs="Times New Roman"/>
          <w:lang w:val="en-US"/>
        </w:rPr>
      </w:pPr>
    </w:p>
    <w:p w14:paraId="3381A111" w14:textId="57DE6A4E" w:rsidR="00E7196A" w:rsidRPr="004A3DB1" w:rsidRDefault="00442D51" w:rsidP="00816475">
      <w:pPr>
        <w:widowControl w:val="0"/>
        <w:autoSpaceDE w:val="0"/>
        <w:autoSpaceDN w:val="0"/>
        <w:adjustRightInd w:val="0"/>
        <w:spacing w:after="0" w:line="360" w:lineRule="auto"/>
        <w:ind w:left="480" w:hanging="480"/>
        <w:rPr>
          <w:lang w:val="en-US"/>
        </w:rPr>
      </w:pPr>
    </w:p>
    <w:sectPr w:rsidR="00E7196A" w:rsidRPr="004A3DB1" w:rsidSect="00BA136C">
      <w:headerReference w:type="defaul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9878" w14:textId="77777777" w:rsidR="001E4331" w:rsidRDefault="001E4331" w:rsidP="00816475">
      <w:pPr>
        <w:spacing w:after="0" w:line="240" w:lineRule="auto"/>
      </w:pPr>
      <w:r>
        <w:separator/>
      </w:r>
    </w:p>
  </w:endnote>
  <w:endnote w:type="continuationSeparator" w:id="0">
    <w:p w14:paraId="7F43EEA2" w14:textId="77777777" w:rsidR="001E4331" w:rsidRDefault="001E4331" w:rsidP="008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C250" w14:textId="77777777" w:rsidR="001E4331" w:rsidRDefault="001E4331" w:rsidP="00816475">
      <w:pPr>
        <w:spacing w:after="0" w:line="240" w:lineRule="auto"/>
      </w:pPr>
      <w:r>
        <w:separator/>
      </w:r>
    </w:p>
  </w:footnote>
  <w:footnote w:type="continuationSeparator" w:id="0">
    <w:p w14:paraId="21BE0DBB" w14:textId="77777777" w:rsidR="001E4331" w:rsidRDefault="001E4331" w:rsidP="0081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7038" w14:textId="7D77B6DB" w:rsidR="00816475" w:rsidRPr="00816475" w:rsidRDefault="00816475">
    <w:pPr>
      <w:pStyle w:val="Header"/>
      <w:rPr>
        <w:i/>
        <w:iCs/>
        <w:sz w:val="22"/>
        <w:szCs w:val="22"/>
      </w:rPr>
    </w:pPr>
    <w:r w:rsidRPr="00816475">
      <w:rPr>
        <w:i/>
        <w:iCs/>
        <w:sz w:val="22"/>
        <w:szCs w:val="22"/>
      </w:rPr>
      <w:t>Biventricular myocardial fibrosis and sudden death in patients with Brugada syndrome</w:t>
    </w:r>
  </w:p>
  <w:p w14:paraId="3DACE31C" w14:textId="77777777" w:rsidR="00816475" w:rsidRDefault="0081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21EE" w14:textId="77777777" w:rsidR="00E60E85" w:rsidRPr="00BA136C" w:rsidRDefault="00FE68A5">
    <w:pPr>
      <w:pStyle w:val="Header"/>
      <w:rPr>
        <w:i/>
        <w:iCs/>
        <w:sz w:val="21"/>
        <w:szCs w:val="21"/>
      </w:rPr>
    </w:pPr>
    <w:r w:rsidRPr="00BA136C">
      <w:rPr>
        <w:i/>
        <w:iCs/>
        <w:sz w:val="21"/>
        <w:szCs w:val="21"/>
      </w:rPr>
      <w:t>Biventricular myocardial fibrosis and sudden death in patients with Brugada syndrome</w:t>
    </w:r>
  </w:p>
  <w:p w14:paraId="54D36F9E" w14:textId="77777777" w:rsidR="00E60E85" w:rsidRDefault="0044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83408"/>
    <w:multiLevelType w:val="multilevel"/>
    <w:tmpl w:val="C2F6D9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D"/>
    <w:rsid w:val="00140A72"/>
    <w:rsid w:val="00174427"/>
    <w:rsid w:val="001B717D"/>
    <w:rsid w:val="001D0BED"/>
    <w:rsid w:val="001D3A8D"/>
    <w:rsid w:val="001E4331"/>
    <w:rsid w:val="00404658"/>
    <w:rsid w:val="004219B7"/>
    <w:rsid w:val="00442D51"/>
    <w:rsid w:val="00460685"/>
    <w:rsid w:val="004A3DB1"/>
    <w:rsid w:val="005B2CB6"/>
    <w:rsid w:val="006478D1"/>
    <w:rsid w:val="007B3BCC"/>
    <w:rsid w:val="00810385"/>
    <w:rsid w:val="00816475"/>
    <w:rsid w:val="008641C7"/>
    <w:rsid w:val="009324B9"/>
    <w:rsid w:val="00A67A79"/>
    <w:rsid w:val="00AA14EA"/>
    <w:rsid w:val="00B61543"/>
    <w:rsid w:val="00BA6BE1"/>
    <w:rsid w:val="00C53030"/>
    <w:rsid w:val="00D06F5A"/>
    <w:rsid w:val="00D57C36"/>
    <w:rsid w:val="00F01614"/>
    <w:rsid w:val="00FE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262A4"/>
  <w14:defaultImageDpi w14:val="32767"/>
  <w15:chartTrackingRefBased/>
  <w15:docId w15:val="{A5F1022E-54C7-0C41-9909-5E7B2814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BED"/>
    <w:pPr>
      <w:spacing w:after="160" w:line="480" w:lineRule="auto"/>
      <w:jc w:val="both"/>
    </w:pPr>
    <w:rPr>
      <w:rFonts w:ascii="Arial" w:eastAsiaTheme="minorEastAsia" w:hAnsi="Arial"/>
    </w:rPr>
  </w:style>
  <w:style w:type="paragraph" w:styleId="Heading1">
    <w:name w:val="heading 1"/>
    <w:basedOn w:val="ListParagraph"/>
    <w:next w:val="Normal"/>
    <w:link w:val="Heading1Char"/>
    <w:uiPriority w:val="9"/>
    <w:qFormat/>
    <w:rsid w:val="001D0BED"/>
    <w:pPr>
      <w:numPr>
        <w:numId w:val="1"/>
      </w:numPr>
      <w:contextualSpacing w:val="0"/>
      <w:outlineLvl w:val="0"/>
    </w:pPr>
    <w:rPr>
      <w:b/>
      <w:sz w:val="32"/>
      <w:szCs w:val="32"/>
    </w:rPr>
  </w:style>
  <w:style w:type="paragraph" w:styleId="Heading2">
    <w:name w:val="heading 2"/>
    <w:basedOn w:val="Heading1"/>
    <w:next w:val="Normal"/>
    <w:link w:val="Heading2Char"/>
    <w:uiPriority w:val="9"/>
    <w:unhideWhenUsed/>
    <w:qFormat/>
    <w:rsid w:val="001D0BED"/>
    <w:pPr>
      <w:numPr>
        <w:ilvl w:val="1"/>
      </w:numPr>
      <w:outlineLvl w:val="1"/>
    </w:pPr>
    <w:rPr>
      <w:szCs w:val="28"/>
    </w:rPr>
  </w:style>
  <w:style w:type="paragraph" w:styleId="Heading3">
    <w:name w:val="heading 3"/>
    <w:basedOn w:val="ListParagraph"/>
    <w:next w:val="Normal"/>
    <w:link w:val="Heading3Char"/>
    <w:uiPriority w:val="9"/>
    <w:unhideWhenUsed/>
    <w:qFormat/>
    <w:rsid w:val="001D0BED"/>
    <w:pPr>
      <w:numPr>
        <w:ilvl w:val="2"/>
        <w:numId w:val="1"/>
      </w:numPr>
      <w:contextualSpacing w:val="0"/>
      <w:outlineLvl w:val="2"/>
    </w:pPr>
    <w:rPr>
      <w:b/>
      <w:sz w:val="28"/>
    </w:rPr>
  </w:style>
  <w:style w:type="paragraph" w:styleId="Heading4">
    <w:name w:val="heading 4"/>
    <w:basedOn w:val="Normal"/>
    <w:next w:val="Normal"/>
    <w:link w:val="Heading4Char"/>
    <w:uiPriority w:val="9"/>
    <w:unhideWhenUsed/>
    <w:qFormat/>
    <w:rsid w:val="001D0BED"/>
    <w:pPr>
      <w:keepNext/>
      <w:keepLines/>
      <w:numPr>
        <w:ilvl w:val="3"/>
        <w:numId w:val="1"/>
      </w:numPr>
      <w:spacing w:before="200" w:line="360" w:lineRule="auto"/>
      <w:outlineLvl w:val="3"/>
    </w:pPr>
    <w:rPr>
      <w:rFonts w:eastAsiaTheme="majorEastAsia" w:cstheme="majorBidi"/>
      <w:b/>
      <w:bCs/>
      <w:i/>
      <w:iCs/>
      <w:sz w:val="28"/>
    </w:rPr>
  </w:style>
  <w:style w:type="paragraph" w:styleId="Heading5">
    <w:name w:val="heading 5"/>
    <w:basedOn w:val="Normal"/>
    <w:next w:val="Normal"/>
    <w:link w:val="Heading5Char"/>
    <w:uiPriority w:val="9"/>
    <w:unhideWhenUsed/>
    <w:qFormat/>
    <w:rsid w:val="001D0BED"/>
    <w:pPr>
      <w:keepNext/>
      <w:keepLines/>
      <w:numPr>
        <w:ilvl w:val="4"/>
        <w:numId w:val="1"/>
      </w:numPr>
      <w:spacing w:before="200"/>
      <w:outlineLvl w:val="4"/>
    </w:pPr>
    <w:rPr>
      <w:rFonts w:eastAsiaTheme="majorEastAsia" w:cstheme="majorBidi"/>
      <w:b/>
      <w:i/>
      <w:color w:val="000000" w:themeColor="text1"/>
    </w:rPr>
  </w:style>
  <w:style w:type="paragraph" w:styleId="Heading6">
    <w:name w:val="heading 6"/>
    <w:basedOn w:val="Normal"/>
    <w:next w:val="Normal"/>
    <w:link w:val="Heading6Char"/>
    <w:uiPriority w:val="9"/>
    <w:semiHidden/>
    <w:unhideWhenUsed/>
    <w:qFormat/>
    <w:rsid w:val="001D0BE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0B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B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D0BED"/>
    <w:pPr>
      <w:keepNext/>
      <w:keepLines/>
      <w:numPr>
        <w:ilvl w:val="8"/>
        <w:numId w:val="1"/>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BED"/>
    <w:rPr>
      <w:rFonts w:ascii="Arial" w:eastAsiaTheme="minorEastAsia" w:hAnsi="Arial"/>
      <w:b/>
      <w:sz w:val="32"/>
      <w:szCs w:val="32"/>
    </w:rPr>
  </w:style>
  <w:style w:type="character" w:customStyle="1" w:styleId="Heading2Char">
    <w:name w:val="Heading 2 Char"/>
    <w:basedOn w:val="DefaultParagraphFont"/>
    <w:link w:val="Heading2"/>
    <w:uiPriority w:val="9"/>
    <w:rsid w:val="001D0BED"/>
    <w:rPr>
      <w:rFonts w:ascii="Arial" w:eastAsiaTheme="minorEastAsia" w:hAnsi="Arial"/>
      <w:b/>
      <w:sz w:val="32"/>
      <w:szCs w:val="28"/>
    </w:rPr>
  </w:style>
  <w:style w:type="character" w:customStyle="1" w:styleId="Heading3Char">
    <w:name w:val="Heading 3 Char"/>
    <w:basedOn w:val="DefaultParagraphFont"/>
    <w:link w:val="Heading3"/>
    <w:uiPriority w:val="9"/>
    <w:rsid w:val="001D0BED"/>
    <w:rPr>
      <w:rFonts w:ascii="Arial" w:eastAsiaTheme="minorEastAsia" w:hAnsi="Arial"/>
      <w:b/>
      <w:sz w:val="28"/>
    </w:rPr>
  </w:style>
  <w:style w:type="character" w:customStyle="1" w:styleId="Heading4Char">
    <w:name w:val="Heading 4 Char"/>
    <w:basedOn w:val="DefaultParagraphFont"/>
    <w:link w:val="Heading4"/>
    <w:uiPriority w:val="9"/>
    <w:rsid w:val="001D0BED"/>
    <w:rPr>
      <w:rFonts w:ascii="Arial" w:eastAsiaTheme="majorEastAsia" w:hAnsi="Arial" w:cstheme="majorBidi"/>
      <w:b/>
      <w:bCs/>
      <w:i/>
      <w:iCs/>
      <w:sz w:val="28"/>
    </w:rPr>
  </w:style>
  <w:style w:type="character" w:customStyle="1" w:styleId="Heading5Char">
    <w:name w:val="Heading 5 Char"/>
    <w:basedOn w:val="DefaultParagraphFont"/>
    <w:link w:val="Heading5"/>
    <w:uiPriority w:val="9"/>
    <w:rsid w:val="001D0BED"/>
    <w:rPr>
      <w:rFonts w:ascii="Arial" w:eastAsiaTheme="majorEastAsia" w:hAnsi="Arial" w:cstheme="majorBidi"/>
      <w:b/>
      <w:i/>
      <w:color w:val="000000" w:themeColor="text1"/>
    </w:rPr>
  </w:style>
  <w:style w:type="character" w:customStyle="1" w:styleId="Heading6Char">
    <w:name w:val="Heading 6 Char"/>
    <w:basedOn w:val="DefaultParagraphFont"/>
    <w:link w:val="Heading6"/>
    <w:uiPriority w:val="9"/>
    <w:semiHidden/>
    <w:rsid w:val="001D0BE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0B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0B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D0BED"/>
    <w:rPr>
      <w:rFonts w:ascii="Arial" w:eastAsiaTheme="majorEastAsia" w:hAnsi="Arial" w:cstheme="majorBidi"/>
      <w:iCs/>
      <w:color w:val="404040" w:themeColor="text1" w:themeTint="BF"/>
      <w:szCs w:val="20"/>
    </w:rPr>
  </w:style>
  <w:style w:type="paragraph" w:styleId="ListParagraph">
    <w:name w:val="List Paragraph"/>
    <w:basedOn w:val="Normal"/>
    <w:uiPriority w:val="34"/>
    <w:qFormat/>
    <w:rsid w:val="001D0BED"/>
    <w:pPr>
      <w:ind w:left="720"/>
      <w:contextualSpacing/>
    </w:pPr>
  </w:style>
  <w:style w:type="paragraph" w:styleId="BalloonText">
    <w:name w:val="Balloon Text"/>
    <w:basedOn w:val="Normal"/>
    <w:link w:val="BalloonTextChar"/>
    <w:uiPriority w:val="99"/>
    <w:semiHidden/>
    <w:unhideWhenUsed/>
    <w:rsid w:val="001D0B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BED"/>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81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75"/>
    <w:rPr>
      <w:rFonts w:ascii="Arial" w:eastAsiaTheme="minorEastAsia" w:hAnsi="Arial"/>
    </w:rPr>
  </w:style>
  <w:style w:type="paragraph" w:styleId="Footer">
    <w:name w:val="footer"/>
    <w:basedOn w:val="Normal"/>
    <w:link w:val="FooterChar"/>
    <w:uiPriority w:val="99"/>
    <w:unhideWhenUsed/>
    <w:rsid w:val="0081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75"/>
    <w:rPr>
      <w:rFonts w:ascii="Arial" w:eastAsiaTheme="minorEastAsia" w:hAnsi="Arial"/>
    </w:rPr>
  </w:style>
  <w:style w:type="character" w:styleId="Hyperlink">
    <w:name w:val="Hyperlink"/>
    <w:basedOn w:val="DefaultParagraphFont"/>
    <w:uiPriority w:val="99"/>
    <w:semiHidden/>
    <w:unhideWhenUsed/>
    <w:rsid w:val="00FE68A5"/>
    <w:rPr>
      <w:color w:val="0563C1"/>
      <w:u w:val="single"/>
    </w:rPr>
  </w:style>
  <w:style w:type="character" w:styleId="FollowedHyperlink">
    <w:name w:val="FollowedHyperlink"/>
    <w:basedOn w:val="DefaultParagraphFont"/>
    <w:uiPriority w:val="99"/>
    <w:semiHidden/>
    <w:unhideWhenUsed/>
    <w:rsid w:val="00FE68A5"/>
    <w:rPr>
      <w:color w:val="954F72"/>
      <w:u w:val="single"/>
    </w:rPr>
  </w:style>
  <w:style w:type="paragraph" w:customStyle="1" w:styleId="msonormal0">
    <w:name w:val="msonormal"/>
    <w:basedOn w:val="Normal"/>
    <w:rsid w:val="00FE68A5"/>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xl65">
    <w:name w:val="xl65"/>
    <w:basedOn w:val="Normal"/>
    <w:rsid w:val="00FE68A5"/>
    <w:pPr>
      <w:spacing w:before="100" w:beforeAutospacing="1" w:after="100" w:afterAutospacing="1" w:line="240" w:lineRule="auto"/>
      <w:jc w:val="left"/>
    </w:pPr>
    <w:rPr>
      <w:rFonts w:eastAsia="Times New Roman" w:cs="Arial"/>
      <w:sz w:val="20"/>
      <w:szCs w:val="20"/>
      <w:lang w:eastAsia="en-GB"/>
    </w:rPr>
  </w:style>
  <w:style w:type="table" w:styleId="PlainTable3">
    <w:name w:val="Plain Table 3"/>
    <w:basedOn w:val="TableNormal"/>
    <w:uiPriority w:val="43"/>
    <w:rsid w:val="00FE68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E68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3">
    <w:name w:val="Grid Table 6 Colorful Accent 3"/>
    <w:basedOn w:val="TableNormal"/>
    <w:uiPriority w:val="51"/>
    <w:rsid w:val="00FE68A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FE68A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FE68A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FE68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b65216f0-f428-42a7-9c8f-754749f300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E07FD03048543840440A36D86068B" ma:contentTypeVersion="14" ma:contentTypeDescription="Create a new document." ma:contentTypeScope="" ma:versionID="b8101d565b76cb0b0ca98a9f025a1648">
  <xsd:schema xmlns:xsd="http://www.w3.org/2001/XMLSchema" xmlns:xs="http://www.w3.org/2001/XMLSchema" xmlns:p="http://schemas.microsoft.com/office/2006/metadata/properties" xmlns:ns2="b65216f0-f428-42a7-9c8f-754749f300df" xmlns:ns3="d93d0c5f-365f-43d4-9a0c-e9cc1a6fe1a4" targetNamespace="http://schemas.microsoft.com/office/2006/metadata/properties" ma:root="true" ma:fieldsID="07d5ad9b543437ae59901b393f0fee06" ns2:_="" ns3:_="">
    <xsd:import namespace="b65216f0-f428-42a7-9c8f-754749f300df"/>
    <xsd:import namespace="d93d0c5f-365f-43d4-9a0c-e9cc1a6fe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16f0-f428-42a7-9c8f-754749f3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Notes re what has chang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d0c5f-365f-43d4-9a0c-e9cc1a6fe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8C20-5C3E-45BD-9CC7-D8FC980678DE}">
  <ds:schemaRefs>
    <ds:schemaRef ds:uri="http://schemas.microsoft.com/office/2006/metadata/properties"/>
    <ds:schemaRef ds:uri="http://schemas.microsoft.com/office/infopath/2007/PartnerControls"/>
    <ds:schemaRef ds:uri="b65216f0-f428-42a7-9c8f-754749f300df"/>
  </ds:schemaRefs>
</ds:datastoreItem>
</file>

<file path=customXml/itemProps2.xml><?xml version="1.0" encoding="utf-8"?>
<ds:datastoreItem xmlns:ds="http://schemas.openxmlformats.org/officeDocument/2006/customXml" ds:itemID="{74DC842C-432B-4EC5-BA07-507409B9987A}">
  <ds:schemaRefs>
    <ds:schemaRef ds:uri="http://schemas.microsoft.com/sharepoint/v3/contenttype/forms"/>
  </ds:schemaRefs>
</ds:datastoreItem>
</file>

<file path=customXml/itemProps3.xml><?xml version="1.0" encoding="utf-8"?>
<ds:datastoreItem xmlns:ds="http://schemas.openxmlformats.org/officeDocument/2006/customXml" ds:itemID="{DCD1175A-C3F6-4E94-9684-E26F6CD1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16f0-f428-42a7-9c8f-754749f300df"/>
    <ds:schemaRef ds:uri="d93d0c5f-365f-43d4-9a0c-e9cc1a6f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F3BF9-9F29-FE42-93EB-EB889F02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2520</Words>
  <Characters>14370</Characters>
  <Application>Microsoft Office Word</Application>
  <DocSecurity>0</DocSecurity>
  <Lines>119</Lines>
  <Paragraphs>33</Paragraphs>
  <ScaleCrop>false</ScaleCrop>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Miles</dc:creator>
  <cp:keywords/>
  <dc:description/>
  <cp:lastModifiedBy>Hastings, Ryan J. (ELS-HBE)</cp:lastModifiedBy>
  <cp:revision>4</cp:revision>
  <dcterms:created xsi:type="dcterms:W3CDTF">2021-08-17T16:45:00Z</dcterms:created>
  <dcterms:modified xsi:type="dcterms:W3CDTF">2021-08-19T00:53:00Z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http://www.zotero.org/styles/elsevier-harvard</vt:lpwstr>
  </property>
  <property fmtid="{D5CDD505-2E9C-101B-9397-08002B2CF9AE}" pid="3" name="Mendeley Recent Style Name 0_1">
    <vt:lpwstr>Elsevier - Harvard (with titles)</vt:lpwstr>
  </property>
  <property fmtid="{D5CDD505-2E9C-101B-9397-08002B2CF9AE}" pid="4" name="Mendeley Recent Style Id 1_1">
    <vt:lpwstr>http://www.zotero.org/styles/vancouver-imperial-college-london</vt:lpwstr>
  </property>
  <property fmtid="{D5CDD505-2E9C-101B-9397-08002B2CF9AE}" pid="5" name="Mendeley Recent Style Name 1_1">
    <vt:lpwstr>Imperial College London - Vancouver</vt:lpwstr>
  </property>
  <property fmtid="{D5CDD505-2E9C-101B-9397-08002B2CF9AE}" pid="6" name="Mendeley Recent Style Id 2_1">
    <vt:lpwstr>http://www.zotero.org/styles/jacc-cardiovascular-imaging</vt:lpwstr>
  </property>
  <property fmtid="{D5CDD505-2E9C-101B-9397-08002B2CF9AE}" pid="7" name="Mendeley Recent Style Name 2_1">
    <vt:lpwstr>JACC: Cardiovascular Imaging</vt:lpwstr>
  </property>
  <property fmtid="{D5CDD505-2E9C-101B-9397-08002B2CF9AE}" pid="8" name="Mendeley Recent Style Id 3_1">
    <vt:lpwstr>http://www.zotero.org/styles/jacc-cardiovascular-interventions</vt:lpwstr>
  </property>
  <property fmtid="{D5CDD505-2E9C-101B-9397-08002B2CF9AE}" pid="9" name="Mendeley Recent Style Name 3_1">
    <vt:lpwstr>JACC: Cardiovascular Interventions</vt:lpwstr>
  </property>
  <property fmtid="{D5CDD505-2E9C-101B-9397-08002B2CF9AE}" pid="10" name="Mendeley Recent Style Id 4_1">
    <vt:lpwstr>http://www.zotero.org/styles/journal-of-the-american-college-of-cardiology</vt:lpwstr>
  </property>
  <property fmtid="{D5CDD505-2E9C-101B-9397-08002B2CF9AE}" pid="11" name="Mendeley Recent Style Name 4_1">
    <vt:lpwstr>Journal of the American College of Cardiology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http://www.zotero.org/styles/springer-vancouver</vt:lpwstr>
  </property>
  <property fmtid="{D5CDD505-2E9C-101B-9397-08002B2CF9AE}" pid="15" name="Mendeley Recent Style Name 6_1">
    <vt:lpwstr>Springer - Vancouver</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http://www.zotero.org/styles/the-american-journal-of-cardiology</vt:lpwstr>
  </property>
  <property fmtid="{D5CDD505-2E9C-101B-9397-08002B2CF9AE}" pid="19" name="Mendeley Recent Style Name 8_1">
    <vt:lpwstr>The American Journal of Cardiology</vt:lpwstr>
  </property>
  <property fmtid="{D5CDD505-2E9C-101B-9397-08002B2CF9AE}" pid="20" name="Mendeley Recent Style Id 9_1">
    <vt:lpwstr>http://www.zotero.org/styles/vancouver-brackets-no-et-al</vt:lpwstr>
  </property>
  <property fmtid="{D5CDD505-2E9C-101B-9397-08002B2CF9AE}" pid="21" name="Mendeley Recent Style Name 9_1">
    <vt:lpwstr>Vancouver (brackets, no "et al.")</vt:lpwstr>
  </property>
  <property fmtid="{D5CDD505-2E9C-101B-9397-08002B2CF9AE}" pid="22" name="Mendeley Document_1">
    <vt:lpwstr>True</vt:lpwstr>
  </property>
  <property fmtid="{D5CDD505-2E9C-101B-9397-08002B2CF9AE}" pid="23" name="Mendeley Unique User Id_1">
    <vt:lpwstr>98424be4-ef10-3f73-8255-c8dce1de1eff</vt:lpwstr>
  </property>
  <property fmtid="{D5CDD505-2E9C-101B-9397-08002B2CF9AE}" pid="24" name="Mendeley Citation Style_1">
    <vt:lpwstr>http://www.zotero.org/styles/journal-of-the-american-college-of-cardiology</vt:lpwstr>
  </property>
  <property fmtid="{D5CDD505-2E9C-101B-9397-08002B2CF9AE}" pid="25" name="ContentTypeId">
    <vt:lpwstr>0x0101000E2E07FD03048543840440A36D86068B</vt:lpwstr>
  </property>
  <property fmtid="{D5CDD505-2E9C-101B-9397-08002B2CF9AE}" pid="26" name="MSIP_Label_549ac42a-3eb4-4074-b885-aea26bd6241e_Enabled">
    <vt:lpwstr>true</vt:lpwstr>
  </property>
  <property fmtid="{D5CDD505-2E9C-101B-9397-08002B2CF9AE}" pid="27" name="MSIP_Label_549ac42a-3eb4-4074-b885-aea26bd6241e_SetDate">
    <vt:lpwstr>2021-08-19T00:53:14Z</vt:lpwstr>
  </property>
  <property fmtid="{D5CDD505-2E9C-101B-9397-08002B2CF9AE}" pid="28" name="MSIP_Label_549ac42a-3eb4-4074-b885-aea26bd6241e_Method">
    <vt:lpwstr>Standard</vt:lpwstr>
  </property>
  <property fmtid="{D5CDD505-2E9C-101B-9397-08002B2CF9AE}" pid="29" name="MSIP_Label_549ac42a-3eb4-4074-b885-aea26bd6241e_Name">
    <vt:lpwstr>General Business</vt:lpwstr>
  </property>
  <property fmtid="{D5CDD505-2E9C-101B-9397-08002B2CF9AE}" pid="30" name="MSIP_Label_549ac42a-3eb4-4074-b885-aea26bd6241e_SiteId">
    <vt:lpwstr>9274ee3f-9425-4109-a27f-9fb15c10675d</vt:lpwstr>
  </property>
  <property fmtid="{D5CDD505-2E9C-101B-9397-08002B2CF9AE}" pid="31" name="MSIP_Label_549ac42a-3eb4-4074-b885-aea26bd6241e_ActionId">
    <vt:lpwstr>8d67e27d-df4a-4049-ae5b-9ce2bca1f22a</vt:lpwstr>
  </property>
  <property fmtid="{D5CDD505-2E9C-101B-9397-08002B2CF9AE}" pid="32" name="MSIP_Label_549ac42a-3eb4-4074-b885-aea26bd6241e_ContentBits">
    <vt:lpwstr>0</vt:lpwstr>
  </property>
</Properties>
</file>