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B4B1" w14:textId="77777777" w:rsidR="00543BD2" w:rsidRPr="000D02BE" w:rsidRDefault="00543BD2" w:rsidP="00543BD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0D02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file</w:t>
      </w:r>
      <w:r w:rsidRPr="000D02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Questionnaire 1</w:t>
      </w:r>
    </w:p>
    <w:p w14:paraId="070CC831" w14:textId="77777777" w:rsidR="00543BD2" w:rsidRPr="00587071" w:rsidRDefault="00543BD2" w:rsidP="00543BD2">
      <w:pPr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1068A3C5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The Maternal, Newborn and Child Health (MNCH) Working Group of the COVID-19 Clinical Research Coalition would like to seek your opinion about priority research areas relating to COVID-19 and MNCH. We would be grateful for your answers to the questions in this short survey.</w:t>
      </w:r>
    </w:p>
    <w:p w14:paraId="195F773D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Thank you.</w:t>
      </w:r>
    </w:p>
    <w:p w14:paraId="7E6E1B40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61185A03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7E42175A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1. Your specialty:</w:t>
      </w:r>
    </w:p>
    <w:p w14:paraId="4886D7F9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Obstetrics and Gynecology</w:t>
      </w:r>
    </w:p>
    <w:p w14:paraId="78184418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Pediatrics</w:t>
      </w:r>
    </w:p>
    <w:p w14:paraId="55F94859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Sexual and Reproductive Health</w:t>
      </w:r>
    </w:p>
    <w:p w14:paraId="57597372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Midwifery and Nursing</w:t>
      </w:r>
    </w:p>
    <w:p w14:paraId="1DAEB296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Infectious Diseases</w:t>
      </w:r>
      <w:bookmarkStart w:id="0" w:name="_GoBack"/>
      <w:bookmarkEnd w:id="0"/>
    </w:p>
    <w:p w14:paraId="5205D39F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Public Health</w:t>
      </w:r>
    </w:p>
    <w:p w14:paraId="44945E44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Epidemiology</w:t>
      </w:r>
    </w:p>
    <w:p w14:paraId="0AF138F0" w14:textId="77777777" w:rsidR="00543BD2" w:rsidRPr="00587071" w:rsidRDefault="00543BD2" w:rsidP="00543B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Other</w:t>
      </w:r>
    </w:p>
    <w:p w14:paraId="632207AE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2B8D9CC4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2. Institution (including country):</w:t>
      </w:r>
    </w:p>
    <w:p w14:paraId="72C3DD06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5F031681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3. Are you currently involved in research related to COVID-19? Y/N</w:t>
      </w:r>
    </w:p>
    <w:p w14:paraId="14833F4A" w14:textId="77777777" w:rsidR="00543BD2" w:rsidRPr="00587071" w:rsidRDefault="00543BD2" w:rsidP="00543BD2">
      <w:pPr>
        <w:ind w:left="720"/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a. If yes, what is your main area of focus?</w:t>
      </w:r>
    </w:p>
    <w:p w14:paraId="0A1FA6FE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7B561F15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4. </w:t>
      </w:r>
      <w:r w:rsidRPr="00587071">
        <w:rPr>
          <w:rFonts w:ascii="Times New Roman" w:eastAsia="Times New Roman" w:hAnsi="Times New Roman" w:cs="Times New Roman"/>
          <w:lang w:val="en-US"/>
        </w:rPr>
        <w:t>Please select the five most urgent COVID-19 MNCH research areas from the list below</w:t>
      </w:r>
    </w:p>
    <w:p w14:paraId="31F36D67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Access to maternal, sexual and reproductive healthcare among vulnerable groups during the COVID-19 pandemic </w:t>
      </w:r>
    </w:p>
    <w:p w14:paraId="62B8DD29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Access to healthcare for children during the COVID-19 pandemic</w:t>
      </w:r>
    </w:p>
    <w:p w14:paraId="69095871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Direct impact of COVID-19 on pregnant and infant populations</w:t>
      </w:r>
    </w:p>
    <w:p w14:paraId="2692CC22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Immunological mechanisms of resilience against COVID-19 among children</w:t>
      </w:r>
    </w:p>
    <w:p w14:paraId="68ADE919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Inclusion of pregnant women in COVID-19 vaccine trials</w:t>
      </w:r>
    </w:p>
    <w:p w14:paraId="72D45F7C" w14:textId="77777777" w:rsidR="00543BD2" w:rsidRPr="00587071" w:rsidRDefault="00543BD2" w:rsidP="00543BD2">
      <w:pPr>
        <w:pStyle w:val="CommentTex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Inclusion of pregnant and breastfeeding women in COVID-19 treatment trials</w:t>
      </w:r>
    </w:p>
    <w:p w14:paraId="58601E78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Indirect effects of the COVID-19 pandemic on pregnant and infant populations</w:t>
      </w:r>
    </w:p>
    <w:p w14:paraId="7A7DB656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Infection prevention and control</w:t>
      </w:r>
    </w:p>
    <w:p w14:paraId="43C8EBCA" w14:textId="77777777" w:rsidR="00543BD2" w:rsidRPr="00587071" w:rsidRDefault="00543BD2" w:rsidP="00543BD2">
      <w:pPr>
        <w:pStyle w:val="CommentTex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Mental health </w:t>
      </w:r>
      <w:proofErr w:type="spellStart"/>
      <w:r w:rsidRPr="00587071">
        <w:rPr>
          <w:rFonts w:ascii="Times New Roman" w:hAnsi="Times New Roman" w:cs="Times New Roman"/>
          <w:lang w:val="en-US"/>
        </w:rPr>
        <w:t>sequelae</w:t>
      </w:r>
      <w:proofErr w:type="spellEnd"/>
      <w:r w:rsidRPr="00587071">
        <w:rPr>
          <w:rFonts w:ascii="Times New Roman" w:hAnsi="Times New Roman" w:cs="Times New Roman"/>
          <w:lang w:val="en-US"/>
        </w:rPr>
        <w:t xml:space="preserve"> of COVID-19 pandemic in pregnancy and postnatal periods</w:t>
      </w:r>
    </w:p>
    <w:p w14:paraId="0E0A899D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Neurodevelopment of infants and young children exposed to COVID-19</w:t>
      </w:r>
    </w:p>
    <w:p w14:paraId="454E0EB9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Pathophysiology and long term </w:t>
      </w:r>
      <w:proofErr w:type="spellStart"/>
      <w:r w:rsidRPr="00587071">
        <w:rPr>
          <w:rFonts w:ascii="Times New Roman" w:hAnsi="Times New Roman" w:cs="Times New Roman"/>
          <w:lang w:val="en-US"/>
        </w:rPr>
        <w:t>sequelae</w:t>
      </w:r>
      <w:proofErr w:type="spellEnd"/>
      <w:r w:rsidRPr="00587071">
        <w:rPr>
          <w:rFonts w:ascii="Times New Roman" w:hAnsi="Times New Roman" w:cs="Times New Roman"/>
          <w:lang w:val="en-US"/>
        </w:rPr>
        <w:t xml:space="preserve"> of pediatric inflammation and multisystem syndrome (PIMS-TS)</w:t>
      </w:r>
    </w:p>
    <w:p w14:paraId="5E979C02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Pathophysiological mechanisms of severe disease in children</w:t>
      </w:r>
    </w:p>
    <w:p w14:paraId="7948D988" w14:textId="77777777" w:rsidR="00543BD2" w:rsidRPr="00587071" w:rsidRDefault="00543BD2" w:rsidP="00543BD2">
      <w:pPr>
        <w:pStyle w:val="CommentTex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Potential </w:t>
      </w:r>
      <w:proofErr w:type="spellStart"/>
      <w:r w:rsidRPr="00587071">
        <w:rPr>
          <w:rFonts w:ascii="Times New Roman" w:hAnsi="Times New Roman" w:cs="Times New Roman"/>
          <w:lang w:val="en-US"/>
        </w:rPr>
        <w:t>aerosolization</w:t>
      </w:r>
      <w:proofErr w:type="spellEnd"/>
      <w:r w:rsidRPr="00587071">
        <w:rPr>
          <w:rFonts w:ascii="Times New Roman" w:hAnsi="Times New Roman" w:cs="Times New Roman"/>
          <w:lang w:val="en-US"/>
        </w:rPr>
        <w:t xml:space="preserve"> of SARS-CoV-2 during second stage of labor</w:t>
      </w:r>
    </w:p>
    <w:p w14:paraId="7ACE2A51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Prevention and treatment strategies for pregnant women and newborns in humanitarian settings </w:t>
      </w:r>
    </w:p>
    <w:p w14:paraId="523A65A1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Safe breastfeeding</w:t>
      </w:r>
    </w:p>
    <w:p w14:paraId="2559A33D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Screening for SARS-CoV-2 during the antenatal, </w:t>
      </w:r>
      <w:proofErr w:type="spellStart"/>
      <w:r w:rsidRPr="00587071">
        <w:rPr>
          <w:rFonts w:ascii="Times New Roman" w:hAnsi="Times New Roman" w:cs="Times New Roman"/>
          <w:lang w:val="en-US"/>
        </w:rPr>
        <w:t>peripartum</w:t>
      </w:r>
      <w:proofErr w:type="spellEnd"/>
      <w:r w:rsidRPr="00587071">
        <w:rPr>
          <w:rFonts w:ascii="Times New Roman" w:hAnsi="Times New Roman" w:cs="Times New Roman"/>
          <w:lang w:val="en-US"/>
        </w:rPr>
        <w:t xml:space="preserve"> and postpartum periods</w:t>
      </w:r>
    </w:p>
    <w:p w14:paraId="7AD81527" w14:textId="77777777" w:rsidR="00543BD2" w:rsidRPr="00587071" w:rsidRDefault="00543BD2" w:rsidP="00543B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lastRenderedPageBreak/>
        <w:t xml:space="preserve">Vertical transmission of COVID-19 </w:t>
      </w:r>
    </w:p>
    <w:p w14:paraId="4EB069A3" w14:textId="77777777" w:rsidR="00543BD2" w:rsidRPr="00587071" w:rsidRDefault="00543BD2" w:rsidP="00543BD2">
      <w:pPr>
        <w:ind w:left="360"/>
        <w:rPr>
          <w:rFonts w:ascii="Times New Roman" w:hAnsi="Times New Roman" w:cs="Times New Roman"/>
          <w:lang w:val="en-US"/>
        </w:rPr>
      </w:pPr>
    </w:p>
    <w:p w14:paraId="60D15E6A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5B1FFE4B" w14:textId="77777777" w:rsidR="00543BD2" w:rsidRPr="00587071" w:rsidRDefault="00543BD2" w:rsidP="00543BD2">
      <w:pPr>
        <w:rPr>
          <w:rFonts w:ascii="Times New Roman" w:eastAsia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 xml:space="preserve">6. </w:t>
      </w:r>
      <w:r w:rsidRPr="00587071">
        <w:rPr>
          <w:rFonts w:ascii="Times New Roman" w:eastAsia="Times New Roman" w:hAnsi="Times New Roman" w:cs="Times New Roman"/>
          <w:lang w:val="en-US"/>
        </w:rPr>
        <w:t xml:space="preserve">Please provide any other MNCH priority research </w:t>
      </w:r>
      <w:proofErr w:type="gramStart"/>
      <w:r w:rsidRPr="00587071">
        <w:rPr>
          <w:rFonts w:ascii="Times New Roman" w:eastAsia="Times New Roman" w:hAnsi="Times New Roman" w:cs="Times New Roman"/>
          <w:lang w:val="en-US"/>
        </w:rPr>
        <w:t>areas which</w:t>
      </w:r>
      <w:proofErr w:type="gramEnd"/>
      <w:r w:rsidRPr="00587071">
        <w:rPr>
          <w:rFonts w:ascii="Times New Roman" w:eastAsia="Times New Roman" w:hAnsi="Times New Roman" w:cs="Times New Roman"/>
          <w:lang w:val="en-US"/>
        </w:rPr>
        <w:t xml:space="preserve"> were not included in the list</w:t>
      </w:r>
    </w:p>
    <w:p w14:paraId="756B71C3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35F842F9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  <w:r w:rsidRPr="00587071">
        <w:rPr>
          <w:rFonts w:ascii="Times New Roman" w:hAnsi="Times New Roman" w:cs="Times New Roman"/>
          <w:lang w:val="en-US"/>
        </w:rPr>
        <w:t>7. Any additional comments?</w:t>
      </w:r>
    </w:p>
    <w:p w14:paraId="102E0B20" w14:textId="77777777" w:rsidR="00543BD2" w:rsidRPr="00587071" w:rsidRDefault="00543BD2" w:rsidP="00543BD2">
      <w:pPr>
        <w:rPr>
          <w:rFonts w:ascii="Times New Roman" w:hAnsi="Times New Roman" w:cs="Times New Roman"/>
          <w:lang w:val="en-US"/>
        </w:rPr>
      </w:pPr>
    </w:p>
    <w:p w14:paraId="516D74BC" w14:textId="77777777" w:rsidR="000344DF" w:rsidRDefault="000344DF"/>
    <w:sectPr w:rsidR="000344DF" w:rsidSect="000344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2CB"/>
    <w:multiLevelType w:val="hybridMultilevel"/>
    <w:tmpl w:val="47C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458D"/>
    <w:multiLevelType w:val="hybridMultilevel"/>
    <w:tmpl w:val="0AE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2"/>
    <w:rsid w:val="000344DF"/>
    <w:rsid w:val="0043729F"/>
    <w:rsid w:val="0054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A0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D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Etti</dc:creator>
  <cp:keywords/>
  <dc:description/>
  <cp:lastModifiedBy>Melanie Etti</cp:lastModifiedBy>
  <cp:revision>2</cp:revision>
  <dcterms:created xsi:type="dcterms:W3CDTF">2021-08-12T18:33:00Z</dcterms:created>
  <dcterms:modified xsi:type="dcterms:W3CDTF">2021-08-18T22:18:00Z</dcterms:modified>
</cp:coreProperties>
</file>