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1A2B" w14:paraId="5359253C" w14:textId="77777777" w:rsidTr="00331A2B">
        <w:tc>
          <w:tcPr>
            <w:tcW w:w="4508" w:type="dxa"/>
          </w:tcPr>
          <w:p w14:paraId="52E9B4F7" w14:textId="484DA57C" w:rsidR="00331A2B" w:rsidRDefault="00331A2B">
            <w:r>
              <w:t>Medline</w:t>
            </w:r>
            <w:r w:rsidR="00A36B80">
              <w:t xml:space="preserve"> and </w:t>
            </w:r>
            <w:r>
              <w:t>Embase</w:t>
            </w:r>
            <w:r w:rsidR="00A36B80">
              <w:t xml:space="preserve"> </w:t>
            </w:r>
          </w:p>
        </w:tc>
        <w:tc>
          <w:tcPr>
            <w:tcW w:w="4508" w:type="dxa"/>
          </w:tcPr>
          <w:p w14:paraId="6AD047A3" w14:textId="0271C9D3" w:rsidR="00331A2B" w:rsidRDefault="00331A2B" w:rsidP="00331A2B">
            <w:r>
              <w:t xml:space="preserve">(fracture fixation/ or fracture*.ti,ab,kw. or Lower Extremity/ or femoral Fractures/ or Tibial Fractures/ or Patella/ or Ankle Fractures/ or Fibula/ or Foot Bones/ or Talus/ or fixation.ti,ab,kw. or plat*.ti,ab,kw. or calcan*.ti,ab,kw. or nail.ti,ab,kw. or ORIF.ti,ab,kw) </w:t>
            </w:r>
            <w:r>
              <w:rPr>
                <w:b/>
                <w:bCs/>
              </w:rPr>
              <w:t>AND</w:t>
            </w:r>
            <w:r>
              <w:t xml:space="preserve"> (tourniquets/ or Esmarch.ti,ab,kw. or Lofquist.ti,ab,kw. or cuff.ti,ab,kw.) </w:t>
            </w:r>
            <w:r w:rsidRPr="00331A2B">
              <w:rPr>
                <w:b/>
                <w:bCs/>
              </w:rPr>
              <w:t>AND</w:t>
            </w:r>
            <w:r>
              <w:t xml:space="preserve"> (randomi?e*.ti,ab,kw. or trial.ti,ab,kw. or randomi?ed controlled trial.pt.)</w:t>
            </w:r>
            <w:r>
              <w:tab/>
            </w:r>
          </w:p>
        </w:tc>
      </w:tr>
      <w:tr w:rsidR="00A36B80" w14:paraId="376AEE02" w14:textId="77777777" w:rsidTr="00331A2B">
        <w:tc>
          <w:tcPr>
            <w:tcW w:w="4508" w:type="dxa"/>
          </w:tcPr>
          <w:p w14:paraId="765AFEEA" w14:textId="1CB3FDB1" w:rsidR="00A36B80" w:rsidRDefault="00A36B80">
            <w:r>
              <w:t>The Cochrane Library</w:t>
            </w:r>
          </w:p>
        </w:tc>
        <w:tc>
          <w:tcPr>
            <w:tcW w:w="4508" w:type="dxa"/>
          </w:tcPr>
          <w:p w14:paraId="02B42CAF" w14:textId="5DE61EAF" w:rsidR="00A36B80" w:rsidRDefault="00A36B80" w:rsidP="00A36B80">
            <w:r>
              <w:t>(MeSH descriptor: [Fracture Fixation] explode all trees</w:t>
            </w:r>
            <w:r>
              <w:tab/>
            </w:r>
            <w:r w:rsidR="00E963FA">
              <w:t xml:space="preserve"> </w:t>
            </w:r>
          </w:p>
          <w:p w14:paraId="23F13025" w14:textId="77777777" w:rsidR="00E963FA" w:rsidRDefault="00E963FA" w:rsidP="00A36B80">
            <w:r>
              <w:t>OR</w:t>
            </w:r>
          </w:p>
          <w:p w14:paraId="5522E620" w14:textId="40D5D365" w:rsidR="00A36B80" w:rsidRDefault="00A36B80" w:rsidP="00A36B80">
            <w:r>
              <w:t>(fracture*):ti,ab,kw</w:t>
            </w:r>
            <w:r>
              <w:tab/>
            </w:r>
          </w:p>
          <w:p w14:paraId="36E34E71" w14:textId="314231D6" w:rsidR="00A36B80" w:rsidRDefault="00E963FA" w:rsidP="00A36B80">
            <w:r>
              <w:t xml:space="preserve">OR </w:t>
            </w:r>
            <w:r w:rsidR="00A36B80">
              <w:t>MeSH descriptor: [Lower Extremity] explode all trees</w:t>
            </w:r>
            <w:r w:rsidR="00A36B80">
              <w:tab/>
            </w:r>
          </w:p>
          <w:p w14:paraId="49451659" w14:textId="6FA0A6B1" w:rsidR="00A36B80" w:rsidRDefault="00E963FA" w:rsidP="00A36B80">
            <w:r>
              <w:t>OR</w:t>
            </w:r>
            <w:r w:rsidR="00A36B80">
              <w:tab/>
              <w:t>MeSH descriptor: [Femoral Fractures] explode all trees</w:t>
            </w:r>
            <w:r>
              <w:t xml:space="preserve"> OR</w:t>
            </w:r>
          </w:p>
          <w:p w14:paraId="3B37898E" w14:textId="4A509FD2" w:rsidR="00A36B80" w:rsidRDefault="00A36B80" w:rsidP="00A36B80">
            <w:r>
              <w:t>MeSH descriptor: [Tibial Fractures] explode all trees</w:t>
            </w:r>
            <w:r w:rsidR="00E963FA">
              <w:t xml:space="preserve"> OR </w:t>
            </w:r>
            <w:r>
              <w:t>MeSH descriptor: [Patella] explode all trees</w:t>
            </w:r>
            <w:r>
              <w:tab/>
            </w:r>
            <w:r w:rsidR="00E963FA">
              <w:t xml:space="preserve">OR </w:t>
            </w:r>
            <w:r>
              <w:t>MeSH descriptor: [Ankle Fractures] explode all trees</w:t>
            </w:r>
            <w:r w:rsidR="00E963FA">
              <w:t xml:space="preserve"> OR </w:t>
            </w:r>
            <w:r>
              <w:tab/>
              <w:t>MeSH descriptor: [Fibula] explode all trees</w:t>
            </w:r>
            <w:r>
              <w:tab/>
            </w:r>
            <w:r w:rsidR="00E963FA">
              <w:t xml:space="preserve">OR </w:t>
            </w:r>
            <w:r>
              <w:t>MeSH descriptor: [Foot Bones] explode all trees</w:t>
            </w:r>
            <w:r>
              <w:tab/>
            </w:r>
            <w:r w:rsidR="00E963FA">
              <w:t>OR</w:t>
            </w:r>
            <w:r>
              <w:tab/>
              <w:t>MeSH descriptor: [Talus] explode all trees</w:t>
            </w:r>
            <w:r w:rsidR="00E963FA">
              <w:t xml:space="preserve"> OR </w:t>
            </w:r>
            <w:r>
              <w:t>(plat*):ti,ab,kw</w:t>
            </w:r>
            <w:r w:rsidR="00E963FA">
              <w:t xml:space="preserve"> OR </w:t>
            </w:r>
            <w:r>
              <w:tab/>
              <w:t>(calcan*):ti,ab,kw</w:t>
            </w:r>
            <w:r>
              <w:tab/>
            </w:r>
            <w:r w:rsidR="00E963FA">
              <w:t xml:space="preserve">OR </w:t>
            </w:r>
            <w:r>
              <w:t>(fixation):ti,ab,kw</w:t>
            </w:r>
            <w:r w:rsidR="00E963FA">
              <w:t xml:space="preserve"> OR </w:t>
            </w:r>
            <w:r>
              <w:tab/>
              <w:t>(nail):ti,ab,kw</w:t>
            </w:r>
            <w:r>
              <w:tab/>
            </w:r>
            <w:r w:rsidR="00E963FA">
              <w:t xml:space="preserve">OR </w:t>
            </w:r>
            <w:r>
              <w:tab/>
              <w:t>(ORIF):ti,ab,kw</w:t>
            </w:r>
            <w:r w:rsidR="00E963FA">
              <w:t>)</w:t>
            </w:r>
          </w:p>
          <w:p w14:paraId="12101081" w14:textId="6FF87A40" w:rsidR="00E963FA" w:rsidRPr="00E963FA" w:rsidRDefault="00E963FA" w:rsidP="00A36B80">
            <w:pPr>
              <w:rPr>
                <w:b/>
                <w:bCs/>
              </w:rPr>
            </w:pPr>
            <w:r w:rsidRPr="00E963FA">
              <w:rPr>
                <w:b/>
                <w:bCs/>
              </w:rPr>
              <w:t>AND</w:t>
            </w:r>
          </w:p>
          <w:p w14:paraId="7CD1BA5A" w14:textId="77777777" w:rsidR="00E963FA" w:rsidRDefault="00E963FA" w:rsidP="00A36B80"/>
          <w:p w14:paraId="23325E5F" w14:textId="77777777" w:rsidR="00E963FA" w:rsidRDefault="00E963FA" w:rsidP="00A36B80">
            <w:r>
              <w:t>(</w:t>
            </w:r>
            <w:r w:rsidR="00A36B80">
              <w:t>MeSH descriptor: [Tourniquets] explode all trees</w:t>
            </w:r>
            <w:r>
              <w:t xml:space="preserve"> OR </w:t>
            </w:r>
            <w:r w:rsidR="00A36B80">
              <w:t>(Esmarch):ti,ab,kw</w:t>
            </w:r>
            <w:r>
              <w:t xml:space="preserve"> OR </w:t>
            </w:r>
            <w:r w:rsidR="00A36B80">
              <w:t>(Lofquist):ti,ab,kw</w:t>
            </w:r>
            <w:r>
              <w:t xml:space="preserve"> OR </w:t>
            </w:r>
            <w:r w:rsidR="00A36B80">
              <w:t>(cuff):ti,ab,kw</w:t>
            </w:r>
            <w:r>
              <w:t>)</w:t>
            </w:r>
          </w:p>
          <w:p w14:paraId="1BF23F16" w14:textId="75955526" w:rsidR="00A36B80" w:rsidRDefault="00E963FA" w:rsidP="00E963FA">
            <w:r w:rsidRPr="00E963FA">
              <w:rPr>
                <w:b/>
                <w:bCs/>
              </w:rPr>
              <w:t>AND</w:t>
            </w:r>
            <w:r>
              <w:rPr>
                <w:b/>
                <w:bCs/>
              </w:rPr>
              <w:br/>
            </w:r>
            <w:r>
              <w:t>(</w:t>
            </w:r>
            <w:r w:rsidR="00A36B80">
              <w:t>(randomi?e*):ti,ab,kw</w:t>
            </w:r>
            <w:r w:rsidR="00A36B80">
              <w:tab/>
            </w:r>
            <w:r>
              <w:t xml:space="preserve">OR </w:t>
            </w:r>
            <w:r w:rsidR="00A36B80">
              <w:t>(trial):ti,ab,kw</w:t>
            </w:r>
            <w:r w:rsidR="00A36B80">
              <w:tab/>
            </w:r>
            <w:r>
              <w:t xml:space="preserve">OR </w:t>
            </w:r>
            <w:r w:rsidR="00A36B80">
              <w:t>("randomi?ed controlled trial"):pt</w:t>
            </w:r>
            <w:r>
              <w:t>)</w:t>
            </w:r>
          </w:p>
        </w:tc>
      </w:tr>
      <w:tr w:rsidR="00331A2B" w14:paraId="512623AC" w14:textId="77777777" w:rsidTr="00331A2B">
        <w:tc>
          <w:tcPr>
            <w:tcW w:w="4508" w:type="dxa"/>
          </w:tcPr>
          <w:p w14:paraId="1DF653BA" w14:textId="4B49C6E8" w:rsidR="00331A2B" w:rsidRDefault="00A36B80">
            <w:r>
              <w:t>Web of Science</w:t>
            </w:r>
          </w:p>
        </w:tc>
        <w:tc>
          <w:tcPr>
            <w:tcW w:w="4508" w:type="dxa"/>
          </w:tcPr>
          <w:p w14:paraId="52FECAE8" w14:textId="77777777" w:rsidR="00423EA0" w:rsidRDefault="00423EA0" w:rsidP="00423EA0">
            <w:r>
              <w:t>TS=(fracture* near/5 (femur or femoral or tibia* or patella* or ankle or fibula* or tal* or calcan* or foot or feet))</w:t>
            </w:r>
          </w:p>
          <w:p w14:paraId="13BAF8C8" w14:textId="77777777" w:rsidR="00423EA0" w:rsidRPr="00423EA0" w:rsidRDefault="00423EA0" w:rsidP="00423EA0">
            <w:pPr>
              <w:rPr>
                <w:b/>
                <w:bCs/>
              </w:rPr>
            </w:pPr>
            <w:r w:rsidRPr="00423EA0">
              <w:rPr>
                <w:b/>
                <w:bCs/>
              </w:rPr>
              <w:t>OR</w:t>
            </w:r>
          </w:p>
          <w:p w14:paraId="06E6C39C" w14:textId="77777777" w:rsidR="00423EA0" w:rsidRDefault="00423EA0" w:rsidP="00423EA0">
            <w:r>
              <w:t>TS=(fixation)</w:t>
            </w:r>
          </w:p>
          <w:p w14:paraId="5DEAFEED" w14:textId="77777777" w:rsidR="00423EA0" w:rsidRPr="00423EA0" w:rsidRDefault="00423EA0" w:rsidP="00423EA0">
            <w:pPr>
              <w:rPr>
                <w:b/>
                <w:bCs/>
              </w:rPr>
            </w:pPr>
            <w:r w:rsidRPr="00423EA0">
              <w:rPr>
                <w:b/>
                <w:bCs/>
              </w:rPr>
              <w:t>OR</w:t>
            </w:r>
          </w:p>
          <w:p w14:paraId="1B42C056" w14:textId="77777777" w:rsidR="00423EA0" w:rsidRDefault="00423EA0" w:rsidP="00423EA0">
            <w:r>
              <w:t>TS=(nail*)</w:t>
            </w:r>
          </w:p>
          <w:p w14:paraId="6AD96ED8" w14:textId="77777777" w:rsidR="00423EA0" w:rsidRPr="00423EA0" w:rsidRDefault="00423EA0" w:rsidP="00423EA0">
            <w:pPr>
              <w:rPr>
                <w:b/>
                <w:bCs/>
              </w:rPr>
            </w:pPr>
            <w:r w:rsidRPr="00423EA0">
              <w:rPr>
                <w:b/>
                <w:bCs/>
              </w:rPr>
              <w:t>OR</w:t>
            </w:r>
          </w:p>
          <w:p w14:paraId="327E38E0" w14:textId="77777777" w:rsidR="00423EA0" w:rsidRDefault="00423EA0" w:rsidP="00423EA0">
            <w:r>
              <w:t>TS=(ORIF)</w:t>
            </w:r>
          </w:p>
          <w:p w14:paraId="2F58AC23" w14:textId="77777777" w:rsidR="00423EA0" w:rsidRPr="00423EA0" w:rsidRDefault="00423EA0" w:rsidP="00423EA0">
            <w:pPr>
              <w:rPr>
                <w:b/>
                <w:bCs/>
              </w:rPr>
            </w:pPr>
            <w:r w:rsidRPr="00423EA0">
              <w:rPr>
                <w:b/>
                <w:bCs/>
              </w:rPr>
              <w:t>AND</w:t>
            </w:r>
          </w:p>
          <w:p w14:paraId="77D08E7B" w14:textId="77777777" w:rsidR="00423EA0" w:rsidRDefault="00423EA0" w:rsidP="00423EA0">
            <w:r>
              <w:t>TS=(tourniquets or esmarch or lofquist or cuff)</w:t>
            </w:r>
          </w:p>
          <w:p w14:paraId="16F707BC" w14:textId="77777777" w:rsidR="00423EA0" w:rsidRPr="00423EA0" w:rsidRDefault="00423EA0" w:rsidP="00423EA0">
            <w:pPr>
              <w:rPr>
                <w:b/>
                <w:bCs/>
              </w:rPr>
            </w:pPr>
            <w:r w:rsidRPr="00423EA0">
              <w:rPr>
                <w:b/>
                <w:bCs/>
              </w:rPr>
              <w:t>AND</w:t>
            </w:r>
          </w:p>
          <w:p w14:paraId="0DF6D3C0" w14:textId="1DF0854D" w:rsidR="00331A2B" w:rsidRDefault="00423EA0" w:rsidP="00423EA0">
            <w:r>
              <w:t>TS=(randomi?e* or trial)</w:t>
            </w:r>
          </w:p>
        </w:tc>
      </w:tr>
      <w:tr w:rsidR="00331A2B" w14:paraId="149D9610" w14:textId="77777777" w:rsidTr="00331A2B">
        <w:tc>
          <w:tcPr>
            <w:tcW w:w="4508" w:type="dxa"/>
          </w:tcPr>
          <w:p w14:paraId="3F335CCB" w14:textId="42635B1E" w:rsidR="00331A2B" w:rsidRDefault="00A36B80">
            <w:r w:rsidRPr="00A36B80">
              <w:lastRenderedPageBreak/>
              <w:t>Literatura Latino Americana em Ciências da Saúde (LILACS</w:t>
            </w:r>
            <w:r>
              <w:t>)</w:t>
            </w:r>
          </w:p>
        </w:tc>
        <w:tc>
          <w:tcPr>
            <w:tcW w:w="4508" w:type="dxa"/>
          </w:tcPr>
          <w:p w14:paraId="307BB362" w14:textId="479EEBC2" w:rsidR="00331A2B" w:rsidRDefault="00423EA0">
            <w:r w:rsidRPr="00423EA0">
              <w:t xml:space="preserve">(MH:"Fracture Fixation" OR fracture$ OR MH:"Lower Extremity" OR MH:"Femoral Fractures" OR MH:"Tibial Fractures" OR MH:"Patella" OR MH:"Ankle Fractures" OR MH:"Talus" OR MH:"Fibula" OR MH:"Foot bones" OR "fixation" OR plat$ OR calcan$ OR nail$ OR "ORIF") </w:t>
            </w:r>
            <w:r w:rsidRPr="00423EA0">
              <w:rPr>
                <w:b/>
                <w:bCs/>
              </w:rPr>
              <w:t>AND</w:t>
            </w:r>
            <w:r w:rsidRPr="00423EA0">
              <w:t xml:space="preserve"> (MH:"Tourniquets" OR "esmarch" OR "lofquist" OR "cuff") </w:t>
            </w:r>
            <w:r w:rsidRPr="00423EA0">
              <w:rPr>
                <w:b/>
                <w:bCs/>
              </w:rPr>
              <w:t>AND</w:t>
            </w:r>
            <w:r w:rsidRPr="00423EA0">
              <w:t xml:space="preserve"> (random$ OR "trial")</w:t>
            </w:r>
          </w:p>
        </w:tc>
      </w:tr>
      <w:tr w:rsidR="00331A2B" w14:paraId="2697D504" w14:textId="77777777" w:rsidTr="00331A2B">
        <w:tc>
          <w:tcPr>
            <w:tcW w:w="4508" w:type="dxa"/>
          </w:tcPr>
          <w:p w14:paraId="7C92A705" w14:textId="171B355C" w:rsidR="00331A2B" w:rsidRDefault="00A36B80">
            <w:r w:rsidRPr="00A36B80">
              <w:t>African Journals Online (AJOL)</w:t>
            </w:r>
          </w:p>
        </w:tc>
        <w:tc>
          <w:tcPr>
            <w:tcW w:w="4508" w:type="dxa"/>
          </w:tcPr>
          <w:p w14:paraId="211E6866" w14:textId="714B6E73" w:rsidR="00331A2B" w:rsidRDefault="00423EA0">
            <w:r w:rsidRPr="00423EA0">
              <w:t>tourniquet fracture</w:t>
            </w:r>
          </w:p>
        </w:tc>
      </w:tr>
    </w:tbl>
    <w:p w14:paraId="1AD3609A" w14:textId="60DD8ECB" w:rsidR="008C0B7B" w:rsidRDefault="00735612">
      <w:r>
        <w:t>Supplementary Table 1</w:t>
      </w:r>
      <w:r w:rsidR="00331A2B">
        <w:t xml:space="preserve">: </w:t>
      </w:r>
      <w:r w:rsidR="00331A2B" w:rsidRPr="00331A2B">
        <w:t xml:space="preserve">Medical subject headings and free words used in the literature search across the </w:t>
      </w:r>
      <w:r w:rsidR="00B82DB2">
        <w:t>six</w:t>
      </w:r>
      <w:r w:rsidR="00331A2B" w:rsidRPr="00331A2B">
        <w:t xml:space="preserve"> databases.</w:t>
      </w:r>
    </w:p>
    <w:sectPr w:rsidR="008C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F8"/>
    <w:rsid w:val="002D03F8"/>
    <w:rsid w:val="00331A2B"/>
    <w:rsid w:val="00423EA0"/>
    <w:rsid w:val="00735612"/>
    <w:rsid w:val="008C0B7B"/>
    <w:rsid w:val="00A36B80"/>
    <w:rsid w:val="00B82DB2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F5C"/>
  <w15:chartTrackingRefBased/>
  <w15:docId w15:val="{A01E7F1B-67B8-40A3-9880-30EDC14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Alanie</dc:creator>
  <cp:keywords/>
  <dc:description/>
  <cp:lastModifiedBy>Muhamed Alanie</cp:lastModifiedBy>
  <cp:revision>6</cp:revision>
  <dcterms:created xsi:type="dcterms:W3CDTF">2020-10-23T15:09:00Z</dcterms:created>
  <dcterms:modified xsi:type="dcterms:W3CDTF">2020-11-17T09:06:00Z</dcterms:modified>
</cp:coreProperties>
</file>