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6059" w:rsidRPr="00666059" w:rsidRDefault="00666059" w:rsidP="00666059">
      <w:pPr>
        <w:spacing w:line="480" w:lineRule="auto"/>
        <w:rPr>
          <w:rFonts w:ascii="Times New Roman" w:hAnsi="Times New Roman" w:cs="Times New Roman"/>
          <w:color w:val="000000"/>
          <w:sz w:val="24"/>
          <w:szCs w:val="24"/>
        </w:rPr>
      </w:pPr>
      <w:proofErr w:type="gramStart"/>
      <w:r w:rsidRPr="00666059">
        <w:rPr>
          <w:rFonts w:ascii="Times New Roman" w:hAnsi="Times New Roman" w:cs="Times New Roman"/>
          <w:color w:val="000000"/>
          <w:sz w:val="24"/>
          <w:szCs w:val="24"/>
        </w:rPr>
        <w:t>Cardiac troponin by Point of Care testing - the once and future king?</w:t>
      </w:r>
      <w:proofErr w:type="gramEnd"/>
    </w:p>
    <w:p w:rsidR="00666059" w:rsidRPr="00666059" w:rsidRDefault="00666059" w:rsidP="00666059">
      <w:pPr>
        <w:spacing w:line="480" w:lineRule="auto"/>
        <w:rPr>
          <w:rFonts w:ascii="Times New Roman" w:hAnsi="Times New Roman" w:cs="Times New Roman"/>
          <w:color w:val="000000"/>
          <w:sz w:val="24"/>
          <w:szCs w:val="24"/>
        </w:rPr>
      </w:pPr>
    </w:p>
    <w:p w:rsidR="00666059" w:rsidRP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Dr Paul Collinson</w:t>
      </w:r>
      <w:r w:rsidR="00D81EA5">
        <w:rPr>
          <w:rFonts w:ascii="Times New Roman" w:hAnsi="Times New Roman" w:cs="Times New Roman"/>
          <w:color w:val="000000"/>
          <w:sz w:val="24"/>
          <w:szCs w:val="24"/>
        </w:rPr>
        <w:t xml:space="preserve"> </w:t>
      </w:r>
      <w:proofErr w:type="spellStart"/>
      <w:r w:rsidR="00D81EA5">
        <w:rPr>
          <w:rFonts w:ascii="Times New Roman" w:hAnsi="Times New Roman" w:cs="Times New Roman"/>
          <w:color w:val="000000"/>
          <w:sz w:val="24"/>
          <w:szCs w:val="24"/>
        </w:rPr>
        <w:t>FRCPath</w:t>
      </w:r>
      <w:proofErr w:type="spellEnd"/>
      <w:r w:rsidR="00D81EA5">
        <w:rPr>
          <w:rFonts w:ascii="Times New Roman" w:hAnsi="Times New Roman" w:cs="Times New Roman"/>
          <w:color w:val="000000"/>
          <w:sz w:val="24"/>
          <w:szCs w:val="24"/>
        </w:rPr>
        <w:t xml:space="preserve"> MD FRCP</w:t>
      </w:r>
      <w:bookmarkStart w:id="0" w:name="_GoBack"/>
      <w:bookmarkEnd w:id="0"/>
      <w:r w:rsidRPr="00666059">
        <w:rPr>
          <w:rFonts w:ascii="Times New Roman" w:hAnsi="Times New Roman" w:cs="Times New Roman"/>
          <w:color w:val="000000"/>
          <w:sz w:val="24"/>
          <w:szCs w:val="24"/>
        </w:rPr>
        <w:t>. Departments of Clinical Blood Sciences and Cardiology, St George’s University Hospitals NHS Foundation Trust  and St George’s University of London, Cranmer Terrace London SW17 0QT, UK</w:t>
      </w:r>
    </w:p>
    <w:p w:rsidR="00666059" w:rsidRP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Running title</w:t>
      </w:r>
      <w:r w:rsidRPr="00666059">
        <w:rPr>
          <w:rFonts w:ascii="Times New Roman" w:hAnsi="Times New Roman" w:cs="Times New Roman"/>
          <w:color w:val="000000"/>
          <w:sz w:val="24"/>
          <w:szCs w:val="24"/>
        </w:rPr>
        <w:tab/>
      </w:r>
      <w:r>
        <w:rPr>
          <w:rFonts w:ascii="Times New Roman" w:hAnsi="Times New Roman" w:cs="Times New Roman"/>
          <w:color w:val="000000"/>
          <w:sz w:val="24"/>
          <w:szCs w:val="24"/>
        </w:rPr>
        <w:t>Troponin POCT</w:t>
      </w:r>
    </w:p>
    <w:p w:rsidR="00666059" w:rsidRPr="00666059" w:rsidRDefault="00BE211D" w:rsidP="0066605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Words</w:t>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665C4B">
        <w:rPr>
          <w:rFonts w:ascii="Times New Roman" w:hAnsi="Times New Roman" w:cs="Times New Roman"/>
          <w:color w:val="000000"/>
          <w:sz w:val="24"/>
          <w:szCs w:val="24"/>
        </w:rPr>
        <w:t>505</w:t>
      </w:r>
      <w:r w:rsidR="00666059" w:rsidRPr="00666059">
        <w:rPr>
          <w:rFonts w:ascii="Times New Roman" w:hAnsi="Times New Roman" w:cs="Times New Roman"/>
          <w:color w:val="000000"/>
          <w:sz w:val="24"/>
          <w:szCs w:val="24"/>
        </w:rPr>
        <w:t xml:space="preserve"> words</w:t>
      </w:r>
    </w:p>
    <w:p w:rsidR="00666059" w:rsidRP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Figures</w:t>
      </w:r>
      <w:r w:rsidRPr="00666059">
        <w:rPr>
          <w:rFonts w:ascii="Times New Roman" w:hAnsi="Times New Roman" w:cs="Times New Roman"/>
          <w:color w:val="000000"/>
          <w:sz w:val="24"/>
          <w:szCs w:val="24"/>
        </w:rPr>
        <w:tab/>
        <w:t>0</w:t>
      </w:r>
    </w:p>
    <w:p w:rsidR="00666059" w:rsidRPr="00666059" w:rsidRDefault="00666059" w:rsidP="0066605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Tables</w:t>
      </w:r>
      <w:r>
        <w:rPr>
          <w:rFonts w:ascii="Times New Roman" w:hAnsi="Times New Roman" w:cs="Times New Roman"/>
          <w:color w:val="000000"/>
          <w:sz w:val="24"/>
          <w:szCs w:val="24"/>
        </w:rPr>
        <w:tab/>
      </w:r>
      <w:r>
        <w:rPr>
          <w:rFonts w:ascii="Times New Roman" w:hAnsi="Times New Roman" w:cs="Times New Roman"/>
          <w:color w:val="000000"/>
          <w:sz w:val="24"/>
          <w:szCs w:val="24"/>
        </w:rPr>
        <w:tab/>
        <w:t>0</w:t>
      </w:r>
    </w:p>
    <w:p w:rsidR="00666059" w:rsidRP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Keywords</w:t>
      </w:r>
    </w:p>
    <w:p w:rsidR="00666059" w:rsidRPr="00666059" w:rsidRDefault="009D4E8E" w:rsidP="0066605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Cardiac T</w:t>
      </w:r>
      <w:r w:rsidR="00666059" w:rsidRPr="00666059">
        <w:rPr>
          <w:rFonts w:ascii="Times New Roman" w:hAnsi="Times New Roman" w:cs="Times New Roman"/>
          <w:color w:val="000000"/>
          <w:sz w:val="24"/>
          <w:szCs w:val="24"/>
        </w:rPr>
        <w:t>roponin I</w:t>
      </w:r>
    </w:p>
    <w:p w:rsidR="00666059" w:rsidRP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Cardiac Troponin T</w:t>
      </w:r>
    </w:p>
    <w:p w:rsidR="00B56F17" w:rsidRDefault="00B56F17" w:rsidP="0066605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Point of care testing</w:t>
      </w:r>
    </w:p>
    <w:p w:rsidR="00B56F17" w:rsidRDefault="00B56F17" w:rsidP="00666059">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Early diagnosis</w:t>
      </w:r>
    </w:p>
    <w:p w:rsidR="00666059" w:rsidRP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 xml:space="preserve">Correspondence to: Dr Paul Collinson. Departments of Clinical Blood Sciences and Cardiology, </w:t>
      </w:r>
      <w:r w:rsidR="00B72454" w:rsidRPr="00666059">
        <w:rPr>
          <w:rFonts w:ascii="Times New Roman" w:hAnsi="Times New Roman" w:cs="Times New Roman"/>
          <w:color w:val="000000"/>
          <w:sz w:val="24"/>
          <w:szCs w:val="24"/>
        </w:rPr>
        <w:t xml:space="preserve">St George’s University Hospitals </w:t>
      </w:r>
      <w:r w:rsidRPr="00666059">
        <w:rPr>
          <w:rFonts w:ascii="Times New Roman" w:hAnsi="Times New Roman" w:cs="Times New Roman"/>
          <w:color w:val="000000"/>
          <w:sz w:val="24"/>
          <w:szCs w:val="24"/>
        </w:rPr>
        <w:t>NHS Foundation Trust, Cranmer Terrace,  London SW17 0QT, UK.</w:t>
      </w:r>
    </w:p>
    <w:p w:rsidR="00666059" w:rsidRP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Tel 0208 725 5934</w:t>
      </w:r>
      <w:r w:rsidRPr="00666059">
        <w:rPr>
          <w:rFonts w:ascii="Times New Roman" w:hAnsi="Times New Roman" w:cs="Times New Roman"/>
          <w:color w:val="000000"/>
          <w:sz w:val="24"/>
          <w:szCs w:val="24"/>
        </w:rPr>
        <w:tab/>
      </w:r>
      <w:r w:rsidRPr="00666059">
        <w:rPr>
          <w:rFonts w:ascii="Times New Roman" w:hAnsi="Times New Roman" w:cs="Times New Roman"/>
          <w:color w:val="000000"/>
          <w:sz w:val="24"/>
          <w:szCs w:val="24"/>
        </w:rPr>
        <w:tab/>
      </w:r>
      <w:r w:rsidRPr="00666059">
        <w:rPr>
          <w:rFonts w:ascii="Times New Roman" w:hAnsi="Times New Roman" w:cs="Times New Roman"/>
          <w:color w:val="000000"/>
          <w:sz w:val="24"/>
          <w:szCs w:val="24"/>
        </w:rPr>
        <w:tab/>
      </w:r>
      <w:r w:rsidRPr="00666059">
        <w:rPr>
          <w:rFonts w:ascii="Times New Roman" w:hAnsi="Times New Roman" w:cs="Times New Roman"/>
          <w:color w:val="000000"/>
          <w:sz w:val="24"/>
          <w:szCs w:val="24"/>
        </w:rPr>
        <w:tab/>
        <w:t>Fax 0208 725 5838</w:t>
      </w:r>
    </w:p>
    <w:p w:rsidR="00666059" w:rsidRDefault="00666059" w:rsidP="00666059">
      <w:pPr>
        <w:spacing w:line="480" w:lineRule="auto"/>
        <w:rPr>
          <w:rFonts w:ascii="Times New Roman" w:hAnsi="Times New Roman" w:cs="Times New Roman"/>
          <w:color w:val="000000"/>
          <w:sz w:val="24"/>
          <w:szCs w:val="24"/>
        </w:rPr>
      </w:pPr>
      <w:r w:rsidRPr="00666059">
        <w:rPr>
          <w:rFonts w:ascii="Times New Roman" w:hAnsi="Times New Roman" w:cs="Times New Roman"/>
          <w:color w:val="000000"/>
          <w:sz w:val="24"/>
          <w:szCs w:val="24"/>
        </w:rPr>
        <w:t>Email: paul.collinson@stgeorges.nhs.uk</w:t>
      </w:r>
      <w:r>
        <w:rPr>
          <w:rFonts w:ascii="Times New Roman" w:hAnsi="Times New Roman" w:cs="Times New Roman"/>
          <w:color w:val="000000"/>
          <w:sz w:val="24"/>
          <w:szCs w:val="24"/>
        </w:rPr>
        <w:br w:type="page"/>
      </w:r>
    </w:p>
    <w:p w:rsidR="0066128D" w:rsidRPr="00C11C47" w:rsidRDefault="00A759C0" w:rsidP="00666059">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C11C47">
        <w:rPr>
          <w:rFonts w:ascii="Times New Roman" w:hAnsi="Times New Roman" w:cs="Times New Roman"/>
          <w:color w:val="000000"/>
          <w:sz w:val="24"/>
          <w:szCs w:val="24"/>
        </w:rPr>
        <w:lastRenderedPageBreak/>
        <w:t>Cardiac troponin by Point of Care testing - the once and future king</w:t>
      </w:r>
      <w:r w:rsidR="008C2B70">
        <w:rPr>
          <w:rFonts w:ascii="Times New Roman" w:hAnsi="Times New Roman" w:cs="Times New Roman"/>
          <w:color w:val="000000"/>
          <w:sz w:val="24"/>
          <w:szCs w:val="24"/>
        </w:rPr>
        <w:t>?</w:t>
      </w:r>
      <w:proofErr w:type="gramEnd"/>
    </w:p>
    <w:p w:rsidR="0066128D" w:rsidRPr="00C11C47" w:rsidRDefault="0066128D" w:rsidP="00666059">
      <w:pPr>
        <w:widowControl w:val="0"/>
        <w:autoSpaceDE w:val="0"/>
        <w:autoSpaceDN w:val="0"/>
        <w:adjustRightInd w:val="0"/>
        <w:spacing w:after="0" w:line="480" w:lineRule="auto"/>
        <w:rPr>
          <w:rFonts w:ascii="Times New Roman" w:hAnsi="Times New Roman" w:cs="Times New Roman"/>
          <w:color w:val="000000"/>
          <w:sz w:val="24"/>
          <w:szCs w:val="24"/>
        </w:rPr>
      </w:pPr>
    </w:p>
    <w:p w:rsidR="0066128D" w:rsidRPr="00C11C47" w:rsidRDefault="00A759C0" w:rsidP="00666059">
      <w:pPr>
        <w:widowControl w:val="0"/>
        <w:autoSpaceDE w:val="0"/>
        <w:autoSpaceDN w:val="0"/>
        <w:adjustRightInd w:val="0"/>
        <w:spacing w:after="0" w:line="480" w:lineRule="auto"/>
        <w:rPr>
          <w:rFonts w:ascii="Times New Roman" w:hAnsi="Times New Roman" w:cs="Times New Roman"/>
          <w:color w:val="000000"/>
          <w:sz w:val="24"/>
          <w:szCs w:val="24"/>
        </w:rPr>
      </w:pPr>
      <w:r w:rsidRPr="00C11C47">
        <w:rPr>
          <w:rFonts w:ascii="Times New Roman" w:hAnsi="Times New Roman" w:cs="Times New Roman"/>
          <w:color w:val="000000"/>
          <w:sz w:val="24"/>
          <w:szCs w:val="24"/>
        </w:rPr>
        <w:t xml:space="preserve">The measurement of cardiac troponin as either cardiac troponin T (cTnT) or cardiac troponin I (cTnI) is the gold standard biochemical test for the detection of </w:t>
      </w:r>
      <w:r w:rsidR="007D0AAE" w:rsidRPr="00C11C47">
        <w:rPr>
          <w:rFonts w:ascii="Times New Roman" w:hAnsi="Times New Roman" w:cs="Times New Roman"/>
          <w:color w:val="000000"/>
          <w:sz w:val="24"/>
          <w:szCs w:val="24"/>
        </w:rPr>
        <w:t xml:space="preserve">clinically significant </w:t>
      </w:r>
      <w:r w:rsidRPr="00C11C47">
        <w:rPr>
          <w:rFonts w:ascii="Times New Roman" w:hAnsi="Times New Roman" w:cs="Times New Roman"/>
          <w:color w:val="000000"/>
          <w:sz w:val="24"/>
          <w:szCs w:val="24"/>
        </w:rPr>
        <w:t xml:space="preserve">myocardial injury and </w:t>
      </w:r>
      <w:r w:rsidR="007D0AAE" w:rsidRPr="00C11C47">
        <w:rPr>
          <w:rFonts w:ascii="Times New Roman" w:hAnsi="Times New Roman" w:cs="Times New Roman"/>
          <w:color w:val="000000"/>
          <w:sz w:val="24"/>
          <w:szCs w:val="24"/>
        </w:rPr>
        <w:t xml:space="preserve">the definitive test to confirm </w:t>
      </w:r>
      <w:r w:rsidRPr="00C11C47">
        <w:rPr>
          <w:rFonts w:ascii="Times New Roman" w:hAnsi="Times New Roman" w:cs="Times New Roman"/>
          <w:color w:val="000000"/>
          <w:sz w:val="24"/>
          <w:szCs w:val="24"/>
        </w:rPr>
        <w:t xml:space="preserve">the diagnosis of </w:t>
      </w:r>
      <w:r w:rsidR="006C3286">
        <w:rPr>
          <w:rFonts w:ascii="Times New Roman" w:hAnsi="Times New Roman" w:cs="Times New Roman"/>
          <w:color w:val="000000"/>
          <w:sz w:val="24"/>
          <w:szCs w:val="24"/>
        </w:rPr>
        <w:t xml:space="preserve">acute </w:t>
      </w:r>
      <w:r w:rsidRPr="00C11C47">
        <w:rPr>
          <w:rFonts w:ascii="Times New Roman" w:hAnsi="Times New Roman" w:cs="Times New Roman"/>
          <w:color w:val="000000"/>
          <w:sz w:val="24"/>
          <w:szCs w:val="24"/>
        </w:rPr>
        <w:t>myocardial infarction</w:t>
      </w:r>
      <w:r w:rsidR="006C3286">
        <w:rPr>
          <w:rFonts w:ascii="Times New Roman" w:hAnsi="Times New Roman" w:cs="Times New Roman"/>
          <w:color w:val="000000"/>
          <w:sz w:val="24"/>
          <w:szCs w:val="24"/>
        </w:rPr>
        <w:t xml:space="preserve"> (AMI) </w:t>
      </w:r>
      <w:r w:rsidR="00773000" w:rsidRPr="00C11C47">
        <w:rPr>
          <w:rFonts w:ascii="Times New Roman" w:hAnsi="Times New Roman" w:cs="Times New Roman"/>
          <w:color w:val="000000"/>
          <w:sz w:val="24"/>
          <w:szCs w:val="24"/>
        </w:rPr>
        <w:fldChar w:fldCharType="begin"/>
      </w:r>
      <w:r w:rsidR="00135CEA">
        <w:rPr>
          <w:rFonts w:ascii="Times New Roman" w:hAnsi="Times New Roman" w:cs="Times New Roman"/>
          <w:color w:val="000000"/>
          <w:sz w:val="24"/>
          <w:szCs w:val="24"/>
        </w:rPr>
        <w:instrText xml:space="preserve"> ADDIN REFMGR.CITE &lt;Refman&gt;&lt;Cite&gt;&lt;Author&gt;Thygesen&lt;/Author&gt;&lt;Year&gt;2018&lt;/Year&gt;&lt;RecNum&gt;470&lt;/RecNum&gt;&lt;IDText&gt;Fourth universal definition of myocardial infarction (2018)&lt;/IDText&gt;&lt;MDL Ref_Type="Journal"&gt;&lt;Ref_Type&gt;Journal&lt;/Ref_Type&gt;&lt;Ref_ID&gt;470&lt;/Ref_ID&gt;&lt;Title_Primary&gt;Fourth universal definition of myocardial infarction (2018)&lt;/Title_Primary&gt;&lt;Authors_Primary&gt;Thygesen,K.&lt;/Authors_Primary&gt;&lt;Authors_Primary&gt;Alpert,J.S.&lt;/Authors_Primary&gt;&lt;Authors_Primary&gt;Jaffe,A.S.&lt;/Authors_Primary&gt;&lt;Authors_Primary&gt;Chaitman,B.R.&lt;/Authors_Primary&gt;&lt;Authors_Primary&gt;Bax,J.J.&lt;/Authors_Primary&gt;&lt;Authors_Primary&gt;Morrow,D.A.&lt;/Authors_Primary&gt;&lt;Authors_Primary&gt;White,H.D.&lt;/Authors_Primary&gt;&lt;Date_Primary&gt;2018/8/25&lt;/Date_Primary&gt;&lt;Keywords&gt;Myocardial Infarction&lt;/Keywords&gt;&lt;Reprint&gt;Not in File&lt;/Reprint&gt;&lt;Periodical&gt;Eur.Heart J.&lt;/Periodical&gt;&lt;Misc_3&gt;5079081 [pii];10.1093/eurheartj/ehy462 [doi]&lt;/Misc_3&gt;&lt;Web_URL&gt;PM:30165617&lt;/Web_URL&gt;&lt;ZZ_JournalStdAbbrev&gt;&lt;f name="System"&gt;Eur.Heart J.&lt;/f&gt;&lt;/ZZ_JournalStdAbbrev&gt;&lt;ZZ_WorkformID&gt;1&lt;/ZZ_WorkformID&gt;&lt;/MDL&gt;&lt;/Cite&gt;&lt;/Refman&gt;</w:instrText>
      </w:r>
      <w:r w:rsidR="00773000" w:rsidRPr="00C11C47">
        <w:rPr>
          <w:rFonts w:ascii="Times New Roman" w:hAnsi="Times New Roman" w:cs="Times New Roman"/>
          <w:color w:val="000000"/>
          <w:sz w:val="24"/>
          <w:szCs w:val="24"/>
        </w:rPr>
        <w:fldChar w:fldCharType="separate"/>
      </w:r>
      <w:r w:rsidR="00C074A5" w:rsidRPr="00C11C47">
        <w:rPr>
          <w:rFonts w:ascii="Times New Roman" w:hAnsi="Times New Roman" w:cs="Times New Roman"/>
          <w:noProof/>
          <w:color w:val="000000"/>
          <w:sz w:val="24"/>
          <w:szCs w:val="24"/>
        </w:rPr>
        <w:t>(1)</w:t>
      </w:r>
      <w:r w:rsidR="00773000" w:rsidRPr="00C11C47">
        <w:rPr>
          <w:rFonts w:ascii="Times New Roman" w:hAnsi="Times New Roman" w:cs="Times New Roman"/>
          <w:color w:val="000000"/>
          <w:sz w:val="24"/>
          <w:szCs w:val="24"/>
        </w:rPr>
        <w:fldChar w:fldCharType="end"/>
      </w:r>
      <w:r w:rsidRPr="00C11C47">
        <w:rPr>
          <w:rFonts w:ascii="Times New Roman" w:hAnsi="Times New Roman" w:cs="Times New Roman"/>
          <w:color w:val="000000"/>
          <w:sz w:val="24"/>
          <w:szCs w:val="24"/>
        </w:rPr>
        <w:t>.</w:t>
      </w:r>
    </w:p>
    <w:p w:rsidR="0066128D" w:rsidRPr="00C11C47" w:rsidRDefault="0066128D" w:rsidP="00666059">
      <w:pPr>
        <w:widowControl w:val="0"/>
        <w:autoSpaceDE w:val="0"/>
        <w:autoSpaceDN w:val="0"/>
        <w:adjustRightInd w:val="0"/>
        <w:spacing w:after="0" w:line="480" w:lineRule="auto"/>
        <w:rPr>
          <w:rFonts w:ascii="Times New Roman" w:hAnsi="Times New Roman" w:cs="Times New Roman"/>
          <w:color w:val="000000"/>
          <w:sz w:val="24"/>
          <w:szCs w:val="24"/>
        </w:rPr>
      </w:pPr>
    </w:p>
    <w:p w:rsidR="0066128D" w:rsidRPr="00C11C47" w:rsidRDefault="00A759C0" w:rsidP="00666059">
      <w:pPr>
        <w:widowControl w:val="0"/>
        <w:autoSpaceDE w:val="0"/>
        <w:autoSpaceDN w:val="0"/>
        <w:adjustRightInd w:val="0"/>
        <w:spacing w:after="0" w:line="480" w:lineRule="auto"/>
        <w:rPr>
          <w:rFonts w:ascii="Times New Roman" w:hAnsi="Times New Roman" w:cs="Times New Roman"/>
          <w:color w:val="000000"/>
          <w:sz w:val="24"/>
          <w:szCs w:val="24"/>
        </w:rPr>
      </w:pPr>
      <w:r w:rsidRPr="00C11C47">
        <w:rPr>
          <w:rFonts w:ascii="Times New Roman" w:hAnsi="Times New Roman" w:cs="Times New Roman"/>
          <w:color w:val="000000"/>
          <w:sz w:val="24"/>
          <w:szCs w:val="24"/>
        </w:rPr>
        <w:t xml:space="preserve">The technology to measure cTnT and cTnI was initially laboratory </w:t>
      </w:r>
      <w:r w:rsidR="00C11C47">
        <w:rPr>
          <w:rFonts w:ascii="Times New Roman" w:hAnsi="Times New Roman" w:cs="Times New Roman"/>
          <w:color w:val="000000"/>
          <w:sz w:val="24"/>
          <w:szCs w:val="24"/>
        </w:rPr>
        <w:t xml:space="preserve">based </w:t>
      </w:r>
      <w:r w:rsidR="00773000" w:rsidRPr="00C11C47">
        <w:rPr>
          <w:rFonts w:ascii="Times New Roman" w:hAnsi="Times New Roman" w:cs="Times New Roman"/>
          <w:color w:val="000000"/>
          <w:sz w:val="24"/>
          <w:szCs w:val="24"/>
        </w:rPr>
        <w:fldChar w:fldCharType="begin">
          <w:fldData xml:space="preserve">PFJlZm1hbj48Q2l0ZT48QXV0aG9yPkdlcmhhcmR0PC9BdXRob3I+PFllYXI+MTk5MTwvWWVhcj48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==
</w:fldData>
        </w:fldChar>
      </w:r>
      <w:r w:rsidR="00135CEA">
        <w:rPr>
          <w:rFonts w:ascii="Times New Roman" w:hAnsi="Times New Roman" w:cs="Times New Roman"/>
          <w:color w:val="000000"/>
          <w:sz w:val="24"/>
          <w:szCs w:val="24"/>
        </w:rPr>
        <w:instrText xml:space="preserve"> ADDIN REFMGR.CITE </w:instrText>
      </w:r>
      <w:r w:rsidR="00135CEA">
        <w:rPr>
          <w:rFonts w:ascii="Times New Roman" w:hAnsi="Times New Roman" w:cs="Times New Roman"/>
          <w:color w:val="000000"/>
          <w:sz w:val="24"/>
          <w:szCs w:val="24"/>
        </w:rPr>
        <w:fldChar w:fldCharType="begin">
          <w:fldData xml:space="preserve">PFJlZm1hbj48Q2l0ZT48QXV0aG9yPkdlcmhhcmR0PC9BdXRob3I+PFllYXI+MTk5MTwvWWVhcj48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==
</w:fldData>
        </w:fldChar>
      </w:r>
      <w:r w:rsidR="00135CEA">
        <w:rPr>
          <w:rFonts w:ascii="Times New Roman" w:hAnsi="Times New Roman" w:cs="Times New Roman"/>
          <w:color w:val="000000"/>
          <w:sz w:val="24"/>
          <w:szCs w:val="24"/>
        </w:rPr>
        <w:instrText xml:space="preserve"> ADDIN EN.CITE.DATA </w:instrText>
      </w:r>
      <w:r w:rsidR="00135CEA">
        <w:rPr>
          <w:rFonts w:ascii="Times New Roman" w:hAnsi="Times New Roman" w:cs="Times New Roman"/>
          <w:color w:val="000000"/>
          <w:sz w:val="24"/>
          <w:szCs w:val="24"/>
        </w:rPr>
      </w:r>
      <w:r w:rsidR="00135CEA">
        <w:rPr>
          <w:rFonts w:ascii="Times New Roman" w:hAnsi="Times New Roman" w:cs="Times New Roman"/>
          <w:color w:val="000000"/>
          <w:sz w:val="24"/>
          <w:szCs w:val="24"/>
        </w:rPr>
        <w:fldChar w:fldCharType="end"/>
      </w:r>
      <w:r w:rsidR="00773000" w:rsidRPr="00C11C47">
        <w:rPr>
          <w:rFonts w:ascii="Times New Roman" w:hAnsi="Times New Roman" w:cs="Times New Roman"/>
          <w:color w:val="000000"/>
          <w:sz w:val="24"/>
          <w:szCs w:val="24"/>
        </w:rPr>
        <w:fldChar w:fldCharType="separate"/>
      </w:r>
      <w:r w:rsidR="00C074A5" w:rsidRPr="00C11C47">
        <w:rPr>
          <w:rFonts w:ascii="Times New Roman" w:hAnsi="Times New Roman" w:cs="Times New Roman"/>
          <w:noProof/>
          <w:color w:val="000000"/>
          <w:sz w:val="24"/>
          <w:szCs w:val="24"/>
        </w:rPr>
        <w:t>(2, 3)</w:t>
      </w:r>
      <w:r w:rsidR="00773000" w:rsidRPr="00C11C47">
        <w:rPr>
          <w:rFonts w:ascii="Times New Roman" w:hAnsi="Times New Roman" w:cs="Times New Roman"/>
          <w:color w:val="000000"/>
          <w:sz w:val="24"/>
          <w:szCs w:val="24"/>
        </w:rPr>
        <w:fldChar w:fldCharType="end"/>
      </w:r>
      <w:r w:rsidRPr="00C11C47">
        <w:rPr>
          <w:rFonts w:ascii="Times New Roman" w:hAnsi="Times New Roman" w:cs="Times New Roman"/>
          <w:color w:val="000000"/>
          <w:sz w:val="24"/>
          <w:szCs w:val="24"/>
        </w:rPr>
        <w:t>. However, measurement using point of care testing was developed. Visually read semi-</w:t>
      </w:r>
      <w:proofErr w:type="spellStart"/>
      <w:r w:rsidRPr="00C11C47">
        <w:rPr>
          <w:rFonts w:ascii="Times New Roman" w:hAnsi="Times New Roman" w:cs="Times New Roman"/>
          <w:color w:val="000000"/>
          <w:sz w:val="24"/>
          <w:szCs w:val="24"/>
        </w:rPr>
        <w:t>quantative</w:t>
      </w:r>
      <w:proofErr w:type="spellEnd"/>
      <w:r w:rsidRPr="00C11C47">
        <w:rPr>
          <w:rFonts w:ascii="Times New Roman" w:hAnsi="Times New Roman" w:cs="Times New Roman"/>
          <w:color w:val="000000"/>
          <w:sz w:val="24"/>
          <w:szCs w:val="24"/>
        </w:rPr>
        <w:t xml:space="preserve"> assays were progressively replaced by compact analysers which read test strips or cartridges to produce quantitative results. The analytical performance of these systems was equivalent to central laboratory testing</w:t>
      </w:r>
      <w:r w:rsidR="00C11C47">
        <w:rPr>
          <w:rFonts w:ascii="Times New Roman" w:hAnsi="Times New Roman" w:cs="Times New Roman"/>
          <w:color w:val="000000"/>
          <w:sz w:val="24"/>
          <w:szCs w:val="24"/>
        </w:rPr>
        <w:t xml:space="preserve"> </w:t>
      </w:r>
      <w:r w:rsidR="00C074A5" w:rsidRPr="00C11C47">
        <w:rPr>
          <w:rFonts w:ascii="Times New Roman" w:hAnsi="Times New Roman" w:cs="Times New Roman"/>
          <w:color w:val="000000"/>
          <w:sz w:val="24"/>
          <w:szCs w:val="24"/>
        </w:rPr>
        <w:fldChar w:fldCharType="begin">
          <w:fldData xml:space="preserve">PFJlZm1hbj48Q2l0ZT48QXV0aG9yPkFudG1hbjwvQXV0aG9yPjxZZWFyPjE5OTU8L1llYXI+PFJl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</w:fldData>
        </w:fldChar>
      </w:r>
      <w:r w:rsidR="00135CEA">
        <w:rPr>
          <w:rFonts w:ascii="Times New Roman" w:hAnsi="Times New Roman" w:cs="Times New Roman"/>
          <w:color w:val="000000"/>
          <w:sz w:val="24"/>
          <w:szCs w:val="24"/>
        </w:rPr>
        <w:instrText xml:space="preserve"> ADDIN REFMGR.CITE </w:instrText>
      </w:r>
      <w:r w:rsidR="00135CEA">
        <w:rPr>
          <w:rFonts w:ascii="Times New Roman" w:hAnsi="Times New Roman" w:cs="Times New Roman"/>
          <w:color w:val="000000"/>
          <w:sz w:val="24"/>
          <w:szCs w:val="24"/>
        </w:rPr>
        <w:fldChar w:fldCharType="begin">
          <w:fldData xml:space="preserve">PFJlZm1hbj48Q2l0ZT48QXV0aG9yPkFudG1hbjwvQXV0aG9yPjxZZWFyPjE5OTU8L1llYXI+PFJl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</w:fldData>
        </w:fldChar>
      </w:r>
      <w:r w:rsidR="00135CEA">
        <w:rPr>
          <w:rFonts w:ascii="Times New Roman" w:hAnsi="Times New Roman" w:cs="Times New Roman"/>
          <w:color w:val="000000"/>
          <w:sz w:val="24"/>
          <w:szCs w:val="24"/>
        </w:rPr>
        <w:instrText xml:space="preserve"> ADDIN EN.CITE.DATA </w:instrText>
      </w:r>
      <w:r w:rsidR="00135CEA">
        <w:rPr>
          <w:rFonts w:ascii="Times New Roman" w:hAnsi="Times New Roman" w:cs="Times New Roman"/>
          <w:color w:val="000000"/>
          <w:sz w:val="24"/>
          <w:szCs w:val="24"/>
        </w:rPr>
      </w:r>
      <w:r w:rsidR="00135CEA">
        <w:rPr>
          <w:rFonts w:ascii="Times New Roman" w:hAnsi="Times New Roman" w:cs="Times New Roman"/>
          <w:color w:val="000000"/>
          <w:sz w:val="24"/>
          <w:szCs w:val="24"/>
        </w:rPr>
        <w:fldChar w:fldCharType="end"/>
      </w:r>
      <w:r w:rsidR="00C074A5" w:rsidRPr="00C11C47">
        <w:rPr>
          <w:rFonts w:ascii="Times New Roman" w:hAnsi="Times New Roman" w:cs="Times New Roman"/>
          <w:color w:val="000000"/>
          <w:sz w:val="24"/>
          <w:szCs w:val="24"/>
        </w:rPr>
        <w:fldChar w:fldCharType="separate"/>
      </w:r>
      <w:r w:rsidR="00C074A5" w:rsidRPr="00C11C47">
        <w:rPr>
          <w:rFonts w:ascii="Times New Roman" w:hAnsi="Times New Roman" w:cs="Times New Roman"/>
          <w:noProof/>
          <w:color w:val="000000"/>
          <w:sz w:val="24"/>
          <w:szCs w:val="24"/>
        </w:rPr>
        <w:t>(4-6)</w:t>
      </w:r>
      <w:r w:rsidR="00C074A5" w:rsidRPr="00C11C47">
        <w:rPr>
          <w:rFonts w:ascii="Times New Roman" w:hAnsi="Times New Roman" w:cs="Times New Roman"/>
          <w:color w:val="000000"/>
          <w:sz w:val="24"/>
          <w:szCs w:val="24"/>
        </w:rPr>
        <w:fldChar w:fldCharType="end"/>
      </w:r>
      <w:r w:rsidRPr="00C11C47">
        <w:rPr>
          <w:rFonts w:ascii="Times New Roman" w:hAnsi="Times New Roman" w:cs="Times New Roman"/>
          <w:color w:val="000000"/>
          <w:sz w:val="24"/>
          <w:szCs w:val="24"/>
        </w:rPr>
        <w:t xml:space="preserve">. Interestingly, the cTnT POCT device was to some extent introduced to bridge the lack of a </w:t>
      </w:r>
      <w:r w:rsidR="00C074A5" w:rsidRPr="00C11C47">
        <w:rPr>
          <w:rFonts w:ascii="Times New Roman" w:hAnsi="Times New Roman" w:cs="Times New Roman"/>
          <w:color w:val="000000"/>
          <w:sz w:val="24"/>
          <w:szCs w:val="24"/>
        </w:rPr>
        <w:t>stat laboratory cTnT analyser. Clinical</w:t>
      </w:r>
      <w:r w:rsidRPr="00C11C47">
        <w:rPr>
          <w:rFonts w:ascii="Times New Roman" w:hAnsi="Times New Roman" w:cs="Times New Roman"/>
          <w:color w:val="000000"/>
          <w:sz w:val="24"/>
          <w:szCs w:val="24"/>
        </w:rPr>
        <w:t xml:space="preserve"> studies demonstrated the diagnostic efficiency of POCT</w:t>
      </w:r>
      <w:r w:rsidR="00C11C47">
        <w:rPr>
          <w:rFonts w:ascii="Times New Roman" w:hAnsi="Times New Roman" w:cs="Times New Roman"/>
          <w:color w:val="000000"/>
          <w:sz w:val="24"/>
          <w:szCs w:val="24"/>
        </w:rPr>
        <w:t xml:space="preserve"> </w:t>
      </w:r>
      <w:r w:rsidR="00C074A5" w:rsidRPr="00C11C47">
        <w:rPr>
          <w:rFonts w:ascii="Times New Roman" w:hAnsi="Times New Roman" w:cs="Times New Roman"/>
          <w:color w:val="000000"/>
          <w:sz w:val="24"/>
          <w:szCs w:val="24"/>
        </w:rPr>
        <w:fldChar w:fldCharType="begin"/>
      </w:r>
      <w:r w:rsidR="00135CEA">
        <w:rPr>
          <w:rFonts w:ascii="Times New Roman" w:hAnsi="Times New Roman" w:cs="Times New Roman"/>
          <w:color w:val="000000"/>
          <w:sz w:val="24"/>
          <w:szCs w:val="24"/>
        </w:rPr>
        <w:instrText xml:space="preserve"> ADDIN REFMGR.CITE &lt;Refman&gt;&lt;Cite&gt;&lt;Author&gt;McCord&lt;/Author&gt;&lt;Year&gt;2001&lt;/Year&gt;&lt;RecNum&gt;55&lt;/RecNum&gt;&lt;IDText&gt;Ninety-minute exclusion of acute myocardial infarction by use of quantitative point-of-care testing of myoglobin and troponin I&lt;/IDText&gt;&lt;MDL Ref_Type="Journal"&gt;&lt;Ref_Type&gt;Journal&lt;/Ref_Type&gt;&lt;Ref_ID&gt;55&lt;/Ref_ID&gt;&lt;Title_Primary&gt;Ninety-minute exclusion of acute myocardial infarction by use of quantitative point-of-care testing of myoglobin and troponin I&lt;/Title_Primary&gt;&lt;Authors_Primary&gt;McCord,J.&lt;/Authors_Primary&gt;&lt;Authors_Primary&gt;Nowak,R.M.&lt;/Authors_Primary&gt;&lt;Authors_Primary&gt;McCullough,P.A.&lt;/Authors_Primary&gt;&lt;Authors_Primary&gt;Foreback,C.&lt;/Authors_Primary&gt;&lt;Authors_Primary&gt;Borzak,S.&lt;/Authors_Primary&gt;&lt;Authors_Primary&gt;Tokarski,G.&lt;/Authors_Primary&gt;&lt;Authors_Primary&gt;Tomlanovich,M.C.&lt;/Authors_Primary&gt;&lt;Authors_Primary&gt;Jacobsen,G.&lt;/Authors_Primary&gt;&lt;Authors_Primary&gt;Weaver,W.D.&lt;/Authors_Primary&gt;&lt;Date_Primary&gt;2001/9/25&lt;/Date_Primary&gt;&lt;Keywords&gt;Acute Disease&lt;/Keywords&gt;&lt;Keywords&gt;Aged&lt;/Keywords&gt;&lt;Keywords&gt;Biological Markers&lt;/Keywords&gt;&lt;Keywords&gt;blood&lt;/Keywords&gt;&lt;Keywords&gt;Creatine Kinase&lt;/Keywords&gt;&lt;Keywords&gt;diagnosis&lt;/Keywords&gt;&lt;Keywords&gt;Female&lt;/Keywords&gt;&lt;Keywords&gt;Human&lt;/Keywords&gt;&lt;Keywords&gt;Laboratories&lt;/Keywords&gt;&lt;Keywords&gt;Male&lt;/Keywords&gt;&lt;Keywords&gt;methods&lt;/Keywords&gt;&lt;Keywords&gt;Middle Age&lt;/Keywords&gt;&lt;Keywords&gt;Myocardial Infarction&lt;/Keywords&gt;&lt;Keywords&gt;Myoglobin&lt;/Keywords&gt;&lt;Keywords&gt;Point-of-Care Systems&lt;/Keywords&gt;&lt;Keywords&gt;Prognosis&lt;/Keywords&gt;&lt;Keywords&gt;Support,Non-U.S.Gov&amp;apos;t&lt;/Keywords&gt;&lt;Keywords&gt;Time Factors&lt;/Keywords&gt;&lt;Keywords&gt;Triage&lt;/Keywords&gt;&lt;Keywords&gt;Troponin&lt;/Keywords&gt;&lt;Keywords&gt;Troponin I&lt;/Keywords&gt;&lt;Keywords&gt;United States&lt;/Keywords&gt;&lt;Reprint&gt;Not in File&lt;/Reprint&gt;&lt;Start_Page&gt;1483&lt;/Start_Page&gt;&lt;End_Page&gt;1488&lt;/End_Page&gt;&lt;Periodical&gt;Circulation&lt;/Periodical&gt;&lt;Volume&gt;104&lt;/Volume&gt;&lt;Issue&gt;13&lt;/Issue&gt;&lt;Address&gt;Henry Ford Hospital Center, 2799 W Grand Blvd, Detroit, MI 48202, USA. jmccord1@hfhs.org&lt;/Address&gt;&lt;Web_URL&gt;PM:11571240&lt;/Web_URL&gt;&lt;ZZ_JournalStdAbbrev&gt;&lt;f name="System"&gt;Circulation&lt;/f&gt;&lt;/ZZ_JournalStdAbbrev&gt;&lt;ZZ_WorkformID&gt;1&lt;/ZZ_WorkformID&gt;&lt;/MDL&gt;&lt;/Cite&gt;&lt;/Refman&gt;</w:instrText>
      </w:r>
      <w:r w:rsidR="00C074A5" w:rsidRPr="00C11C47">
        <w:rPr>
          <w:rFonts w:ascii="Times New Roman" w:hAnsi="Times New Roman" w:cs="Times New Roman"/>
          <w:color w:val="000000"/>
          <w:sz w:val="24"/>
          <w:szCs w:val="24"/>
        </w:rPr>
        <w:fldChar w:fldCharType="separate"/>
      </w:r>
      <w:r w:rsidR="00C074A5" w:rsidRPr="00C11C47">
        <w:rPr>
          <w:rFonts w:ascii="Times New Roman" w:hAnsi="Times New Roman" w:cs="Times New Roman"/>
          <w:noProof/>
          <w:color w:val="000000"/>
          <w:sz w:val="24"/>
          <w:szCs w:val="24"/>
        </w:rPr>
        <w:t>(7)</w:t>
      </w:r>
      <w:r w:rsidR="00C074A5" w:rsidRPr="00C11C47">
        <w:rPr>
          <w:rFonts w:ascii="Times New Roman" w:hAnsi="Times New Roman" w:cs="Times New Roman"/>
          <w:color w:val="000000"/>
          <w:sz w:val="24"/>
          <w:szCs w:val="24"/>
        </w:rPr>
        <w:fldChar w:fldCharType="end"/>
      </w:r>
      <w:r w:rsidRPr="00C11C47">
        <w:rPr>
          <w:rFonts w:ascii="Times New Roman" w:hAnsi="Times New Roman" w:cs="Times New Roman"/>
          <w:color w:val="000000"/>
          <w:sz w:val="24"/>
          <w:szCs w:val="24"/>
        </w:rPr>
        <w:t xml:space="preserve">. However, while POCT for cTnT and cTnI is used, the majority of </w:t>
      </w:r>
      <w:r w:rsidR="00773000" w:rsidRPr="00C11C47">
        <w:rPr>
          <w:rFonts w:ascii="Times New Roman" w:hAnsi="Times New Roman" w:cs="Times New Roman"/>
          <w:color w:val="000000"/>
          <w:sz w:val="24"/>
          <w:szCs w:val="24"/>
        </w:rPr>
        <w:t xml:space="preserve">troponin </w:t>
      </w:r>
      <w:r w:rsidRPr="00C11C47">
        <w:rPr>
          <w:rFonts w:ascii="Times New Roman" w:hAnsi="Times New Roman" w:cs="Times New Roman"/>
          <w:color w:val="000000"/>
          <w:sz w:val="24"/>
          <w:szCs w:val="24"/>
        </w:rPr>
        <w:t xml:space="preserve">testing is still performed in the central laboratory. POCT is seen as a useful test when laboratory testing is not </w:t>
      </w:r>
      <w:r w:rsidR="00C11C47">
        <w:rPr>
          <w:rFonts w:ascii="Times New Roman" w:hAnsi="Times New Roman" w:cs="Times New Roman"/>
          <w:color w:val="000000"/>
          <w:sz w:val="24"/>
          <w:szCs w:val="24"/>
        </w:rPr>
        <w:t xml:space="preserve">readily </w:t>
      </w:r>
      <w:r w:rsidRPr="00C11C47">
        <w:rPr>
          <w:rFonts w:ascii="Times New Roman" w:hAnsi="Times New Roman" w:cs="Times New Roman"/>
          <w:color w:val="000000"/>
          <w:sz w:val="24"/>
          <w:szCs w:val="24"/>
        </w:rPr>
        <w:t>available due to geographic factors but laboratory testing is preferred. The reasons for this are not very well defined but probably include pressure on emergency department staff</w:t>
      </w:r>
      <w:r w:rsidR="00773000" w:rsidRPr="00C11C47">
        <w:rPr>
          <w:rFonts w:ascii="Times New Roman" w:hAnsi="Times New Roman" w:cs="Times New Roman"/>
          <w:color w:val="000000"/>
          <w:sz w:val="24"/>
          <w:szCs w:val="24"/>
        </w:rPr>
        <w:t>,</w:t>
      </w:r>
      <w:r w:rsidRPr="00C11C47">
        <w:rPr>
          <w:rFonts w:ascii="Times New Roman" w:hAnsi="Times New Roman" w:cs="Times New Roman"/>
          <w:color w:val="000000"/>
          <w:sz w:val="24"/>
          <w:szCs w:val="24"/>
        </w:rPr>
        <w:t xml:space="preserve"> </w:t>
      </w:r>
      <w:proofErr w:type="gramStart"/>
      <w:r w:rsidRPr="00C11C47">
        <w:rPr>
          <w:rFonts w:ascii="Times New Roman" w:hAnsi="Times New Roman" w:cs="Times New Roman"/>
          <w:color w:val="000000"/>
          <w:sz w:val="24"/>
          <w:szCs w:val="24"/>
        </w:rPr>
        <w:t>who</w:t>
      </w:r>
      <w:proofErr w:type="gramEnd"/>
      <w:r w:rsidRPr="00C11C47">
        <w:rPr>
          <w:rFonts w:ascii="Times New Roman" w:hAnsi="Times New Roman" w:cs="Times New Roman"/>
          <w:color w:val="000000"/>
          <w:sz w:val="24"/>
          <w:szCs w:val="24"/>
        </w:rPr>
        <w:t xml:space="preserve"> do not s</w:t>
      </w:r>
      <w:r w:rsidR="00336178" w:rsidRPr="00C11C47">
        <w:rPr>
          <w:rFonts w:ascii="Times New Roman" w:hAnsi="Times New Roman" w:cs="Times New Roman"/>
          <w:color w:val="000000"/>
          <w:sz w:val="24"/>
          <w:szCs w:val="24"/>
        </w:rPr>
        <w:t xml:space="preserve">ee POCT as part of their role, </w:t>
      </w:r>
      <w:r w:rsidRPr="00C11C47">
        <w:rPr>
          <w:rFonts w:ascii="Times New Roman" w:hAnsi="Times New Roman" w:cs="Times New Roman"/>
          <w:color w:val="000000"/>
          <w:sz w:val="24"/>
          <w:szCs w:val="24"/>
        </w:rPr>
        <w:t>and the relatively high cost of POCT compared to central laboratory testing (CLT). An additional complication</w:t>
      </w:r>
      <w:r w:rsidR="00C074A5" w:rsidRPr="00C11C47">
        <w:rPr>
          <w:rFonts w:ascii="Times New Roman" w:hAnsi="Times New Roman" w:cs="Times New Roman"/>
          <w:color w:val="000000"/>
          <w:sz w:val="24"/>
          <w:szCs w:val="24"/>
        </w:rPr>
        <w:t xml:space="preserve"> may be the shift </w:t>
      </w:r>
      <w:r w:rsidR="00C11C47">
        <w:rPr>
          <w:rFonts w:ascii="Times New Roman" w:hAnsi="Times New Roman" w:cs="Times New Roman"/>
          <w:color w:val="000000"/>
          <w:sz w:val="24"/>
          <w:szCs w:val="24"/>
        </w:rPr>
        <w:t xml:space="preserve">in diagnostic “gold standard” </w:t>
      </w:r>
      <w:r w:rsidR="00C074A5" w:rsidRPr="00C11C47">
        <w:rPr>
          <w:rFonts w:ascii="Times New Roman" w:hAnsi="Times New Roman" w:cs="Times New Roman"/>
          <w:color w:val="000000"/>
          <w:sz w:val="24"/>
          <w:szCs w:val="24"/>
        </w:rPr>
        <w:t xml:space="preserve">arising from the redefinition of myocardial infarction </w:t>
      </w:r>
      <w:r w:rsidR="00C11C47">
        <w:rPr>
          <w:rFonts w:ascii="Times New Roman" w:hAnsi="Times New Roman" w:cs="Times New Roman"/>
          <w:color w:val="000000"/>
          <w:sz w:val="24"/>
          <w:szCs w:val="24"/>
        </w:rPr>
        <w:t>to</w:t>
      </w:r>
      <w:r w:rsidR="00C074A5" w:rsidRPr="00C11C47">
        <w:rPr>
          <w:rFonts w:ascii="Times New Roman" w:hAnsi="Times New Roman" w:cs="Times New Roman"/>
          <w:color w:val="000000"/>
          <w:sz w:val="24"/>
          <w:szCs w:val="24"/>
        </w:rPr>
        <w:t xml:space="preserve"> the 99</w:t>
      </w:r>
      <w:r w:rsidR="00C074A5" w:rsidRPr="00C11C47">
        <w:rPr>
          <w:rFonts w:ascii="Times New Roman" w:hAnsi="Times New Roman" w:cs="Times New Roman"/>
          <w:color w:val="000000"/>
          <w:sz w:val="24"/>
          <w:szCs w:val="24"/>
          <w:vertAlign w:val="superscript"/>
        </w:rPr>
        <w:t>th</w:t>
      </w:r>
      <w:r w:rsidR="00C074A5" w:rsidRPr="00C11C47">
        <w:rPr>
          <w:rFonts w:ascii="Times New Roman" w:hAnsi="Times New Roman" w:cs="Times New Roman"/>
          <w:color w:val="000000"/>
          <w:sz w:val="24"/>
          <w:szCs w:val="24"/>
        </w:rPr>
        <w:t xml:space="preserve"> percentile of cardiac troponin. Early </w:t>
      </w:r>
      <w:r w:rsidR="00C11C47">
        <w:rPr>
          <w:rFonts w:ascii="Times New Roman" w:hAnsi="Times New Roman" w:cs="Times New Roman"/>
          <w:color w:val="000000"/>
          <w:sz w:val="24"/>
          <w:szCs w:val="24"/>
        </w:rPr>
        <w:t xml:space="preserve">POCT </w:t>
      </w:r>
      <w:r w:rsidR="00C074A5" w:rsidRPr="00C11C47">
        <w:rPr>
          <w:rFonts w:ascii="Times New Roman" w:hAnsi="Times New Roman" w:cs="Times New Roman"/>
          <w:color w:val="000000"/>
          <w:sz w:val="24"/>
          <w:szCs w:val="24"/>
        </w:rPr>
        <w:t xml:space="preserve">studies utilised the diagnosis based on much higher </w:t>
      </w:r>
      <w:r w:rsidR="00AA0C47" w:rsidRPr="00C11C47">
        <w:rPr>
          <w:rFonts w:ascii="Times New Roman" w:hAnsi="Times New Roman" w:cs="Times New Roman"/>
          <w:color w:val="000000"/>
          <w:sz w:val="24"/>
          <w:szCs w:val="24"/>
        </w:rPr>
        <w:t xml:space="preserve">troponin cut-offs. </w:t>
      </w:r>
      <w:r w:rsidR="00C074A5" w:rsidRPr="00C11C47">
        <w:rPr>
          <w:rFonts w:ascii="Times New Roman" w:hAnsi="Times New Roman" w:cs="Times New Roman"/>
          <w:color w:val="000000"/>
          <w:sz w:val="24"/>
          <w:szCs w:val="24"/>
        </w:rPr>
        <w:t>POCT troponin measurement</w:t>
      </w:r>
      <w:r w:rsidR="00AA0C47" w:rsidRPr="00C11C47">
        <w:rPr>
          <w:rFonts w:ascii="Times New Roman" w:hAnsi="Times New Roman" w:cs="Times New Roman"/>
          <w:color w:val="000000"/>
          <w:sz w:val="24"/>
          <w:szCs w:val="24"/>
        </w:rPr>
        <w:t xml:space="preserve"> has </w:t>
      </w:r>
      <w:r w:rsidR="00C074A5" w:rsidRPr="00C11C47">
        <w:rPr>
          <w:rFonts w:ascii="Times New Roman" w:hAnsi="Times New Roman" w:cs="Times New Roman"/>
          <w:color w:val="000000"/>
          <w:sz w:val="24"/>
          <w:szCs w:val="24"/>
        </w:rPr>
        <w:t xml:space="preserve">always had </w:t>
      </w:r>
      <w:r w:rsidRPr="00C11C47">
        <w:rPr>
          <w:rFonts w:ascii="Times New Roman" w:hAnsi="Times New Roman" w:cs="Times New Roman"/>
          <w:color w:val="000000"/>
          <w:sz w:val="24"/>
          <w:szCs w:val="24"/>
        </w:rPr>
        <w:t>a relatively lower analytical sensitivity compared to CLT. POCT is useful for ruling in but less so for ruling out. The final step</w:t>
      </w:r>
      <w:r w:rsidR="00AA0C47" w:rsidRPr="00C11C47">
        <w:rPr>
          <w:rFonts w:ascii="Times New Roman" w:hAnsi="Times New Roman" w:cs="Times New Roman"/>
          <w:color w:val="000000"/>
          <w:sz w:val="24"/>
          <w:szCs w:val="24"/>
        </w:rPr>
        <w:t xml:space="preserve"> ha</w:t>
      </w:r>
      <w:r w:rsidR="00C11C47">
        <w:rPr>
          <w:rFonts w:ascii="Times New Roman" w:hAnsi="Times New Roman" w:cs="Times New Roman"/>
          <w:color w:val="000000"/>
          <w:sz w:val="24"/>
          <w:szCs w:val="24"/>
        </w:rPr>
        <w:t>s</w:t>
      </w:r>
      <w:r w:rsidR="00AA0C47" w:rsidRPr="00C11C47">
        <w:rPr>
          <w:rFonts w:ascii="Times New Roman" w:hAnsi="Times New Roman" w:cs="Times New Roman"/>
          <w:color w:val="000000"/>
          <w:sz w:val="24"/>
          <w:szCs w:val="24"/>
        </w:rPr>
        <w:t xml:space="preserve"> been the </w:t>
      </w:r>
      <w:r w:rsidRPr="00C11C47">
        <w:rPr>
          <w:rFonts w:ascii="Times New Roman" w:hAnsi="Times New Roman" w:cs="Times New Roman"/>
          <w:color w:val="000000"/>
          <w:sz w:val="24"/>
          <w:szCs w:val="24"/>
        </w:rPr>
        <w:t>development of high sensitivity (</w:t>
      </w:r>
      <w:proofErr w:type="spellStart"/>
      <w:r w:rsidRPr="00C11C47">
        <w:rPr>
          <w:rFonts w:ascii="Times New Roman" w:hAnsi="Times New Roman" w:cs="Times New Roman"/>
          <w:color w:val="000000"/>
          <w:sz w:val="24"/>
          <w:szCs w:val="24"/>
        </w:rPr>
        <w:t>hs</w:t>
      </w:r>
      <w:proofErr w:type="spellEnd"/>
      <w:r w:rsidRPr="00C11C47">
        <w:rPr>
          <w:rFonts w:ascii="Times New Roman" w:hAnsi="Times New Roman" w:cs="Times New Roman"/>
          <w:color w:val="000000"/>
          <w:sz w:val="24"/>
          <w:szCs w:val="24"/>
        </w:rPr>
        <w:t>) troponin assays. There have been two consequences of this. First, the difference</w:t>
      </w:r>
      <w:r w:rsidR="00C11C47">
        <w:rPr>
          <w:rFonts w:ascii="Times New Roman" w:hAnsi="Times New Roman" w:cs="Times New Roman"/>
          <w:color w:val="000000"/>
          <w:sz w:val="24"/>
          <w:szCs w:val="24"/>
        </w:rPr>
        <w:t>s</w:t>
      </w:r>
      <w:r w:rsidRPr="00C11C47">
        <w:rPr>
          <w:rFonts w:ascii="Times New Roman" w:hAnsi="Times New Roman" w:cs="Times New Roman"/>
          <w:color w:val="000000"/>
          <w:sz w:val="24"/>
          <w:szCs w:val="24"/>
        </w:rPr>
        <w:t xml:space="preserve"> in analytical sensitivity </w:t>
      </w:r>
      <w:r w:rsidRPr="00C11C47">
        <w:rPr>
          <w:rFonts w:ascii="Times New Roman" w:hAnsi="Times New Roman" w:cs="Times New Roman"/>
          <w:color w:val="000000"/>
          <w:sz w:val="24"/>
          <w:szCs w:val="24"/>
        </w:rPr>
        <w:lastRenderedPageBreak/>
        <w:t>between POCT and CLT</w:t>
      </w:r>
      <w:r w:rsidR="00AA0C47" w:rsidRPr="00C11C47">
        <w:rPr>
          <w:rFonts w:ascii="Times New Roman" w:hAnsi="Times New Roman" w:cs="Times New Roman"/>
          <w:color w:val="000000"/>
          <w:sz w:val="24"/>
          <w:szCs w:val="24"/>
        </w:rPr>
        <w:t xml:space="preserve"> have </w:t>
      </w:r>
      <w:r w:rsidRPr="00C11C47">
        <w:rPr>
          <w:rFonts w:ascii="Times New Roman" w:hAnsi="Times New Roman" w:cs="Times New Roman"/>
          <w:color w:val="000000"/>
          <w:sz w:val="24"/>
          <w:szCs w:val="24"/>
        </w:rPr>
        <w:t xml:space="preserve">become very large. Second has been the development of rapid diagnostic protocols based on admission and 1-2 hour serial testing based on </w:t>
      </w:r>
      <w:proofErr w:type="spellStart"/>
      <w:r w:rsidRPr="00C11C47">
        <w:rPr>
          <w:rFonts w:ascii="Times New Roman" w:hAnsi="Times New Roman" w:cs="Times New Roman"/>
          <w:color w:val="000000"/>
          <w:sz w:val="24"/>
          <w:szCs w:val="24"/>
        </w:rPr>
        <w:t>hs</w:t>
      </w:r>
      <w:proofErr w:type="spellEnd"/>
      <w:r w:rsidRPr="00C11C47">
        <w:rPr>
          <w:rFonts w:ascii="Times New Roman" w:hAnsi="Times New Roman" w:cs="Times New Roman"/>
          <w:color w:val="000000"/>
          <w:sz w:val="24"/>
          <w:szCs w:val="24"/>
        </w:rPr>
        <w:t xml:space="preserve"> Troponin assays</w:t>
      </w:r>
      <w:r w:rsidR="00AA0C47" w:rsidRPr="00C11C47">
        <w:rPr>
          <w:rFonts w:ascii="Times New Roman" w:hAnsi="Times New Roman" w:cs="Times New Roman"/>
          <w:color w:val="000000"/>
          <w:sz w:val="24"/>
          <w:szCs w:val="24"/>
        </w:rPr>
        <w:t>.</w:t>
      </w:r>
    </w:p>
    <w:p w:rsidR="0066128D" w:rsidRPr="00C11C47" w:rsidRDefault="0066128D" w:rsidP="00666059">
      <w:pPr>
        <w:widowControl w:val="0"/>
        <w:autoSpaceDE w:val="0"/>
        <w:autoSpaceDN w:val="0"/>
        <w:adjustRightInd w:val="0"/>
        <w:spacing w:after="0" w:line="480" w:lineRule="auto"/>
        <w:rPr>
          <w:rFonts w:ascii="Times New Roman" w:hAnsi="Times New Roman" w:cs="Times New Roman"/>
          <w:color w:val="000000"/>
          <w:sz w:val="24"/>
          <w:szCs w:val="24"/>
        </w:rPr>
      </w:pPr>
    </w:p>
    <w:p w:rsidR="0066128D" w:rsidRPr="00C11C47" w:rsidRDefault="00A759C0" w:rsidP="00666059">
      <w:pPr>
        <w:widowControl w:val="0"/>
        <w:autoSpaceDE w:val="0"/>
        <w:autoSpaceDN w:val="0"/>
        <w:adjustRightInd w:val="0"/>
        <w:spacing w:line="480" w:lineRule="auto"/>
        <w:rPr>
          <w:rFonts w:ascii="Times New Roman" w:hAnsi="Times New Roman" w:cs="Times New Roman"/>
          <w:color w:val="000000"/>
          <w:sz w:val="24"/>
          <w:szCs w:val="24"/>
        </w:rPr>
      </w:pPr>
      <w:r w:rsidRPr="00C11C47">
        <w:rPr>
          <w:rFonts w:ascii="Times New Roman" w:hAnsi="Times New Roman" w:cs="Times New Roman"/>
          <w:color w:val="000000"/>
          <w:sz w:val="24"/>
          <w:szCs w:val="24"/>
        </w:rPr>
        <w:t>These algorithms use very low levels of troponin measured on an admission sample for immediate rule out, usually combined with a formal risk score, a rule in threshold typically above the 99th percentile of the assay and serial measurement over a 0-1 or 0-2 ho</w:t>
      </w:r>
      <w:r w:rsidR="006C3286">
        <w:rPr>
          <w:rFonts w:ascii="Times New Roman" w:hAnsi="Times New Roman" w:cs="Times New Roman"/>
          <w:color w:val="000000"/>
          <w:sz w:val="24"/>
          <w:szCs w:val="24"/>
        </w:rPr>
        <w:t>ur time period. U</w:t>
      </w:r>
      <w:r w:rsidRPr="00C11C47">
        <w:rPr>
          <w:rFonts w:ascii="Times New Roman" w:hAnsi="Times New Roman" w:cs="Times New Roman"/>
          <w:color w:val="000000"/>
          <w:sz w:val="24"/>
          <w:szCs w:val="24"/>
        </w:rPr>
        <w:t>sing a laboratory based high sensitivity assay, although the turnaround time (TAT) is typically 60 minutes, compared to 15-20 minutes for POCT, a definitive management decision can be made from 60 minutes from admission or if serial sampling is used</w:t>
      </w:r>
      <w:r w:rsidR="006C3286">
        <w:rPr>
          <w:rFonts w:ascii="Times New Roman" w:hAnsi="Times New Roman" w:cs="Times New Roman"/>
          <w:color w:val="000000"/>
          <w:sz w:val="24"/>
          <w:szCs w:val="24"/>
        </w:rPr>
        <w:t>,</w:t>
      </w:r>
      <w:r w:rsidRPr="00C11C47">
        <w:rPr>
          <w:rFonts w:ascii="Times New Roman" w:hAnsi="Times New Roman" w:cs="Times New Roman"/>
          <w:color w:val="000000"/>
          <w:sz w:val="24"/>
          <w:szCs w:val="24"/>
        </w:rPr>
        <w:t xml:space="preserve">120-180 minutes from admission. POCT can adequately rule in if the admission troponin value is sufficiently high. However, admission with AMI occurs in the minority of cases and rapid rule out is the goal. Rule out AMI, based on the current analytical sensitivity of those systems suitable for use by </w:t>
      </w:r>
      <w:r w:rsidR="0042529A">
        <w:rPr>
          <w:rFonts w:ascii="Times New Roman" w:hAnsi="Times New Roman" w:cs="Times New Roman"/>
          <w:color w:val="000000"/>
          <w:sz w:val="24"/>
          <w:szCs w:val="24"/>
        </w:rPr>
        <w:t>Emergency Department (</w:t>
      </w:r>
      <w:r w:rsidRPr="00C11C47">
        <w:rPr>
          <w:rFonts w:ascii="Times New Roman" w:hAnsi="Times New Roman" w:cs="Times New Roman"/>
          <w:color w:val="000000"/>
          <w:sz w:val="24"/>
          <w:szCs w:val="24"/>
        </w:rPr>
        <w:t>ED</w:t>
      </w:r>
      <w:r w:rsidR="0042529A">
        <w:rPr>
          <w:rFonts w:ascii="Times New Roman" w:hAnsi="Times New Roman" w:cs="Times New Roman"/>
          <w:color w:val="000000"/>
          <w:sz w:val="24"/>
          <w:szCs w:val="24"/>
        </w:rPr>
        <w:t>)</w:t>
      </w:r>
      <w:r w:rsidRPr="00C11C47">
        <w:rPr>
          <w:rFonts w:ascii="Times New Roman" w:hAnsi="Times New Roman" w:cs="Times New Roman"/>
          <w:color w:val="000000"/>
          <w:sz w:val="24"/>
          <w:szCs w:val="24"/>
        </w:rPr>
        <w:t xml:space="preserve"> staff, will require repeat blood sampling up to 6 hours from admission. Admission measurement or measurement at 1-2 hours even with a 60 minute TAT trumps measurement at </w:t>
      </w:r>
      <w:r w:rsidR="0042529A">
        <w:rPr>
          <w:rFonts w:ascii="Times New Roman" w:hAnsi="Times New Roman" w:cs="Times New Roman"/>
          <w:color w:val="000000"/>
          <w:sz w:val="24"/>
          <w:szCs w:val="24"/>
        </w:rPr>
        <w:t>3-</w:t>
      </w:r>
      <w:r w:rsidRPr="00C11C47">
        <w:rPr>
          <w:rFonts w:ascii="Times New Roman" w:hAnsi="Times New Roman" w:cs="Times New Roman"/>
          <w:color w:val="000000"/>
          <w:sz w:val="24"/>
          <w:szCs w:val="24"/>
        </w:rPr>
        <w:t>6 hours with a 10 minute TAT if the goal is rapid decision making.</w:t>
      </w:r>
    </w:p>
    <w:p w:rsidR="0066128D" w:rsidRPr="00C11C47" w:rsidRDefault="00A759C0" w:rsidP="00666059">
      <w:pPr>
        <w:widowControl w:val="0"/>
        <w:autoSpaceDE w:val="0"/>
        <w:autoSpaceDN w:val="0"/>
        <w:adjustRightInd w:val="0"/>
        <w:spacing w:line="480" w:lineRule="auto"/>
        <w:rPr>
          <w:rFonts w:ascii="Times New Roman" w:hAnsi="Times New Roman" w:cs="Times New Roman"/>
          <w:color w:val="000000"/>
          <w:sz w:val="24"/>
          <w:szCs w:val="24"/>
        </w:rPr>
      </w:pPr>
      <w:r w:rsidRPr="00C11C47">
        <w:rPr>
          <w:rFonts w:ascii="Times New Roman" w:hAnsi="Times New Roman" w:cs="Times New Roman"/>
          <w:color w:val="000000"/>
          <w:sz w:val="24"/>
          <w:szCs w:val="24"/>
        </w:rPr>
        <w:t xml:space="preserve">Should we therefore abandon POCT entirely leaving analysis in the hands of the laboratory experts and concentrate on process improvement to reduce CLT </w:t>
      </w:r>
      <w:proofErr w:type="gramStart"/>
      <w:r w:rsidRPr="00C11C47">
        <w:rPr>
          <w:rFonts w:ascii="Times New Roman" w:hAnsi="Times New Roman" w:cs="Times New Roman"/>
          <w:color w:val="000000"/>
          <w:sz w:val="24"/>
          <w:szCs w:val="24"/>
        </w:rPr>
        <w:t>TAT.</w:t>
      </w:r>
      <w:proofErr w:type="gramEnd"/>
      <w:r w:rsidRPr="00C11C47">
        <w:rPr>
          <w:rFonts w:ascii="Times New Roman" w:hAnsi="Times New Roman" w:cs="Times New Roman"/>
          <w:color w:val="000000"/>
          <w:sz w:val="24"/>
          <w:szCs w:val="24"/>
        </w:rPr>
        <w:t xml:space="preserve"> This can be achieved with the use of primary sample tubes that allow immediate centrifugation, vacuum delivery systems and dedicated stat lines or laboratories. All of the problems of analytical quality and staff resistance are immediately removed. This however excludes the significant and often overlooked impact of the immediacy of results on clinical decision making. In an early randomised controlled trial of cTnT measurement comparing POCT with CLT where the decision limit used for diagnosis of AMI was equivalent (0.2 </w:t>
      </w:r>
      <w:r w:rsidR="006C3286">
        <w:rPr>
          <w:rFonts w:ascii="Times New Roman" w:hAnsi="Times New Roman" w:cs="Times New Roman"/>
          <w:color w:val="000000"/>
          <w:sz w:val="24"/>
          <w:szCs w:val="24"/>
        </w:rPr>
        <w:t>µ</w:t>
      </w:r>
      <w:r w:rsidRPr="00C11C47">
        <w:rPr>
          <w:rFonts w:ascii="Times New Roman" w:hAnsi="Times New Roman" w:cs="Times New Roman"/>
          <w:color w:val="000000"/>
          <w:sz w:val="24"/>
          <w:szCs w:val="24"/>
        </w:rPr>
        <w:t>g/L) there was a significant reduction of length of stay between the POCT and CLT arms</w:t>
      </w:r>
      <w:r w:rsidR="006C3286">
        <w:rPr>
          <w:rFonts w:ascii="Times New Roman" w:hAnsi="Times New Roman" w:cs="Times New Roman"/>
          <w:color w:val="000000"/>
          <w:sz w:val="24"/>
          <w:szCs w:val="24"/>
        </w:rPr>
        <w:t xml:space="preserve"> </w:t>
      </w:r>
      <w:r w:rsidR="00AA0C47" w:rsidRPr="00C11C47">
        <w:rPr>
          <w:rFonts w:ascii="Times New Roman" w:hAnsi="Times New Roman" w:cs="Times New Roman"/>
          <w:color w:val="000000"/>
          <w:sz w:val="24"/>
          <w:szCs w:val="24"/>
        </w:rPr>
        <w:fldChar w:fldCharType="begin"/>
      </w:r>
      <w:r w:rsidR="00135CEA">
        <w:rPr>
          <w:rFonts w:ascii="Times New Roman" w:hAnsi="Times New Roman" w:cs="Times New Roman"/>
          <w:color w:val="000000"/>
          <w:sz w:val="24"/>
          <w:szCs w:val="24"/>
        </w:rPr>
        <w:instrText xml:space="preserve"> ADDIN REFMGR.CITE &lt;Refman&gt;&lt;Cite&gt;&lt;Author&gt;Collinson&lt;/Author&gt;&lt;Year&gt;2004&lt;/Year&gt;&lt;RecNum&gt;82&lt;/RecNum&gt;&lt;IDText&gt;A prospective randomized controlled trial of point-of-care testing on the coronary care unit&lt;/IDText&gt;&lt;MDL Ref_Type="Journal"&gt;&lt;Ref_Type&gt;Journal&lt;/Ref_Type&gt;&lt;Ref_ID&gt;82&lt;/Ref_ID&gt;&lt;Title_Primary&gt;A prospective randomized controlled trial of point-of-care testing on the coronary care unit&lt;/Title_Primary&gt;&lt;Authors_Primary&gt;Collinson,P.O.&lt;/Authors_Primary&gt;&lt;Authors_Primary&gt;John,C.&lt;/Authors_Primary&gt;&lt;Authors_Primary&gt;Lynch,S.&lt;/Authors_Primary&gt;&lt;Authors_Primary&gt;Rao,A.&lt;/Authors_Primary&gt;&lt;Authors_Primary&gt;Canepa-Anson,R.&lt;/Authors_Primary&gt;&lt;Authors_Primary&gt;Carson,E.&lt;/Authors_Primary&gt;&lt;Authors_Primary&gt;Cramp,D.&lt;/Authors_Primary&gt;&lt;Date_Primary&gt;2004/9&lt;/Date_Primary&gt;&lt;Keywords&gt;Chest Pain&lt;/Keywords&gt;&lt;Keywords&gt;Creatine Kinase&lt;/Keywords&gt;&lt;Keywords&gt;diagnosis&lt;/Keywords&gt;&lt;Keywords&gt;Laboratories&lt;/Keywords&gt;&lt;Keywords&gt;Length of Stay&lt;/Keywords&gt;&lt;Keywords&gt;methods&lt;/Keywords&gt;&lt;Keywords&gt;mortality&lt;/Keywords&gt;&lt;Keywords&gt;pathology&lt;/Keywords&gt;&lt;Keywords&gt;POCT&lt;/Keywords&gt;&lt;Keywords&gt;Syndrome&lt;/Keywords&gt;&lt;Keywords&gt;Troponin&lt;/Keywords&gt;&lt;Keywords&gt;Troponin T&lt;/Keywords&gt;&lt;Reprint&gt;Not in File&lt;/Reprint&gt;&lt;Start_Page&gt;397&lt;/Start_Page&gt;&lt;End_Page&gt;404&lt;/End_Page&gt;&lt;Periodical&gt;Ann.Clin.Biochem.&lt;/Periodical&gt;&lt;Volume&gt;41&lt;/Volume&gt;&lt;Issue&gt;Pt 5&lt;/Issue&gt;&lt;Address&gt;Department of Chemical Pathology, Mayday University Hospital, Croydon, Surrey CR7 7YE, UK&lt;/Address&gt;&lt;Web_URL&gt;PM:15333192&lt;/Web_URL&gt;&lt;Web_URL_Link1&gt;&lt;u&gt;file://C:\POC Documents\Reference manager databases\pdf files\Collinson et al Ann Clin Biochem 2004_41_397-404 POCT RCT.pdf&lt;/u&gt;&lt;/Web_URL_Link1&gt;&lt;ZZ_JournalStdAbbrev&gt;&lt;f name="System"&gt;Ann.Clin.Biochem.&lt;/f&gt;&lt;/ZZ_JournalStdAbbrev&gt;&lt;ZZ_WorkformID&gt;1&lt;/ZZ_WorkformID&gt;&lt;/MDL&gt;&lt;/Cite&gt;&lt;/Refman&gt;</w:instrText>
      </w:r>
      <w:r w:rsidR="00AA0C47" w:rsidRPr="00C11C47">
        <w:rPr>
          <w:rFonts w:ascii="Times New Roman" w:hAnsi="Times New Roman" w:cs="Times New Roman"/>
          <w:color w:val="000000"/>
          <w:sz w:val="24"/>
          <w:szCs w:val="24"/>
        </w:rPr>
        <w:fldChar w:fldCharType="separate"/>
      </w:r>
      <w:r w:rsidR="00AA0C47" w:rsidRPr="00C11C47">
        <w:rPr>
          <w:rFonts w:ascii="Times New Roman" w:hAnsi="Times New Roman" w:cs="Times New Roman"/>
          <w:noProof/>
          <w:color w:val="000000"/>
          <w:sz w:val="24"/>
          <w:szCs w:val="24"/>
        </w:rPr>
        <w:t>(8)</w:t>
      </w:r>
      <w:r w:rsidR="00AA0C47" w:rsidRPr="00C11C47">
        <w:rPr>
          <w:rFonts w:ascii="Times New Roman" w:hAnsi="Times New Roman" w:cs="Times New Roman"/>
          <w:color w:val="000000"/>
          <w:sz w:val="24"/>
          <w:szCs w:val="24"/>
        </w:rPr>
        <w:fldChar w:fldCharType="end"/>
      </w:r>
      <w:r w:rsidRPr="00C11C47">
        <w:rPr>
          <w:rFonts w:ascii="Times New Roman" w:hAnsi="Times New Roman" w:cs="Times New Roman"/>
          <w:color w:val="000000"/>
          <w:sz w:val="24"/>
          <w:szCs w:val="24"/>
        </w:rPr>
        <w:t xml:space="preserve">. Retrospective discussion </w:t>
      </w:r>
      <w:r w:rsidRPr="00C11C47">
        <w:rPr>
          <w:rFonts w:ascii="Times New Roman" w:hAnsi="Times New Roman" w:cs="Times New Roman"/>
          <w:color w:val="000000"/>
          <w:sz w:val="24"/>
          <w:szCs w:val="24"/>
        </w:rPr>
        <w:lastRenderedPageBreak/>
        <w:t>with the participating CCU staff ascribed this to immediacy of the cTnT results empowering decision making. It has been a feature of RCT’s of POCT that direct impact on length of stay (LOS) or treatment decision has depended critically on process and not speed of result provision</w:t>
      </w:r>
      <w:r w:rsidR="006C3286">
        <w:rPr>
          <w:rFonts w:ascii="Times New Roman" w:hAnsi="Times New Roman" w:cs="Times New Roman"/>
          <w:color w:val="000000"/>
          <w:sz w:val="24"/>
          <w:szCs w:val="24"/>
        </w:rPr>
        <w:t xml:space="preserve"> </w:t>
      </w:r>
      <w:r w:rsidR="00AA0C47" w:rsidRPr="00C11C47">
        <w:rPr>
          <w:rFonts w:ascii="Times New Roman" w:hAnsi="Times New Roman" w:cs="Times New Roman"/>
          <w:color w:val="000000"/>
          <w:sz w:val="24"/>
          <w:szCs w:val="24"/>
        </w:rPr>
        <w:fldChar w:fldCharType="begin"/>
      </w:r>
      <w:r w:rsidR="00135CEA">
        <w:rPr>
          <w:rFonts w:ascii="Times New Roman" w:hAnsi="Times New Roman" w:cs="Times New Roman"/>
          <w:color w:val="000000"/>
          <w:sz w:val="24"/>
          <w:szCs w:val="24"/>
        </w:rPr>
        <w:instrText xml:space="preserve"> ADDIN REFMGR.CITE &lt;Refman&gt;&lt;Cite&gt;&lt;Author&gt;Bradburn&lt;/Author&gt;&lt;Year&gt;2012&lt;/Year&gt;&lt;RecNum&gt;206&lt;/RecNum&gt;&lt;IDText&gt;Interhospital variation in the RATPAC Trial (Randomised Assessment of Treatment using Panel Assay of Cardiac markers)&lt;/IDText&gt;&lt;MDL Ref_Type="Journal"&gt;&lt;Ref_Type&gt;Journal&lt;/Ref_Type&gt;&lt;Ref_ID&gt;206&lt;/Ref_ID&gt;&lt;Title_Primary&gt;Interhospital variation in the RATPAC Trial (Randomised Assessment of Treatment using Panel Assay of Cardiac markers)&lt;/Title_Primary&gt;&lt;Authors_Primary&gt;Bradburn,M.&lt;/Authors_Primary&gt;&lt;Authors_Primary&gt;Goodacre,S.W.&lt;/Authors_Primary&gt;&lt;Authors_Primary&gt;Fitzgerald,P.&lt;/Authors_Primary&gt;&lt;Authors_Primary&gt;Coats,T.&lt;/Authors_Primary&gt;&lt;Authors_Primary&gt;Gray,A.&lt;/Authors_Primary&gt;&lt;Authors_Primary&gt;Hassan,T.&lt;/Authors_Primary&gt;&lt;Authors_Primary&gt;Humphrey,J.&lt;/Authors_Primary&gt;&lt;Authors_Primary&gt;Kendall,J.&lt;/Authors_Primary&gt;&lt;Authors_Primary&gt;Smith,J.&lt;/Authors_Primary&gt;&lt;Authors_Primary&gt;Collinson,P.&lt;/Authors_Primary&gt;&lt;Date_Primary&gt;2012/3&lt;/Date_Primary&gt;&lt;Keywords&gt;analysis&lt;/Keywords&gt;&lt;Keywords&gt;Chest Pain&lt;/Keywords&gt;&lt;Keywords&gt;methods&lt;/Keywords&gt;&lt;Keywords&gt;Myocardial Infarction&lt;/Keywords&gt;&lt;Keywords&gt;Myoglobin&lt;/Keywords&gt;&lt;Keywords&gt;Troponin&lt;/Keywords&gt;&lt;Reprint&gt;Not in File&lt;/Reprint&gt;&lt;Start_Page&gt;233&lt;/Start_Page&gt;&lt;End_Page&gt;238&lt;/End_Page&gt;&lt;Periodical&gt;Emerg.Med.J.&lt;/Periodical&gt;&lt;Volume&gt;29&lt;/Volume&gt;&lt;Issue&gt;3&lt;/Issue&gt;&lt;Address&gt;University of Sheffield, Regent Court, 30 Regent Street, Sheffield S1 4DA, UK; s.goodacre@sheffield.ac.uk&lt;/Address&gt;&lt;Web_URL&gt;PM:21617159&lt;/Web_URL&gt;&lt;ZZ_JournalStdAbbrev&gt;&lt;f name="System"&gt;Emerg.Med.J.&lt;/f&gt;&lt;/ZZ_JournalStdAbbrev&gt;&lt;ZZ_WorkformID&gt;1&lt;/ZZ_WorkformID&gt;&lt;/MDL&gt;&lt;/Cite&gt;&lt;/Refman&gt;</w:instrText>
      </w:r>
      <w:r w:rsidR="00AA0C47" w:rsidRPr="00C11C47">
        <w:rPr>
          <w:rFonts w:ascii="Times New Roman" w:hAnsi="Times New Roman" w:cs="Times New Roman"/>
          <w:color w:val="000000"/>
          <w:sz w:val="24"/>
          <w:szCs w:val="24"/>
        </w:rPr>
        <w:fldChar w:fldCharType="separate"/>
      </w:r>
      <w:r w:rsidR="00AA0C47" w:rsidRPr="00C11C47">
        <w:rPr>
          <w:rFonts w:ascii="Times New Roman" w:hAnsi="Times New Roman" w:cs="Times New Roman"/>
          <w:noProof/>
          <w:color w:val="000000"/>
          <w:sz w:val="24"/>
          <w:szCs w:val="24"/>
        </w:rPr>
        <w:t>(9)</w:t>
      </w:r>
      <w:r w:rsidR="00AA0C47" w:rsidRPr="00C11C47">
        <w:rPr>
          <w:rFonts w:ascii="Times New Roman" w:hAnsi="Times New Roman" w:cs="Times New Roman"/>
          <w:color w:val="000000"/>
          <w:sz w:val="24"/>
          <w:szCs w:val="24"/>
        </w:rPr>
        <w:fldChar w:fldCharType="end"/>
      </w:r>
      <w:r w:rsidRPr="00C11C47">
        <w:rPr>
          <w:rFonts w:ascii="Times New Roman" w:hAnsi="Times New Roman" w:cs="Times New Roman"/>
          <w:color w:val="000000"/>
          <w:sz w:val="24"/>
          <w:szCs w:val="24"/>
        </w:rPr>
        <w:t>. The conclusion would therefore be that POCT has the potential to deliver significant impact on LOS and therefore ED throughput if it is integrated within the clinical decision making process and analytical sensitivity is comparable with that required for rapid rule out algorithms.</w:t>
      </w:r>
    </w:p>
    <w:p w:rsidR="0066128D" w:rsidRPr="00C11C47" w:rsidRDefault="00A759C0" w:rsidP="00666059">
      <w:pPr>
        <w:widowControl w:val="0"/>
        <w:autoSpaceDE w:val="0"/>
        <w:autoSpaceDN w:val="0"/>
        <w:adjustRightInd w:val="0"/>
        <w:spacing w:line="480" w:lineRule="auto"/>
        <w:rPr>
          <w:rFonts w:ascii="Times New Roman" w:hAnsi="Times New Roman" w:cs="Times New Roman"/>
          <w:sz w:val="24"/>
          <w:szCs w:val="24"/>
        </w:rPr>
      </w:pPr>
      <w:r w:rsidRPr="00C11C47">
        <w:rPr>
          <w:rFonts w:ascii="Times New Roman" w:hAnsi="Times New Roman" w:cs="Times New Roman"/>
          <w:color w:val="000000"/>
          <w:sz w:val="24"/>
          <w:szCs w:val="24"/>
        </w:rPr>
        <w:t xml:space="preserve">The study </w:t>
      </w:r>
      <w:r w:rsidR="00AC1DDF" w:rsidRPr="00C11C47">
        <w:rPr>
          <w:rFonts w:ascii="Times New Roman" w:hAnsi="Times New Roman" w:cs="Times New Roman"/>
          <w:color w:val="000000"/>
          <w:sz w:val="24"/>
          <w:szCs w:val="24"/>
        </w:rPr>
        <w:t xml:space="preserve">by </w:t>
      </w:r>
      <w:proofErr w:type="spellStart"/>
      <w:r w:rsidR="00AC1DDF" w:rsidRPr="00C11C47">
        <w:rPr>
          <w:rFonts w:ascii="Times New Roman" w:hAnsi="Times New Roman" w:cs="Times New Roman"/>
          <w:sz w:val="24"/>
          <w:szCs w:val="24"/>
        </w:rPr>
        <w:t>Boeddinghaus</w:t>
      </w:r>
      <w:proofErr w:type="spellEnd"/>
      <w:r w:rsidR="00AC1DDF" w:rsidRPr="00C11C47">
        <w:rPr>
          <w:rFonts w:ascii="Times New Roman" w:hAnsi="Times New Roman" w:cs="Times New Roman"/>
          <w:sz w:val="24"/>
          <w:szCs w:val="24"/>
        </w:rPr>
        <w:t xml:space="preserve"> et al </w:t>
      </w:r>
      <w:r w:rsidR="00135CEA">
        <w:rPr>
          <w:rFonts w:ascii="Times New Roman" w:hAnsi="Times New Roman" w:cs="Times New Roman"/>
          <w:sz w:val="24"/>
          <w:szCs w:val="24"/>
        </w:rPr>
        <w:fldChar w:fldCharType="begin"/>
      </w:r>
      <w:r w:rsidR="00135CEA">
        <w:rPr>
          <w:rFonts w:ascii="Times New Roman" w:hAnsi="Times New Roman" w:cs="Times New Roman"/>
          <w:sz w:val="24"/>
          <w:szCs w:val="24"/>
        </w:rPr>
        <w:instrText xml:space="preserve"> ADDIN REFMGR.CITE &lt;Refman&gt;&lt;Cite&gt;&lt;Author&gt;Boeddinghaus&lt;/Author&gt;&lt;Year&gt;2020&lt;/Year&gt;&lt;RecNum&gt;208&lt;/RecNum&gt;&lt;IDText&gt;Early Diagnosis of Myocardial Infarction with Point-of-Care High-2 Sensitivity Cardiac Troponin&lt;/IDText&gt;&lt;MDL Ref_Type="Journal (Full)"&gt;&lt;Ref_Type&gt;Journal (Full)&lt;/Ref_Type&gt;&lt;Ref_ID&gt;208&lt;/Ref_ID&gt;&lt;Title_Primary&gt;&lt;f name="Times New Roman"&gt;Early Diagnosis of Myocardial Infarction with Point-of-Care High-2 Sensitivity Cardiac Troponin&lt;/f&gt;&lt;/Title_Primary&gt;&lt;Authors_Primary&gt;Boeddinghaus,J&lt;/Authors_Primary&gt;&lt;Authors_Primary&gt;Nestelberger,T&lt;/Authors_Primary&gt;&lt;Authors_Primary&gt;Koechlin,L&lt;/Authors_Primary&gt;&lt;Authors_Primary&gt;et al&lt;/Authors_Primary&gt;&lt;Date_Primary&gt;2020/1/1&lt;/Date_Primary&gt;&lt;Keywords&gt;Myocardial Infarction&lt;/Keywords&gt;&lt;Keywords&gt;diagnosis&lt;/Keywords&gt;&lt;Reprint&gt;Not in File&lt;/Reprint&gt;&lt;Periodical&gt;J.Am.Coll.Cardiol.&lt;/Periodical&gt;&lt;ZZ_JournalStdAbbrev&gt;&lt;f name="System"&gt;J.Am.Coll.Cardiol.&lt;/f&gt;&lt;/ZZ_JournalStdAbbrev&gt;&lt;ZZ_WorkformID&gt;32&lt;/ZZ_WorkformID&gt;&lt;/MDL&gt;&lt;/Cite&gt;&lt;/Refman&gt;</w:instrText>
      </w:r>
      <w:r w:rsidR="00135CEA">
        <w:rPr>
          <w:rFonts w:ascii="Times New Roman" w:hAnsi="Times New Roman" w:cs="Times New Roman"/>
          <w:sz w:val="24"/>
          <w:szCs w:val="24"/>
        </w:rPr>
        <w:fldChar w:fldCharType="separate"/>
      </w:r>
      <w:r w:rsidR="00135CEA">
        <w:rPr>
          <w:rFonts w:ascii="Times New Roman" w:hAnsi="Times New Roman" w:cs="Times New Roman"/>
          <w:noProof/>
          <w:sz w:val="24"/>
          <w:szCs w:val="24"/>
        </w:rPr>
        <w:t>(10)</w:t>
      </w:r>
      <w:r w:rsidR="00135CEA">
        <w:rPr>
          <w:rFonts w:ascii="Times New Roman" w:hAnsi="Times New Roman" w:cs="Times New Roman"/>
          <w:sz w:val="24"/>
          <w:szCs w:val="24"/>
        </w:rPr>
        <w:fldChar w:fldCharType="end"/>
      </w:r>
      <w:r w:rsidR="00135CEA">
        <w:rPr>
          <w:rFonts w:ascii="Times New Roman" w:hAnsi="Times New Roman" w:cs="Times New Roman"/>
          <w:sz w:val="24"/>
          <w:szCs w:val="24"/>
        </w:rPr>
        <w:t xml:space="preserve"> </w:t>
      </w:r>
      <w:r w:rsidRPr="00C11C47">
        <w:rPr>
          <w:rFonts w:ascii="Times New Roman" w:hAnsi="Times New Roman" w:cs="Times New Roman"/>
          <w:color w:val="000000"/>
          <w:sz w:val="24"/>
          <w:szCs w:val="24"/>
        </w:rPr>
        <w:t xml:space="preserve">reported in this issue of JACC is therefore of </w:t>
      </w:r>
      <w:proofErr w:type="spellStart"/>
      <w:r w:rsidR="00AC1DDF" w:rsidRPr="00C11C47">
        <w:rPr>
          <w:rFonts w:ascii="Times New Roman" w:hAnsi="Times New Roman" w:cs="Times New Roman"/>
          <w:color w:val="000000"/>
          <w:sz w:val="24"/>
          <w:szCs w:val="24"/>
        </w:rPr>
        <w:t>of</w:t>
      </w:r>
      <w:proofErr w:type="spellEnd"/>
      <w:r w:rsidR="00AC1DDF" w:rsidRPr="00C11C47">
        <w:rPr>
          <w:rFonts w:ascii="Times New Roman" w:hAnsi="Times New Roman" w:cs="Times New Roman"/>
          <w:color w:val="000000"/>
          <w:sz w:val="24"/>
          <w:szCs w:val="24"/>
        </w:rPr>
        <w:t xml:space="preserve"> great clinical interest and may transform troponin measurement in the </w:t>
      </w:r>
      <w:r w:rsidR="00AA0C47" w:rsidRPr="00C11C47">
        <w:rPr>
          <w:rFonts w:ascii="Times New Roman" w:hAnsi="Times New Roman" w:cs="Times New Roman"/>
          <w:color w:val="000000"/>
          <w:sz w:val="24"/>
          <w:szCs w:val="24"/>
        </w:rPr>
        <w:t>ED</w:t>
      </w:r>
      <w:r w:rsidRPr="00C11C47">
        <w:rPr>
          <w:rFonts w:ascii="Times New Roman" w:hAnsi="Times New Roman" w:cs="Times New Roman"/>
          <w:color w:val="000000"/>
          <w:sz w:val="24"/>
          <w:szCs w:val="24"/>
        </w:rPr>
        <w:t>.</w:t>
      </w:r>
      <w:r w:rsidR="00AC1DDF" w:rsidRPr="00C11C47">
        <w:rPr>
          <w:rFonts w:ascii="Times New Roman" w:hAnsi="Times New Roman" w:cs="Times New Roman"/>
          <w:color w:val="000000"/>
          <w:sz w:val="24"/>
          <w:szCs w:val="24"/>
        </w:rPr>
        <w:t xml:space="preserve"> They report the results of a clinical study using the well characterised </w:t>
      </w:r>
      <w:r w:rsidR="00AC1DDF" w:rsidRPr="00C11C47">
        <w:rPr>
          <w:rFonts w:ascii="Times New Roman" w:hAnsi="Times New Roman" w:cs="Times New Roman"/>
          <w:sz w:val="24"/>
          <w:szCs w:val="24"/>
        </w:rPr>
        <w:t>Advantageous Predictors of Acute Coronary Syndromes Evaluation (APACE) cohort to evaluate a novel high sensitivity (</w:t>
      </w:r>
      <w:proofErr w:type="spellStart"/>
      <w:r w:rsidR="00AC1DDF" w:rsidRPr="00C11C47">
        <w:rPr>
          <w:rFonts w:ascii="Times New Roman" w:hAnsi="Times New Roman" w:cs="Times New Roman"/>
          <w:sz w:val="24"/>
          <w:szCs w:val="24"/>
        </w:rPr>
        <w:t>hs</w:t>
      </w:r>
      <w:proofErr w:type="spellEnd"/>
      <w:r w:rsidR="00AC1DDF" w:rsidRPr="00C11C47">
        <w:rPr>
          <w:rFonts w:ascii="Times New Roman" w:hAnsi="Times New Roman" w:cs="Times New Roman"/>
          <w:sz w:val="24"/>
          <w:szCs w:val="24"/>
        </w:rPr>
        <w:t xml:space="preserve">) cTnI method. The special feature of this </w:t>
      </w:r>
      <w:proofErr w:type="spellStart"/>
      <w:r w:rsidR="00AC1DDF" w:rsidRPr="00C11C47">
        <w:rPr>
          <w:rFonts w:ascii="Times New Roman" w:hAnsi="Times New Roman" w:cs="Times New Roman"/>
          <w:sz w:val="24"/>
          <w:szCs w:val="24"/>
        </w:rPr>
        <w:t>hs</w:t>
      </w:r>
      <w:proofErr w:type="spellEnd"/>
      <w:r w:rsidR="00AC1DDF" w:rsidRPr="00C11C47">
        <w:rPr>
          <w:rFonts w:ascii="Times New Roman" w:hAnsi="Times New Roman" w:cs="Times New Roman"/>
          <w:sz w:val="24"/>
          <w:szCs w:val="24"/>
        </w:rPr>
        <w:t xml:space="preserve"> cTnI method is that it is delivered using a POCT analyser</w:t>
      </w:r>
      <w:r w:rsidR="006F0170" w:rsidRPr="00C11C47">
        <w:rPr>
          <w:rFonts w:ascii="Times New Roman" w:hAnsi="Times New Roman" w:cs="Times New Roman"/>
          <w:sz w:val="24"/>
          <w:szCs w:val="24"/>
        </w:rPr>
        <w:t xml:space="preserve"> that is compact and utilises application of whole blood to a disposable cartridge.</w:t>
      </w:r>
      <w:r w:rsidR="007D0AAE" w:rsidRPr="00C11C47">
        <w:rPr>
          <w:rFonts w:ascii="Times New Roman" w:hAnsi="Times New Roman" w:cs="Times New Roman"/>
          <w:sz w:val="24"/>
          <w:szCs w:val="24"/>
        </w:rPr>
        <w:t xml:space="preserve"> This format is very familiar to cardiologists and ED physicians alike. Such a technology is compact and ideally suited to use in the ED</w:t>
      </w:r>
      <w:r w:rsidR="004A62FF" w:rsidRPr="00C11C47">
        <w:rPr>
          <w:rFonts w:ascii="Times New Roman" w:hAnsi="Times New Roman" w:cs="Times New Roman"/>
          <w:sz w:val="24"/>
          <w:szCs w:val="24"/>
        </w:rPr>
        <w:t xml:space="preserve"> and less sensitive assays of this type have been in use for some time</w:t>
      </w:r>
      <w:r w:rsidR="007D0AAE" w:rsidRPr="00C11C47">
        <w:rPr>
          <w:rFonts w:ascii="Times New Roman" w:hAnsi="Times New Roman" w:cs="Times New Roman"/>
          <w:sz w:val="24"/>
          <w:szCs w:val="24"/>
        </w:rPr>
        <w:t>.</w:t>
      </w:r>
      <w:r w:rsidR="004A62FF" w:rsidRPr="00C11C47">
        <w:rPr>
          <w:rFonts w:ascii="Times New Roman" w:hAnsi="Times New Roman" w:cs="Times New Roman"/>
          <w:sz w:val="24"/>
          <w:szCs w:val="24"/>
        </w:rPr>
        <w:t xml:space="preserve"> To date, the only high sensitivity cTnI assay delivered in a compact</w:t>
      </w:r>
      <w:r w:rsidR="00D92CD8" w:rsidRPr="00C11C47">
        <w:rPr>
          <w:rFonts w:ascii="Times New Roman" w:hAnsi="Times New Roman" w:cs="Times New Roman"/>
          <w:sz w:val="24"/>
          <w:szCs w:val="24"/>
        </w:rPr>
        <w:t xml:space="preserve"> analytical format </w:t>
      </w:r>
      <w:r w:rsidR="004A62FF" w:rsidRPr="00C11C47">
        <w:rPr>
          <w:rFonts w:ascii="Times New Roman" w:hAnsi="Times New Roman" w:cs="Times New Roman"/>
          <w:sz w:val="24"/>
          <w:szCs w:val="24"/>
        </w:rPr>
        <w:t xml:space="preserve">has </w:t>
      </w:r>
      <w:r w:rsidR="000F3EC6">
        <w:rPr>
          <w:rFonts w:ascii="Times New Roman" w:hAnsi="Times New Roman" w:cs="Times New Roman"/>
          <w:sz w:val="24"/>
          <w:szCs w:val="24"/>
        </w:rPr>
        <w:t>only</w:t>
      </w:r>
      <w:r w:rsidR="004A62FF" w:rsidRPr="00C11C47">
        <w:rPr>
          <w:rFonts w:ascii="Times New Roman" w:hAnsi="Times New Roman" w:cs="Times New Roman"/>
          <w:sz w:val="24"/>
          <w:szCs w:val="24"/>
        </w:rPr>
        <w:t xml:space="preserve"> really been suitable for use by laboratory trained personnel</w:t>
      </w:r>
      <w:r w:rsidR="00C11C47" w:rsidRPr="00C11C47">
        <w:rPr>
          <w:rFonts w:ascii="Times New Roman" w:hAnsi="Times New Roman" w:cs="Times New Roman"/>
          <w:sz w:val="24"/>
          <w:szCs w:val="24"/>
        </w:rPr>
        <w:t>.</w:t>
      </w:r>
      <w:r w:rsidR="007451BD" w:rsidRPr="00C11C47">
        <w:rPr>
          <w:rFonts w:ascii="Times New Roman" w:hAnsi="Times New Roman" w:cs="Times New Roman"/>
          <w:sz w:val="24"/>
          <w:szCs w:val="24"/>
        </w:rPr>
        <w:t xml:space="preserve"> </w:t>
      </w:r>
      <w:r w:rsidR="00985E64" w:rsidRPr="00C11C47">
        <w:rPr>
          <w:rFonts w:ascii="Times New Roman" w:hAnsi="Times New Roman" w:cs="Times New Roman"/>
          <w:sz w:val="24"/>
          <w:szCs w:val="24"/>
        </w:rPr>
        <w:t>The 99</w:t>
      </w:r>
      <w:r w:rsidR="00985E64" w:rsidRPr="00C11C47">
        <w:rPr>
          <w:rFonts w:ascii="Times New Roman" w:hAnsi="Times New Roman" w:cs="Times New Roman"/>
          <w:sz w:val="24"/>
          <w:szCs w:val="24"/>
          <w:vertAlign w:val="superscript"/>
        </w:rPr>
        <w:t>th</w:t>
      </w:r>
      <w:r w:rsidR="00985E64" w:rsidRPr="00C11C47">
        <w:rPr>
          <w:rFonts w:ascii="Times New Roman" w:hAnsi="Times New Roman" w:cs="Times New Roman"/>
          <w:sz w:val="24"/>
          <w:szCs w:val="24"/>
        </w:rPr>
        <w:t xml:space="preserve"> percentile was </w:t>
      </w:r>
      <w:proofErr w:type="gramStart"/>
      <w:r w:rsidR="00985E64" w:rsidRPr="00C11C47">
        <w:rPr>
          <w:rFonts w:ascii="Times New Roman" w:hAnsi="Times New Roman" w:cs="Times New Roman"/>
          <w:sz w:val="24"/>
          <w:szCs w:val="24"/>
        </w:rPr>
        <w:t>14.4 ng/L (female)</w:t>
      </w:r>
      <w:proofErr w:type="gramEnd"/>
      <w:r w:rsidR="00985E64" w:rsidRPr="00C11C47">
        <w:rPr>
          <w:rFonts w:ascii="Times New Roman" w:hAnsi="Times New Roman" w:cs="Times New Roman"/>
          <w:sz w:val="24"/>
          <w:szCs w:val="24"/>
        </w:rPr>
        <w:t xml:space="preserve"> and 25.7 ng/L (male). The assay detected 72% of individuals in the reference population. Analytical imprecision at the 99</w:t>
      </w:r>
      <w:r w:rsidR="00985E64" w:rsidRPr="00C11C47">
        <w:rPr>
          <w:rFonts w:ascii="Times New Roman" w:hAnsi="Times New Roman" w:cs="Times New Roman"/>
          <w:sz w:val="24"/>
          <w:szCs w:val="24"/>
          <w:vertAlign w:val="superscript"/>
        </w:rPr>
        <w:t>th</w:t>
      </w:r>
      <w:r w:rsidR="00985E64" w:rsidRPr="00C11C47">
        <w:rPr>
          <w:rFonts w:ascii="Times New Roman" w:hAnsi="Times New Roman" w:cs="Times New Roman"/>
          <w:sz w:val="24"/>
          <w:szCs w:val="24"/>
        </w:rPr>
        <w:t xml:space="preserve"> percentile was 5.9% (female) and 5.4% (male) with a 10% CV of 4 ng/L. These analytical characteristics mean that this assay definitely meet the </w:t>
      </w:r>
      <w:proofErr w:type="gramStart"/>
      <w:r w:rsidR="00985E64" w:rsidRPr="00C11C47">
        <w:rPr>
          <w:rFonts w:ascii="Times New Roman" w:hAnsi="Times New Roman" w:cs="Times New Roman"/>
          <w:sz w:val="24"/>
          <w:szCs w:val="24"/>
        </w:rPr>
        <w:t>criteria for a high sensitivity cTnI assay</w:t>
      </w:r>
      <w:r w:rsidR="00336178" w:rsidRPr="00C11C47">
        <w:rPr>
          <w:rFonts w:ascii="Times New Roman" w:hAnsi="Times New Roman" w:cs="Times New Roman"/>
          <w:sz w:val="24"/>
          <w:szCs w:val="24"/>
        </w:rPr>
        <w:t>, and</w:t>
      </w:r>
      <w:r w:rsidR="00761C01">
        <w:rPr>
          <w:rFonts w:ascii="Times New Roman" w:hAnsi="Times New Roman" w:cs="Times New Roman"/>
          <w:sz w:val="24"/>
          <w:szCs w:val="24"/>
        </w:rPr>
        <w:t>,</w:t>
      </w:r>
      <w:r w:rsidR="00336178" w:rsidRPr="00C11C47">
        <w:rPr>
          <w:rFonts w:ascii="Times New Roman" w:hAnsi="Times New Roman" w:cs="Times New Roman"/>
          <w:sz w:val="24"/>
          <w:szCs w:val="24"/>
        </w:rPr>
        <w:t xml:space="preserve"> as such, is</w:t>
      </w:r>
      <w:proofErr w:type="gramEnd"/>
      <w:r w:rsidR="00336178" w:rsidRPr="00C11C47">
        <w:rPr>
          <w:rFonts w:ascii="Times New Roman" w:hAnsi="Times New Roman" w:cs="Times New Roman"/>
          <w:sz w:val="24"/>
          <w:szCs w:val="24"/>
        </w:rPr>
        <w:t xml:space="preserve"> first in class.</w:t>
      </w:r>
    </w:p>
    <w:p w:rsidR="00AA0C47" w:rsidRPr="00C11C47" w:rsidRDefault="00336178" w:rsidP="00666059">
      <w:pPr>
        <w:widowControl w:val="0"/>
        <w:autoSpaceDE w:val="0"/>
        <w:autoSpaceDN w:val="0"/>
        <w:adjustRightInd w:val="0"/>
        <w:spacing w:line="480" w:lineRule="auto"/>
        <w:rPr>
          <w:rFonts w:ascii="Times New Roman" w:hAnsi="Times New Roman" w:cs="Times New Roman"/>
          <w:sz w:val="24"/>
          <w:szCs w:val="24"/>
        </w:rPr>
      </w:pPr>
      <w:r w:rsidRPr="00C11C47">
        <w:rPr>
          <w:rFonts w:ascii="Times New Roman" w:hAnsi="Times New Roman" w:cs="Times New Roman"/>
          <w:sz w:val="24"/>
          <w:szCs w:val="24"/>
        </w:rPr>
        <w:t xml:space="preserve">The authors demonstrate clearly that this assay has entirely comparable clinical diagnostic performance to CLT when compared with two comparable well validated CLT state-of-the-art cTnT and cTnI assays. Comparing assay performance by receiver operating characteristic curve analysis showed that this POCT assay showed equivalent diagnostic efficiency. In </w:t>
      </w:r>
      <w:r w:rsidRPr="00C11C47">
        <w:rPr>
          <w:rFonts w:ascii="Times New Roman" w:hAnsi="Times New Roman" w:cs="Times New Roman"/>
          <w:sz w:val="24"/>
          <w:szCs w:val="24"/>
        </w:rPr>
        <w:lastRenderedPageBreak/>
        <w:t xml:space="preserve">addition, using a validation and then verification cohort they were able to demonstrate the potential use of cTnI measurements by POCT </w:t>
      </w:r>
      <w:r w:rsidR="009B6A0E">
        <w:rPr>
          <w:rFonts w:ascii="Times New Roman" w:hAnsi="Times New Roman" w:cs="Times New Roman"/>
          <w:sz w:val="24"/>
          <w:szCs w:val="24"/>
        </w:rPr>
        <w:t>for</w:t>
      </w:r>
      <w:r w:rsidRPr="00C11C47">
        <w:rPr>
          <w:rFonts w:ascii="Times New Roman" w:hAnsi="Times New Roman" w:cs="Times New Roman"/>
          <w:sz w:val="24"/>
          <w:szCs w:val="24"/>
        </w:rPr>
        <w:t xml:space="preserve"> single measurement on admission </w:t>
      </w:r>
      <w:r w:rsidR="009B6A0E">
        <w:rPr>
          <w:rFonts w:ascii="Times New Roman" w:hAnsi="Times New Roman" w:cs="Times New Roman"/>
          <w:sz w:val="24"/>
          <w:szCs w:val="24"/>
        </w:rPr>
        <w:t>to</w:t>
      </w:r>
      <w:r w:rsidRPr="00C11C47">
        <w:rPr>
          <w:rFonts w:ascii="Times New Roman" w:hAnsi="Times New Roman" w:cs="Times New Roman"/>
          <w:sz w:val="24"/>
          <w:szCs w:val="24"/>
        </w:rPr>
        <w:t xml:space="preserve"> rule out </w:t>
      </w:r>
      <w:r w:rsidR="009B6A0E">
        <w:rPr>
          <w:rFonts w:ascii="Times New Roman" w:hAnsi="Times New Roman" w:cs="Times New Roman"/>
          <w:sz w:val="24"/>
          <w:szCs w:val="24"/>
        </w:rPr>
        <w:t xml:space="preserve">AMI </w:t>
      </w:r>
      <w:r w:rsidRPr="00C11C47">
        <w:rPr>
          <w:rFonts w:ascii="Times New Roman" w:hAnsi="Times New Roman" w:cs="Times New Roman"/>
          <w:sz w:val="24"/>
          <w:szCs w:val="24"/>
        </w:rPr>
        <w:t xml:space="preserve">and </w:t>
      </w:r>
      <w:r w:rsidR="009B6A0E">
        <w:rPr>
          <w:rFonts w:ascii="Times New Roman" w:hAnsi="Times New Roman" w:cs="Times New Roman"/>
          <w:sz w:val="24"/>
          <w:szCs w:val="24"/>
        </w:rPr>
        <w:t>for use in</w:t>
      </w:r>
      <w:r w:rsidRPr="00C11C47">
        <w:rPr>
          <w:rFonts w:ascii="Times New Roman" w:hAnsi="Times New Roman" w:cs="Times New Roman"/>
          <w:sz w:val="24"/>
          <w:szCs w:val="24"/>
        </w:rPr>
        <w:t xml:space="preserve"> the European Society of Cardiology rapid rule out algorithm. There is therefore now the opportunity, which did not exist before, to combine the benefits of high sensitivity troponin measurement with the benefits of POCT. </w:t>
      </w:r>
    </w:p>
    <w:p w:rsidR="008C2B70" w:rsidRDefault="009D7746" w:rsidP="00666059">
      <w:pPr>
        <w:widowControl w:val="0"/>
        <w:autoSpaceDE w:val="0"/>
        <w:autoSpaceDN w:val="0"/>
        <w:adjustRightInd w:val="0"/>
        <w:spacing w:line="480" w:lineRule="auto"/>
        <w:rPr>
          <w:rFonts w:ascii="Times New Roman" w:hAnsi="Times New Roman" w:cs="Times New Roman"/>
          <w:sz w:val="24"/>
          <w:szCs w:val="24"/>
        </w:rPr>
      </w:pPr>
      <w:r w:rsidRPr="00C11C47">
        <w:rPr>
          <w:rFonts w:ascii="Times New Roman" w:hAnsi="Times New Roman" w:cs="Times New Roman"/>
          <w:sz w:val="24"/>
          <w:szCs w:val="24"/>
        </w:rPr>
        <w:t>Does this mean we should immediately shift over to POCT for troponin measurement? These findings are extremely encouraging and highlight the potential pathway for troponin measurement in the future. However, independent validation of the analytical and clinical performance of the assay is required. This study demonstrates the clinical validity of this POCT device but does not represent an “in use” prospective validation. Further studies where the POCT method is used in real time</w:t>
      </w:r>
      <w:r w:rsidR="008C2B70">
        <w:rPr>
          <w:rFonts w:ascii="Times New Roman" w:hAnsi="Times New Roman" w:cs="Times New Roman"/>
          <w:sz w:val="24"/>
          <w:szCs w:val="24"/>
        </w:rPr>
        <w:t xml:space="preserve"> are required</w:t>
      </w:r>
      <w:r w:rsidR="006C3286">
        <w:rPr>
          <w:rFonts w:ascii="Times New Roman" w:hAnsi="Times New Roman" w:cs="Times New Roman"/>
          <w:sz w:val="24"/>
          <w:szCs w:val="24"/>
        </w:rPr>
        <w:t>,</w:t>
      </w:r>
      <w:r w:rsidRPr="00C11C47">
        <w:rPr>
          <w:rFonts w:ascii="Times New Roman" w:hAnsi="Times New Roman" w:cs="Times New Roman"/>
          <w:sz w:val="24"/>
          <w:szCs w:val="24"/>
        </w:rPr>
        <w:t xml:space="preserve"> either comparative or</w:t>
      </w:r>
      <w:r w:rsidR="006C3286">
        <w:rPr>
          <w:rFonts w:ascii="Times New Roman" w:hAnsi="Times New Roman" w:cs="Times New Roman"/>
          <w:sz w:val="24"/>
          <w:szCs w:val="24"/>
        </w:rPr>
        <w:t>,</w:t>
      </w:r>
      <w:r w:rsidRPr="00C11C47">
        <w:rPr>
          <w:rFonts w:ascii="Times New Roman" w:hAnsi="Times New Roman" w:cs="Times New Roman"/>
          <w:sz w:val="24"/>
          <w:szCs w:val="24"/>
        </w:rPr>
        <w:t xml:space="preserve"> ideally</w:t>
      </w:r>
      <w:r w:rsidR="006C3286">
        <w:rPr>
          <w:rFonts w:ascii="Times New Roman" w:hAnsi="Times New Roman" w:cs="Times New Roman"/>
          <w:sz w:val="24"/>
          <w:szCs w:val="24"/>
        </w:rPr>
        <w:t>,</w:t>
      </w:r>
      <w:r w:rsidRPr="00C11C47">
        <w:rPr>
          <w:rFonts w:ascii="Times New Roman" w:hAnsi="Times New Roman" w:cs="Times New Roman"/>
          <w:sz w:val="24"/>
          <w:szCs w:val="24"/>
        </w:rPr>
        <w:t xml:space="preserve"> in a clinical trial format (direct randomisation or cluster randomisation) to confirm these exciting findings. Finally, it must be remembered that measurement by POCT is not the </w:t>
      </w:r>
      <w:r w:rsidR="008C2B70">
        <w:rPr>
          <w:rFonts w:ascii="Times New Roman" w:hAnsi="Times New Roman" w:cs="Times New Roman"/>
          <w:sz w:val="24"/>
          <w:szCs w:val="24"/>
        </w:rPr>
        <w:t xml:space="preserve">whole </w:t>
      </w:r>
      <w:r w:rsidRPr="00C11C47">
        <w:rPr>
          <w:rFonts w:ascii="Times New Roman" w:hAnsi="Times New Roman" w:cs="Times New Roman"/>
          <w:sz w:val="24"/>
          <w:szCs w:val="24"/>
        </w:rPr>
        <w:t xml:space="preserve">solution to improvement in ED workflow. </w:t>
      </w:r>
      <w:r w:rsidR="008F601C" w:rsidRPr="00C11C47">
        <w:rPr>
          <w:rFonts w:ascii="Times New Roman" w:hAnsi="Times New Roman" w:cs="Times New Roman"/>
          <w:sz w:val="24"/>
          <w:szCs w:val="24"/>
        </w:rPr>
        <w:t xml:space="preserve">There must be appropriate infrastructure to support POCT in general. </w:t>
      </w:r>
      <w:r w:rsidRPr="00C11C47">
        <w:rPr>
          <w:rFonts w:ascii="Times New Roman" w:hAnsi="Times New Roman" w:cs="Times New Roman"/>
          <w:sz w:val="24"/>
          <w:szCs w:val="24"/>
        </w:rPr>
        <w:t xml:space="preserve">Incorporation of appropriate testing within a decision-making framework is essential. The importance of process </w:t>
      </w:r>
      <w:r w:rsidR="008F601C" w:rsidRPr="00C11C47">
        <w:rPr>
          <w:rFonts w:ascii="Times New Roman" w:hAnsi="Times New Roman" w:cs="Times New Roman"/>
          <w:sz w:val="24"/>
          <w:szCs w:val="24"/>
        </w:rPr>
        <w:t xml:space="preserve">to achieve benefit </w:t>
      </w:r>
      <w:r w:rsidR="00AA0C47" w:rsidRPr="00C11C47">
        <w:rPr>
          <w:rFonts w:ascii="Times New Roman" w:hAnsi="Times New Roman" w:cs="Times New Roman"/>
          <w:sz w:val="24"/>
          <w:szCs w:val="24"/>
        </w:rPr>
        <w:t>cannot be underestimated</w:t>
      </w:r>
      <w:r w:rsidRPr="00C11C47">
        <w:rPr>
          <w:rFonts w:ascii="Times New Roman" w:hAnsi="Times New Roman" w:cs="Times New Roman"/>
          <w:sz w:val="24"/>
          <w:szCs w:val="24"/>
        </w:rPr>
        <w:t xml:space="preserve">. </w:t>
      </w:r>
    </w:p>
    <w:p w:rsidR="00336178" w:rsidRPr="00A00604" w:rsidRDefault="009D7746" w:rsidP="00A00604">
      <w:pPr>
        <w:widowControl w:val="0"/>
        <w:autoSpaceDE w:val="0"/>
        <w:autoSpaceDN w:val="0"/>
        <w:adjustRightInd w:val="0"/>
        <w:spacing w:line="480" w:lineRule="auto"/>
        <w:rPr>
          <w:rFonts w:ascii="Times New Roman" w:hAnsi="Times New Roman" w:cs="Times New Roman"/>
          <w:sz w:val="24"/>
          <w:szCs w:val="24"/>
        </w:rPr>
      </w:pPr>
      <w:r w:rsidRPr="00A00604">
        <w:rPr>
          <w:rFonts w:ascii="Times New Roman" w:hAnsi="Times New Roman" w:cs="Times New Roman"/>
          <w:sz w:val="24"/>
          <w:szCs w:val="24"/>
        </w:rPr>
        <w:t>So, in the spirit of Saint Augustine,</w:t>
      </w:r>
      <w:r w:rsidR="008F601C" w:rsidRPr="00A00604">
        <w:rPr>
          <w:rFonts w:ascii="Times New Roman" w:hAnsi="Times New Roman" w:cs="Times New Roman"/>
          <w:sz w:val="24"/>
          <w:szCs w:val="24"/>
        </w:rPr>
        <w:t xml:space="preserve"> give me POCT troponin, but not yet.</w:t>
      </w:r>
      <w:r w:rsidR="00773000" w:rsidRPr="00A00604">
        <w:rPr>
          <w:rFonts w:ascii="Times New Roman" w:hAnsi="Times New Roman" w:cs="Times New Roman"/>
          <w:sz w:val="24"/>
          <w:szCs w:val="24"/>
        </w:rPr>
        <w:t xml:space="preserve"> </w:t>
      </w:r>
      <w:proofErr w:type="gramStart"/>
      <w:r w:rsidR="00773000" w:rsidRPr="00A00604">
        <w:rPr>
          <w:rFonts w:ascii="Times New Roman" w:hAnsi="Times New Roman" w:cs="Times New Roman"/>
          <w:sz w:val="24"/>
          <w:szCs w:val="24"/>
        </w:rPr>
        <w:t>But</w:t>
      </w:r>
      <w:r w:rsidR="00C11C47" w:rsidRPr="00A00604">
        <w:rPr>
          <w:rFonts w:ascii="Times New Roman" w:hAnsi="Times New Roman" w:cs="Times New Roman"/>
          <w:sz w:val="24"/>
          <w:szCs w:val="24"/>
        </w:rPr>
        <w:t>,</w:t>
      </w:r>
      <w:r w:rsidR="00773000" w:rsidRPr="00A00604">
        <w:rPr>
          <w:rFonts w:ascii="Times New Roman" w:hAnsi="Times New Roman" w:cs="Times New Roman"/>
          <w:sz w:val="24"/>
          <w:szCs w:val="24"/>
        </w:rPr>
        <w:t xml:space="preserve"> hopefully, </w:t>
      </w:r>
      <w:r w:rsidR="008F601C" w:rsidRPr="00A00604">
        <w:rPr>
          <w:rFonts w:ascii="Times New Roman" w:hAnsi="Times New Roman" w:cs="Times New Roman"/>
          <w:sz w:val="24"/>
          <w:szCs w:val="24"/>
        </w:rPr>
        <w:t>soon.</w:t>
      </w:r>
      <w:proofErr w:type="gramEnd"/>
    </w:p>
    <w:p w:rsidR="00773000" w:rsidRPr="00A00604" w:rsidRDefault="00773000" w:rsidP="00A00604">
      <w:pPr>
        <w:widowControl w:val="0"/>
        <w:autoSpaceDE w:val="0"/>
        <w:autoSpaceDN w:val="0"/>
        <w:adjustRightInd w:val="0"/>
        <w:spacing w:line="480" w:lineRule="auto"/>
        <w:rPr>
          <w:rFonts w:ascii="Times New Roman" w:hAnsi="Times New Roman" w:cs="Times New Roman"/>
          <w:color w:val="000000"/>
          <w:sz w:val="24"/>
          <w:szCs w:val="24"/>
        </w:rPr>
      </w:pPr>
    </w:p>
    <w:p w:rsidR="00773000" w:rsidRPr="00A00604" w:rsidRDefault="00773000" w:rsidP="00A00604">
      <w:pPr>
        <w:widowControl w:val="0"/>
        <w:autoSpaceDE w:val="0"/>
        <w:autoSpaceDN w:val="0"/>
        <w:adjustRightInd w:val="0"/>
        <w:spacing w:line="480" w:lineRule="auto"/>
        <w:rPr>
          <w:rFonts w:ascii="Times New Roman" w:hAnsi="Times New Roman" w:cs="Times New Roman"/>
          <w:color w:val="000000"/>
          <w:sz w:val="24"/>
          <w:szCs w:val="24"/>
        </w:rPr>
      </w:pPr>
    </w:p>
    <w:p w:rsidR="00666059" w:rsidRPr="00A00604" w:rsidRDefault="00561348" w:rsidP="00A00604">
      <w:pPr>
        <w:spacing w:line="480" w:lineRule="auto"/>
        <w:rPr>
          <w:rFonts w:ascii="Times New Roman" w:hAnsi="Times New Roman" w:cs="Times New Roman"/>
          <w:color w:val="000000"/>
          <w:sz w:val="24"/>
          <w:szCs w:val="24"/>
        </w:rPr>
      </w:pPr>
      <w:r w:rsidRPr="00A00604">
        <w:rPr>
          <w:rFonts w:ascii="Times New Roman" w:hAnsi="Times New Roman" w:cs="Times New Roman"/>
          <w:color w:val="000000"/>
          <w:sz w:val="24"/>
          <w:szCs w:val="24"/>
        </w:rPr>
        <w:t>There are no conflicts of interest</w:t>
      </w:r>
      <w:r w:rsidR="00666059" w:rsidRPr="00A00604">
        <w:rPr>
          <w:rFonts w:ascii="Times New Roman" w:hAnsi="Times New Roman" w:cs="Times New Roman"/>
          <w:color w:val="000000"/>
          <w:sz w:val="24"/>
          <w:szCs w:val="24"/>
        </w:rPr>
        <w:br w:type="page"/>
      </w:r>
    </w:p>
    <w:p w:rsidR="00135CEA" w:rsidRPr="00A00604" w:rsidRDefault="00773000" w:rsidP="00A00604">
      <w:pPr>
        <w:spacing w:line="480" w:lineRule="auto"/>
        <w:rPr>
          <w:rFonts w:ascii="Times New Roman" w:hAnsi="Times New Roman" w:cs="Times New Roman"/>
          <w:noProof/>
          <w:color w:val="000000"/>
          <w:sz w:val="24"/>
          <w:szCs w:val="24"/>
        </w:rPr>
      </w:pPr>
      <w:r w:rsidRPr="00A00604">
        <w:rPr>
          <w:rFonts w:ascii="Times New Roman" w:hAnsi="Times New Roman" w:cs="Times New Roman"/>
          <w:color w:val="000000"/>
          <w:sz w:val="24"/>
          <w:szCs w:val="24"/>
        </w:rPr>
        <w:lastRenderedPageBreak/>
        <w:fldChar w:fldCharType="begin"/>
      </w:r>
      <w:r w:rsidRPr="00A00604">
        <w:rPr>
          <w:rFonts w:ascii="Times New Roman" w:hAnsi="Times New Roman" w:cs="Times New Roman"/>
          <w:color w:val="000000"/>
          <w:sz w:val="24"/>
          <w:szCs w:val="24"/>
        </w:rPr>
        <w:instrText xml:space="preserve"> ADDIN REFMGR.REFLIST </w:instrText>
      </w:r>
      <w:r w:rsidRPr="00A00604">
        <w:rPr>
          <w:rFonts w:ascii="Times New Roman" w:hAnsi="Times New Roman" w:cs="Times New Roman"/>
          <w:color w:val="000000"/>
          <w:sz w:val="24"/>
          <w:szCs w:val="24"/>
        </w:rPr>
        <w:fldChar w:fldCharType="separate"/>
      </w:r>
      <w:r w:rsidR="00135CEA" w:rsidRPr="00A00604">
        <w:rPr>
          <w:rFonts w:ascii="Times New Roman" w:hAnsi="Times New Roman" w:cs="Times New Roman"/>
          <w:noProof/>
          <w:color w:val="000000"/>
          <w:sz w:val="24"/>
          <w:szCs w:val="24"/>
        </w:rPr>
        <w:t>Reference</w:t>
      </w:r>
      <w:r w:rsidR="00A00604">
        <w:rPr>
          <w:rFonts w:ascii="Times New Roman" w:hAnsi="Times New Roman" w:cs="Times New Roman"/>
          <w:noProof/>
          <w:color w:val="000000"/>
          <w:sz w:val="24"/>
          <w:szCs w:val="24"/>
        </w:rPr>
        <w:t>s</w:t>
      </w:r>
      <w:r w:rsidR="00135CEA" w:rsidRPr="00A00604">
        <w:rPr>
          <w:rFonts w:ascii="Times New Roman" w:hAnsi="Times New Roman" w:cs="Times New Roman"/>
          <w:noProof/>
          <w:color w:val="000000"/>
          <w:sz w:val="24"/>
          <w:szCs w:val="24"/>
        </w:rPr>
        <w:t xml:space="preserve"> </w:t>
      </w:r>
    </w:p>
    <w:p w:rsidR="00135CEA" w:rsidRPr="00A00604" w:rsidRDefault="00135CEA" w:rsidP="00A00604">
      <w:pPr>
        <w:spacing w:line="480" w:lineRule="auto"/>
        <w:jc w:val="center"/>
        <w:rPr>
          <w:rFonts w:ascii="Times New Roman" w:hAnsi="Times New Roman" w:cs="Times New Roman"/>
          <w:noProof/>
          <w:color w:val="000000"/>
          <w:sz w:val="24"/>
          <w:szCs w:val="24"/>
        </w:rPr>
      </w:pP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1. </w:t>
      </w:r>
      <w:r w:rsidRPr="00A00604">
        <w:rPr>
          <w:rFonts w:ascii="Times New Roman" w:hAnsi="Times New Roman" w:cs="Times New Roman"/>
          <w:noProof/>
          <w:color w:val="000000"/>
          <w:sz w:val="24"/>
          <w:szCs w:val="24"/>
        </w:rPr>
        <w:tab/>
        <w:t>Thygesen K, Alpert JS, Jaffe AS, et al. Fourth universal definition of myocardial infarction (2018). Eur Heart J 2018.</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2. </w:t>
      </w:r>
      <w:r w:rsidRPr="00A00604">
        <w:rPr>
          <w:rFonts w:ascii="Times New Roman" w:hAnsi="Times New Roman" w:cs="Times New Roman"/>
          <w:noProof/>
          <w:color w:val="000000"/>
          <w:sz w:val="24"/>
          <w:szCs w:val="24"/>
        </w:rPr>
        <w:tab/>
        <w:t>Gerhardt W, Katus H, Ravkilde J, et al. S-troponin T in suspected ischemic myocardial injury compared with mass and catalytic concentrations of S-creatine kinase isoenzyme MB [see comments]. Clin Chem 1991; 37:1405-11.</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3. </w:t>
      </w:r>
      <w:r w:rsidRPr="00A00604">
        <w:rPr>
          <w:rFonts w:ascii="Times New Roman" w:hAnsi="Times New Roman" w:cs="Times New Roman"/>
          <w:noProof/>
          <w:color w:val="000000"/>
          <w:sz w:val="24"/>
          <w:szCs w:val="24"/>
        </w:rPr>
        <w:tab/>
        <w:t>Bodor GS, Porter S, Landt Y, Ladenson JH. Development of monoclonal antibodies for an assay of cardiac troponin-I and preliminary results in suspected cases of myocardial infarction. Clin Chem 1992; 38:2203-14.</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4. </w:t>
      </w:r>
      <w:r w:rsidRPr="00A00604">
        <w:rPr>
          <w:rFonts w:ascii="Times New Roman" w:hAnsi="Times New Roman" w:cs="Times New Roman"/>
          <w:noProof/>
          <w:color w:val="000000"/>
          <w:sz w:val="24"/>
          <w:szCs w:val="24"/>
        </w:rPr>
        <w:tab/>
        <w:t>Antman EM, Grudzien C, Sacks DB. Evaluation of a rapid bedside assay for detection of serum cardiac troponin T. JAMA 1995; 273:1279-82.</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5. </w:t>
      </w:r>
      <w:r w:rsidRPr="00A00604">
        <w:rPr>
          <w:rFonts w:ascii="Times New Roman" w:hAnsi="Times New Roman" w:cs="Times New Roman"/>
          <w:noProof/>
          <w:color w:val="000000"/>
          <w:sz w:val="24"/>
          <w:szCs w:val="24"/>
        </w:rPr>
        <w:tab/>
        <w:t>Collinson PO, Thomas S, Siu L, Vasudeva P, Stubbs PJ, Canepa-Anson R. Rapid troponin T measurement in whole blood for detection of myocardial damage. Ann Clin Biochem 1995; 32 ( Pt 5):454-8.</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6. </w:t>
      </w:r>
      <w:r w:rsidRPr="00A00604">
        <w:rPr>
          <w:rFonts w:ascii="Times New Roman" w:hAnsi="Times New Roman" w:cs="Times New Roman"/>
          <w:noProof/>
          <w:color w:val="000000"/>
          <w:sz w:val="24"/>
          <w:szCs w:val="24"/>
        </w:rPr>
        <w:tab/>
        <w:t>Apple FS, Christenson RH, Valdes R, Jr., et al. Simultaneous rapid measurement of whole blood myoglobin, creatine kinase MB, and cardiac troponin I by the triage cardiac panel for detection of myocardial infarction. Clin Chem 1999; 45:199-205.</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lastRenderedPageBreak/>
        <w:tab/>
        <w:t xml:space="preserve">7. </w:t>
      </w:r>
      <w:r w:rsidRPr="00A00604">
        <w:rPr>
          <w:rFonts w:ascii="Times New Roman" w:hAnsi="Times New Roman" w:cs="Times New Roman"/>
          <w:noProof/>
          <w:color w:val="000000"/>
          <w:sz w:val="24"/>
          <w:szCs w:val="24"/>
        </w:rPr>
        <w:tab/>
        <w:t>McCord J, Nowak RM, McCullough PA, et al. Ninety-minute exclusion of acute myocardial infarction by use of quantitative point-of-care testing of myoglobin and troponin I. Circulation 2001; 104:1483-8.</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8. </w:t>
      </w:r>
      <w:r w:rsidRPr="00A00604">
        <w:rPr>
          <w:rFonts w:ascii="Times New Roman" w:hAnsi="Times New Roman" w:cs="Times New Roman"/>
          <w:noProof/>
          <w:color w:val="000000"/>
          <w:sz w:val="24"/>
          <w:szCs w:val="24"/>
        </w:rPr>
        <w:tab/>
        <w:t>Collinson PO, John C, Lynch S, et al. A prospective randomized controlled trial of point-of-care testing on the coronary care unit. Ann Clin Biochem 2004; 41:397-404.</w:t>
      </w:r>
    </w:p>
    <w:p w:rsidR="00135CEA" w:rsidRPr="00A00604" w:rsidRDefault="00135CEA" w:rsidP="00A00604">
      <w:pPr>
        <w:tabs>
          <w:tab w:val="right" w:pos="540"/>
          <w:tab w:val="left" w:pos="720"/>
        </w:tabs>
        <w:spacing w:after="48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9. </w:t>
      </w:r>
      <w:r w:rsidRPr="00A00604">
        <w:rPr>
          <w:rFonts w:ascii="Times New Roman" w:hAnsi="Times New Roman" w:cs="Times New Roman"/>
          <w:noProof/>
          <w:color w:val="000000"/>
          <w:sz w:val="24"/>
          <w:szCs w:val="24"/>
        </w:rPr>
        <w:tab/>
        <w:t>Bradburn M, Goodacre SW, Fitzgerald P, et al. Interhospital variation in the RATPAC Trial (Randomised Assessment of Treatment using Panel Assay of Cardiac markers). Emerg Med J 2012; 29:233-8.</w:t>
      </w:r>
    </w:p>
    <w:p w:rsidR="00135CEA" w:rsidRPr="00A00604" w:rsidRDefault="00135CEA" w:rsidP="00A00604">
      <w:pPr>
        <w:tabs>
          <w:tab w:val="right" w:pos="540"/>
          <w:tab w:val="left" w:pos="720"/>
        </w:tabs>
        <w:spacing w:after="0" w:line="480" w:lineRule="auto"/>
        <w:ind w:left="720" w:hanging="720"/>
        <w:rPr>
          <w:rFonts w:ascii="Times New Roman" w:hAnsi="Times New Roman" w:cs="Times New Roman"/>
          <w:noProof/>
          <w:color w:val="000000"/>
          <w:sz w:val="24"/>
          <w:szCs w:val="24"/>
        </w:rPr>
      </w:pPr>
      <w:r w:rsidRPr="00A00604">
        <w:rPr>
          <w:rFonts w:ascii="Times New Roman" w:hAnsi="Times New Roman" w:cs="Times New Roman"/>
          <w:noProof/>
          <w:color w:val="000000"/>
          <w:sz w:val="24"/>
          <w:szCs w:val="24"/>
        </w:rPr>
        <w:tab/>
        <w:t xml:space="preserve">10. </w:t>
      </w:r>
      <w:r w:rsidRPr="00A00604">
        <w:rPr>
          <w:rFonts w:ascii="Times New Roman" w:hAnsi="Times New Roman" w:cs="Times New Roman"/>
          <w:noProof/>
          <w:color w:val="000000"/>
          <w:sz w:val="24"/>
          <w:szCs w:val="24"/>
        </w:rPr>
        <w:tab/>
        <w:t xml:space="preserve">Boeddinghaus J, Nestelberger T, Koechlin L, et al. Early Diagnosis of Myocardial Infarction with Point-of-Care High-2 Sensitivity Cardiac Troponin. J.Am.Coll.Cardiol.  1-1-2020. </w:t>
      </w:r>
    </w:p>
    <w:p w:rsidR="00135CEA" w:rsidRPr="00A00604" w:rsidRDefault="00135CEA" w:rsidP="00A00604">
      <w:pPr>
        <w:tabs>
          <w:tab w:val="right" w:pos="540"/>
          <w:tab w:val="left" w:pos="720"/>
        </w:tabs>
        <w:spacing w:after="0" w:line="480" w:lineRule="auto"/>
        <w:ind w:left="720" w:hanging="720"/>
        <w:rPr>
          <w:rFonts w:ascii="Times New Roman" w:hAnsi="Times New Roman" w:cs="Times New Roman"/>
          <w:noProof/>
          <w:color w:val="000000"/>
          <w:sz w:val="24"/>
          <w:szCs w:val="24"/>
        </w:rPr>
      </w:pPr>
    </w:p>
    <w:p w:rsidR="00A759C0" w:rsidRDefault="00773000" w:rsidP="00A00604">
      <w:pPr>
        <w:widowControl w:val="0"/>
        <w:autoSpaceDE w:val="0"/>
        <w:autoSpaceDN w:val="0"/>
        <w:adjustRightInd w:val="0"/>
        <w:spacing w:line="480" w:lineRule="auto"/>
        <w:rPr>
          <w:rFonts w:ascii="Helvetica" w:hAnsi="Helvetica" w:cs="Helvetica"/>
          <w:color w:val="000000"/>
          <w:sz w:val="24"/>
          <w:szCs w:val="24"/>
        </w:rPr>
      </w:pPr>
      <w:r w:rsidRPr="00A00604">
        <w:rPr>
          <w:rFonts w:ascii="Times New Roman" w:hAnsi="Times New Roman" w:cs="Times New Roman"/>
          <w:color w:val="000000"/>
          <w:sz w:val="24"/>
          <w:szCs w:val="24"/>
        </w:rPr>
        <w:fldChar w:fldCharType="end"/>
      </w:r>
    </w:p>
    <w:sectPr w:rsidR="00A759C0">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ournal of the American College of Cardi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ardiac markers - point of care&lt;/item&gt;&lt;/Libraries&gt;&lt;/ENLibraries&gt;"/>
  </w:docVars>
  <w:rsids>
    <w:rsidRoot w:val="00AC1DDF"/>
    <w:rsid w:val="000E379A"/>
    <w:rsid w:val="000F3EC6"/>
    <w:rsid w:val="00135CEA"/>
    <w:rsid w:val="0020352D"/>
    <w:rsid w:val="00336178"/>
    <w:rsid w:val="0042529A"/>
    <w:rsid w:val="004A62FF"/>
    <w:rsid w:val="00561348"/>
    <w:rsid w:val="0066128D"/>
    <w:rsid w:val="00665C4B"/>
    <w:rsid w:val="00666059"/>
    <w:rsid w:val="006C3286"/>
    <w:rsid w:val="006F0170"/>
    <w:rsid w:val="007451BD"/>
    <w:rsid w:val="00761C01"/>
    <w:rsid w:val="00773000"/>
    <w:rsid w:val="007D0AAE"/>
    <w:rsid w:val="008C2B70"/>
    <w:rsid w:val="008F601C"/>
    <w:rsid w:val="00985E64"/>
    <w:rsid w:val="009B6A0E"/>
    <w:rsid w:val="009D4E8E"/>
    <w:rsid w:val="009D7746"/>
    <w:rsid w:val="00A00604"/>
    <w:rsid w:val="00A759C0"/>
    <w:rsid w:val="00A8758E"/>
    <w:rsid w:val="00AA0C47"/>
    <w:rsid w:val="00AC1DDF"/>
    <w:rsid w:val="00B56F17"/>
    <w:rsid w:val="00B72454"/>
    <w:rsid w:val="00BE211D"/>
    <w:rsid w:val="00C074A5"/>
    <w:rsid w:val="00C11C47"/>
    <w:rsid w:val="00D81EA5"/>
    <w:rsid w:val="00D92CD8"/>
    <w:rsid w:val="00E7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20</cp:revision>
  <dcterms:created xsi:type="dcterms:W3CDTF">2019-12-20T17:45:00Z</dcterms:created>
  <dcterms:modified xsi:type="dcterms:W3CDTF">2019-12-20T18:31:00Z</dcterms:modified>
</cp:coreProperties>
</file>