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8806" w14:textId="77777777" w:rsidR="00C51FAF" w:rsidRPr="00CA5F22" w:rsidRDefault="004624D6">
      <w:pPr>
        <w:spacing w:line="480" w:lineRule="auto"/>
        <w:jc w:val="center"/>
        <w:rPr>
          <w:rFonts w:ascii="Times New Roman" w:hAnsi="Times New Roman"/>
          <w:b/>
          <w:bCs/>
          <w:sz w:val="28"/>
          <w:szCs w:val="28"/>
        </w:rPr>
      </w:pPr>
      <w:r w:rsidRPr="00CA5F22">
        <w:rPr>
          <w:rFonts w:ascii="Times New Roman" w:hAnsi="Times New Roman"/>
          <w:b/>
          <w:bCs/>
          <w:sz w:val="28"/>
          <w:szCs w:val="28"/>
        </w:rPr>
        <w:t xml:space="preserve">Characterization of Zika virus endocytic pathways in human glioblastoma cells </w:t>
      </w:r>
    </w:p>
    <w:p w14:paraId="62FA2D30" w14:textId="7CEB150E" w:rsidR="00C51FAF" w:rsidRPr="00CA5F22" w:rsidRDefault="004624D6">
      <w:pPr>
        <w:tabs>
          <w:tab w:val="left" w:pos="5245"/>
        </w:tabs>
        <w:spacing w:line="480" w:lineRule="auto"/>
        <w:jc w:val="center"/>
        <w:rPr>
          <w:rFonts w:ascii="Times New Roman" w:hAnsi="Times New Roman"/>
          <w:sz w:val="24"/>
        </w:rPr>
      </w:pPr>
      <w:r w:rsidRPr="00CA5F22">
        <w:rPr>
          <w:rFonts w:ascii="Times New Roman" w:hAnsi="Times New Roman"/>
          <w:sz w:val="24"/>
        </w:rPr>
        <w:t>Mei Li</w:t>
      </w:r>
      <w:r w:rsidRPr="00CA5F22">
        <w:rPr>
          <w:rFonts w:ascii="Times New Roman" w:hAnsi="Times New Roman"/>
          <w:sz w:val="24"/>
          <w:vertAlign w:val="superscript"/>
        </w:rPr>
        <w:t>1,2</w:t>
      </w:r>
      <w:r w:rsidRPr="00CA5F22">
        <w:rPr>
          <w:rFonts w:ascii="Times New Roman" w:hAnsi="Times New Roman"/>
          <w:sz w:val="24"/>
        </w:rPr>
        <w:t>, Di Zhang</w:t>
      </w:r>
      <w:r w:rsidRPr="00CA5F22">
        <w:rPr>
          <w:rFonts w:ascii="Times New Roman" w:hAnsi="Times New Roman"/>
          <w:sz w:val="24"/>
          <w:vertAlign w:val="superscript"/>
        </w:rPr>
        <w:t>1,2</w:t>
      </w:r>
      <w:r w:rsidRPr="00CA5F22">
        <w:rPr>
          <w:rFonts w:ascii="Times New Roman" w:hAnsi="Times New Roman"/>
          <w:sz w:val="24"/>
        </w:rPr>
        <w:t xml:space="preserve">, </w:t>
      </w:r>
      <w:proofErr w:type="spellStart"/>
      <w:r w:rsidRPr="00CA5F22">
        <w:rPr>
          <w:rFonts w:ascii="Times New Roman" w:hAnsi="Times New Roman"/>
          <w:sz w:val="24"/>
        </w:rPr>
        <w:t>Chuntian</w:t>
      </w:r>
      <w:proofErr w:type="spellEnd"/>
      <w:r w:rsidRPr="00CA5F22">
        <w:rPr>
          <w:rFonts w:ascii="Times New Roman" w:hAnsi="Times New Roman"/>
          <w:sz w:val="24"/>
        </w:rPr>
        <w:t xml:space="preserve"> Li</w:t>
      </w:r>
      <w:r w:rsidRPr="00CA5F22">
        <w:rPr>
          <w:rFonts w:ascii="Times New Roman" w:hAnsi="Times New Roman"/>
          <w:sz w:val="24"/>
          <w:vertAlign w:val="superscript"/>
        </w:rPr>
        <w:t>1,2</w:t>
      </w:r>
      <w:r w:rsidRPr="00CA5F22">
        <w:rPr>
          <w:rFonts w:ascii="Times New Roman" w:hAnsi="Times New Roman"/>
          <w:sz w:val="24"/>
        </w:rPr>
        <w:t>,</w:t>
      </w:r>
      <w:r w:rsidR="0017285F" w:rsidRPr="00CA5F22">
        <w:rPr>
          <w:rFonts w:ascii="Times New Roman" w:hAnsi="Times New Roman" w:hint="eastAsia"/>
          <w:sz w:val="24"/>
        </w:rPr>
        <w:t xml:space="preserve"> </w:t>
      </w:r>
      <w:proofErr w:type="spellStart"/>
      <w:r w:rsidR="0017285F" w:rsidRPr="00CA5F22">
        <w:rPr>
          <w:rFonts w:ascii="Times New Roman" w:hAnsi="Times New Roman"/>
          <w:sz w:val="24"/>
        </w:rPr>
        <w:t>Zifeng</w:t>
      </w:r>
      <w:proofErr w:type="spellEnd"/>
      <w:r w:rsidR="0017285F" w:rsidRPr="00CA5F22">
        <w:rPr>
          <w:rFonts w:ascii="Times New Roman" w:hAnsi="Times New Roman"/>
          <w:sz w:val="24"/>
        </w:rPr>
        <w:t xml:space="preserve"> Zheng</w:t>
      </w:r>
      <w:r w:rsidR="0017285F" w:rsidRPr="00CA5F22">
        <w:rPr>
          <w:rFonts w:ascii="Times New Roman" w:hAnsi="Times New Roman"/>
          <w:sz w:val="24"/>
          <w:vertAlign w:val="superscript"/>
        </w:rPr>
        <w:t>1,2</w:t>
      </w:r>
      <w:r w:rsidR="0017285F" w:rsidRPr="00CA5F22">
        <w:rPr>
          <w:rFonts w:ascii="Times New Roman" w:hAnsi="Times New Roman" w:hint="eastAsia"/>
          <w:sz w:val="24"/>
        </w:rPr>
        <w:t>,</w:t>
      </w:r>
      <w:r w:rsidRPr="00CA5F22">
        <w:rPr>
          <w:rFonts w:ascii="Times New Roman" w:hAnsi="Times New Roman"/>
          <w:sz w:val="24"/>
        </w:rPr>
        <w:t xml:space="preserve"> Ming Fu</w:t>
      </w:r>
      <w:r w:rsidRPr="00CA5F22">
        <w:rPr>
          <w:rFonts w:ascii="Times New Roman" w:hAnsi="Times New Roman"/>
          <w:sz w:val="24"/>
          <w:vertAlign w:val="superscript"/>
        </w:rPr>
        <w:t>1,2</w:t>
      </w:r>
      <w:r w:rsidRPr="00CA5F22">
        <w:rPr>
          <w:rFonts w:ascii="Times New Roman" w:hAnsi="Times New Roman"/>
          <w:sz w:val="24"/>
        </w:rPr>
        <w:t>,</w:t>
      </w:r>
      <w:r w:rsidRPr="00CA5F22">
        <w:rPr>
          <w:rFonts w:ascii="Times New Roman" w:hAnsi="Times New Roman" w:hint="eastAsia"/>
          <w:sz w:val="24"/>
        </w:rPr>
        <w:t xml:space="preserve"> </w:t>
      </w:r>
      <w:proofErr w:type="spellStart"/>
      <w:r w:rsidRPr="00CA5F22">
        <w:rPr>
          <w:rFonts w:ascii="Times New Roman" w:hAnsi="Times New Roman" w:hint="eastAsia"/>
          <w:sz w:val="24"/>
        </w:rPr>
        <w:t>Fengfeng</w:t>
      </w:r>
      <w:proofErr w:type="spellEnd"/>
      <w:r w:rsidRPr="00CA5F22">
        <w:rPr>
          <w:rFonts w:ascii="Times New Roman" w:hAnsi="Times New Roman" w:hint="eastAsia"/>
          <w:sz w:val="24"/>
        </w:rPr>
        <w:t xml:space="preserve"> Ni</w:t>
      </w:r>
      <w:r w:rsidRPr="00CA5F22">
        <w:rPr>
          <w:rFonts w:ascii="Times New Roman" w:hAnsi="Times New Roman"/>
          <w:sz w:val="24"/>
          <w:vertAlign w:val="superscript"/>
        </w:rPr>
        <w:t>1,2</w:t>
      </w:r>
      <w:r w:rsidRPr="00CA5F22">
        <w:rPr>
          <w:rFonts w:ascii="Times New Roman" w:hAnsi="Times New Roman" w:hint="eastAsia"/>
          <w:sz w:val="24"/>
        </w:rPr>
        <w:t xml:space="preserve">, </w:t>
      </w:r>
      <w:proofErr w:type="spellStart"/>
      <w:r w:rsidRPr="00CA5F22">
        <w:rPr>
          <w:rFonts w:ascii="Times New Roman" w:hAnsi="Times New Roman"/>
          <w:sz w:val="24"/>
        </w:rPr>
        <w:t>Yalan</w:t>
      </w:r>
      <w:proofErr w:type="spellEnd"/>
      <w:r w:rsidRPr="00CA5F22">
        <w:rPr>
          <w:rFonts w:ascii="Times New Roman" w:hAnsi="Times New Roman"/>
          <w:sz w:val="24"/>
        </w:rPr>
        <w:t xml:space="preserve"> Liu</w:t>
      </w:r>
      <w:r w:rsidRPr="00CA5F22">
        <w:rPr>
          <w:rFonts w:ascii="Times New Roman" w:hAnsi="Times New Roman"/>
          <w:sz w:val="24"/>
          <w:vertAlign w:val="superscript"/>
        </w:rPr>
        <w:t>1</w:t>
      </w:r>
      <w:r w:rsidRPr="00CA5F22">
        <w:rPr>
          <w:rFonts w:ascii="Times New Roman" w:hAnsi="Times New Roman"/>
          <w:sz w:val="24"/>
        </w:rPr>
        <w:t>,</w:t>
      </w:r>
      <w:r w:rsidRPr="00CA5F22">
        <w:rPr>
          <w:rFonts w:ascii="Times New Roman" w:hAnsi="Times New Roman" w:hint="eastAsia"/>
          <w:sz w:val="24"/>
        </w:rPr>
        <w:t xml:space="preserve"> </w:t>
      </w:r>
      <w:r w:rsidR="007150E5" w:rsidRPr="00CA5F22">
        <w:rPr>
          <w:rFonts w:ascii="Times New Roman" w:hAnsi="Times New Roman"/>
          <w:sz w:val="24"/>
        </w:rPr>
        <w:t>Tao Du</w:t>
      </w:r>
      <w:r w:rsidR="007150E5" w:rsidRPr="00CA5F22">
        <w:rPr>
          <w:rFonts w:ascii="Times New Roman" w:hAnsi="Times New Roman"/>
          <w:sz w:val="24"/>
          <w:vertAlign w:val="superscript"/>
        </w:rPr>
        <w:t>3</w:t>
      </w:r>
      <w:r w:rsidR="007150E5" w:rsidRPr="00CA5F22">
        <w:rPr>
          <w:rFonts w:ascii="Times New Roman" w:hAnsi="Times New Roman"/>
          <w:sz w:val="24"/>
        </w:rPr>
        <w:t xml:space="preserve">, </w:t>
      </w:r>
      <w:proofErr w:type="spellStart"/>
      <w:r w:rsidRPr="00CA5F22">
        <w:rPr>
          <w:rFonts w:ascii="Times New Roman" w:hAnsi="Times New Roman" w:hint="eastAsia"/>
          <w:sz w:val="24"/>
        </w:rPr>
        <w:t>Hanzhong</w:t>
      </w:r>
      <w:proofErr w:type="spellEnd"/>
      <w:r w:rsidRPr="00CA5F22">
        <w:rPr>
          <w:rFonts w:ascii="Times New Roman" w:hAnsi="Times New Roman" w:hint="eastAsia"/>
          <w:sz w:val="24"/>
        </w:rPr>
        <w:t xml:space="preserve"> Wang</w:t>
      </w:r>
      <w:r w:rsidRPr="00CA5F22">
        <w:rPr>
          <w:rFonts w:ascii="Times New Roman" w:hAnsi="Times New Roman"/>
          <w:sz w:val="24"/>
          <w:vertAlign w:val="superscript"/>
        </w:rPr>
        <w:t>3</w:t>
      </w:r>
      <w:r w:rsidRPr="00CA5F22">
        <w:rPr>
          <w:rFonts w:ascii="Times New Roman" w:hAnsi="Times New Roman" w:hint="eastAsia"/>
          <w:sz w:val="24"/>
        </w:rPr>
        <w:t xml:space="preserve">, </w:t>
      </w:r>
      <w:r w:rsidRPr="00CA5F22">
        <w:rPr>
          <w:rFonts w:ascii="Times New Roman" w:hAnsi="Times New Roman"/>
          <w:sz w:val="24"/>
        </w:rPr>
        <w:t>George E</w:t>
      </w:r>
      <w:r w:rsidR="00050A92" w:rsidRPr="00CA5F22">
        <w:rPr>
          <w:rFonts w:ascii="Times New Roman" w:hAnsi="Times New Roman"/>
          <w:sz w:val="24"/>
        </w:rPr>
        <w:t>.</w:t>
      </w:r>
      <w:r w:rsidRPr="00CA5F22">
        <w:rPr>
          <w:rFonts w:ascii="Times New Roman" w:hAnsi="Times New Roman"/>
          <w:sz w:val="24"/>
        </w:rPr>
        <w:t xml:space="preserve"> Griffin</w:t>
      </w:r>
      <w:r w:rsidRPr="00CA5F22">
        <w:rPr>
          <w:rFonts w:ascii="Times New Roman" w:hAnsi="Times New Roman"/>
          <w:sz w:val="24"/>
          <w:vertAlign w:val="superscript"/>
        </w:rPr>
        <w:t>4</w:t>
      </w:r>
      <w:r w:rsidRPr="00CA5F22">
        <w:rPr>
          <w:rFonts w:ascii="Times New Roman" w:hAnsi="Times New Roman"/>
          <w:sz w:val="24"/>
        </w:rPr>
        <w:t xml:space="preserve">, </w:t>
      </w:r>
      <w:proofErr w:type="spellStart"/>
      <w:r w:rsidRPr="00CA5F22">
        <w:rPr>
          <w:rFonts w:ascii="Times New Roman" w:hAnsi="Times New Roman"/>
          <w:sz w:val="24"/>
        </w:rPr>
        <w:t>Mudan</w:t>
      </w:r>
      <w:proofErr w:type="spellEnd"/>
      <w:r w:rsidRPr="00CA5F22">
        <w:rPr>
          <w:rFonts w:ascii="Times New Roman" w:hAnsi="Times New Roman"/>
          <w:sz w:val="24"/>
        </w:rPr>
        <w:t xml:space="preserve"> Zhang</w:t>
      </w:r>
      <w:r w:rsidRPr="00CA5F22">
        <w:rPr>
          <w:rFonts w:ascii="Times New Roman" w:hAnsi="Times New Roman"/>
          <w:sz w:val="24"/>
          <w:vertAlign w:val="superscript"/>
        </w:rPr>
        <w:t>1</w:t>
      </w:r>
      <w:r w:rsidRPr="00CA5F22">
        <w:rPr>
          <w:rFonts w:ascii="Times New Roman" w:hAnsi="Times New Roman" w:hint="eastAsia"/>
          <w:sz w:val="24"/>
          <w:vertAlign w:val="superscript"/>
        </w:rPr>
        <w:t>#</w:t>
      </w:r>
      <w:r w:rsidRPr="00CA5F22">
        <w:rPr>
          <w:rFonts w:ascii="Times New Roman" w:hAnsi="Times New Roman"/>
          <w:sz w:val="24"/>
        </w:rPr>
        <w:t>, Qinxue Hu</w:t>
      </w:r>
      <w:r w:rsidRPr="00CA5F22">
        <w:rPr>
          <w:rFonts w:ascii="Times New Roman" w:hAnsi="Times New Roman"/>
          <w:sz w:val="24"/>
          <w:vertAlign w:val="superscript"/>
        </w:rPr>
        <w:t>1,4#</w:t>
      </w:r>
    </w:p>
    <w:p w14:paraId="32A47091" w14:textId="77777777" w:rsidR="00C51FAF" w:rsidRPr="00CA5F22" w:rsidRDefault="004624D6">
      <w:pPr>
        <w:tabs>
          <w:tab w:val="left" w:pos="5245"/>
        </w:tabs>
        <w:spacing w:line="480" w:lineRule="auto"/>
        <w:rPr>
          <w:rFonts w:ascii="Times New Roman" w:hAnsi="Times New Roman"/>
          <w:sz w:val="24"/>
        </w:rPr>
      </w:pPr>
      <w:r w:rsidRPr="00CA5F22">
        <w:rPr>
          <w:rFonts w:ascii="Times New Roman" w:hAnsi="Times New Roman"/>
          <w:sz w:val="24"/>
          <w:vertAlign w:val="superscript"/>
        </w:rPr>
        <w:t>1</w:t>
      </w:r>
      <w:r w:rsidRPr="00CA5F22">
        <w:rPr>
          <w:rFonts w:ascii="Times New Roman" w:hAnsi="Times New Roman"/>
          <w:sz w:val="24"/>
        </w:rPr>
        <w:t>State key laboratory of Virology, Wuhan Institute of Virology, Center for Biosafety Mega-Science, Chinese Academy of Sciences, Wuhan 430071, China</w:t>
      </w:r>
    </w:p>
    <w:p w14:paraId="697F3441" w14:textId="77777777" w:rsidR="00C51FAF" w:rsidRPr="00CA5F22" w:rsidRDefault="004624D6">
      <w:pPr>
        <w:spacing w:line="480" w:lineRule="auto"/>
        <w:rPr>
          <w:rFonts w:ascii="Times New Roman" w:hAnsi="Times New Roman"/>
          <w:sz w:val="24"/>
        </w:rPr>
      </w:pPr>
      <w:r w:rsidRPr="00CA5F22">
        <w:rPr>
          <w:rFonts w:ascii="Times New Roman" w:hAnsi="Times New Roman"/>
          <w:sz w:val="24"/>
          <w:vertAlign w:val="superscript"/>
        </w:rPr>
        <w:t>2</w:t>
      </w:r>
      <w:r w:rsidRPr="00CA5F22">
        <w:rPr>
          <w:rFonts w:ascii="Times New Roman" w:hAnsi="Times New Roman"/>
          <w:sz w:val="24"/>
        </w:rPr>
        <w:t>University of Chinese Academy of Sciences, Beijing 100049, China</w:t>
      </w:r>
    </w:p>
    <w:p w14:paraId="500489B0" w14:textId="77777777" w:rsidR="00C51FAF" w:rsidRPr="00CA5F22" w:rsidRDefault="004624D6">
      <w:pPr>
        <w:spacing w:line="480" w:lineRule="auto"/>
        <w:rPr>
          <w:rFonts w:ascii="Times New Roman" w:hAnsi="Times New Roman"/>
          <w:sz w:val="24"/>
        </w:rPr>
      </w:pPr>
      <w:r w:rsidRPr="00CA5F22">
        <w:rPr>
          <w:rFonts w:ascii="Times New Roman" w:hAnsi="Times New Roman"/>
          <w:sz w:val="24"/>
          <w:vertAlign w:val="superscript"/>
        </w:rPr>
        <w:t>3</w:t>
      </w:r>
      <w:r w:rsidRPr="00CA5F22">
        <w:rPr>
          <w:rFonts w:ascii="Times New Roman" w:hAnsi="Times New Roman"/>
          <w:sz w:val="24"/>
        </w:rPr>
        <w:t>CAS Key Laboratory of Special Pathogens and Biosafety, Wuhan Institute of Virology, Center for Biosafety Mega-Science, Chinese Academy of Sciences, Wuhan 430071, China</w:t>
      </w:r>
    </w:p>
    <w:p w14:paraId="59230A3D" w14:textId="2664AE61" w:rsidR="00C51FAF" w:rsidRPr="00CA5F22" w:rsidRDefault="004624D6">
      <w:pPr>
        <w:spacing w:line="480" w:lineRule="auto"/>
        <w:rPr>
          <w:rFonts w:ascii="Times New Roman" w:hAnsi="Times New Roman"/>
          <w:sz w:val="24"/>
        </w:rPr>
      </w:pPr>
      <w:r w:rsidRPr="00CA5F22">
        <w:rPr>
          <w:rFonts w:ascii="Times New Roman" w:hAnsi="Times New Roman"/>
          <w:sz w:val="24"/>
          <w:vertAlign w:val="superscript"/>
        </w:rPr>
        <w:t>4</w:t>
      </w:r>
      <w:r w:rsidRPr="00CA5F22">
        <w:rPr>
          <w:rFonts w:ascii="Times New Roman" w:hAnsi="Times New Roman"/>
          <w:sz w:val="24"/>
        </w:rPr>
        <w:t>Institute for Infection and Immunity, St George’s</w:t>
      </w:r>
      <w:r w:rsidR="00977E3C" w:rsidRPr="00CA5F22">
        <w:rPr>
          <w:rFonts w:ascii="Times New Roman" w:hAnsi="Times New Roman"/>
          <w:sz w:val="24"/>
        </w:rPr>
        <w:t>,</w:t>
      </w:r>
      <w:r w:rsidRPr="00CA5F22">
        <w:rPr>
          <w:rFonts w:ascii="Times New Roman" w:hAnsi="Times New Roman"/>
          <w:sz w:val="24"/>
        </w:rPr>
        <w:t xml:space="preserve"> University of London, London, SW17 0RE, UK</w:t>
      </w:r>
    </w:p>
    <w:p w14:paraId="304CB62E" w14:textId="77777777" w:rsidR="00C51FAF" w:rsidRPr="00CA5F22" w:rsidRDefault="00C51FAF">
      <w:pPr>
        <w:spacing w:line="480" w:lineRule="auto"/>
        <w:rPr>
          <w:rFonts w:ascii="Times New Roman" w:hAnsi="Times New Roman"/>
          <w:bCs/>
          <w:sz w:val="24"/>
        </w:rPr>
      </w:pPr>
    </w:p>
    <w:p w14:paraId="09F5CB65" w14:textId="77777777" w:rsidR="00C51FAF" w:rsidRPr="00CA5F22" w:rsidRDefault="004624D6">
      <w:pPr>
        <w:spacing w:line="480" w:lineRule="auto"/>
        <w:rPr>
          <w:rFonts w:ascii="Times New Roman" w:hAnsi="Times New Roman"/>
          <w:bCs/>
          <w:sz w:val="24"/>
        </w:rPr>
      </w:pPr>
      <w:r w:rsidRPr="00CA5F22">
        <w:rPr>
          <w:rFonts w:ascii="Times New Roman" w:hAnsi="Times New Roman"/>
          <w:bCs/>
          <w:sz w:val="24"/>
        </w:rPr>
        <w:t xml:space="preserve">Running title: ZIKV endocytic pathways in human glioblastoma cells </w:t>
      </w:r>
    </w:p>
    <w:p w14:paraId="35889C83" w14:textId="77777777" w:rsidR="00C51FAF" w:rsidRPr="00CA5F22" w:rsidRDefault="004624D6">
      <w:pPr>
        <w:spacing w:line="480" w:lineRule="auto"/>
        <w:rPr>
          <w:rFonts w:ascii="Times New Roman" w:hAnsi="Times New Roman"/>
          <w:sz w:val="24"/>
        </w:rPr>
      </w:pPr>
      <w:r w:rsidRPr="00CA5F22">
        <w:rPr>
          <w:rFonts w:ascii="Times New Roman" w:hAnsi="Times New Roman"/>
          <w:sz w:val="24"/>
        </w:rPr>
        <w:t>Mei Li and Di Zhang contributed equally to this article.</w:t>
      </w:r>
    </w:p>
    <w:p w14:paraId="54E9179E" w14:textId="77777777" w:rsidR="00C51FAF" w:rsidRPr="00CA5F22" w:rsidRDefault="004624D6">
      <w:pPr>
        <w:spacing w:line="480" w:lineRule="auto"/>
        <w:rPr>
          <w:rFonts w:ascii="Times New Roman" w:hAnsi="Times New Roman"/>
          <w:bCs/>
          <w:sz w:val="24"/>
        </w:rPr>
      </w:pPr>
      <w:r w:rsidRPr="00CA5F22">
        <w:rPr>
          <w:rFonts w:ascii="Times New Roman" w:hAnsi="Times New Roman"/>
          <w:bCs/>
          <w:sz w:val="24"/>
        </w:rPr>
        <w:t>#Corresponding author</w:t>
      </w:r>
      <w:r w:rsidRPr="00CA5F22">
        <w:rPr>
          <w:rFonts w:ascii="Times New Roman" w:hAnsi="Times New Roman" w:hint="eastAsia"/>
          <w:bCs/>
          <w:sz w:val="24"/>
        </w:rPr>
        <w:t xml:space="preserve">s: </w:t>
      </w:r>
    </w:p>
    <w:p w14:paraId="0D3BF3ED" w14:textId="1CB606A0" w:rsidR="00C51FAF" w:rsidRPr="00CA5F22" w:rsidRDefault="004624D6">
      <w:pPr>
        <w:spacing w:line="480" w:lineRule="auto"/>
        <w:rPr>
          <w:rFonts w:ascii="Times New Roman" w:hAnsi="Times New Roman"/>
          <w:bCs/>
          <w:sz w:val="24"/>
        </w:rPr>
      </w:pPr>
      <w:r w:rsidRPr="00CA5F22">
        <w:rPr>
          <w:rFonts w:ascii="Times New Roman" w:hAnsi="Times New Roman"/>
          <w:bCs/>
          <w:sz w:val="24"/>
        </w:rPr>
        <w:t>Qinxue Hu</w:t>
      </w:r>
      <w:r w:rsidRPr="00CA5F22">
        <w:rPr>
          <w:rFonts w:ascii="Times New Roman" w:hAnsi="Times New Roman"/>
          <w:bCs/>
          <w:sz w:val="24"/>
        </w:rPr>
        <w:tab/>
      </w:r>
      <w:hyperlink r:id="rId8" w:history="1">
        <w:r w:rsidRPr="00CA5F22">
          <w:rPr>
            <w:rStyle w:val="Hyperlink"/>
            <w:rFonts w:ascii="Times New Roman" w:hAnsi="Times New Roman" w:hint="eastAsia"/>
            <w:bCs/>
            <w:sz w:val="24"/>
          </w:rPr>
          <w:t>qhu@wh.iov.cn</w:t>
        </w:r>
      </w:hyperlink>
      <w:r w:rsidR="00977E3C" w:rsidRPr="00CA5F22">
        <w:rPr>
          <w:rStyle w:val="Hyperlink"/>
          <w:rFonts w:ascii="Times New Roman" w:hAnsi="Times New Roman"/>
          <w:bCs/>
          <w:sz w:val="24"/>
        </w:rPr>
        <w:t xml:space="preserve">; </w:t>
      </w:r>
      <w:r w:rsidRPr="00CA5F22">
        <w:rPr>
          <w:rStyle w:val="Hyperlink"/>
          <w:rFonts w:ascii="Times New Roman" w:hAnsi="Times New Roman"/>
          <w:bCs/>
          <w:sz w:val="24"/>
        </w:rPr>
        <w:t>qhu@sgul.ac.uk</w:t>
      </w:r>
    </w:p>
    <w:p w14:paraId="5009714F" w14:textId="77777777" w:rsidR="00C51FAF" w:rsidRPr="00CA5F22" w:rsidRDefault="004624D6">
      <w:pPr>
        <w:spacing w:line="480" w:lineRule="auto"/>
        <w:rPr>
          <w:rFonts w:ascii="Times New Roman" w:hAnsi="Times New Roman"/>
          <w:bCs/>
          <w:sz w:val="24"/>
        </w:rPr>
      </w:pPr>
      <w:proofErr w:type="spellStart"/>
      <w:r w:rsidRPr="00CA5F22">
        <w:rPr>
          <w:rFonts w:ascii="Times New Roman" w:hAnsi="Times New Roman"/>
          <w:bCs/>
          <w:sz w:val="24"/>
        </w:rPr>
        <w:t>Mudan</w:t>
      </w:r>
      <w:proofErr w:type="spellEnd"/>
      <w:r w:rsidRPr="00CA5F22">
        <w:rPr>
          <w:rFonts w:ascii="Times New Roman" w:hAnsi="Times New Roman"/>
          <w:bCs/>
          <w:sz w:val="24"/>
        </w:rPr>
        <w:t xml:space="preserve"> Zhang</w:t>
      </w:r>
      <w:r w:rsidRPr="00CA5F22">
        <w:rPr>
          <w:rFonts w:ascii="Times New Roman" w:hAnsi="Times New Roman"/>
          <w:bCs/>
          <w:sz w:val="24"/>
        </w:rPr>
        <w:tab/>
      </w:r>
      <w:hyperlink r:id="rId9" w:history="1">
        <w:r w:rsidRPr="00CA5F22">
          <w:rPr>
            <w:rStyle w:val="Hyperlink"/>
            <w:rFonts w:ascii="Times New Roman" w:hAnsi="Times New Roman" w:hint="eastAsia"/>
            <w:bCs/>
            <w:sz w:val="24"/>
          </w:rPr>
          <w:t>mudan@wh.iov.cn</w:t>
        </w:r>
      </w:hyperlink>
    </w:p>
    <w:p w14:paraId="154CD5F8" w14:textId="77777777" w:rsidR="00C51FAF" w:rsidRPr="00CA5F22" w:rsidRDefault="00C51FAF">
      <w:pPr>
        <w:spacing w:line="480" w:lineRule="auto"/>
        <w:rPr>
          <w:rFonts w:ascii="Times New Roman" w:hAnsi="Times New Roman"/>
          <w:b/>
          <w:bCs/>
          <w:sz w:val="24"/>
        </w:rPr>
      </w:pPr>
    </w:p>
    <w:p w14:paraId="3FB93EA5" w14:textId="77777777" w:rsidR="00C51FAF" w:rsidRPr="00CA5F22" w:rsidRDefault="004624D6">
      <w:pPr>
        <w:widowControl/>
        <w:spacing w:line="480" w:lineRule="auto"/>
        <w:jc w:val="left"/>
        <w:rPr>
          <w:rFonts w:ascii="Times New Roman" w:hAnsi="Times New Roman"/>
          <w:b/>
          <w:bCs/>
          <w:sz w:val="24"/>
          <w:lang w:val="en-GB"/>
        </w:rPr>
      </w:pPr>
      <w:r w:rsidRPr="00CA5F22">
        <w:rPr>
          <w:rFonts w:ascii="Times New Roman" w:hAnsi="Times New Roman"/>
          <w:bCs/>
          <w:sz w:val="24"/>
        </w:rPr>
        <w:t>Key words:</w:t>
      </w:r>
      <w:r w:rsidRPr="00CA5F22">
        <w:rPr>
          <w:rFonts w:hint="eastAsia"/>
        </w:rPr>
        <w:t xml:space="preserve"> </w:t>
      </w:r>
      <w:r w:rsidRPr="00CA5F22">
        <w:rPr>
          <w:rFonts w:ascii="Times New Roman" w:hAnsi="Times New Roman" w:hint="eastAsia"/>
          <w:bCs/>
          <w:sz w:val="24"/>
        </w:rPr>
        <w:t xml:space="preserve">Zika virus, </w:t>
      </w:r>
      <w:r w:rsidRPr="00CA5F22">
        <w:rPr>
          <w:rFonts w:ascii="Times New Roman" w:hAnsi="Times New Roman"/>
          <w:bCs/>
          <w:sz w:val="24"/>
        </w:rPr>
        <w:t xml:space="preserve">endocytosis, </w:t>
      </w:r>
      <w:proofErr w:type="spellStart"/>
      <w:r w:rsidRPr="00CA5F22">
        <w:rPr>
          <w:rFonts w:ascii="Times New Roman" w:hAnsi="Times New Roman" w:hint="eastAsia"/>
          <w:bCs/>
          <w:sz w:val="24"/>
        </w:rPr>
        <w:t>clathrin</w:t>
      </w:r>
      <w:proofErr w:type="spellEnd"/>
      <w:r w:rsidRPr="00CA5F22">
        <w:rPr>
          <w:rFonts w:ascii="Times New Roman" w:hAnsi="Times New Roman" w:hint="eastAsia"/>
          <w:bCs/>
          <w:sz w:val="24"/>
        </w:rPr>
        <w:t xml:space="preserve">, cholesterol, </w:t>
      </w:r>
      <w:proofErr w:type="spellStart"/>
      <w:r w:rsidRPr="00CA5F22">
        <w:rPr>
          <w:rFonts w:ascii="Times New Roman" w:hAnsi="Times New Roman" w:hint="eastAsia"/>
          <w:bCs/>
          <w:sz w:val="24"/>
        </w:rPr>
        <w:t>Rab</w:t>
      </w:r>
      <w:proofErr w:type="spellEnd"/>
      <w:r w:rsidRPr="00CA5F22">
        <w:rPr>
          <w:rFonts w:ascii="Times New Roman" w:hAnsi="Times New Roman" w:hint="eastAsia"/>
          <w:bCs/>
          <w:sz w:val="24"/>
        </w:rPr>
        <w:t xml:space="preserve"> protein</w:t>
      </w:r>
      <w:r w:rsidRPr="00CA5F22">
        <w:rPr>
          <w:rFonts w:ascii="Times New Roman" w:hAnsi="Times New Roman"/>
          <w:b/>
          <w:bCs/>
          <w:sz w:val="24"/>
          <w:lang w:val="en-GB"/>
        </w:rPr>
        <w:br w:type="page"/>
      </w:r>
    </w:p>
    <w:p w14:paraId="40A51895" w14:textId="77777777" w:rsidR="00C51FAF" w:rsidRPr="00CA5F22" w:rsidRDefault="004624D6">
      <w:pPr>
        <w:spacing w:line="480" w:lineRule="auto"/>
        <w:outlineLvl w:val="0"/>
        <w:rPr>
          <w:rFonts w:ascii="Times New Roman" w:hAnsi="Times New Roman"/>
          <w:b/>
          <w:bCs/>
          <w:sz w:val="24"/>
        </w:rPr>
      </w:pPr>
      <w:r w:rsidRPr="00CA5F22">
        <w:rPr>
          <w:rFonts w:ascii="Times New Roman" w:hAnsi="Times New Roman"/>
          <w:b/>
          <w:bCs/>
          <w:sz w:val="24"/>
        </w:rPr>
        <w:lastRenderedPageBreak/>
        <w:t>ABSTRACT</w:t>
      </w:r>
    </w:p>
    <w:p w14:paraId="18ACE166" w14:textId="1866055D" w:rsidR="00C51FAF" w:rsidRPr="00CA5F22" w:rsidRDefault="004624D6">
      <w:pPr>
        <w:spacing w:line="480" w:lineRule="auto"/>
        <w:outlineLvl w:val="0"/>
        <w:rPr>
          <w:rFonts w:ascii="Times New Roman" w:hAnsi="Times New Roman"/>
          <w:sz w:val="24"/>
          <w:lang w:val="en"/>
        </w:rPr>
      </w:pPr>
      <w:r w:rsidRPr="00CA5F22">
        <w:rPr>
          <w:rFonts w:ascii="Times New Roman" w:hAnsi="Times New Roman"/>
          <w:bCs/>
          <w:sz w:val="24"/>
        </w:rPr>
        <w:t>Zika virus (ZIKV) infections can cause microcephaly and neurological disorders.</w:t>
      </w:r>
      <w:r w:rsidRPr="00CA5F22">
        <w:rPr>
          <w:rFonts w:ascii="Times New Roman" w:hAnsi="Times New Roman" w:hint="eastAsia"/>
          <w:bCs/>
          <w:sz w:val="24"/>
        </w:rPr>
        <w:t xml:space="preserve"> </w:t>
      </w:r>
      <w:r w:rsidRPr="00CA5F22">
        <w:rPr>
          <w:rFonts w:ascii="Times New Roman" w:hAnsi="Times New Roman"/>
          <w:bCs/>
          <w:sz w:val="24"/>
        </w:rPr>
        <w:t xml:space="preserve">However, the early infection events of ZIKV in </w:t>
      </w:r>
      <w:r w:rsidRPr="00CA5F22">
        <w:rPr>
          <w:rFonts w:ascii="Times New Roman" w:hAnsi="Times New Roman"/>
          <w:sz w:val="24"/>
          <w:lang w:val="en"/>
        </w:rPr>
        <w:t xml:space="preserve">neural cells </w:t>
      </w:r>
      <w:r w:rsidRPr="00CA5F22">
        <w:rPr>
          <w:rFonts w:ascii="Times New Roman" w:hAnsi="Times New Roman"/>
          <w:bCs/>
          <w:sz w:val="24"/>
        </w:rPr>
        <w:t xml:space="preserve">remain to be characterized. Here by using </w:t>
      </w:r>
      <w:r w:rsidRPr="00CA5F22">
        <w:rPr>
          <w:rFonts w:ascii="Times New Roman" w:hAnsi="Times New Roman"/>
          <w:color w:val="222222"/>
          <w:sz w:val="24"/>
          <w:lang w:val="en"/>
        </w:rPr>
        <w:t xml:space="preserve">a combination of pharmacological and molecular approaches and the human glioblastoma cells T98G as a model, we </w:t>
      </w:r>
      <w:r w:rsidRPr="00CA5F22">
        <w:rPr>
          <w:rFonts w:ascii="Times New Roman" w:hAnsi="Times New Roman"/>
          <w:sz w:val="24"/>
          <w:lang w:val="en"/>
        </w:rPr>
        <w:t>first observed that ZIKV infection was inhibited by chloroquine and NH</w:t>
      </w:r>
      <w:r w:rsidRPr="00CA5F22">
        <w:rPr>
          <w:rFonts w:ascii="Times New Roman" w:hAnsi="Times New Roman"/>
          <w:sz w:val="24"/>
          <w:vertAlign w:val="subscript"/>
          <w:lang w:val="en"/>
        </w:rPr>
        <w:t>4</w:t>
      </w:r>
      <w:r w:rsidRPr="00CA5F22">
        <w:rPr>
          <w:rFonts w:ascii="Times New Roman" w:hAnsi="Times New Roman"/>
          <w:sz w:val="24"/>
          <w:lang w:val="en"/>
        </w:rPr>
        <w:t xml:space="preserve">Cl, indicating a requirement of low intracellular </w:t>
      </w:r>
      <w:proofErr w:type="spellStart"/>
      <w:r w:rsidRPr="00CA5F22">
        <w:rPr>
          <w:rFonts w:ascii="Times New Roman" w:hAnsi="Times New Roman"/>
          <w:sz w:val="24"/>
          <w:lang w:val="en"/>
        </w:rPr>
        <w:t>pH.</w:t>
      </w:r>
      <w:proofErr w:type="spellEnd"/>
      <w:r w:rsidRPr="00CA5F22">
        <w:rPr>
          <w:rFonts w:ascii="Times New Roman" w:hAnsi="Times New Roman"/>
          <w:sz w:val="24"/>
          <w:lang w:val="en"/>
        </w:rPr>
        <w:t xml:space="preserve"> We further showed that dynamin is required as </w:t>
      </w:r>
      <w:r w:rsidRPr="00CA5F22">
        <w:rPr>
          <w:rFonts w:ascii="Times New Roman" w:hAnsi="Times New Roman" w:hint="eastAsia"/>
          <w:sz w:val="24"/>
          <w:lang w:val="en"/>
        </w:rPr>
        <w:t>ZIKV entry</w:t>
      </w:r>
      <w:r w:rsidRPr="00CA5F22">
        <w:rPr>
          <w:rFonts w:ascii="Times New Roman" w:hAnsi="Times New Roman"/>
          <w:sz w:val="24"/>
          <w:lang w:val="en"/>
        </w:rPr>
        <w:t xml:space="preserve"> was affected by the specific inhibitor </w:t>
      </w:r>
      <w:proofErr w:type="spellStart"/>
      <w:r w:rsidRPr="00CA5F22">
        <w:rPr>
          <w:rFonts w:ascii="Times New Roman" w:hAnsi="Times New Roman"/>
          <w:sz w:val="24"/>
          <w:lang w:val="en"/>
        </w:rPr>
        <w:t>dynasore</w:t>
      </w:r>
      <w:proofErr w:type="spellEnd"/>
      <w:r w:rsidRPr="00CA5F22">
        <w:rPr>
          <w:rFonts w:ascii="Times New Roman" w:hAnsi="Times New Roman"/>
          <w:sz w:val="24"/>
          <w:lang w:val="en"/>
        </w:rPr>
        <w:t xml:space="preserve">, siRNA knockdown of dynamin or by expressing the dominant negative K44A mutant. Moreover, ZIKV </w:t>
      </w:r>
      <w:r w:rsidRPr="00CA5F22">
        <w:rPr>
          <w:rFonts w:ascii="Times New Roman" w:hAnsi="Times New Roman" w:hint="eastAsia"/>
          <w:sz w:val="24"/>
          <w:lang w:val="en"/>
        </w:rPr>
        <w:t>entry</w:t>
      </w:r>
      <w:r w:rsidRPr="00CA5F22">
        <w:rPr>
          <w:rFonts w:ascii="Times New Roman" w:hAnsi="Times New Roman"/>
          <w:sz w:val="24"/>
          <w:lang w:val="en"/>
        </w:rPr>
        <w:t xml:space="preserve"> was significantly inhibited by chlorpromazine</w:t>
      </w:r>
      <w:r w:rsidR="003E1B51" w:rsidRPr="00CA5F22">
        <w:rPr>
          <w:rFonts w:ascii="Times New Roman" w:hAnsi="Times New Roman"/>
          <w:sz w:val="24"/>
          <w:lang w:val="en"/>
        </w:rPr>
        <w:t xml:space="preserve">, </w:t>
      </w:r>
      <w:r w:rsidRPr="00CA5F22">
        <w:rPr>
          <w:rFonts w:ascii="Times New Roman" w:hAnsi="Times New Roman" w:hint="eastAsia"/>
          <w:sz w:val="24"/>
          <w:lang w:val="en"/>
        </w:rPr>
        <w:t>pitstop2</w:t>
      </w:r>
      <w:r w:rsidRPr="00CA5F22">
        <w:rPr>
          <w:rFonts w:ascii="Times New Roman" w:hAnsi="Times New Roman"/>
          <w:sz w:val="24"/>
          <w:lang w:val="en"/>
        </w:rPr>
        <w:t>,</w:t>
      </w:r>
      <w:r w:rsidR="003E1B51" w:rsidRPr="00CA5F22">
        <w:rPr>
          <w:rFonts w:ascii="Times New Roman" w:hAnsi="Times New Roman"/>
          <w:sz w:val="24"/>
          <w:lang w:val="en"/>
        </w:rPr>
        <w:t xml:space="preserve"> or</w:t>
      </w:r>
      <w:r w:rsidRPr="00CA5F22">
        <w:rPr>
          <w:rFonts w:ascii="Times New Roman" w:hAnsi="Times New Roman"/>
          <w:sz w:val="24"/>
          <w:lang w:val="en"/>
        </w:rPr>
        <w:t xml:space="preserve"> siRNA knockdown of </w:t>
      </w:r>
      <w:proofErr w:type="spellStart"/>
      <w:r w:rsidRPr="00CA5F22">
        <w:rPr>
          <w:rFonts w:ascii="Times New Roman" w:hAnsi="Times New Roman"/>
          <w:sz w:val="24"/>
          <w:lang w:val="en"/>
        </w:rPr>
        <w:t>clathrin</w:t>
      </w:r>
      <w:proofErr w:type="spellEnd"/>
      <w:r w:rsidRPr="00CA5F22">
        <w:rPr>
          <w:rFonts w:ascii="Times New Roman" w:hAnsi="Times New Roman"/>
          <w:sz w:val="24"/>
          <w:lang w:val="en"/>
        </w:rPr>
        <w:t xml:space="preserve"> heavy chain</w:t>
      </w:r>
      <w:r w:rsidRPr="00CA5F22">
        <w:rPr>
          <w:rFonts w:ascii="Times New Roman" w:hAnsi="Times New Roman" w:hint="eastAsia"/>
          <w:sz w:val="24"/>
          <w:lang w:val="en"/>
        </w:rPr>
        <w:t>, indicating</w:t>
      </w:r>
      <w:r w:rsidRPr="00CA5F22">
        <w:rPr>
          <w:rFonts w:ascii="Times New Roman" w:hAnsi="Times New Roman"/>
          <w:sz w:val="24"/>
          <w:lang w:val="en"/>
        </w:rPr>
        <w:t xml:space="preserve"> an involvement of </w:t>
      </w:r>
      <w:proofErr w:type="spellStart"/>
      <w:r w:rsidRPr="00CA5F22">
        <w:rPr>
          <w:rFonts w:ascii="Times New Roman" w:hAnsi="Times New Roman"/>
          <w:sz w:val="24"/>
          <w:lang w:val="en"/>
        </w:rPr>
        <w:t>clathrin</w:t>
      </w:r>
      <w:proofErr w:type="spellEnd"/>
      <w:r w:rsidRPr="00CA5F22">
        <w:rPr>
          <w:rFonts w:ascii="Times New Roman" w:hAnsi="Times New Roman"/>
          <w:sz w:val="24"/>
          <w:lang w:val="en"/>
        </w:rPr>
        <w:t>-mediated endocytosis. In addition, genistein</w:t>
      </w:r>
      <w:r w:rsidR="003E1B51" w:rsidRPr="00CA5F22">
        <w:rPr>
          <w:rFonts w:ascii="Times New Roman" w:hAnsi="Times New Roman"/>
          <w:sz w:val="24"/>
          <w:lang w:val="en"/>
        </w:rPr>
        <w:t xml:space="preserve"> treatment</w:t>
      </w:r>
      <w:r w:rsidRPr="00CA5F22">
        <w:rPr>
          <w:rFonts w:ascii="Times New Roman" w:hAnsi="Times New Roman"/>
          <w:sz w:val="24"/>
          <w:lang w:val="en"/>
        </w:rPr>
        <w:t xml:space="preserve">, siRNA knockdown of caveolin-1 or overexpression of a dominant negative caveolin mutant impacted ZIKV </w:t>
      </w:r>
      <w:r w:rsidRPr="00CA5F22">
        <w:rPr>
          <w:rFonts w:ascii="Times New Roman" w:hAnsi="Times New Roman" w:hint="eastAsia"/>
          <w:sz w:val="24"/>
          <w:lang w:val="en"/>
        </w:rPr>
        <w:t>entry</w:t>
      </w:r>
      <w:r w:rsidRPr="00CA5F22">
        <w:rPr>
          <w:rFonts w:ascii="Times New Roman" w:hAnsi="Times New Roman"/>
          <w:sz w:val="24"/>
          <w:lang w:val="en"/>
        </w:rPr>
        <w:t>, with ZIKV particles being observed to colocalize with caveolin-1, implying</w:t>
      </w:r>
      <w:r w:rsidRPr="00CA5F22">
        <w:rPr>
          <w:rFonts w:ascii="Times New Roman" w:hAnsi="Times New Roman" w:hint="eastAsia"/>
          <w:sz w:val="24"/>
          <w:lang w:val="en"/>
        </w:rPr>
        <w:t xml:space="preserve"> that </w:t>
      </w:r>
      <w:r w:rsidRPr="00CA5F22">
        <w:rPr>
          <w:rFonts w:ascii="Times New Roman" w:hAnsi="Times New Roman"/>
          <w:sz w:val="24"/>
          <w:lang w:val="en"/>
        </w:rPr>
        <w:t>caveola endocytosis</w:t>
      </w:r>
      <w:r w:rsidRPr="00CA5F22">
        <w:rPr>
          <w:rFonts w:ascii="Times New Roman" w:hAnsi="Times New Roman" w:hint="eastAsia"/>
          <w:sz w:val="24"/>
          <w:lang w:val="en"/>
        </w:rPr>
        <w:t xml:space="preserve"> </w:t>
      </w:r>
      <w:r w:rsidRPr="00CA5F22">
        <w:rPr>
          <w:rFonts w:ascii="Times New Roman" w:hAnsi="Times New Roman"/>
          <w:sz w:val="24"/>
          <w:lang w:val="en"/>
        </w:rPr>
        <w:t>can also be involved</w:t>
      </w:r>
      <w:r w:rsidRPr="00CA5F22">
        <w:rPr>
          <w:rFonts w:ascii="Times New Roman" w:hAnsi="Times New Roman" w:hint="eastAsia"/>
          <w:sz w:val="24"/>
          <w:lang w:val="en"/>
        </w:rPr>
        <w:t>.</w:t>
      </w:r>
      <w:r w:rsidRPr="00CA5F22">
        <w:rPr>
          <w:rFonts w:ascii="Times New Roman" w:hAnsi="Times New Roman"/>
          <w:sz w:val="24"/>
          <w:lang w:val="en"/>
        </w:rPr>
        <w:t xml:space="preserve"> Furthermore, we found that endocytosis of ZIKV is dependent on membrane cholesterol, microtubules and actin cytoskeleton. Importantly, ZIKV infection was inhibited by silencing of Rab5 and Rab7, while confocal microscopy showed that ZIKV particles </w:t>
      </w:r>
      <w:r w:rsidR="008D768B" w:rsidRPr="00CA5F22">
        <w:rPr>
          <w:rFonts w:ascii="Times New Roman" w:hAnsi="Times New Roman"/>
          <w:sz w:val="24"/>
          <w:lang w:val="en"/>
        </w:rPr>
        <w:t>localized in</w:t>
      </w:r>
      <w:r w:rsidRPr="00CA5F22">
        <w:rPr>
          <w:rFonts w:ascii="Times New Roman" w:hAnsi="Times New Roman"/>
          <w:sz w:val="24"/>
          <w:lang w:val="en"/>
        </w:rPr>
        <w:t xml:space="preserve"> Rab5</w:t>
      </w:r>
      <w:r w:rsidR="007150E5" w:rsidRPr="00CA5F22">
        <w:rPr>
          <w:rFonts w:ascii="Times New Roman" w:hAnsi="Times New Roman"/>
          <w:sz w:val="24"/>
          <w:lang w:val="en"/>
        </w:rPr>
        <w:t>-</w:t>
      </w:r>
      <w:r w:rsidRPr="00CA5F22">
        <w:rPr>
          <w:rFonts w:ascii="Times New Roman" w:hAnsi="Times New Roman"/>
          <w:sz w:val="24"/>
          <w:lang w:val="en"/>
        </w:rPr>
        <w:t xml:space="preserve"> </w:t>
      </w:r>
      <w:r w:rsidR="00676FBD" w:rsidRPr="00CA5F22">
        <w:rPr>
          <w:rFonts w:ascii="Times New Roman" w:hAnsi="Times New Roman"/>
          <w:sz w:val="24"/>
          <w:lang w:val="en"/>
        </w:rPr>
        <w:t xml:space="preserve">and </w:t>
      </w:r>
      <w:r w:rsidRPr="00CA5F22">
        <w:rPr>
          <w:rFonts w:ascii="Times New Roman" w:hAnsi="Times New Roman"/>
          <w:sz w:val="24"/>
          <w:lang w:val="en"/>
        </w:rPr>
        <w:t>Rab7</w:t>
      </w:r>
      <w:r w:rsidR="008D768B" w:rsidRPr="00CA5F22">
        <w:rPr>
          <w:rFonts w:ascii="Times New Roman" w:hAnsi="Times New Roman"/>
          <w:sz w:val="24"/>
          <w:lang w:val="en"/>
        </w:rPr>
        <w:t>-postive endosomes</w:t>
      </w:r>
      <w:r w:rsidRPr="00CA5F22">
        <w:rPr>
          <w:rFonts w:ascii="Times New Roman" w:hAnsi="Times New Roman"/>
          <w:sz w:val="24"/>
          <w:lang w:val="en"/>
        </w:rPr>
        <w:t>. These results indicated that, after internalization, ZIKV likely moves to Rab5-positive early endosome and Rab7-positive late endosomes before delivering its RNA into the cytoplasm.</w:t>
      </w:r>
      <w:r w:rsidRPr="00CA5F22">
        <w:rPr>
          <w:rFonts w:ascii="Times New Roman" w:hAnsi="Times New Roman"/>
          <w:bCs/>
          <w:sz w:val="24"/>
        </w:rPr>
        <w:t xml:space="preserve"> </w:t>
      </w:r>
      <w:r w:rsidRPr="00CA5F22">
        <w:rPr>
          <w:rFonts w:ascii="Times New Roman" w:hAnsi="Times New Roman"/>
          <w:sz w:val="24"/>
          <w:lang w:val="en"/>
        </w:rPr>
        <w:t>Taken together, our study for the first time described the early infection events of ZIKV in human gli</w:t>
      </w:r>
      <w:r w:rsidRPr="00CA5F22">
        <w:rPr>
          <w:rFonts w:ascii="Times New Roman" w:hAnsi="Times New Roman" w:hint="eastAsia"/>
          <w:sz w:val="24"/>
          <w:lang w:val="en"/>
        </w:rPr>
        <w:t>o</w:t>
      </w:r>
      <w:r w:rsidRPr="00CA5F22">
        <w:rPr>
          <w:rFonts w:ascii="Times New Roman" w:hAnsi="Times New Roman"/>
          <w:sz w:val="24"/>
          <w:lang w:val="en"/>
        </w:rPr>
        <w:t>blastoma cells T98G.</w:t>
      </w:r>
      <w:r w:rsidRPr="00CA5F22">
        <w:rPr>
          <w:rFonts w:ascii="Times New Roman" w:hAnsi="Times New Roman"/>
          <w:sz w:val="24"/>
          <w:lang w:val="en"/>
        </w:rPr>
        <w:br w:type="page"/>
      </w:r>
    </w:p>
    <w:p w14:paraId="3B4FD4A8" w14:textId="77777777" w:rsidR="00C51FAF" w:rsidRPr="00CA5F22" w:rsidRDefault="004624D6">
      <w:pPr>
        <w:spacing w:line="480" w:lineRule="auto"/>
        <w:outlineLvl w:val="0"/>
        <w:rPr>
          <w:rFonts w:ascii="Times New Roman" w:hAnsi="Times New Roman"/>
          <w:b/>
          <w:bCs/>
          <w:sz w:val="24"/>
        </w:rPr>
      </w:pPr>
      <w:r w:rsidRPr="00CA5F22">
        <w:rPr>
          <w:rFonts w:ascii="Times New Roman" w:hAnsi="Times New Roman"/>
          <w:b/>
          <w:bCs/>
          <w:sz w:val="24"/>
        </w:rPr>
        <w:lastRenderedPageBreak/>
        <w:t>INTRODUCTION</w:t>
      </w:r>
    </w:p>
    <w:p w14:paraId="009DF944" w14:textId="16A408B4" w:rsidR="00C51FAF" w:rsidRPr="00CA5F22" w:rsidRDefault="004624D6">
      <w:pPr>
        <w:spacing w:line="480" w:lineRule="auto"/>
        <w:rPr>
          <w:rFonts w:ascii="Times New Roman" w:hAnsi="Times New Roman"/>
          <w:bCs/>
          <w:sz w:val="24"/>
        </w:rPr>
      </w:pPr>
      <w:r w:rsidRPr="00CA5F22">
        <w:rPr>
          <w:rFonts w:ascii="Times New Roman" w:hAnsi="Times New Roman"/>
          <w:bCs/>
          <w:sz w:val="24"/>
        </w:rPr>
        <w:t xml:space="preserve">Zika virus (ZIKV) is a mosquito-borne virus belonging to the Flavivirus genus, which includes other pathogens such as dengue virus (DENV), Japanese encephalitis virus (JEV), West Nile virus (WNV), and yellow fever virus (YFV). ZIKV was originally isolated from a sentinel monkey in the Zika Forest of Uganda </w:t>
      </w:r>
      <w:r w:rsidRPr="00CA5F22">
        <w:rPr>
          <w:rFonts w:ascii="Times New Roman" w:hAnsi="Times New Roman"/>
          <w:bCs/>
          <w:sz w:val="24"/>
        </w:rPr>
        <w:fldChar w:fldCharType="begin"/>
      </w:r>
      <w:r w:rsidRPr="00CA5F22">
        <w:rPr>
          <w:rFonts w:ascii="Times New Roman" w:hAnsi="Times New Roman"/>
          <w:bCs/>
          <w:sz w:val="24"/>
        </w:rPr>
        <w:instrText xml:space="preserve"> ADDIN EN.CITE &lt;EndNote&gt;&lt;Cite&gt;&lt;Author&gt;Dick&lt;/Author&gt;&lt;Year&gt;1952&lt;/Year&gt;&lt;RecNum&gt;1&lt;/RecNum&gt;&lt;DisplayText&gt;(Dick et al., 1952)&lt;/DisplayText&gt;&lt;record&gt;&lt;rec-number&gt;1&lt;/rec-number&gt;&lt;foreign-keys&gt;&lt;key app="EN" db-id="av2adf2xi009f5efe5up502y999fvz0v9ea9" timestamp="1513587880"&gt;1&lt;/key&gt;&lt;/foreign-keys&gt;&lt;ref-type name="Journal Article"&gt;17&lt;/ref-type&gt;&lt;contributors&gt;&lt;authors&gt;&lt;author&gt;Dick, G. W.&lt;/author&gt;&lt;author&gt;Kitchen, S. F.&lt;/author&gt;&lt;author&gt;Haddow, A. J.&lt;/author&gt;&lt;/authors&gt;&lt;/contributors&gt;&lt;titles&gt;&lt;title&gt;Zika virus. I. Isolations and serological specificity&lt;/title&gt;&lt;secondary-title&gt;Trans R Soc Trop Med Hyg&lt;/secondary-title&gt;&lt;alt-title&gt;Transactions of the Royal Society of Tropical Medicine and Hygiene&lt;/alt-title&gt;&lt;/titles&gt;&lt;periodical&gt;&lt;full-title&gt;Trans R Soc Trop Med Hyg&lt;/full-title&gt;&lt;abbr-1&gt;Transactions of the Royal Society of Tropical Medicine and Hygiene&lt;/abbr-1&gt;&lt;/periodical&gt;&lt;alt-periodical&gt;&lt;full-title&gt;Trans R Soc Trop Med Hyg&lt;/full-title&gt;&lt;abbr-1&gt;Transactions of the Royal Society of Tropical Medicine and Hygiene&lt;/abbr-1&gt;&lt;/alt-periodical&gt;&lt;pages&gt;509-20&lt;/pages&gt;&lt;volume&gt;46&lt;/volume&gt;&lt;number&gt;5&lt;/number&gt;&lt;edition&gt;1952/09/01&lt;/edition&gt;&lt;keywords&gt;&lt;keyword&gt;*Flavivirus&lt;/keyword&gt;&lt;keyword&gt;Humans&lt;/keyword&gt;&lt;keyword&gt;*Sensitivity and Specificity&lt;/keyword&gt;&lt;keyword&gt;*Viruses&lt;/keyword&gt;&lt;/keywords&gt;&lt;dates&gt;&lt;year&gt;1952&lt;/year&gt;&lt;pub-dates&gt;&lt;date&gt;Sep&lt;/date&gt;&lt;/pub-dates&gt;&lt;/dates&gt;&lt;isbn&gt;0035-9203 (Print)&amp;#xD;0035-9203&lt;/isbn&gt;&lt;accession-num&gt;12995440&lt;/accession-num&gt;&lt;urls&gt;&lt;/urls&gt;&lt;remote-database-provider&gt;NLM&lt;/remote-database-provider&gt;&lt;language&gt;eng&lt;/language&gt;&lt;/record&gt;&lt;/Cite&gt;&lt;/EndNote&gt;</w:instrText>
      </w:r>
      <w:r w:rsidRPr="00CA5F22">
        <w:rPr>
          <w:rFonts w:ascii="Times New Roman" w:hAnsi="Times New Roman"/>
          <w:bCs/>
          <w:sz w:val="24"/>
        </w:rPr>
        <w:fldChar w:fldCharType="separate"/>
      </w:r>
      <w:r w:rsidRPr="00CA5F22">
        <w:rPr>
          <w:rFonts w:ascii="Times New Roman" w:hAnsi="Times New Roman"/>
          <w:bCs/>
          <w:sz w:val="24"/>
        </w:rPr>
        <w:t>(Dick et al., 1952)</w:t>
      </w:r>
      <w:r w:rsidRPr="00CA5F22">
        <w:rPr>
          <w:rFonts w:ascii="Times New Roman" w:hAnsi="Times New Roman"/>
          <w:bCs/>
          <w:sz w:val="24"/>
        </w:rPr>
        <w:fldChar w:fldCharType="end"/>
      </w:r>
      <w:r w:rsidRPr="00CA5F22">
        <w:rPr>
          <w:rFonts w:ascii="Times New Roman" w:hAnsi="Times New Roman"/>
          <w:bCs/>
          <w:sz w:val="24"/>
        </w:rPr>
        <w:t xml:space="preserve">, and the first human infections were reported in 1977 in Central Java, Indonesia </w:t>
      </w:r>
      <w:r w:rsidRPr="00CA5F22">
        <w:rPr>
          <w:rFonts w:ascii="Times New Roman" w:hAnsi="Times New Roman"/>
          <w:bCs/>
          <w:sz w:val="24"/>
        </w:rPr>
        <w:fldChar w:fldCharType="begin"/>
      </w:r>
      <w:r w:rsidR="00554792" w:rsidRPr="00CA5F22">
        <w:rPr>
          <w:rFonts w:ascii="Times New Roman" w:hAnsi="Times New Roman"/>
          <w:bCs/>
          <w:sz w:val="24"/>
        </w:rPr>
        <w:instrText xml:space="preserve"> ADDIN EN.CITE &lt;EndNote&gt;&lt;Cite&gt;&lt;Author&gt;Olson&lt;/Author&gt;&lt;Year&gt;1981&lt;/Year&gt;&lt;RecNum&gt;72&lt;/RecNum&gt;&lt;DisplayText&gt;(Olson et al., 1981)&lt;/DisplayText&gt;&lt;record&gt;&lt;rec-number&gt;72&lt;/rec-number&gt;&lt;foreign-keys&gt;&lt;key app="EN" db-id="drzr2tpr65900de592v5ax5jep209drsvw9x" timestamp="0"&gt;72&lt;/key&gt;&lt;/foreign-keys&gt;&lt;ref-type name="Journal Article"&gt;17&lt;/ref-type&gt;&lt;contributors&gt;&lt;authors&gt;&lt;author&gt;Olson, J. G.&lt;/author&gt;&lt;author&gt;Ksiazek, T. G.&lt;/author&gt;&lt;author&gt;Suhandiman,&lt;/author&gt;&lt;author&gt;Triwibowo,&lt;/author&gt;&lt;/authors&gt;&lt;/contributors&gt;&lt;titles&gt;&lt;title&gt;Zika virus, a cause of fever in Central Java, Indonesia&lt;/title&gt;&lt;secondary-title&gt;Trans R Soc Trop Med Hyg&lt;/secondary-title&gt;&lt;alt-title&gt;Transactions of the Royal Society of Tropical Medicine and Hygiene&lt;/alt-title&gt;&lt;/titles&gt;&lt;pages&gt;389-93&lt;/pages&gt;&lt;volume&gt;75&lt;/volume&gt;&lt;number&gt;3&lt;/number&gt;&lt;edition&gt;1981/01/01&lt;/edition&gt;&lt;keywords&gt;&lt;keyword&gt;Adolescent&lt;/keyword&gt;&lt;keyword&gt;Adult&lt;/keyword&gt;&lt;keyword&gt;Alphavirus/immunology&lt;/keyword&gt;&lt;keyword&gt;Antibodies/analysis&lt;/keyword&gt;&lt;keyword&gt;Child&lt;/keyword&gt;&lt;keyword&gt;Female&lt;/keyword&gt;&lt;keyword&gt;Fever/*etiology&lt;/keyword&gt;&lt;keyword&gt;Hemagglutination Inhibition Tests&lt;/keyword&gt;&lt;keyword&gt;Humans&lt;/keyword&gt;&lt;keyword&gt;Indonesia&lt;/keyword&gt;&lt;keyword&gt;Male&lt;/keyword&gt;&lt;keyword&gt;Togaviridae Infections/complications/epidemiology&lt;/keyword&gt;&lt;keyword&gt;Zika Virus/immunology/*isolation &amp;amp; purification&lt;/keyword&gt;&lt;keyword&gt;Zika Virus Infection/complications/*epidemiology&lt;/keyword&gt;&lt;/keywords&gt;&lt;dates&gt;&lt;year&gt;1981&lt;/year&gt;&lt;/dates&gt;&lt;isbn&gt;0035-9203 (Print)&amp;#xD;0035-9203&lt;/isbn&gt;&lt;accession-num&gt;6275577&lt;/accession-num&gt;&lt;urls&gt;&lt;/urls&gt;&lt;remote-database-provider&gt;NLM&lt;/remote-database-provider&gt;&lt;language&gt;eng&lt;/language&gt;&lt;/record&gt;&lt;/Cite&gt;&lt;/EndNote&gt;</w:instrText>
      </w:r>
      <w:r w:rsidRPr="00CA5F22">
        <w:rPr>
          <w:rFonts w:ascii="Times New Roman" w:hAnsi="Times New Roman"/>
          <w:bCs/>
          <w:sz w:val="24"/>
        </w:rPr>
        <w:fldChar w:fldCharType="separate"/>
      </w:r>
      <w:r w:rsidRPr="00CA5F22">
        <w:rPr>
          <w:rFonts w:ascii="Times New Roman" w:hAnsi="Times New Roman"/>
          <w:bCs/>
          <w:noProof/>
          <w:sz w:val="24"/>
        </w:rPr>
        <w:t>(Olson et al., 1981)</w:t>
      </w:r>
      <w:r w:rsidRPr="00CA5F22">
        <w:rPr>
          <w:rFonts w:ascii="Times New Roman" w:hAnsi="Times New Roman"/>
          <w:bCs/>
          <w:sz w:val="24"/>
        </w:rPr>
        <w:fldChar w:fldCharType="end"/>
      </w:r>
      <w:r w:rsidRPr="00CA5F22">
        <w:rPr>
          <w:rFonts w:ascii="Times New Roman" w:hAnsi="Times New Roman"/>
          <w:bCs/>
          <w:sz w:val="24"/>
        </w:rPr>
        <w:t xml:space="preserve">. The outbreak of ZIKV in French Polynesia and in Brazil, which expanded rapidly throughout South and Central America, raised a global health emergency </w:t>
      </w:r>
      <w:r w:rsidRPr="00CA5F22">
        <w:rPr>
          <w:rFonts w:ascii="Times New Roman" w:hAnsi="Times New Roman"/>
          <w:bCs/>
          <w:sz w:val="24"/>
        </w:rPr>
        <w:fldChar w:fldCharType="begin">
          <w:fldData xml:space="preserve">PEVuZE5vdGU+PENpdGU+PEF1dGhvcj5QbG91cmRlPC9BdXRob3I+PFllYXI+MjAxNjwvWWVhcj48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</w:fldData>
        </w:fldChar>
      </w:r>
      <w:r w:rsidR="00554792" w:rsidRPr="00CA5F22">
        <w:rPr>
          <w:rFonts w:ascii="Times New Roman" w:hAnsi="Times New Roman"/>
          <w:bCs/>
          <w:sz w:val="24"/>
        </w:rPr>
        <w:instrText xml:space="preserve"> ADDIN EN.CITE </w:instrText>
      </w:r>
      <w:r w:rsidR="00554792" w:rsidRPr="00CA5F22">
        <w:rPr>
          <w:rFonts w:ascii="Times New Roman" w:hAnsi="Times New Roman"/>
          <w:bCs/>
          <w:sz w:val="24"/>
        </w:rPr>
        <w:fldChar w:fldCharType="begin">
          <w:fldData xml:space="preserve">PEVuZE5vdGU+PENpdGU+PEF1dGhvcj5QbG91cmRlPC9BdXRob3I+PFllYXI+MjAxNjwvWWVhcj48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</w:fldData>
        </w:fldChar>
      </w:r>
      <w:r w:rsidR="00554792" w:rsidRPr="00CA5F22">
        <w:rPr>
          <w:rFonts w:ascii="Times New Roman" w:hAnsi="Times New Roman"/>
          <w:bCs/>
          <w:sz w:val="24"/>
        </w:rPr>
        <w:instrText xml:space="preserve"> ADDIN EN.CITE.DATA </w:instrText>
      </w:r>
      <w:r w:rsidR="00554792" w:rsidRPr="00CA5F22">
        <w:rPr>
          <w:rFonts w:ascii="Times New Roman" w:hAnsi="Times New Roman"/>
          <w:bCs/>
          <w:sz w:val="24"/>
        </w:rPr>
      </w:r>
      <w:r w:rsidR="00554792" w:rsidRPr="00CA5F22">
        <w:rPr>
          <w:rFonts w:ascii="Times New Roman" w:hAnsi="Times New Roman"/>
          <w:bCs/>
          <w:sz w:val="24"/>
        </w:rPr>
        <w:fldChar w:fldCharType="end"/>
      </w:r>
      <w:r w:rsidRPr="00CA5F22">
        <w:rPr>
          <w:rFonts w:ascii="Times New Roman" w:hAnsi="Times New Roman"/>
          <w:bCs/>
          <w:sz w:val="24"/>
        </w:rPr>
      </w:r>
      <w:r w:rsidRPr="00CA5F22">
        <w:rPr>
          <w:rFonts w:ascii="Times New Roman" w:hAnsi="Times New Roman"/>
          <w:bCs/>
          <w:sz w:val="24"/>
        </w:rPr>
        <w:fldChar w:fldCharType="separate"/>
      </w:r>
      <w:r w:rsidRPr="00CA5F22">
        <w:rPr>
          <w:rFonts w:ascii="Times New Roman" w:hAnsi="Times New Roman"/>
          <w:bCs/>
          <w:noProof/>
          <w:sz w:val="24"/>
        </w:rPr>
        <w:t>(Avšic Županc and Petrovec, 2016; Bharucha and Breuer, 2016; Plourde and Bloch, 2016)</w:t>
      </w:r>
      <w:r w:rsidRPr="00CA5F22">
        <w:rPr>
          <w:rFonts w:ascii="Times New Roman" w:hAnsi="Times New Roman"/>
          <w:bCs/>
          <w:sz w:val="24"/>
        </w:rPr>
        <w:fldChar w:fldCharType="end"/>
      </w:r>
      <w:r w:rsidRPr="00CA5F22">
        <w:rPr>
          <w:rFonts w:ascii="Times New Roman" w:hAnsi="Times New Roman"/>
          <w:bCs/>
          <w:sz w:val="24"/>
        </w:rPr>
        <w:t xml:space="preserve">. Reports have now revealed the capability of ZIKV to cross the human placental barrier and consequently to infect the developing central nervous system (CNS) </w:t>
      </w:r>
      <w:r w:rsidRPr="00CA5F22">
        <w:rPr>
          <w:rFonts w:ascii="Times New Roman" w:hAnsi="Times New Roman"/>
          <w:bCs/>
          <w:sz w:val="24"/>
        </w:rPr>
        <w:fldChar w:fldCharType="begin"/>
      </w:r>
      <w:r w:rsidR="00554792" w:rsidRPr="00CA5F22">
        <w:rPr>
          <w:rFonts w:ascii="Times New Roman" w:hAnsi="Times New Roman"/>
          <w:bCs/>
          <w:sz w:val="24"/>
        </w:rPr>
        <w:instrText xml:space="preserve"> ADDIN EN.CITE &lt;EndNote&gt;&lt;Cite&gt;&lt;Author&gt;Calvet&lt;/Author&gt;&lt;Year&gt;2016&lt;/Year&gt;&lt;RecNum&gt;16&lt;/RecNum&gt;&lt;DisplayText&gt;(Calvet et al., 2016)&lt;/DisplayText&gt;&lt;record&gt;&lt;rec-number&gt;16&lt;/rec-number&gt;&lt;foreign-keys&gt;&lt;key app="EN" db-id="drzr2tpr65900de592v5ax5jep209drsvw9x" timestamp="0"&gt;16&lt;/key&gt;&lt;/foreign-keys&gt;&lt;ref-type name="Journal Article"&gt;17&lt;/ref-type&gt;&lt;contributors&gt;&lt;authors&gt;&lt;author&gt;Calvet, Guilherme&lt;/author&gt;&lt;author&gt;Aguiar, Renato S.&lt;/author&gt;&lt;author&gt;Melo, Adriana S. O.&lt;/author&gt;&lt;author&gt;Sampaio, Simone A.&lt;/author&gt;&lt;author&gt;de Filippis, Ivano&lt;/author&gt;&lt;author&gt;Fabri, Allison&lt;/author&gt;&lt;author&gt;Araujo, Eliane S. M.&lt;/author&gt;&lt;author&gt;de Sequeira, Patricia C.&lt;/author&gt;&lt;author&gt;de Mendonça, Marcos C. L.&lt;/author&gt;&lt;author&gt;de Oliveira, Louisi&lt;/author&gt;&lt;author&gt;Tschoeke, Diogo A.&lt;/author&gt;&lt;author&gt;Schrago, Carlos G.&lt;/author&gt;&lt;author&gt;Thompson, Fabiano L.&lt;/author&gt;&lt;author&gt;Brasil, Patricia&lt;/author&gt;&lt;author&gt;dos Santos, Flavia B.&lt;/author&gt;&lt;author&gt;Nogueira, Rita M. R.&lt;/author&gt;&lt;author&gt;Tanuri, Amilcar&lt;/author&gt;&lt;author&gt;de Filippis, Ana M. B.&lt;/author&gt;&lt;/authors&gt;&lt;/contributors&gt;&lt;titles&gt;&lt;title&gt;Detection and sequencing of Zika virus from amniotic fluid of fetuses with microcephaly in Brazil: a case study&lt;/title&gt;&lt;secondary-title&gt;The Lancet Infectious Diseases&lt;/secondary-title&gt;&lt;/titles&gt;&lt;pages&gt;653-660&lt;/pages&gt;&lt;volume&gt;16&lt;/volume&gt;&lt;number&gt;6&lt;/number&gt;&lt;dates&gt;&lt;year&gt;2016&lt;/year&gt;&lt;pub-dates&gt;&lt;date&gt;2016/06/01/&lt;/date&gt;&lt;/pub-dates&gt;&lt;/dates&gt;&lt;isbn&gt;1473-3099&lt;/isbn&gt;&lt;urls&gt;&lt;related-urls&gt;&lt;url&gt;http://www.sciencedirect.com/science/article/pii/S1473309916000955&lt;/url&gt;&lt;/related-urls&gt;&lt;/urls&gt;&lt;electronic-resource-num&gt;https://doi.org/10.1016/S1473-3099(16)00095-5&lt;/electronic-resource-num&gt;&lt;/record&gt;&lt;/Cite&gt;&lt;/EndNote&gt;</w:instrText>
      </w:r>
      <w:r w:rsidRPr="00CA5F22">
        <w:rPr>
          <w:rFonts w:ascii="Times New Roman" w:hAnsi="Times New Roman"/>
          <w:bCs/>
          <w:sz w:val="24"/>
        </w:rPr>
        <w:fldChar w:fldCharType="separate"/>
      </w:r>
      <w:r w:rsidRPr="00CA5F22">
        <w:rPr>
          <w:rFonts w:ascii="Times New Roman" w:hAnsi="Times New Roman"/>
          <w:bCs/>
          <w:noProof/>
          <w:sz w:val="24"/>
        </w:rPr>
        <w:t>(Calvet et al., 2016)</w:t>
      </w:r>
      <w:r w:rsidRPr="00CA5F22">
        <w:rPr>
          <w:rFonts w:ascii="Times New Roman" w:hAnsi="Times New Roman"/>
          <w:bCs/>
          <w:sz w:val="24"/>
        </w:rPr>
        <w:fldChar w:fldCharType="end"/>
      </w:r>
      <w:r w:rsidRPr="00CA5F22">
        <w:rPr>
          <w:rFonts w:ascii="Times New Roman" w:hAnsi="Times New Roman"/>
          <w:bCs/>
          <w:sz w:val="24"/>
        </w:rPr>
        <w:t xml:space="preserve">. ZIKV infection in unborn fetuses showed cerebral calcifications, microcephaly, and other congenital malformations </w:t>
      </w:r>
      <w:r w:rsidRPr="00CA5F22">
        <w:rPr>
          <w:rFonts w:ascii="Times New Roman" w:hAnsi="Times New Roman"/>
          <w:bCs/>
          <w:sz w:val="24"/>
        </w:rPr>
        <w:fldChar w:fldCharType="begin">
          <w:fldData xml:space="preserve">PEVuZE5vdGU+PENpdGU+PEF1dGhvcj5CcmFzaWw8L0F1dGhvcj48WWVhcj4yMDE2PC9ZZWFyPjxS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IE5ldyBFbmdsYW5kIGpvdXJuYWwgb2YgbWVkaWNpbmU8L2FsdC10aXRsZT48L3RpdGxlcz48cGFn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</w:fldData>
        </w:fldChar>
      </w:r>
      <w:r w:rsidR="00554792" w:rsidRPr="00CA5F22">
        <w:rPr>
          <w:rFonts w:ascii="Times New Roman" w:hAnsi="Times New Roman"/>
          <w:bCs/>
          <w:sz w:val="24"/>
        </w:rPr>
        <w:instrText xml:space="preserve"> ADDIN EN.CITE </w:instrText>
      </w:r>
      <w:r w:rsidR="00554792" w:rsidRPr="00CA5F22">
        <w:rPr>
          <w:rFonts w:ascii="Times New Roman" w:hAnsi="Times New Roman"/>
          <w:bCs/>
          <w:sz w:val="24"/>
        </w:rPr>
        <w:fldChar w:fldCharType="begin">
          <w:fldData xml:space="preserve">PEVuZE5vdGU+PENpdGU+PEF1dGhvcj5CcmFzaWw8L0F1dGhvcj48WWVhcj4yMDE2PC9ZZWFyPjxS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</w:fldData>
        </w:fldChar>
      </w:r>
      <w:r w:rsidR="00554792" w:rsidRPr="00CA5F22">
        <w:rPr>
          <w:rFonts w:ascii="Times New Roman" w:hAnsi="Times New Roman"/>
          <w:bCs/>
          <w:sz w:val="24"/>
        </w:rPr>
        <w:instrText xml:space="preserve"> ADDIN EN.CITE.DATA </w:instrText>
      </w:r>
      <w:r w:rsidR="00554792" w:rsidRPr="00CA5F22">
        <w:rPr>
          <w:rFonts w:ascii="Times New Roman" w:hAnsi="Times New Roman"/>
          <w:bCs/>
          <w:sz w:val="24"/>
        </w:rPr>
      </w:r>
      <w:r w:rsidR="00554792" w:rsidRPr="00CA5F22">
        <w:rPr>
          <w:rFonts w:ascii="Times New Roman" w:hAnsi="Times New Roman"/>
          <w:bCs/>
          <w:sz w:val="24"/>
        </w:rPr>
        <w:fldChar w:fldCharType="end"/>
      </w:r>
      <w:r w:rsidRPr="00CA5F22">
        <w:rPr>
          <w:rFonts w:ascii="Times New Roman" w:hAnsi="Times New Roman"/>
          <w:bCs/>
          <w:sz w:val="24"/>
        </w:rPr>
      </w:r>
      <w:r w:rsidRPr="00CA5F22">
        <w:rPr>
          <w:rFonts w:ascii="Times New Roman" w:hAnsi="Times New Roman"/>
          <w:bCs/>
          <w:sz w:val="24"/>
        </w:rPr>
        <w:fldChar w:fldCharType="separate"/>
      </w:r>
      <w:r w:rsidRPr="00CA5F22">
        <w:rPr>
          <w:rFonts w:ascii="Times New Roman" w:hAnsi="Times New Roman"/>
          <w:bCs/>
          <w:noProof/>
          <w:sz w:val="24"/>
        </w:rPr>
        <w:t>(Brasil et al., 2016; Rasmussen et al., 2016)</w:t>
      </w:r>
      <w:r w:rsidRPr="00CA5F22">
        <w:rPr>
          <w:rFonts w:ascii="Times New Roman" w:hAnsi="Times New Roman"/>
          <w:bCs/>
          <w:sz w:val="24"/>
        </w:rPr>
        <w:fldChar w:fldCharType="end"/>
      </w:r>
      <w:r w:rsidRPr="00CA5F22">
        <w:rPr>
          <w:rFonts w:ascii="Times New Roman" w:hAnsi="Times New Roman"/>
          <w:bCs/>
          <w:sz w:val="24"/>
        </w:rPr>
        <w:t xml:space="preserve">. In adults, neurological manifestation is known as Guillain-Barre syndrome with symptoms of neuropathy and paralysis </w:t>
      </w:r>
      <w:r w:rsidRPr="00CA5F22">
        <w:rPr>
          <w:rFonts w:ascii="Times New Roman" w:hAnsi="Times New Roman"/>
          <w:bCs/>
          <w:sz w:val="24"/>
        </w:rPr>
        <w:fldChar w:fldCharType="begin">
          <w:fldData xml:space="preserve">PEVuZE5vdGU+PENpdGU+PEF1dGhvcj5PZWhsZXI8L0F1dGhvcj48WWVhcj4yMDE0PC9ZZWFyPjxS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=
</w:fldData>
        </w:fldChar>
      </w:r>
      <w:r w:rsidR="00554792" w:rsidRPr="00CA5F22">
        <w:rPr>
          <w:rFonts w:ascii="Times New Roman" w:hAnsi="Times New Roman"/>
          <w:bCs/>
          <w:sz w:val="24"/>
        </w:rPr>
        <w:instrText xml:space="preserve"> ADDIN EN.CITE </w:instrText>
      </w:r>
      <w:r w:rsidR="00554792" w:rsidRPr="00CA5F22">
        <w:rPr>
          <w:rFonts w:ascii="Times New Roman" w:hAnsi="Times New Roman"/>
          <w:bCs/>
          <w:sz w:val="24"/>
        </w:rPr>
        <w:fldChar w:fldCharType="begin">
          <w:fldData xml:space="preserve">PEVuZE5vdGU+PENpdGU+PEF1dGhvcj5PZWhsZXI8L0F1dGhvcj48WWVhcj4yMDE0PC9ZZWFyPjxS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=
</w:fldData>
        </w:fldChar>
      </w:r>
      <w:r w:rsidR="00554792" w:rsidRPr="00CA5F22">
        <w:rPr>
          <w:rFonts w:ascii="Times New Roman" w:hAnsi="Times New Roman"/>
          <w:bCs/>
          <w:sz w:val="24"/>
        </w:rPr>
        <w:instrText xml:space="preserve"> ADDIN EN.CITE.DATA </w:instrText>
      </w:r>
      <w:r w:rsidR="00554792" w:rsidRPr="00CA5F22">
        <w:rPr>
          <w:rFonts w:ascii="Times New Roman" w:hAnsi="Times New Roman"/>
          <w:bCs/>
          <w:sz w:val="24"/>
        </w:rPr>
      </w:r>
      <w:r w:rsidR="00554792" w:rsidRPr="00CA5F22">
        <w:rPr>
          <w:rFonts w:ascii="Times New Roman" w:hAnsi="Times New Roman"/>
          <w:bCs/>
          <w:sz w:val="24"/>
        </w:rPr>
        <w:fldChar w:fldCharType="end"/>
      </w:r>
      <w:r w:rsidRPr="00CA5F22">
        <w:rPr>
          <w:rFonts w:ascii="Times New Roman" w:hAnsi="Times New Roman"/>
          <w:bCs/>
          <w:sz w:val="24"/>
        </w:rPr>
      </w:r>
      <w:r w:rsidRPr="00CA5F22">
        <w:rPr>
          <w:rFonts w:ascii="Times New Roman" w:hAnsi="Times New Roman"/>
          <w:bCs/>
          <w:sz w:val="24"/>
        </w:rPr>
        <w:fldChar w:fldCharType="separate"/>
      </w:r>
      <w:r w:rsidRPr="00CA5F22">
        <w:rPr>
          <w:rFonts w:ascii="Times New Roman" w:hAnsi="Times New Roman"/>
          <w:bCs/>
          <w:noProof/>
          <w:sz w:val="24"/>
        </w:rPr>
        <w:t>(Acosta et al., 2009; Oehler et al., 2014; Cao-Lormeau et al., 2016)</w:t>
      </w:r>
      <w:r w:rsidRPr="00CA5F22">
        <w:rPr>
          <w:rFonts w:ascii="Times New Roman" w:hAnsi="Times New Roman"/>
          <w:bCs/>
          <w:sz w:val="24"/>
        </w:rPr>
        <w:fldChar w:fldCharType="end"/>
      </w:r>
      <w:r w:rsidRPr="00CA5F22">
        <w:rPr>
          <w:rFonts w:ascii="Times New Roman" w:hAnsi="Times New Roman"/>
          <w:bCs/>
          <w:sz w:val="24"/>
        </w:rPr>
        <w:t xml:space="preserve">. </w:t>
      </w:r>
    </w:p>
    <w:p w14:paraId="47705D13" w14:textId="77777777" w:rsidR="00C51FAF" w:rsidRPr="00CA5F22" w:rsidRDefault="00C51FAF">
      <w:pPr>
        <w:spacing w:line="480" w:lineRule="auto"/>
        <w:rPr>
          <w:rFonts w:ascii="Times New Roman" w:hAnsi="Times New Roman"/>
          <w:bCs/>
          <w:sz w:val="24"/>
        </w:rPr>
      </w:pPr>
    </w:p>
    <w:p w14:paraId="3CAF84A9" w14:textId="7061F3B1" w:rsidR="00C51FAF" w:rsidRPr="00CA5F22" w:rsidRDefault="004624D6">
      <w:pPr>
        <w:spacing w:line="480" w:lineRule="auto"/>
        <w:rPr>
          <w:rFonts w:ascii="Times New Roman" w:hAnsi="Times New Roman"/>
          <w:sz w:val="24"/>
        </w:rPr>
      </w:pPr>
      <w:r w:rsidRPr="00CA5F22">
        <w:rPr>
          <w:rFonts w:ascii="Times New Roman" w:hAnsi="Times New Roman"/>
          <w:bCs/>
          <w:sz w:val="24"/>
        </w:rPr>
        <w:t>ZIKV is an enveloped, positive-sense-stranded RNA virus. The nearly 11-kilobase open reading frame encodes 3 structural proteins</w:t>
      </w:r>
      <w:r w:rsidRPr="00CA5F22">
        <w:rPr>
          <w:rFonts w:ascii="Times New Roman" w:hAnsi="Times New Roman"/>
          <w:sz w:val="24"/>
        </w:rPr>
        <w:t>-capsid protein (C), precursor membrane protein (</w:t>
      </w:r>
      <w:proofErr w:type="spellStart"/>
      <w:r w:rsidRPr="00CA5F22">
        <w:rPr>
          <w:rFonts w:ascii="Times New Roman" w:hAnsi="Times New Roman"/>
          <w:sz w:val="24"/>
        </w:rPr>
        <w:t>prM</w:t>
      </w:r>
      <w:proofErr w:type="spellEnd"/>
      <w:r w:rsidRPr="00CA5F22">
        <w:rPr>
          <w:rFonts w:ascii="Times New Roman" w:hAnsi="Times New Roman"/>
          <w:sz w:val="24"/>
        </w:rPr>
        <w:t>) and envelope protein (E), and 7 non-struct</w:t>
      </w:r>
      <w:r w:rsidR="00254CED" w:rsidRPr="00CA5F22">
        <w:rPr>
          <w:rFonts w:ascii="Times New Roman" w:hAnsi="Times New Roman"/>
          <w:sz w:val="24"/>
        </w:rPr>
        <w:t>ural proteins</w:t>
      </w:r>
      <w:r w:rsidRPr="00CA5F22">
        <w:rPr>
          <w:rFonts w:ascii="Times New Roman" w:hAnsi="Times New Roman"/>
          <w:sz w:val="24"/>
        </w:rPr>
        <w:t xml:space="preserve">- NS1, NS2A, NS2B, NS3, NS4A, NS4B and NS5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&lt;EndNote&gt;&lt;Cite&gt;&lt;Author&gt;Shi&lt;/Author&gt;&lt;Year&gt;2017&lt;/Year&gt;&lt;RecNum&gt;59&lt;/RecNum&gt;&lt;DisplayText&gt;(Shi and Gao, 2017)&lt;/DisplayText&gt;&lt;record&gt;&lt;rec-number&gt;59&lt;/rec-number&gt;&lt;foreign-keys&gt;&lt;key app="EN" db-id="drzr2tpr65900de592v5ax5jep209drsvw9x" timestamp="0"&gt;59&lt;/key&gt;&lt;/foreign-keys&gt;&lt;ref-type name="Journal Article"&gt;17&lt;/ref-type&gt;&lt;contributors&gt;&lt;authors&gt;&lt;author&gt;Shi, Yi&lt;/author&gt;&lt;author&gt;Gao, George F.&lt;/author&gt;&lt;/authors&gt;&lt;/contributors&gt;&lt;titles&gt;&lt;title&gt;Structural Biology of the Zika Virus&lt;/title&gt;&lt;secondary-title&gt;Trends in Biochemical Sciences&lt;/secondary-title&gt;&lt;/titles&gt;&lt;pages&gt;443-456&lt;/pages&gt;&lt;volume&gt;42&lt;/volume&gt;&lt;number&gt;6&lt;/number&gt;&lt;dates&gt;&lt;year&gt;2017&lt;/year&gt;&lt;pub-dates&gt;&lt;date&gt;2017/06/01/&lt;/date&gt;&lt;/pub-dates&gt;&lt;/dates&gt;&lt;isbn&gt;0968-0004&lt;/isbn&gt;&lt;urls&gt;&lt;related-urls&gt;&lt;url&gt;http://www.sciencedirect.com/science/article/pii/S0968000417300488&lt;/url&gt;&lt;/related-urls&gt;&lt;/urls&gt;&lt;electronic-resource-num&gt;https://doi.org/10.1016/j.tibs.2017.02.009&lt;/electronic-resource-num&gt;&lt;/record&gt;&lt;/Cite&gt;&lt;/EndNote&gt;</w:instrText>
      </w:r>
      <w:r w:rsidRPr="00CA5F22">
        <w:rPr>
          <w:rFonts w:ascii="Times New Roman" w:hAnsi="Times New Roman"/>
          <w:sz w:val="24"/>
        </w:rPr>
        <w:fldChar w:fldCharType="separate"/>
      </w:r>
      <w:r w:rsidRPr="00CA5F22">
        <w:rPr>
          <w:rFonts w:ascii="Times New Roman" w:hAnsi="Times New Roman"/>
          <w:noProof/>
          <w:sz w:val="24"/>
        </w:rPr>
        <w:t>(Shi and Gao, 2017)</w:t>
      </w:r>
      <w:r w:rsidRPr="00CA5F22">
        <w:rPr>
          <w:rFonts w:ascii="Times New Roman" w:hAnsi="Times New Roman"/>
          <w:sz w:val="24"/>
        </w:rPr>
        <w:fldChar w:fldCharType="end"/>
      </w:r>
      <w:r w:rsidRPr="00CA5F22">
        <w:rPr>
          <w:rFonts w:ascii="Times New Roman" w:hAnsi="Times New Roman"/>
          <w:sz w:val="24"/>
        </w:rPr>
        <w:t>. The genomic RNA of ZIKV is organized within multiple copies of the protein</w:t>
      </w:r>
      <w:r w:rsidR="0001358D" w:rsidRPr="00CA5F22">
        <w:rPr>
          <w:rFonts w:ascii="Times New Roman" w:hAnsi="Times New Roman" w:hint="eastAsia"/>
          <w:sz w:val="24"/>
        </w:rPr>
        <w:t xml:space="preserve"> C</w:t>
      </w:r>
      <w:r w:rsidRPr="00CA5F22">
        <w:rPr>
          <w:rFonts w:ascii="Times New Roman" w:hAnsi="Times New Roman"/>
          <w:sz w:val="24"/>
        </w:rPr>
        <w:t xml:space="preserve">, </w:t>
      </w:r>
      <w:r w:rsidR="0001358D" w:rsidRPr="00CA5F22">
        <w:rPr>
          <w:rFonts w:ascii="Times New Roman" w:hAnsi="Times New Roman" w:hint="eastAsia"/>
          <w:sz w:val="24"/>
        </w:rPr>
        <w:t>forming</w:t>
      </w:r>
      <w:r w:rsidRPr="00CA5F22">
        <w:rPr>
          <w:rFonts w:ascii="Times New Roman" w:hAnsi="Times New Roman"/>
          <w:sz w:val="24"/>
        </w:rPr>
        <w:t xml:space="preserve"> a nucleocapsid surrounded </w:t>
      </w:r>
      <w:r w:rsidRPr="00CA5F22">
        <w:rPr>
          <w:rFonts w:ascii="Times New Roman" w:hAnsi="Times New Roman"/>
          <w:sz w:val="24"/>
        </w:rPr>
        <w:lastRenderedPageBreak/>
        <w:t xml:space="preserve">by a host-derived lipid bilayer </w:t>
      </w:r>
      <w:r w:rsidR="00F7187C" w:rsidRPr="00CA5F22">
        <w:rPr>
          <w:rFonts w:ascii="Times New Roman" w:hAnsi="Times New Roman"/>
          <w:sz w:val="24"/>
        </w:rPr>
        <w:t xml:space="preserve">which contains </w:t>
      </w:r>
      <w:r w:rsidR="0001358D" w:rsidRPr="00CA5F22">
        <w:rPr>
          <w:rFonts w:ascii="Times New Roman" w:hAnsi="Times New Roman" w:hint="eastAsia"/>
          <w:sz w:val="24"/>
        </w:rPr>
        <w:t>viral membrane protein (</w:t>
      </w:r>
      <w:proofErr w:type="spellStart"/>
      <w:r w:rsidR="0001358D" w:rsidRPr="00CA5F22">
        <w:rPr>
          <w:rFonts w:ascii="Times New Roman" w:hAnsi="Times New Roman" w:hint="eastAsia"/>
          <w:sz w:val="24"/>
        </w:rPr>
        <w:t>prM</w:t>
      </w:r>
      <w:proofErr w:type="spellEnd"/>
      <w:r w:rsidR="0001358D" w:rsidRPr="00CA5F22">
        <w:rPr>
          <w:rFonts w:ascii="Times New Roman" w:hAnsi="Times New Roman" w:hint="eastAsia"/>
          <w:sz w:val="24"/>
        </w:rPr>
        <w:t>/M) and envelope protein (E)</w:t>
      </w:r>
      <w:r w:rsidRPr="00CA5F22">
        <w:rPr>
          <w:rFonts w:ascii="Times New Roman" w:hAnsi="Times New Roman"/>
          <w:sz w:val="24"/>
        </w:rPr>
        <w:t xml:space="preserve">. ZIKV protein E is the major structural protein exposed on the cell surface of the particle and has been suggested to be engaged in viral attachment, penetration, and membrane fusion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&lt;EndNote&gt;&lt;Cite&gt;&lt;Author&gt;Stadler&lt;/Author&gt;&lt;Year&gt;1997&lt;/Year&gt;&lt;RecNum&gt;58&lt;/RecNum&gt;&lt;DisplayText&gt;(Stadler et al., 1997)&lt;/DisplayText&gt;&lt;record&gt;&lt;rec-number&gt;58&lt;/rec-number&gt;&lt;foreign-keys&gt;&lt;key app="EN" db-id="drzr2tpr65900de592v5ax5jep209drsvw9x" timestamp="0"&gt;58&lt;/key&gt;&lt;/foreign-keys&gt;&lt;ref-type name="Journal Article"&gt;17&lt;/ref-type&gt;&lt;contributors&gt;&lt;authors&gt;&lt;author&gt;Stadler, K.&lt;/author&gt;&lt;author&gt;Allison, S. L.&lt;/author&gt;&lt;author&gt;Schalich, J.&lt;/author&gt;&lt;author&gt;Heinz, F. X.&lt;/author&gt;&lt;/authors&gt;&lt;/contributors&gt;&lt;auth-address&gt;Institute of Virology, University of Vienna, Austria.&lt;/auth-address&gt;&lt;titles&gt;&lt;title&gt;Proteolytic activation of tick-borne encephalitis virus by furin&lt;/title&gt;&lt;secondary-title&gt;J Virol&lt;/secondary-title&gt;&lt;alt-title&gt;Journal of virology&lt;/alt-title&gt;&lt;/titles&gt;&lt;pages&gt;8475-81&lt;/pages&gt;&lt;volume&gt;71&lt;/volume&gt;&lt;number&gt;11&lt;/number&gt;&lt;edition&gt;1997/10/29&lt;/edition&gt;&lt;keywords&gt;&lt;keyword&gt;Animals&lt;/keyword&gt;&lt;keyword&gt;Cattle&lt;/keyword&gt;&lt;keyword&gt;Cell Fusion&lt;/keyword&gt;&lt;keyword&gt;Cell Line&lt;/keyword&gt;&lt;keyword&gt;Cricetinae&lt;/keyword&gt;&lt;keyword&gt;Culicidae&lt;/keyword&gt;&lt;keyword&gt;Encephalitis Viruses, Tick-Borne/*growth &amp;amp; development/pathogenicity&lt;/keyword&gt;&lt;keyword&gt;Furin&lt;/keyword&gt;&lt;keyword&gt;Hydrogen-Ion Concentration&lt;/keyword&gt;&lt;keyword&gt;Protein Processing, Post-Translational&lt;/keyword&gt;&lt;keyword&gt;Recombinant Proteins&lt;/keyword&gt;&lt;keyword&gt;Subtilisins/*physiology&lt;/keyword&gt;&lt;keyword&gt;Viral Envelope Proteins/*metabolism&lt;/keyword&gt;&lt;keyword&gt;Virion/metabolism&lt;/keyword&gt;&lt;/keywords&gt;&lt;dates&gt;&lt;year&gt;1997&lt;/year&gt;&lt;pub-dates&gt;&lt;date&gt;Nov&lt;/date&gt;&lt;/pub-dates&gt;&lt;/dates&gt;&lt;isbn&gt;0022-538X (Print)&amp;#xD;0022-538x&lt;/isbn&gt;&lt;accession-num&gt;9343204&lt;/accession-num&gt;&lt;urls&gt;&lt;/urls&gt;&lt;custom2&gt;PMC192310&lt;/custom2&gt;&lt;remote-database-provider&gt;NLM&lt;/remote-database-provider&gt;&lt;language&gt;eng&lt;/language&gt;&lt;/record&gt;&lt;/Cite&gt;&lt;/EndNote&gt;</w:instrText>
      </w:r>
      <w:r w:rsidRPr="00CA5F22">
        <w:rPr>
          <w:rFonts w:ascii="Times New Roman" w:hAnsi="Times New Roman"/>
          <w:sz w:val="24"/>
        </w:rPr>
        <w:fldChar w:fldCharType="separate"/>
      </w:r>
      <w:r w:rsidRPr="00CA5F22">
        <w:rPr>
          <w:rFonts w:ascii="Times New Roman" w:hAnsi="Times New Roman"/>
          <w:noProof/>
          <w:sz w:val="24"/>
        </w:rPr>
        <w:t>(Stadler et al., 1997)</w:t>
      </w:r>
      <w:r w:rsidRPr="00CA5F22">
        <w:rPr>
          <w:rFonts w:ascii="Times New Roman" w:hAnsi="Times New Roman"/>
          <w:sz w:val="24"/>
        </w:rPr>
        <w:fldChar w:fldCharType="end"/>
      </w:r>
      <w:r w:rsidRPr="00CA5F22">
        <w:rPr>
          <w:rFonts w:ascii="Times New Roman" w:hAnsi="Times New Roman"/>
          <w:sz w:val="24"/>
        </w:rPr>
        <w:t xml:space="preserve">. After internalization, flaviviruses are thought to traffic to an endosomal compartment where low pH induces conformational changes for viral uncoating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&lt;EndNote&gt;&lt;Cite&gt;&lt;Author&gt;Gollins&lt;/Author&gt;&lt;Year&gt;1986&lt;/Year&gt;&lt;RecNum&gt;63&lt;/RecNum&gt;&lt;DisplayText&gt;(Gollins and Porterfield, 1986)&lt;/DisplayText&gt;&lt;record&gt;&lt;rec-number&gt;63&lt;/rec-number&gt;&lt;foreign-keys&gt;&lt;key app="EN" db-id="drzr2tpr65900de592v5ax5jep209drsvw9x" timestamp="0"&gt;63&lt;/key&gt;&lt;/foreign-keys&gt;&lt;ref-type name="Journal Article"&gt;17&lt;/ref-type&gt;&lt;contributors&gt;&lt;authors&gt;&lt;author&gt;Gollins, S. W.&lt;/author&gt;&lt;author&gt;Porterfield, J. S.&lt;/author&gt;&lt;/authors&gt;&lt;/contributors&gt;&lt;titles&gt;&lt;title&gt;The uncoating and infectivity of the flavivirus West Nile on interaction with cells: effects of pH and ammonium chloride&lt;/title&gt;&lt;secondary-title&gt;J Gen Virol&lt;/secondary-title&gt;&lt;alt-title&gt;The Journal of general virology&lt;/alt-title&gt;&lt;/titles&gt;&lt;pages&gt;1941-50&lt;/pages&gt;&lt;volume&gt;67 ( Pt 9)&lt;/volume&gt;&lt;edition&gt;1986/09/01&lt;/edition&gt;&lt;keywords&gt;&lt;keyword&gt;Ammonium Chloride/*pharmacology&lt;/keyword&gt;&lt;keyword&gt;Animals&lt;/keyword&gt;&lt;keyword&gt;Antibodies, Viral&lt;/keyword&gt;&lt;keyword&gt;Cell Line&lt;/keyword&gt;&lt;keyword&gt;Cell Membrane/*microbiology&lt;/keyword&gt;&lt;keyword&gt;Endocytosis&lt;/keyword&gt;&lt;keyword&gt;Hydrogen-Ion Concentration&lt;/keyword&gt;&lt;keyword&gt;Organoids/microbiology&lt;/keyword&gt;&lt;keyword&gt;Virus Replication&lt;/keyword&gt;&lt;keyword&gt;West Nile virus/drug effects/immunology/*physiology&lt;/keyword&gt;&lt;/keywords&gt;&lt;dates&gt;&lt;year&gt;1986&lt;/year&gt;&lt;pub-dates&gt;&lt;date&gt;Sep&lt;/date&gt;&lt;/pub-dates&gt;&lt;/dates&gt;&lt;isbn&gt;0022-1317 (Print)&amp;#xD;0022-1317&lt;/isbn&gt;&lt;accession-num&gt;3746254&lt;/accession-num&gt;&lt;urls&gt;&lt;/urls&gt;&lt;electronic-resource-num&gt;10.1099/0022-1317-67-9-1941&lt;/electronic-resource-num&gt;&lt;remote-database-provider&gt;NLM&lt;/remote-database-provider&gt;&lt;language&gt;eng&lt;/language&gt;&lt;/record&gt;&lt;/Cite&gt;&lt;/EndNote&gt;</w:instrText>
      </w:r>
      <w:r w:rsidRPr="00CA5F22">
        <w:rPr>
          <w:rFonts w:ascii="Times New Roman" w:hAnsi="Times New Roman"/>
          <w:sz w:val="24"/>
        </w:rPr>
        <w:fldChar w:fldCharType="separate"/>
      </w:r>
      <w:r w:rsidRPr="00CA5F22">
        <w:rPr>
          <w:rFonts w:ascii="Times New Roman" w:hAnsi="Times New Roman"/>
          <w:noProof/>
          <w:sz w:val="24"/>
        </w:rPr>
        <w:t>(Gollins and Porterfield, 1986)</w:t>
      </w:r>
      <w:r w:rsidRPr="00CA5F22">
        <w:rPr>
          <w:rFonts w:ascii="Times New Roman" w:hAnsi="Times New Roman"/>
          <w:sz w:val="24"/>
        </w:rPr>
        <w:fldChar w:fldCharType="end"/>
      </w:r>
      <w:r w:rsidRPr="00CA5F22">
        <w:rPr>
          <w:rFonts w:ascii="Times New Roman" w:hAnsi="Times New Roman"/>
          <w:sz w:val="24"/>
        </w:rPr>
        <w:t xml:space="preserve">. It is known that viruses can utilize several endocytic pathways to enter host cells, including but not limited to </w:t>
      </w:r>
      <w:proofErr w:type="spellStart"/>
      <w:r w:rsidRPr="00CA5F22">
        <w:rPr>
          <w:rFonts w:ascii="Times New Roman" w:hAnsi="Times New Roman"/>
          <w:sz w:val="24"/>
        </w:rPr>
        <w:t>clathrin</w:t>
      </w:r>
      <w:proofErr w:type="spellEnd"/>
      <w:r w:rsidRPr="00CA5F22">
        <w:rPr>
          <w:rFonts w:ascii="Times New Roman" w:hAnsi="Times New Roman"/>
          <w:sz w:val="24"/>
        </w:rPr>
        <w:t>-mediated endocytosis</w:t>
      </w:r>
      <w:r w:rsidRPr="00CA5F22">
        <w:rPr>
          <w:rFonts w:ascii="Times New Roman" w:hAnsi="Times New Roman" w:hint="eastAsia"/>
          <w:sz w:val="24"/>
        </w:rPr>
        <w:t xml:space="preserve"> (CME)</w:t>
      </w:r>
      <w:r w:rsidRPr="00CA5F22">
        <w:rPr>
          <w:rFonts w:ascii="Times New Roman" w:hAnsi="Times New Roman"/>
          <w:sz w:val="24"/>
        </w:rPr>
        <w:t xml:space="preserve">, caveola/cholesterol-dependent uptake, and </w:t>
      </w:r>
      <w:proofErr w:type="spellStart"/>
      <w:r w:rsidRPr="00CA5F22">
        <w:rPr>
          <w:rFonts w:ascii="Times New Roman" w:hAnsi="Times New Roman"/>
          <w:sz w:val="24"/>
        </w:rPr>
        <w:t>clathrin</w:t>
      </w:r>
      <w:proofErr w:type="spellEnd"/>
      <w:r w:rsidRPr="00CA5F22">
        <w:rPr>
          <w:rFonts w:ascii="Times New Roman" w:hAnsi="Times New Roman"/>
          <w:sz w:val="24"/>
        </w:rPr>
        <w:t>- and caveola-independent endocytosis</w:t>
      </w:r>
      <w:r w:rsidRPr="00CA5F22">
        <w:rPr>
          <w:rFonts w:ascii="Times New Roman" w:hAnsi="Times New Roman" w:hint="eastAsia"/>
          <w:sz w:val="24"/>
        </w:rPr>
        <w:t xml:space="preserve"> such as </w:t>
      </w:r>
      <w:proofErr w:type="spellStart"/>
      <w:r w:rsidRPr="00CA5F22">
        <w:rPr>
          <w:rFonts w:ascii="Times New Roman" w:hAnsi="Times New Roman" w:hint="eastAsia"/>
          <w:sz w:val="24"/>
        </w:rPr>
        <w:t>macropinocytosis</w:t>
      </w:r>
      <w:proofErr w:type="spellEnd"/>
      <w:r w:rsidRPr="00CA5F22">
        <w:rPr>
          <w:rFonts w:ascii="Times New Roman" w:hAnsi="Times New Roman"/>
          <w:sz w:val="24"/>
        </w:rPr>
        <w:t xml:space="preserve">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&lt;EndNote&gt;&lt;Cite&gt;&lt;Author&gt;Schelhaas&lt;/Author&gt;&lt;Year&gt;2010&lt;/Year&gt;&lt;RecNum&gt;13&lt;/RecNum&gt;&lt;DisplayText&gt;(Schelhaas, 2010)&lt;/DisplayText&gt;&lt;record&gt;&lt;rec-number&gt;13&lt;/rec-number&gt;&lt;foreign-keys&gt;&lt;key app="EN" db-id="drzr2tpr65900de592v5ax5jep209drsvw9x" timestamp="0"&gt;13&lt;/key&gt;&lt;/foreign-keys&gt;&lt;ref-type name="Journal Article"&gt;17&lt;/ref-type&gt;&lt;contributors&gt;&lt;authors&gt;&lt;author&gt;Schelhaas, M.&lt;/author&gt;&lt;/authors&gt;&lt;/contributors&gt;&lt;auth-address&gt;Institutes of Medical Biochemistry and Molecular Virology, Centre for Molecular Biology of Inflammation (ZMBE), University of Munster, Munster, Germany. schelhaas@uni-muenster.de&lt;/auth-address&gt;&lt;titles&gt;&lt;title&gt;Come in and take your coat off - how host cells provide endocytosis for virus entry&lt;/title&gt;&lt;secondary-title&gt;Cell Microbiol&lt;/secondary-title&gt;&lt;alt-title&gt;Cellular microbiology&lt;/alt-title&gt;&lt;/titles&gt;&lt;pages&gt;1378-88&lt;/pages&gt;&lt;volume&gt;12&lt;/volume&gt;&lt;number&gt;10&lt;/number&gt;&lt;edition&gt;2010/08/04&lt;/edition&gt;&lt;keywords&gt;&lt;keyword&gt;Animals&lt;/keyword&gt;&lt;keyword&gt;*Endocytosis&lt;/keyword&gt;&lt;keyword&gt;Eukaryotic Cells/*virology&lt;/keyword&gt;&lt;keyword&gt;*Host-Pathogen Interactions&lt;/keyword&gt;&lt;keyword&gt;Humans&lt;/keyword&gt;&lt;keyword&gt;Models, Biological&lt;/keyword&gt;&lt;keyword&gt;*Virus Internalization&lt;/keyword&gt;&lt;/keywords&gt;&lt;dates&gt;&lt;year&gt;2010&lt;/year&gt;&lt;pub-dates&gt;&lt;date&gt;Oct&lt;/date&gt;&lt;/pub-dates&gt;&lt;/dates&gt;&lt;isbn&gt;1462-5814&lt;/isbn&gt;&lt;accession-num&gt;20678171&lt;/accession-num&gt;&lt;urls&gt;&lt;/urls&gt;&lt;electronic-resource-num&gt;10.1111/j.1462-5822.2010.01510.x&lt;/electronic-resource-num&gt;&lt;remote-database-provider&gt;NLM&lt;/remote-database-provider&gt;&lt;language&gt;eng&lt;/language&gt;&lt;/record&gt;&lt;/Cite&gt;&lt;/EndNote&gt;</w:instrText>
      </w:r>
      <w:r w:rsidRPr="00CA5F22">
        <w:rPr>
          <w:rFonts w:ascii="Times New Roman" w:hAnsi="Times New Roman"/>
          <w:sz w:val="24"/>
        </w:rPr>
        <w:fldChar w:fldCharType="separate"/>
      </w:r>
      <w:r w:rsidRPr="00CA5F22">
        <w:rPr>
          <w:rFonts w:ascii="Times New Roman" w:hAnsi="Times New Roman"/>
          <w:noProof/>
          <w:sz w:val="24"/>
        </w:rPr>
        <w:t>(Schelhaas, 2010)</w:t>
      </w:r>
      <w:r w:rsidRPr="00CA5F22">
        <w:rPr>
          <w:rFonts w:ascii="Times New Roman" w:hAnsi="Times New Roman"/>
          <w:sz w:val="24"/>
        </w:rPr>
        <w:fldChar w:fldCharType="end"/>
      </w:r>
      <w:r w:rsidRPr="00CA5F22">
        <w:rPr>
          <w:rFonts w:ascii="Times New Roman" w:hAnsi="Times New Roman"/>
          <w:sz w:val="24"/>
        </w:rPr>
        <w:t>.</w:t>
      </w:r>
      <w:r w:rsidRPr="00CA5F22">
        <w:rPr>
          <w:rFonts w:ascii="Times New Roman" w:hAnsi="Times New Roman" w:hint="eastAsia"/>
          <w:sz w:val="24"/>
        </w:rPr>
        <w:t xml:space="preserve"> CME is the well characterized and </w:t>
      </w:r>
      <w:r w:rsidRPr="00CA5F22">
        <w:rPr>
          <w:rFonts w:ascii="Times New Roman" w:hAnsi="Times New Roman"/>
          <w:sz w:val="24"/>
        </w:rPr>
        <w:t xml:space="preserve">most </w:t>
      </w:r>
      <w:r w:rsidRPr="00CA5F22">
        <w:rPr>
          <w:rFonts w:ascii="Times New Roman" w:hAnsi="Times New Roman" w:hint="eastAsia"/>
          <w:sz w:val="24"/>
        </w:rPr>
        <w:t xml:space="preserve">common endocytic pathway employed by viruses. Some of these pathways involve dynamin II as indicated by the beads around the neck of the endocytic indentations </w:t>
      </w:r>
      <w:r w:rsidRPr="00CA5F22">
        <w:rPr>
          <w:rFonts w:ascii="Times New Roman" w:hAnsi="Times New Roman"/>
          <w:sz w:val="24"/>
        </w:rPr>
        <w:fldChar w:fldCharType="begin">
          <w:fldData xml:space="preserve">PEVuZE5vdGU+PENpdGU+PEF1dGhvcj5NYXJzaDwvQXV0aG9yPjxZZWFyPjIwMDY8L1llYXI+PFJl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</w:fldData>
        </w:fldChar>
      </w:r>
      <w:r w:rsidR="00F01D4A" w:rsidRPr="00CA5F22">
        <w:rPr>
          <w:rFonts w:ascii="Times New Roman" w:hAnsi="Times New Roman"/>
          <w:sz w:val="24"/>
        </w:rPr>
        <w:instrText xml:space="preserve"> ADDIN EN.CITE </w:instrText>
      </w:r>
      <w:r w:rsidR="00F01D4A" w:rsidRPr="00CA5F22">
        <w:rPr>
          <w:rFonts w:ascii="Times New Roman" w:hAnsi="Times New Roman"/>
          <w:sz w:val="24"/>
        </w:rPr>
        <w:fldChar w:fldCharType="begin">
          <w:fldData xml:space="preserve">PEVuZE5vdGU+PENpdGU+PEF1dGhvcj5NYXJzaDwvQXV0aG9yPjxZZWFyPjIwMDY8L1llYXI+PFJl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</w:fldData>
        </w:fldChar>
      </w:r>
      <w:r w:rsidR="00F01D4A" w:rsidRPr="00CA5F22">
        <w:rPr>
          <w:rFonts w:ascii="Times New Roman" w:hAnsi="Times New Roman"/>
          <w:sz w:val="24"/>
        </w:rPr>
        <w:instrText xml:space="preserve"> ADDIN EN.CITE.DATA </w:instrText>
      </w:r>
      <w:r w:rsidR="00F01D4A" w:rsidRPr="00CA5F22">
        <w:rPr>
          <w:rFonts w:ascii="Times New Roman" w:hAnsi="Times New Roman"/>
          <w:sz w:val="24"/>
        </w:rPr>
      </w:r>
      <w:r w:rsidR="00F01D4A" w:rsidRPr="00CA5F22">
        <w:rPr>
          <w:rFonts w:ascii="Times New Roman" w:hAnsi="Times New Roman"/>
          <w:sz w:val="24"/>
        </w:rPr>
        <w:fldChar w:fldCharType="end"/>
      </w:r>
      <w:r w:rsidRPr="00CA5F22">
        <w:rPr>
          <w:rFonts w:ascii="Times New Roman" w:hAnsi="Times New Roman"/>
          <w:sz w:val="24"/>
        </w:rPr>
      </w:r>
      <w:r w:rsidRPr="00CA5F22">
        <w:rPr>
          <w:rFonts w:ascii="Times New Roman" w:hAnsi="Times New Roman"/>
          <w:sz w:val="24"/>
        </w:rPr>
        <w:fldChar w:fldCharType="separate"/>
      </w:r>
      <w:r w:rsidR="00F01D4A" w:rsidRPr="00CA5F22">
        <w:rPr>
          <w:rFonts w:ascii="Times New Roman" w:hAnsi="Times New Roman"/>
          <w:noProof/>
          <w:sz w:val="24"/>
        </w:rPr>
        <w:t>(Marsh and Helenius, 2006; Mercer et al., 2010)</w:t>
      </w:r>
      <w:r w:rsidRPr="00CA5F22">
        <w:rPr>
          <w:rFonts w:ascii="Times New Roman" w:hAnsi="Times New Roman"/>
          <w:sz w:val="24"/>
        </w:rPr>
        <w:fldChar w:fldCharType="end"/>
      </w:r>
      <w:r w:rsidRPr="00CA5F22">
        <w:rPr>
          <w:rFonts w:ascii="Times New Roman" w:hAnsi="Times New Roman" w:hint="eastAsia"/>
          <w:sz w:val="24"/>
        </w:rPr>
        <w:t>.</w:t>
      </w:r>
      <w:r w:rsidRPr="00CA5F22">
        <w:rPr>
          <w:rFonts w:ascii="Times New Roman" w:hAnsi="Times New Roman"/>
          <w:sz w:val="24"/>
        </w:rPr>
        <w:t xml:space="preserve"> Recent studies have shown that these pathways differ from each other, and certain endocytic components can participate in more than just one pathway </w:t>
      </w:r>
      <w:r w:rsidRPr="00CA5F22">
        <w:rPr>
          <w:rFonts w:ascii="Times New Roman" w:hAnsi="Times New Roman"/>
          <w:sz w:val="24"/>
        </w:rPr>
        <w:fldChar w:fldCharType="begin">
          <w:fldData xml:space="preserve">PEVuZE5vdGU+PENpdGU+PEF1dGhvcj5NYXlvcjwvQXV0aG9yPjxZZWFyPjIwMDc8L1llYXI+PFJl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</w:fldData>
        </w:fldChar>
      </w:r>
      <w:r w:rsidR="00386737" w:rsidRPr="00CA5F22">
        <w:rPr>
          <w:rFonts w:ascii="Times New Roman" w:hAnsi="Times New Roman"/>
          <w:sz w:val="24"/>
        </w:rPr>
        <w:instrText xml:space="preserve"> ADDIN EN.CITE </w:instrText>
      </w:r>
      <w:r w:rsidR="00386737" w:rsidRPr="00CA5F22">
        <w:rPr>
          <w:rFonts w:ascii="Times New Roman" w:hAnsi="Times New Roman"/>
          <w:sz w:val="24"/>
        </w:rPr>
        <w:fldChar w:fldCharType="begin">
          <w:fldData xml:space="preserve">PEVuZE5vdGU+PENpdGU+PEF1dGhvcj5NYXlvcjwvQXV0aG9yPjxZZWFyPjIwMDc8L1llYXI+PFJl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</w:fldData>
        </w:fldChar>
      </w:r>
      <w:r w:rsidR="00386737" w:rsidRPr="00CA5F22">
        <w:rPr>
          <w:rFonts w:ascii="Times New Roman" w:hAnsi="Times New Roman"/>
          <w:sz w:val="24"/>
        </w:rPr>
        <w:instrText xml:space="preserve"> ADDIN EN.CITE.DATA </w:instrText>
      </w:r>
      <w:r w:rsidR="00386737" w:rsidRPr="00CA5F22">
        <w:rPr>
          <w:rFonts w:ascii="Times New Roman" w:hAnsi="Times New Roman"/>
          <w:sz w:val="24"/>
        </w:rPr>
      </w:r>
      <w:r w:rsidR="00386737" w:rsidRPr="00CA5F22">
        <w:rPr>
          <w:rFonts w:ascii="Times New Roman" w:hAnsi="Times New Roman"/>
          <w:sz w:val="24"/>
        </w:rPr>
        <w:fldChar w:fldCharType="end"/>
      </w:r>
      <w:r w:rsidRPr="00CA5F22">
        <w:rPr>
          <w:rFonts w:ascii="Times New Roman" w:hAnsi="Times New Roman"/>
          <w:sz w:val="24"/>
        </w:rPr>
      </w:r>
      <w:r w:rsidRPr="00CA5F22">
        <w:rPr>
          <w:rFonts w:ascii="Times New Roman" w:hAnsi="Times New Roman"/>
          <w:sz w:val="24"/>
        </w:rPr>
        <w:fldChar w:fldCharType="separate"/>
      </w:r>
      <w:r w:rsidR="00386737" w:rsidRPr="00CA5F22">
        <w:rPr>
          <w:rFonts w:ascii="Times New Roman" w:hAnsi="Times New Roman"/>
          <w:noProof/>
          <w:sz w:val="24"/>
        </w:rPr>
        <w:t>(Mayor and Pagano, 2007; Sandvig et al., 2008; Zhu et al., 2012)</w:t>
      </w:r>
      <w:r w:rsidRPr="00CA5F22">
        <w:rPr>
          <w:rFonts w:ascii="Times New Roman" w:hAnsi="Times New Roman"/>
          <w:sz w:val="24"/>
        </w:rPr>
        <w:fldChar w:fldCharType="end"/>
      </w:r>
      <w:r w:rsidRPr="00CA5F22">
        <w:rPr>
          <w:rFonts w:ascii="Times New Roman" w:hAnsi="Times New Roman"/>
          <w:sz w:val="24"/>
        </w:rPr>
        <w:t xml:space="preserve">. To date, most of the researches carried out on flavivirus endocytosis have been done with DENV and JEV. For instance, for productive infection of Vero and BHK-21 cells </w:t>
      </w:r>
      <w:r w:rsidRPr="00CA5F22">
        <w:rPr>
          <w:rFonts w:ascii="Times New Roman" w:hAnsi="Times New Roman"/>
          <w:sz w:val="24"/>
        </w:rPr>
        <w:fldChar w:fldCharType="begin">
          <w:fldData xml:space="preserve">PEVuZE5vdGU+PENpdGU+PEF1dGhvcj5OYXdhPC9BdXRob3I+PFllYXI+MjAwMzwvWWVhcj48UmVj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</w:fldData>
        </w:fldChar>
      </w:r>
      <w:r w:rsidR="00554792" w:rsidRPr="00CA5F22">
        <w:rPr>
          <w:rFonts w:ascii="Times New Roman" w:hAnsi="Times New Roman"/>
          <w:sz w:val="24"/>
        </w:rPr>
        <w:instrText xml:space="preserve"> ADDIN EN.CITE </w:instrText>
      </w:r>
      <w:r w:rsidR="00554792" w:rsidRPr="00CA5F22">
        <w:rPr>
          <w:rFonts w:ascii="Times New Roman" w:hAnsi="Times New Roman"/>
          <w:sz w:val="24"/>
        </w:rPr>
        <w:fldChar w:fldCharType="begin">
          <w:fldData xml:space="preserve">PEVuZE5vdGU+PENpdGU+PEF1dGhvcj5OYXdhPC9BdXRob3I+PFllYXI+MjAwMzwvWWVhcj48UmVj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</w:fldData>
        </w:fldChar>
      </w:r>
      <w:r w:rsidR="00554792" w:rsidRPr="00CA5F22">
        <w:rPr>
          <w:rFonts w:ascii="Times New Roman" w:hAnsi="Times New Roman"/>
          <w:sz w:val="24"/>
        </w:rPr>
        <w:instrText xml:space="preserve"> ADDIN EN.CITE.DATA </w:instrText>
      </w:r>
      <w:r w:rsidR="00554792" w:rsidRPr="00CA5F22">
        <w:rPr>
          <w:rFonts w:ascii="Times New Roman" w:hAnsi="Times New Roman"/>
          <w:sz w:val="24"/>
        </w:rPr>
      </w:r>
      <w:r w:rsidR="00554792" w:rsidRPr="00CA5F22">
        <w:rPr>
          <w:rFonts w:ascii="Times New Roman" w:hAnsi="Times New Roman"/>
          <w:sz w:val="24"/>
        </w:rPr>
        <w:fldChar w:fldCharType="end"/>
      </w:r>
      <w:r w:rsidRPr="00CA5F22">
        <w:rPr>
          <w:rFonts w:ascii="Times New Roman" w:hAnsi="Times New Roman"/>
          <w:sz w:val="24"/>
        </w:rPr>
      </w:r>
      <w:r w:rsidRPr="00CA5F22">
        <w:rPr>
          <w:rFonts w:ascii="Times New Roman" w:hAnsi="Times New Roman"/>
          <w:sz w:val="24"/>
        </w:rPr>
        <w:fldChar w:fldCharType="separate"/>
      </w:r>
      <w:r w:rsidRPr="00CA5F22">
        <w:rPr>
          <w:rFonts w:ascii="Times New Roman" w:hAnsi="Times New Roman"/>
          <w:noProof/>
          <w:sz w:val="24"/>
        </w:rPr>
        <w:t>(Nawa et al., 2003; Liu et al., 2017)</w:t>
      </w:r>
      <w:r w:rsidRPr="00CA5F22">
        <w:rPr>
          <w:rFonts w:ascii="Times New Roman" w:hAnsi="Times New Roman"/>
          <w:sz w:val="24"/>
        </w:rPr>
        <w:fldChar w:fldCharType="end"/>
      </w:r>
      <w:r w:rsidRPr="00CA5F22">
        <w:rPr>
          <w:rFonts w:ascii="Times New Roman" w:hAnsi="Times New Roman"/>
          <w:sz w:val="24"/>
        </w:rPr>
        <w:t xml:space="preserve">, the functional entry of JEV is </w:t>
      </w:r>
      <w:proofErr w:type="spellStart"/>
      <w:r w:rsidRPr="00CA5F22">
        <w:rPr>
          <w:rFonts w:ascii="Times New Roman" w:hAnsi="Times New Roman"/>
          <w:sz w:val="24"/>
        </w:rPr>
        <w:t>clathrin</w:t>
      </w:r>
      <w:proofErr w:type="spellEnd"/>
      <w:r w:rsidRPr="00CA5F22">
        <w:rPr>
          <w:rFonts w:ascii="Times New Roman" w:hAnsi="Times New Roman"/>
          <w:sz w:val="24"/>
        </w:rPr>
        <w:t xml:space="preserve">-mediated endocytosis, whereas in Neuro2a cells, its entry is </w:t>
      </w:r>
      <w:proofErr w:type="spellStart"/>
      <w:r w:rsidRPr="00CA5F22">
        <w:rPr>
          <w:rFonts w:ascii="Times New Roman" w:hAnsi="Times New Roman"/>
          <w:sz w:val="24"/>
        </w:rPr>
        <w:t>clathrin</w:t>
      </w:r>
      <w:proofErr w:type="spellEnd"/>
      <w:r w:rsidRPr="00CA5F22">
        <w:rPr>
          <w:rFonts w:ascii="Times New Roman" w:hAnsi="Times New Roman"/>
          <w:sz w:val="24"/>
        </w:rPr>
        <w:t xml:space="preserve">-independent endocytosis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&lt;EndNote&gt;&lt;Cite&gt;&lt;Author&gt;Kalia&lt;/Author&gt;&lt;Year&gt;2013&lt;/Year&gt;&lt;RecNum&gt;38&lt;/RecNum&gt;&lt;DisplayText&gt;(Kalia et al., 2013)&lt;/DisplayText&gt;&lt;record&gt;&lt;rec-number&gt;38&lt;/rec-number&gt;&lt;foreign-keys&gt;&lt;key app="EN" db-id="drzr2tpr65900de592v5ax5jep209drsvw9x" timestamp="0"&gt;38&lt;/key&gt;&lt;/foreign-keys&gt;&lt;ref-type name="Journal Article"&gt;17&lt;/ref-type&gt;&lt;contributors&gt;&lt;authors&gt;&lt;author&gt;Kalia, M.&lt;/author&gt;&lt;author&gt;Khasa, R.&lt;/author&gt;&lt;author&gt;Sharma, M.&lt;/author&gt;&lt;author&gt;Nain, M.&lt;/author&gt;&lt;author&gt;Vrati, S.&lt;/author&gt;&lt;/authors&gt;&lt;/contributors&gt;&lt;auth-address&gt;Vaccine and Infectious Disease Research Centre, Translational Health Science and Technology Institute, Gurgaon, Haryana, India. manjula@thsti.res.in&lt;/auth-address&gt;&lt;titles&gt;&lt;title&gt;Japanese encephalitis virus infects neuronal cells through a clathrin-independent endocytic mechanism&lt;/title&gt;&lt;secondary-title&gt;J Virol&lt;/secondary-title&gt;&lt;alt-title&gt;Journal of virology&lt;/alt-title&gt;&lt;/titles&gt;&lt;pages&gt;148-62&lt;/pages&gt;&lt;volume&gt;87&lt;/volume&gt;&lt;number&gt;1&lt;/number&gt;&lt;edition&gt;2012/10/12&lt;/edition&gt;&lt;keywords&gt;&lt;keyword&gt;Actins/metabolism&lt;/keyword&gt;&lt;keyword&gt;Cell Line&lt;/keyword&gt;&lt;keyword&gt;Cholesterol&lt;/keyword&gt;&lt;keyword&gt;Clathrin/*metabolism&lt;/keyword&gt;&lt;keyword&gt;Dynamins/metabolism&lt;/keyword&gt;&lt;keyword&gt;Encephalitis Virus, Japanese/*physiology&lt;/keyword&gt;&lt;keyword&gt;*Endocytosis&lt;/keyword&gt;&lt;keyword&gt;Fibroblasts/virology&lt;/keyword&gt;&lt;keyword&gt;Fluorescence&lt;/keyword&gt;&lt;keyword&gt;Humans&lt;/keyword&gt;&lt;keyword&gt;Neurons/*virology&lt;/keyword&gt;&lt;keyword&gt;Staining and Labeling&lt;/keyword&gt;&lt;keyword&gt;*Virus Internalization&lt;/keyword&gt;&lt;keyword&gt;rhoA GTP-Binding Protein/metabolism&lt;/keyword&gt;&lt;/keywords&gt;&lt;dates&gt;&lt;year&gt;2013&lt;/year&gt;&lt;pub-dates&gt;&lt;date&gt;Jan&lt;/date&gt;&lt;/pub-dates&gt;&lt;/dates&gt;&lt;isbn&gt;0022-538x&lt;/isbn&gt;&lt;accession-num&gt;23055570&lt;/accession-num&gt;&lt;urls&gt;&lt;/urls&gt;&lt;custom2&gt;PMC3536362&lt;/custom2&gt;&lt;electronic-resource-num&gt;10.1128/jvi.01399-12&lt;/electronic-resource-num&gt;&lt;remote-database-provider&gt;NLM&lt;/remote-database-provider&gt;&lt;language&gt;eng&lt;/language&gt;&lt;/record&gt;&lt;/Cite&gt;&lt;/EndNote&gt;</w:instrText>
      </w:r>
      <w:r w:rsidRPr="00CA5F22">
        <w:rPr>
          <w:rFonts w:ascii="Times New Roman" w:hAnsi="Times New Roman"/>
          <w:sz w:val="24"/>
        </w:rPr>
        <w:fldChar w:fldCharType="separate"/>
      </w:r>
      <w:r w:rsidRPr="00CA5F22">
        <w:rPr>
          <w:rFonts w:ascii="Times New Roman" w:hAnsi="Times New Roman"/>
          <w:noProof/>
          <w:sz w:val="24"/>
        </w:rPr>
        <w:t>(Kalia et al., 2013)</w:t>
      </w:r>
      <w:r w:rsidRPr="00CA5F22">
        <w:rPr>
          <w:rFonts w:ascii="Times New Roman" w:hAnsi="Times New Roman"/>
          <w:sz w:val="24"/>
        </w:rPr>
        <w:fldChar w:fldCharType="end"/>
      </w:r>
      <w:r w:rsidRPr="00CA5F22">
        <w:rPr>
          <w:rFonts w:ascii="Times New Roman" w:hAnsi="Times New Roman"/>
          <w:sz w:val="24"/>
        </w:rPr>
        <w:t xml:space="preserve">. DENV-1 infects Vero cells through a classical </w:t>
      </w:r>
      <w:proofErr w:type="spellStart"/>
      <w:r w:rsidRPr="00CA5F22">
        <w:rPr>
          <w:rFonts w:ascii="Times New Roman" w:hAnsi="Times New Roman"/>
          <w:sz w:val="24"/>
        </w:rPr>
        <w:t>clathrin</w:t>
      </w:r>
      <w:proofErr w:type="spellEnd"/>
      <w:r w:rsidRPr="00CA5F22">
        <w:rPr>
          <w:rFonts w:ascii="Times New Roman" w:hAnsi="Times New Roman"/>
          <w:sz w:val="24"/>
        </w:rPr>
        <w:t xml:space="preserve">-mediated dynamin-dependent endocytosis, while DENV-2 infects the same cell lines </w:t>
      </w:r>
      <w:r w:rsidRPr="00CA5F22">
        <w:rPr>
          <w:rFonts w:ascii="Times New Roman" w:hAnsi="Times New Roman" w:hint="eastAsia"/>
          <w:sz w:val="24"/>
        </w:rPr>
        <w:t>via</w:t>
      </w:r>
      <w:r w:rsidRPr="00CA5F22">
        <w:rPr>
          <w:rFonts w:ascii="Times New Roman" w:hAnsi="Times New Roman"/>
          <w:sz w:val="24"/>
        </w:rPr>
        <w:t xml:space="preserve"> a nonclassical endocytic pathway independent of </w:t>
      </w:r>
      <w:proofErr w:type="spellStart"/>
      <w:r w:rsidRPr="00CA5F22">
        <w:rPr>
          <w:rFonts w:ascii="Times New Roman" w:hAnsi="Times New Roman"/>
          <w:sz w:val="24"/>
        </w:rPr>
        <w:t>clathrin</w:t>
      </w:r>
      <w:proofErr w:type="spellEnd"/>
      <w:r w:rsidRPr="00CA5F22">
        <w:rPr>
          <w:rFonts w:ascii="Times New Roman" w:hAnsi="Times New Roman"/>
          <w:sz w:val="24"/>
        </w:rPr>
        <w:t xml:space="preserve"> and caveolin-1 but dependent on dynamin </w:t>
      </w:r>
      <w:r w:rsidRPr="00CA5F22">
        <w:rPr>
          <w:rFonts w:ascii="Times New Roman" w:hAnsi="Times New Roman"/>
          <w:sz w:val="24"/>
        </w:rPr>
        <w:fldChar w:fldCharType="begin"/>
      </w:r>
      <w:r w:rsidR="00554792" w:rsidRPr="00CA5F22">
        <w:rPr>
          <w:rFonts w:ascii="Times New Roman" w:hAnsi="Times New Roman"/>
          <w:sz w:val="24"/>
        </w:rPr>
        <w:instrText xml:space="preserve"> ADDIN EN.CITE &lt;EndNote&gt;&lt;Cite&gt;&lt;Author&gt;Acosta&lt;/Author&gt;&lt;Year&gt;2009&lt;/Year&gt;&lt;RecNum&gt;4&lt;/RecNum&gt;&lt;DisplayText&gt;(Acosta et al., 2009)&lt;/DisplayText&gt;&lt;record&gt;&lt;rec-number&gt;4&lt;/rec-number&gt;&lt;foreign-keys&gt;&lt;key app="EN" db-id="drzr2tpr65900de592v5ax5jep209drsvw9x" timestamp="0"&gt;4&lt;/key&gt;&lt;/foreign-keys&gt;&lt;ref-type name="Journal Article"&gt;17&lt;/ref-type&gt;&lt;contributors&gt;&lt;authors&gt;&lt;author&gt;Acosta, E. G.&lt;/author&gt;&lt;author&gt;Castilla, V.&lt;/author&gt;&lt;author&gt;Damonte, E. B.&lt;/author&gt;&lt;/authors&gt;&lt;/contributors&gt;&lt;auth-address&gt;Departamento de Quimica Biologica, Universidad de Buenos Aires, Argentina.&lt;/auth-address&gt;&lt;titles&gt;&lt;title&gt;Alternative infectious entry pathways for dengue virus serotypes into mammalian cells&lt;/title&gt;&lt;secondary-title&gt;Cell Microbiol&lt;/secondary-title&gt;&lt;alt-title&gt;Cellular microbiology&lt;/alt-title&gt;&lt;/titles&gt;&lt;pages&gt;1533-49&lt;/pages&gt;&lt;volume&gt;11&lt;/volume&gt;&lt;number&gt;10&lt;/number&gt;&lt;edition&gt;2009/06/16&lt;/edition&gt;&lt;keywords&gt;&lt;keyword&gt;Animals&lt;/keyword&gt;&lt;keyword&gt;Cell Line&lt;/keyword&gt;&lt;keyword&gt;Cercopithecus aethiops&lt;/keyword&gt;&lt;keyword&gt;Clathrin/metabolism&lt;/keyword&gt;&lt;keyword&gt;Dengue Virus/pathogenicity/*physiology&lt;/keyword&gt;&lt;keyword&gt;Dynamins/metabolism&lt;/keyword&gt;&lt;keyword&gt;Endocytosis&lt;/keyword&gt;&lt;keyword&gt;Humans&lt;/keyword&gt;&lt;keyword&gt;*Virus Internalization&lt;/keyword&gt;&lt;/keywords&gt;&lt;dates&gt;&lt;year&gt;2009&lt;/year&gt;&lt;pub-dates&gt;&lt;date&gt;Oct&lt;/date&gt;&lt;/pub-dates&gt;&lt;/dates&gt;&lt;isbn&gt;1462-5814&lt;/isbn&gt;&lt;accession-num&gt;19523154&lt;/accession-num&gt;&lt;urls&gt;&lt;/urls&gt;&lt;electronic-resource-num&gt;10.1111/j.1462-5822.2009.01345.x&lt;/electronic-resource-num&gt;&lt;remote-database-provider&gt;NLM&lt;/remote-database-provider&gt;&lt;language&gt;eng&lt;/language&gt;&lt;/record&gt;&lt;/Cite&gt;&lt;/EndNote&gt;</w:instrText>
      </w:r>
      <w:r w:rsidRPr="00CA5F22">
        <w:rPr>
          <w:rFonts w:ascii="Times New Roman" w:hAnsi="Times New Roman"/>
          <w:sz w:val="24"/>
        </w:rPr>
        <w:fldChar w:fldCharType="separate"/>
      </w:r>
      <w:r w:rsidRPr="00CA5F22">
        <w:rPr>
          <w:rFonts w:ascii="Times New Roman" w:hAnsi="Times New Roman"/>
          <w:noProof/>
          <w:sz w:val="24"/>
        </w:rPr>
        <w:t xml:space="preserve">(Acosta et </w:t>
      </w:r>
      <w:r w:rsidRPr="00CA5F22">
        <w:rPr>
          <w:rFonts w:ascii="Times New Roman" w:hAnsi="Times New Roman"/>
          <w:noProof/>
          <w:sz w:val="24"/>
        </w:rPr>
        <w:lastRenderedPageBreak/>
        <w:t>al., 2009)</w:t>
      </w:r>
      <w:r w:rsidRPr="00CA5F22">
        <w:rPr>
          <w:rFonts w:ascii="Times New Roman" w:hAnsi="Times New Roman"/>
          <w:sz w:val="24"/>
        </w:rPr>
        <w:fldChar w:fldCharType="end"/>
      </w:r>
      <w:r w:rsidRPr="00CA5F22">
        <w:rPr>
          <w:rFonts w:ascii="Times New Roman" w:hAnsi="Times New Roman"/>
          <w:sz w:val="24"/>
        </w:rPr>
        <w:t>. It is probable that viruses of diverse strains may use different mechanism to enter the same cell lines. In light of these findings, the entry of flaviviruses into different cell lines appears to be very complex and likely involves different endocytic pathways.</w:t>
      </w:r>
    </w:p>
    <w:p w14:paraId="348115C5" w14:textId="77777777" w:rsidR="00C51FAF" w:rsidRPr="00CA5F22" w:rsidRDefault="00C51FAF">
      <w:pPr>
        <w:spacing w:line="480" w:lineRule="auto"/>
        <w:rPr>
          <w:rFonts w:ascii="Times New Roman" w:hAnsi="Times New Roman"/>
          <w:sz w:val="24"/>
        </w:rPr>
      </w:pPr>
    </w:p>
    <w:p w14:paraId="572D0041" w14:textId="1CB0407F" w:rsidR="00C51FAF" w:rsidRPr="00CA5F22" w:rsidRDefault="004624D6">
      <w:pPr>
        <w:widowControl/>
        <w:spacing w:line="480" w:lineRule="auto"/>
        <w:rPr>
          <w:rFonts w:ascii="Times New Roman" w:hAnsi="Times New Roman"/>
          <w:b/>
          <w:bCs/>
          <w:sz w:val="24"/>
        </w:rPr>
      </w:pPr>
      <w:r w:rsidRPr="00CA5F22">
        <w:rPr>
          <w:rFonts w:ascii="Times New Roman" w:hAnsi="Times New Roman"/>
          <w:sz w:val="24"/>
        </w:rPr>
        <w:t xml:space="preserve">The cell biology of ZIKV entry remains relatively unexplored. Some reports showed that ZIKV enters </w:t>
      </w:r>
      <w:proofErr w:type="spellStart"/>
      <w:r w:rsidRPr="00CA5F22">
        <w:rPr>
          <w:rFonts w:ascii="Times New Roman" w:hAnsi="Times New Roman"/>
          <w:sz w:val="24"/>
        </w:rPr>
        <w:t>Axl</w:t>
      </w:r>
      <w:proofErr w:type="spellEnd"/>
      <w:r w:rsidRPr="00CA5F22">
        <w:rPr>
          <w:rFonts w:ascii="Times New Roman" w:hAnsi="Times New Roman"/>
          <w:sz w:val="24"/>
        </w:rPr>
        <w:t xml:space="preserve">-expressing cells by </w:t>
      </w:r>
      <w:proofErr w:type="spellStart"/>
      <w:r w:rsidRPr="00CA5F22">
        <w:rPr>
          <w:rFonts w:ascii="Times New Roman" w:hAnsi="Times New Roman"/>
          <w:sz w:val="24"/>
        </w:rPr>
        <w:t>clathrin</w:t>
      </w:r>
      <w:proofErr w:type="spellEnd"/>
      <w:r w:rsidRPr="00CA5F22">
        <w:rPr>
          <w:rFonts w:ascii="Times New Roman" w:hAnsi="Times New Roman"/>
          <w:sz w:val="24"/>
        </w:rPr>
        <w:t xml:space="preserve">-mediated endocytosis and traffics through early endosomes </w:t>
      </w:r>
      <w:r w:rsidRPr="00CA5F22">
        <w:rPr>
          <w:rFonts w:ascii="Times New Roman" w:hAnsi="Times New Roman"/>
          <w:sz w:val="24"/>
        </w:rPr>
        <w:fldChar w:fldCharType="begin"/>
      </w:r>
      <w:r w:rsidR="002C714B" w:rsidRPr="00CA5F22">
        <w:rPr>
          <w:rFonts w:ascii="Times New Roman" w:hAnsi="Times New Roman"/>
          <w:sz w:val="24"/>
        </w:rPr>
        <w:instrText xml:space="preserve"> ADDIN EN.CITE &lt;EndNote&gt;&lt;Cite&gt;&lt;Author&gt;Nowakowski&lt;/Author&gt;&lt;Year&gt;2016&lt;/Year&gt;&lt;RecNum&gt;29&lt;/RecNum&gt;&lt;DisplayText&gt;(Nowakowski et al., 2016)&lt;/DisplayText&gt;&lt;record&gt;&lt;rec-number&gt;29&lt;/rec-number&gt;&lt;foreign-keys&gt;&lt;key app="EN" db-id="drzr2tpr65900de592v5ax5jep209drsvw9x" timestamp="0"&gt;29&lt;/key&gt;&lt;/foreign-keys&gt;&lt;ref-type name="Journal Article"&gt;17&lt;/ref-type&gt;&lt;contributors&gt;&lt;authors&gt;&lt;author&gt;Nowakowski, Tomasz J&lt;/author&gt;&lt;author&gt;Pollen, Alex A&lt;/author&gt;&lt;author&gt;Di Lullo, Elizabeth&lt;/author&gt;&lt;author&gt;Sandoval-Espinosa, Carmen&lt;/author&gt;&lt;author&gt;Bershteyn, Marina&lt;/author&gt;&lt;author&gt;Kriegstein, Arnold R&lt;/author&gt;&lt;/authors&gt;&lt;/contributors&gt;&lt;titles&gt;&lt;title&gt;Expression Analysis Highlights AXL as a Candidate Zika Virus Entry Receptor in Neural Stem Cells&lt;/title&gt;&lt;secondary-title&gt;Cell Stem Cell&lt;/secondary-title&gt;&lt;/titles&gt;&lt;periodical&gt;&lt;full-title&gt;Cell Stem Cell&lt;/full-title&gt;&lt;abbr-1&gt;Cell Stem Cell&lt;/abbr-1&gt;&lt;/periodical&gt;&lt;pages&gt;591-596&lt;/pages&gt;&lt;volume&gt;18&lt;/volume&gt;&lt;number&gt;5&lt;/number&gt;&lt;dates&gt;&lt;year&gt;2016&lt;/year&gt;&lt;pub-dates&gt;&lt;date&gt;2016/05/05/&lt;/date&gt;&lt;/pub-dates&gt;&lt;/dates&gt;&lt;isbn&gt;1934-5909&lt;/isbn&gt;&lt;urls&gt;&lt;related-urls&gt;&lt;url&gt;http://www.sciencedirect.com/science/article/pii/S1934590916001181&lt;/url&gt;&lt;/related-urls&gt;&lt;/urls&gt;&lt;electronic-resource-num&gt;https://doi.org/10.1016/j.stem.2016.03.012&lt;/electronic-resource-num&gt;&lt;/record&gt;&lt;/Cite&gt;&lt;/EndNote&gt;</w:instrText>
      </w:r>
      <w:r w:rsidRPr="00CA5F22">
        <w:rPr>
          <w:rFonts w:ascii="Times New Roman" w:hAnsi="Times New Roman"/>
          <w:sz w:val="24"/>
        </w:rPr>
        <w:fldChar w:fldCharType="separate"/>
      </w:r>
      <w:r w:rsidRPr="00CA5F22">
        <w:rPr>
          <w:rFonts w:ascii="Times New Roman" w:hAnsi="Times New Roman"/>
          <w:noProof/>
          <w:sz w:val="24"/>
        </w:rPr>
        <w:t>(Nowakowski et al., 2016)</w:t>
      </w:r>
      <w:r w:rsidRPr="00CA5F22">
        <w:rPr>
          <w:rFonts w:ascii="Times New Roman" w:hAnsi="Times New Roman"/>
          <w:sz w:val="24"/>
        </w:rPr>
        <w:fldChar w:fldCharType="end"/>
      </w:r>
      <w:r w:rsidRPr="00CA5F22">
        <w:rPr>
          <w:rFonts w:ascii="Times New Roman" w:hAnsi="Times New Roman"/>
          <w:sz w:val="24"/>
        </w:rPr>
        <w:t xml:space="preserve">. </w:t>
      </w:r>
      <w:proofErr w:type="spellStart"/>
      <w:r w:rsidRPr="00CA5F22">
        <w:rPr>
          <w:rFonts w:ascii="Times New Roman" w:hAnsi="Times New Roman"/>
          <w:sz w:val="24"/>
        </w:rPr>
        <w:t>Axl</w:t>
      </w:r>
      <w:proofErr w:type="spellEnd"/>
      <w:r w:rsidRPr="00CA5F22">
        <w:rPr>
          <w:rFonts w:ascii="Times New Roman" w:hAnsi="Times New Roman"/>
          <w:sz w:val="24"/>
        </w:rPr>
        <w:t xml:space="preserve"> is expressed in glial cells in the developing brain and identified as an entry factor for ZIKV infection. It was reported that chloroquine, </w:t>
      </w:r>
      <w:r w:rsidRPr="00CA5F22">
        <w:rPr>
          <w:rFonts w:ascii="Times New Roman" w:hAnsi="Times New Roman"/>
          <w:color w:val="222222"/>
          <w:sz w:val="24"/>
          <w:lang w:val="en"/>
        </w:rPr>
        <w:t>a 4-aminoquinoline, a weak base that is rapidly imported into acidic vesicles, consequently increasing the pH, interfered with ZIKV infection in Vero cells</w:t>
      </w:r>
      <w:r w:rsidRPr="00CA5F22">
        <w:rPr>
          <w:rFonts w:ascii="Times New Roman" w:hAnsi="Times New Roman" w:hint="eastAsia"/>
          <w:color w:val="222222"/>
          <w:sz w:val="24"/>
          <w:lang w:val="en"/>
        </w:rPr>
        <w:t>.</w:t>
      </w:r>
      <w:r w:rsidRPr="00CA5F22">
        <w:rPr>
          <w:rFonts w:ascii="Times New Roman" w:hAnsi="Times New Roman" w:hint="eastAsia"/>
          <w:sz w:val="24"/>
        </w:rPr>
        <w:t xml:space="preserve"> Furthermore, researches of ZIKV endocytosis have broadened our understanding of ZIKV intracellular trafficking in </w:t>
      </w:r>
      <w:proofErr w:type="spellStart"/>
      <w:r w:rsidRPr="00CA5F22">
        <w:rPr>
          <w:rFonts w:ascii="Times New Roman" w:hAnsi="Times New Roman" w:hint="eastAsia"/>
          <w:sz w:val="24"/>
        </w:rPr>
        <w:t>clathrin</w:t>
      </w:r>
      <w:proofErr w:type="spellEnd"/>
      <w:r w:rsidRPr="00CA5F22">
        <w:rPr>
          <w:rFonts w:ascii="Times New Roman" w:hAnsi="Times New Roman" w:hint="eastAsia"/>
          <w:sz w:val="24"/>
        </w:rPr>
        <w:t>-mediated endocytosis</w:t>
      </w:r>
      <w:r w:rsidRPr="00CA5F22">
        <w:rPr>
          <w:rFonts w:ascii="Times New Roman" w:hAnsi="Times New Roman"/>
          <w:color w:val="222222"/>
          <w:sz w:val="24"/>
          <w:lang w:val="en"/>
        </w:rPr>
        <w:t xml:space="preserve">. </w:t>
      </w:r>
      <w:r w:rsidRPr="00CA5F22">
        <w:rPr>
          <w:rFonts w:ascii="Times New Roman" w:hAnsi="Times New Roman" w:hint="eastAsia"/>
          <w:color w:val="222222"/>
          <w:sz w:val="24"/>
          <w:lang w:val="en"/>
        </w:rPr>
        <w:t xml:space="preserve">ZIKV fusion occurs in late endosomes </w:t>
      </w:r>
      <w:r w:rsidRPr="00CA5F22">
        <w:rPr>
          <w:rFonts w:ascii="Times New Roman" w:hAnsi="Times New Roman"/>
          <w:color w:val="222222"/>
          <w:sz w:val="24"/>
          <w:lang w:val="en"/>
        </w:rPr>
        <w:fldChar w:fldCharType="begin"/>
      </w:r>
      <w:r w:rsidRPr="00CA5F22">
        <w:rPr>
          <w:rFonts w:ascii="Times New Roman" w:hAnsi="Times New Roman"/>
          <w:color w:val="222222"/>
          <w:sz w:val="24"/>
          <w:lang w:val="en"/>
        </w:rPr>
        <w:instrText xml:space="preserve"> ADDIN EN.CITE &lt;EndNote&gt;&lt;Cite&gt;&lt;Author&gt;Owczarek&lt;/Author&gt;&lt;Year&gt;2019&lt;/Year&gt;&lt;RecNum&gt;80&lt;/RecNum&gt;&lt;DisplayText&gt;(Owczarek et al., 2019)&lt;/DisplayText&gt;&lt;record&gt;&lt;rec-number&gt;80&lt;/rec-number&gt;&lt;foreign-keys&gt;&lt;key app="EN" db-id="dwfr0205b0z0e5epvvmx99t22vzzfzz9p9tx" timestamp="1561344270"&gt;80&lt;/key&gt;&lt;/foreign-keys&gt;&lt;ref-type name="Journal Article"&gt;17&lt;/ref-type&gt;&lt;contributors&gt;&lt;authors&gt;&lt;author&gt;Owczarek, Katarzyna&lt;/author&gt;&lt;author&gt;Chykunova, Yuliya&lt;/author&gt;&lt;author&gt;Jassoy, Christian&lt;/author&gt;&lt;author&gt;Maksym, Beata&lt;/author&gt;&lt;author&gt;Rajfur, Zenon&lt;/author&gt;&lt;author&gt;Pyrc, Krzysztof&lt;/author&gt;&lt;/authors&gt;&lt;/contributors&gt;&lt;titles&gt;&lt;title&gt;Zika virus: mapping and reprogramming the entry&lt;/title&gt;&lt;secondary-title&gt;Cell Communication and Signaling&lt;/secondary-title&gt;&lt;/titles&gt;&lt;periodical&gt;&lt;full-title&gt;Cell Communication and Signaling&lt;/full-title&gt;&lt;/periodical&gt;&lt;pages&gt;41&lt;/pages&gt;&lt;volume&gt;17&lt;/volume&gt;&lt;number&gt;1&lt;/number&gt;&lt;dates&gt;&lt;year&gt;2019&lt;/year&gt;&lt;pub-dates&gt;&lt;date&gt;May 03&lt;/date&gt;&lt;/pub-dates&gt;&lt;/dates&gt;&lt;isbn&gt;1478-811X&lt;/isbn&gt;&lt;label&gt;Owczarek2019&lt;/label&gt;&lt;work-type&gt;journal article&lt;/work-type&gt;&lt;urls&gt;&lt;related-urls&gt;&lt;url&gt;https://doi.org/10.1186/s12964-019-0349-z&lt;/url&gt;&lt;/related-urls&gt;&lt;/urls&gt;&lt;electronic-resource-num&gt;10.1186/s12964-019-0349-z&lt;/electronic-resource-num&gt;&lt;/record&gt;&lt;/Cite&gt;&lt;/EndNote&gt;</w:instrText>
      </w:r>
      <w:r w:rsidRPr="00CA5F22">
        <w:rPr>
          <w:rFonts w:ascii="Times New Roman" w:hAnsi="Times New Roman"/>
          <w:color w:val="222222"/>
          <w:sz w:val="24"/>
          <w:lang w:val="en"/>
        </w:rPr>
        <w:fldChar w:fldCharType="separate"/>
      </w:r>
      <w:r w:rsidRPr="00CA5F22">
        <w:rPr>
          <w:rFonts w:ascii="Times New Roman" w:hAnsi="Times New Roman"/>
          <w:color w:val="222222"/>
          <w:sz w:val="24"/>
          <w:lang w:val="en"/>
        </w:rPr>
        <w:t>(Owczarek et al., 2019)</w:t>
      </w:r>
      <w:r w:rsidRPr="00CA5F22">
        <w:rPr>
          <w:rFonts w:ascii="Times New Roman" w:hAnsi="Times New Roman"/>
          <w:color w:val="222222"/>
          <w:sz w:val="24"/>
          <w:lang w:val="en"/>
        </w:rPr>
        <w:fldChar w:fldCharType="end"/>
      </w:r>
      <w:r w:rsidRPr="00CA5F22">
        <w:rPr>
          <w:rFonts w:ascii="Times New Roman" w:hAnsi="Times New Roman" w:hint="eastAsia"/>
          <w:color w:val="222222"/>
          <w:sz w:val="24"/>
          <w:lang w:val="en"/>
        </w:rPr>
        <w:t xml:space="preserve">. </w:t>
      </w:r>
      <w:r w:rsidRPr="00CA5F22">
        <w:rPr>
          <w:rFonts w:ascii="Times New Roman" w:hAnsi="Times New Roman"/>
          <w:color w:val="222222"/>
          <w:sz w:val="24"/>
          <w:lang w:val="en"/>
        </w:rPr>
        <w:t>It has been increasingly appreciated that many viruses can utilize more than one entry way to infect cells</w:t>
      </w:r>
      <w:r w:rsidRPr="00CA5F22">
        <w:rPr>
          <w:rFonts w:ascii="Times New Roman" w:hAnsi="Times New Roman" w:hint="eastAsia"/>
          <w:color w:val="222222"/>
          <w:sz w:val="24"/>
          <w:lang w:val="en"/>
        </w:rPr>
        <w:t xml:space="preserve"> </w:t>
      </w:r>
      <w:r w:rsidRPr="00CA5F22">
        <w:rPr>
          <w:rFonts w:ascii="Times New Roman" w:hAnsi="Times New Roman"/>
          <w:color w:val="222222"/>
          <w:sz w:val="24"/>
          <w:lang w:val="en"/>
        </w:rPr>
        <w:fldChar w:fldCharType="begin">
          <w:fldData xml:space="preserve">PEVuZE5vdGU+PENpdGU+PEF1dGhvcj5ZYW5nPC9BdXRob3I+PFllYXI+MjAxMzwvWWVhcj48UmVj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</w:fldData>
        </w:fldChar>
      </w:r>
      <w:r w:rsidR="00554792" w:rsidRPr="00CA5F22">
        <w:rPr>
          <w:rFonts w:ascii="Times New Roman" w:hAnsi="Times New Roman"/>
          <w:color w:val="222222"/>
          <w:sz w:val="24"/>
          <w:lang w:val="en"/>
        </w:rPr>
        <w:instrText xml:space="preserve"> ADDIN EN.CITE </w:instrText>
      </w:r>
      <w:r w:rsidR="00554792" w:rsidRPr="00CA5F22">
        <w:rPr>
          <w:rFonts w:ascii="Times New Roman" w:hAnsi="Times New Roman"/>
          <w:color w:val="222222"/>
          <w:sz w:val="24"/>
          <w:lang w:val="en"/>
        </w:rPr>
        <w:fldChar w:fldCharType="begin">
          <w:fldData xml:space="preserve">PEVuZE5vdGU+PENpdGU+PEF1dGhvcj5ZYW5nPC9BdXRob3I+PFllYXI+MjAxMzwvWWVhcj48UmVj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</w:fldData>
        </w:fldChar>
      </w:r>
      <w:r w:rsidR="00554792" w:rsidRPr="00CA5F22">
        <w:rPr>
          <w:rFonts w:ascii="Times New Roman" w:hAnsi="Times New Roman"/>
          <w:color w:val="222222"/>
          <w:sz w:val="24"/>
          <w:lang w:val="en"/>
        </w:rPr>
        <w:instrText xml:space="preserve"> ADDIN EN.CITE.DATA </w:instrText>
      </w:r>
      <w:r w:rsidR="00554792" w:rsidRPr="00CA5F22">
        <w:rPr>
          <w:rFonts w:ascii="Times New Roman" w:hAnsi="Times New Roman"/>
          <w:color w:val="222222"/>
          <w:sz w:val="24"/>
          <w:lang w:val="en"/>
        </w:rPr>
      </w:r>
      <w:r w:rsidR="00554792" w:rsidRPr="00CA5F22">
        <w:rPr>
          <w:rFonts w:ascii="Times New Roman" w:hAnsi="Times New Roman"/>
          <w:color w:val="222222"/>
          <w:sz w:val="24"/>
          <w:lang w:val="en"/>
        </w:rPr>
        <w:fldChar w:fldCharType="end"/>
      </w:r>
      <w:r w:rsidRPr="00CA5F22">
        <w:rPr>
          <w:rFonts w:ascii="Times New Roman" w:hAnsi="Times New Roman"/>
          <w:color w:val="222222"/>
          <w:sz w:val="24"/>
          <w:lang w:val="en"/>
        </w:rPr>
      </w:r>
      <w:r w:rsidRPr="00CA5F22">
        <w:rPr>
          <w:rFonts w:ascii="Times New Roman" w:hAnsi="Times New Roman"/>
          <w:color w:val="222222"/>
          <w:sz w:val="24"/>
          <w:lang w:val="en"/>
        </w:rPr>
        <w:fldChar w:fldCharType="separate"/>
      </w:r>
      <w:r w:rsidRPr="00CA5F22">
        <w:rPr>
          <w:rFonts w:ascii="Times New Roman" w:hAnsi="Times New Roman"/>
          <w:noProof/>
          <w:color w:val="222222"/>
          <w:sz w:val="24"/>
          <w:lang w:val="en"/>
        </w:rPr>
        <w:t>(Kalia et al., 2013; Yang et al., 2013)</w:t>
      </w:r>
      <w:r w:rsidRPr="00CA5F22">
        <w:rPr>
          <w:rFonts w:ascii="Times New Roman" w:hAnsi="Times New Roman"/>
          <w:color w:val="222222"/>
          <w:sz w:val="24"/>
          <w:lang w:val="en"/>
        </w:rPr>
        <w:fldChar w:fldCharType="end"/>
      </w:r>
      <w:r w:rsidRPr="00CA5F22">
        <w:rPr>
          <w:rFonts w:ascii="Times New Roman" w:hAnsi="Times New Roman"/>
          <w:color w:val="222222"/>
          <w:sz w:val="24"/>
          <w:lang w:val="en"/>
        </w:rPr>
        <w:t xml:space="preserve">. There have been studies showing that viruses can use </w:t>
      </w:r>
      <w:proofErr w:type="spellStart"/>
      <w:r w:rsidRPr="00CA5F22">
        <w:rPr>
          <w:rFonts w:ascii="Times New Roman" w:hAnsi="Times New Roman"/>
          <w:color w:val="222222"/>
          <w:sz w:val="24"/>
          <w:lang w:val="en"/>
        </w:rPr>
        <w:t>clathrin</w:t>
      </w:r>
      <w:proofErr w:type="spellEnd"/>
      <w:r w:rsidRPr="00CA5F22">
        <w:rPr>
          <w:rFonts w:ascii="Times New Roman" w:hAnsi="Times New Roman"/>
          <w:color w:val="222222"/>
          <w:sz w:val="24"/>
          <w:lang w:val="en"/>
        </w:rPr>
        <w:t>-independent endocytosis for productive entry and infection.</w:t>
      </w:r>
      <w:r w:rsidRPr="00CA5F22">
        <w:rPr>
          <w:rFonts w:ascii="Times New Roman" w:hAnsi="Times New Roman"/>
          <w:sz w:val="24"/>
        </w:rPr>
        <w:t xml:space="preserve"> </w:t>
      </w:r>
      <w:r w:rsidRPr="00CA5F22">
        <w:rPr>
          <w:rFonts w:ascii="Times New Roman" w:hAnsi="Times New Roman"/>
          <w:color w:val="222222"/>
          <w:sz w:val="24"/>
          <w:lang w:val="en"/>
        </w:rPr>
        <w:t xml:space="preserve">It has been shown that the cell types including radial glia cells, astrocytes, endothelial cells, and microglia may be particularly vulnerable to ZIKV infection </w:t>
      </w:r>
      <w:r w:rsidRPr="00CA5F22">
        <w:rPr>
          <w:rFonts w:ascii="Times New Roman" w:hAnsi="Times New Roman"/>
          <w:color w:val="222222"/>
          <w:sz w:val="24"/>
          <w:lang w:val="en"/>
        </w:rPr>
        <w:fldChar w:fldCharType="begin"/>
      </w:r>
      <w:r w:rsidR="002C714B" w:rsidRPr="00CA5F22">
        <w:rPr>
          <w:rFonts w:ascii="Times New Roman" w:hAnsi="Times New Roman"/>
          <w:color w:val="222222"/>
          <w:sz w:val="24"/>
          <w:lang w:val="en"/>
        </w:rPr>
        <w:instrText xml:space="preserve"> ADDIN EN.CITE &lt;EndNote&gt;&lt;Cite&gt;&lt;Author&gt;Nowakowski&lt;/Author&gt;&lt;Year&gt;2016&lt;/Year&gt;&lt;RecNum&gt;29&lt;/RecNum&gt;&lt;DisplayText&gt;(Nowakowski et al., 2016)&lt;/DisplayText&gt;&lt;record&gt;&lt;rec-number&gt;29&lt;/rec-number&gt;&lt;foreign-keys&gt;&lt;key app="EN" db-id="drzr2tpr65900de592v5ax5jep209drsvw9x" timestamp="0"&gt;29&lt;/key&gt;&lt;/foreign-keys&gt;&lt;ref-type name="Journal Article"&gt;17&lt;/ref-type&gt;&lt;contributors&gt;&lt;authors&gt;&lt;author&gt;Nowakowski, Tomasz J&lt;/author&gt;&lt;author&gt;Pollen, Alex A&lt;/author&gt;&lt;author&gt;Di Lullo, Elizabeth&lt;/author&gt;&lt;author&gt;Sandoval-Espinosa, Carmen&lt;/author&gt;&lt;author&gt;Bershteyn, Marina&lt;/author&gt;&lt;author&gt;Kriegstein, Arnold R&lt;/author&gt;&lt;/authors&gt;&lt;/contributors&gt;&lt;titles&gt;&lt;title&gt;Expression Analysis Highlights AXL as a Candidate Zika Virus Entry Receptor in Neural Stem Cells&lt;/title&gt;&lt;secondary-title&gt;Cell Stem Cell&lt;/secondary-title&gt;&lt;/titles&gt;&lt;periodical&gt;&lt;full-title&gt;Cell Stem Cell&lt;/full-title&gt;&lt;abbr-1&gt;Cell Stem Cell&lt;/abbr-1&gt;&lt;/periodical&gt;&lt;pages&gt;591-596&lt;/pages&gt;&lt;volume&gt;18&lt;/volume&gt;&lt;number&gt;5&lt;/number&gt;&lt;dates&gt;&lt;year&gt;2016&lt;/year&gt;&lt;pub-dates&gt;&lt;date&gt;2016/05/05/&lt;/date&gt;&lt;/pub-dates&gt;&lt;/dates&gt;&lt;isbn&gt;1934-5909&lt;/isbn&gt;&lt;urls&gt;&lt;related-urls&gt;&lt;url&gt;http://www.sciencedirect.com/science/article/pii/S1934590916001181&lt;/url&gt;&lt;/related-urls&gt;&lt;/urls&gt;&lt;electronic-resource-num&gt;https://doi.org/10.1016/j.stem.2016.03.012&lt;/electronic-resource-num&gt;&lt;/record&gt;&lt;/Cite&gt;&lt;/EndNote&gt;</w:instrText>
      </w:r>
      <w:r w:rsidRPr="00CA5F22">
        <w:rPr>
          <w:rFonts w:ascii="Times New Roman" w:hAnsi="Times New Roman"/>
          <w:color w:val="222222"/>
          <w:sz w:val="24"/>
          <w:lang w:val="en"/>
        </w:rPr>
        <w:fldChar w:fldCharType="separate"/>
      </w:r>
      <w:r w:rsidRPr="00CA5F22">
        <w:rPr>
          <w:rFonts w:ascii="Times New Roman" w:hAnsi="Times New Roman"/>
          <w:noProof/>
          <w:color w:val="222222"/>
          <w:sz w:val="24"/>
          <w:lang w:val="en"/>
        </w:rPr>
        <w:t>(Nowakowski et al., 2016)</w:t>
      </w:r>
      <w:r w:rsidRPr="00CA5F22">
        <w:rPr>
          <w:rFonts w:ascii="Times New Roman" w:hAnsi="Times New Roman"/>
          <w:color w:val="222222"/>
          <w:sz w:val="24"/>
          <w:lang w:val="en"/>
        </w:rPr>
        <w:fldChar w:fldCharType="end"/>
      </w:r>
      <w:r w:rsidRPr="00CA5F22">
        <w:rPr>
          <w:rFonts w:ascii="Times New Roman" w:hAnsi="Times New Roman"/>
          <w:color w:val="222222"/>
          <w:sz w:val="24"/>
          <w:lang w:val="en"/>
        </w:rPr>
        <w:t xml:space="preserve">. In the current study, we addressed the role of different endocytic molecules and pathways being involved in ZIKV infection of T98G cells. Using a combination of pharmacological and molecular approaches, we have demonstrated that both </w:t>
      </w:r>
      <w:proofErr w:type="spellStart"/>
      <w:r w:rsidRPr="00CA5F22">
        <w:rPr>
          <w:rFonts w:ascii="Times New Roman" w:hAnsi="Times New Roman"/>
          <w:color w:val="222222"/>
          <w:sz w:val="24"/>
          <w:lang w:val="en"/>
        </w:rPr>
        <w:t>clathrin</w:t>
      </w:r>
      <w:proofErr w:type="spellEnd"/>
      <w:r w:rsidRPr="00CA5F22">
        <w:rPr>
          <w:rFonts w:ascii="Times New Roman" w:hAnsi="Times New Roman"/>
          <w:color w:val="222222"/>
          <w:sz w:val="24"/>
          <w:lang w:val="en"/>
        </w:rPr>
        <w:t xml:space="preserve">-dependent and </w:t>
      </w:r>
      <w:proofErr w:type="spellStart"/>
      <w:r w:rsidRPr="00CA5F22">
        <w:rPr>
          <w:rFonts w:ascii="Times New Roman" w:hAnsi="Times New Roman"/>
          <w:color w:val="222222"/>
          <w:sz w:val="24"/>
          <w:lang w:val="en"/>
        </w:rPr>
        <w:t>clathrin</w:t>
      </w:r>
      <w:proofErr w:type="spellEnd"/>
      <w:r w:rsidRPr="00CA5F22">
        <w:rPr>
          <w:rFonts w:ascii="Times New Roman" w:hAnsi="Times New Roman"/>
          <w:color w:val="222222"/>
          <w:sz w:val="24"/>
          <w:lang w:val="en"/>
        </w:rPr>
        <w:t>-independent pathways</w:t>
      </w:r>
      <w:r w:rsidRPr="00CA5F22">
        <w:rPr>
          <w:rFonts w:ascii="Times New Roman" w:hAnsi="Times New Roman" w:hint="eastAsia"/>
          <w:color w:val="222222"/>
          <w:sz w:val="24"/>
          <w:lang w:val="en"/>
        </w:rPr>
        <w:t xml:space="preserve"> </w:t>
      </w:r>
      <w:r w:rsidRPr="00CA5F22">
        <w:rPr>
          <w:rFonts w:ascii="Times New Roman" w:hAnsi="Times New Roman"/>
          <w:color w:val="222222"/>
          <w:sz w:val="24"/>
          <w:lang w:val="en"/>
        </w:rPr>
        <w:t xml:space="preserve">can be involved in ZIKV infection of </w:t>
      </w:r>
      <w:r w:rsidRPr="00CA5F22">
        <w:rPr>
          <w:rFonts w:ascii="Times New Roman" w:hAnsi="Times New Roman"/>
          <w:sz w:val="24"/>
        </w:rPr>
        <w:t xml:space="preserve">glioblastoma cell T98G </w:t>
      </w:r>
      <w:r w:rsidRPr="00CA5F22">
        <w:rPr>
          <w:rFonts w:ascii="Times New Roman" w:hAnsi="Times New Roman"/>
          <w:sz w:val="24"/>
        </w:rPr>
        <w:lastRenderedPageBreak/>
        <w:t>cells</w:t>
      </w:r>
      <w:r w:rsidRPr="00CA5F22">
        <w:rPr>
          <w:rFonts w:ascii="Times New Roman" w:hAnsi="Times New Roman"/>
          <w:color w:val="222222"/>
          <w:sz w:val="24"/>
          <w:lang w:val="en"/>
        </w:rPr>
        <w:t>. Dynamin II, caveolin-1-dependent membrane cholesterol, and a dynamic actin cytoskeleton are required for ZIKV infection of T98G cells</w:t>
      </w:r>
      <w:r w:rsidRPr="00CA5F22">
        <w:rPr>
          <w:rFonts w:ascii="Times New Roman" w:hAnsi="Times New Roman" w:hint="eastAsia"/>
          <w:color w:val="222222"/>
          <w:sz w:val="24"/>
          <w:lang w:val="en"/>
        </w:rPr>
        <w:t xml:space="preserve">, whereas </w:t>
      </w:r>
      <w:r w:rsidRPr="00CA5F22">
        <w:rPr>
          <w:rFonts w:ascii="Times New Roman" w:hAnsi="Times New Roman" w:hint="eastAsia"/>
          <w:bCs/>
          <w:iCs/>
          <w:sz w:val="24"/>
        </w:rPr>
        <w:t xml:space="preserve">ZIKV entry into T98G cells is independent of </w:t>
      </w:r>
      <w:r w:rsidRPr="00CA5F22">
        <w:rPr>
          <w:rFonts w:ascii="Times New Roman" w:hAnsi="Times New Roman"/>
          <w:bCs/>
          <w:iCs/>
          <w:sz w:val="24"/>
        </w:rPr>
        <w:t>micropinocytosi</w:t>
      </w:r>
      <w:r w:rsidRPr="00CA5F22">
        <w:rPr>
          <w:rFonts w:ascii="Times New Roman" w:hAnsi="Times New Roman" w:hint="eastAsia"/>
          <w:bCs/>
          <w:iCs/>
          <w:sz w:val="24"/>
        </w:rPr>
        <w:t>s</w:t>
      </w:r>
      <w:r w:rsidRPr="00CA5F22">
        <w:rPr>
          <w:rFonts w:ascii="Times New Roman" w:hAnsi="Times New Roman"/>
          <w:color w:val="222222"/>
          <w:sz w:val="24"/>
          <w:lang w:val="en"/>
        </w:rPr>
        <w:t>. In addition, immunofluorescence analysis of viral colocalization with endocytic markers showed that ZIKV is trafficked to Rab5-postive early endosome and Rab7-postive later endosomes.</w:t>
      </w:r>
      <w:r w:rsidRPr="00CA5F22">
        <w:rPr>
          <w:rFonts w:ascii="Times New Roman" w:hAnsi="Times New Roman"/>
          <w:b/>
          <w:bCs/>
          <w:sz w:val="24"/>
        </w:rPr>
        <w:t xml:space="preserve"> </w:t>
      </w:r>
      <w:r w:rsidRPr="00CA5F22">
        <w:rPr>
          <w:rFonts w:ascii="Times New Roman" w:hAnsi="Times New Roman"/>
          <w:b/>
          <w:bCs/>
          <w:sz w:val="24"/>
        </w:rPr>
        <w:br w:type="page"/>
      </w:r>
    </w:p>
    <w:p w14:paraId="746FA7B5" w14:textId="77777777" w:rsidR="00C51FAF" w:rsidRPr="00CA5F22" w:rsidRDefault="004624D6">
      <w:pPr>
        <w:spacing w:line="480" w:lineRule="auto"/>
        <w:outlineLvl w:val="0"/>
        <w:rPr>
          <w:rFonts w:ascii="Times New Roman" w:hAnsi="Times New Roman"/>
          <w:b/>
          <w:bCs/>
          <w:sz w:val="24"/>
        </w:rPr>
      </w:pPr>
      <w:r w:rsidRPr="00CA5F22">
        <w:rPr>
          <w:rFonts w:ascii="Times New Roman" w:hAnsi="Times New Roman"/>
          <w:b/>
          <w:bCs/>
          <w:sz w:val="24"/>
        </w:rPr>
        <w:lastRenderedPageBreak/>
        <w:t>MATERIALS AND METHODS</w:t>
      </w:r>
    </w:p>
    <w:p w14:paraId="7A81D2BF" w14:textId="03D15374" w:rsidR="00C51FAF" w:rsidRPr="00CA5F22" w:rsidRDefault="004624D6">
      <w:pPr>
        <w:pStyle w:val="NormalWeb"/>
        <w:widowControl/>
        <w:spacing w:line="480" w:lineRule="auto"/>
        <w:jc w:val="both"/>
        <w:rPr>
          <w:rFonts w:ascii="Times New Roman" w:hAnsi="Times New Roman"/>
        </w:rPr>
      </w:pPr>
      <w:r w:rsidRPr="00CA5F22">
        <w:rPr>
          <w:rFonts w:ascii="Times New Roman" w:hAnsi="Times New Roman"/>
          <w:b/>
          <w:bCs/>
        </w:rPr>
        <w:t xml:space="preserve">Cells and viruses. </w:t>
      </w:r>
      <w:r w:rsidRPr="00CA5F22">
        <w:rPr>
          <w:rFonts w:ascii="Times New Roman" w:hAnsi="Times New Roman"/>
          <w:lang w:val="en"/>
        </w:rPr>
        <w:t>African green monkey kidney</w:t>
      </w:r>
      <w:r w:rsidRPr="00CA5F22">
        <w:rPr>
          <w:rFonts w:ascii="Times New Roman" w:hAnsi="Times New Roman"/>
        </w:rPr>
        <w:t xml:space="preserve"> cell line Vero</w:t>
      </w:r>
      <w:r w:rsidRPr="00CA5F22">
        <w:rPr>
          <w:rFonts w:ascii="Times New Roman" w:hAnsi="Times New Roman" w:hint="eastAsia"/>
        </w:rPr>
        <w:t xml:space="preserve"> (ATCC)</w:t>
      </w:r>
      <w:r w:rsidRPr="00CA5F22">
        <w:rPr>
          <w:rFonts w:ascii="Times New Roman" w:hAnsi="Times New Roman"/>
        </w:rPr>
        <w:t xml:space="preserve"> and the human glioblastoma cell line T98G (ATCC) were cultured in minimum essential medium (MEM, GIBCO), containing 10% fetal bovina serum (FBS, GIBCO) and 100 U/ml penicillin/streptomycin. Baby </w:t>
      </w:r>
      <w:r w:rsidRPr="00CA5F22">
        <w:rPr>
          <w:rFonts w:ascii="Times New Roman" w:hAnsi="Times New Roman" w:hint="eastAsia"/>
        </w:rPr>
        <w:t xml:space="preserve">hamster kidney BHK-21 cells (ATCC) </w:t>
      </w:r>
      <w:r w:rsidRPr="00CA5F22">
        <w:rPr>
          <w:rFonts w:ascii="Times New Roman" w:hAnsi="Times New Roman"/>
        </w:rPr>
        <w:t xml:space="preserve">were maintained in Dulbecco's Modified </w:t>
      </w:r>
      <w:r w:rsidRPr="00CA5F22">
        <w:rPr>
          <w:rFonts w:ascii="Times New Roman" w:hAnsi="Times New Roman" w:hint="eastAsia"/>
        </w:rPr>
        <w:t>Eagle</w:t>
      </w:r>
      <w:r w:rsidRPr="00CA5F22">
        <w:rPr>
          <w:rFonts w:ascii="Times New Roman" w:hAnsi="Times New Roman"/>
        </w:rPr>
        <w:t>’</w:t>
      </w:r>
      <w:r w:rsidRPr="00CA5F22">
        <w:rPr>
          <w:rFonts w:ascii="Times New Roman" w:hAnsi="Times New Roman" w:hint="eastAsia"/>
        </w:rPr>
        <w:t xml:space="preserve">s </w:t>
      </w:r>
      <w:r w:rsidRPr="00CA5F22">
        <w:rPr>
          <w:rFonts w:ascii="Times New Roman" w:hAnsi="Times New Roman"/>
        </w:rPr>
        <w:t xml:space="preserve">medium (DMEM, </w:t>
      </w:r>
      <w:proofErr w:type="spellStart"/>
      <w:r w:rsidRPr="00CA5F22">
        <w:rPr>
          <w:rFonts w:ascii="Times New Roman" w:hAnsi="Times New Roman"/>
        </w:rPr>
        <w:t>HyClone</w:t>
      </w:r>
      <w:proofErr w:type="spellEnd"/>
      <w:r w:rsidRPr="00CA5F22">
        <w:rPr>
          <w:rFonts w:ascii="Times New Roman" w:hAnsi="Times New Roman"/>
        </w:rPr>
        <w:t xml:space="preserve">) supplemented with 10% fetal </w:t>
      </w:r>
      <w:r w:rsidRPr="00CA5F22">
        <w:rPr>
          <w:rFonts w:ascii="Times New Roman" w:hAnsi="Times New Roman" w:hint="eastAsia"/>
        </w:rPr>
        <w:t xml:space="preserve">bovina serum </w:t>
      </w:r>
      <w:r w:rsidRPr="00CA5F22">
        <w:rPr>
          <w:rFonts w:ascii="Times New Roman" w:hAnsi="Times New Roman"/>
        </w:rPr>
        <w:t>(FBS, GIBCO) and 100</w:t>
      </w:r>
      <w:r w:rsidRPr="00CA5F22">
        <w:rPr>
          <w:rFonts w:ascii="Times New Roman" w:hAnsi="Times New Roman" w:hint="eastAsia"/>
        </w:rPr>
        <w:t xml:space="preserve"> </w:t>
      </w:r>
      <w:r w:rsidRPr="00CA5F22">
        <w:rPr>
          <w:rFonts w:ascii="Times New Roman" w:hAnsi="Times New Roman"/>
        </w:rPr>
        <w:t>U/mL penicillin/streptomycin.</w:t>
      </w:r>
      <w:r w:rsidRPr="00CA5F22">
        <w:rPr>
          <w:rFonts w:ascii="Times New Roman" w:hAnsi="Times New Roman" w:hint="eastAsia"/>
        </w:rPr>
        <w:t xml:space="preserve"> </w:t>
      </w:r>
      <w:r w:rsidRPr="00CA5F22">
        <w:rPr>
          <w:rFonts w:ascii="Times New Roman" w:hAnsi="Times New Roman"/>
        </w:rPr>
        <w:t>All cell lines were grown at 37°C in the presence of 5% CO</w:t>
      </w:r>
      <w:r w:rsidRPr="00CA5F22">
        <w:rPr>
          <w:rFonts w:ascii="Times New Roman" w:hAnsi="Times New Roman"/>
          <w:vertAlign w:val="subscript"/>
        </w:rPr>
        <w:t>2</w:t>
      </w:r>
      <w:r w:rsidRPr="00CA5F22">
        <w:rPr>
          <w:rFonts w:ascii="Times New Roman" w:hAnsi="Times New Roman"/>
        </w:rPr>
        <w:t>. The ZIKV strain (Zika virus/s201/2016/China, GenBank: kv</w:t>
      </w:r>
      <w:r w:rsidRPr="00CA5F22">
        <w:rPr>
          <w:rFonts w:ascii="Times New Roman" w:hAnsi="Times New Roman" w:hint="eastAsia"/>
        </w:rPr>
        <w:t>963796</w:t>
      </w:r>
      <w:r w:rsidRPr="00CA5F22">
        <w:rPr>
          <w:rFonts w:ascii="Times New Roman" w:hAnsi="Times New Roman"/>
        </w:rPr>
        <w:t xml:space="preserve">) was propagated in Vero cells utilizing MEM medium containing 2% FBS. The JEV strain SA14-14 was propagated in BHK-21 cells grown in DMEM medium containing 2% FBS. </w:t>
      </w:r>
      <w:proofErr w:type="spellStart"/>
      <w:r w:rsidRPr="00CA5F22">
        <w:rPr>
          <w:rFonts w:ascii="Times New Roman" w:hAnsi="Times New Roman"/>
        </w:rPr>
        <w:t>Pseudotyped</w:t>
      </w:r>
      <w:proofErr w:type="spellEnd"/>
      <w:r w:rsidRPr="00CA5F22">
        <w:rPr>
          <w:rFonts w:ascii="Times New Roman" w:hAnsi="Times New Roman"/>
        </w:rPr>
        <w:t xml:space="preserve"> VSV (</w:t>
      </w:r>
      <w:proofErr w:type="spellStart"/>
      <w:r w:rsidRPr="00CA5F22">
        <w:rPr>
          <w:rFonts w:ascii="Times New Roman" w:hAnsi="Times New Roman"/>
        </w:rPr>
        <w:t>VSVpv</w:t>
      </w:r>
      <w:proofErr w:type="spellEnd"/>
      <w:r w:rsidRPr="00CA5F22">
        <w:rPr>
          <w:rFonts w:ascii="Times New Roman" w:hAnsi="Times New Roman"/>
        </w:rPr>
        <w:t xml:space="preserve">) bearing VSV-G envelope protein was generated as described previously </w:t>
      </w:r>
      <w:r w:rsidRPr="00CA5F22">
        <w:rPr>
          <w:rFonts w:ascii="Times New Roman" w:hAnsi="Times New Roman"/>
        </w:rPr>
        <w:fldChar w:fldCharType="begin">
          <w:fldData xml:space="preserve">PEVuZE5vdGU+PENpdGU+PEF1dGhvcj5GdWt1aGFyYTwvQXV0aG9yPjxZZWFyPjIwMTE8L1llYXI+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</w:fldData>
        </w:fldChar>
      </w:r>
      <w:r w:rsidRPr="00CA5F22">
        <w:rPr>
          <w:rFonts w:ascii="Times New Roman" w:hAnsi="Times New Roman"/>
        </w:rPr>
        <w:instrText xml:space="preserve"> ADDIN EN.CITE </w:instrText>
      </w:r>
      <w:r w:rsidRPr="00CA5F22">
        <w:rPr>
          <w:rFonts w:ascii="Times New Roman" w:hAnsi="Times New Roman"/>
        </w:rPr>
        <w:fldChar w:fldCharType="begin">
          <w:fldData xml:space="preserve">PEVuZE5vdGU+PENpdGU+PEF1dGhvcj5GdWt1aGFyYTwvQXV0aG9yPjxZZWFyPjIwMTE8L1llYXI+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</w:fldData>
        </w:fldChar>
      </w:r>
      <w:r w:rsidRPr="00CA5F22">
        <w:rPr>
          <w:rFonts w:ascii="Times New Roman" w:hAnsi="Times New Roman"/>
        </w:rPr>
        <w:instrText xml:space="preserve"> ADDIN EN.CITE.DATA </w:instrText>
      </w:r>
      <w:r w:rsidRPr="00CA5F22">
        <w:rPr>
          <w:rFonts w:ascii="Times New Roman" w:hAnsi="Times New Roman"/>
        </w:rPr>
      </w:r>
      <w:r w:rsidRPr="00CA5F22">
        <w:rPr>
          <w:rFonts w:ascii="Times New Roman" w:hAnsi="Times New Roman"/>
        </w:rPr>
        <w:fldChar w:fldCharType="end"/>
      </w:r>
      <w:r w:rsidRPr="00CA5F22">
        <w:rPr>
          <w:rFonts w:ascii="Times New Roman" w:hAnsi="Times New Roman"/>
        </w:rPr>
      </w:r>
      <w:r w:rsidRPr="00CA5F22">
        <w:rPr>
          <w:rFonts w:ascii="Times New Roman" w:hAnsi="Times New Roman"/>
        </w:rPr>
        <w:fldChar w:fldCharType="separate"/>
      </w:r>
      <w:r w:rsidRPr="00CA5F22">
        <w:rPr>
          <w:rFonts w:ascii="Times New Roman" w:hAnsi="Times New Roman"/>
        </w:rPr>
        <w:t>(Fukuhara et al., 2011)</w:t>
      </w:r>
      <w:r w:rsidRPr="00CA5F22">
        <w:rPr>
          <w:rFonts w:ascii="Times New Roman" w:hAnsi="Times New Roman"/>
        </w:rPr>
        <w:fldChar w:fldCharType="end"/>
      </w:r>
      <w:r w:rsidRPr="00CA5F22">
        <w:rPr>
          <w:rFonts w:ascii="Times New Roman" w:hAnsi="Times New Roman"/>
        </w:rPr>
        <w:t xml:space="preserve">. </w:t>
      </w:r>
    </w:p>
    <w:p w14:paraId="617EDD4D" w14:textId="77777777" w:rsidR="00C51FAF" w:rsidRPr="00CA5F22" w:rsidRDefault="00C51FAF">
      <w:pPr>
        <w:pStyle w:val="NormalWeb"/>
        <w:widowControl/>
        <w:spacing w:line="480" w:lineRule="auto"/>
        <w:jc w:val="both"/>
        <w:rPr>
          <w:rFonts w:ascii="Times New Roman" w:hAnsi="Times New Roman"/>
        </w:rPr>
      </w:pPr>
    </w:p>
    <w:p w14:paraId="5AFCACCF" w14:textId="30E8AB98" w:rsidR="00C51FAF" w:rsidRPr="00CA5F22" w:rsidRDefault="004624D6">
      <w:pPr>
        <w:pStyle w:val="NormalWeb"/>
        <w:widowControl/>
        <w:spacing w:line="480" w:lineRule="auto"/>
        <w:jc w:val="both"/>
        <w:rPr>
          <w:rFonts w:ascii="Times New Roman" w:hAnsi="Times New Roman"/>
        </w:rPr>
      </w:pPr>
      <w:r w:rsidRPr="00CA5F22">
        <w:rPr>
          <w:rFonts w:ascii="Times New Roman" w:hAnsi="Times New Roman"/>
          <w:b/>
          <w:iCs/>
          <w:lang w:val="en"/>
        </w:rPr>
        <w:t>Plaque Assay</w:t>
      </w:r>
      <w:r w:rsidRPr="00CA5F22">
        <w:rPr>
          <w:rFonts w:ascii="Times New Roman" w:hAnsi="Times New Roman"/>
        </w:rPr>
        <w:t>.</w:t>
      </w:r>
      <w:r w:rsidRPr="00CA5F22">
        <w:rPr>
          <w:rFonts w:ascii="Times New Roman" w:hAnsi="Times New Roman" w:hint="eastAsia"/>
        </w:rPr>
        <w:t xml:space="preserve"> ZIKV </w:t>
      </w:r>
      <w:r w:rsidRPr="00CA5F22">
        <w:rPr>
          <w:rFonts w:ascii="Times New Roman" w:hAnsi="Times New Roman"/>
        </w:rPr>
        <w:t xml:space="preserve">titer was determined by plaque assay </w:t>
      </w:r>
      <w:r w:rsidRPr="00CA5F22">
        <w:rPr>
          <w:rFonts w:ascii="Times New Roman" w:hAnsi="Times New Roman" w:hint="eastAsia"/>
        </w:rPr>
        <w:t>using</w:t>
      </w:r>
      <w:r w:rsidRPr="00CA5F22">
        <w:rPr>
          <w:rFonts w:ascii="Times New Roman" w:hAnsi="Times New Roman"/>
        </w:rPr>
        <w:t xml:space="preserve"> Vero cells. Viral stocks were 10-fold serially diluted in MEM for three times. For each dilution, 500 </w:t>
      </w:r>
      <w:proofErr w:type="spellStart"/>
      <w:r w:rsidRPr="00CA5F22">
        <w:rPr>
          <w:rFonts w:ascii="Times New Roman" w:hAnsi="Times New Roman"/>
          <w:lang w:val="en"/>
        </w:rPr>
        <w:t>μl</w:t>
      </w:r>
      <w:proofErr w:type="spellEnd"/>
      <w:r w:rsidRPr="00CA5F22">
        <w:rPr>
          <w:rFonts w:ascii="Times New Roman" w:hAnsi="Times New Roman"/>
          <w:lang w:val="en"/>
        </w:rPr>
        <w:t xml:space="preserve"> sample was added to one well in a 12-well plate containing Vero cells at about 100% confluency. The infected cells were incubated at 37</w:t>
      </w:r>
      <w:r w:rsidRPr="00CA5F22">
        <w:rPr>
          <w:rFonts w:ascii="Times New Roman" w:hAnsi="Times New Roman"/>
        </w:rPr>
        <w:t>°C</w:t>
      </w:r>
      <w:r w:rsidRPr="00CA5F22">
        <w:rPr>
          <w:rFonts w:ascii="Times New Roman" w:hAnsi="Times New Roman"/>
          <w:lang w:val="en"/>
        </w:rPr>
        <w:t xml:space="preserve"> for 1 h and rocked back and forth gently every 15 min. After the incubation, the dilution was removed and 1 ml of methyl cellulose overlay containing 2% FBS and 1% penicillin/streptomycin was added to each well, and the plate was incubated at 37</w:t>
      </w:r>
      <w:r w:rsidRPr="00CA5F22">
        <w:rPr>
          <w:rFonts w:ascii="Times New Roman" w:hAnsi="Times New Roman"/>
        </w:rPr>
        <w:t xml:space="preserve">°C for 5 days. Following the incubation, methyl-cellulose overlay was removed, and the plate was stained with 1% crystal violet </w:t>
      </w:r>
      <w:r w:rsidRPr="00CA5F22">
        <w:rPr>
          <w:rFonts w:ascii="Times New Roman" w:hAnsi="Times New Roman"/>
        </w:rPr>
        <w:lastRenderedPageBreak/>
        <w:t>containing 4% formaldehyde for 15 min. Visible plaques were counted, and viral titers were counted as plaque forming units per milliliter (</w:t>
      </w:r>
      <w:r w:rsidR="00A10E3D" w:rsidRPr="00CA5F22">
        <w:rPr>
          <w:rFonts w:ascii="Times New Roman" w:hAnsi="Times New Roman"/>
        </w:rPr>
        <w:t>PFU</w:t>
      </w:r>
      <w:r w:rsidRPr="00CA5F22">
        <w:rPr>
          <w:rFonts w:ascii="Times New Roman" w:hAnsi="Times New Roman"/>
        </w:rPr>
        <w:t>/ml).</w:t>
      </w:r>
      <w:r w:rsidRPr="00CA5F22">
        <w:rPr>
          <w:rFonts w:ascii="Times New Roman" w:hAnsi="Times New Roman" w:hint="eastAsia"/>
        </w:rPr>
        <w:t xml:space="preserve"> JEV titer was determined by plaque assay using BHK-21 cells as described above.</w:t>
      </w:r>
      <w:r w:rsidRPr="00CA5F22">
        <w:rPr>
          <w:rFonts w:ascii="Times New Roman" w:hAnsi="Times New Roman"/>
        </w:rPr>
        <w:t xml:space="preserve"> </w:t>
      </w:r>
    </w:p>
    <w:p w14:paraId="2A7E793C" w14:textId="77777777" w:rsidR="00C51FAF" w:rsidRPr="00CA5F22" w:rsidRDefault="00C51FAF">
      <w:pPr>
        <w:pStyle w:val="NormalWeb"/>
        <w:widowControl/>
        <w:spacing w:line="480" w:lineRule="auto"/>
        <w:jc w:val="both"/>
        <w:rPr>
          <w:rFonts w:ascii="Times New Roman" w:hAnsi="Times New Roman"/>
        </w:rPr>
      </w:pPr>
    </w:p>
    <w:p w14:paraId="50FDCC30" w14:textId="18A45500" w:rsidR="00C51FAF" w:rsidRPr="00CA5F22" w:rsidRDefault="004624D6">
      <w:pPr>
        <w:pStyle w:val="NormalWeb"/>
        <w:widowControl/>
        <w:spacing w:before="114" w:after="114" w:line="480" w:lineRule="auto"/>
        <w:jc w:val="both"/>
        <w:rPr>
          <w:rFonts w:ascii="Times New Roman" w:hAnsi="Times New Roman"/>
          <w:lang w:val="en"/>
        </w:rPr>
      </w:pPr>
      <w:r w:rsidRPr="00CA5F22">
        <w:rPr>
          <w:rFonts w:ascii="Times New Roman" w:eastAsia="Times" w:hAnsi="Times New Roman"/>
          <w:b/>
          <w:color w:val="403838"/>
          <w:shd w:val="clear" w:color="auto" w:fill="FFFFFF"/>
        </w:rPr>
        <w:t>Cell infection and drug treatment.</w:t>
      </w:r>
      <w:r w:rsidRPr="00CA5F22">
        <w:rPr>
          <w:rFonts w:ascii="Times New Roman" w:eastAsiaTheme="minorEastAsia" w:hAnsi="Times New Roman"/>
          <w:b/>
          <w:color w:val="403838"/>
          <w:shd w:val="clear" w:color="auto" w:fill="FFFFFF"/>
        </w:rPr>
        <w:t xml:space="preserve"> </w:t>
      </w:r>
      <w:r w:rsidR="00F7187C" w:rsidRPr="00CA5F22">
        <w:rPr>
          <w:rFonts w:ascii="Times New Roman" w:hAnsi="Times New Roman"/>
          <w:lang w:val="en"/>
        </w:rPr>
        <w:t xml:space="preserve">To test </w:t>
      </w:r>
      <w:r w:rsidR="00F80AC4" w:rsidRPr="00CA5F22">
        <w:rPr>
          <w:rFonts w:ascii="Times New Roman" w:hAnsi="Times New Roman" w:hint="eastAsia"/>
          <w:lang w:val="en"/>
        </w:rPr>
        <w:t xml:space="preserve">ZIKV </w:t>
      </w:r>
      <w:r w:rsidRPr="00CA5F22">
        <w:rPr>
          <w:rFonts w:ascii="Times New Roman" w:hAnsi="Times New Roman"/>
          <w:lang w:val="en"/>
        </w:rPr>
        <w:t>infection</w:t>
      </w:r>
      <w:r w:rsidR="00F7187C" w:rsidRPr="00CA5F22">
        <w:rPr>
          <w:rFonts w:ascii="Times New Roman" w:hAnsi="Times New Roman"/>
          <w:lang w:val="en"/>
        </w:rPr>
        <w:t xml:space="preserve"> in the presence of various drugs</w:t>
      </w:r>
      <w:r w:rsidRPr="00CA5F22">
        <w:rPr>
          <w:rFonts w:ascii="Times New Roman" w:hAnsi="Times New Roman"/>
          <w:lang w:val="en"/>
        </w:rPr>
        <w:t xml:space="preserve">, T98G cells were seeded into 12-well plates for </w:t>
      </w:r>
      <w:r w:rsidR="00F80AC4" w:rsidRPr="00CA5F22">
        <w:rPr>
          <w:rFonts w:ascii="Times New Roman" w:hAnsi="Times New Roman" w:hint="eastAsia"/>
          <w:lang w:val="en"/>
        </w:rPr>
        <w:t>24 h</w:t>
      </w:r>
      <w:r w:rsidRPr="00CA5F22">
        <w:rPr>
          <w:rFonts w:ascii="Times New Roman" w:hAnsi="Times New Roman"/>
          <w:lang w:val="en"/>
        </w:rPr>
        <w:t xml:space="preserve"> until they </w:t>
      </w:r>
      <w:r w:rsidR="00F80AC4" w:rsidRPr="00CA5F22">
        <w:rPr>
          <w:rFonts w:ascii="Times New Roman" w:hAnsi="Times New Roman" w:hint="eastAsia"/>
          <w:lang w:val="en"/>
        </w:rPr>
        <w:t>were completely confluent</w:t>
      </w:r>
      <w:r w:rsidRPr="00CA5F22">
        <w:rPr>
          <w:rFonts w:ascii="Times New Roman" w:hAnsi="Times New Roman"/>
          <w:lang w:val="en"/>
        </w:rPr>
        <w:t xml:space="preserve"> and then pretreated with the indicated concentrations of chloroquine (Sigma), NH</w:t>
      </w:r>
      <w:r w:rsidRPr="00CA5F22">
        <w:rPr>
          <w:rFonts w:ascii="Times New Roman" w:hAnsi="Times New Roman"/>
          <w:vertAlign w:val="subscript"/>
          <w:lang w:val="en"/>
        </w:rPr>
        <w:t>4</w:t>
      </w:r>
      <w:r w:rsidRPr="00CA5F22">
        <w:rPr>
          <w:rFonts w:ascii="Times New Roman" w:hAnsi="Times New Roman"/>
          <w:lang w:val="en"/>
        </w:rPr>
        <w:t xml:space="preserve">Cl (Sigma), chlorpromazine (Sigma), </w:t>
      </w:r>
      <w:r w:rsidRPr="00CA5F22">
        <w:rPr>
          <w:rFonts w:ascii="Times New Roman" w:hAnsi="Times New Roman" w:hint="eastAsia"/>
          <w:lang w:val="en"/>
        </w:rPr>
        <w:t>pitstop2 (</w:t>
      </w:r>
      <w:r w:rsidRPr="00CA5F22">
        <w:rPr>
          <w:rFonts w:ascii="Times New Roman" w:hAnsi="Times New Roman"/>
        </w:rPr>
        <w:t>S</w:t>
      </w:r>
      <w:proofErr w:type="spellStart"/>
      <w:r w:rsidRPr="00CA5F22">
        <w:rPr>
          <w:rFonts w:ascii="Times New Roman" w:hAnsi="Times New Roman" w:hint="eastAsia"/>
          <w:lang w:val="en"/>
        </w:rPr>
        <w:t>igma</w:t>
      </w:r>
      <w:proofErr w:type="spellEnd"/>
      <w:r w:rsidRPr="00CA5F22">
        <w:rPr>
          <w:rFonts w:ascii="Times New Roman" w:hAnsi="Times New Roman" w:hint="eastAsia"/>
          <w:lang w:val="en"/>
        </w:rPr>
        <w:t xml:space="preserve">), </w:t>
      </w:r>
      <w:proofErr w:type="spellStart"/>
      <w:r w:rsidRPr="00CA5F22">
        <w:rPr>
          <w:rFonts w:ascii="Times New Roman" w:hAnsi="Times New Roman"/>
          <w:lang w:val="en"/>
        </w:rPr>
        <w:t>dynasore</w:t>
      </w:r>
      <w:proofErr w:type="spellEnd"/>
      <w:r w:rsidRPr="00CA5F22">
        <w:rPr>
          <w:rFonts w:ascii="Times New Roman" w:hAnsi="Times New Roman"/>
          <w:lang w:val="en"/>
        </w:rPr>
        <w:t xml:space="preserve"> (Abcam),</w:t>
      </w:r>
      <w:r w:rsidRPr="00CA5F22">
        <w:rPr>
          <w:rFonts w:ascii="Times New Roman" w:hAnsi="Times New Roman" w:hint="eastAsia"/>
          <w:lang w:val="en"/>
        </w:rPr>
        <w:t xml:space="preserve"> </w:t>
      </w:r>
      <w:r w:rsidRPr="00CA5F22">
        <w:rPr>
          <w:rFonts w:ascii="Times New Roman" w:hAnsi="Times New Roman"/>
          <w:lang w:val="en"/>
        </w:rPr>
        <w:t>Filipin III (</w:t>
      </w:r>
      <w:r w:rsidRPr="00CA5F22">
        <w:rPr>
          <w:rFonts w:ascii="Times New Roman" w:hAnsi="Times New Roman"/>
        </w:rPr>
        <w:t>MCE</w:t>
      </w:r>
      <w:r w:rsidRPr="00CA5F22">
        <w:rPr>
          <w:rFonts w:ascii="Times New Roman" w:hAnsi="Times New Roman"/>
          <w:shd w:val="clear" w:color="auto" w:fill="FFFFFF"/>
        </w:rPr>
        <w:t>, NJ, USA</w:t>
      </w:r>
      <w:r w:rsidRPr="00CA5F22">
        <w:rPr>
          <w:rFonts w:ascii="Times New Roman" w:hAnsi="Times New Roman"/>
          <w:lang w:val="en"/>
        </w:rPr>
        <w:t>)</w:t>
      </w:r>
      <w:r w:rsidRPr="00CA5F22">
        <w:rPr>
          <w:rFonts w:ascii="Times New Roman" w:hAnsi="Times New Roman" w:hint="eastAsia"/>
          <w:lang w:val="en"/>
        </w:rPr>
        <w:t xml:space="preserve">, </w:t>
      </w:r>
      <w:r w:rsidRPr="00CA5F22">
        <w:rPr>
          <w:rFonts w:ascii="Times New Roman" w:hAnsi="Times New Roman"/>
          <w:lang w:val="en"/>
        </w:rPr>
        <w:t>methyl-β-cyclodextrin (MβCD) (Sigma)</w:t>
      </w:r>
      <w:r w:rsidRPr="00CA5F22">
        <w:rPr>
          <w:rFonts w:ascii="Times New Roman" w:hAnsi="Times New Roman" w:hint="eastAsia"/>
          <w:lang w:val="en"/>
        </w:rPr>
        <w:t xml:space="preserve">, </w:t>
      </w:r>
      <w:proofErr w:type="spellStart"/>
      <w:r w:rsidRPr="00CA5F22">
        <w:rPr>
          <w:rFonts w:ascii="Times New Roman" w:hAnsi="Times New Roman"/>
        </w:rPr>
        <w:t>Jasplakinolide</w:t>
      </w:r>
      <w:proofErr w:type="spellEnd"/>
      <w:r w:rsidRPr="00CA5F22">
        <w:rPr>
          <w:rFonts w:ascii="Times New Roman" w:hAnsi="Times New Roman" w:hint="eastAsia"/>
        </w:rPr>
        <w:t xml:space="preserve"> (Abcam), </w:t>
      </w:r>
      <w:r w:rsidRPr="00CA5F22">
        <w:rPr>
          <w:rFonts w:ascii="Times New Roman" w:hAnsi="Times New Roman"/>
          <w:lang w:val="en"/>
        </w:rPr>
        <w:t>nocodazole</w:t>
      </w:r>
      <w:r w:rsidRPr="00CA5F22">
        <w:rPr>
          <w:rFonts w:ascii="Times New Roman" w:hAnsi="Times New Roman" w:hint="eastAsia"/>
          <w:lang w:val="en"/>
        </w:rPr>
        <w:t xml:space="preserve"> (</w:t>
      </w:r>
      <w:r w:rsidRPr="00CA5F22">
        <w:rPr>
          <w:rFonts w:ascii="Times New Roman" w:hAnsi="Times New Roman"/>
          <w:lang w:val="en"/>
        </w:rPr>
        <w:t>S</w:t>
      </w:r>
      <w:r w:rsidRPr="00CA5F22">
        <w:rPr>
          <w:rFonts w:ascii="Times New Roman" w:hAnsi="Times New Roman" w:hint="eastAsia"/>
          <w:lang w:val="en"/>
        </w:rPr>
        <w:t xml:space="preserve">igma), </w:t>
      </w:r>
      <w:r w:rsidRPr="00CA5F22">
        <w:rPr>
          <w:rFonts w:ascii="Times New Roman" w:hAnsi="Times New Roman"/>
        </w:rPr>
        <w:t>5</w:t>
      </w:r>
      <w:r w:rsidRPr="00CA5F22">
        <w:rPr>
          <w:rFonts w:ascii="Times New Roman" w:hAnsi="Times New Roman" w:hint="eastAsia"/>
        </w:rPr>
        <w:t>‐</w:t>
      </w:r>
      <w:r w:rsidRPr="00CA5F22">
        <w:rPr>
          <w:rFonts w:ascii="Times New Roman" w:hAnsi="Times New Roman"/>
        </w:rPr>
        <w:t>(N</w:t>
      </w:r>
      <w:r w:rsidRPr="00CA5F22">
        <w:rPr>
          <w:rFonts w:ascii="Times New Roman" w:hAnsi="Times New Roman" w:hint="eastAsia"/>
        </w:rPr>
        <w:t>‐</w:t>
      </w:r>
      <w:r w:rsidRPr="00CA5F22">
        <w:rPr>
          <w:rFonts w:ascii="Times New Roman" w:hAnsi="Times New Roman"/>
        </w:rPr>
        <w:t>ethyl</w:t>
      </w:r>
      <w:r w:rsidRPr="00CA5F22">
        <w:rPr>
          <w:rFonts w:ascii="Times New Roman" w:hAnsi="Times New Roman" w:hint="eastAsia"/>
        </w:rPr>
        <w:t>‐</w:t>
      </w:r>
      <w:r w:rsidRPr="00CA5F22">
        <w:rPr>
          <w:rFonts w:ascii="Times New Roman" w:hAnsi="Times New Roman"/>
        </w:rPr>
        <w:t>N</w:t>
      </w:r>
      <w:r w:rsidRPr="00CA5F22">
        <w:rPr>
          <w:rFonts w:ascii="Times New Roman" w:hAnsi="Times New Roman" w:hint="eastAsia"/>
        </w:rPr>
        <w:t>‐</w:t>
      </w:r>
      <w:r w:rsidRPr="00CA5F22">
        <w:rPr>
          <w:rFonts w:ascii="Times New Roman" w:hAnsi="Times New Roman"/>
        </w:rPr>
        <w:t>isopropyl) amiloride</w:t>
      </w:r>
      <w:r w:rsidRPr="00CA5F22">
        <w:rPr>
          <w:rFonts w:ascii="Times New Roman" w:hAnsi="Times New Roman" w:hint="eastAsia"/>
          <w:lang w:val="en"/>
        </w:rPr>
        <w:t xml:space="preserve"> (EIPA) (</w:t>
      </w:r>
      <w:r w:rsidRPr="00CA5F22">
        <w:rPr>
          <w:rFonts w:ascii="Times New Roman" w:hAnsi="Times New Roman"/>
        </w:rPr>
        <w:t>MCE</w:t>
      </w:r>
      <w:r w:rsidRPr="00CA5F22">
        <w:rPr>
          <w:rFonts w:ascii="Times New Roman" w:hAnsi="Times New Roman"/>
          <w:shd w:val="clear" w:color="auto" w:fill="FFFFFF"/>
        </w:rPr>
        <w:t>, NJ, USA</w:t>
      </w:r>
      <w:r w:rsidRPr="00CA5F22">
        <w:rPr>
          <w:rFonts w:ascii="Times New Roman" w:hAnsi="Times New Roman" w:hint="eastAsia"/>
          <w:lang w:val="en"/>
        </w:rPr>
        <w:t xml:space="preserve">) or </w:t>
      </w:r>
      <w:proofErr w:type="spellStart"/>
      <w:r w:rsidRPr="00CA5F22">
        <w:rPr>
          <w:rFonts w:ascii="Times New Roman" w:hAnsi="Times New Roman" w:hint="eastAsia"/>
          <w:lang w:val="en"/>
        </w:rPr>
        <w:t>wortmanin</w:t>
      </w:r>
      <w:proofErr w:type="spellEnd"/>
      <w:r w:rsidRPr="00CA5F22">
        <w:rPr>
          <w:rFonts w:ascii="Times New Roman" w:hAnsi="Times New Roman" w:hint="eastAsia"/>
          <w:lang w:val="en"/>
        </w:rPr>
        <w:t xml:space="preserve"> (</w:t>
      </w:r>
      <w:r w:rsidRPr="00CA5F22">
        <w:rPr>
          <w:rFonts w:ascii="Times New Roman" w:hAnsi="Times New Roman"/>
        </w:rPr>
        <w:t>MCE</w:t>
      </w:r>
      <w:r w:rsidRPr="00CA5F22">
        <w:rPr>
          <w:rFonts w:ascii="Times New Roman" w:hAnsi="Times New Roman"/>
          <w:shd w:val="clear" w:color="auto" w:fill="FFFFFF"/>
        </w:rPr>
        <w:t>, NJ, USA</w:t>
      </w:r>
      <w:r w:rsidRPr="00CA5F22">
        <w:rPr>
          <w:rFonts w:ascii="Times New Roman" w:hAnsi="Times New Roman" w:hint="eastAsia"/>
          <w:lang w:val="en"/>
        </w:rPr>
        <w:t>)</w:t>
      </w:r>
      <w:r w:rsidRPr="00CA5F22">
        <w:rPr>
          <w:rFonts w:ascii="Times New Roman" w:hAnsi="Times New Roman"/>
          <w:lang w:val="en"/>
        </w:rPr>
        <w:t xml:space="preserve"> before or during viral infection. Cell viability </w:t>
      </w:r>
      <w:r w:rsidR="00F7187C" w:rsidRPr="00CA5F22">
        <w:rPr>
          <w:rFonts w:ascii="Times New Roman" w:hAnsi="Times New Roman"/>
          <w:lang w:val="en"/>
        </w:rPr>
        <w:t xml:space="preserve">following </w:t>
      </w:r>
      <w:r w:rsidR="00F80AC4" w:rsidRPr="00CA5F22">
        <w:rPr>
          <w:rFonts w:ascii="Times New Roman" w:hAnsi="Times New Roman" w:hint="eastAsia"/>
          <w:lang w:val="en"/>
        </w:rPr>
        <w:t>different</w:t>
      </w:r>
      <w:r w:rsidR="00F80AC4" w:rsidRPr="00CA5F22">
        <w:rPr>
          <w:rFonts w:ascii="Times New Roman" w:hAnsi="Times New Roman"/>
          <w:lang w:val="en"/>
        </w:rPr>
        <w:t xml:space="preserve"> </w:t>
      </w:r>
      <w:r w:rsidRPr="00CA5F22">
        <w:rPr>
          <w:rFonts w:ascii="Times New Roman" w:hAnsi="Times New Roman"/>
          <w:lang w:val="en"/>
        </w:rPr>
        <w:t xml:space="preserve">drug treatment was </w:t>
      </w:r>
      <w:r w:rsidR="00F80AC4" w:rsidRPr="00CA5F22">
        <w:rPr>
          <w:rFonts w:ascii="Times New Roman" w:hAnsi="Times New Roman" w:hint="eastAsia"/>
          <w:lang w:val="en"/>
        </w:rPr>
        <w:t>evaluated</w:t>
      </w:r>
      <w:r w:rsidR="00F80AC4" w:rsidRPr="00CA5F22">
        <w:rPr>
          <w:rFonts w:ascii="Times New Roman" w:hAnsi="Times New Roman"/>
          <w:lang w:val="en"/>
        </w:rPr>
        <w:t xml:space="preserve"> </w:t>
      </w:r>
      <w:r w:rsidRPr="00CA5F22">
        <w:rPr>
          <w:rFonts w:ascii="Times New Roman" w:hAnsi="Times New Roman"/>
          <w:lang w:val="en"/>
        </w:rPr>
        <w:t>by a cell viability assay as described below. After treatment</w:t>
      </w:r>
      <w:r w:rsidRPr="00CA5F22">
        <w:rPr>
          <w:rFonts w:ascii="Times New Roman" w:hAnsi="Times New Roman" w:hint="eastAsia"/>
          <w:lang w:val="en"/>
        </w:rPr>
        <w:t xml:space="preserve">, </w:t>
      </w:r>
      <w:r w:rsidRPr="00CA5F22">
        <w:rPr>
          <w:rFonts w:ascii="Times New Roman" w:hAnsi="Times New Roman"/>
          <w:lang w:val="en"/>
        </w:rPr>
        <w:t xml:space="preserve">ZIKV was </w:t>
      </w:r>
      <w:r w:rsidRPr="00CA5F22">
        <w:rPr>
          <w:rFonts w:ascii="Times New Roman" w:hAnsi="Times New Roman" w:hint="eastAsia"/>
          <w:lang w:val="en"/>
        </w:rPr>
        <w:t xml:space="preserve">added </w:t>
      </w:r>
      <w:r w:rsidRPr="00CA5F22">
        <w:rPr>
          <w:rFonts w:ascii="Times New Roman" w:hAnsi="Times New Roman"/>
          <w:lang w:val="en"/>
        </w:rPr>
        <w:t>into each well</w:t>
      </w:r>
      <w:r w:rsidRPr="00CA5F22">
        <w:rPr>
          <w:rFonts w:ascii="Times New Roman" w:hAnsi="Times New Roman" w:hint="eastAsia"/>
          <w:lang w:val="en"/>
        </w:rPr>
        <w:t>.</w:t>
      </w:r>
      <w:r w:rsidRPr="00CA5F22">
        <w:rPr>
          <w:rFonts w:ascii="Times New Roman" w:hAnsi="Times New Roman"/>
          <w:lang w:val="en"/>
        </w:rPr>
        <w:t xml:space="preserve"> Total RNA was extracted by using </w:t>
      </w:r>
      <w:proofErr w:type="spellStart"/>
      <w:r w:rsidRPr="00CA5F22">
        <w:rPr>
          <w:rFonts w:ascii="Times New Roman" w:hAnsi="Times New Roman"/>
          <w:lang w:val="en"/>
        </w:rPr>
        <w:t>NucleoSpin</w:t>
      </w:r>
      <w:proofErr w:type="spellEnd"/>
      <w:r w:rsidRPr="00CA5F22">
        <w:rPr>
          <w:rFonts w:ascii="Times New Roman" w:hAnsi="Times New Roman"/>
          <w:lang w:val="en"/>
        </w:rPr>
        <w:t xml:space="preserve"> RNA Plus (MN-740984), and the viral RNA level was quantitated by using a reverse transcription-quantitative real-time PCR (RT-qPCR) assay as described previously </w:t>
      </w:r>
      <w:r w:rsidRPr="00CA5F22">
        <w:rPr>
          <w:rFonts w:ascii="Times New Roman" w:hAnsi="Times New Roman"/>
          <w:lang w:val="en"/>
        </w:rPr>
        <w:fldChar w:fldCharType="begin">
          <w:fldData xml:space="preserve">PEVuZE5vdGU+PENpdGU+PEF1dGhvcj5YdTwvQXV0aG9yPjxZZWFyPjIwMTY8L1llYXI+PFJlY051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</w:fldData>
        </w:fldChar>
      </w:r>
      <w:r w:rsidR="00554792" w:rsidRPr="00CA5F22">
        <w:rPr>
          <w:rFonts w:ascii="Times New Roman" w:hAnsi="Times New Roman"/>
          <w:lang w:val="en"/>
        </w:rPr>
        <w:instrText xml:space="preserve"> ADDIN EN.CITE </w:instrText>
      </w:r>
      <w:r w:rsidR="00554792" w:rsidRPr="00CA5F22">
        <w:rPr>
          <w:rFonts w:ascii="Times New Roman" w:hAnsi="Times New Roman"/>
          <w:lang w:val="en"/>
        </w:rPr>
        <w:fldChar w:fldCharType="begin">
          <w:fldData xml:space="preserve">PEVuZE5vdGU+PENpdGU+PEF1dGhvcj5YdTwvQXV0aG9yPjxZZWFyPjIwMTY8L1llYXI+PFJlY051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</w:fldData>
        </w:fldChar>
      </w:r>
      <w:r w:rsidR="00554792" w:rsidRPr="00CA5F22">
        <w:rPr>
          <w:rFonts w:ascii="Times New Roman" w:hAnsi="Times New Roman"/>
          <w:lang w:val="en"/>
        </w:rPr>
        <w:instrText xml:space="preserve"> ADDIN EN.CITE.DATA </w:instrText>
      </w:r>
      <w:r w:rsidR="00554792" w:rsidRPr="00CA5F22">
        <w:rPr>
          <w:rFonts w:ascii="Times New Roman" w:hAnsi="Times New Roman"/>
          <w:lang w:val="en"/>
        </w:rPr>
      </w:r>
      <w:r w:rsidR="00554792" w:rsidRPr="00CA5F22">
        <w:rPr>
          <w:rFonts w:ascii="Times New Roman" w:hAnsi="Times New Roman"/>
          <w:lang w:val="en"/>
        </w:rPr>
        <w:fldChar w:fldCharType="end"/>
      </w:r>
      <w:r w:rsidRPr="00CA5F22">
        <w:rPr>
          <w:rFonts w:ascii="Times New Roman" w:hAnsi="Times New Roman"/>
          <w:lang w:val="en"/>
        </w:rPr>
      </w:r>
      <w:r w:rsidRPr="00CA5F22">
        <w:rPr>
          <w:rFonts w:ascii="Times New Roman" w:hAnsi="Times New Roman"/>
          <w:lang w:val="en"/>
        </w:rPr>
        <w:fldChar w:fldCharType="separate"/>
      </w:r>
      <w:r w:rsidRPr="00CA5F22">
        <w:rPr>
          <w:rFonts w:ascii="Times New Roman" w:hAnsi="Times New Roman"/>
          <w:noProof/>
          <w:lang w:val="en"/>
        </w:rPr>
        <w:t>(Xu et al., 2016)</w:t>
      </w:r>
      <w:r w:rsidRPr="00CA5F22">
        <w:rPr>
          <w:rFonts w:ascii="Times New Roman" w:hAnsi="Times New Roman"/>
          <w:lang w:val="en"/>
        </w:rPr>
        <w:fldChar w:fldCharType="end"/>
      </w:r>
      <w:r w:rsidRPr="00CA5F22">
        <w:rPr>
          <w:rFonts w:ascii="Times New Roman" w:hAnsi="Times New Roman"/>
          <w:lang w:val="en"/>
        </w:rPr>
        <w:t xml:space="preserve">. Data are presented as </w:t>
      </w:r>
      <w:r w:rsidRPr="00CA5F22">
        <w:rPr>
          <w:rFonts w:ascii="Times New Roman" w:hAnsi="Times New Roman"/>
          <w:i/>
          <w:lang w:val="en"/>
        </w:rPr>
        <w:t>2</w:t>
      </w:r>
      <w:r w:rsidRPr="00CA5F22">
        <w:rPr>
          <w:rFonts w:ascii="Times New Roman" w:hAnsi="Times New Roman"/>
          <w:i/>
          <w:vertAlign w:val="superscript"/>
          <w:lang w:val="en"/>
        </w:rPr>
        <w:t>−ΔΔCT</w:t>
      </w:r>
      <w:r w:rsidRPr="00CA5F22">
        <w:rPr>
          <w:rFonts w:ascii="Times New Roman" w:hAnsi="Times New Roman"/>
          <w:lang w:val="en"/>
        </w:rPr>
        <w:t xml:space="preserve"> values from quadruplicate samples. </w:t>
      </w:r>
    </w:p>
    <w:p w14:paraId="338F1BAA" w14:textId="77777777" w:rsidR="00C51FAF" w:rsidRPr="00CA5F22" w:rsidRDefault="00C51FAF">
      <w:pPr>
        <w:pStyle w:val="NormalWeb"/>
        <w:widowControl/>
        <w:spacing w:before="114" w:after="114" w:line="480" w:lineRule="auto"/>
        <w:jc w:val="both"/>
        <w:rPr>
          <w:rFonts w:ascii="Times New Roman" w:eastAsiaTheme="minorEastAsia" w:hAnsi="Times New Roman"/>
          <w:color w:val="403838"/>
          <w:shd w:val="clear" w:color="auto" w:fill="FFFFFF"/>
        </w:rPr>
      </w:pPr>
    </w:p>
    <w:p w14:paraId="14251483" w14:textId="6C501454" w:rsidR="00C51FAF" w:rsidRPr="00CA5F22" w:rsidRDefault="004624D6">
      <w:pPr>
        <w:spacing w:beforeLines="50" w:before="156" w:afterLines="50" w:after="156" w:line="480" w:lineRule="auto"/>
        <w:rPr>
          <w:rFonts w:ascii="Times New Roman" w:hAnsi="Times New Roman"/>
          <w:sz w:val="24"/>
          <w:lang w:val="en"/>
        </w:rPr>
      </w:pPr>
      <w:r w:rsidRPr="00CA5F22">
        <w:rPr>
          <w:rFonts w:ascii="Times New Roman" w:hAnsi="Times New Roman"/>
          <w:b/>
          <w:sz w:val="24"/>
        </w:rPr>
        <w:t xml:space="preserve">Cell viability assay. </w:t>
      </w:r>
      <w:r w:rsidR="001A7757" w:rsidRPr="00CA5F22">
        <w:rPr>
          <w:rFonts w:ascii="Times New Roman" w:hAnsi="Times New Roman" w:hint="eastAsia"/>
          <w:sz w:val="24"/>
          <w:lang w:val="en"/>
        </w:rPr>
        <w:t>T</w:t>
      </w:r>
      <w:r w:rsidRPr="00CA5F22">
        <w:rPr>
          <w:rFonts w:ascii="Times New Roman" w:hAnsi="Times New Roman"/>
          <w:sz w:val="24"/>
          <w:lang w:val="en"/>
        </w:rPr>
        <w:t xml:space="preserve">he 3-(4, 5-dimethylthiazol-2-yl)-2, 5-diphenyl tetrazolium </w:t>
      </w:r>
      <w:hyperlink r:id="rId10" w:tooltip="Learn more about Bromide" w:history="1">
        <w:r w:rsidRPr="00CA5F22">
          <w:rPr>
            <w:rStyle w:val="Hyperlink"/>
            <w:rFonts w:ascii="Times New Roman" w:hAnsi="Times New Roman"/>
            <w:color w:val="auto"/>
            <w:sz w:val="24"/>
            <w:u w:val="none"/>
            <w:lang w:val="en"/>
          </w:rPr>
          <w:t>bromide</w:t>
        </w:r>
      </w:hyperlink>
      <w:r w:rsidRPr="00CA5F22">
        <w:rPr>
          <w:rFonts w:ascii="Times New Roman" w:hAnsi="Times New Roman"/>
          <w:sz w:val="24"/>
          <w:lang w:val="en"/>
        </w:rPr>
        <w:t xml:space="preserve"> (MTT) assay (Sigma)</w:t>
      </w:r>
      <w:r w:rsidR="001A7757" w:rsidRPr="00CA5F22">
        <w:rPr>
          <w:rFonts w:ascii="Times New Roman" w:hAnsi="Times New Roman" w:hint="eastAsia"/>
          <w:sz w:val="24"/>
          <w:lang w:val="en"/>
        </w:rPr>
        <w:t xml:space="preserve"> was used to determin</w:t>
      </w:r>
      <w:r w:rsidR="00F7187C" w:rsidRPr="00CA5F22">
        <w:rPr>
          <w:rFonts w:ascii="Times New Roman" w:hAnsi="Times New Roman"/>
          <w:sz w:val="24"/>
          <w:lang w:val="en"/>
        </w:rPr>
        <w:t xml:space="preserve">e </w:t>
      </w:r>
      <w:r w:rsidR="001A7757" w:rsidRPr="00CA5F22">
        <w:rPr>
          <w:rFonts w:ascii="Times New Roman" w:hAnsi="Times New Roman" w:hint="eastAsia"/>
          <w:sz w:val="24"/>
          <w:lang w:val="en"/>
        </w:rPr>
        <w:t>cell viability upon treatment with drugs</w:t>
      </w:r>
      <w:r w:rsidRPr="00CA5F22">
        <w:rPr>
          <w:rFonts w:ascii="Times New Roman" w:hAnsi="Times New Roman"/>
          <w:sz w:val="24"/>
          <w:lang w:val="en"/>
        </w:rPr>
        <w:t xml:space="preserve">. In brief, T98G cells were treated with the drugs for 1 h, and subsequently cultured in medium containing 2% FBS. After cultivation at 37°C for 24 h, MTT (5 </w:t>
      </w:r>
      <w:r w:rsidRPr="00CA5F22">
        <w:rPr>
          <w:rFonts w:ascii="Times New Roman" w:hAnsi="Times New Roman"/>
          <w:sz w:val="24"/>
          <w:lang w:val="en"/>
        </w:rPr>
        <w:lastRenderedPageBreak/>
        <w:t>mg/ml</w:t>
      </w:r>
      <w:r w:rsidRPr="00CA5F22">
        <w:rPr>
          <w:rFonts w:ascii="Times New Roman" w:hAnsi="Times New Roman" w:hint="eastAsia"/>
          <w:sz w:val="24"/>
          <w:lang w:val="en"/>
        </w:rPr>
        <w:t xml:space="preserve"> in PBS</w:t>
      </w:r>
      <w:r w:rsidRPr="00CA5F22">
        <w:rPr>
          <w:rFonts w:ascii="Times New Roman" w:hAnsi="Times New Roman"/>
          <w:sz w:val="24"/>
          <w:lang w:val="en"/>
        </w:rPr>
        <w:t xml:space="preserve">) was added and the cells </w:t>
      </w:r>
      <w:r w:rsidRPr="00CA5F22">
        <w:rPr>
          <w:rFonts w:ascii="Times New Roman" w:hAnsi="Times New Roman" w:hint="eastAsia"/>
          <w:sz w:val="24"/>
          <w:lang w:val="en"/>
        </w:rPr>
        <w:t xml:space="preserve">were </w:t>
      </w:r>
      <w:r w:rsidRPr="00CA5F22">
        <w:rPr>
          <w:rFonts w:ascii="Times New Roman" w:hAnsi="Times New Roman"/>
          <w:sz w:val="24"/>
          <w:lang w:val="en"/>
        </w:rPr>
        <w:t xml:space="preserve">further cultured </w:t>
      </w:r>
      <w:r w:rsidRPr="00CA5F22">
        <w:rPr>
          <w:rFonts w:ascii="Times New Roman" w:hAnsi="Times New Roman" w:hint="eastAsia"/>
          <w:sz w:val="24"/>
          <w:lang w:val="en"/>
        </w:rPr>
        <w:t>for 4 h</w:t>
      </w:r>
      <w:r w:rsidRPr="00CA5F22">
        <w:rPr>
          <w:rFonts w:ascii="Times New Roman" w:hAnsi="Times New Roman"/>
          <w:sz w:val="24"/>
          <w:lang w:val="en"/>
        </w:rPr>
        <w:t>. The supernatants were then removed</w:t>
      </w:r>
      <w:r w:rsidRPr="00CA5F22">
        <w:rPr>
          <w:rFonts w:ascii="Times New Roman" w:hAnsi="Times New Roman" w:hint="eastAsia"/>
          <w:sz w:val="24"/>
          <w:lang w:val="en"/>
        </w:rPr>
        <w:t xml:space="preserve"> from the wells</w:t>
      </w:r>
      <w:r w:rsidRPr="00CA5F22">
        <w:rPr>
          <w:rFonts w:ascii="Times New Roman" w:hAnsi="Times New Roman"/>
          <w:sz w:val="24"/>
          <w:lang w:val="en"/>
        </w:rPr>
        <w:t xml:space="preserve">, and </w:t>
      </w:r>
      <w:r w:rsidRPr="00CA5F22">
        <w:rPr>
          <w:rFonts w:ascii="Times New Roman" w:hAnsi="Times New Roman" w:hint="eastAsia"/>
          <w:sz w:val="24"/>
          <w:lang w:val="en"/>
        </w:rPr>
        <w:t xml:space="preserve">the MTT formazan </w:t>
      </w:r>
      <w:r w:rsidRPr="00CA5F22">
        <w:rPr>
          <w:rFonts w:ascii="Times New Roman" w:hAnsi="Times New Roman"/>
          <w:sz w:val="24"/>
          <w:lang w:val="en"/>
        </w:rPr>
        <w:t xml:space="preserve">was </w:t>
      </w:r>
      <w:r w:rsidRPr="00CA5F22">
        <w:rPr>
          <w:rFonts w:ascii="Times New Roman" w:hAnsi="Times New Roman" w:hint="eastAsia"/>
          <w:sz w:val="24"/>
          <w:lang w:val="en"/>
        </w:rPr>
        <w:t>dissolve</w:t>
      </w:r>
      <w:r w:rsidRPr="00CA5F22">
        <w:rPr>
          <w:rFonts w:ascii="Times New Roman" w:hAnsi="Times New Roman"/>
          <w:sz w:val="24"/>
          <w:lang w:val="en"/>
        </w:rPr>
        <w:t>d</w:t>
      </w:r>
      <w:r w:rsidRPr="00CA5F22">
        <w:rPr>
          <w:rFonts w:ascii="Times New Roman" w:hAnsi="Times New Roman" w:hint="eastAsia"/>
          <w:sz w:val="24"/>
          <w:lang w:val="en"/>
        </w:rPr>
        <w:t xml:space="preserve"> </w:t>
      </w:r>
      <w:r w:rsidRPr="00CA5F22">
        <w:rPr>
          <w:rFonts w:ascii="Times New Roman" w:hAnsi="Times New Roman"/>
          <w:sz w:val="24"/>
          <w:lang w:val="en"/>
        </w:rPr>
        <w:t>following the addition of</w:t>
      </w:r>
      <w:r w:rsidRPr="00CA5F22">
        <w:rPr>
          <w:rFonts w:ascii="Times New Roman" w:hAnsi="Times New Roman" w:hint="eastAsia"/>
          <w:sz w:val="24"/>
          <w:lang w:val="en"/>
        </w:rPr>
        <w:t xml:space="preserve"> </w:t>
      </w:r>
      <w:r w:rsidRPr="00CA5F22">
        <w:rPr>
          <w:rFonts w:ascii="Times New Roman" w:hAnsi="Times New Roman"/>
          <w:sz w:val="24"/>
          <w:lang w:val="en"/>
        </w:rPr>
        <w:t>50 µl DMSO per well. The plates were subjected to absorbance reading using an ELISA plate reader (</w:t>
      </w:r>
      <w:proofErr w:type="spellStart"/>
      <w:r w:rsidRPr="00CA5F22">
        <w:rPr>
          <w:rFonts w:ascii="Times New Roman" w:hAnsi="Times New Roman"/>
          <w:sz w:val="24"/>
          <w:lang w:val="en"/>
        </w:rPr>
        <w:t>BioTek</w:t>
      </w:r>
      <w:proofErr w:type="spellEnd"/>
      <w:r w:rsidRPr="00CA5F22">
        <w:rPr>
          <w:rFonts w:ascii="Times New Roman" w:hAnsi="Times New Roman"/>
          <w:sz w:val="24"/>
          <w:lang w:val="en"/>
        </w:rPr>
        <w:t>) at a wavelength of 490 nm.</w:t>
      </w:r>
    </w:p>
    <w:p w14:paraId="6D90B191" w14:textId="77777777" w:rsidR="00C51FAF" w:rsidRPr="00CA5F22" w:rsidRDefault="00C51FAF">
      <w:pPr>
        <w:spacing w:beforeLines="50" w:before="156" w:afterLines="50" w:after="156" w:line="480" w:lineRule="auto"/>
        <w:rPr>
          <w:rFonts w:ascii="Times New Roman" w:hAnsi="Times New Roman"/>
          <w:sz w:val="24"/>
        </w:rPr>
      </w:pPr>
    </w:p>
    <w:p w14:paraId="62F8E88E" w14:textId="6CAC079F" w:rsidR="00C51FAF" w:rsidRPr="00CA5F22" w:rsidRDefault="004624D6">
      <w:pPr>
        <w:spacing w:line="480" w:lineRule="auto"/>
        <w:rPr>
          <w:rFonts w:ascii="Times New Roman" w:eastAsia="Times" w:hAnsi="Times New Roman"/>
          <w:bCs/>
          <w:color w:val="000000"/>
          <w:sz w:val="24"/>
          <w:shd w:val="clear" w:color="auto" w:fill="FFFFFF"/>
        </w:rPr>
      </w:pPr>
      <w:r w:rsidRPr="00CA5F22">
        <w:rPr>
          <w:rFonts w:ascii="Times New Roman" w:eastAsia="Georgia" w:hAnsi="Times New Roman"/>
          <w:b/>
          <w:bCs/>
          <w:color w:val="000000"/>
          <w:sz w:val="24"/>
          <w:shd w:val="clear" w:color="auto" w:fill="FFFFFF"/>
        </w:rPr>
        <w:t>RNA-mediated interference</w:t>
      </w:r>
      <w:r w:rsidRPr="00CA5F22">
        <w:rPr>
          <w:rFonts w:ascii="Times New Roman" w:hAnsi="Times New Roman"/>
          <w:b/>
          <w:bCs/>
          <w:color w:val="000000"/>
          <w:sz w:val="24"/>
          <w:shd w:val="clear" w:color="auto" w:fill="FFFFFF"/>
        </w:rPr>
        <w:t xml:space="preserve">. </w:t>
      </w:r>
      <w:r w:rsidRPr="00CA5F22">
        <w:rPr>
          <w:rFonts w:ascii="Times New Roman" w:eastAsia="Times" w:hAnsi="Times New Roman"/>
          <w:bCs/>
          <w:color w:val="000000"/>
          <w:sz w:val="24"/>
          <w:shd w:val="clear" w:color="auto" w:fill="FFFFFF"/>
        </w:rPr>
        <w:t xml:space="preserve">The following small-interfering RNA (siRNA) oligonucleotides were synthesized by </w:t>
      </w:r>
      <w:proofErr w:type="spellStart"/>
      <w:r w:rsidRPr="00CA5F22">
        <w:rPr>
          <w:rFonts w:ascii="Times New Roman" w:hAnsi="Times New Roman"/>
          <w:bCs/>
          <w:color w:val="000000"/>
          <w:sz w:val="24"/>
          <w:shd w:val="clear" w:color="auto" w:fill="FFFFFF"/>
        </w:rPr>
        <w:t>GenePharma</w:t>
      </w:r>
      <w:proofErr w:type="spellEnd"/>
      <w:r w:rsidRPr="00CA5F22">
        <w:rPr>
          <w:rFonts w:ascii="Times New Roman" w:eastAsia="Times" w:hAnsi="Times New Roman"/>
          <w:bCs/>
          <w:color w:val="000000"/>
          <w:sz w:val="24"/>
          <w:shd w:val="clear" w:color="auto" w:fill="FFFFFF"/>
        </w:rPr>
        <w:t xml:space="preserve">: AUCCGCGCGAUAGUACGUATT for negative control, UCCAAUUCGAAGACCAAUUTT for </w:t>
      </w:r>
      <w:proofErr w:type="spellStart"/>
      <w:r w:rsidRPr="00CA5F22">
        <w:rPr>
          <w:rFonts w:ascii="Times New Roman" w:eastAsia="Times" w:hAnsi="Times New Roman"/>
          <w:bCs/>
          <w:color w:val="000000"/>
          <w:sz w:val="24"/>
          <w:shd w:val="clear" w:color="auto" w:fill="FFFFFF"/>
        </w:rPr>
        <w:t>clathrin</w:t>
      </w:r>
      <w:proofErr w:type="spellEnd"/>
      <w:r w:rsidRPr="00CA5F22">
        <w:rPr>
          <w:rFonts w:ascii="Times New Roman" w:eastAsia="Times" w:hAnsi="Times New Roman"/>
          <w:bCs/>
          <w:color w:val="000000"/>
          <w:sz w:val="24"/>
          <w:shd w:val="clear" w:color="auto" w:fill="FFFFFF"/>
        </w:rPr>
        <w:t xml:space="preserve"> heavy chain (CHC), and AGCCGAGCUGAGCGAGAAGCA for </w:t>
      </w:r>
      <w:r w:rsidRPr="00CA5F22">
        <w:rPr>
          <w:rFonts w:ascii="Times New Roman" w:eastAsia="Times" w:hAnsi="Times New Roman"/>
          <w:bCs/>
          <w:color w:val="000000" w:themeColor="text1"/>
          <w:sz w:val="24"/>
          <w:shd w:val="clear" w:color="auto" w:fill="FFFFFF"/>
        </w:rPr>
        <w:t>caveolin-1</w:t>
      </w:r>
      <w:r w:rsidRPr="00CA5F22">
        <w:rPr>
          <w:rFonts w:ascii="Times New Roman" w:eastAsiaTheme="minorEastAsia" w:hAnsi="Times New Roman" w:hint="eastAsia"/>
          <w:bCs/>
          <w:color w:val="000000" w:themeColor="text1"/>
          <w:sz w:val="24"/>
          <w:shd w:val="clear" w:color="auto" w:fill="FFFFFF"/>
        </w:rPr>
        <w:t xml:space="preserve"> </w:t>
      </w:r>
      <w:r w:rsidRPr="00CA5F22">
        <w:rPr>
          <w:rFonts w:ascii="Times New Roman" w:eastAsia="Times" w:hAnsi="Times New Roman"/>
          <w:bCs/>
          <w:color w:val="000000" w:themeColor="text1"/>
          <w:sz w:val="24"/>
          <w:shd w:val="clear" w:color="auto" w:fill="FFFFFF"/>
        </w:rPr>
        <w:fldChar w:fldCharType="begin"/>
      </w:r>
      <w:r w:rsidR="00554792" w:rsidRPr="00CA5F22">
        <w:rPr>
          <w:rFonts w:ascii="Times New Roman" w:eastAsia="Times" w:hAnsi="Times New Roman"/>
          <w:bCs/>
          <w:color w:val="000000" w:themeColor="text1"/>
          <w:sz w:val="24"/>
          <w:shd w:val="clear" w:color="auto" w:fill="FFFFFF"/>
        </w:rPr>
        <w:instrText xml:space="preserve"> ADDIN EN.CITE &lt;EndNote&gt;&lt;Cite&gt;&lt;Author&gt;Masuyama&lt;/Author&gt;&lt;Year&gt;2009&lt;/Year&gt;&lt;RecNum&gt;76&lt;/RecNum&gt;&lt;DisplayText&gt;(Masuyama et al., 2009)&lt;/DisplayText&gt;&lt;record&gt;&lt;rec-number&gt;76&lt;/rec-number&gt;&lt;foreign-keys&gt;&lt;key app="EN" db-id="drzr2tpr65900de592v5ax5jep209drsvw9x" timestamp="0"&gt;76&lt;/key&gt;&lt;/foreign-keys&gt;&lt;ref-type name="Journal Article"&gt;17&lt;/ref-type&gt;&lt;contributors&gt;&lt;authors&gt;&lt;author&gt;Masuyama, Naoko&lt;/author&gt;&lt;author&gt;Kuronita, Toshio&lt;/author&gt;&lt;author&gt;Tanaka, Rika&lt;/author&gt;&lt;author&gt;Muto, Tomonori&lt;/author&gt;&lt;author&gt;Hirota, Yuko&lt;/author&gt;&lt;author&gt;Takigawa, Azusa&lt;/author&gt;&lt;author&gt;Fujita, Hideaki&lt;/author&gt;&lt;author&gt;Aso, Yoshinori&lt;/author&gt;&lt;author&gt;Amano, Jun&lt;/author&gt;&lt;author&gt;Tanaka, Yoshitaka&lt;/author&gt;&lt;/authors&gt;&lt;/contributors&gt;&lt;titles&gt;&lt;title&gt;HM1.24 is Internalized from Lipid Rafts by Clathrin-Mediated Endocytosis through Interaction with α-adaptin&lt;/title&gt;&lt;secondary-title&gt;Journal of Biological Chemistry&lt;/secondary-title&gt;&lt;/titles&gt;&lt;dates&gt;&lt;year&gt;2009&lt;/year&gt;&lt;pub-dates&gt;&lt;date&gt;April 8, 2009&lt;/date&gt;&lt;/pub-dates&gt;&lt;/dates&gt;&lt;urls&gt;&lt;related-urls&gt;&lt;url&gt;http://www.jbc.org/content/early/2009/04/08/jbc.M109.005124.abstract&lt;/url&gt;&lt;/related-urls&gt;&lt;/urls&gt;&lt;electronic-resource-num&gt;10.1074/jbc.M109.005124&lt;/electronic-resource-num&gt;&lt;/record&gt;&lt;/Cite&gt;&lt;/EndNote&gt;</w:instrText>
      </w:r>
      <w:r w:rsidRPr="00CA5F22">
        <w:rPr>
          <w:rFonts w:ascii="Times New Roman" w:eastAsia="Times" w:hAnsi="Times New Roman"/>
          <w:bCs/>
          <w:color w:val="000000" w:themeColor="text1"/>
          <w:sz w:val="24"/>
          <w:shd w:val="clear" w:color="auto" w:fill="FFFFFF"/>
        </w:rPr>
        <w:fldChar w:fldCharType="separate"/>
      </w:r>
      <w:r w:rsidRPr="00CA5F22">
        <w:rPr>
          <w:rFonts w:ascii="Times New Roman" w:eastAsia="Times" w:hAnsi="Times New Roman"/>
          <w:bCs/>
          <w:noProof/>
          <w:color w:val="000000" w:themeColor="text1"/>
          <w:sz w:val="24"/>
          <w:shd w:val="clear" w:color="auto" w:fill="FFFFFF"/>
        </w:rPr>
        <w:t>(Masuyama et al., 2009)</w:t>
      </w:r>
      <w:r w:rsidRPr="00CA5F22">
        <w:rPr>
          <w:rFonts w:ascii="Times New Roman" w:eastAsia="Times" w:hAnsi="Times New Roman"/>
          <w:bCs/>
          <w:color w:val="000000" w:themeColor="text1"/>
          <w:sz w:val="24"/>
          <w:shd w:val="clear" w:color="auto" w:fill="FFFFFF"/>
        </w:rPr>
        <w:fldChar w:fldCharType="end"/>
      </w:r>
      <w:r w:rsidRPr="00CA5F22">
        <w:rPr>
          <w:rFonts w:ascii="Times New Roman" w:eastAsia="Times" w:hAnsi="Times New Roman"/>
          <w:bCs/>
          <w:color w:val="000000" w:themeColor="text1"/>
          <w:sz w:val="24"/>
          <w:shd w:val="clear" w:color="auto" w:fill="FFFFFF"/>
        </w:rPr>
        <w:t>.</w:t>
      </w:r>
      <w:r w:rsidRPr="00CA5F22">
        <w:rPr>
          <w:rFonts w:ascii="Times New Roman" w:eastAsiaTheme="minorEastAsia" w:hAnsi="Times New Roman"/>
          <w:bCs/>
          <w:color w:val="000000" w:themeColor="text1"/>
          <w:sz w:val="24"/>
          <w:shd w:val="clear" w:color="auto" w:fill="FFFFFF"/>
        </w:rPr>
        <w:t xml:space="preserve"> </w:t>
      </w:r>
      <w:r w:rsidRPr="00CA5F22">
        <w:rPr>
          <w:rFonts w:ascii="Times New Roman" w:eastAsiaTheme="minorEastAsia" w:hAnsi="Times New Roman"/>
          <w:bCs/>
          <w:color w:val="000000"/>
          <w:sz w:val="24"/>
          <w:shd w:val="clear" w:color="auto" w:fill="FFFFFF"/>
        </w:rPr>
        <w:t xml:space="preserve">The siRNAs targeting vacuolar ATPase </w:t>
      </w:r>
      <w:r w:rsidRPr="00CA5F22">
        <w:rPr>
          <w:rFonts w:ascii="Times New Roman" w:eastAsia="Times" w:hAnsi="Times New Roman"/>
          <w:bCs/>
          <w:color w:val="000000"/>
          <w:sz w:val="24"/>
          <w:shd w:val="clear" w:color="auto" w:fill="FFFFFF"/>
        </w:rPr>
        <w:t>(</w:t>
      </w:r>
      <w:proofErr w:type="spellStart"/>
      <w:r w:rsidRPr="00CA5F22">
        <w:rPr>
          <w:rFonts w:ascii="Times New Roman" w:eastAsia="Times" w:hAnsi="Times New Roman"/>
          <w:bCs/>
          <w:color w:val="000000"/>
          <w:sz w:val="24"/>
          <w:shd w:val="clear" w:color="auto" w:fill="FFFFFF"/>
        </w:rPr>
        <w:t>VTPase</w:t>
      </w:r>
      <w:proofErr w:type="spellEnd"/>
      <w:r w:rsidRPr="00CA5F22">
        <w:rPr>
          <w:rFonts w:ascii="Times New Roman" w:eastAsia="Times" w:hAnsi="Times New Roman"/>
          <w:bCs/>
          <w:color w:val="000000"/>
          <w:sz w:val="24"/>
          <w:shd w:val="clear" w:color="auto" w:fill="FFFFFF"/>
        </w:rPr>
        <w:t>)</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t>(sc-42686), dynamin</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t>(sc-43736), Rab5</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t xml:space="preserve">(sc-36344) and Rab7 (sc-29460), respectively, were purchased from Santa Cruz. T98G cells were transfected with the indicated siRNAs using </w:t>
      </w:r>
      <w:proofErr w:type="spellStart"/>
      <w:r w:rsidRPr="00CA5F22">
        <w:rPr>
          <w:rFonts w:ascii="Times New Roman" w:eastAsia="Times" w:hAnsi="Times New Roman"/>
          <w:bCs/>
          <w:color w:val="000000"/>
          <w:sz w:val="24"/>
          <w:shd w:val="clear" w:color="auto" w:fill="FFFFFF"/>
        </w:rPr>
        <w:t>HiPerFect</w:t>
      </w:r>
      <w:proofErr w:type="spellEnd"/>
      <w:r w:rsidRPr="00CA5F22">
        <w:rPr>
          <w:rFonts w:ascii="Times New Roman" w:eastAsia="Times" w:hAnsi="Times New Roman"/>
          <w:bCs/>
          <w:color w:val="000000"/>
          <w:sz w:val="24"/>
          <w:shd w:val="clear" w:color="auto" w:fill="FFFFFF"/>
        </w:rPr>
        <w:t xml:space="preserve"> Transfection Reagent (Qiagen) according to the manufacturer's protocol</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fldChar w:fldCharType="begin">
          <w:fldData xml:space="preserve">PEVuZE5vdGU+PENpdGU+PEF1dGhvcj5aaGVuZzwvQXV0aG9yPjxZZWFyPjIwMTg8L1llYXI+PFJl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</w:fldData>
        </w:fldChar>
      </w:r>
      <w:r w:rsidR="00554792" w:rsidRPr="00CA5F22">
        <w:rPr>
          <w:rFonts w:ascii="Times New Roman" w:eastAsia="Times" w:hAnsi="Times New Roman"/>
          <w:bCs/>
          <w:color w:val="000000"/>
          <w:sz w:val="24"/>
          <w:shd w:val="clear" w:color="auto" w:fill="FFFFFF"/>
        </w:rPr>
        <w:instrText xml:space="preserve"> ADDIN EN.CITE </w:instrText>
      </w:r>
      <w:r w:rsidR="00554792" w:rsidRPr="00CA5F22">
        <w:rPr>
          <w:rFonts w:ascii="Times New Roman" w:eastAsia="Times" w:hAnsi="Times New Roman"/>
          <w:bCs/>
          <w:color w:val="000000"/>
          <w:sz w:val="24"/>
          <w:shd w:val="clear" w:color="auto" w:fill="FFFFFF"/>
        </w:rPr>
        <w:fldChar w:fldCharType="begin">
          <w:fldData xml:space="preserve">PEVuZE5vdGU+PENpdGU+PEF1dGhvcj5aaGVuZzwvQXV0aG9yPjxZZWFyPjIwMTg8L1llYXI+PFJl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</w:fldData>
        </w:fldChar>
      </w:r>
      <w:r w:rsidR="00554792" w:rsidRPr="00CA5F22">
        <w:rPr>
          <w:rFonts w:ascii="Times New Roman" w:eastAsia="Times" w:hAnsi="Times New Roman"/>
          <w:bCs/>
          <w:color w:val="000000"/>
          <w:sz w:val="24"/>
          <w:shd w:val="clear" w:color="auto" w:fill="FFFFFF"/>
        </w:rPr>
        <w:instrText xml:space="preserve"> ADDIN EN.CITE.DATA </w:instrText>
      </w:r>
      <w:r w:rsidR="00554792" w:rsidRPr="00CA5F22">
        <w:rPr>
          <w:rFonts w:ascii="Times New Roman" w:eastAsia="Times" w:hAnsi="Times New Roman"/>
          <w:bCs/>
          <w:color w:val="000000"/>
          <w:sz w:val="24"/>
          <w:shd w:val="clear" w:color="auto" w:fill="FFFFFF"/>
        </w:rPr>
      </w:r>
      <w:r w:rsidR="00554792" w:rsidRPr="00CA5F22">
        <w:rPr>
          <w:rFonts w:ascii="Times New Roman" w:eastAsia="Times" w:hAnsi="Times New Roman"/>
          <w:bCs/>
          <w:color w:val="000000"/>
          <w:sz w:val="24"/>
          <w:shd w:val="clear" w:color="auto" w:fill="FFFFFF"/>
        </w:rPr>
        <w:fldChar w:fldCharType="end"/>
      </w:r>
      <w:r w:rsidRPr="00CA5F22">
        <w:rPr>
          <w:rFonts w:ascii="Times New Roman" w:eastAsia="Times" w:hAnsi="Times New Roman"/>
          <w:bCs/>
          <w:color w:val="000000"/>
          <w:sz w:val="24"/>
          <w:shd w:val="clear" w:color="auto" w:fill="FFFFFF"/>
        </w:rPr>
      </w:r>
      <w:r w:rsidRPr="00CA5F22">
        <w:rPr>
          <w:rFonts w:ascii="Times New Roman" w:eastAsia="Times" w:hAnsi="Times New Roman"/>
          <w:bCs/>
          <w:color w:val="000000"/>
          <w:sz w:val="24"/>
          <w:shd w:val="clear" w:color="auto" w:fill="FFFFFF"/>
        </w:rPr>
        <w:fldChar w:fldCharType="separate"/>
      </w:r>
      <w:r w:rsidRPr="00CA5F22">
        <w:rPr>
          <w:rFonts w:ascii="Times New Roman" w:eastAsia="Times" w:hAnsi="Times New Roman"/>
          <w:bCs/>
          <w:noProof/>
          <w:color w:val="000000"/>
          <w:sz w:val="24"/>
          <w:shd w:val="clear" w:color="auto" w:fill="FFFFFF"/>
        </w:rPr>
        <w:t>(Zheng et al., 2018)</w:t>
      </w:r>
      <w:r w:rsidRPr="00CA5F22">
        <w:rPr>
          <w:rFonts w:ascii="Times New Roman" w:eastAsia="Times" w:hAnsi="Times New Roman"/>
          <w:bCs/>
          <w:color w:val="000000"/>
          <w:sz w:val="24"/>
          <w:shd w:val="clear" w:color="auto" w:fill="FFFFFF"/>
        </w:rPr>
        <w:fldChar w:fldCharType="end"/>
      </w:r>
      <w:r w:rsidRPr="00CA5F22">
        <w:rPr>
          <w:rFonts w:ascii="Times New Roman" w:eastAsia="Times" w:hAnsi="Times New Roman"/>
          <w:bCs/>
          <w:color w:val="000000"/>
          <w:sz w:val="24"/>
          <w:shd w:val="clear" w:color="auto" w:fill="FFFFFF"/>
        </w:rPr>
        <w:t xml:space="preserve">. Knockdown efficiency was </w:t>
      </w:r>
      <w:r w:rsidRPr="00CA5F22">
        <w:rPr>
          <w:rFonts w:ascii="Times New Roman" w:eastAsiaTheme="minorEastAsia" w:hAnsi="Times New Roman"/>
          <w:bCs/>
          <w:color w:val="000000"/>
          <w:sz w:val="24"/>
          <w:shd w:val="clear" w:color="auto" w:fill="FFFFFF"/>
        </w:rPr>
        <w:t>measur</w:t>
      </w:r>
      <w:r w:rsidRPr="00CA5F22">
        <w:rPr>
          <w:rFonts w:ascii="Times New Roman" w:eastAsia="Times" w:hAnsi="Times New Roman"/>
          <w:bCs/>
          <w:color w:val="000000"/>
          <w:sz w:val="24"/>
          <w:shd w:val="clear" w:color="auto" w:fill="FFFFFF"/>
        </w:rPr>
        <w:t xml:space="preserve">ed by western blot. The function of siRNA targeting CHC and dynamin II was confirmed by the uptake of Alexa Fluor 555-conjugated transferrin (10 </w:t>
      </w:r>
      <w:proofErr w:type="spellStart"/>
      <w:r w:rsidRPr="00CA5F22">
        <w:rPr>
          <w:rFonts w:ascii="Times New Roman" w:eastAsia="Times" w:hAnsi="Times New Roman"/>
          <w:bCs/>
          <w:color w:val="000000"/>
          <w:sz w:val="24"/>
          <w:shd w:val="clear" w:color="auto" w:fill="FFFFFF"/>
        </w:rPr>
        <w:t>μg</w:t>
      </w:r>
      <w:proofErr w:type="spellEnd"/>
      <w:r w:rsidRPr="00CA5F22">
        <w:rPr>
          <w:rFonts w:ascii="Times New Roman" w:eastAsia="Times" w:hAnsi="Times New Roman"/>
          <w:bCs/>
          <w:color w:val="000000"/>
          <w:sz w:val="24"/>
          <w:shd w:val="clear" w:color="auto" w:fill="FFFFFF"/>
        </w:rPr>
        <w:t>/ml)</w:t>
      </w:r>
      <w:r w:rsidRPr="00CA5F22">
        <w:rPr>
          <w:rFonts w:ascii="Times New Roman" w:eastAsiaTheme="minorEastAsia" w:hAnsi="Times New Roman"/>
          <w:bCs/>
          <w:color w:val="000000"/>
          <w:sz w:val="24"/>
          <w:shd w:val="clear" w:color="auto" w:fill="FFFFFF"/>
        </w:rPr>
        <w:t xml:space="preserve"> </w:t>
      </w:r>
      <w:r w:rsidRPr="00CA5F22">
        <w:rPr>
          <w:rFonts w:ascii="Times New Roman" w:eastAsia="Times" w:hAnsi="Times New Roman"/>
          <w:bCs/>
          <w:color w:val="000000"/>
          <w:sz w:val="24"/>
          <w:shd w:val="clear" w:color="auto" w:fill="FFFFFF"/>
        </w:rPr>
        <w:t xml:space="preserve">(Molecular Probes). </w:t>
      </w:r>
    </w:p>
    <w:p w14:paraId="01FE8A8C" w14:textId="77777777" w:rsidR="00C51FAF" w:rsidRPr="00CA5F22" w:rsidRDefault="00C51FAF">
      <w:pPr>
        <w:spacing w:line="480" w:lineRule="auto"/>
        <w:rPr>
          <w:rFonts w:ascii="Times New Roman" w:eastAsiaTheme="minorEastAsia" w:hAnsi="Times New Roman"/>
          <w:b/>
          <w:bCs/>
          <w:color w:val="000000"/>
          <w:sz w:val="24"/>
          <w:shd w:val="clear" w:color="auto" w:fill="FFFFFF"/>
        </w:rPr>
      </w:pPr>
    </w:p>
    <w:p w14:paraId="1D15D31C" w14:textId="63F2C330" w:rsidR="00C51FAF" w:rsidRPr="00CA5F22" w:rsidRDefault="004624D6">
      <w:pPr>
        <w:spacing w:line="480" w:lineRule="auto"/>
        <w:rPr>
          <w:rFonts w:ascii="Times New Roman" w:eastAsia="Times" w:hAnsi="Times New Roman"/>
          <w:bCs/>
          <w:color w:val="000000"/>
          <w:sz w:val="24"/>
          <w:shd w:val="clear" w:color="auto" w:fill="FFFFFF"/>
        </w:rPr>
      </w:pPr>
      <w:r w:rsidRPr="00CA5F22">
        <w:rPr>
          <w:rFonts w:ascii="Times New Roman" w:eastAsia="Times" w:hAnsi="Times New Roman"/>
          <w:b/>
          <w:bCs/>
          <w:color w:val="000000"/>
          <w:sz w:val="24"/>
          <w:shd w:val="clear" w:color="auto" w:fill="FFFFFF"/>
        </w:rPr>
        <w:t>Transfection of T98G cells.</w:t>
      </w:r>
      <w:r w:rsidRPr="00CA5F22">
        <w:rPr>
          <w:rFonts w:ascii="Times New Roman" w:eastAsia="Times" w:hAnsi="Times New Roman"/>
          <w:bCs/>
          <w:color w:val="000000"/>
          <w:sz w:val="24"/>
          <w:shd w:val="clear" w:color="auto" w:fill="FFFFFF"/>
        </w:rPr>
        <w:t xml:space="preserve"> Plasmids expressing GFP-tagged wild-type (WT) </w:t>
      </w:r>
      <w:r w:rsidRPr="00CA5F22">
        <w:rPr>
          <w:rFonts w:ascii="Times New Roman" w:eastAsiaTheme="minorEastAsia" w:hAnsi="Times New Roman"/>
          <w:bCs/>
          <w:color w:val="000000"/>
          <w:sz w:val="24"/>
          <w:shd w:val="clear" w:color="auto" w:fill="FFFFFF"/>
        </w:rPr>
        <w:t xml:space="preserve">Dynamin </w:t>
      </w:r>
      <w:r w:rsidRPr="00CA5F22">
        <w:rPr>
          <w:rFonts w:ascii="Times New Roman" w:eastAsia="Times" w:hAnsi="Times New Roman"/>
          <w:bCs/>
          <w:color w:val="000000"/>
          <w:sz w:val="24"/>
          <w:shd w:val="clear" w:color="auto" w:fill="FFFFFF"/>
        </w:rPr>
        <w:t xml:space="preserve">or DN (K44A), and constructs expressing wild-type caveolin-1 (GFP-cav-1 WT) or GFP-cav-1 DN mutant were kindly provided by </w:t>
      </w:r>
      <w:r w:rsidR="00247728" w:rsidRPr="00CA5F22">
        <w:rPr>
          <w:rFonts w:ascii="Times New Roman" w:eastAsia="Times" w:hAnsi="Times New Roman"/>
          <w:bCs/>
          <w:color w:val="000000"/>
          <w:sz w:val="24"/>
          <w:shd w:val="clear" w:color="auto" w:fill="FFFFFF"/>
        </w:rPr>
        <w:t xml:space="preserve">Dr. </w:t>
      </w:r>
      <w:r w:rsidRPr="00CA5F22">
        <w:rPr>
          <w:rFonts w:ascii="Times New Roman" w:eastAsia="Times" w:hAnsi="Times New Roman"/>
          <w:bCs/>
          <w:color w:val="000000"/>
          <w:sz w:val="24"/>
          <w:shd w:val="clear" w:color="auto" w:fill="FFFFFF"/>
        </w:rPr>
        <w:t>Yong-</w:t>
      </w:r>
      <w:proofErr w:type="spellStart"/>
      <w:r w:rsidRPr="00CA5F22">
        <w:rPr>
          <w:rFonts w:ascii="Times New Roman" w:eastAsiaTheme="minorEastAsia" w:hAnsi="Times New Roman" w:hint="eastAsia"/>
          <w:bCs/>
          <w:color w:val="000000"/>
          <w:sz w:val="24"/>
          <w:shd w:val="clear" w:color="auto" w:fill="FFFFFF"/>
        </w:rPr>
        <w:t>z</w:t>
      </w:r>
      <w:r w:rsidRPr="00CA5F22">
        <w:rPr>
          <w:rFonts w:ascii="Times New Roman" w:eastAsia="Times" w:hAnsi="Times New Roman"/>
          <w:bCs/>
          <w:color w:val="000000"/>
          <w:sz w:val="24"/>
          <w:shd w:val="clear" w:color="auto" w:fill="FFFFFF"/>
        </w:rPr>
        <w:t>he</w:t>
      </w:r>
      <w:proofErr w:type="spellEnd"/>
      <w:r w:rsidRPr="00CA5F22">
        <w:rPr>
          <w:rFonts w:ascii="Times New Roman" w:eastAsia="Times" w:hAnsi="Times New Roman"/>
          <w:bCs/>
          <w:color w:val="000000"/>
          <w:sz w:val="24"/>
          <w:shd w:val="clear" w:color="auto" w:fill="FFFFFF"/>
        </w:rPr>
        <w:t xml:space="preserve"> Zhu (Second Military Medical University, Shanghai). </w:t>
      </w:r>
      <w:r w:rsidRPr="00CA5F22">
        <w:rPr>
          <w:rFonts w:ascii="Times New Roman" w:hAnsi="Times New Roman"/>
          <w:bCs/>
          <w:color w:val="000000"/>
          <w:sz w:val="24"/>
          <w:shd w:val="clear" w:color="auto" w:fill="FFFFFF"/>
        </w:rPr>
        <w:t xml:space="preserve">Plasmids pEGFP-Rab5 and pEGFP-Rab7 were </w:t>
      </w:r>
      <w:r w:rsidRPr="00CA5F22">
        <w:rPr>
          <w:rFonts w:ascii="Times New Roman" w:hAnsi="Times New Roman"/>
          <w:bCs/>
          <w:color w:val="000000"/>
          <w:sz w:val="24"/>
          <w:shd w:val="clear" w:color="auto" w:fill="FFFFFF"/>
        </w:rPr>
        <w:lastRenderedPageBreak/>
        <w:t>kindly provided by</w:t>
      </w:r>
      <w:r w:rsidR="00247728" w:rsidRPr="00CA5F22">
        <w:rPr>
          <w:rFonts w:ascii="Times New Roman" w:hAnsi="Times New Roman"/>
          <w:bCs/>
          <w:color w:val="000000"/>
          <w:sz w:val="24"/>
          <w:shd w:val="clear" w:color="auto" w:fill="FFFFFF"/>
        </w:rPr>
        <w:t xml:space="preserve"> Dr.</w:t>
      </w:r>
      <w:r w:rsidRPr="00CA5F22">
        <w:rPr>
          <w:rFonts w:ascii="Times New Roman" w:hAnsi="Times New Roman"/>
          <w:bCs/>
          <w:color w:val="000000"/>
          <w:sz w:val="24"/>
          <w:shd w:val="clear" w:color="auto" w:fill="FFFFFF"/>
        </w:rPr>
        <w:t xml:space="preserve"> </w:t>
      </w:r>
      <w:proofErr w:type="spellStart"/>
      <w:r w:rsidRPr="00CA5F22">
        <w:rPr>
          <w:rFonts w:ascii="Times New Roman" w:hAnsi="Times New Roman"/>
          <w:bCs/>
          <w:color w:val="000000"/>
          <w:sz w:val="24"/>
          <w:shd w:val="clear" w:color="auto" w:fill="FFFFFF"/>
        </w:rPr>
        <w:t>Zongqiang</w:t>
      </w:r>
      <w:proofErr w:type="spellEnd"/>
      <w:r w:rsidRPr="00CA5F22">
        <w:rPr>
          <w:rFonts w:ascii="Times New Roman" w:hAnsi="Times New Roman"/>
          <w:bCs/>
          <w:color w:val="000000"/>
          <w:sz w:val="24"/>
          <w:shd w:val="clear" w:color="auto" w:fill="FFFFFF"/>
        </w:rPr>
        <w:t xml:space="preserve"> Cui</w:t>
      </w:r>
      <w:r w:rsidR="007150E5" w:rsidRPr="00CA5F22">
        <w:rPr>
          <w:rFonts w:ascii="Times New Roman" w:hAnsi="Times New Roman"/>
          <w:bCs/>
          <w:color w:val="000000"/>
          <w:sz w:val="24"/>
          <w:shd w:val="clear" w:color="auto" w:fill="FFFFFF"/>
        </w:rPr>
        <w:t xml:space="preserve"> </w:t>
      </w:r>
      <w:r w:rsidR="003779DD" w:rsidRPr="00CA5F22">
        <w:rPr>
          <w:rFonts w:ascii="Times New Roman" w:hAnsi="Times New Roman"/>
          <w:bCs/>
          <w:color w:val="000000"/>
          <w:sz w:val="24"/>
          <w:shd w:val="clear" w:color="auto" w:fill="FFFFFF"/>
        </w:rPr>
        <w:fldChar w:fldCharType="begin">
          <w:fldData xml:space="preserve">PEVuZE5vdGU+PENpdGU+PEF1dGhvcj5MaTwvQXV0aG9yPjxZZWFyPjIwMTc8L1llYXI+PFJlY051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</w:fldData>
        </w:fldChar>
      </w:r>
      <w:r w:rsidR="003779DD" w:rsidRPr="00CA5F22">
        <w:rPr>
          <w:rFonts w:ascii="Times New Roman" w:hAnsi="Times New Roman"/>
          <w:bCs/>
          <w:color w:val="000000"/>
          <w:sz w:val="24"/>
          <w:shd w:val="clear" w:color="auto" w:fill="FFFFFF"/>
        </w:rPr>
        <w:instrText xml:space="preserve"> ADDIN EN.CITE </w:instrText>
      </w:r>
      <w:r w:rsidR="003779DD" w:rsidRPr="00CA5F22">
        <w:rPr>
          <w:rFonts w:ascii="Times New Roman" w:hAnsi="Times New Roman"/>
          <w:bCs/>
          <w:color w:val="000000"/>
          <w:sz w:val="24"/>
          <w:shd w:val="clear" w:color="auto" w:fill="FFFFFF"/>
        </w:rPr>
        <w:fldChar w:fldCharType="begin">
          <w:fldData xml:space="preserve">PEVuZE5vdGU+PENpdGU+PEF1dGhvcj5MaTwvQXV0aG9yPjxZZWFyPjIwMTc8L1llYXI+PFJlY051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</w:fldData>
        </w:fldChar>
      </w:r>
      <w:r w:rsidR="003779DD" w:rsidRPr="00CA5F22">
        <w:rPr>
          <w:rFonts w:ascii="Times New Roman" w:hAnsi="Times New Roman"/>
          <w:bCs/>
          <w:color w:val="000000"/>
          <w:sz w:val="24"/>
          <w:shd w:val="clear" w:color="auto" w:fill="FFFFFF"/>
        </w:rPr>
        <w:instrText xml:space="preserve"> ADDIN EN.CITE.DATA </w:instrText>
      </w:r>
      <w:r w:rsidR="003779DD" w:rsidRPr="00CA5F22">
        <w:rPr>
          <w:rFonts w:ascii="Times New Roman" w:hAnsi="Times New Roman"/>
          <w:bCs/>
          <w:color w:val="000000"/>
          <w:sz w:val="24"/>
          <w:shd w:val="clear" w:color="auto" w:fill="FFFFFF"/>
        </w:rPr>
      </w:r>
      <w:r w:rsidR="003779DD" w:rsidRPr="00CA5F22">
        <w:rPr>
          <w:rFonts w:ascii="Times New Roman" w:hAnsi="Times New Roman"/>
          <w:bCs/>
          <w:color w:val="000000"/>
          <w:sz w:val="24"/>
          <w:shd w:val="clear" w:color="auto" w:fill="FFFFFF"/>
        </w:rPr>
        <w:fldChar w:fldCharType="end"/>
      </w:r>
      <w:r w:rsidR="003779DD" w:rsidRPr="00CA5F22">
        <w:rPr>
          <w:rFonts w:ascii="Times New Roman" w:hAnsi="Times New Roman"/>
          <w:bCs/>
          <w:color w:val="000000"/>
          <w:sz w:val="24"/>
          <w:shd w:val="clear" w:color="auto" w:fill="FFFFFF"/>
        </w:rPr>
      </w:r>
      <w:r w:rsidR="003779DD" w:rsidRPr="00CA5F22">
        <w:rPr>
          <w:rFonts w:ascii="Times New Roman" w:hAnsi="Times New Roman"/>
          <w:bCs/>
          <w:color w:val="000000"/>
          <w:sz w:val="24"/>
          <w:shd w:val="clear" w:color="auto" w:fill="FFFFFF"/>
        </w:rPr>
        <w:fldChar w:fldCharType="separate"/>
      </w:r>
      <w:r w:rsidR="003779DD" w:rsidRPr="00CA5F22">
        <w:rPr>
          <w:rFonts w:ascii="Times New Roman" w:hAnsi="Times New Roman"/>
          <w:bCs/>
          <w:noProof/>
          <w:color w:val="000000"/>
          <w:sz w:val="24"/>
          <w:shd w:val="clear" w:color="auto" w:fill="FFFFFF"/>
        </w:rPr>
        <w:t>(Li et al., 2017b)</w:t>
      </w:r>
      <w:r w:rsidR="003779DD" w:rsidRPr="00CA5F22">
        <w:rPr>
          <w:rFonts w:ascii="Times New Roman" w:hAnsi="Times New Roman"/>
          <w:bCs/>
          <w:color w:val="000000"/>
          <w:sz w:val="24"/>
          <w:shd w:val="clear" w:color="auto" w:fill="FFFFFF"/>
        </w:rPr>
        <w:fldChar w:fldCharType="end"/>
      </w:r>
      <w:r w:rsidRPr="00CA5F22">
        <w:rPr>
          <w:rFonts w:ascii="Times New Roman" w:hAnsi="Times New Roman" w:hint="eastAsia"/>
          <w:bCs/>
          <w:color w:val="000000"/>
          <w:sz w:val="24"/>
          <w:shd w:val="clear" w:color="auto" w:fill="FFFFFF"/>
        </w:rPr>
        <w:t>.</w:t>
      </w:r>
      <w:r w:rsidR="0028283A" w:rsidRPr="00CA5F22">
        <w:rPr>
          <w:rFonts w:ascii="Times New Roman"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t>T98G cells were seeded onto 35</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imes" w:hAnsi="Times New Roman"/>
          <w:bCs/>
          <w:color w:val="000000"/>
          <w:sz w:val="24"/>
          <w:shd w:val="clear" w:color="auto" w:fill="FFFFFF"/>
        </w:rPr>
        <w:t xml:space="preserve">mm glass bottom culture dishes and grown overnight until 80% confluence. 2 </w:t>
      </w:r>
      <w:proofErr w:type="spellStart"/>
      <w:r w:rsidRPr="00CA5F22">
        <w:rPr>
          <w:rFonts w:ascii="Times New Roman" w:eastAsia="Times" w:hAnsi="Times New Roman"/>
          <w:bCs/>
          <w:color w:val="000000"/>
          <w:sz w:val="24"/>
          <w:shd w:val="clear" w:color="auto" w:fill="FFFFFF"/>
        </w:rPr>
        <w:t>μg</w:t>
      </w:r>
      <w:proofErr w:type="spellEnd"/>
      <w:r w:rsidRPr="00CA5F22">
        <w:rPr>
          <w:rFonts w:ascii="Times New Roman" w:eastAsia="Times" w:hAnsi="Times New Roman"/>
          <w:bCs/>
          <w:color w:val="000000"/>
          <w:sz w:val="24"/>
          <w:shd w:val="clear" w:color="auto" w:fill="FFFFFF"/>
        </w:rPr>
        <w:t xml:space="preserve"> of the plasmid was mixed with 200 </w:t>
      </w:r>
      <w:proofErr w:type="spellStart"/>
      <w:r w:rsidRPr="00CA5F22">
        <w:rPr>
          <w:rFonts w:ascii="Times New Roman" w:eastAsia="Times" w:hAnsi="Times New Roman"/>
          <w:bCs/>
          <w:color w:val="000000"/>
          <w:sz w:val="24"/>
          <w:shd w:val="clear" w:color="auto" w:fill="FFFFFF"/>
        </w:rPr>
        <w:t>μl</w:t>
      </w:r>
      <w:proofErr w:type="spellEnd"/>
      <w:r w:rsidRPr="00CA5F22">
        <w:rPr>
          <w:rFonts w:ascii="Times New Roman" w:eastAsia="Times" w:hAnsi="Times New Roman"/>
          <w:bCs/>
          <w:color w:val="000000"/>
          <w:sz w:val="24"/>
          <w:shd w:val="clear" w:color="auto" w:fill="FFFFFF"/>
        </w:rPr>
        <w:t xml:space="preserve"> of Opti-MEM containing 4 </w:t>
      </w:r>
      <w:proofErr w:type="spellStart"/>
      <w:r w:rsidRPr="00CA5F22">
        <w:rPr>
          <w:rFonts w:ascii="Times New Roman" w:eastAsia="Times" w:hAnsi="Times New Roman"/>
          <w:bCs/>
          <w:color w:val="000000"/>
          <w:sz w:val="24"/>
          <w:shd w:val="clear" w:color="auto" w:fill="FFFFFF"/>
        </w:rPr>
        <w:t>μl</w:t>
      </w:r>
      <w:proofErr w:type="spellEnd"/>
      <w:r w:rsidRPr="00CA5F22">
        <w:rPr>
          <w:rFonts w:ascii="Times New Roman" w:eastAsia="Times" w:hAnsi="Times New Roman"/>
          <w:bCs/>
          <w:color w:val="000000"/>
          <w:sz w:val="24"/>
          <w:shd w:val="clear" w:color="auto" w:fill="FFFFFF"/>
        </w:rPr>
        <w:t xml:space="preserve"> of X-</w:t>
      </w:r>
      <w:proofErr w:type="spellStart"/>
      <w:r w:rsidRPr="00CA5F22">
        <w:rPr>
          <w:rFonts w:ascii="Times New Roman" w:eastAsia="Times" w:hAnsi="Times New Roman"/>
          <w:bCs/>
          <w:color w:val="000000"/>
          <w:sz w:val="24"/>
          <w:shd w:val="clear" w:color="auto" w:fill="FFFFFF"/>
        </w:rPr>
        <w:t>tremeGENE</w:t>
      </w:r>
      <w:proofErr w:type="spellEnd"/>
      <w:r w:rsidRPr="00CA5F22">
        <w:rPr>
          <w:rFonts w:ascii="Times New Roman" w:eastAsia="Times" w:hAnsi="Times New Roman"/>
          <w:bCs/>
          <w:color w:val="000000"/>
          <w:sz w:val="24"/>
          <w:shd w:val="clear" w:color="auto" w:fill="FFFFFF"/>
        </w:rPr>
        <w:t xml:space="preserve"> HP DNA Transfection Reagent (Roche)</w:t>
      </w:r>
      <w:r w:rsidRPr="00CA5F22">
        <w:rPr>
          <w:rFonts w:ascii="Times New Roman" w:eastAsiaTheme="minorEastAsia" w:hAnsi="Times New Roman" w:hint="eastAsia"/>
          <w:bCs/>
          <w:color w:val="000000"/>
          <w:sz w:val="24"/>
          <w:shd w:val="clear" w:color="auto" w:fill="FFFFFF"/>
        </w:rPr>
        <w:t>. T</w:t>
      </w:r>
      <w:r w:rsidRPr="00CA5F22">
        <w:rPr>
          <w:rFonts w:ascii="Times New Roman" w:eastAsiaTheme="minorEastAsia" w:hAnsi="Times New Roman"/>
          <w:bCs/>
          <w:color w:val="000000"/>
          <w:sz w:val="24"/>
          <w:shd w:val="clear" w:color="auto" w:fill="FFFFFF"/>
        </w:rPr>
        <w:t>he transfection reagent:</w:t>
      </w:r>
      <w:r w:rsidRPr="00CA5F22">
        <w:rPr>
          <w:rFonts w:ascii="Times New Roman" w:eastAsiaTheme="minorEastAsia" w:hAnsi="Times New Roman" w:hint="eastAsia"/>
          <w:bCs/>
          <w:color w:val="000000"/>
          <w:sz w:val="24"/>
          <w:shd w:val="clear" w:color="auto" w:fill="FFFFFF"/>
        </w:rPr>
        <w:t xml:space="preserve"> </w:t>
      </w:r>
      <w:r w:rsidRPr="00CA5F22">
        <w:rPr>
          <w:rFonts w:ascii="Times New Roman" w:eastAsiaTheme="minorEastAsia" w:hAnsi="Times New Roman"/>
          <w:bCs/>
          <w:color w:val="000000"/>
          <w:sz w:val="24"/>
          <w:shd w:val="clear" w:color="auto" w:fill="FFFFFF"/>
        </w:rPr>
        <w:t xml:space="preserve">DNA complex was incubated </w:t>
      </w:r>
      <w:r w:rsidRPr="00CA5F22">
        <w:rPr>
          <w:rFonts w:ascii="Times New Roman" w:eastAsia="Times" w:hAnsi="Times New Roman"/>
          <w:bCs/>
          <w:color w:val="000000"/>
          <w:sz w:val="24"/>
          <w:shd w:val="clear" w:color="auto" w:fill="FFFFFF"/>
        </w:rPr>
        <w:t xml:space="preserve">for 30 min at room temperature. Following </w:t>
      </w:r>
      <w:r w:rsidRPr="00CA5F22">
        <w:rPr>
          <w:rFonts w:ascii="Times New Roman" w:eastAsiaTheme="minorEastAsia" w:hAnsi="Times New Roman"/>
          <w:bCs/>
          <w:color w:val="000000"/>
          <w:sz w:val="24"/>
          <w:shd w:val="clear" w:color="auto" w:fill="FFFFFF"/>
        </w:rPr>
        <w:t>24</w:t>
      </w:r>
      <w:r w:rsidRPr="00CA5F22">
        <w:rPr>
          <w:rFonts w:ascii="Times New Roman" w:eastAsia="Times" w:hAnsi="Times New Roman"/>
          <w:bCs/>
          <w:color w:val="000000"/>
          <w:sz w:val="24"/>
          <w:shd w:val="clear" w:color="auto" w:fill="FFFFFF"/>
        </w:rPr>
        <w:t xml:space="preserve"> h transfection, cells were infected with ZIKV at </w:t>
      </w:r>
      <w:proofErr w:type="gramStart"/>
      <w:r w:rsidRPr="00CA5F22">
        <w:rPr>
          <w:rFonts w:ascii="Times New Roman" w:eastAsia="Times" w:hAnsi="Times New Roman"/>
          <w:bCs/>
          <w:color w:val="000000"/>
          <w:sz w:val="24"/>
          <w:shd w:val="clear" w:color="auto" w:fill="FFFFFF"/>
        </w:rPr>
        <w:t>an</w:t>
      </w:r>
      <w:proofErr w:type="gramEnd"/>
      <w:r w:rsidRPr="00CA5F22">
        <w:rPr>
          <w:rFonts w:ascii="Times New Roman" w:eastAsia="Times" w:hAnsi="Times New Roman"/>
          <w:bCs/>
          <w:color w:val="000000"/>
          <w:sz w:val="24"/>
          <w:shd w:val="clear" w:color="auto" w:fill="FFFFFF"/>
        </w:rPr>
        <w:t xml:space="preserve"> MOI of 0.5. </w:t>
      </w:r>
    </w:p>
    <w:p w14:paraId="6950A021" w14:textId="77777777" w:rsidR="00C51FAF" w:rsidRPr="00CA5F22" w:rsidRDefault="00C51FAF">
      <w:pPr>
        <w:spacing w:line="480" w:lineRule="auto"/>
        <w:rPr>
          <w:rFonts w:ascii="Times New Roman" w:hAnsi="Times New Roman"/>
          <w:color w:val="464646"/>
          <w:sz w:val="24"/>
        </w:rPr>
      </w:pPr>
    </w:p>
    <w:p w14:paraId="551C035B" w14:textId="5A92E940" w:rsidR="00C51FAF" w:rsidRPr="00CA5F22" w:rsidRDefault="004624D6">
      <w:pPr>
        <w:spacing w:line="480" w:lineRule="auto"/>
        <w:rPr>
          <w:rFonts w:ascii="Times New Roman" w:hAnsi="Times New Roman"/>
          <w:b/>
          <w:sz w:val="24"/>
        </w:rPr>
      </w:pPr>
      <w:r w:rsidRPr="00CA5F22">
        <w:rPr>
          <w:rFonts w:ascii="Times New Roman" w:hAnsi="Times New Roman"/>
          <w:b/>
          <w:sz w:val="24"/>
        </w:rPr>
        <w:t xml:space="preserve">Quantification of ZIKV infection by flow cytometry. </w:t>
      </w:r>
      <w:r w:rsidRPr="00CA5F22">
        <w:rPr>
          <w:rFonts w:ascii="Times New Roman" w:hAnsi="Times New Roman"/>
          <w:sz w:val="24"/>
          <w:lang w:val="en"/>
        </w:rPr>
        <w:t xml:space="preserve">ZIKV infection of cells transfected with plasmids </w:t>
      </w:r>
      <w:r w:rsidRPr="00CA5F22">
        <w:rPr>
          <w:rFonts w:ascii="Times New Roman" w:hAnsi="Times New Roman" w:hint="eastAsia"/>
          <w:sz w:val="24"/>
          <w:lang w:val="en"/>
        </w:rPr>
        <w:t xml:space="preserve">was </w:t>
      </w:r>
      <w:r w:rsidRPr="00CA5F22">
        <w:rPr>
          <w:rFonts w:ascii="Times New Roman" w:hAnsi="Times New Roman"/>
          <w:sz w:val="24"/>
          <w:lang w:val="en"/>
        </w:rPr>
        <w:t xml:space="preserve">measured by flow cytometry. Cells transfected with the indicated plasmids were infected with ZIKV at </w:t>
      </w:r>
      <w:proofErr w:type="gramStart"/>
      <w:r w:rsidRPr="00CA5F22">
        <w:rPr>
          <w:rFonts w:ascii="Times New Roman" w:hAnsi="Times New Roman"/>
          <w:sz w:val="24"/>
          <w:lang w:val="en"/>
        </w:rPr>
        <w:t>an</w:t>
      </w:r>
      <w:proofErr w:type="gramEnd"/>
      <w:r w:rsidRPr="00CA5F22">
        <w:rPr>
          <w:rFonts w:ascii="Times New Roman" w:hAnsi="Times New Roman"/>
          <w:sz w:val="24"/>
          <w:lang w:val="en"/>
        </w:rPr>
        <w:t xml:space="preserve"> MOI of 0.5. After incubation, infected cells were washed off with chilled PBS and fed with fresh MEM. At 24 h post-infection, cells were treated with BD </w:t>
      </w:r>
      <w:proofErr w:type="spellStart"/>
      <w:r w:rsidRPr="00CA5F22">
        <w:rPr>
          <w:rFonts w:ascii="Times New Roman" w:hAnsi="Times New Roman"/>
          <w:sz w:val="24"/>
          <w:lang w:val="en"/>
        </w:rPr>
        <w:t>Cytofix</w:t>
      </w:r>
      <w:proofErr w:type="spellEnd"/>
      <w:r w:rsidRPr="00CA5F22">
        <w:rPr>
          <w:rFonts w:ascii="Times New Roman" w:hAnsi="Times New Roman"/>
          <w:sz w:val="24"/>
          <w:lang w:val="en"/>
        </w:rPr>
        <w:t>/</w:t>
      </w:r>
      <w:proofErr w:type="spellStart"/>
      <w:r w:rsidRPr="00CA5F22">
        <w:rPr>
          <w:rFonts w:ascii="Times New Roman" w:hAnsi="Times New Roman"/>
          <w:sz w:val="24"/>
          <w:lang w:val="en"/>
        </w:rPr>
        <w:t>CytopermTM</w:t>
      </w:r>
      <w:proofErr w:type="spellEnd"/>
      <w:r w:rsidRPr="00CA5F22">
        <w:rPr>
          <w:rFonts w:ascii="Times New Roman" w:hAnsi="Times New Roman"/>
          <w:sz w:val="24"/>
          <w:lang w:val="en"/>
        </w:rPr>
        <w:t xml:space="preserve"> Fixation/Permeabilization Kit (Cat.554714, BD) and </w:t>
      </w:r>
      <w:r w:rsidRPr="00CA5F22">
        <w:rPr>
          <w:rFonts w:ascii="Times New Roman" w:hAnsi="Times New Roman"/>
          <w:sz w:val="24"/>
        </w:rPr>
        <w:t>incubated with an antibody against ZIKV envelope protein (4G2, Merck</w:t>
      </w:r>
      <w:r w:rsidRPr="00CA5F22">
        <w:rPr>
          <w:rFonts w:ascii="Times New Roman" w:hAnsi="Times New Roman"/>
          <w:sz w:val="24"/>
          <w:shd w:val="clear" w:color="auto" w:fill="FFFFFF"/>
        </w:rPr>
        <w:t>-Millipore</w:t>
      </w:r>
      <w:r w:rsidRPr="00CA5F22">
        <w:rPr>
          <w:rFonts w:ascii="Times New Roman" w:hAnsi="Times New Roman"/>
          <w:sz w:val="24"/>
        </w:rPr>
        <w:t>) for 1</w:t>
      </w:r>
      <w:r w:rsidR="0057567C" w:rsidRPr="00CA5F22">
        <w:rPr>
          <w:rFonts w:ascii="Times New Roman" w:hAnsi="Times New Roman" w:hint="eastAsia"/>
          <w:sz w:val="24"/>
        </w:rPr>
        <w:t xml:space="preserve"> h</w:t>
      </w:r>
      <w:r w:rsidRPr="00CA5F22">
        <w:rPr>
          <w:rFonts w:ascii="Times New Roman" w:hAnsi="Times New Roman"/>
          <w:sz w:val="24"/>
        </w:rPr>
        <w:t xml:space="preserve"> on </w:t>
      </w:r>
      <w:hyperlink r:id="rId11" w:tooltip="Learn more about Ice from ScienceDirect's AI-generated Topic Pages" w:history="1"/>
      <w:r w:rsidRPr="00CA5F22">
        <w:rPr>
          <w:rFonts w:ascii="Times New Roman" w:hAnsi="Times New Roman"/>
          <w:sz w:val="24"/>
        </w:rPr>
        <w:t xml:space="preserve">ice, followed by Alexa Fluor 555-labeled Donkey Anti-Mouse IgG (H+L) (A0460, </w:t>
      </w:r>
      <w:proofErr w:type="spellStart"/>
      <w:r w:rsidRPr="00CA5F22">
        <w:rPr>
          <w:rFonts w:ascii="Times New Roman" w:hAnsi="Times New Roman"/>
          <w:sz w:val="24"/>
        </w:rPr>
        <w:t>Beyotime</w:t>
      </w:r>
      <w:proofErr w:type="spellEnd"/>
      <w:r w:rsidRPr="00CA5F22">
        <w:rPr>
          <w:rFonts w:ascii="Times New Roman" w:hAnsi="Times New Roman"/>
          <w:sz w:val="24"/>
        </w:rPr>
        <w:t>)</w:t>
      </w:r>
      <w:r w:rsidR="00296370" w:rsidRPr="00CA5F22">
        <w:rPr>
          <w:rFonts w:ascii="Times New Roman" w:hAnsi="Times New Roman"/>
          <w:sz w:val="24"/>
        </w:rPr>
        <w:t xml:space="preserve">. </w:t>
      </w:r>
      <w:r w:rsidRPr="00CA5F22">
        <w:rPr>
          <w:rFonts w:ascii="Times New Roman" w:hAnsi="Times New Roman"/>
          <w:sz w:val="24"/>
        </w:rPr>
        <w:t xml:space="preserve">Cells were washed three times with flow cytometry buffer and fixed with 1% paraformaldehyde. At least 5000 events were collected for each sample and </w:t>
      </w:r>
      <w:r w:rsidRPr="00CA5F22">
        <w:rPr>
          <w:rFonts w:ascii="Times New Roman" w:hAnsi="Times New Roman"/>
          <w:sz w:val="24"/>
          <w:lang w:val="en"/>
        </w:rPr>
        <w:t xml:space="preserve">analyzed using a Becton Dickinson (BD) </w:t>
      </w:r>
      <w:proofErr w:type="spellStart"/>
      <w:r w:rsidRPr="00CA5F22">
        <w:rPr>
          <w:rFonts w:ascii="Times New Roman" w:hAnsi="Times New Roman"/>
          <w:sz w:val="24"/>
          <w:lang w:val="en"/>
        </w:rPr>
        <w:t>FACSCantoII</w:t>
      </w:r>
      <w:proofErr w:type="spellEnd"/>
      <w:r w:rsidRPr="00CA5F22">
        <w:rPr>
          <w:rFonts w:ascii="Times New Roman" w:hAnsi="Times New Roman"/>
          <w:sz w:val="24"/>
          <w:lang w:val="en"/>
        </w:rPr>
        <w:t xml:space="preserve"> flow cytometer.</w:t>
      </w:r>
    </w:p>
    <w:p w14:paraId="2EB98D15" w14:textId="77777777" w:rsidR="00C51FAF" w:rsidRPr="00CA5F22" w:rsidRDefault="00C51FAF">
      <w:pPr>
        <w:spacing w:line="480" w:lineRule="auto"/>
        <w:rPr>
          <w:rFonts w:ascii="Times New Roman" w:hAnsi="Times New Roman"/>
          <w:b/>
          <w:bCs/>
          <w:sz w:val="24"/>
        </w:rPr>
      </w:pPr>
    </w:p>
    <w:p w14:paraId="1F661BFF" w14:textId="302B6D45" w:rsidR="00C51FAF" w:rsidRPr="00CA5F22" w:rsidRDefault="004624D6">
      <w:pPr>
        <w:spacing w:line="480" w:lineRule="auto"/>
        <w:rPr>
          <w:rFonts w:ascii="Times New Roman" w:hAnsi="Times New Roman"/>
          <w:sz w:val="24"/>
        </w:rPr>
      </w:pPr>
      <w:r w:rsidRPr="00CA5F22">
        <w:rPr>
          <w:rFonts w:ascii="Times New Roman" w:hAnsi="Times New Roman"/>
          <w:b/>
          <w:bCs/>
          <w:sz w:val="24"/>
        </w:rPr>
        <w:t xml:space="preserve">Western blotting. </w:t>
      </w:r>
      <w:r w:rsidRPr="00CA5F22">
        <w:rPr>
          <w:rFonts w:ascii="Times New Roman" w:hAnsi="Times New Roman"/>
          <w:sz w:val="24"/>
        </w:rPr>
        <w:t xml:space="preserve">Cells were lysed in RIPA buffer and the </w:t>
      </w:r>
      <w:r w:rsidR="00B24FD3" w:rsidRPr="00CA5F22">
        <w:rPr>
          <w:rFonts w:ascii="Times New Roman" w:hAnsi="Times New Roman" w:hint="eastAsia"/>
          <w:sz w:val="24"/>
        </w:rPr>
        <w:t>cell lysates</w:t>
      </w:r>
      <w:r w:rsidR="00B24FD3" w:rsidRPr="00CA5F22">
        <w:rPr>
          <w:rFonts w:ascii="Times New Roman" w:hAnsi="Times New Roman"/>
          <w:sz w:val="24"/>
        </w:rPr>
        <w:t xml:space="preserve"> </w:t>
      </w:r>
      <w:r w:rsidRPr="00CA5F22">
        <w:rPr>
          <w:rFonts w:ascii="Times New Roman" w:hAnsi="Times New Roman"/>
          <w:sz w:val="24"/>
        </w:rPr>
        <w:t xml:space="preserve">were separated by SDS-PAGE, </w:t>
      </w:r>
      <w:r w:rsidR="00B24FD3" w:rsidRPr="00CA5F22">
        <w:rPr>
          <w:rFonts w:ascii="Times New Roman" w:hAnsi="Times New Roman" w:hint="eastAsia"/>
          <w:sz w:val="24"/>
        </w:rPr>
        <w:t>and then</w:t>
      </w:r>
      <w:r w:rsidRPr="00CA5F22">
        <w:rPr>
          <w:rFonts w:ascii="Times New Roman" w:hAnsi="Times New Roman"/>
          <w:sz w:val="24"/>
        </w:rPr>
        <w:t xml:space="preserve"> </w:t>
      </w:r>
      <w:r w:rsidR="00B24FD3" w:rsidRPr="00CA5F22">
        <w:rPr>
          <w:rFonts w:ascii="Times New Roman" w:hAnsi="Times New Roman"/>
          <w:sz w:val="24"/>
        </w:rPr>
        <w:t>transferr</w:t>
      </w:r>
      <w:r w:rsidR="00B24FD3" w:rsidRPr="00CA5F22">
        <w:rPr>
          <w:rFonts w:ascii="Times New Roman" w:hAnsi="Times New Roman" w:hint="eastAsia"/>
          <w:sz w:val="24"/>
        </w:rPr>
        <w:t>ed</w:t>
      </w:r>
      <w:r w:rsidR="00610AE3" w:rsidRPr="00CA5F22">
        <w:rPr>
          <w:rFonts w:ascii="Times New Roman" w:hAnsi="Times New Roman" w:hint="eastAsia"/>
          <w:sz w:val="24"/>
        </w:rPr>
        <w:t xml:space="preserve"> </w:t>
      </w:r>
      <w:r w:rsidRPr="00CA5F22">
        <w:rPr>
          <w:rFonts w:ascii="Times New Roman" w:hAnsi="Times New Roman"/>
          <w:sz w:val="24"/>
        </w:rPr>
        <w:t>onto PVDF membranes. The membranes were</w:t>
      </w:r>
      <w:r w:rsidR="00610AE3" w:rsidRPr="00CA5F22">
        <w:rPr>
          <w:rFonts w:ascii="Times New Roman" w:hAnsi="Times New Roman" w:hint="eastAsia"/>
          <w:sz w:val="24"/>
        </w:rPr>
        <w:t xml:space="preserve"> incubate</w:t>
      </w:r>
      <w:r w:rsidR="00F7187C" w:rsidRPr="00CA5F22">
        <w:rPr>
          <w:rFonts w:ascii="Times New Roman" w:hAnsi="Times New Roman"/>
          <w:sz w:val="24"/>
        </w:rPr>
        <w:t>d</w:t>
      </w:r>
      <w:r w:rsidR="00610AE3" w:rsidRPr="00CA5F22">
        <w:rPr>
          <w:rFonts w:ascii="Times New Roman" w:hAnsi="Times New Roman" w:hint="eastAsia"/>
          <w:sz w:val="24"/>
        </w:rPr>
        <w:t xml:space="preserve"> in</w:t>
      </w:r>
      <w:r w:rsidR="00F7187C" w:rsidRPr="00CA5F22">
        <w:rPr>
          <w:rFonts w:ascii="Times New Roman" w:hAnsi="Times New Roman"/>
          <w:sz w:val="24"/>
        </w:rPr>
        <w:t xml:space="preserve"> PBS with</w:t>
      </w:r>
      <w:r w:rsidR="00610AE3" w:rsidRPr="00CA5F22">
        <w:rPr>
          <w:rFonts w:ascii="Times New Roman" w:hAnsi="Times New Roman" w:hint="eastAsia"/>
          <w:sz w:val="24"/>
        </w:rPr>
        <w:t xml:space="preserve"> nonfat milk and</w:t>
      </w:r>
      <w:r w:rsidRPr="00CA5F22">
        <w:rPr>
          <w:rFonts w:ascii="Times New Roman" w:hAnsi="Times New Roman"/>
          <w:sz w:val="24"/>
        </w:rPr>
        <w:t xml:space="preserve"> probed with anti-CHC antibody (1:1000</w:t>
      </w:r>
      <w:r w:rsidRPr="00CA5F22">
        <w:rPr>
          <w:rFonts w:ascii="Times New Roman" w:hAnsi="Times New Roman" w:hint="eastAsia"/>
          <w:sz w:val="24"/>
        </w:rPr>
        <w:t>；</w:t>
      </w:r>
      <w:r w:rsidRPr="00CA5F22">
        <w:rPr>
          <w:rFonts w:ascii="Times New Roman" w:hAnsi="Times New Roman"/>
          <w:sz w:val="24"/>
        </w:rPr>
        <w:lastRenderedPageBreak/>
        <w:t xml:space="preserve">ab21679, Abcam), anti-dynamin II antibody (1:1000; ab151555, Abcam), anti-caveolin-1 antibody (1:1000; C4490, Sigma), anti-Rab5 antibody (1:1000; </w:t>
      </w:r>
      <w:bookmarkStart w:id="0" w:name="_Hlk26913035"/>
      <w:r w:rsidRPr="00CA5F22">
        <w:rPr>
          <w:rFonts w:ascii="Times New Roman" w:hAnsi="Times New Roman"/>
          <w:sz w:val="24"/>
        </w:rPr>
        <w:t>ab18211</w:t>
      </w:r>
      <w:bookmarkEnd w:id="0"/>
      <w:r w:rsidRPr="00CA5F22">
        <w:rPr>
          <w:rFonts w:ascii="Times New Roman" w:hAnsi="Times New Roman"/>
          <w:sz w:val="24"/>
        </w:rPr>
        <w:t xml:space="preserve">, Abcam) or anti-Rab7 antibody (1:1000; </w:t>
      </w:r>
      <w:bookmarkStart w:id="1" w:name="_Hlk26913073"/>
      <w:r w:rsidRPr="00CA5F22">
        <w:rPr>
          <w:rFonts w:ascii="Times New Roman" w:hAnsi="Times New Roman"/>
          <w:sz w:val="24"/>
        </w:rPr>
        <w:t>ab126712</w:t>
      </w:r>
      <w:bookmarkEnd w:id="1"/>
      <w:r w:rsidRPr="00CA5F22">
        <w:rPr>
          <w:rFonts w:ascii="Times New Roman" w:hAnsi="Times New Roman"/>
          <w:sz w:val="24"/>
        </w:rPr>
        <w:t xml:space="preserve">, Abcam) for 1 h at room temperature, and subsequently washed three times with 0.1% Tween 20/PBS, followed by an incubation for 1 h with HRP conjugated goat anti–rabbit secondary antibody (1:10,000; BA1054, </w:t>
      </w:r>
      <w:proofErr w:type="spellStart"/>
      <w:r w:rsidRPr="00CA5F22">
        <w:rPr>
          <w:rFonts w:ascii="Times New Roman" w:hAnsi="Times New Roman"/>
          <w:sz w:val="24"/>
        </w:rPr>
        <w:t>Boster</w:t>
      </w:r>
      <w:proofErr w:type="spellEnd"/>
      <w:r w:rsidRPr="00CA5F22">
        <w:rPr>
          <w:rFonts w:ascii="Times New Roman" w:hAnsi="Times New Roman"/>
          <w:sz w:val="24"/>
        </w:rPr>
        <w:t xml:space="preserve">) or HRP conjugated goat anti–mouse secondary antibody (1:10,000; BA1050, </w:t>
      </w:r>
      <w:proofErr w:type="spellStart"/>
      <w:r w:rsidRPr="00CA5F22">
        <w:rPr>
          <w:rFonts w:ascii="Times New Roman" w:hAnsi="Times New Roman"/>
          <w:sz w:val="24"/>
        </w:rPr>
        <w:t>Boster</w:t>
      </w:r>
      <w:proofErr w:type="spellEnd"/>
      <w:r w:rsidRPr="00CA5F22">
        <w:rPr>
          <w:rFonts w:ascii="Times New Roman" w:hAnsi="Times New Roman"/>
          <w:sz w:val="24"/>
        </w:rPr>
        <w:t xml:space="preserve">). </w:t>
      </w:r>
      <w:r w:rsidR="00FA4573" w:rsidRPr="00CA5F22">
        <w:rPr>
          <w:rFonts w:ascii="Times New Roman" w:hAnsi="Times New Roman" w:hint="eastAsia"/>
          <w:sz w:val="24"/>
        </w:rPr>
        <w:t>The membrane</w:t>
      </w:r>
      <w:r w:rsidR="00F7187C" w:rsidRPr="00CA5F22">
        <w:rPr>
          <w:rFonts w:ascii="Times New Roman" w:hAnsi="Times New Roman"/>
          <w:sz w:val="24"/>
        </w:rPr>
        <w:t>s</w:t>
      </w:r>
      <w:r w:rsidR="00FA4573" w:rsidRPr="00CA5F22">
        <w:rPr>
          <w:rFonts w:ascii="Times New Roman" w:hAnsi="Times New Roman" w:hint="eastAsia"/>
          <w:sz w:val="24"/>
        </w:rPr>
        <w:t xml:space="preserve"> were </w:t>
      </w:r>
      <w:r w:rsidR="00FA4573" w:rsidRPr="00CA5F22">
        <w:rPr>
          <w:rFonts w:ascii="Times New Roman" w:hAnsi="Times New Roman"/>
          <w:sz w:val="24"/>
        </w:rPr>
        <w:t>washed</w:t>
      </w:r>
      <w:r w:rsidR="00FA4573" w:rsidRPr="00CA5F22">
        <w:rPr>
          <w:rFonts w:ascii="Times New Roman" w:hAnsi="Times New Roman" w:hint="eastAsia"/>
          <w:sz w:val="24"/>
        </w:rPr>
        <w:t xml:space="preserve"> three times with </w:t>
      </w:r>
      <w:r w:rsidRPr="00CA5F22">
        <w:rPr>
          <w:rFonts w:ascii="Times New Roman" w:hAnsi="Times New Roman"/>
          <w:sz w:val="24"/>
        </w:rPr>
        <w:t>0.1% Tween 20/PBS,</w:t>
      </w:r>
      <w:r w:rsidR="00FA4573" w:rsidRPr="00CA5F22">
        <w:rPr>
          <w:rFonts w:ascii="Times New Roman" w:hAnsi="Times New Roman" w:hint="eastAsia"/>
          <w:sz w:val="24"/>
        </w:rPr>
        <w:t xml:space="preserve"> and</w:t>
      </w:r>
      <w:r w:rsidRPr="00CA5F22">
        <w:rPr>
          <w:rFonts w:ascii="Times New Roman" w:hAnsi="Times New Roman"/>
          <w:sz w:val="24"/>
        </w:rPr>
        <w:t xml:space="preserve"> visualized by exposure to </w:t>
      </w:r>
      <w:proofErr w:type="spellStart"/>
      <w:r w:rsidRPr="00CA5F22">
        <w:rPr>
          <w:rFonts w:ascii="Times New Roman" w:hAnsi="Times New Roman"/>
          <w:sz w:val="24"/>
        </w:rPr>
        <w:t>FluorChem</w:t>
      </w:r>
      <w:proofErr w:type="spellEnd"/>
      <w:r w:rsidRPr="00CA5F22">
        <w:rPr>
          <w:rFonts w:ascii="Times New Roman" w:hAnsi="Times New Roman"/>
          <w:sz w:val="24"/>
        </w:rPr>
        <w:t xml:space="preserve"> HD2 Imaging System (Alpha </w:t>
      </w:r>
      <w:proofErr w:type="spellStart"/>
      <w:r w:rsidRPr="00CA5F22">
        <w:rPr>
          <w:rFonts w:ascii="Times New Roman" w:hAnsi="Times New Roman"/>
          <w:sz w:val="24"/>
        </w:rPr>
        <w:t>Innotech</w:t>
      </w:r>
      <w:proofErr w:type="spellEnd"/>
      <w:r w:rsidRPr="00CA5F22">
        <w:rPr>
          <w:rFonts w:ascii="Times New Roman" w:hAnsi="Times New Roman"/>
          <w:sz w:val="24"/>
        </w:rPr>
        <w:t>) after the addition of chemiluminescent substrate (</w:t>
      </w:r>
      <w:proofErr w:type="spellStart"/>
      <w:r w:rsidRPr="00CA5F22">
        <w:rPr>
          <w:rFonts w:ascii="Times New Roman" w:hAnsi="Times New Roman"/>
          <w:sz w:val="24"/>
        </w:rPr>
        <w:t>SuperSignal</w:t>
      </w:r>
      <w:proofErr w:type="spellEnd"/>
      <w:r w:rsidRPr="00CA5F22">
        <w:rPr>
          <w:rFonts w:ascii="Times New Roman" w:hAnsi="Times New Roman"/>
          <w:sz w:val="24"/>
        </w:rPr>
        <w:t>® West Dura Extended Duration Substrate; 34075; Thermo Scientific Pierce)</w:t>
      </w:r>
      <w:r w:rsidRPr="00CA5F22">
        <w:rPr>
          <w:rFonts w:ascii="Times New Roman" w:hAnsi="Times New Roman" w:hint="eastAsia"/>
          <w:sz w:val="24"/>
        </w:rPr>
        <w:t xml:space="preserve"> </w:t>
      </w:r>
      <w:r w:rsidRPr="00CA5F22">
        <w:rPr>
          <w:rFonts w:ascii="Times New Roman" w:hAnsi="Times New Roman"/>
          <w:sz w:val="24"/>
        </w:rPr>
        <w:fldChar w:fldCharType="begin">
          <w:fldData xml:space="preserve">PEVuZE5vdGU+PENpdGU+PEF1dGhvcj5MaTwvQXV0aG9yPjxZZWFyPjIwMTc8L1llYXI+PFJlY051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</w:fldData>
        </w:fldChar>
      </w:r>
      <w:r w:rsidR="00EB79CC" w:rsidRPr="00CA5F22">
        <w:rPr>
          <w:rFonts w:ascii="Times New Roman" w:hAnsi="Times New Roman"/>
          <w:sz w:val="24"/>
        </w:rPr>
        <w:instrText xml:space="preserve"> ADDIN EN.CITE </w:instrText>
      </w:r>
      <w:r w:rsidR="00EB79CC" w:rsidRPr="00CA5F22">
        <w:rPr>
          <w:rFonts w:ascii="Times New Roman" w:hAnsi="Times New Roman"/>
          <w:sz w:val="24"/>
        </w:rPr>
        <w:fldChar w:fldCharType="begin">
          <w:fldData xml:space="preserve">PEVuZE5vdGU+PENpdGU+PEF1dGhvcj5MaTwvQXV0aG9yPjxZZWFyPjIwMTc8L1llYXI+PFJlY051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</w:fldData>
        </w:fldChar>
      </w:r>
      <w:r w:rsidR="00EB79CC" w:rsidRPr="00CA5F22">
        <w:rPr>
          <w:rFonts w:ascii="Times New Roman" w:hAnsi="Times New Roman"/>
          <w:sz w:val="24"/>
        </w:rPr>
        <w:instrText xml:space="preserve"> ADDIN EN.CITE.DATA </w:instrText>
      </w:r>
      <w:r w:rsidR="00EB79CC" w:rsidRPr="00CA5F22">
        <w:rPr>
          <w:rFonts w:ascii="Times New Roman" w:hAnsi="Times New Roman"/>
          <w:sz w:val="24"/>
        </w:rPr>
      </w:r>
      <w:r w:rsidR="00EB79CC" w:rsidRPr="00CA5F22">
        <w:rPr>
          <w:rFonts w:ascii="Times New Roman" w:hAnsi="Times New Roman"/>
          <w:sz w:val="24"/>
        </w:rPr>
        <w:fldChar w:fldCharType="end"/>
      </w:r>
      <w:r w:rsidRPr="00CA5F22">
        <w:rPr>
          <w:rFonts w:ascii="Times New Roman" w:hAnsi="Times New Roman"/>
          <w:sz w:val="24"/>
        </w:rPr>
      </w:r>
      <w:r w:rsidRPr="00CA5F22">
        <w:rPr>
          <w:rFonts w:ascii="Times New Roman" w:hAnsi="Times New Roman"/>
          <w:sz w:val="24"/>
        </w:rPr>
        <w:fldChar w:fldCharType="separate"/>
      </w:r>
      <w:r w:rsidR="003779DD" w:rsidRPr="00CA5F22">
        <w:rPr>
          <w:rFonts w:ascii="Times New Roman" w:hAnsi="Times New Roman"/>
          <w:noProof/>
          <w:sz w:val="24"/>
        </w:rPr>
        <w:t>(Li et al., 2017a)</w:t>
      </w:r>
      <w:r w:rsidRPr="00CA5F22">
        <w:rPr>
          <w:rFonts w:ascii="Times New Roman" w:hAnsi="Times New Roman"/>
          <w:sz w:val="24"/>
        </w:rPr>
        <w:fldChar w:fldCharType="end"/>
      </w:r>
      <w:r w:rsidRPr="00CA5F22">
        <w:rPr>
          <w:rFonts w:ascii="Times New Roman" w:hAnsi="Times New Roman"/>
          <w:sz w:val="24"/>
        </w:rPr>
        <w:t>.</w:t>
      </w:r>
    </w:p>
    <w:p w14:paraId="2B4CD669" w14:textId="77777777" w:rsidR="00C51FAF" w:rsidRPr="00CA5F22" w:rsidRDefault="00C51FAF">
      <w:pPr>
        <w:spacing w:line="480" w:lineRule="auto"/>
        <w:rPr>
          <w:rFonts w:ascii="Times New Roman" w:hAnsi="Times New Roman"/>
          <w:color w:val="464646"/>
          <w:sz w:val="24"/>
        </w:rPr>
      </w:pPr>
    </w:p>
    <w:p w14:paraId="3DCA4CA4" w14:textId="60DAD0BA" w:rsidR="00C51FAF" w:rsidRPr="00CA5F22" w:rsidRDefault="004624D6">
      <w:pPr>
        <w:widowControl/>
        <w:spacing w:line="480" w:lineRule="auto"/>
        <w:rPr>
          <w:rFonts w:ascii="Times New Roman" w:hAnsi="Times New Roman"/>
          <w:sz w:val="24"/>
        </w:rPr>
      </w:pPr>
      <w:r w:rsidRPr="00CA5F22">
        <w:rPr>
          <w:rFonts w:ascii="Times New Roman" w:hAnsi="Times New Roman"/>
          <w:b/>
          <w:bCs/>
          <w:iCs/>
          <w:sz w:val="24"/>
        </w:rPr>
        <w:t xml:space="preserve">Immunofluorescence. </w:t>
      </w:r>
      <w:r w:rsidRPr="00CA5F22">
        <w:rPr>
          <w:rFonts w:ascii="Times New Roman" w:hAnsi="Times New Roman"/>
          <w:bCs/>
          <w:iCs/>
          <w:sz w:val="24"/>
        </w:rPr>
        <w:t xml:space="preserve">T98G cells transfected with plasmids or siRNA were infected with ZIKV at </w:t>
      </w:r>
      <w:proofErr w:type="gramStart"/>
      <w:r w:rsidRPr="00CA5F22">
        <w:rPr>
          <w:rFonts w:ascii="Times New Roman" w:hAnsi="Times New Roman"/>
          <w:bCs/>
          <w:iCs/>
          <w:sz w:val="24"/>
        </w:rPr>
        <w:t>an</w:t>
      </w:r>
      <w:proofErr w:type="gramEnd"/>
      <w:r w:rsidRPr="00CA5F22">
        <w:rPr>
          <w:rFonts w:ascii="Times New Roman" w:hAnsi="Times New Roman"/>
          <w:bCs/>
          <w:iCs/>
          <w:sz w:val="24"/>
        </w:rPr>
        <w:t xml:space="preserve"> MOI of 0.5 and incubated for 1 h at 37</w:t>
      </w:r>
      <w:r w:rsidRPr="00CA5F22">
        <w:rPr>
          <w:rFonts w:ascii="Times New Roman" w:hAnsi="Times New Roman"/>
          <w:sz w:val="24"/>
          <w:lang w:val="en"/>
        </w:rPr>
        <w:t>°C</w:t>
      </w:r>
      <w:r w:rsidRPr="00CA5F22">
        <w:rPr>
          <w:rFonts w:ascii="Times New Roman" w:hAnsi="Times New Roman"/>
          <w:bCs/>
          <w:iCs/>
          <w:sz w:val="24"/>
        </w:rPr>
        <w:t xml:space="preserve">. </w:t>
      </w:r>
      <w:r w:rsidRPr="00CA5F22">
        <w:rPr>
          <w:rFonts w:ascii="Times New Roman" w:hAnsi="Times New Roman"/>
          <w:sz w:val="24"/>
        </w:rPr>
        <w:t xml:space="preserve">At 24 h post-infection, cells on 35 mm glass bottom culture dishes were washed three times with PBS, </w:t>
      </w:r>
      <w:r w:rsidR="00F7187C" w:rsidRPr="00CA5F22">
        <w:rPr>
          <w:rFonts w:ascii="Times New Roman" w:hAnsi="Times New Roman"/>
          <w:sz w:val="24"/>
        </w:rPr>
        <w:t xml:space="preserve">followed by the addition of </w:t>
      </w:r>
      <w:r w:rsidRPr="00CA5F22">
        <w:rPr>
          <w:rFonts w:ascii="Times New Roman" w:hAnsi="Times New Roman"/>
          <w:sz w:val="24"/>
        </w:rPr>
        <w:t>4% (w/v) cold paraformaldehyde</w:t>
      </w:r>
      <w:r w:rsidR="00F7187C" w:rsidRPr="00CA5F22">
        <w:rPr>
          <w:rFonts w:ascii="Times New Roman" w:hAnsi="Times New Roman"/>
          <w:sz w:val="24"/>
        </w:rPr>
        <w:t xml:space="preserve">. </w:t>
      </w:r>
      <w:r w:rsidR="000E3118" w:rsidRPr="00CA5F22">
        <w:rPr>
          <w:rFonts w:ascii="Times New Roman" w:hAnsi="Times New Roman" w:hint="eastAsia"/>
          <w:sz w:val="24"/>
        </w:rPr>
        <w:t>Cells were fixed for 10 min at room temperature. The cell</w:t>
      </w:r>
      <w:r w:rsidR="00995803" w:rsidRPr="00CA5F22">
        <w:rPr>
          <w:rFonts w:ascii="Times New Roman" w:hAnsi="Times New Roman" w:hint="eastAsia"/>
          <w:sz w:val="24"/>
        </w:rPr>
        <w:t>s</w:t>
      </w:r>
      <w:r w:rsidR="000E3118" w:rsidRPr="00CA5F22">
        <w:rPr>
          <w:rFonts w:ascii="Times New Roman" w:hAnsi="Times New Roman" w:hint="eastAsia"/>
          <w:sz w:val="24"/>
        </w:rPr>
        <w:t xml:space="preserve"> were washed three times </w:t>
      </w:r>
      <w:r w:rsidR="00DC55C9" w:rsidRPr="00CA5F22">
        <w:rPr>
          <w:rFonts w:ascii="Times New Roman" w:hAnsi="Times New Roman"/>
          <w:sz w:val="24"/>
        </w:rPr>
        <w:t>with</w:t>
      </w:r>
      <w:r w:rsidR="00DC55C9" w:rsidRPr="00CA5F22">
        <w:rPr>
          <w:rFonts w:ascii="Times New Roman" w:hAnsi="Times New Roman" w:hint="eastAsia"/>
          <w:sz w:val="24"/>
        </w:rPr>
        <w:t xml:space="preserve"> </w:t>
      </w:r>
      <w:r w:rsidR="000E3118" w:rsidRPr="00CA5F22">
        <w:rPr>
          <w:rFonts w:ascii="Times New Roman" w:hAnsi="Times New Roman" w:hint="eastAsia"/>
          <w:sz w:val="24"/>
        </w:rPr>
        <w:t xml:space="preserve">PBS for </w:t>
      </w:r>
      <w:r w:rsidR="00995803" w:rsidRPr="00CA5F22">
        <w:rPr>
          <w:rFonts w:ascii="Times New Roman" w:hAnsi="Times New Roman" w:hint="eastAsia"/>
          <w:sz w:val="24"/>
        </w:rPr>
        <w:t xml:space="preserve">5 min and then blocked with </w:t>
      </w:r>
      <w:r w:rsidR="00D85785" w:rsidRPr="00CA5F22">
        <w:rPr>
          <w:rFonts w:ascii="Times New Roman" w:hAnsi="Times New Roman"/>
          <w:sz w:val="24"/>
        </w:rPr>
        <w:t>b</w:t>
      </w:r>
      <w:r w:rsidR="00995803" w:rsidRPr="00CA5F22">
        <w:rPr>
          <w:rFonts w:ascii="Times New Roman" w:hAnsi="Times New Roman" w:hint="eastAsia"/>
          <w:sz w:val="24"/>
        </w:rPr>
        <w:t xml:space="preserve">locking </w:t>
      </w:r>
      <w:r w:rsidR="00D85785" w:rsidRPr="00CA5F22">
        <w:rPr>
          <w:rFonts w:ascii="Times New Roman" w:hAnsi="Times New Roman"/>
          <w:sz w:val="24"/>
        </w:rPr>
        <w:t>b</w:t>
      </w:r>
      <w:r w:rsidR="00995803" w:rsidRPr="00CA5F22">
        <w:rPr>
          <w:rFonts w:ascii="Times New Roman" w:hAnsi="Times New Roman" w:hint="eastAsia"/>
          <w:sz w:val="24"/>
        </w:rPr>
        <w:t>uffer (</w:t>
      </w:r>
      <w:r w:rsidR="000212CE" w:rsidRPr="00CA5F22">
        <w:rPr>
          <w:rFonts w:ascii="Times New Roman" w:hAnsi="Times New Roman" w:hint="eastAsia"/>
          <w:sz w:val="24"/>
        </w:rPr>
        <w:t>5</w:t>
      </w:r>
      <w:r w:rsidR="00995803" w:rsidRPr="00CA5F22">
        <w:rPr>
          <w:rFonts w:ascii="Times New Roman" w:hAnsi="Times New Roman" w:hint="eastAsia"/>
          <w:sz w:val="24"/>
        </w:rPr>
        <w:t>%</w:t>
      </w:r>
      <w:r w:rsidR="00D85785" w:rsidRPr="00CA5F22">
        <w:rPr>
          <w:rFonts w:ascii="Times New Roman" w:hAnsi="Times New Roman"/>
          <w:sz w:val="24"/>
        </w:rPr>
        <w:t xml:space="preserve"> </w:t>
      </w:r>
      <w:r w:rsidR="000212CE" w:rsidRPr="00CA5F22">
        <w:rPr>
          <w:rFonts w:ascii="Times New Roman" w:hAnsi="Times New Roman" w:hint="eastAsia"/>
          <w:sz w:val="24"/>
        </w:rPr>
        <w:t>FBS</w:t>
      </w:r>
      <w:r w:rsidR="000212CE" w:rsidRPr="00CA5F22">
        <w:rPr>
          <w:rFonts w:ascii="Times New Roman" w:hAnsi="Times New Roman"/>
          <w:sz w:val="24"/>
        </w:rPr>
        <w:t xml:space="preserve"> </w:t>
      </w:r>
      <w:r w:rsidR="00D85785" w:rsidRPr="00CA5F22">
        <w:rPr>
          <w:rFonts w:ascii="Times New Roman" w:hAnsi="Times New Roman"/>
          <w:sz w:val="24"/>
        </w:rPr>
        <w:t xml:space="preserve">and </w:t>
      </w:r>
      <w:r w:rsidR="00995803" w:rsidRPr="00CA5F22">
        <w:rPr>
          <w:rFonts w:ascii="Times New Roman" w:hAnsi="Times New Roman" w:hint="eastAsia"/>
          <w:sz w:val="24"/>
        </w:rPr>
        <w:t>0.</w:t>
      </w:r>
      <w:r w:rsidR="001F43DD" w:rsidRPr="00CA5F22">
        <w:rPr>
          <w:rFonts w:ascii="Times New Roman" w:hAnsi="Times New Roman" w:hint="eastAsia"/>
          <w:sz w:val="24"/>
        </w:rPr>
        <w:t>3</w:t>
      </w:r>
      <w:r w:rsidR="00995803" w:rsidRPr="00CA5F22">
        <w:rPr>
          <w:rFonts w:ascii="Times New Roman" w:hAnsi="Times New Roman" w:hint="eastAsia"/>
          <w:sz w:val="24"/>
        </w:rPr>
        <w:t>%</w:t>
      </w:r>
      <w:r w:rsidR="00D85785" w:rsidRPr="00CA5F22">
        <w:rPr>
          <w:rFonts w:ascii="Times New Roman" w:hAnsi="Times New Roman"/>
          <w:sz w:val="24"/>
        </w:rPr>
        <w:t xml:space="preserve"> </w:t>
      </w:r>
      <w:r w:rsidR="00995803" w:rsidRPr="00CA5F22">
        <w:rPr>
          <w:rFonts w:ascii="Times New Roman" w:hAnsi="Times New Roman" w:hint="eastAsia"/>
          <w:sz w:val="24"/>
        </w:rPr>
        <w:t>TritonX-100</w:t>
      </w:r>
      <w:r w:rsidR="00D85785" w:rsidRPr="00CA5F22">
        <w:rPr>
          <w:rFonts w:ascii="Times New Roman" w:hAnsi="Times New Roman"/>
          <w:sz w:val="24"/>
        </w:rPr>
        <w:t xml:space="preserve"> in PBS</w:t>
      </w:r>
      <w:r w:rsidR="00995803" w:rsidRPr="00CA5F22">
        <w:rPr>
          <w:rFonts w:ascii="Times New Roman" w:hAnsi="Times New Roman" w:hint="eastAsia"/>
          <w:sz w:val="24"/>
        </w:rPr>
        <w:t>) for 1 h.</w:t>
      </w:r>
      <w:r w:rsidRPr="00CA5F22">
        <w:rPr>
          <w:rFonts w:ascii="Times New Roman" w:hAnsi="Times New Roman"/>
          <w:sz w:val="24"/>
        </w:rPr>
        <w:t xml:space="preserve"> Cells were incubated </w:t>
      </w:r>
      <w:r w:rsidR="00995803" w:rsidRPr="00CA5F22">
        <w:rPr>
          <w:rFonts w:ascii="Times New Roman" w:hAnsi="Times New Roman" w:hint="eastAsia"/>
          <w:sz w:val="24"/>
        </w:rPr>
        <w:t>overnight</w:t>
      </w:r>
      <w:r w:rsidR="00F7187C" w:rsidRPr="00CA5F22">
        <w:rPr>
          <w:rFonts w:ascii="Times New Roman" w:hAnsi="Times New Roman"/>
          <w:sz w:val="24"/>
        </w:rPr>
        <w:t xml:space="preserve"> at</w:t>
      </w:r>
      <w:r w:rsidRPr="00CA5F22">
        <w:rPr>
          <w:rFonts w:ascii="Times New Roman" w:hAnsi="Times New Roman"/>
          <w:sz w:val="24"/>
        </w:rPr>
        <w:t xml:space="preserve"> </w:t>
      </w:r>
      <w:r w:rsidR="00995803" w:rsidRPr="00CA5F22">
        <w:rPr>
          <w:rFonts w:ascii="Times New Roman" w:hAnsi="Times New Roman" w:hint="eastAsia"/>
          <w:sz w:val="24"/>
        </w:rPr>
        <w:t>4</w:t>
      </w:r>
      <w:r w:rsidRPr="00CA5F22">
        <w:rPr>
          <w:rFonts w:ascii="Times New Roman" w:hAnsi="Times New Roman"/>
          <w:sz w:val="24"/>
        </w:rPr>
        <w:t xml:space="preserve">°C with the anti-ZIKV E antibody at a dilution of 1:200, followed by an incubation </w:t>
      </w:r>
      <w:r w:rsidR="007E171B" w:rsidRPr="00CA5F22">
        <w:rPr>
          <w:rFonts w:ascii="Times New Roman" w:hAnsi="Times New Roman"/>
          <w:sz w:val="24"/>
        </w:rPr>
        <w:t>with</w:t>
      </w:r>
      <w:r w:rsidR="00995803" w:rsidRPr="00CA5F22">
        <w:rPr>
          <w:rFonts w:ascii="Times New Roman" w:hAnsi="Times New Roman" w:hint="eastAsia"/>
          <w:sz w:val="24"/>
        </w:rPr>
        <w:t xml:space="preserve"> </w:t>
      </w:r>
      <w:r w:rsidRPr="00CA5F22">
        <w:rPr>
          <w:rFonts w:ascii="Times New Roman" w:hAnsi="Times New Roman"/>
          <w:sz w:val="24"/>
        </w:rPr>
        <w:t xml:space="preserve">a Alexa Fluor 555-labeled Donkey Anti-Mouse IgG (H+L) (A0460, </w:t>
      </w:r>
      <w:proofErr w:type="spellStart"/>
      <w:r w:rsidRPr="00CA5F22">
        <w:rPr>
          <w:rFonts w:ascii="Times New Roman" w:hAnsi="Times New Roman"/>
          <w:sz w:val="24"/>
        </w:rPr>
        <w:t>Beyotime</w:t>
      </w:r>
      <w:proofErr w:type="spellEnd"/>
      <w:r w:rsidRPr="00CA5F22">
        <w:rPr>
          <w:rFonts w:ascii="Times New Roman" w:hAnsi="Times New Roman"/>
          <w:sz w:val="24"/>
        </w:rPr>
        <w:t xml:space="preserve">) </w:t>
      </w:r>
      <w:r w:rsidR="006763A9" w:rsidRPr="00CA5F22">
        <w:rPr>
          <w:rFonts w:ascii="Times New Roman" w:hAnsi="Times New Roman"/>
          <w:sz w:val="24"/>
        </w:rPr>
        <w:t>or Alexa Fluor 488-labeled G</w:t>
      </w:r>
      <w:r w:rsidR="00296370" w:rsidRPr="00CA5F22">
        <w:rPr>
          <w:rFonts w:ascii="Times New Roman" w:hAnsi="Times New Roman"/>
          <w:sz w:val="24"/>
        </w:rPr>
        <w:t>oat</w:t>
      </w:r>
      <w:r w:rsidR="006763A9" w:rsidRPr="00CA5F22">
        <w:rPr>
          <w:rFonts w:ascii="Times New Roman" w:hAnsi="Times New Roman"/>
          <w:sz w:val="24"/>
        </w:rPr>
        <w:t xml:space="preserve"> Anti-Mouse IgG (H+L)(A-11001, Thermo Fisher) </w:t>
      </w:r>
      <w:r w:rsidRPr="00CA5F22">
        <w:rPr>
          <w:rFonts w:ascii="Times New Roman" w:hAnsi="Times New Roman"/>
          <w:sz w:val="24"/>
        </w:rPr>
        <w:t>at a dilution of 1:</w:t>
      </w:r>
      <w:r w:rsidR="001F43DD" w:rsidRPr="00CA5F22">
        <w:rPr>
          <w:rFonts w:ascii="Times New Roman" w:hAnsi="Times New Roman" w:hint="eastAsia"/>
          <w:sz w:val="24"/>
        </w:rPr>
        <w:t>5</w:t>
      </w:r>
      <w:r w:rsidR="001F43DD" w:rsidRPr="00CA5F22">
        <w:rPr>
          <w:rFonts w:ascii="Times New Roman" w:hAnsi="Times New Roman"/>
          <w:sz w:val="24"/>
        </w:rPr>
        <w:t xml:space="preserve">00 </w:t>
      </w:r>
      <w:r w:rsidRPr="00CA5F22">
        <w:rPr>
          <w:rFonts w:ascii="Times New Roman" w:hAnsi="Times New Roman"/>
          <w:sz w:val="24"/>
        </w:rPr>
        <w:t>in PBS-3% (w/v) BSA</w:t>
      </w:r>
      <w:r w:rsidR="00995803" w:rsidRPr="00CA5F22">
        <w:rPr>
          <w:rFonts w:ascii="Times New Roman" w:hAnsi="Times New Roman" w:hint="eastAsia"/>
          <w:sz w:val="24"/>
        </w:rPr>
        <w:t xml:space="preserve"> for 1 h at room temperature in the dark</w:t>
      </w:r>
      <w:r w:rsidRPr="00CA5F22">
        <w:rPr>
          <w:rFonts w:ascii="Times New Roman" w:hAnsi="Times New Roman"/>
          <w:sz w:val="24"/>
        </w:rPr>
        <w:t xml:space="preserve">. Nuclei were dyed with DAPI (C1006, </w:t>
      </w:r>
      <w:proofErr w:type="spellStart"/>
      <w:r w:rsidRPr="00CA5F22">
        <w:rPr>
          <w:rFonts w:ascii="Times New Roman" w:hAnsi="Times New Roman"/>
          <w:sz w:val="24"/>
        </w:rPr>
        <w:t>Beyotime</w:t>
      </w:r>
      <w:proofErr w:type="spellEnd"/>
      <w:r w:rsidRPr="00CA5F22">
        <w:rPr>
          <w:rFonts w:ascii="Times New Roman" w:hAnsi="Times New Roman"/>
          <w:sz w:val="24"/>
        </w:rPr>
        <w:t xml:space="preserve">). Stained cells </w:t>
      </w:r>
      <w:r w:rsidRPr="00CA5F22">
        <w:rPr>
          <w:rFonts w:ascii="Times New Roman" w:hAnsi="Times New Roman"/>
          <w:sz w:val="24"/>
        </w:rPr>
        <w:lastRenderedPageBreak/>
        <w:t xml:space="preserve">were analyzed </w:t>
      </w:r>
      <w:r w:rsidR="007150E5" w:rsidRPr="00CA5F22">
        <w:rPr>
          <w:rFonts w:ascii="Times New Roman" w:hAnsi="Times New Roman"/>
          <w:sz w:val="24"/>
        </w:rPr>
        <w:t>under</w:t>
      </w:r>
      <w:r w:rsidRPr="00CA5F22">
        <w:rPr>
          <w:rFonts w:ascii="Times New Roman" w:hAnsi="Times New Roman"/>
          <w:sz w:val="24"/>
        </w:rPr>
        <w:t xml:space="preserve"> Olympus </w:t>
      </w:r>
      <w:r w:rsidR="007150E5" w:rsidRPr="00CA5F22">
        <w:rPr>
          <w:rFonts w:ascii="Times New Roman" w:hAnsi="Times New Roman"/>
          <w:sz w:val="24"/>
        </w:rPr>
        <w:t>M</w:t>
      </w:r>
      <w:r w:rsidRPr="00CA5F22">
        <w:rPr>
          <w:rFonts w:ascii="Times New Roman" w:hAnsi="Times New Roman"/>
          <w:sz w:val="24"/>
        </w:rPr>
        <w:t>icroscop</w:t>
      </w:r>
      <w:r w:rsidR="007B5415" w:rsidRPr="00CA5F22">
        <w:rPr>
          <w:rFonts w:ascii="Times New Roman" w:hAnsi="Times New Roman"/>
          <w:sz w:val="24"/>
        </w:rPr>
        <w:t>e</w:t>
      </w:r>
      <w:r w:rsidRPr="00CA5F22">
        <w:rPr>
          <w:rFonts w:ascii="Times New Roman" w:hAnsi="Times New Roman"/>
          <w:sz w:val="24"/>
        </w:rPr>
        <w:t xml:space="preserve"> IX73 using a 20 × objective or </w:t>
      </w:r>
      <w:r w:rsidR="007B5415" w:rsidRPr="00CA5F22">
        <w:rPr>
          <w:rFonts w:ascii="Times New Roman" w:hAnsi="Times New Roman"/>
          <w:sz w:val="24"/>
        </w:rPr>
        <w:t>by</w:t>
      </w:r>
      <w:r w:rsidR="007150E5" w:rsidRPr="00CA5F22">
        <w:rPr>
          <w:rFonts w:ascii="Times New Roman" w:hAnsi="Times New Roman"/>
          <w:sz w:val="24"/>
        </w:rPr>
        <w:t xml:space="preserve"> </w:t>
      </w:r>
      <w:r w:rsidRPr="00CA5F22">
        <w:rPr>
          <w:rFonts w:ascii="Times New Roman" w:hAnsi="Times New Roman"/>
          <w:sz w:val="24"/>
        </w:rPr>
        <w:t>confocal microscopy (</w:t>
      </w:r>
      <w:proofErr w:type="spellStart"/>
      <w:r w:rsidR="00374B21" w:rsidRPr="00CA5F22">
        <w:rPr>
          <w:rFonts w:ascii="Times New Roman" w:hAnsi="Times New Roman"/>
          <w:sz w:val="24"/>
        </w:rPr>
        <w:t>Andor</w:t>
      </w:r>
      <w:proofErr w:type="spellEnd"/>
      <w:r w:rsidR="001F43DD" w:rsidRPr="00CA5F22">
        <w:rPr>
          <w:rFonts w:ascii="Times New Roman" w:hAnsi="Times New Roman" w:hint="eastAsia"/>
          <w:sz w:val="24"/>
        </w:rPr>
        <w:t xml:space="preserve"> </w:t>
      </w:r>
      <w:r w:rsidR="00374B21" w:rsidRPr="00CA5F22">
        <w:rPr>
          <w:rFonts w:ascii="Times New Roman" w:hAnsi="Times New Roman"/>
          <w:sz w:val="24"/>
        </w:rPr>
        <w:t>Dragonfly</w:t>
      </w:r>
      <w:r w:rsidR="001F43DD" w:rsidRPr="00CA5F22">
        <w:rPr>
          <w:rFonts w:ascii="Times New Roman" w:hAnsi="Times New Roman" w:hint="eastAsia"/>
          <w:sz w:val="24"/>
        </w:rPr>
        <w:t xml:space="preserve"> </w:t>
      </w:r>
      <w:r w:rsidR="00374B21" w:rsidRPr="00CA5F22">
        <w:rPr>
          <w:rFonts w:ascii="Times New Roman" w:hAnsi="Times New Roman"/>
          <w:sz w:val="24"/>
        </w:rPr>
        <w:t>202</w:t>
      </w:r>
      <w:r w:rsidR="00374B21" w:rsidRPr="00CA5F22" w:rsidDel="00AB7751">
        <w:rPr>
          <w:rFonts w:ascii="Times New Roman" w:hAnsi="Times New Roman"/>
          <w:sz w:val="24"/>
        </w:rPr>
        <w:t xml:space="preserve"> </w:t>
      </w:r>
      <w:r w:rsidRPr="00CA5F22">
        <w:rPr>
          <w:rFonts w:ascii="Times New Roman" w:hAnsi="Times New Roman"/>
          <w:sz w:val="24"/>
        </w:rPr>
        <w:t>or Nikon A1 MP) using a 60 × oil objective with 1.5-fold optical zoom.</w:t>
      </w:r>
      <w:r w:rsidRPr="00CA5F22">
        <w:rPr>
          <w:rFonts w:ascii="Times New Roman" w:hAnsi="Times New Roman" w:hint="eastAsia"/>
          <w:sz w:val="24"/>
        </w:rPr>
        <w:t xml:space="preserve"> </w:t>
      </w:r>
    </w:p>
    <w:p w14:paraId="14EB08E5" w14:textId="77777777" w:rsidR="00C51FAF" w:rsidRPr="00CA5F22" w:rsidRDefault="00C51FAF">
      <w:pPr>
        <w:widowControl/>
        <w:spacing w:line="480" w:lineRule="auto"/>
        <w:rPr>
          <w:rFonts w:ascii="Times New Roman" w:hAnsi="Times New Roman"/>
          <w:sz w:val="24"/>
        </w:rPr>
      </w:pPr>
    </w:p>
    <w:p w14:paraId="17C10073" w14:textId="458659E5" w:rsidR="00C51FAF" w:rsidRPr="00CA5F22" w:rsidRDefault="004624D6">
      <w:pPr>
        <w:pStyle w:val="NormalWeb"/>
        <w:widowControl/>
        <w:spacing w:line="480" w:lineRule="auto"/>
        <w:jc w:val="both"/>
        <w:rPr>
          <w:rFonts w:ascii="Times New Roman" w:hAnsi="Times New Roman"/>
        </w:rPr>
      </w:pPr>
      <w:r w:rsidRPr="00CA5F22">
        <w:rPr>
          <w:rFonts w:ascii="Times New Roman" w:hAnsi="Times New Roman"/>
          <w:b/>
          <w:bCs/>
        </w:rPr>
        <w:t>Assay of viral penetration.</w:t>
      </w:r>
      <w:r w:rsidRPr="00CA5F22">
        <w:rPr>
          <w:rFonts w:ascii="Times New Roman" w:hAnsi="Times New Roman"/>
        </w:rPr>
        <w:t xml:space="preserve"> T98G cells were plated in a 6-well plate and incubated with ZIKV at </w:t>
      </w:r>
      <w:proofErr w:type="gramStart"/>
      <w:r w:rsidRPr="00CA5F22">
        <w:rPr>
          <w:rFonts w:ascii="Times New Roman" w:hAnsi="Times New Roman" w:hint="eastAsia"/>
        </w:rPr>
        <w:t>an</w:t>
      </w:r>
      <w:proofErr w:type="gramEnd"/>
      <w:r w:rsidRPr="00CA5F22">
        <w:rPr>
          <w:rFonts w:ascii="Times New Roman" w:hAnsi="Times New Roman" w:hint="eastAsia"/>
        </w:rPr>
        <w:t xml:space="preserve"> </w:t>
      </w:r>
      <w:r w:rsidRPr="00CA5F22">
        <w:rPr>
          <w:rFonts w:ascii="Times New Roman" w:hAnsi="Times New Roman"/>
        </w:rPr>
        <w:t>MOI</w:t>
      </w:r>
      <w:r w:rsidRPr="00CA5F22">
        <w:rPr>
          <w:rFonts w:ascii="Times New Roman" w:hAnsi="Times New Roman" w:hint="eastAsia"/>
        </w:rPr>
        <w:t xml:space="preserve"> of </w:t>
      </w:r>
      <w:r w:rsidRPr="00CA5F22">
        <w:rPr>
          <w:rFonts w:ascii="Times New Roman" w:hAnsi="Times New Roman"/>
        </w:rPr>
        <w:t xml:space="preserve">10 for 1 h at 4°C. </w:t>
      </w:r>
      <w:r w:rsidR="001C5F90" w:rsidRPr="00CA5F22">
        <w:rPr>
          <w:rFonts w:ascii="Times New Roman" w:hAnsi="Times New Roman" w:hint="eastAsia"/>
        </w:rPr>
        <w:t>Cells were washed three times with cold PBS</w:t>
      </w:r>
      <w:r w:rsidR="00440566" w:rsidRPr="00CA5F22">
        <w:rPr>
          <w:rFonts w:ascii="Times New Roman" w:hAnsi="Times New Roman"/>
        </w:rPr>
        <w:t xml:space="preserve">, followed by the addition of </w:t>
      </w:r>
      <w:r w:rsidR="001C5F90" w:rsidRPr="00CA5F22">
        <w:rPr>
          <w:rFonts w:ascii="Times New Roman" w:hAnsi="Times New Roman" w:hint="eastAsia"/>
        </w:rPr>
        <w:t xml:space="preserve">MEM </w:t>
      </w:r>
      <w:r w:rsidR="001C5F90" w:rsidRPr="00CA5F22">
        <w:rPr>
          <w:rFonts w:ascii="Times New Roman" w:hAnsi="Times New Roman"/>
        </w:rPr>
        <w:t>containing</w:t>
      </w:r>
      <w:r w:rsidR="001C5F90" w:rsidRPr="00CA5F22">
        <w:rPr>
          <w:rFonts w:ascii="Times New Roman" w:hAnsi="Times New Roman" w:hint="eastAsia"/>
        </w:rPr>
        <w:t xml:space="preserve"> 2% FBS</w:t>
      </w:r>
      <w:r w:rsidR="00440566" w:rsidRPr="00CA5F22">
        <w:rPr>
          <w:rFonts w:ascii="Times New Roman" w:hAnsi="Times New Roman"/>
        </w:rPr>
        <w:t xml:space="preserve">. After incubation </w:t>
      </w:r>
      <w:r w:rsidR="001C5F90" w:rsidRPr="00CA5F22">
        <w:rPr>
          <w:rFonts w:ascii="Times New Roman" w:hAnsi="Times New Roman" w:hint="eastAsia"/>
        </w:rPr>
        <w:t xml:space="preserve">at </w:t>
      </w:r>
      <w:r w:rsidR="001C5F90" w:rsidRPr="00CA5F22">
        <w:rPr>
          <w:rFonts w:ascii="Times New Roman" w:hAnsi="Times New Roman"/>
        </w:rPr>
        <w:t>37°C for 1 h</w:t>
      </w:r>
      <w:r w:rsidR="00440566" w:rsidRPr="00CA5F22">
        <w:rPr>
          <w:rFonts w:ascii="Times New Roman" w:hAnsi="Times New Roman"/>
        </w:rPr>
        <w:t>,</w:t>
      </w:r>
      <w:r w:rsidRPr="00CA5F22">
        <w:rPr>
          <w:rFonts w:ascii="Times New Roman" w:hAnsi="Times New Roman"/>
        </w:rPr>
        <w:t xml:space="preserve"> the cells were </w:t>
      </w:r>
      <w:r w:rsidR="001C5F90" w:rsidRPr="00CA5F22">
        <w:rPr>
          <w:rFonts w:ascii="Times New Roman" w:hAnsi="Times New Roman" w:hint="eastAsia"/>
        </w:rPr>
        <w:t>washed with cold PBS</w:t>
      </w:r>
      <w:r w:rsidR="00440566" w:rsidRPr="00CA5F22">
        <w:rPr>
          <w:rFonts w:ascii="Times New Roman" w:hAnsi="Times New Roman"/>
        </w:rPr>
        <w:t>,</w:t>
      </w:r>
      <w:r w:rsidR="001C5F90" w:rsidRPr="00CA5F22">
        <w:rPr>
          <w:rFonts w:ascii="Times New Roman" w:hAnsi="Times New Roman" w:hint="eastAsia"/>
        </w:rPr>
        <w:t xml:space="preserve"> and </w:t>
      </w:r>
      <w:r w:rsidRPr="00CA5F22">
        <w:rPr>
          <w:rFonts w:ascii="Times New Roman" w:hAnsi="Times New Roman"/>
        </w:rPr>
        <w:t>treated with proteinase K (1</w:t>
      </w:r>
      <w:r w:rsidRPr="00CA5F22">
        <w:rPr>
          <w:rFonts w:ascii="Times New Roman" w:hAnsi="Times New Roman" w:hint="eastAsia"/>
        </w:rPr>
        <w:t xml:space="preserve"> </w:t>
      </w:r>
      <w:r w:rsidRPr="00CA5F22">
        <w:rPr>
          <w:rFonts w:ascii="Times New Roman" w:hAnsi="Times New Roman"/>
        </w:rPr>
        <w:t xml:space="preserve">mg/ml) for 45 min at 4°C to </w:t>
      </w:r>
      <w:r w:rsidR="001C5F90" w:rsidRPr="00CA5F22">
        <w:rPr>
          <w:rFonts w:ascii="Times New Roman" w:hAnsi="Times New Roman" w:hint="eastAsia"/>
        </w:rPr>
        <w:t>remove</w:t>
      </w:r>
      <w:r w:rsidR="001C5F90" w:rsidRPr="00CA5F22">
        <w:rPr>
          <w:rFonts w:ascii="Times New Roman" w:hAnsi="Times New Roman"/>
        </w:rPr>
        <w:t xml:space="preserve"> </w:t>
      </w:r>
      <w:r w:rsidRPr="00CA5F22">
        <w:rPr>
          <w:rFonts w:ascii="Times New Roman" w:hAnsi="Times New Roman"/>
        </w:rPr>
        <w:t>the absorbed but not yet internalized virus. After the proteinase K was inactivated by</w:t>
      </w:r>
      <w:r w:rsidR="00440566" w:rsidRPr="00CA5F22">
        <w:rPr>
          <w:rFonts w:ascii="Times New Roman" w:hAnsi="Times New Roman"/>
        </w:rPr>
        <w:t xml:space="preserve"> treatment with</w:t>
      </w:r>
      <w:r w:rsidRPr="00CA5F22">
        <w:rPr>
          <w:rFonts w:ascii="Times New Roman" w:hAnsi="Times New Roman"/>
        </w:rPr>
        <w:t xml:space="preserve"> 2 mM </w:t>
      </w:r>
      <w:proofErr w:type="spellStart"/>
      <w:r w:rsidR="00EB79CC" w:rsidRPr="00CA5F22">
        <w:rPr>
          <w:rFonts w:ascii="Times New Roman" w:hAnsi="Times New Roman"/>
          <w:color w:val="000000"/>
          <w:shd w:val="clear" w:color="auto" w:fill="FFFFFF"/>
        </w:rPr>
        <w:t>phenylmethylsulfonyl</w:t>
      </w:r>
      <w:proofErr w:type="spellEnd"/>
      <w:r w:rsidR="00EB79CC" w:rsidRPr="00CA5F22">
        <w:rPr>
          <w:rFonts w:ascii="Times New Roman" w:hAnsi="Times New Roman"/>
          <w:color w:val="000000"/>
          <w:shd w:val="clear" w:color="auto" w:fill="FFFFFF"/>
        </w:rPr>
        <w:t xml:space="preserve"> fluoride</w:t>
      </w:r>
      <w:r w:rsidR="00EB79CC" w:rsidRPr="00CA5F22">
        <w:rPr>
          <w:rFonts w:ascii="Times New Roman" w:hAnsi="Times New Roman"/>
        </w:rPr>
        <w:t xml:space="preserve"> </w:t>
      </w:r>
      <w:r w:rsidR="00EB79CC" w:rsidRPr="00CA5F22">
        <w:rPr>
          <w:rFonts w:ascii="Times New Roman" w:hAnsi="Times New Roman" w:hint="eastAsia"/>
        </w:rPr>
        <w:t>(</w:t>
      </w:r>
      <w:r w:rsidRPr="00CA5F22">
        <w:rPr>
          <w:rFonts w:ascii="Times New Roman" w:hAnsi="Times New Roman"/>
        </w:rPr>
        <w:t>PMSF</w:t>
      </w:r>
      <w:r w:rsidR="00EB79CC" w:rsidRPr="00CA5F22">
        <w:rPr>
          <w:rFonts w:ascii="Times New Roman" w:hAnsi="Times New Roman" w:hint="eastAsia"/>
        </w:rPr>
        <w:t>)</w:t>
      </w:r>
      <w:r w:rsidRPr="00CA5F22">
        <w:rPr>
          <w:rFonts w:ascii="Times New Roman" w:hAnsi="Times New Roman"/>
        </w:rPr>
        <w:t xml:space="preserve"> in </w:t>
      </w:r>
      <w:r w:rsidR="00EB79CC" w:rsidRPr="00CA5F22">
        <w:rPr>
          <w:rFonts w:ascii="Times New Roman" w:hAnsi="Times New Roman" w:hint="eastAsia"/>
        </w:rPr>
        <w:t xml:space="preserve">cold </w:t>
      </w:r>
      <w:r w:rsidRPr="00CA5F22">
        <w:rPr>
          <w:rFonts w:ascii="Times New Roman" w:hAnsi="Times New Roman"/>
        </w:rPr>
        <w:t>PBS</w:t>
      </w:r>
      <w:r w:rsidR="00EB79CC" w:rsidRPr="00CA5F22">
        <w:rPr>
          <w:rFonts w:ascii="Times New Roman" w:hAnsi="Times New Roman" w:hint="eastAsia"/>
        </w:rPr>
        <w:t xml:space="preserve"> containing 3% BSA</w:t>
      </w:r>
      <w:r w:rsidRPr="00CA5F22">
        <w:rPr>
          <w:rFonts w:ascii="Times New Roman" w:hAnsi="Times New Roman"/>
        </w:rPr>
        <w:t>, the cells were further washed with PBS</w:t>
      </w:r>
      <w:r w:rsidR="00EB79CC" w:rsidRPr="00CA5F22">
        <w:rPr>
          <w:rFonts w:ascii="Times New Roman" w:hAnsi="Times New Roman" w:hint="eastAsia"/>
        </w:rPr>
        <w:t>-</w:t>
      </w:r>
      <w:r w:rsidRPr="00CA5F22">
        <w:rPr>
          <w:rFonts w:ascii="Times New Roman" w:hAnsi="Times New Roman"/>
        </w:rPr>
        <w:t xml:space="preserve">0.2% BSA. The samples were then immediately processed for total RNA extraction. </w:t>
      </w:r>
      <w:r w:rsidRPr="00CA5F22">
        <w:rPr>
          <w:rFonts w:ascii="Times New Roman" w:hAnsi="Times New Roman"/>
          <w:lang w:val="en"/>
        </w:rPr>
        <w:t xml:space="preserve">Total RNA was extracted using the </w:t>
      </w:r>
      <w:proofErr w:type="spellStart"/>
      <w:r w:rsidRPr="00CA5F22">
        <w:rPr>
          <w:rFonts w:ascii="Times New Roman" w:hAnsi="Times New Roman"/>
          <w:lang w:val="en"/>
        </w:rPr>
        <w:t>NucleoSpin</w:t>
      </w:r>
      <w:proofErr w:type="spellEnd"/>
      <w:r w:rsidRPr="00CA5F22">
        <w:rPr>
          <w:rFonts w:ascii="Times New Roman" w:hAnsi="Times New Roman"/>
          <w:lang w:val="en"/>
        </w:rPr>
        <w:t xml:space="preserve"> RNA Plus (MN-740984), and quantitated by a reverse transcription-quantitative real-time PCR (RT-qPCR) assay as described previously </w:t>
      </w:r>
      <w:r w:rsidRPr="00CA5F22">
        <w:rPr>
          <w:rFonts w:ascii="Times New Roman" w:hAnsi="Times New Roman"/>
          <w:lang w:val="en"/>
        </w:rPr>
        <w:fldChar w:fldCharType="begin">
          <w:fldData xml:space="preserve">PEVuZE5vdGU+PENpdGU+PEF1dGhvcj5YdTwvQXV0aG9yPjxZZWFyPjIwMTY8L1llYXI+PFJlY051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</w:fldData>
        </w:fldChar>
      </w:r>
      <w:r w:rsidR="00554792" w:rsidRPr="00CA5F22">
        <w:rPr>
          <w:rFonts w:ascii="Times New Roman" w:hAnsi="Times New Roman"/>
          <w:lang w:val="en"/>
        </w:rPr>
        <w:instrText xml:space="preserve"> ADDIN EN.CITE </w:instrText>
      </w:r>
      <w:r w:rsidR="00554792" w:rsidRPr="00CA5F22">
        <w:rPr>
          <w:rFonts w:ascii="Times New Roman" w:hAnsi="Times New Roman"/>
          <w:lang w:val="en"/>
        </w:rPr>
        <w:fldChar w:fldCharType="begin">
          <w:fldData xml:space="preserve">PEVuZE5vdGU+PENpdGU+PEF1dGhvcj5YdTwvQXV0aG9yPjxZZWFyPjIwMTY8L1llYXI+PFJlY051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</w:fldData>
        </w:fldChar>
      </w:r>
      <w:r w:rsidR="00554792" w:rsidRPr="00CA5F22">
        <w:rPr>
          <w:rFonts w:ascii="Times New Roman" w:hAnsi="Times New Roman"/>
          <w:lang w:val="en"/>
        </w:rPr>
        <w:instrText xml:space="preserve"> ADDIN EN.CITE.DATA </w:instrText>
      </w:r>
      <w:r w:rsidR="00554792" w:rsidRPr="00CA5F22">
        <w:rPr>
          <w:rFonts w:ascii="Times New Roman" w:hAnsi="Times New Roman"/>
          <w:lang w:val="en"/>
        </w:rPr>
      </w:r>
      <w:r w:rsidR="00554792" w:rsidRPr="00CA5F22">
        <w:rPr>
          <w:rFonts w:ascii="Times New Roman" w:hAnsi="Times New Roman"/>
          <w:lang w:val="en"/>
        </w:rPr>
        <w:fldChar w:fldCharType="end"/>
      </w:r>
      <w:r w:rsidRPr="00CA5F22">
        <w:rPr>
          <w:rFonts w:ascii="Times New Roman" w:hAnsi="Times New Roman"/>
          <w:lang w:val="en"/>
        </w:rPr>
      </w:r>
      <w:r w:rsidRPr="00CA5F22">
        <w:rPr>
          <w:rFonts w:ascii="Times New Roman" w:hAnsi="Times New Roman"/>
          <w:lang w:val="en"/>
        </w:rPr>
        <w:fldChar w:fldCharType="separate"/>
      </w:r>
      <w:r w:rsidRPr="00CA5F22">
        <w:rPr>
          <w:rFonts w:ascii="Times New Roman" w:hAnsi="Times New Roman"/>
          <w:noProof/>
          <w:lang w:val="en"/>
        </w:rPr>
        <w:t>(Xu et al., 2016)</w:t>
      </w:r>
      <w:r w:rsidRPr="00CA5F22">
        <w:rPr>
          <w:rFonts w:ascii="Times New Roman" w:hAnsi="Times New Roman"/>
          <w:lang w:val="en"/>
        </w:rPr>
        <w:fldChar w:fldCharType="end"/>
      </w:r>
      <w:r w:rsidRPr="00CA5F22">
        <w:rPr>
          <w:rFonts w:ascii="Times New Roman" w:hAnsi="Times New Roman"/>
          <w:lang w:val="en"/>
        </w:rPr>
        <w:t xml:space="preserve">. Data are presented as </w:t>
      </w:r>
      <w:r w:rsidRPr="00CA5F22">
        <w:rPr>
          <w:rFonts w:ascii="Times New Roman" w:hAnsi="Times New Roman"/>
          <w:i/>
          <w:lang w:val="en"/>
        </w:rPr>
        <w:t>2</w:t>
      </w:r>
      <w:r w:rsidRPr="00CA5F22">
        <w:rPr>
          <w:rFonts w:ascii="Times New Roman" w:hAnsi="Times New Roman"/>
          <w:i/>
          <w:vertAlign w:val="superscript"/>
          <w:lang w:val="en"/>
        </w:rPr>
        <w:t>−ΔΔCT</w:t>
      </w:r>
      <w:r w:rsidRPr="00CA5F22">
        <w:rPr>
          <w:rFonts w:ascii="Times New Roman" w:hAnsi="Times New Roman"/>
          <w:lang w:val="en"/>
        </w:rPr>
        <w:t xml:space="preserve"> values from quadruplicate samples.</w:t>
      </w:r>
      <w:r w:rsidRPr="00CA5F22">
        <w:rPr>
          <w:rFonts w:ascii="Times New Roman" w:hAnsi="Times New Roman" w:hint="eastAsia"/>
        </w:rPr>
        <w:t xml:space="preserve"> </w:t>
      </w:r>
    </w:p>
    <w:p w14:paraId="623B0BA6" w14:textId="77777777" w:rsidR="00C51FAF" w:rsidRPr="00CA5F22" w:rsidRDefault="00C51FAF">
      <w:pPr>
        <w:pStyle w:val="NormalWeb"/>
        <w:widowControl/>
        <w:spacing w:line="480" w:lineRule="auto"/>
        <w:jc w:val="both"/>
        <w:rPr>
          <w:rFonts w:ascii="Times New Roman" w:hAnsi="Times New Roman"/>
          <w:b/>
          <w:bCs/>
        </w:rPr>
      </w:pPr>
    </w:p>
    <w:p w14:paraId="0E3AD146" w14:textId="2750B543" w:rsidR="00C51FAF" w:rsidRPr="00CA5F22" w:rsidRDefault="004624D6">
      <w:pPr>
        <w:widowControl/>
        <w:spacing w:line="480" w:lineRule="auto"/>
        <w:rPr>
          <w:rFonts w:ascii="Times New Roman" w:hAnsi="Times New Roman"/>
          <w:sz w:val="24"/>
        </w:rPr>
      </w:pPr>
      <w:r w:rsidRPr="00CA5F22">
        <w:rPr>
          <w:rFonts w:ascii="Times New Roman" w:hAnsi="Times New Roman"/>
          <w:b/>
          <w:bCs/>
          <w:sz w:val="24"/>
        </w:rPr>
        <w:t>Infectious center assay.</w:t>
      </w:r>
      <w:r w:rsidRPr="00CA5F22">
        <w:rPr>
          <w:rFonts w:ascii="Times New Roman" w:hAnsi="Times New Roman"/>
          <w:sz w:val="24"/>
        </w:rPr>
        <w:t xml:space="preserve"> The internalization of ZIKV was measured by an infectious center assay</w:t>
      </w:r>
      <w:r w:rsidR="00EB79CC" w:rsidRPr="00CA5F22">
        <w:rPr>
          <w:rFonts w:ascii="Times New Roman" w:hAnsi="Times New Roman" w:hint="eastAsia"/>
          <w:sz w:val="24"/>
        </w:rPr>
        <w:t xml:space="preserve"> </w:t>
      </w:r>
      <w:r w:rsidR="00EB79CC" w:rsidRPr="00CA5F22">
        <w:rPr>
          <w:rFonts w:ascii="Times New Roman" w:hAnsi="Times New Roman"/>
          <w:sz w:val="24"/>
        </w:rPr>
        <w:fldChar w:fldCharType="begin">
          <w:fldData xml:space="preserve">PEVuZE5vdGU+PENpdGU+PEF1dGhvcj5XYW5nPC9BdXRob3I+PFllYXI+MjAxNjwvWWVhcj48UmVj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</w:fldData>
        </w:fldChar>
      </w:r>
      <w:r w:rsidR="00EB79CC" w:rsidRPr="00CA5F22">
        <w:rPr>
          <w:rFonts w:ascii="Times New Roman" w:hAnsi="Times New Roman"/>
          <w:sz w:val="24"/>
        </w:rPr>
        <w:instrText xml:space="preserve"> ADDIN EN.CITE </w:instrText>
      </w:r>
      <w:r w:rsidR="00EB79CC" w:rsidRPr="00CA5F22">
        <w:rPr>
          <w:rFonts w:ascii="Times New Roman" w:hAnsi="Times New Roman"/>
          <w:sz w:val="24"/>
        </w:rPr>
        <w:fldChar w:fldCharType="begin">
          <w:fldData xml:space="preserve">PEVuZE5vdGU+PENpdGU+PEF1dGhvcj5XYW5nPC9BdXRob3I+PFllYXI+MjAxNjwvWWVhcj48UmVj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</w:fldData>
        </w:fldChar>
      </w:r>
      <w:r w:rsidR="00EB79CC" w:rsidRPr="00CA5F22">
        <w:rPr>
          <w:rFonts w:ascii="Times New Roman" w:hAnsi="Times New Roman"/>
          <w:sz w:val="24"/>
        </w:rPr>
        <w:instrText xml:space="preserve"> ADDIN EN.CITE.DATA </w:instrText>
      </w:r>
      <w:r w:rsidR="00EB79CC" w:rsidRPr="00CA5F22">
        <w:rPr>
          <w:rFonts w:ascii="Times New Roman" w:hAnsi="Times New Roman"/>
          <w:sz w:val="24"/>
        </w:rPr>
      </w:r>
      <w:r w:rsidR="00EB79CC" w:rsidRPr="00CA5F22">
        <w:rPr>
          <w:rFonts w:ascii="Times New Roman" w:hAnsi="Times New Roman"/>
          <w:sz w:val="24"/>
        </w:rPr>
        <w:fldChar w:fldCharType="end"/>
      </w:r>
      <w:r w:rsidR="00EB79CC" w:rsidRPr="00CA5F22">
        <w:rPr>
          <w:rFonts w:ascii="Times New Roman" w:hAnsi="Times New Roman"/>
          <w:sz w:val="24"/>
        </w:rPr>
      </w:r>
      <w:r w:rsidR="00EB79CC" w:rsidRPr="00CA5F22">
        <w:rPr>
          <w:rFonts w:ascii="Times New Roman" w:hAnsi="Times New Roman"/>
          <w:sz w:val="24"/>
        </w:rPr>
        <w:fldChar w:fldCharType="separate"/>
      </w:r>
      <w:r w:rsidR="00EB79CC" w:rsidRPr="00CA5F22">
        <w:rPr>
          <w:rFonts w:ascii="Times New Roman" w:hAnsi="Times New Roman"/>
          <w:noProof/>
          <w:sz w:val="24"/>
        </w:rPr>
        <w:t>(Wang et al., 2016)</w:t>
      </w:r>
      <w:r w:rsidR="00EB79CC" w:rsidRPr="00CA5F22">
        <w:rPr>
          <w:rFonts w:ascii="Times New Roman" w:hAnsi="Times New Roman"/>
          <w:sz w:val="24"/>
        </w:rPr>
        <w:fldChar w:fldCharType="end"/>
      </w:r>
      <w:r w:rsidRPr="00CA5F22">
        <w:rPr>
          <w:rFonts w:ascii="Times New Roman" w:hAnsi="Times New Roman"/>
          <w:sz w:val="24"/>
        </w:rPr>
        <w:t xml:space="preserve">. </w:t>
      </w:r>
      <w:r w:rsidR="00EB79CC" w:rsidRPr="00CA5F22">
        <w:rPr>
          <w:rFonts w:ascii="Times New Roman" w:hAnsi="Times New Roman" w:hint="eastAsia"/>
          <w:sz w:val="24"/>
        </w:rPr>
        <w:t xml:space="preserve">T98G </w:t>
      </w:r>
      <w:r w:rsidRPr="00CA5F22">
        <w:rPr>
          <w:rFonts w:ascii="Times New Roman" w:hAnsi="Times New Roman"/>
          <w:sz w:val="24"/>
        </w:rPr>
        <w:t xml:space="preserve">cells were </w:t>
      </w:r>
      <w:r w:rsidR="005F39DB" w:rsidRPr="00CA5F22">
        <w:rPr>
          <w:rFonts w:ascii="Times New Roman" w:hAnsi="Times New Roman" w:hint="eastAsia"/>
          <w:sz w:val="24"/>
        </w:rPr>
        <w:t>treated</w:t>
      </w:r>
      <w:r w:rsidR="005F39DB" w:rsidRPr="00CA5F22">
        <w:rPr>
          <w:rFonts w:ascii="Times New Roman" w:hAnsi="Times New Roman"/>
          <w:sz w:val="24"/>
        </w:rPr>
        <w:t xml:space="preserve"> </w:t>
      </w:r>
      <w:r w:rsidRPr="00CA5F22">
        <w:rPr>
          <w:rFonts w:ascii="Times New Roman" w:hAnsi="Times New Roman"/>
          <w:sz w:val="24"/>
        </w:rPr>
        <w:t xml:space="preserve">with </w:t>
      </w:r>
      <w:r w:rsidR="006D7697" w:rsidRPr="00CA5F22">
        <w:rPr>
          <w:rFonts w:ascii="Times New Roman" w:hAnsi="Times New Roman"/>
          <w:sz w:val="24"/>
        </w:rPr>
        <w:t>the indicated</w:t>
      </w:r>
      <w:r w:rsidR="005F39DB" w:rsidRPr="00CA5F22">
        <w:rPr>
          <w:rFonts w:ascii="Times New Roman" w:hAnsi="Times New Roman" w:hint="eastAsia"/>
          <w:sz w:val="24"/>
        </w:rPr>
        <w:t xml:space="preserve"> </w:t>
      </w:r>
      <w:r w:rsidRPr="00CA5F22">
        <w:rPr>
          <w:rFonts w:ascii="Times New Roman" w:hAnsi="Times New Roman"/>
          <w:sz w:val="24"/>
        </w:rPr>
        <w:t xml:space="preserve">inhibitor for 1 h and then </w:t>
      </w:r>
      <w:r w:rsidR="005F39DB" w:rsidRPr="00CA5F22">
        <w:rPr>
          <w:rFonts w:ascii="Times New Roman" w:hAnsi="Times New Roman" w:hint="eastAsia"/>
          <w:sz w:val="24"/>
        </w:rPr>
        <w:t xml:space="preserve">incubated </w:t>
      </w:r>
      <w:r w:rsidRPr="00CA5F22">
        <w:rPr>
          <w:rFonts w:ascii="Times New Roman" w:hAnsi="Times New Roman"/>
          <w:sz w:val="24"/>
        </w:rPr>
        <w:t>with ZIKV</w:t>
      </w:r>
      <w:r w:rsidR="005F39DB" w:rsidRPr="00CA5F22">
        <w:rPr>
          <w:rFonts w:ascii="Times New Roman" w:hAnsi="Times New Roman" w:hint="eastAsia"/>
          <w:sz w:val="24"/>
        </w:rPr>
        <w:t xml:space="preserve"> at </w:t>
      </w:r>
      <w:proofErr w:type="gramStart"/>
      <w:r w:rsidR="005F39DB" w:rsidRPr="00CA5F22">
        <w:rPr>
          <w:rFonts w:ascii="Times New Roman" w:hAnsi="Times New Roman" w:hint="eastAsia"/>
          <w:sz w:val="24"/>
        </w:rPr>
        <w:t>an</w:t>
      </w:r>
      <w:proofErr w:type="gramEnd"/>
      <w:r w:rsidR="005F39DB" w:rsidRPr="00CA5F22">
        <w:rPr>
          <w:rFonts w:ascii="Times New Roman" w:hAnsi="Times New Roman" w:hint="eastAsia"/>
          <w:sz w:val="24"/>
        </w:rPr>
        <w:t xml:space="preserve"> </w:t>
      </w:r>
      <w:r w:rsidRPr="00CA5F22">
        <w:rPr>
          <w:rFonts w:ascii="Times New Roman" w:hAnsi="Times New Roman"/>
          <w:sz w:val="24"/>
        </w:rPr>
        <w:t>MOI</w:t>
      </w:r>
      <w:r w:rsidR="005F39DB" w:rsidRPr="00CA5F22">
        <w:rPr>
          <w:rFonts w:ascii="Times New Roman" w:hAnsi="Times New Roman" w:hint="eastAsia"/>
          <w:sz w:val="24"/>
        </w:rPr>
        <w:t xml:space="preserve"> of 10</w:t>
      </w:r>
      <w:r w:rsidRPr="00CA5F22">
        <w:rPr>
          <w:rFonts w:ascii="Times New Roman" w:hAnsi="Times New Roman"/>
          <w:sz w:val="24"/>
        </w:rPr>
        <w:t xml:space="preserve"> at 4°C for 1 h. </w:t>
      </w:r>
      <w:r w:rsidR="006D7697" w:rsidRPr="00CA5F22">
        <w:rPr>
          <w:rFonts w:ascii="Times New Roman" w:hAnsi="Times New Roman"/>
          <w:sz w:val="24"/>
        </w:rPr>
        <w:t>The</w:t>
      </w:r>
      <w:r w:rsidRPr="00CA5F22">
        <w:rPr>
          <w:rFonts w:ascii="Times New Roman" w:hAnsi="Times New Roman"/>
          <w:sz w:val="24"/>
        </w:rPr>
        <w:t xml:space="preserve"> cells were </w:t>
      </w:r>
      <w:r w:rsidR="006D7697" w:rsidRPr="00CA5F22">
        <w:rPr>
          <w:rFonts w:ascii="Times New Roman" w:hAnsi="Times New Roman"/>
          <w:sz w:val="24"/>
        </w:rPr>
        <w:t xml:space="preserve">then </w:t>
      </w:r>
      <w:r w:rsidR="005F39DB" w:rsidRPr="00CA5F22">
        <w:rPr>
          <w:rFonts w:ascii="Times New Roman" w:hAnsi="Times New Roman" w:hint="eastAsia"/>
          <w:sz w:val="24"/>
        </w:rPr>
        <w:t xml:space="preserve">moved </w:t>
      </w:r>
      <w:r w:rsidRPr="00CA5F22">
        <w:rPr>
          <w:rFonts w:ascii="Times New Roman" w:hAnsi="Times New Roman"/>
          <w:sz w:val="24"/>
        </w:rPr>
        <w:t>to 37°C in the presence</w:t>
      </w:r>
      <w:r w:rsidR="00EB79CC" w:rsidRPr="00CA5F22">
        <w:rPr>
          <w:rFonts w:ascii="Times New Roman" w:hAnsi="Times New Roman" w:hint="eastAsia"/>
          <w:sz w:val="24"/>
        </w:rPr>
        <w:t xml:space="preserve"> or absence</w:t>
      </w:r>
      <w:r w:rsidRPr="00CA5F22">
        <w:rPr>
          <w:rFonts w:ascii="Times New Roman" w:hAnsi="Times New Roman"/>
          <w:sz w:val="24"/>
        </w:rPr>
        <w:t xml:space="preserve"> of the inhibitors. After 1 h of incubation, cells </w:t>
      </w:r>
      <w:r w:rsidR="0057567C" w:rsidRPr="00CA5F22">
        <w:rPr>
          <w:rFonts w:ascii="Times New Roman" w:hAnsi="Times New Roman" w:hint="eastAsia"/>
          <w:sz w:val="24"/>
        </w:rPr>
        <w:t xml:space="preserve">were </w:t>
      </w:r>
      <w:r w:rsidRPr="00CA5F22">
        <w:rPr>
          <w:rFonts w:ascii="Times New Roman" w:hAnsi="Times New Roman"/>
          <w:sz w:val="24"/>
        </w:rPr>
        <w:t>treated with proteinase K (1 mg/ml) at 4°C for 45 min</w:t>
      </w:r>
      <w:r w:rsidR="00B2305C" w:rsidRPr="00CA5F22">
        <w:rPr>
          <w:rFonts w:ascii="Times New Roman" w:hAnsi="Times New Roman" w:hint="eastAsia"/>
          <w:sz w:val="24"/>
        </w:rPr>
        <w:t xml:space="preserve"> </w:t>
      </w:r>
      <w:r w:rsidRPr="00CA5F22">
        <w:rPr>
          <w:rFonts w:ascii="Times New Roman" w:hAnsi="Times New Roman"/>
          <w:sz w:val="24"/>
        </w:rPr>
        <w:t xml:space="preserve">as mentioned above. </w:t>
      </w:r>
      <w:r w:rsidR="005F39DB" w:rsidRPr="00CA5F22">
        <w:rPr>
          <w:rFonts w:ascii="Times New Roman" w:hAnsi="Times New Roman" w:hint="eastAsia"/>
          <w:sz w:val="24"/>
        </w:rPr>
        <w:lastRenderedPageBreak/>
        <w:t xml:space="preserve">Finally, </w:t>
      </w:r>
      <w:r w:rsidRPr="00CA5F22">
        <w:rPr>
          <w:rFonts w:ascii="Times New Roman" w:hAnsi="Times New Roman"/>
          <w:sz w:val="24"/>
        </w:rPr>
        <w:t>cell pellets were resuspended in MEM, and ten</w:t>
      </w:r>
      <w:r w:rsidR="00C95623" w:rsidRPr="00CA5F22">
        <w:rPr>
          <w:rFonts w:ascii="Times New Roman" w:hAnsi="Times New Roman" w:hint="eastAsia"/>
          <w:sz w:val="24"/>
        </w:rPr>
        <w:t>-</w:t>
      </w:r>
      <w:r w:rsidRPr="00CA5F22">
        <w:rPr>
          <w:rFonts w:ascii="Times New Roman" w:hAnsi="Times New Roman"/>
          <w:sz w:val="24"/>
        </w:rPr>
        <w:t>fold serial dilutions of the cell</w:t>
      </w:r>
      <w:r w:rsidR="006C4C90" w:rsidRPr="00CA5F22">
        <w:rPr>
          <w:rFonts w:ascii="Times New Roman" w:hAnsi="Times New Roman"/>
          <w:sz w:val="24"/>
        </w:rPr>
        <w:t xml:space="preserve"> </w:t>
      </w:r>
      <w:r w:rsidR="005F39DB" w:rsidRPr="00CA5F22">
        <w:rPr>
          <w:rFonts w:ascii="Times New Roman" w:hAnsi="Times New Roman" w:hint="eastAsia"/>
          <w:sz w:val="24"/>
        </w:rPr>
        <w:t xml:space="preserve">suspensions </w:t>
      </w:r>
      <w:r w:rsidRPr="00CA5F22">
        <w:rPr>
          <w:rFonts w:ascii="Times New Roman" w:hAnsi="Times New Roman"/>
          <w:sz w:val="24"/>
        </w:rPr>
        <w:t xml:space="preserve">were </w:t>
      </w:r>
      <w:r w:rsidR="005F39DB" w:rsidRPr="00CA5F22">
        <w:rPr>
          <w:rFonts w:ascii="Times New Roman" w:hAnsi="Times New Roman" w:hint="eastAsia"/>
          <w:sz w:val="24"/>
        </w:rPr>
        <w:t>plated</w:t>
      </w:r>
      <w:r w:rsidR="005F39DB" w:rsidRPr="00CA5F22">
        <w:rPr>
          <w:rFonts w:ascii="Times New Roman" w:hAnsi="Times New Roman"/>
          <w:sz w:val="24"/>
        </w:rPr>
        <w:t xml:space="preserve"> </w:t>
      </w:r>
      <w:r w:rsidRPr="00CA5F22">
        <w:rPr>
          <w:rFonts w:ascii="Times New Roman" w:hAnsi="Times New Roman"/>
          <w:sz w:val="24"/>
        </w:rPr>
        <w:t xml:space="preserve">onto Vero monolayers and overlaid with </w:t>
      </w:r>
      <w:r w:rsidR="006D7697" w:rsidRPr="00CA5F22">
        <w:rPr>
          <w:rFonts w:ascii="Times New Roman" w:hAnsi="Times New Roman"/>
          <w:sz w:val="24"/>
        </w:rPr>
        <w:t xml:space="preserve">MEM containing </w:t>
      </w:r>
      <w:r w:rsidRPr="00CA5F22">
        <w:rPr>
          <w:rFonts w:ascii="Times New Roman" w:hAnsi="Times New Roman"/>
          <w:sz w:val="24"/>
        </w:rPr>
        <w:t xml:space="preserve">1% methyl-cellulose </w:t>
      </w:r>
      <w:r w:rsidR="006D7697" w:rsidRPr="00CA5F22">
        <w:rPr>
          <w:rFonts w:ascii="Times New Roman" w:hAnsi="Times New Roman"/>
          <w:sz w:val="24"/>
        </w:rPr>
        <w:t>and</w:t>
      </w:r>
      <w:r w:rsidR="005F39DB" w:rsidRPr="00CA5F22">
        <w:rPr>
          <w:rFonts w:ascii="Times New Roman" w:hAnsi="Times New Roman"/>
          <w:sz w:val="24"/>
        </w:rPr>
        <w:t xml:space="preserve"> </w:t>
      </w:r>
      <w:r w:rsidRPr="00CA5F22">
        <w:rPr>
          <w:rFonts w:ascii="Times New Roman" w:hAnsi="Times New Roman"/>
          <w:sz w:val="24"/>
        </w:rPr>
        <w:t xml:space="preserve">2% FBS. The cells were then incubated at 37°C for </w:t>
      </w:r>
      <w:r w:rsidR="000212CE" w:rsidRPr="00CA5F22">
        <w:rPr>
          <w:rFonts w:ascii="Times New Roman" w:hAnsi="Times New Roman" w:hint="eastAsia"/>
          <w:sz w:val="24"/>
        </w:rPr>
        <w:t>5</w:t>
      </w:r>
      <w:r w:rsidRPr="00CA5F22">
        <w:rPr>
          <w:rFonts w:ascii="Times New Roman" w:hAnsi="Times New Roman"/>
          <w:sz w:val="24"/>
        </w:rPr>
        <w:t xml:space="preserve"> days, fixed in </w:t>
      </w:r>
      <w:r w:rsidRPr="00CA5F22">
        <w:rPr>
          <w:rFonts w:ascii="Times New Roman" w:hAnsi="Times New Roman" w:hint="eastAsia"/>
          <w:sz w:val="24"/>
        </w:rPr>
        <w:t>4</w:t>
      </w:r>
      <w:r w:rsidRPr="00CA5F22">
        <w:rPr>
          <w:rFonts w:ascii="Times New Roman" w:hAnsi="Times New Roman"/>
          <w:sz w:val="24"/>
        </w:rPr>
        <w:t>% formaldehyde and stained with 1% crystal violet.</w:t>
      </w:r>
    </w:p>
    <w:p w14:paraId="017B2879" w14:textId="77777777" w:rsidR="00C51FAF" w:rsidRPr="00CA5F22" w:rsidRDefault="00C51FAF">
      <w:pPr>
        <w:widowControl/>
        <w:spacing w:line="480" w:lineRule="auto"/>
        <w:rPr>
          <w:rFonts w:ascii="Times New Roman" w:hAnsi="Times New Roman"/>
          <w:sz w:val="24"/>
        </w:rPr>
      </w:pPr>
    </w:p>
    <w:p w14:paraId="6CCC6CB7" w14:textId="1ED686A2" w:rsidR="00C51FAF" w:rsidRPr="00CA5F22" w:rsidRDefault="004624D6">
      <w:pPr>
        <w:widowControl/>
        <w:spacing w:line="480" w:lineRule="auto"/>
        <w:rPr>
          <w:rFonts w:ascii="Times New Roman" w:hAnsi="Times New Roman"/>
          <w:b/>
          <w:sz w:val="24"/>
        </w:rPr>
      </w:pPr>
      <w:r w:rsidRPr="00CA5F22">
        <w:rPr>
          <w:rFonts w:ascii="Times New Roman" w:hAnsi="Times New Roman"/>
          <w:b/>
          <w:sz w:val="24"/>
        </w:rPr>
        <w:t>Luciferase assay</w:t>
      </w:r>
      <w:r w:rsidRPr="00CA5F22">
        <w:rPr>
          <w:rFonts w:ascii="Times New Roman" w:hAnsi="Times New Roman" w:hint="eastAsia"/>
          <w:b/>
          <w:sz w:val="24"/>
        </w:rPr>
        <w:t>.</w:t>
      </w:r>
      <w:r w:rsidRPr="00CA5F22">
        <w:rPr>
          <w:rFonts w:ascii="Times New Roman" w:hAnsi="Times New Roman"/>
          <w:b/>
          <w:sz w:val="24"/>
        </w:rPr>
        <w:t xml:space="preserve"> </w:t>
      </w:r>
      <w:r w:rsidRPr="00CA5F22">
        <w:rPr>
          <w:rFonts w:ascii="Times New Roman" w:hAnsi="Times New Roman"/>
          <w:sz w:val="24"/>
        </w:rPr>
        <w:t xml:space="preserve">Briefly, 1 day prior to infection, </w:t>
      </w:r>
      <w:r w:rsidR="000212CE" w:rsidRPr="00CA5F22">
        <w:rPr>
          <w:rFonts w:ascii="Times New Roman" w:hAnsi="Times New Roman" w:hint="eastAsia"/>
          <w:sz w:val="24"/>
        </w:rPr>
        <w:t>T98G</w:t>
      </w:r>
      <w:r w:rsidRPr="00CA5F22">
        <w:rPr>
          <w:rFonts w:ascii="Times New Roman" w:hAnsi="Times New Roman" w:hint="eastAsia"/>
          <w:sz w:val="24"/>
        </w:rPr>
        <w:t xml:space="preserve"> </w:t>
      </w:r>
      <w:r w:rsidRPr="00CA5F22">
        <w:rPr>
          <w:rFonts w:ascii="Times New Roman" w:hAnsi="Times New Roman"/>
          <w:sz w:val="24"/>
        </w:rPr>
        <w:t>cells per well were seeded in a 96-well plate in MEM containing 10% FBS, penicillin and streptomycin (both at 100 U/ml), and incubated at 37˚C with 5% CO</w:t>
      </w:r>
      <w:r w:rsidRPr="00CA5F22">
        <w:rPr>
          <w:rFonts w:ascii="Times New Roman" w:hAnsi="Times New Roman"/>
          <w:sz w:val="24"/>
          <w:vertAlign w:val="subscript"/>
        </w:rPr>
        <w:t>2</w:t>
      </w:r>
      <w:r w:rsidRPr="00CA5F22">
        <w:rPr>
          <w:rFonts w:ascii="Times New Roman" w:hAnsi="Times New Roman"/>
          <w:sz w:val="24"/>
        </w:rPr>
        <w:t xml:space="preserve"> for 48 h. Fifty TCID</w:t>
      </w:r>
      <w:r w:rsidRPr="00CA5F22">
        <w:rPr>
          <w:rFonts w:ascii="Times New Roman" w:hAnsi="Times New Roman"/>
          <w:sz w:val="24"/>
          <w:vertAlign w:val="subscript"/>
        </w:rPr>
        <w:t>50</w:t>
      </w:r>
      <w:r w:rsidRPr="00CA5F22">
        <w:rPr>
          <w:rFonts w:ascii="Times New Roman" w:hAnsi="Times New Roman"/>
          <w:sz w:val="24"/>
        </w:rPr>
        <w:t xml:space="preserve"> </w:t>
      </w:r>
      <w:proofErr w:type="spellStart"/>
      <w:r w:rsidR="00CD7302" w:rsidRPr="00CA5F22">
        <w:rPr>
          <w:rFonts w:ascii="Times New Roman" w:hAnsi="Times New Roman" w:hint="eastAsia"/>
          <w:color w:val="333333"/>
          <w:sz w:val="24"/>
        </w:rPr>
        <w:t>p</w:t>
      </w:r>
      <w:r w:rsidRPr="00CA5F22">
        <w:rPr>
          <w:rFonts w:ascii="Times New Roman" w:hAnsi="Times New Roman"/>
          <w:color w:val="333333"/>
          <w:sz w:val="24"/>
        </w:rPr>
        <w:t>seudotyped</w:t>
      </w:r>
      <w:proofErr w:type="spellEnd"/>
      <w:r w:rsidRPr="00CA5F22">
        <w:rPr>
          <w:rFonts w:ascii="Times New Roman" w:hAnsi="Times New Roman"/>
          <w:color w:val="333333"/>
          <w:sz w:val="24"/>
        </w:rPr>
        <w:t xml:space="preserve"> VSV</w:t>
      </w:r>
      <w:r w:rsidRPr="00CA5F22">
        <w:rPr>
          <w:rFonts w:ascii="Times New Roman" w:hAnsi="Times New Roman"/>
          <w:sz w:val="24"/>
        </w:rPr>
        <w:t xml:space="preserve"> was </w:t>
      </w:r>
      <w:r w:rsidRPr="00CA5F22">
        <w:rPr>
          <w:rFonts w:ascii="Times New Roman" w:hAnsi="Times New Roman" w:hint="eastAsia"/>
          <w:sz w:val="24"/>
        </w:rPr>
        <w:t>added</w:t>
      </w:r>
      <w:r w:rsidRPr="00CA5F22">
        <w:rPr>
          <w:rFonts w:ascii="Times New Roman" w:hAnsi="Times New Roman"/>
          <w:sz w:val="24"/>
        </w:rPr>
        <w:t xml:space="preserve"> into the pre-seeded </w:t>
      </w:r>
      <w:r w:rsidR="000212CE" w:rsidRPr="00CA5F22">
        <w:rPr>
          <w:rFonts w:ascii="Times New Roman" w:hAnsi="Times New Roman" w:hint="eastAsia"/>
          <w:sz w:val="24"/>
        </w:rPr>
        <w:t>T98G</w:t>
      </w:r>
      <w:r w:rsidRPr="00CA5F22">
        <w:rPr>
          <w:rFonts w:ascii="Times New Roman" w:hAnsi="Times New Roman"/>
          <w:sz w:val="24"/>
        </w:rPr>
        <w:t xml:space="preserve"> cells. After 48 h, the medium was removed, and the cells were washed</w:t>
      </w:r>
      <w:r w:rsidRPr="00CA5F22">
        <w:rPr>
          <w:rFonts w:ascii="Times New Roman" w:hAnsi="Times New Roman" w:hint="eastAsia"/>
          <w:sz w:val="24"/>
        </w:rPr>
        <w:t xml:space="preserve"> and l</w:t>
      </w:r>
      <w:r w:rsidRPr="00CA5F22">
        <w:rPr>
          <w:rFonts w:ascii="Times New Roman" w:hAnsi="Times New Roman"/>
          <w:sz w:val="24"/>
        </w:rPr>
        <w:t>ysed</w:t>
      </w:r>
      <w:r w:rsidRPr="00CA5F22">
        <w:rPr>
          <w:rFonts w:ascii="Times New Roman" w:hAnsi="Times New Roman" w:hint="eastAsia"/>
          <w:sz w:val="24"/>
        </w:rPr>
        <w:t>. L</w:t>
      </w:r>
      <w:r w:rsidRPr="00CA5F22">
        <w:rPr>
          <w:rFonts w:ascii="Times New Roman" w:hAnsi="Times New Roman"/>
          <w:sz w:val="24"/>
        </w:rPr>
        <w:t>uciferase activity was measured using a Luciferase Assay kit, according the manufacturer’s instructions (Promega). All conditions were done in duplicate. Background luciferase activity was subtracted with luciferase activity from uninfected cells.</w:t>
      </w:r>
    </w:p>
    <w:p w14:paraId="7973A29D" w14:textId="77777777" w:rsidR="00C51FAF" w:rsidRPr="00CA5F22" w:rsidRDefault="00C51FAF">
      <w:pPr>
        <w:widowControl/>
        <w:spacing w:line="480" w:lineRule="auto"/>
        <w:rPr>
          <w:rFonts w:ascii="Times New Roman" w:hAnsi="Times New Roman"/>
          <w:sz w:val="24"/>
        </w:rPr>
      </w:pPr>
    </w:p>
    <w:p w14:paraId="64324942" w14:textId="0594351B" w:rsidR="00C51FAF" w:rsidRPr="00CA5F22" w:rsidRDefault="004624D6">
      <w:pPr>
        <w:widowControl/>
        <w:spacing w:line="480" w:lineRule="auto"/>
        <w:rPr>
          <w:rFonts w:ascii="Times New Roman" w:hAnsi="Times New Roman"/>
          <w:b/>
          <w:bCs/>
          <w:kern w:val="0"/>
          <w:sz w:val="24"/>
          <w:lang w:val="en"/>
        </w:rPr>
      </w:pPr>
      <w:r w:rsidRPr="00CA5F22">
        <w:rPr>
          <w:rFonts w:ascii="Times New Roman" w:hAnsi="Times New Roman"/>
          <w:b/>
          <w:bCs/>
          <w:kern w:val="0"/>
          <w:sz w:val="24"/>
          <w:lang w:val="en"/>
        </w:rPr>
        <w:t>Statistical Analys</w:t>
      </w:r>
      <w:r w:rsidRPr="00CA5F22">
        <w:rPr>
          <w:rFonts w:ascii="Times New Roman" w:hAnsi="Times New Roman" w:hint="eastAsia"/>
          <w:b/>
          <w:bCs/>
          <w:kern w:val="0"/>
          <w:sz w:val="24"/>
          <w:lang w:val="en"/>
        </w:rPr>
        <w:t>is</w:t>
      </w:r>
      <w:r w:rsidRPr="00CA5F22">
        <w:rPr>
          <w:rFonts w:ascii="Times New Roman" w:hAnsi="Times New Roman"/>
          <w:b/>
          <w:bCs/>
          <w:kern w:val="0"/>
          <w:sz w:val="24"/>
          <w:lang w:val="en"/>
        </w:rPr>
        <w:t>.</w:t>
      </w:r>
      <w:bookmarkStart w:id="2" w:name="article1.body1.sec2.sec7.p1"/>
      <w:bookmarkEnd w:id="2"/>
      <w:r w:rsidRPr="00CA5F22">
        <w:rPr>
          <w:rFonts w:ascii="Times New Roman" w:hAnsi="Times New Roman"/>
          <w:b/>
          <w:bCs/>
          <w:color w:val="333333"/>
          <w:kern w:val="0"/>
          <w:sz w:val="24"/>
          <w:lang w:val="en"/>
        </w:rPr>
        <w:t xml:space="preserve"> </w:t>
      </w:r>
      <w:r w:rsidRPr="00CA5F22">
        <w:rPr>
          <w:rFonts w:ascii="Times New Roman" w:hAnsi="Times New Roman"/>
          <w:kern w:val="0"/>
          <w:sz w:val="24"/>
          <w:lang w:val="en"/>
        </w:rPr>
        <w:t xml:space="preserve">Statistical analyses </w:t>
      </w:r>
      <w:r w:rsidR="00240E53" w:rsidRPr="00CA5F22">
        <w:rPr>
          <w:rFonts w:ascii="Times New Roman" w:hAnsi="Times New Roman" w:hint="eastAsia"/>
          <w:kern w:val="0"/>
          <w:sz w:val="24"/>
          <w:lang w:val="en"/>
        </w:rPr>
        <w:t xml:space="preserve">and calculation </w:t>
      </w:r>
      <w:r w:rsidRPr="00CA5F22">
        <w:rPr>
          <w:rFonts w:ascii="Times New Roman" w:hAnsi="Times New Roman"/>
          <w:kern w:val="0"/>
          <w:sz w:val="24"/>
          <w:lang w:val="en"/>
        </w:rPr>
        <w:t>were performed</w:t>
      </w:r>
      <w:r w:rsidR="006E1F72" w:rsidRPr="00CA5F22">
        <w:rPr>
          <w:rFonts w:ascii="Times New Roman" w:hAnsi="Times New Roman"/>
          <w:kern w:val="0"/>
          <w:sz w:val="24"/>
          <w:lang w:val="en"/>
        </w:rPr>
        <w:t xml:space="preserve"> </w:t>
      </w:r>
      <w:r w:rsidR="009E243C" w:rsidRPr="00CA5F22">
        <w:rPr>
          <w:rFonts w:ascii="Times New Roman" w:hAnsi="Times New Roman"/>
          <w:kern w:val="0"/>
          <w:sz w:val="24"/>
          <w:lang w:val="en"/>
        </w:rPr>
        <w:t xml:space="preserve">with </w:t>
      </w:r>
      <w:r w:rsidRPr="00CA5F22">
        <w:rPr>
          <w:rFonts w:ascii="Times New Roman" w:hAnsi="Times New Roman"/>
          <w:kern w:val="0"/>
          <w:sz w:val="24"/>
          <w:lang w:val="en"/>
        </w:rPr>
        <w:t xml:space="preserve">GraphPad Prism </w:t>
      </w:r>
      <w:r w:rsidR="004A2643" w:rsidRPr="00CA5F22">
        <w:rPr>
          <w:rFonts w:ascii="Times New Roman" w:hAnsi="Times New Roman"/>
          <w:kern w:val="0"/>
          <w:sz w:val="24"/>
          <w:lang w:val="en"/>
        </w:rPr>
        <w:t>7</w:t>
      </w:r>
      <w:r w:rsidR="00240E53" w:rsidRPr="00CA5F22">
        <w:rPr>
          <w:rFonts w:ascii="Times New Roman" w:hAnsi="Times New Roman"/>
          <w:kern w:val="0"/>
          <w:sz w:val="24"/>
          <w:lang w:val="en"/>
        </w:rPr>
        <w:t xml:space="preserve"> </w:t>
      </w:r>
      <w:r w:rsidRPr="00CA5F22">
        <w:rPr>
          <w:rFonts w:ascii="Times New Roman" w:hAnsi="Times New Roman"/>
          <w:kern w:val="0"/>
          <w:sz w:val="24"/>
          <w:lang w:val="en"/>
        </w:rPr>
        <w:t>software. Student´s t-test</w:t>
      </w:r>
      <w:r w:rsidR="00240E53" w:rsidRPr="00CA5F22">
        <w:rPr>
          <w:rFonts w:ascii="Times New Roman" w:hAnsi="Times New Roman" w:hint="eastAsia"/>
          <w:kern w:val="0"/>
          <w:sz w:val="24"/>
          <w:lang w:val="en"/>
        </w:rPr>
        <w:t xml:space="preserve"> </w:t>
      </w:r>
      <w:r w:rsidR="004A2643" w:rsidRPr="00CA5F22">
        <w:rPr>
          <w:rFonts w:ascii="Times New Roman" w:hAnsi="Times New Roman"/>
          <w:kern w:val="0"/>
          <w:sz w:val="24"/>
          <w:lang w:val="en"/>
        </w:rPr>
        <w:t>was</w:t>
      </w:r>
      <w:r w:rsidR="00240E53" w:rsidRPr="00CA5F22">
        <w:rPr>
          <w:rFonts w:ascii="Times New Roman" w:hAnsi="Times New Roman" w:hint="eastAsia"/>
          <w:kern w:val="0"/>
          <w:sz w:val="24"/>
          <w:lang w:val="en"/>
        </w:rPr>
        <w:t xml:space="preserve"> used</w:t>
      </w:r>
      <w:r w:rsidR="003F73B3" w:rsidRPr="00CA5F22">
        <w:rPr>
          <w:rFonts w:ascii="Times New Roman" w:hAnsi="Times New Roman"/>
          <w:kern w:val="0"/>
          <w:sz w:val="24"/>
          <w:lang w:val="en"/>
        </w:rPr>
        <w:t xml:space="preserve"> for comparison</w:t>
      </w:r>
      <w:r w:rsidR="00240E53" w:rsidRPr="00CA5F22">
        <w:rPr>
          <w:rFonts w:ascii="Times New Roman" w:hAnsi="Times New Roman" w:hint="eastAsia"/>
          <w:kern w:val="0"/>
          <w:sz w:val="24"/>
          <w:lang w:val="en"/>
        </w:rPr>
        <w:t xml:space="preserve"> </w:t>
      </w:r>
      <w:r w:rsidR="003F73B3" w:rsidRPr="00CA5F22">
        <w:rPr>
          <w:rFonts w:ascii="Times New Roman" w:hAnsi="Times New Roman"/>
          <w:kern w:val="0"/>
          <w:sz w:val="24"/>
          <w:lang w:val="en"/>
        </w:rPr>
        <w:t>between</w:t>
      </w:r>
      <w:r w:rsidR="00240E53" w:rsidRPr="00CA5F22">
        <w:rPr>
          <w:rFonts w:ascii="Times New Roman" w:hAnsi="Times New Roman" w:hint="eastAsia"/>
          <w:kern w:val="0"/>
          <w:sz w:val="24"/>
          <w:lang w:val="en"/>
        </w:rPr>
        <w:t xml:space="preserve"> untreated </w:t>
      </w:r>
      <w:r w:rsidR="006C4C90" w:rsidRPr="00CA5F22">
        <w:rPr>
          <w:rFonts w:ascii="Times New Roman" w:hAnsi="Times New Roman"/>
          <w:kern w:val="0"/>
          <w:sz w:val="24"/>
          <w:lang w:val="en"/>
        </w:rPr>
        <w:t xml:space="preserve">and </w:t>
      </w:r>
      <w:r w:rsidR="00240E53" w:rsidRPr="00CA5F22">
        <w:rPr>
          <w:rFonts w:ascii="Times New Roman" w:hAnsi="Times New Roman" w:hint="eastAsia"/>
          <w:kern w:val="0"/>
          <w:sz w:val="24"/>
          <w:lang w:val="en"/>
        </w:rPr>
        <w:t>treated groups</w:t>
      </w:r>
      <w:r w:rsidRPr="00CA5F22">
        <w:rPr>
          <w:rFonts w:ascii="Times New Roman" w:hAnsi="Times New Roman"/>
          <w:kern w:val="0"/>
          <w:sz w:val="24"/>
          <w:lang w:val="en"/>
        </w:rPr>
        <w:t>.</w:t>
      </w:r>
      <w:r w:rsidR="003F73B3" w:rsidRPr="00CA5F22">
        <w:t xml:space="preserve"> </w:t>
      </w:r>
      <w:r w:rsidRPr="00CA5F22">
        <w:rPr>
          <w:rFonts w:ascii="Times New Roman" w:hAnsi="Times New Roman"/>
          <w:kern w:val="0"/>
          <w:sz w:val="24"/>
          <w:lang w:val="en"/>
        </w:rPr>
        <w:t xml:space="preserve">Statistical significance is depicted in figures: * </w:t>
      </w:r>
      <w:r w:rsidRPr="00CA5F22">
        <w:rPr>
          <w:rFonts w:ascii="Times New Roman" w:hAnsi="Times New Roman"/>
          <w:i/>
          <w:iCs/>
          <w:kern w:val="0"/>
          <w:sz w:val="24"/>
          <w:lang w:val="en"/>
        </w:rPr>
        <w:t>p</w:t>
      </w:r>
      <w:r w:rsidRPr="00CA5F22">
        <w:rPr>
          <w:rFonts w:ascii="Times New Roman" w:hAnsi="Times New Roman"/>
          <w:kern w:val="0"/>
          <w:sz w:val="24"/>
          <w:lang w:val="en"/>
        </w:rPr>
        <w:t xml:space="preserve"> &lt; </w:t>
      </w:r>
      <w:r w:rsidRPr="00CA5F22">
        <w:rPr>
          <w:rFonts w:ascii="Times New Roman" w:hAnsi="Times New Roman"/>
          <w:color w:val="333333"/>
          <w:kern w:val="0"/>
          <w:sz w:val="24"/>
          <w:lang w:val="en"/>
        </w:rPr>
        <w:t>0.05</w:t>
      </w:r>
      <w:r w:rsidRPr="00CA5F22">
        <w:rPr>
          <w:rFonts w:ascii="Times New Roman" w:hAnsi="Times New Roman"/>
          <w:kern w:val="0"/>
          <w:sz w:val="24"/>
          <w:lang w:val="en"/>
        </w:rPr>
        <w:t xml:space="preserve">, ** </w:t>
      </w:r>
      <w:r w:rsidRPr="00CA5F22">
        <w:rPr>
          <w:rFonts w:ascii="Times New Roman" w:hAnsi="Times New Roman"/>
          <w:i/>
          <w:iCs/>
          <w:kern w:val="0"/>
          <w:sz w:val="24"/>
          <w:lang w:val="en"/>
        </w:rPr>
        <w:t>p</w:t>
      </w:r>
      <w:r w:rsidRPr="00CA5F22">
        <w:rPr>
          <w:rFonts w:ascii="Times New Roman" w:hAnsi="Times New Roman"/>
          <w:kern w:val="0"/>
          <w:sz w:val="24"/>
          <w:lang w:val="en"/>
        </w:rPr>
        <w:t xml:space="preserve"> &lt; 0.01, *** </w:t>
      </w:r>
      <w:r w:rsidRPr="00CA5F22">
        <w:rPr>
          <w:rFonts w:ascii="Times New Roman" w:hAnsi="Times New Roman"/>
          <w:i/>
          <w:iCs/>
          <w:kern w:val="0"/>
          <w:sz w:val="24"/>
          <w:lang w:val="en"/>
        </w:rPr>
        <w:t>p</w:t>
      </w:r>
      <w:r w:rsidRPr="00CA5F22">
        <w:rPr>
          <w:rFonts w:ascii="Times New Roman" w:hAnsi="Times New Roman"/>
          <w:kern w:val="0"/>
          <w:sz w:val="24"/>
          <w:lang w:val="en"/>
        </w:rPr>
        <w:t xml:space="preserve"> &lt; 0.001.</w:t>
      </w:r>
      <w:r w:rsidR="003F73B3" w:rsidRPr="00CA5F22">
        <w:t xml:space="preserve"> </w:t>
      </w:r>
      <w:r w:rsidR="003F73B3" w:rsidRPr="00CA5F22">
        <w:rPr>
          <w:rFonts w:ascii="Times New Roman" w:hAnsi="Times New Roman"/>
          <w:kern w:val="0"/>
          <w:sz w:val="24"/>
          <w:lang w:val="en"/>
        </w:rPr>
        <w:t xml:space="preserve">A </w:t>
      </w:r>
      <w:r w:rsidR="003F73B3" w:rsidRPr="00CA5F22">
        <w:rPr>
          <w:rFonts w:ascii="Times New Roman" w:hAnsi="Times New Roman"/>
          <w:i/>
          <w:kern w:val="0"/>
          <w:sz w:val="24"/>
          <w:lang w:val="en"/>
        </w:rPr>
        <w:t xml:space="preserve">p </w:t>
      </w:r>
      <w:r w:rsidR="003F73B3" w:rsidRPr="00CA5F22">
        <w:rPr>
          <w:rFonts w:ascii="Times New Roman" w:hAnsi="Times New Roman"/>
          <w:kern w:val="0"/>
          <w:sz w:val="24"/>
          <w:lang w:val="en"/>
        </w:rPr>
        <w:t>value less than 0.05 was considered statistically significant.</w:t>
      </w:r>
    </w:p>
    <w:p w14:paraId="78315C4A" w14:textId="77777777" w:rsidR="00C51FAF" w:rsidRPr="00CA5F22" w:rsidRDefault="004624D6">
      <w:pPr>
        <w:widowControl/>
        <w:spacing w:line="480" w:lineRule="auto"/>
        <w:jc w:val="left"/>
        <w:rPr>
          <w:rFonts w:ascii="Times New Roman" w:hAnsi="Times New Roman"/>
          <w:b/>
          <w:bCs/>
          <w:sz w:val="24"/>
        </w:rPr>
      </w:pPr>
      <w:r w:rsidRPr="00CA5F22">
        <w:rPr>
          <w:rFonts w:ascii="Times New Roman" w:hAnsi="Times New Roman"/>
          <w:b/>
          <w:bCs/>
          <w:sz w:val="24"/>
        </w:rPr>
        <w:br w:type="page"/>
      </w:r>
      <w:r w:rsidRPr="00CA5F22">
        <w:rPr>
          <w:rFonts w:ascii="Times New Roman" w:hAnsi="Times New Roman"/>
          <w:b/>
          <w:bCs/>
          <w:sz w:val="24"/>
        </w:rPr>
        <w:lastRenderedPageBreak/>
        <w:t>RESULTS</w:t>
      </w:r>
    </w:p>
    <w:p w14:paraId="18AE71A1" w14:textId="446D3D89" w:rsidR="00C51FAF" w:rsidRPr="00CA5F22" w:rsidRDefault="004624D6">
      <w:pPr>
        <w:pStyle w:val="NormalWeb"/>
        <w:widowControl/>
        <w:spacing w:before="114" w:after="114" w:line="480" w:lineRule="auto"/>
        <w:jc w:val="both"/>
        <w:rPr>
          <w:rFonts w:ascii="Times New Roman" w:hAnsi="Times New Roman"/>
          <w:color w:val="000000"/>
        </w:rPr>
      </w:pPr>
      <w:r w:rsidRPr="00CA5F22">
        <w:rPr>
          <w:rFonts w:ascii="Times New Roman" w:hAnsi="Times New Roman"/>
          <w:b/>
          <w:color w:val="000000"/>
        </w:rPr>
        <w:t xml:space="preserve">ZIKV infection is dependent on acidic </w:t>
      </w:r>
      <w:proofErr w:type="spellStart"/>
      <w:r w:rsidRPr="00CA5F22">
        <w:rPr>
          <w:rFonts w:ascii="Times New Roman" w:hAnsi="Times New Roman"/>
          <w:b/>
          <w:color w:val="000000"/>
        </w:rPr>
        <w:t>pH.</w:t>
      </w:r>
      <w:proofErr w:type="spellEnd"/>
      <w:r w:rsidRPr="00CA5F22">
        <w:rPr>
          <w:rFonts w:ascii="Times New Roman" w:hAnsi="Times New Roman"/>
          <w:b/>
          <w:color w:val="000000"/>
        </w:rPr>
        <w:t xml:space="preserve"> </w:t>
      </w:r>
      <w:r w:rsidRPr="00CA5F22">
        <w:rPr>
          <w:rFonts w:ascii="Times New Roman" w:hAnsi="Times New Roman"/>
          <w:color w:val="000000"/>
        </w:rPr>
        <w:t>Endocytic entry into host cells by most enveloped viruses requires a low-pH step to trigger fusion of the viral envelope with the endosome membrane, which leads to the release of the nucleocapsid into the cytosol. To address the role of acid pH in ZIKV infection of T98G cells, the effect of ammonium chloride</w:t>
      </w:r>
      <w:r w:rsidRPr="00CA5F22">
        <w:rPr>
          <w:rFonts w:ascii="Times New Roman" w:hAnsi="Times New Roman" w:hint="eastAsia"/>
          <w:color w:val="000000"/>
        </w:rPr>
        <w:t xml:space="preserve"> </w:t>
      </w:r>
      <w:r w:rsidRPr="00CA5F22">
        <w:rPr>
          <w:rFonts w:ascii="Times New Roman" w:hAnsi="Times New Roman" w:hint="eastAsia"/>
        </w:rPr>
        <w:t>(</w:t>
      </w:r>
      <w:r w:rsidRPr="00CA5F22">
        <w:rPr>
          <w:rFonts w:ascii="Times New Roman" w:hAnsi="Times New Roman"/>
        </w:rPr>
        <w:t>NH</w:t>
      </w:r>
      <w:r w:rsidRPr="00CA5F22">
        <w:rPr>
          <w:rFonts w:ascii="Times New Roman" w:hAnsi="Times New Roman"/>
          <w:vertAlign w:val="subscript"/>
        </w:rPr>
        <w:t>4</w:t>
      </w:r>
      <w:r w:rsidRPr="00CA5F22">
        <w:rPr>
          <w:rFonts w:ascii="Times New Roman" w:hAnsi="Times New Roman"/>
        </w:rPr>
        <w:t>Cl</w:t>
      </w:r>
      <w:r w:rsidRPr="00CA5F22">
        <w:rPr>
          <w:rFonts w:ascii="Times New Roman" w:hAnsi="Times New Roman" w:hint="eastAsia"/>
        </w:rPr>
        <w:t>)</w:t>
      </w:r>
      <w:r w:rsidRPr="00CA5F22">
        <w:rPr>
          <w:rFonts w:ascii="Times New Roman" w:hAnsi="Times New Roman"/>
          <w:color w:val="000000"/>
        </w:rPr>
        <w:t xml:space="preserve"> and </w:t>
      </w:r>
      <w:proofErr w:type="spellStart"/>
      <w:r w:rsidRPr="00CA5F22">
        <w:rPr>
          <w:rFonts w:ascii="Times New Roman" w:hAnsi="Times New Roman"/>
          <w:color w:val="000000"/>
        </w:rPr>
        <w:t>chroloquine</w:t>
      </w:r>
      <w:proofErr w:type="spellEnd"/>
      <w:r w:rsidRPr="00CA5F22">
        <w:rPr>
          <w:rFonts w:ascii="Times New Roman" w:hAnsi="Times New Roman"/>
          <w:color w:val="000000"/>
        </w:rPr>
        <w:t xml:space="preserve"> on ZIKV infection was investigated. We used a ZIKV strain (Zika virus/s201/2016/China, GenBank: kv</w:t>
      </w:r>
      <w:r w:rsidRPr="00CA5F22">
        <w:rPr>
          <w:rFonts w:ascii="Times New Roman" w:hAnsi="Times New Roman" w:hint="eastAsia"/>
          <w:color w:val="000000"/>
        </w:rPr>
        <w:t>963796</w:t>
      </w:r>
      <w:r w:rsidRPr="00CA5F22">
        <w:rPr>
          <w:rFonts w:ascii="Times New Roman" w:hAnsi="Times New Roman"/>
          <w:color w:val="000000"/>
        </w:rPr>
        <w:t>) which neurotropism has been well characterized</w:t>
      </w:r>
      <w:r w:rsidRPr="00CA5F22">
        <w:rPr>
          <w:rFonts w:ascii="Times New Roman" w:hAnsi="Times New Roman" w:hint="eastAsia"/>
          <w:color w:val="000000"/>
        </w:rPr>
        <w:t xml:space="preserve"> </w:t>
      </w:r>
      <w:r w:rsidRPr="00CA5F22">
        <w:rPr>
          <w:rFonts w:ascii="Times New Roman" w:hAnsi="Times New Roman"/>
          <w:color w:val="000000"/>
        </w:rPr>
        <w:fldChar w:fldCharType="begin">
          <w:fldData xml:space="preserve">PEVuZE5vdGU+PENpdGU+PEF1dGhvcj5EZW5nPC9BdXRob3I+PFllYXI+MjAxNjwvWWVhcj48UmVj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</w:fldData>
        </w:fldChar>
      </w:r>
      <w:r w:rsidRPr="00CA5F22">
        <w:rPr>
          <w:rFonts w:ascii="Times New Roman" w:hAnsi="Times New Roman"/>
          <w:color w:val="000000"/>
        </w:rPr>
        <w:instrText xml:space="preserve"> ADDIN EN.CITE </w:instrText>
      </w:r>
      <w:r w:rsidRPr="00CA5F22">
        <w:rPr>
          <w:rFonts w:ascii="Times New Roman" w:hAnsi="Times New Roman"/>
          <w:color w:val="000000"/>
        </w:rPr>
        <w:fldChar w:fldCharType="begin">
          <w:fldData xml:space="preserve">PEVuZE5vdGU+PENpdGU+PEF1dGhvcj5EZW5nPC9BdXRob3I+PFllYXI+MjAxNjwvWWVhcj48UmVj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</w:fldData>
        </w:fldChar>
      </w:r>
      <w:r w:rsidRPr="00CA5F22">
        <w:rPr>
          <w:rFonts w:ascii="Times New Roman" w:hAnsi="Times New Roman"/>
          <w:color w:val="000000"/>
        </w:rPr>
        <w:instrText xml:space="preserve"> ADDIN EN.CITE.DATA </w:instrText>
      </w:r>
      <w:r w:rsidRPr="00CA5F22">
        <w:rPr>
          <w:rFonts w:ascii="Times New Roman" w:hAnsi="Times New Roman"/>
          <w:color w:val="000000"/>
        </w:rPr>
      </w:r>
      <w:r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color w:val="000000"/>
        </w:rPr>
        <w:t>(Deng et al., 2016)</w:t>
      </w:r>
      <w:r w:rsidRPr="00CA5F22">
        <w:rPr>
          <w:rFonts w:ascii="Times New Roman" w:hAnsi="Times New Roman"/>
          <w:color w:val="000000"/>
        </w:rPr>
        <w:fldChar w:fldCharType="end"/>
      </w:r>
      <w:r w:rsidRPr="00CA5F22">
        <w:rPr>
          <w:rFonts w:ascii="Times New Roman" w:hAnsi="Times New Roman" w:hint="eastAsia"/>
        </w:rPr>
        <w:t xml:space="preserve">. </w:t>
      </w:r>
      <w:r w:rsidRPr="00CA5F22">
        <w:rPr>
          <w:rFonts w:ascii="Times New Roman" w:hAnsi="Times New Roman"/>
        </w:rPr>
        <w:t>NH</w:t>
      </w:r>
      <w:r w:rsidRPr="00CA5F22">
        <w:rPr>
          <w:rFonts w:ascii="Times New Roman" w:hAnsi="Times New Roman"/>
          <w:vertAlign w:val="subscript"/>
        </w:rPr>
        <w:t>4</w:t>
      </w:r>
      <w:r w:rsidRPr="00CA5F22">
        <w:rPr>
          <w:rFonts w:ascii="Times New Roman" w:hAnsi="Times New Roman"/>
        </w:rPr>
        <w:t>Cl</w:t>
      </w:r>
      <w:r w:rsidRPr="00CA5F22">
        <w:rPr>
          <w:rFonts w:ascii="Times New Roman" w:hAnsi="Times New Roman"/>
          <w:color w:val="000000"/>
        </w:rPr>
        <w:t xml:space="preserve"> is a </w:t>
      </w:r>
      <w:proofErr w:type="spellStart"/>
      <w:r w:rsidRPr="00CA5F22">
        <w:rPr>
          <w:rFonts w:ascii="Times New Roman" w:hAnsi="Times New Roman"/>
          <w:color w:val="000000"/>
        </w:rPr>
        <w:t>lysosomotropic</w:t>
      </w:r>
      <w:proofErr w:type="spellEnd"/>
      <w:r w:rsidRPr="00CA5F22">
        <w:rPr>
          <w:rFonts w:ascii="Times New Roman" w:hAnsi="Times New Roman"/>
          <w:color w:val="000000"/>
        </w:rPr>
        <w:t xml:space="preserve"> weak base that raises the pH of intracellular acidic vesicle</w:t>
      </w:r>
      <w:r w:rsidRPr="00CA5F22">
        <w:rPr>
          <w:rFonts w:ascii="Times New Roman" w:hAnsi="Times New Roman" w:hint="eastAsia"/>
          <w:color w:val="000000"/>
        </w:rPr>
        <w:t xml:space="preserve"> </w:t>
      </w:r>
      <w:r w:rsidRPr="00CA5F22">
        <w:rPr>
          <w:rFonts w:ascii="Times New Roman" w:hAnsi="Times New Roman"/>
          <w:color w:val="000000"/>
        </w:rPr>
        <w:fldChar w:fldCharType="begin"/>
      </w:r>
      <w:r w:rsidR="00386737" w:rsidRPr="00CA5F22">
        <w:rPr>
          <w:rFonts w:ascii="Times New Roman" w:hAnsi="Times New Roman"/>
          <w:color w:val="000000"/>
        </w:rPr>
        <w:instrText xml:space="preserve"> ADDIN EN.CITE &lt;EndNote&gt;&lt;Cite&gt;&lt;Author&gt;Zhu&lt;/Author&gt;&lt;Year&gt;2012&lt;/Year&gt;&lt;RecNum&gt;37&lt;/RecNum&gt;&lt;DisplayText&gt;(Zhu et al., 2012)&lt;/DisplayText&gt;&lt;record&gt;&lt;rec-number&gt;37&lt;/rec-number&gt;&lt;foreign-keys&gt;&lt;key app="EN" db-id="drzr2tpr65900de592v5ax5jep209drsvw9x" timestamp="0"&gt;37&lt;/key&gt;&lt;/foreign-keys&gt;&lt;ref-type name="Journal Article"&gt;17&lt;/ref-type&gt;&lt;contributors&gt;&lt;authors&gt;&lt;author&gt;Zhu, Y. Z.&lt;/author&gt;&lt;author&gt;Xu, Q. Q.&lt;/author&gt;&lt;author&gt;Wu, D. G.&lt;/author&gt;&lt;author&gt;Ren, H.&lt;/author&gt;&lt;author&gt;Zhao, P.&lt;/author&gt;&lt;author&gt;Lao, W. G.&lt;/author&gt;&lt;author&gt;Wang, Y.&lt;/author&gt;&lt;author&gt;Tao, Q. Y.&lt;/author&gt;&lt;author&gt;Qian, X. J.&lt;/author&gt;&lt;author&gt;Wei, Y. H.&lt;/author&gt;&lt;author&gt;Cao, M. M.&lt;/author&gt;&lt;author&gt;Qi, Z. T.&lt;/author&gt;&lt;/authors&gt;&lt;/contributors&gt;&lt;auth-address&gt;Department of Microbiology, Second Military Medical University, Shanghai Key Laboratory of Medical Biodefense, Shanghai, China.&lt;/auth-address&gt;&lt;titles&gt;&lt;title&gt;Japanese encephalitis virus enters rat neuroblastoma cells via a pH-dependent, dynamin and caveola-mediated endocytosis pathway&lt;/title&gt;&lt;secondary-title&gt;J Virol&lt;/secondary-title&gt;&lt;alt-title&gt;Journal of virology&lt;/alt-title&gt;&lt;/titles&gt;&lt;pages&gt;13407-22&lt;/pages&gt;&lt;volume&gt;86&lt;/volume&gt;&lt;number&gt;24&lt;/number&gt;&lt;edition&gt;2012/09/28&lt;/edition&gt;&lt;keywords&gt;&lt;keyword&gt;Animals&lt;/keyword&gt;&lt;keyword&gt;Base Sequence&lt;/keyword&gt;&lt;keyword&gt;Cell Line, Tumor&lt;/keyword&gt;&lt;keyword&gt;Clathrin/physiology&lt;/keyword&gt;&lt;keyword&gt;DNA Primers&lt;/keyword&gt;&lt;keyword&gt;Dynamins/*physiology&lt;/keyword&gt;&lt;keyword&gt;Encephalitis Virus, Japanese/*physiology&lt;/keyword&gt;&lt;keyword&gt;*Endocytosis&lt;/keyword&gt;&lt;keyword&gt;*Hydrogen-Ion Concentration&lt;/keyword&gt;&lt;keyword&gt;Neuroblastoma/pathology/*virology&lt;/keyword&gt;&lt;keyword&gt;RNA, Small Interfering&lt;/keyword&gt;&lt;keyword&gt;Rats&lt;/keyword&gt;&lt;keyword&gt;Vacuolar Proton-Translocating ATPases/genetics&lt;/keyword&gt;&lt;/keywords&gt;&lt;dates&gt;&lt;year&gt;2012&lt;/year&gt;&lt;pub-dates&gt;&lt;date&gt;Dec&lt;/date&gt;&lt;/pub-dates&gt;&lt;/dates&gt;&lt;isbn&gt;0022-538x&lt;/isbn&gt;&lt;accession-num&gt;23015720&lt;/accession-num&gt;&lt;urls&gt;&lt;/urls&gt;&lt;custom2&gt;PMC3503063&lt;/custom2&gt;&lt;electronic-resource-num&gt;10.1128/jvi.00903-12&lt;/electronic-resource-num&gt;&lt;remote-database-provider&gt;NLM&lt;/remote-database-provider&gt;&lt;language&gt;eng&lt;/language&gt;&lt;/record&gt;&lt;/Cite&gt;&lt;/EndNote&gt;</w:instrText>
      </w:r>
      <w:r w:rsidRPr="00CA5F22">
        <w:rPr>
          <w:rFonts w:ascii="Times New Roman" w:hAnsi="Times New Roman"/>
          <w:color w:val="000000"/>
        </w:rPr>
        <w:fldChar w:fldCharType="separate"/>
      </w:r>
      <w:r w:rsidR="00386737" w:rsidRPr="00CA5F22">
        <w:rPr>
          <w:rFonts w:ascii="Times New Roman" w:hAnsi="Times New Roman"/>
          <w:noProof/>
          <w:color w:val="000000"/>
        </w:rPr>
        <w:t>(Zhu et al., 2012)</w:t>
      </w:r>
      <w:r w:rsidRPr="00CA5F22">
        <w:rPr>
          <w:rFonts w:ascii="Times New Roman" w:hAnsi="Times New Roman"/>
          <w:color w:val="000000"/>
        </w:rPr>
        <w:fldChar w:fldCharType="end"/>
      </w:r>
      <w:r w:rsidRPr="00CA5F22">
        <w:rPr>
          <w:rFonts w:ascii="Times New Roman" w:hAnsi="Times New Roman"/>
          <w:color w:val="000000"/>
        </w:rPr>
        <w:t xml:space="preserve">, while </w:t>
      </w:r>
      <w:proofErr w:type="spellStart"/>
      <w:r w:rsidRPr="00CA5F22">
        <w:rPr>
          <w:rFonts w:ascii="Times New Roman" w:hAnsi="Times New Roman"/>
          <w:color w:val="000000"/>
        </w:rPr>
        <w:t>chroloquine</w:t>
      </w:r>
      <w:proofErr w:type="spellEnd"/>
      <w:r w:rsidRPr="00CA5F22">
        <w:rPr>
          <w:rFonts w:ascii="Times New Roman" w:hAnsi="Times New Roman"/>
          <w:color w:val="000000"/>
        </w:rPr>
        <w:t xml:space="preserve"> is an inhibitor of endosomal acidification</w:t>
      </w:r>
      <w:r w:rsidRPr="00CA5F22">
        <w:rPr>
          <w:rFonts w:ascii="Times New Roman" w:hAnsi="Times New Roman" w:hint="eastAsia"/>
          <w:color w:val="000000"/>
        </w:rPr>
        <w:t xml:space="preserve"> </w:t>
      </w:r>
      <w:r w:rsidRPr="00CA5F22">
        <w:rPr>
          <w:rFonts w:ascii="Times New Roman" w:hAnsi="Times New Roman"/>
          <w:color w:val="000000"/>
        </w:rPr>
        <w:fldChar w:fldCharType="begin">
          <w:fldData xml:space="preserve">PEVuZE5vdGU+PENpdGU+PEF1dGhvcj5TaWx2YTwvQXV0aG9yPjxZZWFyPjIwMDc8L1llYXI+PFJl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==
</w:fldData>
        </w:fldChar>
      </w:r>
      <w:r w:rsidRPr="00CA5F22">
        <w:rPr>
          <w:rFonts w:ascii="Times New Roman" w:hAnsi="Times New Roman"/>
          <w:color w:val="000000"/>
        </w:rPr>
        <w:instrText xml:space="preserve"> ADDIN EN.CITE </w:instrText>
      </w:r>
      <w:r w:rsidRPr="00CA5F22">
        <w:rPr>
          <w:rFonts w:ascii="Times New Roman" w:hAnsi="Times New Roman"/>
          <w:color w:val="000000"/>
        </w:rPr>
        <w:fldChar w:fldCharType="begin">
          <w:fldData xml:space="preserve">PEVuZE5vdGU+PENpdGU+PEF1dGhvcj5TaWx2YTwvQXV0aG9yPjxZZWFyPjIwMDc8L1llYXI+PFJl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==
</w:fldData>
        </w:fldChar>
      </w:r>
      <w:r w:rsidRPr="00CA5F22">
        <w:rPr>
          <w:rFonts w:ascii="Times New Roman" w:hAnsi="Times New Roman"/>
          <w:color w:val="000000"/>
        </w:rPr>
        <w:instrText xml:space="preserve"> ADDIN EN.CITE.DATA </w:instrText>
      </w:r>
      <w:r w:rsidRPr="00CA5F22">
        <w:rPr>
          <w:rFonts w:ascii="Times New Roman" w:hAnsi="Times New Roman"/>
          <w:color w:val="000000"/>
        </w:rPr>
      </w:r>
      <w:r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color w:val="000000"/>
        </w:rPr>
        <w:t>(Silva et al., 2007)</w:t>
      </w:r>
      <w:r w:rsidRPr="00CA5F22">
        <w:rPr>
          <w:rFonts w:ascii="Times New Roman" w:hAnsi="Times New Roman"/>
          <w:color w:val="000000"/>
        </w:rPr>
        <w:fldChar w:fldCharType="end"/>
      </w:r>
      <w:r w:rsidRPr="00CA5F22">
        <w:rPr>
          <w:rFonts w:ascii="Times New Roman" w:hAnsi="Times New Roman"/>
          <w:color w:val="000000"/>
        </w:rPr>
        <w:t xml:space="preserve">. We first tested the drug cytotoxic effects </w:t>
      </w:r>
      <w:r w:rsidRPr="00CA5F22">
        <w:rPr>
          <w:rFonts w:ascii="Times New Roman" w:hAnsi="Times New Roman" w:hint="eastAsia"/>
          <w:color w:val="000000"/>
        </w:rPr>
        <w:t xml:space="preserve">using </w:t>
      </w:r>
      <w:r w:rsidRPr="00CA5F22">
        <w:rPr>
          <w:rFonts w:ascii="Times New Roman" w:hAnsi="Times New Roman"/>
          <w:color w:val="000000"/>
        </w:rPr>
        <w:t xml:space="preserve">the MTT cell viability assay. </w:t>
      </w:r>
      <w:r w:rsidRPr="00CA5F22">
        <w:rPr>
          <w:rFonts w:ascii="Times New Roman" w:hAnsi="Times New Roman"/>
        </w:rPr>
        <w:t>NH</w:t>
      </w:r>
      <w:r w:rsidRPr="00CA5F22">
        <w:rPr>
          <w:rFonts w:ascii="Times New Roman" w:hAnsi="Times New Roman"/>
          <w:vertAlign w:val="subscript"/>
        </w:rPr>
        <w:t>4</w:t>
      </w:r>
      <w:r w:rsidRPr="00CA5F22">
        <w:rPr>
          <w:rFonts w:ascii="Times New Roman" w:hAnsi="Times New Roman"/>
        </w:rPr>
        <w:t>Cl</w:t>
      </w:r>
      <w:r w:rsidRPr="00CA5F22">
        <w:rPr>
          <w:rFonts w:ascii="Times New Roman" w:hAnsi="Times New Roman"/>
          <w:color w:val="000000"/>
        </w:rPr>
        <w:t xml:space="preserve"> did not impact cell viability at the concentration of 40 mM or lower, whereas the working concentration of </w:t>
      </w:r>
      <w:proofErr w:type="spellStart"/>
      <w:r w:rsidRPr="00CA5F22">
        <w:rPr>
          <w:rFonts w:ascii="Times New Roman" w:hAnsi="Times New Roman"/>
          <w:color w:val="000000"/>
        </w:rPr>
        <w:t>chroloquine</w:t>
      </w:r>
      <w:proofErr w:type="spellEnd"/>
      <w:r w:rsidRPr="00CA5F22">
        <w:rPr>
          <w:rFonts w:ascii="Times New Roman" w:hAnsi="Times New Roman"/>
          <w:color w:val="000000"/>
        </w:rPr>
        <w:t xml:space="preserve"> was ranging from 0 to 200 </w:t>
      </w:r>
      <w:proofErr w:type="spellStart"/>
      <w:r w:rsidRPr="00CA5F22">
        <w:rPr>
          <w:rFonts w:ascii="Times New Roman" w:hAnsi="Times New Roman"/>
          <w:color w:val="000000"/>
        </w:rPr>
        <w:t>μM</w:t>
      </w:r>
      <w:proofErr w:type="spellEnd"/>
      <w:r w:rsidRPr="00CA5F22">
        <w:rPr>
          <w:rFonts w:ascii="Times New Roman" w:hAnsi="Times New Roman"/>
          <w:color w:val="000000"/>
        </w:rPr>
        <w:t xml:space="preserve"> (</w:t>
      </w:r>
      <w:r w:rsidR="00957088" w:rsidRPr="00CA5F22">
        <w:rPr>
          <w:rFonts w:ascii="Times New Roman" w:hAnsi="Times New Roman"/>
          <w:color w:val="000000"/>
        </w:rPr>
        <w:t>Figure</w:t>
      </w:r>
      <w:r w:rsidRPr="00CA5F22">
        <w:rPr>
          <w:rFonts w:ascii="Times New Roman" w:hAnsi="Times New Roman"/>
          <w:color w:val="000000"/>
        </w:rPr>
        <w:t xml:space="preserve"> 1A and D). Following treatment of T98G cells with increasing concentrations of </w:t>
      </w:r>
      <w:r w:rsidRPr="00CA5F22">
        <w:rPr>
          <w:rFonts w:ascii="Times New Roman" w:hAnsi="Times New Roman"/>
        </w:rPr>
        <w:t>NH</w:t>
      </w:r>
      <w:r w:rsidRPr="00CA5F22">
        <w:rPr>
          <w:rFonts w:ascii="Times New Roman" w:hAnsi="Times New Roman"/>
          <w:vertAlign w:val="subscript"/>
        </w:rPr>
        <w:t>4</w:t>
      </w:r>
      <w:r w:rsidRPr="00CA5F22">
        <w:rPr>
          <w:rFonts w:ascii="Times New Roman" w:hAnsi="Times New Roman"/>
        </w:rPr>
        <w:t>Cl</w:t>
      </w:r>
      <w:r w:rsidRPr="00CA5F22">
        <w:rPr>
          <w:rFonts w:ascii="Times New Roman" w:hAnsi="Times New Roman"/>
          <w:color w:val="000000"/>
        </w:rPr>
        <w:t xml:space="preserve"> or </w:t>
      </w:r>
      <w:proofErr w:type="spellStart"/>
      <w:r w:rsidRPr="00CA5F22">
        <w:rPr>
          <w:rFonts w:ascii="Times New Roman" w:hAnsi="Times New Roman"/>
          <w:color w:val="000000"/>
        </w:rPr>
        <w:t>chroloquine</w:t>
      </w:r>
      <w:proofErr w:type="spellEnd"/>
      <w:r w:rsidRPr="00CA5F22">
        <w:rPr>
          <w:rFonts w:ascii="Times New Roman" w:hAnsi="Times New Roman"/>
          <w:color w:val="000000"/>
        </w:rPr>
        <w:t>, the copies of viral genomic RNA of progeny virus</w:t>
      </w:r>
      <w:r w:rsidR="00B5438A" w:rsidRPr="00CA5F22">
        <w:rPr>
          <w:rFonts w:ascii="Times New Roman" w:hAnsi="Times New Roman"/>
          <w:color w:val="000000"/>
        </w:rPr>
        <w:t>es</w:t>
      </w:r>
      <w:r w:rsidRPr="00CA5F22">
        <w:rPr>
          <w:rFonts w:ascii="Times New Roman" w:hAnsi="Times New Roman"/>
          <w:color w:val="000000"/>
        </w:rPr>
        <w:t xml:space="preserve"> were significantly decreased in a dose-dependent fashion (</w:t>
      </w:r>
      <w:r w:rsidR="00957088" w:rsidRPr="00CA5F22">
        <w:rPr>
          <w:rFonts w:ascii="Times New Roman" w:hAnsi="Times New Roman"/>
          <w:color w:val="000000"/>
        </w:rPr>
        <w:t>Figure</w:t>
      </w:r>
      <w:r w:rsidRPr="00CA5F22">
        <w:rPr>
          <w:rFonts w:ascii="Times New Roman" w:hAnsi="Times New Roman"/>
          <w:color w:val="000000"/>
        </w:rPr>
        <w:t xml:space="preserve"> 1B and E). Plaque assays showed that there was an apparently reduced production of </w:t>
      </w:r>
      <w:r w:rsidRPr="00CA5F22">
        <w:rPr>
          <w:rFonts w:ascii="Times New Roman" w:hAnsi="Times New Roman" w:hint="eastAsia"/>
          <w:color w:val="000000"/>
        </w:rPr>
        <w:t xml:space="preserve">infectious </w:t>
      </w:r>
      <w:r w:rsidRPr="00CA5F22">
        <w:rPr>
          <w:rFonts w:ascii="Times New Roman" w:hAnsi="Times New Roman"/>
          <w:color w:val="000000"/>
        </w:rPr>
        <w:t>virions in the presence of drugs (</w:t>
      </w:r>
      <w:r w:rsidR="00957088" w:rsidRPr="00CA5F22">
        <w:rPr>
          <w:rFonts w:ascii="Times New Roman" w:hAnsi="Times New Roman"/>
          <w:color w:val="000000"/>
        </w:rPr>
        <w:t>Figure</w:t>
      </w:r>
      <w:r w:rsidRPr="00CA5F22">
        <w:rPr>
          <w:rFonts w:ascii="Times New Roman" w:hAnsi="Times New Roman"/>
          <w:color w:val="000000"/>
        </w:rPr>
        <w:t xml:space="preserve"> 1C and F). Subsequently, we examined the low pH requirement for ZIKV infection by silencing the expression of vacuolar ATPase (V-ATPase), a proton pump</w:t>
      </w:r>
      <w:r w:rsidR="00517D4D" w:rsidRPr="00CA5F22">
        <w:rPr>
          <w:rFonts w:ascii="Times New Roman" w:hAnsi="Times New Roman" w:hint="eastAsia"/>
          <w:color w:val="000000"/>
        </w:rPr>
        <w:t>,</w:t>
      </w:r>
      <w:r w:rsidRPr="00CA5F22">
        <w:rPr>
          <w:rFonts w:ascii="Times New Roman" w:hAnsi="Times New Roman"/>
          <w:color w:val="000000"/>
        </w:rPr>
        <w:t xml:space="preserve"> </w:t>
      </w:r>
      <w:r w:rsidR="00B5438A" w:rsidRPr="00CA5F22">
        <w:rPr>
          <w:rFonts w:ascii="Times New Roman" w:hAnsi="Times New Roman"/>
          <w:color w:val="000000"/>
        </w:rPr>
        <w:t xml:space="preserve">which </w:t>
      </w:r>
      <w:r w:rsidRPr="00CA5F22">
        <w:rPr>
          <w:rFonts w:ascii="Times New Roman" w:hAnsi="Times New Roman"/>
          <w:color w:val="000000"/>
        </w:rPr>
        <w:t xml:space="preserve">is key to </w:t>
      </w:r>
      <w:r w:rsidRPr="00CA5F22">
        <w:rPr>
          <w:rFonts w:ascii="Times New Roman" w:hAnsi="Times New Roman" w:hint="eastAsia"/>
          <w:color w:val="000000"/>
        </w:rPr>
        <w:t xml:space="preserve">the </w:t>
      </w:r>
      <w:r w:rsidRPr="00CA5F22">
        <w:rPr>
          <w:rFonts w:ascii="Times New Roman" w:hAnsi="Times New Roman"/>
          <w:color w:val="000000"/>
        </w:rPr>
        <w:t>establish</w:t>
      </w:r>
      <w:r w:rsidRPr="00CA5F22">
        <w:rPr>
          <w:rFonts w:ascii="Times New Roman" w:hAnsi="Times New Roman" w:hint="eastAsia"/>
          <w:color w:val="000000"/>
        </w:rPr>
        <w:t>ment of</w:t>
      </w:r>
      <w:r w:rsidRPr="00CA5F22">
        <w:rPr>
          <w:rFonts w:ascii="Times New Roman" w:hAnsi="Times New Roman"/>
          <w:color w:val="000000"/>
        </w:rPr>
        <w:t xml:space="preserve"> low pH </w:t>
      </w:r>
      <w:r w:rsidRPr="00CA5F22">
        <w:rPr>
          <w:rFonts w:ascii="Times New Roman" w:hAnsi="Times New Roman" w:hint="eastAsia"/>
          <w:color w:val="000000"/>
        </w:rPr>
        <w:t>in</w:t>
      </w:r>
      <w:r w:rsidRPr="00CA5F22">
        <w:rPr>
          <w:rFonts w:ascii="Times New Roman" w:hAnsi="Times New Roman"/>
          <w:color w:val="000000"/>
        </w:rPr>
        <w:t xml:space="preserve"> endosomal compartments. The knockdown efficiency of V-ATPase siRNA was analyzed by Western blot (</w:t>
      </w:r>
      <w:r w:rsidR="00957088" w:rsidRPr="00CA5F22">
        <w:rPr>
          <w:rFonts w:ascii="Times New Roman" w:hAnsi="Times New Roman"/>
          <w:color w:val="000000"/>
        </w:rPr>
        <w:t>Figure</w:t>
      </w:r>
      <w:r w:rsidRPr="00CA5F22">
        <w:rPr>
          <w:rFonts w:ascii="Times New Roman" w:hAnsi="Times New Roman"/>
          <w:color w:val="000000"/>
        </w:rPr>
        <w:t xml:space="preserve"> 1G). As shown in Fig 1H, 1I and 1J, </w:t>
      </w:r>
      <w:proofErr w:type="spellStart"/>
      <w:r w:rsidRPr="00CA5F22">
        <w:rPr>
          <w:rFonts w:ascii="Times New Roman" w:hAnsi="Times New Roman"/>
          <w:color w:val="000000"/>
        </w:rPr>
        <w:t>siV</w:t>
      </w:r>
      <w:proofErr w:type="spellEnd"/>
      <w:r w:rsidRPr="00CA5F22">
        <w:rPr>
          <w:rFonts w:ascii="Times New Roman" w:hAnsi="Times New Roman"/>
          <w:color w:val="000000"/>
        </w:rPr>
        <w:t xml:space="preserve">-ATPase treatment of cells significantly reduced the copies of viral genomic </w:t>
      </w:r>
      <w:r w:rsidRPr="00CA5F22">
        <w:rPr>
          <w:rFonts w:ascii="Times New Roman" w:hAnsi="Times New Roman"/>
          <w:color w:val="000000"/>
        </w:rPr>
        <w:lastRenderedPageBreak/>
        <w:t xml:space="preserve">RNA and the production of </w:t>
      </w:r>
      <w:r w:rsidRPr="00CA5F22">
        <w:rPr>
          <w:rFonts w:ascii="Times New Roman" w:hAnsi="Times New Roman" w:hint="eastAsia"/>
          <w:color w:val="000000"/>
        </w:rPr>
        <w:t>infectious</w:t>
      </w:r>
      <w:r w:rsidRPr="00CA5F22">
        <w:rPr>
          <w:rFonts w:ascii="Times New Roman" w:hAnsi="Times New Roman"/>
          <w:color w:val="000000"/>
        </w:rPr>
        <w:t xml:space="preserve"> virions. Taken together, these data demonstrate that ZIKV infects T98G cells in a pH-dependent</w:t>
      </w:r>
      <w:r w:rsidR="0060373B" w:rsidRPr="00CA5F22">
        <w:rPr>
          <w:rFonts w:ascii="Times New Roman" w:hAnsi="Times New Roman" w:hint="eastAsia"/>
          <w:color w:val="000000"/>
        </w:rPr>
        <w:t xml:space="preserve"> </w:t>
      </w:r>
      <w:r w:rsidRPr="00CA5F22">
        <w:rPr>
          <w:rFonts w:ascii="Times New Roman" w:hAnsi="Times New Roman"/>
          <w:color w:val="000000"/>
        </w:rPr>
        <w:t>manner.</w:t>
      </w:r>
    </w:p>
    <w:p w14:paraId="7749F2F2" w14:textId="77777777" w:rsidR="00C51FAF" w:rsidRPr="00CA5F22" w:rsidRDefault="00C51FAF">
      <w:pPr>
        <w:pStyle w:val="NormalWeb"/>
        <w:widowControl/>
        <w:spacing w:before="114" w:after="114" w:line="480" w:lineRule="auto"/>
        <w:jc w:val="both"/>
        <w:rPr>
          <w:rFonts w:ascii="Times New Roman" w:hAnsi="Times New Roman"/>
          <w:b/>
          <w:color w:val="403838"/>
          <w:lang w:val="en"/>
        </w:rPr>
      </w:pPr>
    </w:p>
    <w:p w14:paraId="6AFA165D" w14:textId="48CFCA73" w:rsidR="00C51FAF" w:rsidRPr="00CA5F22" w:rsidRDefault="004624D6">
      <w:pPr>
        <w:pStyle w:val="NormalWeb"/>
        <w:widowControl/>
        <w:spacing w:before="114" w:after="114" w:line="480" w:lineRule="auto"/>
        <w:jc w:val="both"/>
        <w:rPr>
          <w:rFonts w:ascii="Times New Roman" w:hAnsi="Times New Roman"/>
          <w:color w:val="000000" w:themeColor="text1"/>
        </w:rPr>
      </w:pPr>
      <w:r w:rsidRPr="00CA5F22">
        <w:rPr>
          <w:rFonts w:ascii="Times New Roman" w:hAnsi="Times New Roman"/>
          <w:b/>
          <w:color w:val="403838"/>
          <w:lang w:val="en"/>
        </w:rPr>
        <w:t xml:space="preserve">ZIKV endocytosis into T98G cells depends on dynamin. </w:t>
      </w:r>
      <w:r w:rsidRPr="00CA5F22">
        <w:rPr>
          <w:rFonts w:ascii="Times New Roman" w:hAnsi="Times New Roman"/>
          <w:color w:val="000000" w:themeColor="text1"/>
          <w:lang w:val="en"/>
        </w:rPr>
        <w:t>Dyn</w:t>
      </w:r>
      <w:r w:rsidRPr="00CA5F22">
        <w:rPr>
          <w:rFonts w:ascii="Times New Roman" w:hAnsi="Times New Roman" w:hint="eastAsia"/>
          <w:color w:val="000000" w:themeColor="text1"/>
          <w:lang w:val="en"/>
        </w:rPr>
        <w:t xml:space="preserve">amin II, </w:t>
      </w:r>
      <w:r w:rsidRPr="00CA5F22">
        <w:rPr>
          <w:rFonts w:ascii="Times New Roman" w:hAnsi="Times New Roman"/>
          <w:color w:val="000000" w:themeColor="text1"/>
          <w:lang w:val="en"/>
        </w:rPr>
        <w:t xml:space="preserve">a GTPase, </w:t>
      </w:r>
      <w:r w:rsidRPr="00CA5F22">
        <w:rPr>
          <w:rFonts w:ascii="Times New Roman" w:hAnsi="Times New Roman" w:hint="eastAsia"/>
          <w:color w:val="000000" w:themeColor="text1"/>
          <w:lang w:val="en"/>
        </w:rPr>
        <w:t>is the most-studied membrane fusion machinery and plays</w:t>
      </w:r>
      <w:r w:rsidRPr="00CA5F22">
        <w:rPr>
          <w:rFonts w:ascii="Times New Roman" w:hAnsi="Times New Roman"/>
          <w:color w:val="000000" w:themeColor="text1"/>
          <w:lang w:val="en"/>
        </w:rPr>
        <w:t xml:space="preserve"> a critical role in pinching off vesicle in </w:t>
      </w:r>
      <w:proofErr w:type="spellStart"/>
      <w:r w:rsidRPr="00CA5F22">
        <w:rPr>
          <w:rFonts w:ascii="Times New Roman" w:hAnsi="Times New Roman"/>
          <w:color w:val="000000" w:themeColor="text1"/>
          <w:lang w:val="en"/>
        </w:rPr>
        <w:t>clathrin</w:t>
      </w:r>
      <w:proofErr w:type="spellEnd"/>
      <w:r w:rsidRPr="00CA5F22">
        <w:rPr>
          <w:rFonts w:ascii="Times New Roman" w:hAnsi="Times New Roman"/>
          <w:color w:val="000000" w:themeColor="text1"/>
          <w:lang w:val="en"/>
        </w:rPr>
        <w:t>- and caveolae</w:t>
      </w:r>
      <w:r w:rsidRPr="00CA5F22">
        <w:rPr>
          <w:rFonts w:ascii="Times New Roman" w:hAnsi="Times New Roman" w:hint="eastAsia"/>
          <w:color w:val="000000" w:themeColor="text1"/>
          <w:lang w:val="en"/>
        </w:rPr>
        <w:t>-</w:t>
      </w:r>
      <w:r w:rsidRPr="00CA5F22">
        <w:rPr>
          <w:rFonts w:ascii="Times New Roman" w:hAnsi="Times New Roman"/>
          <w:color w:val="000000" w:themeColor="text1"/>
          <w:lang w:val="en"/>
        </w:rPr>
        <w:t xml:space="preserve"> dependent </w:t>
      </w:r>
      <w:r w:rsidRPr="00CA5F22">
        <w:rPr>
          <w:rFonts w:ascii="Times New Roman" w:hAnsi="Times New Roman"/>
          <w:lang w:val="en"/>
        </w:rPr>
        <w:t xml:space="preserve">endocytosis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&lt;EndNote&gt;&lt;Cite&gt;&lt;Author&gt;Marsh&lt;/Author&gt;&lt;Year&gt;2006&lt;/Year&gt;&lt;RecNum&gt;64&lt;/RecNum&gt;&lt;DisplayText&gt;(Marsh and Helenius, 2006)&lt;/DisplayText&gt;&lt;record&gt;&lt;rec-number&gt;64&lt;/rec-number&gt;&lt;foreign-keys&gt;&lt;key app="EN" db-id="drzr2tpr65900de592v5ax5jep209drsvw9x" timestamp="0"&gt;64&lt;/key&gt;&lt;/foreign-keys&gt;&lt;ref-type name="Journal Article"&gt;17&lt;/ref-type&gt;&lt;contributors&gt;&lt;authors&gt;&lt;author&gt;Marsh, M.&lt;/author&gt;&lt;author&gt;Helenius, A.&lt;/author&gt;&lt;/authors&gt;&lt;/contributors&gt;&lt;auth-address&gt;Cell Biology Unit, MRC Laboratory for Molecular Cell Biology, and Department of Biochemistry and Molecular Biology, University College London, Gower Street, London WC1E 6BT, United Kingdom. m.marsh@ucl.ac.uk&lt;/auth-address&gt;&lt;titles&gt;&lt;title&gt;Virus entry: open sesame&lt;/title&gt;&lt;secondary-title&gt;Cell&lt;/secondary-title&gt;&lt;alt-title&gt;Cell&lt;/alt-title&gt;&lt;/titles&gt;&lt;pages&gt;729-40&lt;/pages&gt;&lt;volume&gt;124&lt;/volume&gt;&lt;number&gt;4&lt;/number&gt;&lt;edition&gt;2006/02/25&lt;/edition&gt;&lt;keywords&gt;&lt;keyword&gt;Animals&lt;/keyword&gt;&lt;keyword&gt;Clathrin/chemistry/metabolism&lt;/keyword&gt;&lt;keyword&gt;*Endocytosis&lt;/keyword&gt;&lt;keyword&gt;Genes, Viral&lt;/keyword&gt;&lt;keyword&gt;Humans&lt;/keyword&gt;&lt;keyword&gt;Intracellular Membranes/chemistry&lt;/keyword&gt;&lt;keyword&gt;Models, Biological&lt;/keyword&gt;&lt;keyword&gt;Protein Transport&lt;/keyword&gt;&lt;keyword&gt;Receptors, Virus/chemistry/*physiology&lt;/keyword&gt;&lt;keyword&gt;Signal Transduction&lt;/keyword&gt;&lt;keyword&gt;Virion/genetics&lt;/keyword&gt;&lt;keyword&gt;*Virus Assembly&lt;/keyword&gt;&lt;keyword&gt;*Virus Integration&lt;/keyword&gt;&lt;keyword&gt;*Virus Replication&lt;/keyword&gt;&lt;/keywords&gt;&lt;dates&gt;&lt;year&gt;2006&lt;/year&gt;&lt;pub-dates&gt;&lt;date&gt;Feb 24&lt;/date&gt;&lt;/pub-dates&gt;&lt;/dates&gt;&lt;isbn&gt;0092-8674 (Print)&amp;#xD;0092-8674&lt;/isbn&gt;&lt;accession-num&gt;16497584&lt;/accession-num&gt;&lt;urls&gt;&lt;/urls&gt;&lt;electronic-resource-num&gt;10.1016/j.cell.2006.02.007&lt;/electronic-resource-num&gt;&lt;remote-database-provider&gt;NLM&lt;/remote-database-provider&gt;&lt;language&gt;eng&lt;/language&gt;&lt;/record&gt;&lt;/Cite&gt;&lt;/EndNote&gt;</w:instrText>
      </w:r>
      <w:r w:rsidRPr="00CA5F22">
        <w:rPr>
          <w:rFonts w:ascii="Times New Roman" w:hAnsi="Times New Roman"/>
          <w:lang w:val="en"/>
        </w:rPr>
        <w:fldChar w:fldCharType="separate"/>
      </w:r>
      <w:r w:rsidRPr="00CA5F22">
        <w:rPr>
          <w:rFonts w:ascii="Times New Roman" w:hAnsi="Times New Roman"/>
          <w:noProof/>
          <w:lang w:val="en"/>
        </w:rPr>
        <w:t>(Marsh and Helenius, 2006)</w:t>
      </w:r>
      <w:r w:rsidRPr="00CA5F22">
        <w:rPr>
          <w:rFonts w:ascii="Times New Roman" w:hAnsi="Times New Roman"/>
          <w:lang w:val="en"/>
        </w:rPr>
        <w:fldChar w:fldCharType="end"/>
      </w:r>
      <w:r w:rsidRPr="00CA5F22">
        <w:rPr>
          <w:rFonts w:ascii="Times New Roman" w:hAnsi="Times New Roman"/>
          <w:lang w:val="en"/>
        </w:rPr>
        <w:t>. To investigate if dynamin</w:t>
      </w:r>
      <w:r w:rsidRPr="00CA5F22">
        <w:rPr>
          <w:rFonts w:ascii="Times New Roman" w:hAnsi="Times New Roman" w:hint="eastAsia"/>
          <w:lang w:val="en"/>
        </w:rPr>
        <w:t xml:space="preserve"> II</w:t>
      </w:r>
      <w:r w:rsidRPr="00CA5F22">
        <w:rPr>
          <w:rFonts w:ascii="Times New Roman" w:hAnsi="Times New Roman"/>
          <w:lang w:val="en"/>
        </w:rPr>
        <w:t xml:space="preserve"> is involved in ZIKV entry into T98G cells, the effect of </w:t>
      </w:r>
      <w:proofErr w:type="spellStart"/>
      <w:r w:rsidRPr="00CA5F22">
        <w:rPr>
          <w:rFonts w:ascii="Times New Roman" w:hAnsi="Times New Roman"/>
          <w:lang w:val="en"/>
        </w:rPr>
        <w:t>dynasore</w:t>
      </w:r>
      <w:proofErr w:type="spellEnd"/>
      <w:r w:rsidRPr="00CA5F22">
        <w:rPr>
          <w:rFonts w:ascii="Times New Roman" w:hAnsi="Times New Roman"/>
          <w:lang w:val="en"/>
        </w:rPr>
        <w:t xml:space="preserve">, a cell-permeable, noncompetitive inhibitor of dynamin GTPase activity, was evaluated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&lt;EndNote&gt;&lt;Cite&gt;&lt;Author&gt;Macia&lt;/Author&gt;&lt;Year&gt;2006&lt;/Year&gt;&lt;RecNum&gt;26&lt;/RecNum&gt;&lt;DisplayText&gt;(Macia et al., 2006)&lt;/DisplayText&gt;&lt;record&gt;&lt;rec-number&gt;26&lt;/rec-number&gt;&lt;foreign-keys&gt;&lt;key app="EN" db-id="drzr2tpr65900de592v5ax5jep209drsvw9x" timestamp="0"&gt;26&lt;/key&gt;&lt;/foreign-keys&gt;&lt;ref-type name="Journal Article"&gt;17&lt;/ref-type&gt;&lt;contributors&gt;&lt;authors&gt;&lt;author&gt;Macia, E.&lt;/author&gt;&lt;author&gt;Ehrlich, M.&lt;/author&gt;&lt;author&gt;Massol, R.&lt;/author&gt;&lt;author&gt;Boucrot, E.&lt;/author&gt;&lt;author&gt;Brunner, C.&lt;/author&gt;&lt;author&gt;Kirchhausen, T.&lt;/author&gt;&lt;/authors&gt;&lt;/contributors&gt;&lt;auth-address&gt;Department of Cell Biology, Harvard Medical School and the CBR Institute for Biomedical Research, Inc., 200 Longwood Avenue, Boston, Massachusetts 02115, USA.&lt;/auth-address&gt;&lt;titles&gt;&lt;title&gt;Dynasore, a cell-permeable inhibitor of dynamin&lt;/title&gt;&lt;secondary-title&gt;Dev Cell&lt;/secondary-title&gt;&lt;alt-title&gt;Developmental cell&lt;/alt-title&gt;&lt;/titles&gt;&lt;pages&gt;839-50&lt;/pages&gt;&lt;volume&gt;10&lt;/volume&gt;&lt;number&gt;6&lt;/number&gt;&lt;edition&gt;2006/06/03&lt;/edition&gt;&lt;keywords&gt;&lt;keyword&gt;Cell Membrane Permeability/*physiology&lt;/keyword&gt;&lt;keyword&gt;Coated Vesicles/metabolism/ultrastructure&lt;/keyword&gt;&lt;keyword&gt;Dynamins/*antagonists &amp;amp; inhibitors/chemistry/*classification/ultrastructure&lt;/keyword&gt;&lt;keyword&gt;Endocytosis&lt;/keyword&gt;&lt;keyword&gt;GTP Phosphohydrolases/*antagonists &amp;amp; inhibitors&lt;/keyword&gt;&lt;keyword&gt;HeLa Cells&lt;/keyword&gt;&lt;keyword&gt;Humans&lt;/keyword&gt;&lt;keyword&gt;Hydrazones/antagonists &amp;amp; inhibitors&lt;/keyword&gt;&lt;keyword&gt;Molecular Structure&lt;/keyword&gt;&lt;/keywords&gt;&lt;dates&gt;&lt;year&gt;2006&lt;/year&gt;&lt;pub-dates&gt;&lt;date&gt;Jun&lt;/date&gt;&lt;/pub-dates&gt;&lt;/dates&gt;&lt;isbn&gt;1534-5807 (Print)&amp;#xD;1534-5807&lt;/isbn&gt;&lt;accession-num&gt;16740485&lt;/accession-num&gt;&lt;urls&gt;&lt;/urls&gt;&lt;electronic-resource-num&gt;10.1016/j.devcel.2006.04.002&lt;/electronic-resource-num&gt;&lt;remote-database-provider&gt;NLM&lt;/remote-database-provider&gt;&lt;language&gt;eng&lt;/language&gt;&lt;/record&gt;&lt;/Cite&gt;&lt;/EndNote&gt;</w:instrText>
      </w:r>
      <w:r w:rsidRPr="00CA5F22">
        <w:rPr>
          <w:rFonts w:ascii="Times New Roman" w:hAnsi="Times New Roman"/>
          <w:lang w:val="en"/>
        </w:rPr>
        <w:fldChar w:fldCharType="separate"/>
      </w:r>
      <w:r w:rsidRPr="00CA5F22">
        <w:rPr>
          <w:rFonts w:ascii="Times New Roman" w:hAnsi="Times New Roman"/>
          <w:noProof/>
          <w:lang w:val="en"/>
        </w:rPr>
        <w:t>(Macia et al., 2006)</w:t>
      </w:r>
      <w:r w:rsidRPr="00CA5F22">
        <w:rPr>
          <w:rFonts w:ascii="Times New Roman" w:hAnsi="Times New Roman"/>
          <w:lang w:val="en"/>
        </w:rPr>
        <w:fldChar w:fldCharType="end"/>
      </w:r>
      <w:r w:rsidRPr="00CA5F22">
        <w:rPr>
          <w:rFonts w:ascii="Times New Roman" w:hAnsi="Times New Roman"/>
          <w:lang w:val="en"/>
        </w:rPr>
        <w:t xml:space="preserve">. No apparent cytotoxicity was observed when cells were treated with </w:t>
      </w:r>
      <w:proofErr w:type="spellStart"/>
      <w:r w:rsidRPr="00CA5F22">
        <w:rPr>
          <w:rFonts w:ascii="Times New Roman" w:hAnsi="Times New Roman"/>
          <w:lang w:val="en"/>
        </w:rPr>
        <w:t>dynasore</w:t>
      </w:r>
      <w:proofErr w:type="spellEnd"/>
      <w:r w:rsidRPr="00CA5F22">
        <w:rPr>
          <w:rFonts w:ascii="Times New Roman" w:hAnsi="Times New Roman"/>
          <w:lang w:val="en"/>
        </w:rPr>
        <w:t xml:space="preserve"> up to 150 </w:t>
      </w:r>
      <w:proofErr w:type="spellStart"/>
      <w:r w:rsidRPr="00CA5F22">
        <w:rPr>
          <w:rFonts w:ascii="Times New Roman" w:hAnsi="Times New Roman"/>
          <w:color w:val="000000"/>
        </w:rPr>
        <w:t>μM</w:t>
      </w:r>
      <w:proofErr w:type="spellEnd"/>
      <w:r w:rsidRPr="00CA5F22">
        <w:rPr>
          <w:rFonts w:ascii="Times New Roman" w:hAnsi="Times New Roman"/>
          <w:color w:val="000000"/>
        </w:rPr>
        <w:t xml:space="preserve"> (</w:t>
      </w:r>
      <w:r w:rsidR="00957088" w:rsidRPr="00CA5F22">
        <w:rPr>
          <w:rFonts w:ascii="Times New Roman" w:hAnsi="Times New Roman"/>
          <w:color w:val="000000"/>
        </w:rPr>
        <w:t>Figure</w:t>
      </w:r>
      <w:r w:rsidRPr="00CA5F22">
        <w:rPr>
          <w:rFonts w:ascii="Times New Roman" w:hAnsi="Times New Roman"/>
          <w:color w:val="000000"/>
        </w:rPr>
        <w:t xml:space="preserve"> 2A). We observed that </w:t>
      </w:r>
      <w:proofErr w:type="spellStart"/>
      <w:r w:rsidRPr="00CA5F22">
        <w:rPr>
          <w:rFonts w:ascii="Times New Roman" w:hAnsi="Times New Roman"/>
          <w:color w:val="000000"/>
        </w:rPr>
        <w:t>dynasore</w:t>
      </w:r>
      <w:proofErr w:type="spellEnd"/>
      <w:r w:rsidRPr="00CA5F22">
        <w:rPr>
          <w:rFonts w:ascii="Times New Roman" w:hAnsi="Times New Roman"/>
          <w:color w:val="000000"/>
        </w:rPr>
        <w:t xml:space="preserve"> inhibited ZIKV </w:t>
      </w:r>
      <w:r w:rsidRPr="00CA5F22">
        <w:rPr>
          <w:rFonts w:ascii="Times New Roman" w:hAnsi="Times New Roman" w:hint="eastAsia"/>
          <w:color w:val="000000"/>
        </w:rPr>
        <w:t>entry</w:t>
      </w:r>
      <w:r w:rsidRPr="00CA5F22">
        <w:rPr>
          <w:rFonts w:ascii="Times New Roman" w:hAnsi="Times New Roman"/>
          <w:color w:val="000000"/>
        </w:rPr>
        <w:t xml:space="preserve"> in a dose-dependent manner (</w:t>
      </w:r>
      <w:r w:rsidR="00957088" w:rsidRPr="00CA5F22">
        <w:rPr>
          <w:rFonts w:ascii="Times New Roman" w:hAnsi="Times New Roman"/>
          <w:color w:val="000000"/>
        </w:rPr>
        <w:t>Figure</w:t>
      </w:r>
      <w:r w:rsidRPr="00CA5F22">
        <w:rPr>
          <w:rFonts w:ascii="Times New Roman" w:hAnsi="Times New Roman"/>
          <w:color w:val="000000"/>
        </w:rPr>
        <w:t xml:space="preserve"> 2B and</w:t>
      </w:r>
      <w:r w:rsidRPr="00CA5F22">
        <w:rPr>
          <w:rFonts w:ascii="Times New Roman" w:hAnsi="Times New Roman" w:hint="eastAsia"/>
          <w:color w:val="000000"/>
        </w:rPr>
        <w:t xml:space="preserve"> </w:t>
      </w:r>
      <w:r w:rsidRPr="00CA5F22">
        <w:rPr>
          <w:rFonts w:ascii="Times New Roman" w:hAnsi="Times New Roman"/>
          <w:color w:val="000000"/>
        </w:rPr>
        <w:t>C</w:t>
      </w:r>
      <w:r w:rsidRPr="00CA5F22">
        <w:rPr>
          <w:rFonts w:ascii="Times New Roman" w:hAnsi="Times New Roman"/>
          <w:color w:val="000000" w:themeColor="text1"/>
        </w:rPr>
        <w:t xml:space="preserve">). To further </w:t>
      </w:r>
      <w:r w:rsidRPr="00CA5F22">
        <w:rPr>
          <w:rFonts w:ascii="Times New Roman" w:hAnsi="Times New Roman"/>
          <w:color w:val="000000"/>
        </w:rPr>
        <w:t>determine the role of dynamin</w:t>
      </w:r>
      <w:r w:rsidRPr="00CA5F22">
        <w:rPr>
          <w:rFonts w:ascii="Times New Roman" w:hAnsi="Times New Roman" w:hint="eastAsia"/>
          <w:color w:val="000000"/>
        </w:rPr>
        <w:t xml:space="preserve"> II</w:t>
      </w:r>
      <w:r w:rsidRPr="00CA5F22">
        <w:rPr>
          <w:rFonts w:ascii="Times New Roman" w:hAnsi="Times New Roman"/>
          <w:color w:val="000000"/>
        </w:rPr>
        <w:t xml:space="preserve"> during ZIKV entry, we silenced dynamin II by siRNA treatment. Western blotting showed a reduced expression of dynamin II by siRNA compared to the control siRNA (</w:t>
      </w:r>
      <w:r w:rsidR="00957088" w:rsidRPr="00CA5F22">
        <w:rPr>
          <w:rFonts w:ascii="Times New Roman" w:hAnsi="Times New Roman"/>
          <w:color w:val="000000"/>
        </w:rPr>
        <w:t>Figure</w:t>
      </w:r>
      <w:r w:rsidRPr="00CA5F22">
        <w:rPr>
          <w:rFonts w:ascii="Times New Roman" w:hAnsi="Times New Roman"/>
          <w:color w:val="000000"/>
        </w:rPr>
        <w:t xml:space="preserve"> 2</w:t>
      </w:r>
      <w:r w:rsidRPr="00CA5F22">
        <w:rPr>
          <w:rFonts w:ascii="Times New Roman" w:hAnsi="Times New Roman" w:hint="eastAsia"/>
          <w:color w:val="000000"/>
        </w:rPr>
        <w:t>D</w:t>
      </w:r>
      <w:r w:rsidRPr="00CA5F22">
        <w:rPr>
          <w:rFonts w:ascii="Times New Roman" w:hAnsi="Times New Roman"/>
          <w:color w:val="000000"/>
        </w:rPr>
        <w:t xml:space="preserve">). T98G cells were transfected with a specific siRNA against dynamin II or a control siRNA, and then infected with ZIKV at </w:t>
      </w:r>
      <w:proofErr w:type="gramStart"/>
      <w:r w:rsidRPr="00CA5F22">
        <w:rPr>
          <w:rFonts w:ascii="Times New Roman" w:hAnsi="Times New Roman"/>
          <w:color w:val="000000"/>
        </w:rPr>
        <w:t>an</w:t>
      </w:r>
      <w:proofErr w:type="gramEnd"/>
      <w:r w:rsidRPr="00CA5F22">
        <w:rPr>
          <w:rFonts w:ascii="Times New Roman" w:hAnsi="Times New Roman"/>
          <w:color w:val="000000"/>
        </w:rPr>
        <w:t xml:space="preserve"> MOI of </w:t>
      </w:r>
      <w:r w:rsidRPr="00CA5F22">
        <w:rPr>
          <w:rFonts w:ascii="Times New Roman" w:hAnsi="Times New Roman" w:hint="eastAsia"/>
          <w:color w:val="000000"/>
        </w:rPr>
        <w:t>10</w:t>
      </w:r>
      <w:r w:rsidRPr="00CA5F22">
        <w:rPr>
          <w:rFonts w:ascii="Times New Roman" w:hAnsi="Times New Roman"/>
          <w:color w:val="000000"/>
        </w:rPr>
        <w:t xml:space="preserve">. Depletion of dynamin II significantly reduced </w:t>
      </w:r>
      <w:r w:rsidRPr="00CA5F22">
        <w:rPr>
          <w:rFonts w:ascii="Times New Roman" w:hAnsi="Times New Roman" w:hint="eastAsia"/>
          <w:color w:val="000000" w:themeColor="text1"/>
        </w:rPr>
        <w:t>ZIKV internalization</w:t>
      </w:r>
      <w:r w:rsidRPr="00CA5F22">
        <w:rPr>
          <w:rFonts w:ascii="Times New Roman" w:hAnsi="Times New Roman" w:hint="eastAsia"/>
          <w:color w:val="000000"/>
        </w:rPr>
        <w:t xml:space="preserve"> </w:t>
      </w:r>
      <w:r w:rsidRPr="00CA5F22">
        <w:rPr>
          <w:rFonts w:ascii="Times New Roman" w:hAnsi="Times New Roman"/>
          <w:color w:val="000000" w:themeColor="text1"/>
        </w:rPr>
        <w:t xml:space="preserve">in </w:t>
      </w:r>
      <w:r w:rsidRPr="00CA5F22">
        <w:rPr>
          <w:rFonts w:ascii="Times New Roman" w:hAnsi="Times New Roman" w:hint="eastAsia"/>
          <w:color w:val="000000" w:themeColor="text1"/>
        </w:rPr>
        <w:t xml:space="preserve">T98G </w:t>
      </w:r>
      <w:r w:rsidRPr="00CA5F22">
        <w:rPr>
          <w:rFonts w:ascii="Times New Roman" w:hAnsi="Times New Roman"/>
          <w:color w:val="000000" w:themeColor="text1"/>
        </w:rPr>
        <w:t>cells</w:t>
      </w:r>
      <w:r w:rsidRPr="00CA5F22">
        <w:rPr>
          <w:rFonts w:ascii="Times New Roman" w:hAnsi="Times New Roman" w:hint="eastAsia"/>
          <w:color w:val="000000"/>
        </w:rPr>
        <w:t xml:space="preserve"> (</w:t>
      </w:r>
      <w:r w:rsidR="00957088" w:rsidRPr="00CA5F22">
        <w:rPr>
          <w:rFonts w:ascii="Times New Roman" w:hAnsi="Times New Roman" w:hint="eastAsia"/>
          <w:color w:val="000000"/>
        </w:rPr>
        <w:t>Figure</w:t>
      </w:r>
      <w:r w:rsidRPr="00CA5F22">
        <w:rPr>
          <w:rFonts w:ascii="Times New Roman" w:hAnsi="Times New Roman" w:hint="eastAsia"/>
          <w:color w:val="000000"/>
        </w:rPr>
        <w:t xml:space="preserve"> 2E and F)</w:t>
      </w:r>
      <w:r w:rsidRPr="00CA5F22">
        <w:rPr>
          <w:rFonts w:ascii="Times New Roman" w:hAnsi="Times New Roman"/>
          <w:color w:val="000000"/>
        </w:rPr>
        <w:t>. A significant decrease of mean fluorescence intensity (MFI) of transferrin was observed in the cells treated with the specific siRNA against dynamin II (</w:t>
      </w:r>
      <w:r w:rsidR="00957088" w:rsidRPr="00CA5F22">
        <w:rPr>
          <w:rFonts w:ascii="Times New Roman" w:hAnsi="Times New Roman"/>
          <w:color w:val="000000"/>
        </w:rPr>
        <w:t>Figure</w:t>
      </w:r>
      <w:r w:rsidRPr="00CA5F22">
        <w:rPr>
          <w:rFonts w:ascii="Times New Roman" w:hAnsi="Times New Roman"/>
          <w:color w:val="000000"/>
        </w:rPr>
        <w:t xml:space="preserve"> 2</w:t>
      </w:r>
      <w:r w:rsidRPr="00CA5F22">
        <w:rPr>
          <w:rFonts w:ascii="Times New Roman" w:hAnsi="Times New Roman" w:hint="eastAsia"/>
          <w:color w:val="000000"/>
        </w:rPr>
        <w:t>G</w:t>
      </w:r>
      <w:r w:rsidRPr="00CA5F22">
        <w:rPr>
          <w:rFonts w:ascii="Times New Roman" w:hAnsi="Times New Roman"/>
          <w:color w:val="000000"/>
        </w:rPr>
        <w:t xml:space="preserve">). When </w:t>
      </w:r>
      <w:proofErr w:type="spellStart"/>
      <w:r w:rsidRPr="00CA5F22">
        <w:rPr>
          <w:rFonts w:ascii="Times New Roman" w:hAnsi="Times New Roman"/>
          <w:color w:val="000000"/>
        </w:rPr>
        <w:t>siDynamin</w:t>
      </w:r>
      <w:proofErr w:type="spellEnd"/>
      <w:r w:rsidRPr="00CA5F22">
        <w:rPr>
          <w:rFonts w:ascii="Times New Roman" w:hAnsi="Times New Roman"/>
          <w:color w:val="000000"/>
        </w:rPr>
        <w:t xml:space="preserve">-transfected cells were infected with ZIKV and examined by </w:t>
      </w:r>
      <w:r w:rsidRPr="00CA5F22">
        <w:rPr>
          <w:rFonts w:ascii="Times New Roman" w:hAnsi="Times New Roman"/>
          <w:bCs/>
          <w:iCs/>
        </w:rPr>
        <w:t>immunofluorescence</w:t>
      </w:r>
      <w:r w:rsidRPr="00CA5F22">
        <w:rPr>
          <w:rFonts w:ascii="Times New Roman" w:hAnsi="Times New Roman"/>
          <w:color w:val="000000"/>
        </w:rPr>
        <w:t xml:space="preserve">, we observed a significant reduction in the number of ZIKV-infected cells compared to that with </w:t>
      </w:r>
      <w:proofErr w:type="spellStart"/>
      <w:r w:rsidRPr="00CA5F22">
        <w:rPr>
          <w:rFonts w:ascii="Times New Roman" w:hAnsi="Times New Roman"/>
          <w:color w:val="000000"/>
        </w:rPr>
        <w:t>siControl</w:t>
      </w:r>
      <w:proofErr w:type="spellEnd"/>
      <w:r w:rsidRPr="00CA5F22">
        <w:rPr>
          <w:rFonts w:ascii="Times New Roman" w:hAnsi="Times New Roman"/>
          <w:color w:val="000000"/>
        </w:rPr>
        <w:t xml:space="preserve"> treatment (</w:t>
      </w:r>
      <w:r w:rsidR="00957088" w:rsidRPr="00CA5F22">
        <w:rPr>
          <w:rFonts w:ascii="Times New Roman" w:hAnsi="Times New Roman"/>
          <w:color w:val="000000"/>
        </w:rPr>
        <w:t>Figure</w:t>
      </w:r>
      <w:r w:rsidRPr="00CA5F22">
        <w:rPr>
          <w:rFonts w:ascii="Times New Roman" w:hAnsi="Times New Roman"/>
          <w:color w:val="000000"/>
        </w:rPr>
        <w:t xml:space="preserve"> 2</w:t>
      </w:r>
      <w:r w:rsidRPr="00CA5F22">
        <w:rPr>
          <w:rFonts w:ascii="Times New Roman" w:hAnsi="Times New Roman" w:hint="eastAsia"/>
          <w:color w:val="000000"/>
        </w:rPr>
        <w:t>H</w:t>
      </w:r>
      <w:r w:rsidRPr="00CA5F22">
        <w:rPr>
          <w:rFonts w:ascii="Times New Roman" w:hAnsi="Times New Roman"/>
          <w:color w:val="000000"/>
        </w:rPr>
        <w:t xml:space="preserve">). To further confirm the role of dynamin in ZIKV infection of T98G cells, the GFP-tagged </w:t>
      </w:r>
      <w:r w:rsidRPr="00CA5F22">
        <w:rPr>
          <w:rFonts w:ascii="Times New Roman" w:hAnsi="Times New Roman"/>
          <w:color w:val="000000"/>
        </w:rPr>
        <w:lastRenderedPageBreak/>
        <w:t>versions of the wild-type form of dynamin II (DYN WT) and the dominant negative mutant GFP-</w:t>
      </w:r>
      <w:proofErr w:type="spellStart"/>
      <w:r w:rsidRPr="00CA5F22">
        <w:rPr>
          <w:rFonts w:ascii="Times New Roman" w:hAnsi="Times New Roman"/>
          <w:color w:val="000000"/>
        </w:rPr>
        <w:t>dyn</w:t>
      </w:r>
      <w:proofErr w:type="spellEnd"/>
      <w:r w:rsidRPr="00CA5F22">
        <w:rPr>
          <w:rFonts w:ascii="Times New Roman" w:hAnsi="Times New Roman"/>
          <w:color w:val="000000"/>
        </w:rPr>
        <w:t xml:space="preserve"> II K44A (DYN K44A) were used </w:t>
      </w:r>
      <w:r w:rsidRPr="00CA5F22">
        <w:rPr>
          <w:rFonts w:ascii="Times New Roman" w:hAnsi="Times New Roman"/>
          <w:color w:val="000000"/>
        </w:rPr>
        <w:fldChar w:fldCharType="begin">
          <w:fldData xml:space="preserve">PEVuZE5vdGU+PENpdGU+PEF1dGhvcj5PaDwvQXV0aG9yPjxZZWFyPjE5OTg8L1llYXI+PFJlY051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</w:fldData>
        </w:fldChar>
      </w:r>
      <w:r w:rsidR="00554792" w:rsidRPr="00CA5F22">
        <w:rPr>
          <w:rFonts w:ascii="Times New Roman" w:hAnsi="Times New Roman"/>
          <w:color w:val="000000"/>
        </w:rPr>
        <w:instrText xml:space="preserve"> ADDIN EN.CITE </w:instrText>
      </w:r>
      <w:r w:rsidR="00554792" w:rsidRPr="00CA5F22">
        <w:rPr>
          <w:rFonts w:ascii="Times New Roman" w:hAnsi="Times New Roman"/>
          <w:color w:val="000000"/>
        </w:rPr>
        <w:fldChar w:fldCharType="begin">
          <w:fldData xml:space="preserve">PEVuZE5vdGU+PENpdGU+PEF1dGhvcj5PaDwvQXV0aG9yPjxZZWFyPjE5OTg8L1llYXI+PFJlY051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</w:fldData>
        </w:fldChar>
      </w:r>
      <w:r w:rsidR="00554792" w:rsidRPr="00CA5F22">
        <w:rPr>
          <w:rFonts w:ascii="Times New Roman" w:hAnsi="Times New Roman"/>
          <w:color w:val="000000"/>
        </w:rPr>
        <w:instrText xml:space="preserve"> ADDIN EN.CITE.DATA </w:instrText>
      </w:r>
      <w:r w:rsidR="00554792" w:rsidRPr="00CA5F22">
        <w:rPr>
          <w:rFonts w:ascii="Times New Roman" w:hAnsi="Times New Roman"/>
          <w:color w:val="000000"/>
        </w:rPr>
      </w:r>
      <w:r w:rsidR="00554792"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noProof/>
          <w:color w:val="000000"/>
        </w:rPr>
        <w:t>(Damke et al., 1994; Oh et al., 1998)</w:t>
      </w:r>
      <w:r w:rsidRPr="00CA5F22">
        <w:rPr>
          <w:rFonts w:ascii="Times New Roman" w:hAnsi="Times New Roman"/>
          <w:color w:val="000000"/>
        </w:rPr>
        <w:fldChar w:fldCharType="end"/>
      </w:r>
      <w:r w:rsidRPr="00CA5F22">
        <w:rPr>
          <w:rFonts w:ascii="Times New Roman" w:hAnsi="Times New Roman"/>
          <w:color w:val="000000"/>
        </w:rPr>
        <w:t xml:space="preserve">. T98G cells were transfected with both constructs, and after </w:t>
      </w:r>
      <w:r w:rsidRPr="00CA5F22">
        <w:rPr>
          <w:rFonts w:ascii="Times New Roman" w:hAnsi="Times New Roman" w:hint="eastAsia"/>
          <w:color w:val="000000"/>
        </w:rPr>
        <w:t>48</w:t>
      </w:r>
      <w:r w:rsidRPr="00CA5F22">
        <w:rPr>
          <w:rFonts w:ascii="Times New Roman" w:hAnsi="Times New Roman"/>
          <w:color w:val="000000"/>
        </w:rPr>
        <w:t xml:space="preserve"> h transfection, cells were infected with ZIKV</w:t>
      </w:r>
      <w:r w:rsidR="004A2643" w:rsidRPr="00CA5F22">
        <w:rPr>
          <w:rFonts w:ascii="Times New Roman" w:hAnsi="Times New Roman"/>
          <w:color w:val="000000"/>
        </w:rPr>
        <w:t xml:space="preserve"> </w:t>
      </w:r>
      <w:r w:rsidR="00386CA1" w:rsidRPr="00CA5F22">
        <w:rPr>
          <w:rFonts w:ascii="Times New Roman" w:hAnsi="Times New Roman" w:hint="eastAsia"/>
          <w:color w:val="000000"/>
        </w:rPr>
        <w:t>(MOI</w:t>
      </w:r>
      <w:r w:rsidR="004A2643" w:rsidRPr="00CA5F22">
        <w:rPr>
          <w:rFonts w:ascii="Times New Roman" w:hAnsi="Times New Roman"/>
          <w:color w:val="000000"/>
        </w:rPr>
        <w:t xml:space="preserve"> </w:t>
      </w:r>
      <w:r w:rsidR="00386CA1" w:rsidRPr="00CA5F22">
        <w:rPr>
          <w:rFonts w:ascii="Times New Roman" w:hAnsi="Times New Roman" w:hint="eastAsia"/>
          <w:color w:val="000000"/>
        </w:rPr>
        <w:t>=</w:t>
      </w:r>
      <w:r w:rsidR="004A2643" w:rsidRPr="00CA5F22">
        <w:rPr>
          <w:rFonts w:ascii="Times New Roman" w:hAnsi="Times New Roman"/>
          <w:color w:val="000000"/>
        </w:rPr>
        <w:t xml:space="preserve"> </w:t>
      </w:r>
      <w:r w:rsidR="00386CA1" w:rsidRPr="00CA5F22">
        <w:rPr>
          <w:rFonts w:ascii="Times New Roman" w:hAnsi="Times New Roman" w:hint="eastAsia"/>
          <w:color w:val="000000"/>
        </w:rPr>
        <w:t>0.5)</w:t>
      </w:r>
      <w:r w:rsidRPr="00CA5F22">
        <w:rPr>
          <w:rFonts w:ascii="Times New Roman" w:hAnsi="Times New Roman"/>
          <w:color w:val="000000"/>
        </w:rPr>
        <w:t xml:space="preserve">. The expression of DN dynamin II K44A mutant resulted in approximately </w:t>
      </w:r>
      <w:r w:rsidRPr="00CA5F22">
        <w:rPr>
          <w:rFonts w:ascii="Times New Roman" w:hAnsi="Times New Roman" w:hint="eastAsia"/>
          <w:color w:val="000000"/>
        </w:rPr>
        <w:t>35</w:t>
      </w:r>
      <w:r w:rsidRPr="00CA5F22">
        <w:rPr>
          <w:rFonts w:ascii="Times New Roman" w:hAnsi="Times New Roman"/>
          <w:color w:val="000000"/>
        </w:rPr>
        <w:t>% inhibition of the number of ZIKV E-expression cells (</w:t>
      </w:r>
      <w:r w:rsidR="00957088" w:rsidRPr="00CA5F22">
        <w:rPr>
          <w:rFonts w:ascii="Times New Roman" w:hAnsi="Times New Roman"/>
          <w:color w:val="000000"/>
        </w:rPr>
        <w:t>Figure</w:t>
      </w:r>
      <w:r w:rsidRPr="00CA5F22">
        <w:rPr>
          <w:rFonts w:ascii="Times New Roman" w:hAnsi="Times New Roman"/>
          <w:color w:val="000000"/>
        </w:rPr>
        <w:t xml:space="preserve"> 2I). Collectively, it is reasonable to conclude that the entry of ZIKV into T98G cells is dependent on the functionality of dynamin</w:t>
      </w:r>
      <w:r w:rsidRPr="00CA5F22">
        <w:rPr>
          <w:rFonts w:ascii="Times New Roman" w:hAnsi="Times New Roman" w:hint="eastAsia"/>
          <w:color w:val="000000"/>
        </w:rPr>
        <w:t xml:space="preserve"> II</w:t>
      </w:r>
      <w:r w:rsidRPr="00CA5F22">
        <w:rPr>
          <w:rFonts w:ascii="Times New Roman" w:hAnsi="Times New Roman"/>
          <w:color w:val="000000"/>
        </w:rPr>
        <w:t>.</w:t>
      </w:r>
    </w:p>
    <w:p w14:paraId="1738CFB8" w14:textId="77777777" w:rsidR="00C51FAF" w:rsidRPr="00CA5F22" w:rsidRDefault="00C51FAF">
      <w:pPr>
        <w:pStyle w:val="NormalWeb"/>
        <w:widowControl/>
        <w:spacing w:before="114" w:after="114" w:line="480" w:lineRule="auto"/>
        <w:jc w:val="both"/>
        <w:rPr>
          <w:rFonts w:ascii="Times New Roman" w:hAnsi="Times New Roman"/>
          <w:color w:val="000000"/>
        </w:rPr>
      </w:pPr>
    </w:p>
    <w:p w14:paraId="798588E7" w14:textId="322715FC" w:rsidR="00C51FAF" w:rsidRPr="00CA5F22" w:rsidRDefault="004624D6">
      <w:pPr>
        <w:pStyle w:val="NormalWeb"/>
        <w:widowControl/>
        <w:spacing w:before="114" w:after="114" w:line="480" w:lineRule="auto"/>
        <w:jc w:val="both"/>
        <w:rPr>
          <w:rFonts w:ascii="Times New Roman" w:hAnsi="Times New Roman"/>
          <w:color w:val="000000" w:themeColor="text1"/>
        </w:rPr>
      </w:pPr>
      <w:r w:rsidRPr="00CA5F22">
        <w:rPr>
          <w:rFonts w:ascii="Times New Roman" w:hAnsi="Times New Roman"/>
          <w:b/>
          <w:color w:val="000000"/>
        </w:rPr>
        <w:t xml:space="preserve">ZIKV entry into T98G cells is </w:t>
      </w:r>
      <w:proofErr w:type="spellStart"/>
      <w:r w:rsidRPr="00CA5F22">
        <w:rPr>
          <w:rFonts w:ascii="Times New Roman" w:hAnsi="Times New Roman"/>
          <w:b/>
          <w:color w:val="000000"/>
        </w:rPr>
        <w:t>clathrin</w:t>
      </w:r>
      <w:proofErr w:type="spellEnd"/>
      <w:r w:rsidRPr="00CA5F22">
        <w:rPr>
          <w:rFonts w:ascii="Times New Roman" w:hAnsi="Times New Roman"/>
          <w:b/>
          <w:color w:val="000000"/>
        </w:rPr>
        <w:t xml:space="preserve"> dependent.</w:t>
      </w:r>
      <w:r w:rsidRPr="00CA5F22">
        <w:rPr>
          <w:rFonts w:ascii="Times New Roman" w:hAnsi="Times New Roman"/>
          <w:color w:val="000000"/>
        </w:rPr>
        <w:t xml:space="preserve"> ZIKV</w:t>
      </w:r>
      <w:r w:rsidRPr="00CA5F22">
        <w:rPr>
          <w:rFonts w:ascii="Times New Roman" w:hAnsi="Times New Roman" w:hint="eastAsia"/>
          <w:b/>
          <w:color w:val="000000"/>
        </w:rPr>
        <w:t xml:space="preserve"> </w:t>
      </w:r>
      <w:r w:rsidRPr="00CA5F22">
        <w:rPr>
          <w:rFonts w:ascii="Times New Roman" w:hAnsi="Times New Roman" w:hint="eastAsia"/>
          <w:color w:val="000000"/>
        </w:rPr>
        <w:t xml:space="preserve">has been shown to exploit the </w:t>
      </w:r>
      <w:proofErr w:type="spellStart"/>
      <w:r w:rsidRPr="00CA5F22">
        <w:rPr>
          <w:rFonts w:ascii="Times New Roman" w:hAnsi="Times New Roman" w:hint="eastAsia"/>
          <w:color w:val="000000"/>
        </w:rPr>
        <w:t>clathrin</w:t>
      </w:r>
      <w:proofErr w:type="spellEnd"/>
      <w:r w:rsidRPr="00CA5F22">
        <w:rPr>
          <w:rFonts w:ascii="Times New Roman" w:hAnsi="Times New Roman" w:hint="eastAsia"/>
          <w:color w:val="000000"/>
        </w:rPr>
        <w:t xml:space="preserve">-dependent pathway to enter CHME3 and HT1080 cells </w:t>
      </w:r>
      <w:r w:rsidRPr="00CA5F22">
        <w:rPr>
          <w:rFonts w:ascii="Times New Roman" w:hAnsi="Times New Roman"/>
          <w:color w:val="000000"/>
        </w:rPr>
        <w:fldChar w:fldCharType="begin">
          <w:fldData xml:space="preserve">PEVuZE5vdGU+PENpdGU+PEF1dGhvcj5QZXJzYXVkPC9BdXRob3I+PFllYXI+MjAxODwvWWVhcj48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</w:fldData>
        </w:fldChar>
      </w:r>
      <w:r w:rsidRPr="00CA5F22">
        <w:rPr>
          <w:rFonts w:ascii="Times New Roman" w:hAnsi="Times New Roman"/>
          <w:color w:val="000000"/>
        </w:rPr>
        <w:instrText xml:space="preserve"> ADDIN EN.CITE </w:instrText>
      </w:r>
      <w:r w:rsidRPr="00CA5F22">
        <w:rPr>
          <w:rFonts w:ascii="Times New Roman" w:hAnsi="Times New Roman"/>
          <w:color w:val="000000"/>
        </w:rPr>
        <w:fldChar w:fldCharType="begin">
          <w:fldData xml:space="preserve">PEVuZE5vdGU+PENpdGU+PEF1dGhvcj5QZXJzYXVkPC9BdXRob3I+PFllYXI+MjAxODwvWWVhcj48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</w:fldData>
        </w:fldChar>
      </w:r>
      <w:r w:rsidRPr="00CA5F22">
        <w:rPr>
          <w:rFonts w:ascii="Times New Roman" w:hAnsi="Times New Roman"/>
          <w:color w:val="000000"/>
        </w:rPr>
        <w:instrText xml:space="preserve"> ADDIN EN.CITE.DATA </w:instrText>
      </w:r>
      <w:r w:rsidRPr="00CA5F22">
        <w:rPr>
          <w:rFonts w:ascii="Times New Roman" w:hAnsi="Times New Roman"/>
          <w:color w:val="000000"/>
        </w:rPr>
      </w:r>
      <w:r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color w:val="000000"/>
        </w:rPr>
        <w:t>(Persaud et al., 2018)</w:t>
      </w:r>
      <w:r w:rsidRPr="00CA5F22">
        <w:rPr>
          <w:rFonts w:ascii="Times New Roman" w:hAnsi="Times New Roman"/>
          <w:color w:val="000000"/>
        </w:rPr>
        <w:fldChar w:fldCharType="end"/>
      </w:r>
      <w:r w:rsidRPr="00CA5F22">
        <w:rPr>
          <w:rFonts w:ascii="Times New Roman" w:hAnsi="Times New Roman" w:hint="eastAsia"/>
          <w:color w:val="000000"/>
        </w:rPr>
        <w:t xml:space="preserve">. Therefore, the role of </w:t>
      </w:r>
      <w:proofErr w:type="spellStart"/>
      <w:r w:rsidRPr="00CA5F22">
        <w:rPr>
          <w:rFonts w:ascii="Times New Roman" w:hAnsi="Times New Roman" w:hint="eastAsia"/>
          <w:color w:val="000000"/>
        </w:rPr>
        <w:t>clathrin</w:t>
      </w:r>
      <w:proofErr w:type="spellEnd"/>
      <w:r w:rsidRPr="00CA5F22">
        <w:rPr>
          <w:rFonts w:ascii="Times New Roman" w:hAnsi="Times New Roman" w:hint="eastAsia"/>
          <w:color w:val="000000"/>
        </w:rPr>
        <w:t xml:space="preserve"> in ZIKV entry </w:t>
      </w:r>
      <w:r w:rsidRPr="00CA5F22">
        <w:rPr>
          <w:rFonts w:ascii="Times New Roman" w:hAnsi="Times New Roman"/>
          <w:color w:val="000000"/>
        </w:rPr>
        <w:t>in</w:t>
      </w:r>
      <w:r w:rsidRPr="00CA5F22">
        <w:rPr>
          <w:rFonts w:ascii="Times New Roman" w:hAnsi="Times New Roman" w:hint="eastAsia"/>
          <w:color w:val="000000"/>
        </w:rPr>
        <w:t xml:space="preserve">to T98G cells was tested </w:t>
      </w:r>
      <w:r w:rsidRPr="00CA5F22">
        <w:rPr>
          <w:rFonts w:ascii="Times New Roman" w:hAnsi="Times New Roman"/>
          <w:color w:val="000000"/>
        </w:rPr>
        <w:t xml:space="preserve">by employing different strategies to disrupt the pathway. First, chlorpromazine </w:t>
      </w:r>
      <w:r w:rsidRPr="00CA5F22">
        <w:rPr>
          <w:rFonts w:ascii="Times New Roman" w:hAnsi="Times New Roman" w:hint="eastAsia"/>
          <w:color w:val="000000"/>
        </w:rPr>
        <w:t xml:space="preserve">and pitstop2 </w:t>
      </w:r>
      <w:r w:rsidRPr="00CA5F22">
        <w:rPr>
          <w:rFonts w:ascii="Times New Roman" w:hAnsi="Times New Roman"/>
          <w:color w:val="000000"/>
        </w:rPr>
        <w:t xml:space="preserve">were used to inhibit </w:t>
      </w:r>
      <w:proofErr w:type="spellStart"/>
      <w:r w:rsidRPr="00CA5F22">
        <w:rPr>
          <w:rFonts w:ascii="Times New Roman" w:hAnsi="Times New Roman"/>
          <w:color w:val="000000"/>
        </w:rPr>
        <w:t>clathrin</w:t>
      </w:r>
      <w:proofErr w:type="spellEnd"/>
      <w:r w:rsidRPr="00CA5F22">
        <w:rPr>
          <w:rFonts w:ascii="Times New Roman" w:hAnsi="Times New Roman"/>
          <w:color w:val="000000"/>
        </w:rPr>
        <w:t>-mediated endocytosis</w:t>
      </w:r>
      <w:r w:rsidRPr="00CA5F22">
        <w:rPr>
          <w:rFonts w:ascii="Times New Roman" w:hAnsi="Times New Roman" w:hint="eastAsia"/>
          <w:color w:val="000000"/>
        </w:rPr>
        <w:t xml:space="preserve">, </w:t>
      </w:r>
      <w:r w:rsidRPr="00CA5F22">
        <w:rPr>
          <w:rFonts w:ascii="Times New Roman" w:hAnsi="Times New Roman"/>
          <w:color w:val="000000"/>
        </w:rPr>
        <w:t xml:space="preserve">respectively. </w:t>
      </w:r>
      <w:r w:rsidRPr="00CA5F22">
        <w:rPr>
          <w:rFonts w:ascii="Times New Roman" w:hAnsi="Times New Roman" w:hint="eastAsia"/>
          <w:color w:val="000000"/>
        </w:rPr>
        <w:t xml:space="preserve">Chlorpromazine prevents the assembly of </w:t>
      </w:r>
      <w:proofErr w:type="spellStart"/>
      <w:r w:rsidRPr="00CA5F22">
        <w:rPr>
          <w:rFonts w:ascii="Times New Roman" w:hAnsi="Times New Roman" w:hint="eastAsia"/>
          <w:color w:val="000000"/>
        </w:rPr>
        <w:t>clathrin</w:t>
      </w:r>
      <w:proofErr w:type="spellEnd"/>
      <w:r w:rsidRPr="00CA5F22">
        <w:rPr>
          <w:rFonts w:ascii="Times New Roman" w:hAnsi="Times New Roman" w:hint="eastAsia"/>
          <w:color w:val="000000"/>
        </w:rPr>
        <w:t xml:space="preserve">-coated pits at the cell surface and induces the assembly of </w:t>
      </w:r>
      <w:proofErr w:type="spellStart"/>
      <w:r w:rsidRPr="00CA5F22">
        <w:rPr>
          <w:rFonts w:ascii="Times New Roman" w:hAnsi="Times New Roman" w:hint="eastAsia"/>
          <w:color w:val="000000"/>
        </w:rPr>
        <w:t>clathrin</w:t>
      </w:r>
      <w:proofErr w:type="spellEnd"/>
      <w:r w:rsidRPr="00CA5F22">
        <w:rPr>
          <w:rFonts w:ascii="Times New Roman" w:hAnsi="Times New Roman" w:hint="eastAsia"/>
          <w:color w:val="000000"/>
        </w:rPr>
        <w:t xml:space="preserve"> lattice on endosomes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&lt;EndNote&gt;&lt;Cite&gt;&lt;Author&gt;Wang&lt;/Author&gt;&lt;Year&gt;1993&lt;/Year&gt;&lt;RecNum&gt;80&lt;/RecNum&gt;&lt;DisplayText&gt;(Wang et al., 1993)&lt;/DisplayText&gt;&lt;record&gt;&lt;rec-number&gt;80&lt;/rec-number&gt;&lt;foreign-keys&gt;&lt;key app="EN" db-id="drzr2tpr65900de592v5ax5jep209drsvw9x" timestamp="0"&gt;80&lt;/key&gt;&lt;/foreign-keys&gt;&lt;ref-type name="Journal Article"&gt;17&lt;/ref-type&gt;&lt;contributors&gt;&lt;authors&gt;&lt;author&gt;Wang, L. H.&lt;/author&gt;&lt;author&gt;Rothberg, K. G.&lt;/author&gt;&lt;author&gt;Anderson, R. G. W.&lt;/author&gt;&lt;/authors&gt;&lt;/contributors&gt;&lt;auth-address&gt;Univ Texas,Sw Med Ctr,Dept Cell Biol &amp;amp; Neurosci,Dallas,Tx 75235&lt;/auth-address&gt;&lt;titles&gt;&lt;title&gt;Mis-Assembly of Clathrin Lattices on Endosomes Reveals a Regulatory Switch for Coated Pit Formation&lt;/title&gt;&lt;secondary-title&gt;Journal of Cell Biology&lt;/secondary-title&gt;&lt;alt-title&gt;J Cell Biol&lt;/alt-title&gt;&lt;/titles&gt;&lt;pages&gt;1107-1117&lt;/pages&gt;&lt;volume&gt;123&lt;/volume&gt;&lt;number&gt;5&lt;/number&gt;&lt;keywords&gt;&lt;keyword&gt;receptor-mediated endocytosis&lt;/keyword&gt;&lt;keyword&gt;low-density lipoprotein&lt;/keyword&gt;&lt;keyword&gt;internalization signal&lt;/keyword&gt;&lt;keyword&gt;monoclonal-antibodies&lt;/keyword&gt;&lt;keyword&gt;low-temperature&lt;/keyword&gt;&lt;keyword&gt;rat-liver&lt;/keyword&gt;&lt;keyword&gt;transferrin&lt;/keyword&gt;&lt;keyword&gt;proteins&lt;/keyword&gt;&lt;keyword&gt;vesicles&lt;/keyword&gt;&lt;keyword&gt;fusion&lt;/keyword&gt;&lt;/keywords&gt;&lt;dates&gt;&lt;year&gt;1993&lt;/year&gt;&lt;pub-dates&gt;&lt;date&gt;Dec&lt;/date&gt;&lt;/pub-dates&gt;&lt;/dates&gt;&lt;isbn&gt;0021-9525&lt;/isbn&gt;&lt;accession-num&gt;WOS:A1993MK42400006&lt;/accession-num&gt;&lt;urls&gt;&lt;related-urls&gt;&lt;url&gt;&amp;lt;Go to ISI&amp;gt;://WOS:A1993MK42400006&lt;/url&gt;&lt;/related-urls&gt;&lt;/urls&gt;&lt;electronic-resource-num&gt;DOI 10.1083/jcb.123.5.1107&lt;/electronic-resource-num&gt;&lt;language&gt;English&lt;/language&gt;&lt;/record&gt;&lt;/Cite&gt;&lt;/EndNote&gt;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(Wang et al., 1993)</w:t>
      </w:r>
      <w:r w:rsidRPr="00CA5F22">
        <w:rPr>
          <w:rFonts w:ascii="Times New Roman" w:hAnsi="Times New Roman"/>
          <w:color w:val="000000"/>
        </w:rPr>
        <w:fldChar w:fldCharType="end"/>
      </w:r>
      <w:r w:rsidRPr="00CA5F22">
        <w:rPr>
          <w:rFonts w:ascii="Times New Roman" w:hAnsi="Times New Roman" w:hint="eastAsia"/>
          <w:color w:val="000000"/>
        </w:rPr>
        <w:t>.</w:t>
      </w:r>
      <w:r w:rsidRPr="00CA5F22">
        <w:rPr>
          <w:rFonts w:ascii="Times New Roman" w:hAnsi="Times New Roman"/>
          <w:color w:val="000000"/>
        </w:rPr>
        <w:t xml:space="preserve"> </w:t>
      </w:r>
      <w:r w:rsidRPr="00CA5F22">
        <w:rPr>
          <w:rFonts w:ascii="Times New Roman" w:hAnsi="Times New Roman" w:hint="eastAsia"/>
          <w:color w:val="000000"/>
        </w:rPr>
        <w:t xml:space="preserve">Pitstop2 is an inhibitor of the interaction of </w:t>
      </w:r>
      <w:proofErr w:type="spellStart"/>
      <w:r w:rsidRPr="00CA5F22">
        <w:rPr>
          <w:rFonts w:ascii="Times New Roman" w:hAnsi="Times New Roman" w:hint="eastAsia"/>
          <w:color w:val="000000"/>
        </w:rPr>
        <w:t>amphiphysin</w:t>
      </w:r>
      <w:proofErr w:type="spellEnd"/>
      <w:r w:rsidRPr="00CA5F22">
        <w:rPr>
          <w:rFonts w:ascii="Times New Roman" w:hAnsi="Times New Roman" w:hint="eastAsia"/>
          <w:color w:val="000000"/>
        </w:rPr>
        <w:t xml:space="preserve"> with the N-terminal domain of </w:t>
      </w:r>
      <w:proofErr w:type="spellStart"/>
      <w:r w:rsidRPr="00CA5F22">
        <w:rPr>
          <w:rFonts w:ascii="Times New Roman" w:hAnsi="Times New Roman" w:hint="eastAsia"/>
          <w:color w:val="000000"/>
        </w:rPr>
        <w:t>clathrin</w:t>
      </w:r>
      <w:proofErr w:type="spellEnd"/>
      <w:r w:rsidRPr="00CA5F22">
        <w:rPr>
          <w:rFonts w:ascii="Times New Roman" w:hAnsi="Times New Roman" w:hint="eastAsia"/>
          <w:color w:val="000000"/>
        </w:rPr>
        <w:t xml:space="preserve"> heavy chain </w:t>
      </w:r>
      <w:r w:rsidRPr="00CA5F22">
        <w:rPr>
          <w:rFonts w:ascii="Times New Roman" w:hAnsi="Times New Roman"/>
          <w:color w:val="000000"/>
        </w:rPr>
        <w:fldChar w:fldCharType="begin"/>
      </w:r>
      <w:r w:rsidRPr="00CA5F22">
        <w:rPr>
          <w:rFonts w:ascii="Times New Roman" w:hAnsi="Times New Roman"/>
          <w:color w:val="000000"/>
        </w:rPr>
        <w:instrText xml:space="preserve"> ADDIN EN.CITE &lt;EndNote&gt;&lt;Cite&gt;&lt;Author&gt;Dutta&lt;/Author&gt;&lt;Year&gt;2012&lt;/Year&gt;&lt;RecNum&gt;86&lt;/RecNum&gt;&lt;DisplayText&gt;(Dutta et al., 2012)&lt;/DisplayText&gt;&lt;record&gt;&lt;rec-number&gt;86&lt;/rec-number&gt;&lt;foreign-keys&gt;&lt;key app="EN" db-id="dwfr0205b0z0e5epvvmx99t22vzzfzz9p9tx" timestamp="1561350168"&gt;86&lt;/key&gt;&lt;/foreign-keys&gt;&lt;ref-type name="Journal Article"&gt;17&lt;/ref-type&gt;&lt;contributors&gt;&lt;authors&gt;&lt;author&gt;Dutta, Dipannita&lt;/author&gt;&lt;author&gt;Williamson, Chad D.&lt;/author&gt;&lt;author&gt;Cole, Nelson B.&lt;/author&gt;&lt;author&gt;Donaldson, Julie G.&lt;/author&gt;&lt;/authors&gt;&lt;/contributors&gt;&lt;titles&gt;&lt;title&gt;Pitstop 2 Is a Potent Inhibitor of Clathrin-Independent Endocytosis&lt;/title&gt;&lt;secondary-title&gt;PLOS ONE&lt;/secondary-title&gt;&lt;/titles&gt;&lt;periodical&gt;&lt;full-title&gt;PLoS One&lt;/full-title&gt;&lt;abbr-1&gt;PloS one&lt;/abbr-1&gt;&lt;/periodical&gt;&lt;pages&gt;e45799&lt;/pages&gt;&lt;volume&gt;7&lt;/volume&gt;&lt;number&gt;9&lt;/number&gt;&lt;dates&gt;&lt;year&gt;2012&lt;/year&gt;&lt;/dates&gt;&lt;publisher&gt;Public Library of Science&lt;/publisher&gt;&lt;urls&gt;&lt;related-urls&gt;&lt;url&gt;https://doi.org/10.1371/journal.pone.0045799&lt;/url&gt;&lt;/related-urls&gt;&lt;/urls&gt;&lt;electronic-resource-num&gt;10.1371/journal.pone.0045799&lt;/electronic-resource-num&gt;&lt;/record&gt;&lt;/Cite&gt;&lt;/EndNote&gt;</w:instrText>
      </w:r>
      <w:r w:rsidRPr="00CA5F22">
        <w:rPr>
          <w:rFonts w:ascii="Times New Roman" w:hAnsi="Times New Roman"/>
          <w:color w:val="000000"/>
        </w:rPr>
        <w:fldChar w:fldCharType="separate"/>
      </w:r>
      <w:r w:rsidRPr="00CA5F22">
        <w:rPr>
          <w:rFonts w:ascii="Times New Roman" w:hAnsi="Times New Roman"/>
          <w:color w:val="000000"/>
        </w:rPr>
        <w:t>(Dutta et al., 2012)</w:t>
      </w:r>
      <w:r w:rsidRPr="00CA5F22">
        <w:rPr>
          <w:rFonts w:ascii="Times New Roman" w:hAnsi="Times New Roman"/>
          <w:color w:val="000000"/>
        </w:rPr>
        <w:fldChar w:fldCharType="end"/>
      </w:r>
      <w:r w:rsidRPr="00CA5F22">
        <w:rPr>
          <w:rFonts w:ascii="Times New Roman" w:hAnsi="Times New Roman" w:hint="eastAsia"/>
          <w:color w:val="000000"/>
        </w:rPr>
        <w:t xml:space="preserve">. </w:t>
      </w:r>
      <w:r w:rsidRPr="00CA5F22">
        <w:rPr>
          <w:rFonts w:ascii="Times New Roman" w:hAnsi="Times New Roman"/>
          <w:color w:val="000000"/>
        </w:rPr>
        <w:t xml:space="preserve">No apparent cytotoxicity was observed when cells were treated with </w:t>
      </w:r>
      <w:bookmarkStart w:id="3" w:name="OLE_LINK4"/>
      <w:r w:rsidRPr="00CA5F22">
        <w:rPr>
          <w:rFonts w:ascii="Times New Roman" w:hAnsi="Times New Roman"/>
          <w:color w:val="000000"/>
        </w:rPr>
        <w:t xml:space="preserve">chlorpromazine up to 50 </w:t>
      </w:r>
      <w:proofErr w:type="spellStart"/>
      <w:r w:rsidRPr="00CA5F22">
        <w:rPr>
          <w:rFonts w:ascii="Times New Roman" w:hAnsi="Times New Roman"/>
          <w:color w:val="000000"/>
        </w:rPr>
        <w:t>μM</w:t>
      </w:r>
      <w:bookmarkEnd w:id="3"/>
      <w:proofErr w:type="spellEnd"/>
      <w:r w:rsidRPr="00CA5F22">
        <w:rPr>
          <w:rFonts w:ascii="Times New Roman" w:hAnsi="Times New Roman"/>
          <w:color w:val="000000"/>
        </w:rPr>
        <w:t xml:space="preserve"> </w:t>
      </w:r>
      <w:r w:rsidRPr="00CA5F22">
        <w:rPr>
          <w:rFonts w:ascii="Times New Roman" w:hAnsi="Times New Roman" w:hint="eastAsia"/>
          <w:color w:val="000000"/>
        </w:rPr>
        <w:t>and pitstop2</w:t>
      </w:r>
      <w:r w:rsidRPr="00CA5F22">
        <w:rPr>
          <w:rFonts w:ascii="Times New Roman" w:hAnsi="Times New Roman"/>
          <w:color w:val="000000"/>
        </w:rPr>
        <w:t xml:space="preserve"> up to</w:t>
      </w:r>
      <w:r w:rsidRPr="00CA5F22">
        <w:rPr>
          <w:rFonts w:ascii="Times New Roman" w:hAnsi="Times New Roman" w:hint="eastAsia"/>
          <w:color w:val="000000"/>
        </w:rPr>
        <w:t xml:space="preserve"> 30 </w:t>
      </w:r>
      <w:proofErr w:type="spellStart"/>
      <w:r w:rsidRPr="00CA5F22">
        <w:rPr>
          <w:rFonts w:ascii="Times New Roman" w:hAnsi="Times New Roman"/>
          <w:color w:val="000000"/>
        </w:rPr>
        <w:t>μM</w:t>
      </w:r>
      <w:proofErr w:type="spellEnd"/>
      <w:r w:rsidRPr="00CA5F22">
        <w:rPr>
          <w:rFonts w:ascii="Times New Roman" w:hAnsi="Times New Roman"/>
          <w:color w:val="000000"/>
        </w:rPr>
        <w:t>, respectively (</w:t>
      </w:r>
      <w:r w:rsidR="00957088" w:rsidRPr="00CA5F22">
        <w:rPr>
          <w:rFonts w:ascii="Times New Roman" w:hAnsi="Times New Roman"/>
          <w:color w:val="000000"/>
        </w:rPr>
        <w:t>Figure</w:t>
      </w:r>
      <w:r w:rsidRPr="00CA5F22">
        <w:rPr>
          <w:rFonts w:ascii="Times New Roman" w:hAnsi="Times New Roman"/>
          <w:color w:val="000000"/>
        </w:rPr>
        <w:t xml:space="preserve"> 3A</w:t>
      </w:r>
      <w:r w:rsidRPr="00CA5F22">
        <w:rPr>
          <w:rFonts w:ascii="Times New Roman" w:hAnsi="Times New Roman" w:hint="eastAsia"/>
          <w:color w:val="000000"/>
        </w:rPr>
        <w:t xml:space="preserve"> and D</w:t>
      </w:r>
      <w:r w:rsidRPr="00CA5F22">
        <w:rPr>
          <w:rFonts w:ascii="Times New Roman" w:hAnsi="Times New Roman"/>
          <w:color w:val="000000"/>
        </w:rPr>
        <w:t xml:space="preserve">). We observed that chlorpromazine </w:t>
      </w:r>
      <w:r w:rsidRPr="00CA5F22">
        <w:rPr>
          <w:rFonts w:ascii="Times New Roman" w:hAnsi="Times New Roman" w:hint="eastAsia"/>
          <w:color w:val="000000"/>
        </w:rPr>
        <w:t xml:space="preserve">and pitstop2 </w:t>
      </w:r>
      <w:r w:rsidRPr="00CA5F22">
        <w:rPr>
          <w:rFonts w:ascii="Times New Roman" w:hAnsi="Times New Roman"/>
          <w:color w:val="000000"/>
        </w:rPr>
        <w:t xml:space="preserve">inhibited ZIKV </w:t>
      </w:r>
      <w:r w:rsidRPr="00CA5F22">
        <w:rPr>
          <w:rFonts w:ascii="Times New Roman" w:hAnsi="Times New Roman" w:hint="eastAsia"/>
          <w:color w:val="000000"/>
        </w:rPr>
        <w:t>internalization</w:t>
      </w:r>
      <w:r w:rsidRPr="00CA5F22">
        <w:rPr>
          <w:rFonts w:ascii="Times New Roman" w:hAnsi="Times New Roman"/>
          <w:color w:val="000000"/>
        </w:rPr>
        <w:t xml:space="preserve"> into cells in a dose-dependent manner (</w:t>
      </w:r>
      <w:r w:rsidR="00957088" w:rsidRPr="00CA5F22">
        <w:rPr>
          <w:rFonts w:ascii="Times New Roman" w:hAnsi="Times New Roman"/>
          <w:color w:val="000000"/>
        </w:rPr>
        <w:t>Figure</w:t>
      </w:r>
      <w:r w:rsidRPr="00CA5F22">
        <w:rPr>
          <w:rFonts w:ascii="Times New Roman" w:hAnsi="Times New Roman"/>
          <w:color w:val="000000"/>
        </w:rPr>
        <w:t xml:space="preserve"> 3B</w:t>
      </w:r>
      <w:r w:rsidRPr="00CA5F22">
        <w:rPr>
          <w:rFonts w:ascii="Times New Roman" w:hAnsi="Times New Roman" w:hint="eastAsia"/>
          <w:color w:val="000000"/>
        </w:rPr>
        <w:t xml:space="preserve"> and </w:t>
      </w:r>
      <w:r w:rsidRPr="00CA5F22">
        <w:rPr>
          <w:rFonts w:ascii="Times New Roman" w:hAnsi="Times New Roman"/>
          <w:color w:val="000000"/>
        </w:rPr>
        <w:t>E), whereas the viral RNA copies of JEV, another member of the Flaviviridae, remained unchanged</w:t>
      </w:r>
      <w:r w:rsidRPr="00CA5F22">
        <w:rPr>
          <w:rFonts w:ascii="Times New Roman" w:hAnsi="Times New Roman" w:hint="eastAsia"/>
          <w:color w:val="000000"/>
        </w:rPr>
        <w:t>.</w:t>
      </w:r>
      <w:r w:rsidRPr="00CA5F22">
        <w:rPr>
          <w:rFonts w:ascii="Times New Roman" w:hAnsi="Times New Roman"/>
          <w:color w:val="000000"/>
        </w:rPr>
        <w:t xml:space="preserve"> </w:t>
      </w:r>
      <w:r w:rsidRPr="00CA5F22">
        <w:rPr>
          <w:rFonts w:ascii="Times New Roman" w:hAnsi="Times New Roman" w:hint="eastAsia"/>
          <w:color w:val="000000"/>
        </w:rPr>
        <w:t xml:space="preserve">The infectious center assay showed </w:t>
      </w:r>
      <w:r w:rsidRPr="00CA5F22">
        <w:rPr>
          <w:rFonts w:ascii="Times New Roman" w:hAnsi="Times New Roman"/>
          <w:color w:val="000000"/>
        </w:rPr>
        <w:t xml:space="preserve">an apparently reduced </w:t>
      </w:r>
      <w:r w:rsidRPr="00CA5F22">
        <w:rPr>
          <w:rFonts w:ascii="Times New Roman" w:hAnsi="Times New Roman" w:hint="eastAsia"/>
          <w:color w:val="000000"/>
        </w:rPr>
        <w:t xml:space="preserve">ZIKV internalization </w:t>
      </w:r>
      <w:r w:rsidRPr="00CA5F22">
        <w:rPr>
          <w:rFonts w:ascii="Times New Roman" w:hAnsi="Times New Roman"/>
          <w:color w:val="000000"/>
        </w:rPr>
        <w:t xml:space="preserve">in the </w:t>
      </w:r>
      <w:r w:rsidRPr="00CA5F22">
        <w:rPr>
          <w:rFonts w:ascii="Times New Roman" w:hAnsi="Times New Roman"/>
          <w:color w:val="000000"/>
        </w:rPr>
        <w:lastRenderedPageBreak/>
        <w:t>presence of drugs</w:t>
      </w:r>
      <w:r w:rsidRPr="00CA5F22">
        <w:rPr>
          <w:rFonts w:ascii="Times New Roman" w:hAnsi="Times New Roman" w:hint="eastAsia"/>
          <w:color w:val="000000"/>
        </w:rPr>
        <w:t>. Of note, c</w:t>
      </w:r>
      <w:r w:rsidRPr="00CA5F22">
        <w:rPr>
          <w:rFonts w:ascii="Times New Roman" w:hAnsi="Times New Roman"/>
          <w:color w:val="000000"/>
        </w:rPr>
        <w:t>hlorpromazine</w:t>
      </w:r>
      <w:r w:rsidRPr="00CA5F22">
        <w:rPr>
          <w:rFonts w:ascii="Times New Roman" w:hAnsi="Times New Roman" w:hint="eastAsia"/>
          <w:color w:val="000000"/>
        </w:rPr>
        <w:t xml:space="preserve"> </w:t>
      </w:r>
      <w:r w:rsidRPr="00CA5F22">
        <w:rPr>
          <w:rFonts w:ascii="Times New Roman" w:hAnsi="Times New Roman"/>
          <w:color w:val="000000"/>
        </w:rPr>
        <w:t>or</w:t>
      </w:r>
      <w:r w:rsidRPr="00CA5F22">
        <w:rPr>
          <w:rFonts w:ascii="Times New Roman" w:hAnsi="Times New Roman" w:hint="eastAsia"/>
          <w:color w:val="000000"/>
        </w:rPr>
        <w:t xml:space="preserve"> pitstop2 </w:t>
      </w:r>
      <w:r w:rsidRPr="00CA5F22">
        <w:rPr>
          <w:rFonts w:ascii="Times New Roman" w:hAnsi="Times New Roman"/>
          <w:color w:val="000000"/>
        </w:rPr>
        <w:t xml:space="preserve">treatment had no </w:t>
      </w:r>
      <w:r w:rsidR="00E8301A" w:rsidRPr="00CA5F22">
        <w:rPr>
          <w:rFonts w:ascii="Times New Roman" w:hAnsi="Times New Roman" w:hint="eastAsia"/>
          <w:color w:val="000000"/>
        </w:rPr>
        <w:t>effect on JEV internalization</w:t>
      </w:r>
      <w:r w:rsidR="004A2643" w:rsidRPr="00CA5F22">
        <w:rPr>
          <w:rFonts w:ascii="Times New Roman" w:hAnsi="Times New Roman"/>
          <w:color w:val="000000"/>
        </w:rPr>
        <w:t xml:space="preserve"> </w:t>
      </w:r>
      <w:r w:rsidRPr="00CA5F22">
        <w:rPr>
          <w:rFonts w:ascii="Times New Roman" w:hAnsi="Times New Roman" w:hint="eastAsia"/>
          <w:color w:val="000000"/>
        </w:rPr>
        <w:t>(</w:t>
      </w:r>
      <w:r w:rsidR="00957088" w:rsidRPr="00CA5F22">
        <w:rPr>
          <w:rFonts w:ascii="Times New Roman" w:hAnsi="Times New Roman" w:hint="eastAsia"/>
          <w:color w:val="000000"/>
        </w:rPr>
        <w:t>Figure</w:t>
      </w:r>
      <w:r w:rsidRPr="00CA5F22">
        <w:rPr>
          <w:rFonts w:ascii="Times New Roman" w:hAnsi="Times New Roman" w:hint="eastAsia"/>
          <w:color w:val="000000"/>
        </w:rPr>
        <w:t xml:space="preserve"> 3C and F). </w:t>
      </w:r>
      <w:r w:rsidRPr="00CA5F22">
        <w:rPr>
          <w:rFonts w:ascii="Times New Roman" w:hAnsi="Times New Roman"/>
          <w:color w:val="000000"/>
        </w:rPr>
        <w:t xml:space="preserve">Furthermore, we assessed the role of </w:t>
      </w:r>
      <w:proofErr w:type="spellStart"/>
      <w:r w:rsidRPr="00CA5F22">
        <w:rPr>
          <w:rFonts w:ascii="Times New Roman" w:hAnsi="Times New Roman"/>
          <w:color w:val="000000"/>
        </w:rPr>
        <w:t>clathrin</w:t>
      </w:r>
      <w:proofErr w:type="spellEnd"/>
      <w:r w:rsidRPr="00CA5F22">
        <w:rPr>
          <w:rFonts w:ascii="Times New Roman" w:hAnsi="Times New Roman"/>
          <w:color w:val="000000"/>
        </w:rPr>
        <w:t xml:space="preserve"> during ZIKV infection by siRNA knockdown of </w:t>
      </w:r>
      <w:proofErr w:type="spellStart"/>
      <w:r w:rsidRPr="00CA5F22">
        <w:rPr>
          <w:rFonts w:ascii="Times New Roman" w:hAnsi="Times New Roman"/>
          <w:color w:val="000000"/>
        </w:rPr>
        <w:t>clathrin</w:t>
      </w:r>
      <w:proofErr w:type="spellEnd"/>
      <w:r w:rsidRPr="00CA5F22">
        <w:rPr>
          <w:rFonts w:ascii="Times New Roman" w:hAnsi="Times New Roman"/>
          <w:color w:val="000000"/>
        </w:rPr>
        <w:t xml:space="preserve"> heavy chain (CHC). Depletion of CHC in T98G cells was confirmed by western blot (</w:t>
      </w:r>
      <w:r w:rsidR="00957088" w:rsidRPr="00CA5F22">
        <w:rPr>
          <w:rFonts w:ascii="Times New Roman" w:hAnsi="Times New Roman"/>
          <w:color w:val="000000"/>
        </w:rPr>
        <w:t>Figure</w:t>
      </w:r>
      <w:r w:rsidRPr="00CA5F22">
        <w:rPr>
          <w:rFonts w:ascii="Times New Roman" w:hAnsi="Times New Roman"/>
          <w:color w:val="000000"/>
        </w:rPr>
        <w:t xml:space="preserve"> 3</w:t>
      </w:r>
      <w:r w:rsidRPr="00CA5F22">
        <w:rPr>
          <w:rFonts w:ascii="Times New Roman" w:hAnsi="Times New Roman" w:hint="eastAsia"/>
          <w:color w:val="000000"/>
        </w:rPr>
        <w:t>G</w:t>
      </w:r>
      <w:r w:rsidRPr="00CA5F22">
        <w:rPr>
          <w:rFonts w:ascii="Times New Roman" w:hAnsi="Times New Roman"/>
          <w:color w:val="000000"/>
        </w:rPr>
        <w:t xml:space="preserve">). To assess whether CHC depletion affects ZIKV entry, T98G cells were transfected with siRNA specifically against CHC followed by infection with ZIKV at </w:t>
      </w:r>
      <w:proofErr w:type="gramStart"/>
      <w:r w:rsidRPr="00CA5F22">
        <w:rPr>
          <w:rFonts w:ascii="Times New Roman" w:hAnsi="Times New Roman"/>
          <w:color w:val="000000"/>
        </w:rPr>
        <w:t>an</w:t>
      </w:r>
      <w:proofErr w:type="gramEnd"/>
      <w:r w:rsidRPr="00CA5F22">
        <w:rPr>
          <w:rFonts w:ascii="Times New Roman" w:hAnsi="Times New Roman"/>
          <w:color w:val="000000"/>
        </w:rPr>
        <w:t xml:space="preserve"> MOI of 10, showing that depletion of CHC led to a significant decrease of ZIKV </w:t>
      </w:r>
      <w:r w:rsidRPr="00CA5F22">
        <w:rPr>
          <w:rFonts w:ascii="Times New Roman" w:hAnsi="Times New Roman" w:hint="eastAsia"/>
          <w:color w:val="000000"/>
        </w:rPr>
        <w:t>internalization</w:t>
      </w:r>
      <w:r w:rsidRPr="00CA5F22">
        <w:rPr>
          <w:rFonts w:ascii="Times New Roman" w:hAnsi="Times New Roman"/>
          <w:color w:val="000000"/>
        </w:rPr>
        <w:t xml:space="preserve"> into T98G cells (</w:t>
      </w:r>
      <w:r w:rsidR="00957088" w:rsidRPr="00CA5F22">
        <w:rPr>
          <w:rFonts w:ascii="Times New Roman" w:hAnsi="Times New Roman"/>
          <w:color w:val="000000"/>
        </w:rPr>
        <w:t>Figure</w:t>
      </w:r>
      <w:r w:rsidRPr="00CA5F22">
        <w:rPr>
          <w:rFonts w:ascii="Times New Roman" w:hAnsi="Times New Roman"/>
          <w:color w:val="000000"/>
        </w:rPr>
        <w:t xml:space="preserve"> 3</w:t>
      </w:r>
      <w:r w:rsidRPr="00CA5F22">
        <w:rPr>
          <w:rFonts w:ascii="Times New Roman" w:hAnsi="Times New Roman" w:hint="eastAsia"/>
          <w:color w:val="000000"/>
        </w:rPr>
        <w:t>H</w:t>
      </w:r>
      <w:r w:rsidRPr="00CA5F22">
        <w:rPr>
          <w:rFonts w:ascii="Times New Roman" w:hAnsi="Times New Roman"/>
          <w:color w:val="000000"/>
        </w:rPr>
        <w:t xml:space="preserve"> and </w:t>
      </w:r>
      <w:r w:rsidRPr="00CA5F22">
        <w:rPr>
          <w:rFonts w:ascii="Times New Roman" w:hAnsi="Times New Roman" w:hint="eastAsia"/>
          <w:color w:val="000000"/>
        </w:rPr>
        <w:t>I</w:t>
      </w:r>
      <w:r w:rsidRPr="00CA5F22">
        <w:rPr>
          <w:rFonts w:ascii="Times New Roman" w:hAnsi="Times New Roman"/>
          <w:color w:val="000000"/>
        </w:rPr>
        <w:t>). A significant decreased MFI of transferrin was observed in the cells treated with the specific siRNA against CHC (</w:t>
      </w:r>
      <w:r w:rsidR="00957088" w:rsidRPr="00CA5F22">
        <w:rPr>
          <w:rFonts w:ascii="Times New Roman" w:hAnsi="Times New Roman"/>
          <w:color w:val="000000"/>
        </w:rPr>
        <w:t>Figure</w:t>
      </w:r>
      <w:r w:rsidRPr="00CA5F22">
        <w:rPr>
          <w:rFonts w:ascii="Times New Roman" w:hAnsi="Times New Roman"/>
          <w:color w:val="000000"/>
        </w:rPr>
        <w:t xml:space="preserve"> 3</w:t>
      </w:r>
      <w:r w:rsidRPr="00CA5F22">
        <w:rPr>
          <w:rFonts w:ascii="Times New Roman" w:hAnsi="Times New Roman" w:hint="eastAsia"/>
          <w:color w:val="000000"/>
        </w:rPr>
        <w:t>J</w:t>
      </w:r>
      <w:r w:rsidRPr="00CA5F22">
        <w:rPr>
          <w:rFonts w:ascii="Times New Roman" w:hAnsi="Times New Roman"/>
          <w:color w:val="000000"/>
        </w:rPr>
        <w:t xml:space="preserve">). </w:t>
      </w:r>
      <w:r w:rsidRPr="00CA5F22">
        <w:rPr>
          <w:rFonts w:ascii="Times New Roman" w:hAnsi="Times New Roman"/>
          <w:color w:val="000000" w:themeColor="text1"/>
          <w:lang w:val="en"/>
        </w:rPr>
        <w:t xml:space="preserve">When </w:t>
      </w:r>
      <w:proofErr w:type="spellStart"/>
      <w:r w:rsidRPr="00CA5F22">
        <w:rPr>
          <w:rFonts w:ascii="Times New Roman" w:hAnsi="Times New Roman"/>
          <w:color w:val="000000" w:themeColor="text1"/>
          <w:lang w:val="en"/>
        </w:rPr>
        <w:t>siCHC</w:t>
      </w:r>
      <w:proofErr w:type="spellEnd"/>
      <w:r w:rsidRPr="00CA5F22">
        <w:rPr>
          <w:rFonts w:ascii="Times New Roman" w:hAnsi="Times New Roman"/>
          <w:color w:val="000000" w:themeColor="text1"/>
          <w:lang w:val="en"/>
        </w:rPr>
        <w:t xml:space="preserve">-transfected cells were infected with ZIKV and examined by </w:t>
      </w:r>
      <w:r w:rsidRPr="00CA5F22">
        <w:rPr>
          <w:rFonts w:ascii="Times New Roman" w:hAnsi="Times New Roman"/>
          <w:bCs/>
          <w:iCs/>
          <w:color w:val="000000" w:themeColor="text1"/>
        </w:rPr>
        <w:t xml:space="preserve">immunofluorescence, </w:t>
      </w:r>
      <w:r w:rsidRPr="00CA5F22">
        <w:rPr>
          <w:rFonts w:ascii="Times New Roman" w:hAnsi="Times New Roman"/>
          <w:color w:val="000000" w:themeColor="text1"/>
          <w:lang w:val="en"/>
        </w:rPr>
        <w:t xml:space="preserve">the number of ZIKV-infected cells reduced compared to that in cells transfected with </w:t>
      </w:r>
      <w:proofErr w:type="spellStart"/>
      <w:r w:rsidRPr="00CA5F22">
        <w:rPr>
          <w:rFonts w:ascii="Times New Roman" w:hAnsi="Times New Roman"/>
          <w:color w:val="000000" w:themeColor="text1"/>
          <w:lang w:val="en"/>
        </w:rPr>
        <w:t>siControl</w:t>
      </w:r>
      <w:proofErr w:type="spellEnd"/>
      <w:r w:rsidRPr="00CA5F22">
        <w:rPr>
          <w:rFonts w:ascii="Times New Roman" w:hAnsi="Times New Roman"/>
          <w:color w:val="000000" w:themeColor="text1"/>
          <w:lang w:val="en"/>
        </w:rPr>
        <w:t xml:space="preserve"> (</w:t>
      </w:r>
      <w:r w:rsidR="00957088" w:rsidRPr="00CA5F22">
        <w:rPr>
          <w:rFonts w:ascii="Times New Roman" w:hAnsi="Times New Roman"/>
          <w:color w:val="000000" w:themeColor="text1"/>
          <w:lang w:val="en"/>
        </w:rPr>
        <w:t>Figure</w:t>
      </w:r>
      <w:r w:rsidRPr="00CA5F22">
        <w:rPr>
          <w:rFonts w:ascii="Times New Roman" w:hAnsi="Times New Roman"/>
          <w:color w:val="000000" w:themeColor="text1"/>
          <w:lang w:val="en"/>
        </w:rPr>
        <w:t xml:space="preserve"> 3</w:t>
      </w:r>
      <w:r w:rsidRPr="00CA5F22">
        <w:rPr>
          <w:rFonts w:ascii="Times New Roman" w:hAnsi="Times New Roman" w:hint="eastAsia"/>
          <w:color w:val="000000" w:themeColor="text1"/>
          <w:lang w:val="en"/>
        </w:rPr>
        <w:t>K</w:t>
      </w:r>
      <w:r w:rsidRPr="00CA5F22">
        <w:rPr>
          <w:rFonts w:ascii="Times New Roman" w:hAnsi="Times New Roman"/>
          <w:color w:val="000000" w:themeColor="text1"/>
          <w:lang w:val="en"/>
        </w:rPr>
        <w:t>).</w:t>
      </w:r>
      <w:r w:rsidRPr="00CA5F22">
        <w:rPr>
          <w:rFonts w:ascii="Times New Roman" w:hAnsi="Times New Roman"/>
          <w:color w:val="000000" w:themeColor="text1"/>
        </w:rPr>
        <w:t xml:space="preserve"> These data together indicate that ZIKV entry into T98G cells can be mediated by a </w:t>
      </w:r>
      <w:proofErr w:type="spellStart"/>
      <w:r w:rsidRPr="00CA5F22">
        <w:rPr>
          <w:rFonts w:ascii="Times New Roman" w:hAnsi="Times New Roman"/>
          <w:color w:val="000000" w:themeColor="text1"/>
        </w:rPr>
        <w:t>clathrin</w:t>
      </w:r>
      <w:proofErr w:type="spellEnd"/>
      <w:r w:rsidRPr="00CA5F22">
        <w:rPr>
          <w:rFonts w:ascii="Times New Roman" w:hAnsi="Times New Roman" w:hint="eastAsia"/>
          <w:color w:val="000000" w:themeColor="text1"/>
        </w:rPr>
        <w:t>-</w:t>
      </w:r>
      <w:r w:rsidRPr="00CA5F22">
        <w:rPr>
          <w:rFonts w:ascii="Times New Roman" w:hAnsi="Times New Roman"/>
          <w:color w:val="000000" w:themeColor="text1"/>
        </w:rPr>
        <w:t xml:space="preserve"> dependent pathway. </w:t>
      </w:r>
    </w:p>
    <w:p w14:paraId="12E1F590" w14:textId="77777777" w:rsidR="00C51FAF" w:rsidRPr="00CA5F22" w:rsidRDefault="00C51FAF">
      <w:pPr>
        <w:pStyle w:val="NormalWeb"/>
        <w:widowControl/>
        <w:spacing w:before="114" w:after="114" w:line="480" w:lineRule="auto"/>
        <w:jc w:val="both"/>
        <w:rPr>
          <w:rFonts w:ascii="Times New Roman" w:hAnsi="Times New Roman"/>
          <w:color w:val="000000" w:themeColor="text1"/>
        </w:rPr>
      </w:pPr>
    </w:p>
    <w:p w14:paraId="019661AB" w14:textId="59A913C9" w:rsidR="00C51FAF" w:rsidRPr="00CA5F22" w:rsidRDefault="004624D6">
      <w:pPr>
        <w:pStyle w:val="NormalWeb"/>
        <w:widowControl/>
        <w:spacing w:before="114" w:after="114" w:line="480" w:lineRule="auto"/>
        <w:jc w:val="both"/>
        <w:rPr>
          <w:rFonts w:ascii="Times New Roman" w:hAnsi="Times New Roman"/>
          <w:color w:val="000000"/>
        </w:rPr>
      </w:pPr>
      <w:r w:rsidRPr="00CA5F22">
        <w:rPr>
          <w:rFonts w:ascii="Times New Roman" w:hAnsi="Times New Roman"/>
          <w:b/>
          <w:color w:val="000000"/>
        </w:rPr>
        <w:t xml:space="preserve">ZIKV enters T98G cells via a caveola-mediated endocytosis pathway. </w:t>
      </w:r>
      <w:r w:rsidRPr="00CA5F22">
        <w:rPr>
          <w:rFonts w:ascii="Times New Roman" w:hAnsi="Times New Roman"/>
        </w:rPr>
        <w:t xml:space="preserve">In addition to participating in </w:t>
      </w:r>
      <w:proofErr w:type="spellStart"/>
      <w:r w:rsidRPr="00CA5F22">
        <w:rPr>
          <w:rFonts w:ascii="Times New Roman" w:hAnsi="Times New Roman"/>
        </w:rPr>
        <w:t>clathrin</w:t>
      </w:r>
      <w:proofErr w:type="spellEnd"/>
      <w:r w:rsidRPr="00CA5F22">
        <w:rPr>
          <w:rFonts w:ascii="Times New Roman" w:hAnsi="Times New Roman"/>
        </w:rPr>
        <w:t xml:space="preserve">-dependent endocytosis, dynamin has been implicated to be involved in several other endocytic pathways. Another form of endocytosis that requires dynamin is caveola-mediated uptake </w:t>
      </w:r>
      <w:r w:rsidRPr="00CA5F22">
        <w:rPr>
          <w:rFonts w:ascii="Times New Roman" w:hAnsi="Times New Roman"/>
        </w:rPr>
        <w:fldChar w:fldCharType="begin"/>
      </w:r>
      <w:r w:rsidR="00F01D4A" w:rsidRPr="00CA5F22">
        <w:rPr>
          <w:rFonts w:ascii="Times New Roman" w:hAnsi="Times New Roman"/>
        </w:rPr>
        <w:instrText xml:space="preserve"> ADDIN EN.CITE &lt;EndNote&gt;&lt;Cite&gt;&lt;Author&gt;Doherty&lt;/Author&gt;&lt;Year&gt;2009&lt;/Year&gt;&lt;RecNum&gt;42&lt;/RecNum&gt;&lt;DisplayText&gt;(Doherty and McMahon, 2009)&lt;/DisplayText&gt;&lt;record&gt;&lt;rec-number&gt;42&lt;/rec-number&gt;&lt;foreign-keys&gt;&lt;key app="EN" db-id="drzr2tpr65900de592v5ax5jep209drsvw9x" timestamp="0"&gt;42&lt;/key&gt;&lt;/foreign-keys&gt;&lt;ref-type name="Journal Article"&gt;17&lt;/ref-type&gt;&lt;contributors&gt;&lt;authors&gt;&lt;author&gt;Doherty, G. J.&lt;/author&gt;&lt;author&gt;McMahon, H. T.&lt;/author&gt;&lt;/authors&gt;&lt;/contributors&gt;&lt;auth-address&gt;MRC Laboratory of Molecular Biology, Cambridge, United Kingdom. doherty@mrc-lmb.cam.ac.uk&lt;/auth-address&gt;&lt;titles&gt;&lt;title&gt;Mechanisms of endocytosis&lt;/title&gt;&lt;secondary-title&gt;Annu Rev Biochem&lt;/secondary-title&gt;&lt;alt-title&gt;Annual review of biochemistry&lt;/alt-title&gt;&lt;/titles&gt;&lt;periodical&gt;&lt;full-title&gt;Annual Review of Biochemistry, Vol 79&lt;/full-title&gt;&lt;abbr-1&gt;Annu Rev Biochem&lt;/abbr-1&gt;&lt;/periodical&gt;&lt;pages&gt;857-902&lt;/pages&gt;&lt;volume&gt;78&lt;/volume&gt;&lt;edition&gt;2009/03/26&lt;/edition&gt;&lt;keywords&gt;&lt;keyword&gt;Animals&lt;/keyword&gt;&lt;keyword&gt;Caveolae/metabolism&lt;/keyword&gt;&lt;keyword&gt;Clathrin/metabolism&lt;/keyword&gt;&lt;keyword&gt;*Endocytosis&lt;/keyword&gt;&lt;keyword&gt;Humans&lt;/keyword&gt;&lt;keyword&gt;Phagocytosis&lt;/keyword&gt;&lt;keyword&gt;Pinocytosis&lt;/keyword&gt;&lt;keyword&gt;Protein Transport&lt;/keyword&gt;&lt;/keywords&gt;&lt;dates&gt;&lt;year&gt;2009&lt;/year&gt;&lt;/dates&gt;&lt;isbn&gt;0066-4154&lt;/isbn&gt;&lt;accession-num&gt;19317650&lt;/accession-num&gt;&lt;urls&gt;&lt;/urls&gt;&lt;electronic-resource-num&gt;10.1146/annurev.biochem.78.081307.110540&lt;/electronic-resource-num&gt;&lt;remote-database-provider&gt;NLM&lt;/remote-database-provider&gt;&lt;language&gt;eng&lt;/language&gt;&lt;/record&gt;&lt;/Cite&gt;&lt;/EndNote&gt;</w:instrText>
      </w:r>
      <w:r w:rsidRPr="00CA5F22">
        <w:rPr>
          <w:rFonts w:ascii="Times New Roman" w:hAnsi="Times New Roman"/>
        </w:rPr>
        <w:fldChar w:fldCharType="separate"/>
      </w:r>
      <w:r w:rsidRPr="00CA5F22">
        <w:rPr>
          <w:rFonts w:ascii="Times New Roman" w:hAnsi="Times New Roman"/>
          <w:noProof/>
        </w:rPr>
        <w:t>(Doherty and McMahon, 2009)</w:t>
      </w:r>
      <w:r w:rsidRPr="00CA5F22">
        <w:rPr>
          <w:rFonts w:ascii="Times New Roman" w:hAnsi="Times New Roman"/>
        </w:rPr>
        <w:fldChar w:fldCharType="end"/>
      </w:r>
      <w:r w:rsidRPr="00CA5F22">
        <w:rPr>
          <w:rFonts w:ascii="Times New Roman" w:hAnsi="Times New Roman"/>
        </w:rPr>
        <w:t>.</w:t>
      </w:r>
      <w:r w:rsidRPr="00CA5F22">
        <w:rPr>
          <w:rFonts w:ascii="Times New Roman" w:hAnsi="Times New Roman" w:hint="eastAsia"/>
        </w:rPr>
        <w:t xml:space="preserve"> </w:t>
      </w:r>
      <w:r w:rsidRPr="00CA5F22">
        <w:rPr>
          <w:rFonts w:ascii="Times New Roman" w:hAnsi="Times New Roman" w:hint="eastAsia"/>
          <w:color w:val="000000"/>
        </w:rPr>
        <w:t xml:space="preserve">Caveolae consists of caveolin membrane proteins and </w:t>
      </w:r>
      <w:r w:rsidRPr="00CA5F22">
        <w:rPr>
          <w:rFonts w:ascii="Times New Roman" w:hAnsi="Times New Roman"/>
          <w:color w:val="000000"/>
        </w:rPr>
        <w:t>can bud from the plasma membrane, resulting in the formation of vesicles which are involved in virus entry</w:t>
      </w:r>
      <w:r w:rsidRPr="00CA5F22">
        <w:rPr>
          <w:rFonts w:ascii="Times New Roman" w:hAnsi="Times New Roman" w:hint="eastAsia"/>
          <w:color w:val="000000"/>
        </w:rPr>
        <w:t xml:space="preserve">. Caveolae </w:t>
      </w:r>
      <w:r w:rsidRPr="00CA5F22">
        <w:rPr>
          <w:rFonts w:ascii="Times New Roman" w:hAnsi="Times New Roman"/>
          <w:color w:val="000000"/>
        </w:rPr>
        <w:t xml:space="preserve">are </w:t>
      </w:r>
      <w:r w:rsidRPr="00CA5F22">
        <w:rPr>
          <w:rFonts w:ascii="Times New Roman" w:hAnsi="Times New Roman" w:hint="eastAsia"/>
          <w:color w:val="000000"/>
        </w:rPr>
        <w:t>usually associated with lipid rafts and characterized by the presence of caveolin-1 protein</w:t>
      </w:r>
      <w:r w:rsidRPr="00CA5F22">
        <w:rPr>
          <w:rFonts w:ascii="Times New Roman" w:hAnsi="Times New Roman"/>
          <w:color w:val="000000"/>
        </w:rPr>
        <w:t>.</w:t>
      </w:r>
      <w:r w:rsidRPr="00CA5F22">
        <w:rPr>
          <w:rFonts w:ascii="Times New Roman" w:hAnsi="Times New Roman" w:hint="eastAsia"/>
          <w:color w:val="000000"/>
        </w:rPr>
        <w:t xml:space="preserve"> Genistein is a tyrosine kinase inhibitor and causes local disruption of the </w:t>
      </w:r>
      <w:proofErr w:type="spellStart"/>
      <w:r w:rsidRPr="00CA5F22">
        <w:rPr>
          <w:rFonts w:ascii="Times New Roman" w:hAnsi="Times New Roman" w:hint="eastAsia"/>
          <w:color w:val="000000"/>
        </w:rPr>
        <w:t>actin</w:t>
      </w:r>
      <w:proofErr w:type="spellEnd"/>
      <w:r w:rsidRPr="00CA5F22">
        <w:rPr>
          <w:rFonts w:ascii="Times New Roman" w:hAnsi="Times New Roman" w:hint="eastAsia"/>
          <w:color w:val="000000"/>
        </w:rPr>
        <w:t xml:space="preserve"> </w:t>
      </w:r>
      <w:r w:rsidRPr="00CA5F22">
        <w:rPr>
          <w:rFonts w:ascii="Times New Roman" w:hAnsi="Times New Roman" w:hint="eastAsia"/>
          <w:color w:val="000000"/>
        </w:rPr>
        <w:lastRenderedPageBreak/>
        <w:t xml:space="preserve">network at the site of endocytosis, which is known to be an </w:t>
      </w:r>
      <w:r w:rsidRPr="00CA5F22">
        <w:rPr>
          <w:rFonts w:ascii="Times New Roman" w:hAnsi="Times New Roman"/>
          <w:color w:val="000000"/>
        </w:rPr>
        <w:t>indispensable</w:t>
      </w:r>
      <w:r w:rsidRPr="00CA5F22">
        <w:rPr>
          <w:rFonts w:ascii="Times New Roman" w:hAnsi="Times New Roman" w:hint="eastAsia"/>
          <w:color w:val="000000"/>
        </w:rPr>
        <w:t xml:space="preserve"> event in the caveola-mediated uptake. </w:t>
      </w:r>
      <w:r w:rsidRPr="00CA5F22">
        <w:rPr>
          <w:rFonts w:ascii="Times New Roman" w:hAnsi="Times New Roman"/>
        </w:rPr>
        <w:t xml:space="preserve">Here we tested the effect of genistein, a specific tyrosine kinase inhibitor, on ZIKV entry. First, T98G cells were treated with increasing concentration of genistein followed by MTT assay, showing that no apparent cytotoxicity was observed when cells were treated with genistein up to 200 </w:t>
      </w:r>
      <w:proofErr w:type="spellStart"/>
      <w:r w:rsidRPr="00CA5F22">
        <w:rPr>
          <w:rFonts w:ascii="Times New Roman" w:hAnsi="Times New Roman"/>
        </w:rPr>
        <w:t>μM</w:t>
      </w:r>
      <w:proofErr w:type="spellEnd"/>
      <w:r w:rsidRPr="00CA5F22">
        <w:rPr>
          <w:rFonts w:ascii="Times New Roman" w:hAnsi="Times New Roman"/>
        </w:rPr>
        <w:t xml:space="preserve"> (</w:t>
      </w:r>
      <w:r w:rsidR="00957088" w:rsidRPr="00CA5F22">
        <w:rPr>
          <w:rFonts w:ascii="Times New Roman" w:hAnsi="Times New Roman"/>
        </w:rPr>
        <w:t>Figure</w:t>
      </w:r>
      <w:r w:rsidRPr="00CA5F22">
        <w:rPr>
          <w:rFonts w:ascii="Times New Roman" w:hAnsi="Times New Roman"/>
        </w:rPr>
        <w:t xml:space="preserve"> 4A). As shown in </w:t>
      </w:r>
      <w:r w:rsidR="00957088" w:rsidRPr="00CA5F22">
        <w:rPr>
          <w:rFonts w:ascii="Times New Roman" w:hAnsi="Times New Roman"/>
        </w:rPr>
        <w:t>Figure</w:t>
      </w:r>
      <w:r w:rsidRPr="00CA5F22">
        <w:rPr>
          <w:rFonts w:ascii="Times New Roman" w:hAnsi="Times New Roman" w:hint="eastAsia"/>
        </w:rPr>
        <w:t xml:space="preserve"> </w:t>
      </w:r>
      <w:r w:rsidRPr="00CA5F22">
        <w:rPr>
          <w:rFonts w:ascii="Times New Roman" w:hAnsi="Times New Roman"/>
        </w:rPr>
        <w:t>4B and C, the copies of ZIKV</w:t>
      </w:r>
      <w:r w:rsidRPr="00CA5F22">
        <w:rPr>
          <w:rFonts w:ascii="Times New Roman" w:hAnsi="Times New Roman" w:hint="eastAsia"/>
        </w:rPr>
        <w:t xml:space="preserve"> and JEV</w:t>
      </w:r>
      <w:r w:rsidRPr="00CA5F22">
        <w:rPr>
          <w:rFonts w:ascii="Times New Roman" w:hAnsi="Times New Roman"/>
        </w:rPr>
        <w:t xml:space="preserve"> genomic RNA and</w:t>
      </w:r>
      <w:r w:rsidRPr="00CA5F22">
        <w:rPr>
          <w:rFonts w:ascii="Times New Roman" w:hAnsi="Times New Roman"/>
          <w:lang w:val="en-GB"/>
        </w:rPr>
        <w:t xml:space="preserve"> </w:t>
      </w:r>
      <w:r w:rsidRPr="00CA5F22">
        <w:rPr>
          <w:rFonts w:ascii="Times New Roman" w:hAnsi="Times New Roman"/>
          <w:color w:val="000000"/>
          <w:lang w:val="en-GB"/>
        </w:rPr>
        <w:t>the</w:t>
      </w:r>
      <w:r w:rsidRPr="00CA5F22">
        <w:rPr>
          <w:rFonts w:ascii="Times New Roman" w:hAnsi="Times New Roman" w:hint="eastAsia"/>
          <w:color w:val="000000"/>
          <w:lang w:val="en-GB"/>
        </w:rPr>
        <w:t xml:space="preserve"> internalization of viruses were </w:t>
      </w:r>
      <w:r w:rsidRPr="00CA5F22">
        <w:rPr>
          <w:rFonts w:ascii="Times New Roman" w:hAnsi="Times New Roman"/>
        </w:rPr>
        <w:t xml:space="preserve">decreased in the cells treated with increasing concentration of genistein compared to </w:t>
      </w:r>
      <w:r w:rsidRPr="00CA5F22">
        <w:rPr>
          <w:rFonts w:ascii="Times New Roman" w:hAnsi="Times New Roman"/>
          <w:color w:val="000000"/>
        </w:rPr>
        <w:t xml:space="preserve">those in the untreated control. It has been shown that, in the absence of caveolins, no caveolae were observed, and when caveolins were expressed in cells that lack caveolae, the formation of caveola was </w:t>
      </w:r>
      <w:r w:rsidRPr="00CA5F22">
        <w:rPr>
          <w:rFonts w:ascii="Times New Roman" w:hAnsi="Times New Roman" w:hint="eastAsia"/>
          <w:color w:val="000000"/>
        </w:rPr>
        <w:t>decrease</w:t>
      </w:r>
      <w:r w:rsidRPr="00CA5F22">
        <w:rPr>
          <w:rFonts w:ascii="Times New Roman" w:hAnsi="Times New Roman"/>
          <w:color w:val="000000"/>
        </w:rPr>
        <w:t xml:space="preserve">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&lt;EndNote&gt;&lt;Cite&gt;&lt;Author&gt;Fra&lt;/Author&gt;&lt;Year&gt;1995&lt;/Year&gt;&lt;RecNum&gt;15&lt;/RecNum&gt;&lt;DisplayText&gt;(Fra et al., 1995)&lt;/DisplayText&gt;&lt;record&gt;&lt;rec-number&gt;15&lt;/rec-number&gt;&lt;foreign-keys&gt;&lt;key app="EN" db-id="drzr2tpr65900de592v5ax5jep209drsvw9x" timestamp="0"&gt;15&lt;/key&gt;&lt;/foreign-keys&gt;&lt;ref-type name="Journal Article"&gt;17&lt;/ref-type&gt;&lt;contributors&gt;&lt;authors&gt;&lt;author&gt;Fra, A. M.&lt;/author&gt;&lt;author&gt;Williamson, E.&lt;/author&gt;&lt;author&gt;Simons, K.&lt;/author&gt;&lt;author&gt;Parton, R. G.&lt;/author&gt;&lt;/authors&gt;&lt;/contributors&gt;&lt;auth-address&gt;European Molecular Biology Laboratory, Heidelberg, Germany.&lt;/auth-address&gt;&lt;titles&gt;&lt;title&gt;De novo formation of caveolae in lymphocytes by expression of VIP21-caveolin&lt;/title&gt;&lt;secondary-title&gt;Proc Natl Acad Sci U S A&lt;/secondary-title&gt;&lt;alt-title&gt;Proceedings of the National Academy of Sciences of the United States of America&lt;/alt-title&gt;&lt;/titles&gt;&lt;pages&gt;8655-9&lt;/pages&gt;&lt;volume&gt;92&lt;/volume&gt;&lt;number&gt;19&lt;/number&gt;&lt;edition&gt;1995/09/12&lt;/edition&gt;&lt;keywords&gt;&lt;keyword&gt;Animals&lt;/keyword&gt;&lt;keyword&gt;Biological Transport&lt;/keyword&gt;&lt;keyword&gt;Blotting, Western&lt;/keyword&gt;&lt;keyword&gt;Carrier Proteins/*biosynthesis/genetics/isolation &amp;amp; purification&lt;/keyword&gt;&lt;keyword&gt;Caveolin 1&lt;/keyword&gt;&lt;keyword&gt;*Caveolins&lt;/keyword&gt;&lt;keyword&gt;Cell Line&lt;/keyword&gt;&lt;keyword&gt;Cell Membrane/metabolism/*ultrastructure&lt;/keyword&gt;&lt;keyword&gt;Cricetinae&lt;/keyword&gt;&lt;keyword&gt;Hybridomas/physiology/ultrastructure&lt;/keyword&gt;&lt;keyword&gt;Lymphocytes/metabolism/*ultrastructure&lt;/keyword&gt;&lt;keyword&gt;Membrane Proteins/*biosynthesis/genetics/isolation &amp;amp; purification&lt;/keyword&gt;&lt;keyword&gt;Microscopy, Immunoelectron&lt;/keyword&gt;&lt;keyword&gt;Particle Size&lt;/keyword&gt;&lt;keyword&gt;Recombinant Proteins/biosynthesis&lt;/keyword&gt;&lt;keyword&gt;Semliki forest virus/genetics&lt;/keyword&gt;&lt;keyword&gt;Signal Transduction&lt;/keyword&gt;&lt;/keywords&gt;&lt;dates&gt;&lt;year&gt;1995&lt;/year&gt;&lt;pub-dates&gt;&lt;date&gt;Sep 12&lt;/date&gt;&lt;/pub-dates&gt;&lt;/dates&gt;&lt;isbn&gt;0027-8424 (Print)&amp;#xD;0027-8424&lt;/isbn&gt;&lt;accession-num&gt;7567992&lt;/accession-num&gt;&lt;urls&gt;&lt;/urls&gt;&lt;custom2&gt;PMC41025&lt;/custom2&gt;&lt;remote-database-provider&gt;NLM&lt;/remote-database-provider&gt;&lt;language&gt;eng&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(Fra et al., 1995)</w:t>
      </w:r>
      <w:r w:rsidRPr="00CA5F22">
        <w:rPr>
          <w:rFonts w:ascii="Times New Roman" w:hAnsi="Times New Roman"/>
          <w:color w:val="000000"/>
        </w:rPr>
        <w:fldChar w:fldCharType="end"/>
      </w:r>
      <w:r w:rsidRPr="00CA5F22">
        <w:rPr>
          <w:rFonts w:ascii="Times New Roman" w:hAnsi="Times New Roman"/>
          <w:color w:val="000000"/>
        </w:rPr>
        <w:t>. To block caveola-mediated endocytosis, we used siRNA to silence caveolin-1 expression. The knockdown efficiency of the siCaveolin-1 was analyzed by western blotting (</w:t>
      </w:r>
      <w:r w:rsidR="00957088" w:rsidRPr="00CA5F22">
        <w:rPr>
          <w:rFonts w:ascii="Times New Roman" w:hAnsi="Times New Roman"/>
          <w:color w:val="000000"/>
        </w:rPr>
        <w:t>Figure</w:t>
      </w:r>
      <w:r w:rsidRPr="00CA5F22">
        <w:rPr>
          <w:rFonts w:ascii="Times New Roman" w:hAnsi="Times New Roman"/>
          <w:color w:val="000000"/>
        </w:rPr>
        <w:t xml:space="preserve"> 4D). T98G cells were transfected with siCaveolin-1 or a control siRNA and then infected with ZIKV</w:t>
      </w:r>
      <w:r w:rsidRPr="00CA5F22">
        <w:rPr>
          <w:rFonts w:ascii="Times New Roman" w:hAnsi="Times New Roman" w:hint="eastAsia"/>
          <w:color w:val="000000"/>
        </w:rPr>
        <w:t xml:space="preserve"> or JEV</w:t>
      </w:r>
      <w:r w:rsidRPr="00CA5F22">
        <w:rPr>
          <w:rFonts w:ascii="Times New Roman" w:hAnsi="Times New Roman"/>
          <w:color w:val="000000"/>
        </w:rPr>
        <w:t>. RT-qPCR showed that there were significantly less ZIKV</w:t>
      </w:r>
      <w:r w:rsidRPr="00CA5F22">
        <w:rPr>
          <w:rFonts w:ascii="Times New Roman" w:hAnsi="Times New Roman" w:hint="eastAsia"/>
          <w:color w:val="000000"/>
        </w:rPr>
        <w:t xml:space="preserve"> and JEV</w:t>
      </w:r>
      <w:r w:rsidRPr="00CA5F22">
        <w:rPr>
          <w:rFonts w:ascii="Times New Roman" w:hAnsi="Times New Roman"/>
          <w:color w:val="000000"/>
        </w:rPr>
        <w:t xml:space="preserve"> RNA copies in siCaveolin-1-transfected cells than those in </w:t>
      </w:r>
      <w:proofErr w:type="spellStart"/>
      <w:r w:rsidRPr="00CA5F22">
        <w:rPr>
          <w:rFonts w:ascii="Times New Roman" w:hAnsi="Times New Roman"/>
          <w:color w:val="000000"/>
        </w:rPr>
        <w:t>siControl</w:t>
      </w:r>
      <w:proofErr w:type="spellEnd"/>
      <w:r w:rsidRPr="00CA5F22">
        <w:rPr>
          <w:rFonts w:ascii="Times New Roman" w:hAnsi="Times New Roman" w:hint="eastAsia"/>
          <w:color w:val="000000"/>
        </w:rPr>
        <w:t xml:space="preserve"> </w:t>
      </w:r>
      <w:r w:rsidRPr="00CA5F22">
        <w:rPr>
          <w:rFonts w:ascii="Times New Roman" w:hAnsi="Times New Roman"/>
          <w:color w:val="000000"/>
        </w:rPr>
        <w:t>transfected cells (</w:t>
      </w:r>
      <w:r w:rsidR="00957088" w:rsidRPr="00CA5F22">
        <w:rPr>
          <w:rFonts w:ascii="Times New Roman" w:hAnsi="Times New Roman"/>
          <w:color w:val="000000"/>
        </w:rPr>
        <w:t>Figure</w:t>
      </w:r>
      <w:r w:rsidRPr="00CA5F22">
        <w:rPr>
          <w:rFonts w:ascii="Times New Roman" w:hAnsi="Times New Roman"/>
          <w:color w:val="000000"/>
        </w:rPr>
        <w:t xml:space="preserve"> 4E), while the infectious center assay showed that ZIKV</w:t>
      </w:r>
      <w:r w:rsidRPr="00CA5F22">
        <w:rPr>
          <w:rFonts w:ascii="Times New Roman" w:hAnsi="Times New Roman" w:hint="eastAsia"/>
          <w:color w:val="000000"/>
        </w:rPr>
        <w:t xml:space="preserve"> or JEV</w:t>
      </w:r>
      <w:r w:rsidRPr="00CA5F22">
        <w:rPr>
          <w:rFonts w:ascii="Times New Roman" w:hAnsi="Times New Roman"/>
          <w:color w:val="000000"/>
        </w:rPr>
        <w:t xml:space="preserve"> entry into T98G cells was reduced in cells transfected with siCaveolin-1</w:t>
      </w:r>
      <w:r w:rsidRPr="00CA5F22">
        <w:rPr>
          <w:rFonts w:ascii="Times New Roman" w:hAnsi="Times New Roman"/>
          <w:color w:val="000000"/>
          <w:kern w:val="2"/>
        </w:rPr>
        <w:t xml:space="preserve"> </w:t>
      </w:r>
      <w:r w:rsidRPr="00CA5F22">
        <w:rPr>
          <w:rFonts w:ascii="Times New Roman" w:hAnsi="Times New Roman"/>
          <w:color w:val="000000"/>
        </w:rPr>
        <w:t xml:space="preserve">compared to that in cells transfected with </w:t>
      </w:r>
      <w:proofErr w:type="spellStart"/>
      <w:r w:rsidRPr="00CA5F22">
        <w:rPr>
          <w:rFonts w:ascii="Times New Roman" w:hAnsi="Times New Roman"/>
          <w:color w:val="000000"/>
        </w:rPr>
        <w:t>siControl</w:t>
      </w:r>
      <w:proofErr w:type="spellEnd"/>
      <w:r w:rsidRPr="00CA5F22">
        <w:rPr>
          <w:rFonts w:ascii="Times New Roman" w:hAnsi="Times New Roman"/>
          <w:color w:val="000000"/>
        </w:rPr>
        <w:t xml:space="preserve"> (</w:t>
      </w:r>
      <w:r w:rsidR="00957088" w:rsidRPr="00CA5F22">
        <w:rPr>
          <w:rFonts w:ascii="Times New Roman" w:hAnsi="Times New Roman"/>
          <w:color w:val="000000"/>
        </w:rPr>
        <w:t>Figure</w:t>
      </w:r>
      <w:r w:rsidRPr="00CA5F22">
        <w:rPr>
          <w:rFonts w:ascii="Times New Roman" w:hAnsi="Times New Roman"/>
          <w:color w:val="000000"/>
        </w:rPr>
        <w:t xml:space="preserve"> 4F). T98G cells were incubated with ZIKV at </w:t>
      </w:r>
      <w:proofErr w:type="gramStart"/>
      <w:r w:rsidRPr="00CA5F22">
        <w:rPr>
          <w:rFonts w:ascii="Times New Roman" w:hAnsi="Times New Roman"/>
          <w:color w:val="000000"/>
        </w:rPr>
        <w:t>an</w:t>
      </w:r>
      <w:proofErr w:type="gramEnd"/>
      <w:r w:rsidRPr="00CA5F22">
        <w:rPr>
          <w:rFonts w:ascii="Times New Roman" w:hAnsi="Times New Roman"/>
          <w:color w:val="000000"/>
        </w:rPr>
        <w:t xml:space="preserve"> MOI of 10 at 4°C for 1 h to allow for attachment and then shifted to 37°C for 5</w:t>
      </w:r>
      <w:r w:rsidRPr="00CA5F22">
        <w:rPr>
          <w:rFonts w:ascii="Times New Roman" w:hAnsi="Times New Roman" w:hint="eastAsia"/>
          <w:color w:val="000000"/>
        </w:rPr>
        <w:t xml:space="preserve"> </w:t>
      </w:r>
      <w:r w:rsidRPr="00CA5F22">
        <w:rPr>
          <w:rFonts w:ascii="Times New Roman" w:hAnsi="Times New Roman"/>
          <w:color w:val="000000"/>
        </w:rPr>
        <w:t>min. The localization of ZIKV and caveolin-1 was analyzed by confocal microscopy. The results showed that ZIKV colocalized with caveolin-1 after 5 min incubation at 37°C (</w:t>
      </w:r>
      <w:r w:rsidR="00957088" w:rsidRPr="00CA5F22">
        <w:rPr>
          <w:rFonts w:ascii="Times New Roman" w:hAnsi="Times New Roman"/>
          <w:color w:val="000000"/>
        </w:rPr>
        <w:t>Figure</w:t>
      </w:r>
      <w:r w:rsidRPr="00CA5F22">
        <w:rPr>
          <w:rFonts w:ascii="Times New Roman" w:hAnsi="Times New Roman"/>
          <w:color w:val="000000"/>
        </w:rPr>
        <w:t xml:space="preserve"> 4G). </w:t>
      </w:r>
      <w:r w:rsidRPr="00CA5F22">
        <w:rPr>
          <w:rFonts w:ascii="Times New Roman" w:hAnsi="Times New Roman" w:hint="eastAsia"/>
          <w:color w:val="000000"/>
        </w:rPr>
        <w:t>In addition</w:t>
      </w:r>
      <w:r w:rsidRPr="00CA5F22">
        <w:rPr>
          <w:rFonts w:ascii="Times New Roman" w:hAnsi="Times New Roman"/>
          <w:color w:val="000000"/>
        </w:rPr>
        <w:t xml:space="preserve">, T98G cells were transfected with </w:t>
      </w:r>
      <w:r w:rsidRPr="00CA5F22">
        <w:rPr>
          <w:rFonts w:ascii="Times New Roman" w:hAnsi="Times New Roman"/>
          <w:color w:val="000000"/>
        </w:rPr>
        <w:lastRenderedPageBreak/>
        <w:t>caveolin-1 WT and DN constructs</w:t>
      </w:r>
      <w:r w:rsidR="009266A5" w:rsidRPr="00CA5F22">
        <w:rPr>
          <w:rFonts w:ascii="Times New Roman" w:hAnsi="Times New Roman"/>
          <w:color w:val="000000"/>
        </w:rPr>
        <w:t>,</w:t>
      </w:r>
      <w:r w:rsidRPr="00CA5F22">
        <w:rPr>
          <w:rFonts w:ascii="Times New Roman" w:hAnsi="Times New Roman"/>
          <w:color w:val="000000"/>
        </w:rPr>
        <w:t xml:space="preserve"> respectively, and then infected with ZIKV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&lt;EndNote&gt;&lt;Cite&gt;&lt;Author&gt;Patel&lt;/Author&gt;&lt;Year&gt;2009&lt;/Year&gt;&lt;RecNum&gt;47&lt;/RecNum&gt;&lt;DisplayText&gt;(Patel et al., 2009)&lt;/DisplayText&gt;&lt;record&gt;&lt;rec-number&gt;47&lt;/rec-number&gt;&lt;foreign-keys&gt;&lt;key app="EN" db-id="drzr2tpr65900de592v5ax5jep209drsvw9x" timestamp="0"&gt;47&lt;/key&gt;&lt;/foreign-keys&gt;&lt;ref-type name="Journal Article"&gt;17&lt;/ref-type&gt;&lt;contributors&gt;&lt;authors&gt;&lt;author&gt;Patel, K. P.&lt;/author&gt;&lt;author&gt;Coyne, C. B.&lt;/author&gt;&lt;author&gt;Bergelson, J. M.&lt;/author&gt;&lt;/authors&gt;&lt;/contributors&gt;&lt;auth-address&gt;Division of Infectious Diseases, Children&amp;apos;s Hospital of Philadelphia, Philadelphia, Pennsylvania 19104, USA.&lt;/auth-address&gt;&lt;titles&gt;&lt;title&gt;Dynamin- and lipid raft-dependent entry of decay-accelerating factor (DAF)-binding and non-DAF-binding coxsackieviruses into nonpolarized cells&lt;/title&gt;&lt;secondary-title&gt;J Virol&lt;/secondary-title&gt;&lt;alt-title&gt;Journal of virology&lt;/alt-title&gt;&lt;/titles&gt;&lt;pages&gt;11064-77&lt;/pages&gt;&lt;volume&gt;83&lt;/volume&gt;&lt;number&gt;21&lt;/number&gt;&lt;edition&gt;2009/08/28&lt;/edition&gt;&lt;keywords&gt;&lt;keyword&gt;Animals&lt;/keyword&gt;&lt;keyword&gt;Benzamides&lt;/keyword&gt;&lt;keyword&gt;CD55 Antigens/genetics/*metabolism&lt;/keyword&gt;&lt;keyword&gt;Caco-2 Cells&lt;/keyword&gt;&lt;keyword&gt;Caveolins/metabolism&lt;/keyword&gt;&lt;keyword&gt;Coxsackievirus Infections/metabolism&lt;/keyword&gt;&lt;keyword&gt;Dynamins/*metabolism&lt;/keyword&gt;&lt;keyword&gt;Enterovirus B, Human/*metabolism&lt;/keyword&gt;&lt;keyword&gt;Filipin/metabolism&lt;/keyword&gt;&lt;keyword&gt;HeLa Cells&lt;/keyword&gt;&lt;keyword&gt;Humans&lt;/keyword&gt;&lt;keyword&gt;Imatinib Mesylate&lt;/keyword&gt;&lt;keyword&gt;Membrane Microdomains/*metabolism&lt;/keyword&gt;&lt;keyword&gt;Piperazines/metabolism&lt;/keyword&gt;&lt;keyword&gt;Protein Kinase Inhibitors/metabolism&lt;/keyword&gt;&lt;keyword&gt;Pyrimidines/metabolism&lt;/keyword&gt;&lt;keyword&gt;Receptors, Virus/genetics/metabolism&lt;/keyword&gt;&lt;keyword&gt;*Virus Internalization&lt;/keyword&gt;&lt;/keywords&gt;&lt;dates&gt;&lt;year&gt;2009&lt;/year&gt;&lt;pub-dates&gt;&lt;date&gt;Nov&lt;/date&gt;&lt;/pub-dates&gt;&lt;/dates&gt;&lt;isbn&gt;0022-538x&lt;/isbn&gt;&lt;accession-num&gt;19710132&lt;/accession-num&gt;&lt;urls&gt;&lt;/urls&gt;&lt;custom2&gt;PMC2772800&lt;/custom2&gt;&lt;electronic-resource-num&gt;10.1128/jvi.01016-09&lt;/electronic-resource-num&gt;&lt;remote-database-provider&gt;NLM&lt;/remote-database-provider&gt;&lt;language&gt;eng&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(Patel et al., 2009)</w:t>
      </w:r>
      <w:r w:rsidRPr="00CA5F22">
        <w:rPr>
          <w:rFonts w:ascii="Times New Roman" w:hAnsi="Times New Roman"/>
          <w:color w:val="000000"/>
        </w:rPr>
        <w:fldChar w:fldCharType="end"/>
      </w:r>
      <w:r w:rsidRPr="00CA5F22">
        <w:rPr>
          <w:rFonts w:ascii="Times New Roman" w:hAnsi="Times New Roman"/>
          <w:color w:val="000000"/>
        </w:rPr>
        <w:t>. Virus-infected cells were quantitated using flow cytometry. Overexpression of caveolin-1 DN results in a 58% reduction in the number of ZIKV infected cells compared to that in cells transfected with caveolin-1 WT (</w:t>
      </w:r>
      <w:r w:rsidR="00957088" w:rsidRPr="00CA5F22">
        <w:rPr>
          <w:rFonts w:ascii="Times New Roman" w:hAnsi="Times New Roman"/>
          <w:color w:val="000000"/>
        </w:rPr>
        <w:t>Figure</w:t>
      </w:r>
      <w:r w:rsidRPr="00CA5F22">
        <w:rPr>
          <w:rFonts w:ascii="Times New Roman" w:hAnsi="Times New Roman"/>
          <w:color w:val="000000"/>
        </w:rPr>
        <w:t xml:space="preserve"> 4H). These data strongly suggest that ZIKV infection of T98G cells is dependent on caveola-mediated endocytosis. </w:t>
      </w:r>
    </w:p>
    <w:p w14:paraId="012D941F" w14:textId="77777777" w:rsidR="00C51FAF" w:rsidRPr="00CA5F22" w:rsidRDefault="00C51FAF">
      <w:pPr>
        <w:pStyle w:val="NormalWeb"/>
        <w:widowControl/>
        <w:spacing w:before="114" w:after="114" w:line="480" w:lineRule="auto"/>
        <w:jc w:val="both"/>
        <w:rPr>
          <w:rFonts w:ascii="Times New Roman" w:hAnsi="Times New Roman"/>
          <w:b/>
          <w:color w:val="000000"/>
        </w:rPr>
      </w:pPr>
    </w:p>
    <w:p w14:paraId="4C98292D" w14:textId="787720A5" w:rsidR="00C51FAF" w:rsidRPr="00CA5F22" w:rsidRDefault="004624D6">
      <w:pPr>
        <w:pStyle w:val="NormalWeb"/>
        <w:widowControl/>
        <w:spacing w:before="114" w:after="114" w:line="480" w:lineRule="auto"/>
        <w:jc w:val="both"/>
        <w:rPr>
          <w:rFonts w:ascii="Times New Roman" w:hAnsi="Times New Roman"/>
          <w:color w:val="000000"/>
        </w:rPr>
      </w:pPr>
      <w:r w:rsidRPr="00CA5F22">
        <w:rPr>
          <w:rFonts w:ascii="Times New Roman" w:hAnsi="Times New Roman"/>
          <w:b/>
          <w:color w:val="000000"/>
        </w:rPr>
        <w:t xml:space="preserve">Cholesterol is required for ZIKV infection. </w:t>
      </w:r>
      <w:r w:rsidRPr="00CA5F22">
        <w:rPr>
          <w:rFonts w:ascii="Times New Roman" w:hAnsi="Times New Roman"/>
          <w:color w:val="000000"/>
        </w:rPr>
        <w:t>Cholesterol</w:t>
      </w:r>
      <w:r w:rsidR="005B09B7" w:rsidRPr="00CA5F22">
        <w:rPr>
          <w:rFonts w:ascii="Times New Roman" w:hAnsi="Times New Roman" w:hint="eastAsia"/>
          <w:color w:val="000000"/>
        </w:rPr>
        <w:t>-</w:t>
      </w:r>
      <w:r w:rsidRPr="00CA5F22">
        <w:rPr>
          <w:rFonts w:ascii="Times New Roman" w:hAnsi="Times New Roman"/>
          <w:color w:val="000000"/>
        </w:rPr>
        <w:t>dependent primary endocyt</w:t>
      </w:r>
      <w:r w:rsidRPr="00CA5F22">
        <w:rPr>
          <w:rFonts w:ascii="Times New Roman" w:hAnsi="Times New Roman" w:hint="eastAsia"/>
          <w:color w:val="000000"/>
        </w:rPr>
        <w:t>ic vesicle formation</w:t>
      </w:r>
      <w:r w:rsidRPr="00CA5F22">
        <w:rPr>
          <w:rFonts w:ascii="Times New Roman" w:hAnsi="Times New Roman"/>
          <w:color w:val="000000"/>
        </w:rPr>
        <w:t xml:space="preserve"> is one of the characteristics of the caveola-dependent pathway</w:t>
      </w:r>
      <w:r w:rsidRPr="00CA5F22">
        <w:rPr>
          <w:rFonts w:ascii="Times New Roman" w:hAnsi="Times New Roman" w:hint="eastAsia"/>
          <w:color w:val="000000"/>
        </w:rPr>
        <w:t xml:space="preserve">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&lt;EndNote&gt;&lt;Cite&gt;&lt;Author&gt;Parton&lt;/Author&gt;&lt;Year&gt;2003&lt;/Year&gt;&lt;RecNum&gt;40&lt;/RecNum&gt;&lt;DisplayText&gt;(Parton and Richards, 2003)&lt;/DisplayText&gt;&lt;record&gt;&lt;rec-number&gt;40&lt;/rec-number&gt;&lt;foreign-keys&gt;&lt;key app="EN" db-id="drzr2tpr65900de592v5ax5jep209drsvw9x" timestamp="0"&gt;40&lt;/key&gt;&lt;/foreign-keys&gt;&lt;ref-type name="Journal Article"&gt;17&lt;/ref-type&gt;&lt;contributors&gt;&lt;authors&gt;&lt;author&gt;Parton, R. G.&lt;/author&gt;&lt;author&gt;Richards, A. A.&lt;/author&gt;&lt;/authors&gt;&lt;/contributors&gt;&lt;auth-address&gt;Institute for Molecular Bioscience, Centre for Microscopy and Microanalysis, and School of Biomedical Sciences, University of Queensland, Queensland, 4072, Australia. r.parton@imb.uq.edu.au&lt;/auth-address&gt;&lt;titles&gt;&lt;title&gt;Lipid rafts and caveolae as portals for endocytosis: new insights and common mechanisms&lt;/title&gt;&lt;secondary-title&gt;Traffic&lt;/secondary-title&gt;&lt;alt-title&gt;Traffic (Copenhagen, Denmark)&lt;/alt-title&gt;&lt;/titles&gt;&lt;pages&gt;724-38&lt;/pages&gt;&lt;volume&gt;4&lt;/volume&gt;&lt;number&gt;11&lt;/number&gt;&lt;edition&gt;2003/11/18&lt;/edition&gt;&lt;keywords&gt;&lt;keyword&gt;Adipocytes/ultrastructure&lt;/keyword&gt;&lt;keyword&gt;Animals&lt;/keyword&gt;&lt;keyword&gt;Bacteria/metabolism&lt;/keyword&gt;&lt;keyword&gt;Caveolae/*metabolism&lt;/keyword&gt;&lt;keyword&gt;Caveolins/metabolism&lt;/keyword&gt;&lt;keyword&gt;Cholera Toxin/metabolism&lt;/keyword&gt;&lt;keyword&gt;Endocytosis/*physiology&lt;/keyword&gt;&lt;keyword&gt;Endosomes/metabolism&lt;/keyword&gt;&lt;keyword&gt;Fibroblasts/cytology/metabolism&lt;/keyword&gt;&lt;keyword&gt;Humans&lt;/keyword&gt;&lt;keyword&gt;Membrane Microdomains/*metabolism&lt;/keyword&gt;&lt;keyword&gt;Simian virus 40/metabolism&lt;/keyword&gt;&lt;/keywords&gt;&lt;dates&gt;&lt;year&gt;2003&lt;/year&gt;&lt;pub-dates&gt;&lt;date&gt;Nov&lt;/date&gt;&lt;/pub-dates&gt;&lt;/dates&gt;&lt;isbn&gt;1398-9219 (Print)&amp;#xD;1398-9219&lt;/isbn&gt;&lt;accession-num&gt;14617356&lt;/accession-num&gt;&lt;urls&gt;&lt;/urls&gt;&lt;remote-database-provider&gt;NLM&lt;/remote-database-provider&gt;&lt;language&gt;eng&lt;/language&gt;&lt;/record&gt;&lt;/Cite&gt;&lt;/EndNote&gt;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(Parton and Richards, 2003)</w:t>
      </w:r>
      <w:r w:rsidRPr="00CA5F22">
        <w:rPr>
          <w:rFonts w:ascii="Times New Roman" w:hAnsi="Times New Roman"/>
          <w:color w:val="000000"/>
        </w:rPr>
        <w:fldChar w:fldCharType="end"/>
      </w:r>
      <w:r w:rsidRPr="00CA5F22">
        <w:rPr>
          <w:rFonts w:ascii="Times New Roman" w:hAnsi="Times New Roman"/>
          <w:color w:val="000000"/>
        </w:rPr>
        <w:t>.</w:t>
      </w:r>
      <w:r w:rsidRPr="00CA5F22">
        <w:rPr>
          <w:rFonts w:ascii="Times New Roman" w:hAnsi="Times New Roman" w:hint="eastAsia"/>
          <w:b/>
          <w:color w:val="000000"/>
        </w:rPr>
        <w:t xml:space="preserve"> </w:t>
      </w:r>
      <w:r w:rsidRPr="00CA5F22">
        <w:rPr>
          <w:rFonts w:ascii="Times New Roman" w:hAnsi="Times New Roman" w:hint="eastAsia"/>
          <w:color w:val="000000"/>
        </w:rPr>
        <w:t xml:space="preserve">Several studies have demonstrated that lipid raft and cholesterol </w:t>
      </w:r>
      <w:r w:rsidRPr="00CA5F22">
        <w:rPr>
          <w:rFonts w:ascii="Times New Roman" w:hAnsi="Times New Roman"/>
          <w:color w:val="000000"/>
        </w:rPr>
        <w:t xml:space="preserve">not only </w:t>
      </w:r>
      <w:r w:rsidRPr="00CA5F22">
        <w:rPr>
          <w:rFonts w:ascii="Times New Roman" w:hAnsi="Times New Roman" w:hint="eastAsia"/>
          <w:color w:val="000000"/>
        </w:rPr>
        <w:t xml:space="preserve">play vital roles in cellular pathways, but also have critical functions in virus infection </w:t>
      </w:r>
      <w:r w:rsidRPr="00CA5F22">
        <w:rPr>
          <w:rFonts w:ascii="Times New Roman" w:hAnsi="Times New Roman"/>
          <w:color w:val="000000"/>
        </w:rPr>
        <w:fldChar w:fldCharType="begin">
          <w:fldData xml:space="preserve">PEVuZE5vdGU+PENpdGU+PEF1dGhvcj5MZWU8L0F1dGhvcj48WWVhcj4yMDA4PC9ZZWFyPjxSZWNO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</w:fldData>
        </w:fldChar>
      </w:r>
      <w:r w:rsidR="00554792" w:rsidRPr="00CA5F22">
        <w:rPr>
          <w:rFonts w:ascii="Times New Roman" w:hAnsi="Times New Roman"/>
          <w:color w:val="000000"/>
        </w:rPr>
        <w:instrText xml:space="preserve"> ADDIN EN.CITE </w:instrText>
      </w:r>
      <w:r w:rsidR="00554792" w:rsidRPr="00CA5F22">
        <w:rPr>
          <w:rFonts w:ascii="Times New Roman" w:hAnsi="Times New Roman"/>
          <w:color w:val="000000"/>
        </w:rPr>
        <w:fldChar w:fldCharType="begin">
          <w:fldData xml:space="preserve">PEVuZE5vdGU+PENpdGU+PEF1dGhvcj5MZWU8L0F1dGhvcj48WWVhcj4yMDA4PC9ZZWFyPjxSZWNO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</w:fldData>
        </w:fldChar>
      </w:r>
      <w:r w:rsidR="00554792" w:rsidRPr="00CA5F22">
        <w:rPr>
          <w:rFonts w:ascii="Times New Roman" w:hAnsi="Times New Roman"/>
          <w:color w:val="000000"/>
        </w:rPr>
        <w:instrText xml:space="preserve"> ADDIN EN.CITE.DATA </w:instrText>
      </w:r>
      <w:r w:rsidR="00554792" w:rsidRPr="00CA5F22">
        <w:rPr>
          <w:rFonts w:ascii="Times New Roman" w:hAnsi="Times New Roman"/>
          <w:color w:val="000000"/>
        </w:rPr>
      </w:r>
      <w:r w:rsidR="00554792"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noProof/>
          <w:color w:val="000000"/>
        </w:rPr>
        <w:t>(Marsh and Helenius, 2006; Lee et al., 2008)</w:t>
      </w:r>
      <w:r w:rsidRPr="00CA5F22">
        <w:rPr>
          <w:rFonts w:ascii="Times New Roman" w:hAnsi="Times New Roman"/>
          <w:color w:val="000000"/>
        </w:rPr>
        <w:fldChar w:fldCharType="end"/>
      </w:r>
      <w:r w:rsidRPr="00CA5F22">
        <w:rPr>
          <w:rFonts w:ascii="Times New Roman" w:hAnsi="Times New Roman" w:hint="eastAsia"/>
          <w:color w:val="000000"/>
        </w:rPr>
        <w:t xml:space="preserve">. </w:t>
      </w:r>
      <w:r w:rsidRPr="00CA5F22">
        <w:rPr>
          <w:rFonts w:ascii="Times New Roman" w:hAnsi="Times New Roman"/>
          <w:color w:val="000000"/>
        </w:rPr>
        <w:t xml:space="preserve">We next examined whether ZIKV </w:t>
      </w:r>
      <w:r w:rsidRPr="00CA5F22">
        <w:rPr>
          <w:rFonts w:ascii="Times New Roman" w:hAnsi="Times New Roman" w:hint="eastAsia"/>
          <w:color w:val="000000"/>
        </w:rPr>
        <w:t>infection</w:t>
      </w:r>
      <w:r w:rsidRPr="00CA5F22">
        <w:rPr>
          <w:rFonts w:ascii="Times New Roman" w:hAnsi="Times New Roman"/>
          <w:color w:val="000000"/>
        </w:rPr>
        <w:t xml:space="preserve"> was affected by the expression level of membrane cholesterol, which is a major determinant of many endocytic processes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&lt;EndNote&gt;&lt;Cite&gt;&lt;Author&gt;Parton&lt;/Author&gt;&lt;Year&gt;2003&lt;/Year&gt;&lt;RecNum&gt;40&lt;/RecNum&gt;&lt;DisplayText&gt;(Parton and Richards, 2003)&lt;/DisplayText&gt;&lt;record&gt;&lt;rec-number&gt;40&lt;/rec-number&gt;&lt;foreign-keys&gt;&lt;key app="EN" db-id="drzr2tpr65900de592v5ax5jep209drsvw9x" timestamp="0"&gt;40&lt;/key&gt;&lt;/foreign-keys&gt;&lt;ref-type name="Journal Article"&gt;17&lt;/ref-type&gt;&lt;contributors&gt;&lt;authors&gt;&lt;author&gt;Parton, R. G.&lt;/author&gt;&lt;author&gt;Richards, A. A.&lt;/author&gt;&lt;/authors&gt;&lt;/contributors&gt;&lt;auth-address&gt;Institute for Molecular Bioscience, Centre for Microscopy and Microanalysis, and School of Biomedical Sciences, University of Queensland, Queensland, 4072, Australia. r.parton@imb.uq.edu.au&lt;/auth-address&gt;&lt;titles&gt;&lt;title&gt;Lipid rafts and caveolae as portals for endocytosis: new insights and common mechanisms&lt;/title&gt;&lt;secondary-title&gt;Traffic&lt;/secondary-title&gt;&lt;alt-title&gt;Traffic (Copenhagen, Denmark)&lt;/alt-title&gt;&lt;/titles&gt;&lt;pages&gt;724-38&lt;/pages&gt;&lt;volume&gt;4&lt;/volume&gt;&lt;number&gt;11&lt;/number&gt;&lt;edition&gt;2003/11/18&lt;/edition&gt;&lt;keywords&gt;&lt;keyword&gt;Adipocytes/ultrastructure&lt;/keyword&gt;&lt;keyword&gt;Animals&lt;/keyword&gt;&lt;keyword&gt;Bacteria/metabolism&lt;/keyword&gt;&lt;keyword&gt;Caveolae/*metabolism&lt;/keyword&gt;&lt;keyword&gt;Caveolins/metabolism&lt;/keyword&gt;&lt;keyword&gt;Cholera Toxin/metabolism&lt;/keyword&gt;&lt;keyword&gt;Endocytosis/*physiology&lt;/keyword&gt;&lt;keyword&gt;Endosomes/metabolism&lt;/keyword&gt;&lt;keyword&gt;Fibroblasts/cytology/metabolism&lt;/keyword&gt;&lt;keyword&gt;Humans&lt;/keyword&gt;&lt;keyword&gt;Membrane Microdomains/*metabolism&lt;/keyword&gt;&lt;keyword&gt;Simian virus 40/metabolism&lt;/keyword&gt;&lt;/keywords&gt;&lt;dates&gt;&lt;year&gt;2003&lt;/year&gt;&lt;pub-dates&gt;&lt;date&gt;Nov&lt;/date&gt;&lt;/pub-dates&gt;&lt;/dates&gt;&lt;isbn&gt;1398-9219 (Print)&amp;#xD;1398-9219&lt;/isbn&gt;&lt;accession-num&gt;14617356&lt;/accession-num&gt;&lt;urls&gt;&lt;/urls&gt;&lt;remote-database-provider&gt;NLM&lt;/remote-database-provider&gt;&lt;language&gt;eng&lt;/language&gt;&lt;/record&gt;&lt;/Cite&gt;&lt;/EndNote&gt;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(Parton and Richards, 2003)</w:t>
      </w:r>
      <w:r w:rsidRPr="00CA5F22">
        <w:rPr>
          <w:rFonts w:ascii="Times New Roman" w:hAnsi="Times New Roman"/>
          <w:color w:val="000000"/>
        </w:rPr>
        <w:fldChar w:fldCharType="end"/>
      </w:r>
      <w:r w:rsidRPr="00CA5F22">
        <w:rPr>
          <w:rFonts w:ascii="Times New Roman" w:hAnsi="Times New Roman"/>
          <w:color w:val="000000"/>
        </w:rPr>
        <w:t xml:space="preserve">. Cholesterol has been suggested to be an indicator of caveola/lipid raft endocytosis, but such cholesterol dependency does not necessarily reflect a specific pathway of entry </w:t>
      </w:r>
      <w:r w:rsidRPr="00CA5F22">
        <w:rPr>
          <w:rFonts w:ascii="Times New Roman" w:hAnsi="Times New Roman"/>
          <w:color w:val="000000"/>
        </w:rPr>
        <w:fldChar w:fldCharType="begin"/>
      </w:r>
      <w:r w:rsidR="00554792" w:rsidRPr="00CA5F22">
        <w:rPr>
          <w:rFonts w:ascii="Times New Roman" w:hAnsi="Times New Roman"/>
          <w:color w:val="000000"/>
        </w:rPr>
        <w:instrText xml:space="preserve"> ADDIN EN.CITE &lt;EndNote&gt;&lt;Cite&gt;&lt;Author&gt;Mayor&lt;/Author&gt;&lt;Year&gt;2007&lt;/Year&gt;&lt;RecNum&gt;48&lt;/RecNum&gt;&lt;DisplayText&gt;(Mayor and Pagano, 2007)&lt;/DisplayText&gt;&lt;record&gt;&lt;rec-number&gt;48&lt;/rec-number&gt;&lt;foreign-keys&gt;&lt;key app="EN" db-id="drzr2tpr65900de592v5ax5jep209drsvw9x" timestamp="0"&gt;48&lt;/key&gt;&lt;/foreign-keys&gt;&lt;ref-type name="Journal Article"&gt;17&lt;/ref-type&gt;&lt;contributors&gt;&lt;authors&gt;&lt;author&gt;Mayor, S.&lt;/author&gt;&lt;author&gt;Pagano, R. E.&lt;/author&gt;&lt;/authors&gt;&lt;/contributors&gt;&lt;auth-address&gt;National Centre for Biological Sciences, UAS-GKVK Campus, Bangalore 560065, India. mayor@ncbs.res.in&lt;/auth-address&gt;&lt;titles&gt;&lt;title&gt;Pathways of clathrin-independent endocytosis&lt;/title&gt;&lt;secondary-title&gt;Nat Rev Mol Cell Biol&lt;/secondary-title&gt;&lt;alt-title&gt;Nature reviews. Molecular cell biology&lt;/alt-title&gt;&lt;/titles&gt;&lt;pages&gt;603-12&lt;/pages&gt;&lt;volume&gt;8&lt;/volume&gt;&lt;number&gt;8&lt;/number&gt;&lt;edition&gt;2007/07/05&lt;/edition&gt;&lt;keywords&gt;&lt;keyword&gt;Animals&lt;/keyword&gt;&lt;keyword&gt;Bacteria/metabolism/ultrastructure&lt;/keyword&gt;&lt;keyword&gt;Biological Transport, Active&lt;/keyword&gt;&lt;keyword&gt;*Clathrin&lt;/keyword&gt;&lt;keyword&gt;*Endocytosis&lt;/keyword&gt;&lt;keyword&gt;Eukaryotic Cells/*metabolism/microbiology/ultrastructure/virology&lt;/keyword&gt;&lt;keyword&gt;Humans&lt;/keyword&gt;&lt;keyword&gt;Virus Internalization&lt;/keyword&gt;&lt;keyword&gt;Viruses/metabolism/ultrastructure&lt;/keyword&gt;&lt;/keywords&gt;&lt;dates&gt;&lt;year&gt;2007&lt;/year&gt;&lt;pub-dates&gt;&lt;date&gt;Aug&lt;/date&gt;&lt;/pub-dates&gt;&lt;/dates&gt;&lt;isbn&gt;1471-0072 (Print)&amp;#xD;1471-0072&lt;/isbn&gt;&lt;accession-num&gt;17609668&lt;/accession-num&gt;&lt;urls&gt;&lt;/urls&gt;&lt;electronic-resource-num&gt;10.1038/nrm2216&lt;/electronic-resource-num&gt;&lt;remote-database-provider&gt;NLM&lt;/remote-database-provider&gt;&lt;language&gt;eng&lt;/language&gt;&lt;/record&gt;&lt;/Cite&gt;&lt;/EndNote&gt;</w:instrText>
      </w:r>
      <w:r w:rsidRPr="00CA5F22">
        <w:rPr>
          <w:rFonts w:ascii="Times New Roman" w:hAnsi="Times New Roman"/>
          <w:color w:val="000000"/>
        </w:rPr>
        <w:fldChar w:fldCharType="separate"/>
      </w:r>
      <w:r w:rsidRPr="00CA5F22">
        <w:rPr>
          <w:rFonts w:ascii="Times New Roman" w:hAnsi="Times New Roman"/>
          <w:noProof/>
          <w:color w:val="000000"/>
        </w:rPr>
        <w:t>(Mayor and Pagano, 2007)</w:t>
      </w:r>
      <w:r w:rsidRPr="00CA5F22">
        <w:rPr>
          <w:rFonts w:ascii="Times New Roman" w:hAnsi="Times New Roman"/>
          <w:color w:val="000000"/>
        </w:rPr>
        <w:fldChar w:fldCharType="end"/>
      </w:r>
      <w:r w:rsidRPr="00CA5F22">
        <w:rPr>
          <w:rFonts w:ascii="Times New Roman" w:hAnsi="Times New Roman"/>
          <w:color w:val="000000"/>
        </w:rPr>
        <w:t xml:space="preserve">. For dengue and West Nile flaviviruses, cholesterol was shown to be required for infection </w:t>
      </w:r>
      <w:r w:rsidRPr="00CA5F22">
        <w:rPr>
          <w:rFonts w:ascii="Times New Roman" w:hAnsi="Times New Roman"/>
          <w:color w:val="000000"/>
        </w:rPr>
        <w:fldChar w:fldCharType="begin">
          <w:fldData xml:space="preserve">PEVuZE5vdGU+PENpdGU+PEF1dGhvcj5MZWU8L0F1dGhvcj48WWVhcj4yMDA4PC9ZZWFyPjxSZWNO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</w:fldData>
        </w:fldChar>
      </w:r>
      <w:r w:rsidR="00554792" w:rsidRPr="00CA5F22">
        <w:rPr>
          <w:rFonts w:ascii="Times New Roman" w:hAnsi="Times New Roman"/>
          <w:color w:val="000000"/>
        </w:rPr>
        <w:instrText xml:space="preserve"> ADDIN EN.CITE </w:instrText>
      </w:r>
      <w:r w:rsidR="00554792" w:rsidRPr="00CA5F22">
        <w:rPr>
          <w:rFonts w:ascii="Times New Roman" w:hAnsi="Times New Roman"/>
          <w:color w:val="000000"/>
        </w:rPr>
        <w:fldChar w:fldCharType="begin">
          <w:fldData xml:space="preserve">PEVuZE5vdGU+PENpdGU+PEF1dGhvcj5MZWU8L0F1dGhvcj48WWVhcj4yMDA4PC9ZZWFyPjxSZWNO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</w:fldData>
        </w:fldChar>
      </w:r>
      <w:r w:rsidR="00554792" w:rsidRPr="00CA5F22">
        <w:rPr>
          <w:rFonts w:ascii="Times New Roman" w:hAnsi="Times New Roman"/>
          <w:color w:val="000000"/>
        </w:rPr>
        <w:instrText xml:space="preserve"> ADDIN EN.CITE.DATA </w:instrText>
      </w:r>
      <w:r w:rsidR="00554792" w:rsidRPr="00CA5F22">
        <w:rPr>
          <w:rFonts w:ascii="Times New Roman" w:hAnsi="Times New Roman"/>
          <w:color w:val="000000"/>
        </w:rPr>
      </w:r>
      <w:r w:rsidR="00554792"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noProof/>
          <w:color w:val="000000"/>
        </w:rPr>
        <w:t>(Lee et al., 2008; Medigeshi et al., 2008; Puerta-Guardo et al., 2010)</w:t>
      </w:r>
      <w:r w:rsidRPr="00CA5F22">
        <w:rPr>
          <w:rFonts w:ascii="Times New Roman" w:hAnsi="Times New Roman"/>
          <w:color w:val="000000"/>
        </w:rPr>
        <w:fldChar w:fldCharType="end"/>
      </w:r>
      <w:r w:rsidRPr="00CA5F22">
        <w:rPr>
          <w:rFonts w:ascii="Times New Roman" w:hAnsi="Times New Roman"/>
          <w:color w:val="000000"/>
        </w:rPr>
        <w:t xml:space="preserve">. Mouse neural stem cells depleted of cholesterol before JEV infection also demonstrated a reduction both in viral load and in the production of infective virus particles </w:t>
      </w:r>
      <w:r w:rsidRPr="00CA5F22">
        <w:rPr>
          <w:rFonts w:ascii="Times New Roman" w:hAnsi="Times New Roman"/>
          <w:color w:val="000000"/>
        </w:rPr>
        <w:fldChar w:fldCharType="begin">
          <w:fldData xml:space="preserve">PEVuZE5vdGU+PENpdGU+PEF1dGhvcj5EYXM8L0F1dGhvcj48WWVhcj4yMDEwPC9ZZWFyPjxSZWNO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</w:fldData>
        </w:fldChar>
      </w:r>
      <w:r w:rsidR="00554792" w:rsidRPr="00CA5F22">
        <w:rPr>
          <w:rFonts w:ascii="Times New Roman" w:hAnsi="Times New Roman"/>
          <w:color w:val="000000"/>
        </w:rPr>
        <w:instrText xml:space="preserve"> ADDIN EN.CITE </w:instrText>
      </w:r>
      <w:r w:rsidR="00554792" w:rsidRPr="00CA5F22">
        <w:rPr>
          <w:rFonts w:ascii="Times New Roman" w:hAnsi="Times New Roman"/>
          <w:color w:val="000000"/>
        </w:rPr>
        <w:fldChar w:fldCharType="begin">
          <w:fldData xml:space="preserve">PEVuZE5vdGU+PENpdGU+PEF1dGhvcj5EYXM8L0F1dGhvcj48WWVhcj4yMDEwPC9ZZWFyPjxSZWNO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</w:fldData>
        </w:fldChar>
      </w:r>
      <w:r w:rsidR="00554792" w:rsidRPr="00CA5F22">
        <w:rPr>
          <w:rFonts w:ascii="Times New Roman" w:hAnsi="Times New Roman"/>
          <w:color w:val="000000"/>
        </w:rPr>
        <w:instrText xml:space="preserve"> ADDIN EN.CITE.DATA </w:instrText>
      </w:r>
      <w:r w:rsidR="00554792" w:rsidRPr="00CA5F22">
        <w:rPr>
          <w:rFonts w:ascii="Times New Roman" w:hAnsi="Times New Roman"/>
          <w:color w:val="000000"/>
        </w:rPr>
      </w:r>
      <w:r w:rsidR="00554792"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Pr="00CA5F22">
        <w:rPr>
          <w:rFonts w:ascii="Times New Roman" w:hAnsi="Times New Roman"/>
          <w:noProof/>
          <w:color w:val="000000"/>
        </w:rPr>
        <w:t>(Das et al., 2010)</w:t>
      </w:r>
      <w:r w:rsidRPr="00CA5F22">
        <w:rPr>
          <w:rFonts w:ascii="Times New Roman" w:hAnsi="Times New Roman"/>
          <w:color w:val="000000"/>
        </w:rPr>
        <w:fldChar w:fldCharType="end"/>
      </w:r>
      <w:r w:rsidRPr="00CA5F22">
        <w:rPr>
          <w:rFonts w:ascii="Times New Roman" w:hAnsi="Times New Roman"/>
          <w:color w:val="000000"/>
        </w:rPr>
        <w:t xml:space="preserve">. To determine if ZIKV infection before trafficking to the acidic vesicles was sensitive to perturbation of lipid rafts, we </w:t>
      </w:r>
      <w:r w:rsidRPr="00CA5F22">
        <w:rPr>
          <w:rFonts w:ascii="Times New Roman" w:hAnsi="Times New Roman"/>
          <w:color w:val="000000"/>
        </w:rPr>
        <w:lastRenderedPageBreak/>
        <w:t xml:space="preserve">evaluated the effects of methyl-β-cyclodextrin (MβCD), a drug selectively extracting cholesterol from the plasma membrane </w:t>
      </w:r>
      <w:r w:rsidRPr="00CA5F22">
        <w:rPr>
          <w:rFonts w:ascii="Times New Roman" w:hAnsi="Times New Roman"/>
          <w:color w:val="000000"/>
        </w:rPr>
        <w:fldChar w:fldCharType="begin">
          <w:fldData xml:space="preserve">PEVuZE5vdGU+PENpdGU+PEF1dGhvcj5LaWxzZG9uazwvQXV0aG9yPjxZZWFyPjE5OTU8L1llYXI+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</w:fldData>
        </w:fldChar>
      </w:r>
      <w:r w:rsidR="002A05B3" w:rsidRPr="00CA5F22">
        <w:rPr>
          <w:rFonts w:ascii="Times New Roman" w:hAnsi="Times New Roman"/>
          <w:color w:val="000000"/>
        </w:rPr>
        <w:instrText xml:space="preserve"> ADDIN EN.CITE </w:instrText>
      </w:r>
      <w:r w:rsidR="002A05B3" w:rsidRPr="00CA5F22">
        <w:rPr>
          <w:rFonts w:ascii="Times New Roman" w:hAnsi="Times New Roman"/>
          <w:color w:val="000000"/>
        </w:rPr>
        <w:fldChar w:fldCharType="begin">
          <w:fldData xml:space="preserve">PEVuZE5vdGU+PENpdGU+PEF1dGhvcj5LaWxzZG9uazwvQXV0aG9yPjxZZWFyPjE5OTU8L1llYXI+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</w:fldData>
        </w:fldChar>
      </w:r>
      <w:r w:rsidR="002A05B3" w:rsidRPr="00CA5F22">
        <w:rPr>
          <w:rFonts w:ascii="Times New Roman" w:hAnsi="Times New Roman"/>
          <w:color w:val="000000"/>
        </w:rPr>
        <w:instrText xml:space="preserve"> ADDIN EN.CITE.DATA </w:instrText>
      </w:r>
      <w:r w:rsidR="002A05B3" w:rsidRPr="00CA5F22">
        <w:rPr>
          <w:rFonts w:ascii="Times New Roman" w:hAnsi="Times New Roman"/>
          <w:color w:val="000000"/>
        </w:rPr>
      </w:r>
      <w:r w:rsidR="002A05B3" w:rsidRPr="00CA5F22">
        <w:rPr>
          <w:rFonts w:ascii="Times New Roman" w:hAnsi="Times New Roman"/>
          <w:color w:val="000000"/>
        </w:rPr>
        <w:fldChar w:fldCharType="end"/>
      </w:r>
      <w:r w:rsidRPr="00CA5F22">
        <w:rPr>
          <w:rFonts w:ascii="Times New Roman" w:hAnsi="Times New Roman"/>
          <w:color w:val="000000"/>
        </w:rPr>
      </w:r>
      <w:r w:rsidRPr="00CA5F22">
        <w:rPr>
          <w:rFonts w:ascii="Times New Roman" w:hAnsi="Times New Roman"/>
          <w:color w:val="000000"/>
        </w:rPr>
        <w:fldChar w:fldCharType="separate"/>
      </w:r>
      <w:r w:rsidR="002A05B3" w:rsidRPr="00CA5F22">
        <w:rPr>
          <w:rFonts w:ascii="Times New Roman" w:hAnsi="Times New Roman"/>
          <w:noProof/>
          <w:color w:val="000000"/>
        </w:rPr>
        <w:t>(Kilsdonk et al., 1995; Acosta et al., 2009)</w:t>
      </w:r>
      <w:r w:rsidRPr="00CA5F22">
        <w:rPr>
          <w:rFonts w:ascii="Times New Roman" w:hAnsi="Times New Roman"/>
          <w:color w:val="000000"/>
        </w:rPr>
        <w:fldChar w:fldCharType="end"/>
      </w:r>
      <w:r w:rsidRPr="00CA5F22">
        <w:rPr>
          <w:rFonts w:ascii="Times New Roman" w:hAnsi="Times New Roman"/>
          <w:color w:val="000000"/>
        </w:rPr>
        <w:t xml:space="preserve"> and filipin, a compound that binds selectively to cholesterol-rich microdomains on virus infection</w:t>
      </w:r>
      <w:r w:rsidR="00D410C0" w:rsidRPr="00CA5F22">
        <w:rPr>
          <w:rFonts w:ascii="Times New Roman" w:hAnsi="Times New Roman" w:hint="eastAsia"/>
          <w:color w:val="000000"/>
        </w:rPr>
        <w:t xml:space="preserve"> </w:t>
      </w:r>
      <w:r w:rsidR="00D410C0" w:rsidRPr="00CA5F22">
        <w:rPr>
          <w:rFonts w:ascii="Times New Roman" w:hAnsi="Times New Roman"/>
          <w:color w:val="000000"/>
        </w:rPr>
        <w:fldChar w:fldCharType="begin"/>
      </w:r>
      <w:r w:rsidR="00D410C0" w:rsidRPr="00CA5F22">
        <w:rPr>
          <w:rFonts w:ascii="Times New Roman" w:hAnsi="Times New Roman"/>
          <w:color w:val="000000"/>
        </w:rPr>
        <w:instrText xml:space="preserve"> ADDIN EN.CITE &lt;EndNote&gt;&lt;Cite&gt;&lt;Author&gt;Bolard&lt;/Author&gt;&lt;Year&gt;1986&lt;/Year&gt;&lt;RecNum&gt;32&lt;/RecNum&gt;&lt;DisplayText&gt;(Bolard, 1986)&lt;/DisplayText&gt;&lt;record&gt;&lt;rec-number&gt;32&lt;/rec-number&gt;&lt;foreign-keys&gt;&lt;key app="EN" db-id="drzr2tpr65900de592v5ax5jep209drsvw9x" timestamp="0"&gt;32&lt;/key&gt;&lt;/foreign-keys&gt;&lt;ref-type name="Journal Article"&gt;17&lt;/ref-type&gt;&lt;contributors&gt;&lt;authors&gt;&lt;author&gt;Bolard, J.&lt;/author&gt;&lt;/authors&gt;&lt;/contributors&gt;&lt;titles&gt;&lt;title&gt;How do the polyene macrolide antibiotics affect the cellular membrane properties?&lt;/title&gt;&lt;secondary-title&gt;Biochim Biophys Acta&lt;/secondary-title&gt;&lt;alt-title&gt;Biochimica et biophysica acta&lt;/alt-title&gt;&lt;/titles&gt;&lt;pages&gt;257-304&lt;/pages&gt;&lt;volume&gt;864&lt;/volume&gt;&lt;number&gt;3-4&lt;/number&gt;&lt;edition&gt;1986/12/22&lt;/edition&gt;&lt;keywords&gt;&lt;keyword&gt;Amphotericin B/pharmacology&lt;/keyword&gt;&lt;keyword&gt;Animals&lt;/keyword&gt;&lt;keyword&gt;Anti-Bacterial Agents/*pharmacology&lt;/keyword&gt;&lt;keyword&gt;Cell Line&lt;/keyword&gt;&lt;keyword&gt;Cell Membrane/*drug effects/metabolism&lt;/keyword&gt;&lt;keyword&gt;Cell Membrane Permeability/drug effects&lt;/keyword&gt;&lt;keyword&gt;Filipin/pharmacology&lt;/keyword&gt;&lt;keyword&gt;Humans&lt;/keyword&gt;&lt;keyword&gt;Lucensomycin/pharmacology&lt;/keyword&gt;&lt;keyword&gt;Nystatin/pharmacology&lt;/keyword&gt;&lt;keyword&gt;Polyenes/pharmacology&lt;/keyword&gt;&lt;/keywords&gt;&lt;dates&gt;&lt;year&gt;1986&lt;/year&gt;&lt;pub-dates&gt;&lt;date&gt;Dec 22&lt;/date&gt;&lt;/pub-dates&gt;&lt;/dates&gt;&lt;isbn&gt;0006-3002 (Print)&amp;#xD;0006-3002&lt;/isbn&gt;&lt;accession-num&gt;3539192&lt;/accession-num&gt;&lt;urls&gt;&lt;/urls&gt;&lt;remote-database-provider&gt;NLM&lt;/remote-database-provider&gt;&lt;language&gt;eng&lt;/language&gt;&lt;/record&gt;&lt;/Cite&gt;&lt;/EndNote&gt;</w:instrText>
      </w:r>
      <w:r w:rsidR="00D410C0" w:rsidRPr="00CA5F22">
        <w:rPr>
          <w:rFonts w:ascii="Times New Roman" w:hAnsi="Times New Roman"/>
          <w:color w:val="000000"/>
        </w:rPr>
        <w:fldChar w:fldCharType="separate"/>
      </w:r>
      <w:r w:rsidR="00D410C0" w:rsidRPr="00CA5F22">
        <w:rPr>
          <w:rFonts w:ascii="Times New Roman" w:hAnsi="Times New Roman"/>
          <w:noProof/>
          <w:color w:val="000000"/>
        </w:rPr>
        <w:t>(Bolard, 1986)</w:t>
      </w:r>
      <w:r w:rsidR="00D410C0" w:rsidRPr="00CA5F22">
        <w:rPr>
          <w:rFonts w:ascii="Times New Roman" w:hAnsi="Times New Roman"/>
          <w:color w:val="000000"/>
        </w:rPr>
        <w:fldChar w:fldCharType="end"/>
      </w:r>
      <w:r w:rsidRPr="00CA5F22">
        <w:rPr>
          <w:rFonts w:ascii="Times New Roman" w:hAnsi="Times New Roman"/>
          <w:color w:val="000000"/>
        </w:rPr>
        <w:t>.</w:t>
      </w:r>
      <w:r w:rsidR="00A27A2B" w:rsidRPr="00CA5F22">
        <w:rPr>
          <w:rFonts w:ascii="Times New Roman" w:hAnsi="Times New Roman" w:hint="eastAsia"/>
          <w:color w:val="000000"/>
        </w:rPr>
        <w:t xml:space="preserve"> </w:t>
      </w:r>
      <w:r w:rsidR="002B5A1A" w:rsidRPr="00CA5F22">
        <w:rPr>
          <w:rFonts w:ascii="Times New Roman" w:hAnsi="Times New Roman"/>
        </w:rPr>
        <w:t>Because</w:t>
      </w:r>
      <w:r w:rsidRPr="00CA5F22">
        <w:rPr>
          <w:rFonts w:ascii="Times New Roman" w:hAnsi="Times New Roman"/>
        </w:rPr>
        <w:t xml:space="preserve"> </w:t>
      </w:r>
      <w:r w:rsidR="00A27A2B" w:rsidRPr="00CA5F22">
        <w:rPr>
          <w:rFonts w:ascii="Times New Roman" w:hAnsi="Times New Roman"/>
        </w:rPr>
        <w:t xml:space="preserve">MβCD and filipin were </w:t>
      </w:r>
      <w:proofErr w:type="spellStart"/>
      <w:r w:rsidR="00A27A2B" w:rsidRPr="00CA5F22">
        <w:rPr>
          <w:rFonts w:ascii="Times New Roman" w:hAnsi="Times New Roman"/>
        </w:rPr>
        <w:t>virucidal</w:t>
      </w:r>
      <w:proofErr w:type="spellEnd"/>
      <w:r w:rsidR="00A27A2B" w:rsidRPr="00CA5F22">
        <w:rPr>
          <w:rFonts w:ascii="Times New Roman" w:hAnsi="Times New Roman"/>
        </w:rPr>
        <w:t xml:space="preserve"> to ZIKV (Supplementary </w:t>
      </w:r>
      <w:r w:rsidR="002B5A1A" w:rsidRPr="00CA5F22">
        <w:rPr>
          <w:rFonts w:ascii="Times New Roman" w:hAnsi="Times New Roman"/>
        </w:rPr>
        <w:t>m</w:t>
      </w:r>
      <w:r w:rsidR="00A27A2B" w:rsidRPr="00CA5F22">
        <w:rPr>
          <w:rFonts w:ascii="Times New Roman" w:hAnsi="Times New Roman"/>
        </w:rPr>
        <w:t>aterial Figure 2), cells were pre-treated with drugs and then</w:t>
      </w:r>
      <w:r w:rsidR="00A7147A" w:rsidRPr="00CA5F22">
        <w:rPr>
          <w:rFonts w:ascii="Times New Roman" w:hAnsi="Times New Roman"/>
        </w:rPr>
        <w:t xml:space="preserve"> extensively </w:t>
      </w:r>
      <w:r w:rsidR="00A27A2B" w:rsidRPr="00CA5F22">
        <w:rPr>
          <w:rFonts w:ascii="Times New Roman" w:hAnsi="Times New Roman"/>
        </w:rPr>
        <w:t xml:space="preserve">washed </w:t>
      </w:r>
      <w:r w:rsidR="00A7147A" w:rsidRPr="00CA5F22">
        <w:rPr>
          <w:rFonts w:ascii="Times New Roman" w:hAnsi="Times New Roman"/>
        </w:rPr>
        <w:t>prior to the addition of ZIKV</w:t>
      </w:r>
      <w:r w:rsidR="00A27A2B" w:rsidRPr="00CA5F22">
        <w:rPr>
          <w:rFonts w:ascii="Times New Roman" w:hAnsi="Times New Roman"/>
        </w:rPr>
        <w:t xml:space="preserve">. </w:t>
      </w:r>
      <w:r w:rsidRPr="00CA5F22">
        <w:rPr>
          <w:rFonts w:ascii="Times New Roman" w:hAnsi="Times New Roman"/>
          <w:color w:val="000000"/>
        </w:rPr>
        <w:t xml:space="preserve">Depletion of cholesterol was conducted by treating cells with MβCD, or filipin. The cytotoxic effect of MβCD and filipin was evaluated by MTT assay. T98G cells tolerated up to </w:t>
      </w:r>
      <w:r w:rsidR="0022504B" w:rsidRPr="00CA5F22">
        <w:rPr>
          <w:rFonts w:ascii="Times New Roman" w:hAnsi="Times New Roman"/>
          <w:color w:val="000000"/>
        </w:rPr>
        <w:t>10</w:t>
      </w:r>
      <w:r w:rsidRPr="00CA5F22">
        <w:rPr>
          <w:rFonts w:ascii="Times New Roman" w:hAnsi="Times New Roman"/>
          <w:color w:val="000000"/>
        </w:rPr>
        <w:t xml:space="preserve"> mM MβCD and </w:t>
      </w:r>
      <w:r w:rsidR="0022504B" w:rsidRPr="00CA5F22">
        <w:rPr>
          <w:rFonts w:ascii="Times New Roman" w:hAnsi="Times New Roman"/>
          <w:color w:val="000000"/>
        </w:rPr>
        <w:t>1</w:t>
      </w:r>
      <w:r w:rsidRPr="00CA5F22">
        <w:rPr>
          <w:rFonts w:ascii="Times New Roman" w:hAnsi="Times New Roman"/>
          <w:color w:val="000000"/>
        </w:rPr>
        <w:t xml:space="preserve"> </w:t>
      </w:r>
      <w:proofErr w:type="spellStart"/>
      <w:r w:rsidRPr="00CA5F22">
        <w:rPr>
          <w:rFonts w:ascii="Times New Roman" w:hAnsi="Times New Roman"/>
          <w:color w:val="000000"/>
        </w:rPr>
        <w:t>μM</w:t>
      </w:r>
      <w:proofErr w:type="spellEnd"/>
      <w:r w:rsidRPr="00CA5F22">
        <w:rPr>
          <w:rFonts w:ascii="Times New Roman" w:hAnsi="Times New Roman"/>
          <w:color w:val="000000"/>
        </w:rPr>
        <w:t xml:space="preserve"> filipin, respectively (</w:t>
      </w:r>
      <w:r w:rsidR="00957088" w:rsidRPr="00CA5F22">
        <w:rPr>
          <w:rFonts w:ascii="Times New Roman" w:hAnsi="Times New Roman"/>
          <w:color w:val="000000"/>
        </w:rPr>
        <w:t>Figure</w:t>
      </w:r>
      <w:r w:rsidRPr="00CA5F22">
        <w:rPr>
          <w:rFonts w:ascii="Times New Roman" w:hAnsi="Times New Roman"/>
          <w:color w:val="000000"/>
        </w:rPr>
        <w:t xml:space="preserve"> 5A and D). </w:t>
      </w:r>
      <w:r w:rsidR="00247728" w:rsidRPr="00CA5F22">
        <w:rPr>
          <w:rFonts w:ascii="Times New Roman" w:hAnsi="Times New Roman"/>
          <w:color w:val="000000"/>
        </w:rPr>
        <w:t xml:space="preserve">Subsequently, </w:t>
      </w:r>
      <w:r w:rsidR="00705C5E" w:rsidRPr="00CA5F22">
        <w:rPr>
          <w:rFonts w:ascii="Times New Roman" w:hAnsi="Times New Roman"/>
          <w:color w:val="000000"/>
        </w:rPr>
        <w:t xml:space="preserve">T98G cells </w:t>
      </w:r>
      <w:r w:rsidR="00322895" w:rsidRPr="00CA5F22">
        <w:rPr>
          <w:rFonts w:ascii="Times New Roman" w:hAnsi="Times New Roman"/>
          <w:color w:val="000000"/>
        </w:rPr>
        <w:t>were</w:t>
      </w:r>
      <w:r w:rsidR="00322895" w:rsidRPr="00CA5F22">
        <w:rPr>
          <w:rFonts w:ascii="Times New Roman" w:hAnsi="Times New Roman" w:hint="eastAsia"/>
          <w:color w:val="000000"/>
        </w:rPr>
        <w:t xml:space="preserve"> </w:t>
      </w:r>
      <w:r w:rsidR="00707D0B" w:rsidRPr="00CA5F22">
        <w:rPr>
          <w:rFonts w:ascii="Times New Roman" w:hAnsi="Times New Roman" w:hint="eastAsia"/>
          <w:color w:val="000000"/>
        </w:rPr>
        <w:t>pre-trea</w:t>
      </w:r>
      <w:r w:rsidR="00705C5E" w:rsidRPr="00CA5F22">
        <w:rPr>
          <w:rFonts w:ascii="Times New Roman" w:hAnsi="Times New Roman"/>
          <w:color w:val="000000"/>
        </w:rPr>
        <w:t>t</w:t>
      </w:r>
      <w:r w:rsidR="00322895" w:rsidRPr="00CA5F22">
        <w:rPr>
          <w:rFonts w:ascii="Times New Roman" w:hAnsi="Times New Roman" w:hint="eastAsia"/>
          <w:color w:val="000000"/>
        </w:rPr>
        <w:t>ed</w:t>
      </w:r>
      <w:r w:rsidR="00705C5E" w:rsidRPr="00CA5F22">
        <w:rPr>
          <w:rFonts w:ascii="Times New Roman" w:hAnsi="Times New Roman"/>
          <w:color w:val="000000"/>
        </w:rPr>
        <w:t xml:space="preserve"> with MβCD </w:t>
      </w:r>
      <w:r w:rsidR="002A154D" w:rsidRPr="00CA5F22">
        <w:rPr>
          <w:rFonts w:ascii="Times New Roman" w:hAnsi="Times New Roman"/>
          <w:color w:val="000000"/>
        </w:rPr>
        <w:t xml:space="preserve">or </w:t>
      </w:r>
      <w:r w:rsidR="00705C5E" w:rsidRPr="00CA5F22">
        <w:rPr>
          <w:rFonts w:ascii="Times New Roman" w:hAnsi="Times New Roman"/>
          <w:color w:val="000000"/>
        </w:rPr>
        <w:t xml:space="preserve">filipin </w:t>
      </w:r>
      <w:r w:rsidR="00322895" w:rsidRPr="00CA5F22">
        <w:rPr>
          <w:rFonts w:ascii="Times New Roman" w:hAnsi="Times New Roman" w:hint="eastAsia"/>
          <w:color w:val="000000"/>
        </w:rPr>
        <w:t>for 1 h,</w:t>
      </w:r>
      <w:r w:rsidR="002F5CE6" w:rsidRPr="00CA5F22">
        <w:rPr>
          <w:rFonts w:ascii="Times New Roman" w:hAnsi="Times New Roman"/>
          <w:color w:val="000000"/>
        </w:rPr>
        <w:t xml:space="preserve"> extensively washed,</w:t>
      </w:r>
      <w:r w:rsidR="00322895" w:rsidRPr="00CA5F22">
        <w:rPr>
          <w:rFonts w:ascii="Times New Roman" w:hAnsi="Times New Roman" w:hint="eastAsia"/>
          <w:color w:val="000000"/>
        </w:rPr>
        <w:t xml:space="preserve"> </w:t>
      </w:r>
      <w:r w:rsidR="002F5CE6" w:rsidRPr="00CA5F22">
        <w:rPr>
          <w:rFonts w:ascii="Times New Roman" w:hAnsi="Times New Roman"/>
          <w:color w:val="000000"/>
        </w:rPr>
        <w:t>and infected</w:t>
      </w:r>
      <w:r w:rsidR="00322895" w:rsidRPr="00CA5F22">
        <w:rPr>
          <w:rFonts w:ascii="Times New Roman" w:hAnsi="Times New Roman" w:hint="eastAsia"/>
          <w:color w:val="000000"/>
        </w:rPr>
        <w:t xml:space="preserve"> with ZIKV</w:t>
      </w:r>
      <w:r w:rsidR="003F2273" w:rsidRPr="00CA5F22">
        <w:rPr>
          <w:rFonts w:ascii="Times New Roman" w:hAnsi="Times New Roman" w:hint="eastAsia"/>
          <w:color w:val="000000"/>
        </w:rPr>
        <w:t>.</w:t>
      </w:r>
      <w:r w:rsidR="00705C5E" w:rsidRPr="00CA5F22">
        <w:rPr>
          <w:rFonts w:ascii="Times New Roman" w:hAnsi="Times New Roman" w:hint="eastAsia"/>
          <w:color w:val="000000"/>
        </w:rPr>
        <w:t xml:space="preserve"> </w:t>
      </w:r>
      <w:r w:rsidRPr="00CA5F22">
        <w:rPr>
          <w:rFonts w:ascii="Times New Roman" w:hAnsi="Times New Roman"/>
          <w:color w:val="000000"/>
        </w:rPr>
        <w:t>RT-qPCR showed that the copies of ZIKV genomic RNA in treated cells were significantly reduced in a dose-dependent manner (</w:t>
      </w:r>
      <w:r w:rsidR="00957088" w:rsidRPr="00CA5F22">
        <w:rPr>
          <w:rFonts w:ascii="Times New Roman" w:hAnsi="Times New Roman"/>
          <w:color w:val="000000"/>
        </w:rPr>
        <w:t>Figure</w:t>
      </w:r>
      <w:r w:rsidRPr="00CA5F22">
        <w:rPr>
          <w:rFonts w:ascii="Times New Roman" w:hAnsi="Times New Roman"/>
          <w:color w:val="000000"/>
        </w:rPr>
        <w:t xml:space="preserve"> 5B</w:t>
      </w:r>
      <w:r w:rsidR="00285164" w:rsidRPr="00CA5F22">
        <w:rPr>
          <w:rFonts w:ascii="Times New Roman" w:hAnsi="Times New Roman" w:hint="eastAsia"/>
          <w:color w:val="000000"/>
        </w:rPr>
        <w:t xml:space="preserve"> and E</w:t>
      </w:r>
      <w:r w:rsidRPr="00CA5F22">
        <w:rPr>
          <w:rFonts w:ascii="Times New Roman" w:hAnsi="Times New Roman"/>
          <w:color w:val="000000"/>
        </w:rPr>
        <w:t xml:space="preserve">). </w:t>
      </w:r>
      <w:r w:rsidR="00247728" w:rsidRPr="00CA5F22">
        <w:rPr>
          <w:rFonts w:ascii="Times New Roman" w:hAnsi="Times New Roman"/>
          <w:color w:val="000000"/>
        </w:rPr>
        <w:t>T</w:t>
      </w:r>
      <w:r w:rsidRPr="00CA5F22">
        <w:rPr>
          <w:rFonts w:ascii="Times New Roman" w:hAnsi="Times New Roman"/>
          <w:color w:val="000000"/>
        </w:rPr>
        <w:t xml:space="preserve">here was also a reduced production of </w:t>
      </w:r>
      <w:r w:rsidRPr="00CA5F22">
        <w:rPr>
          <w:rFonts w:ascii="Times New Roman" w:hAnsi="Times New Roman" w:hint="eastAsia"/>
          <w:color w:val="000000"/>
        </w:rPr>
        <w:t>infectious</w:t>
      </w:r>
      <w:r w:rsidRPr="00CA5F22">
        <w:rPr>
          <w:rFonts w:ascii="Times New Roman" w:hAnsi="Times New Roman"/>
          <w:color w:val="000000"/>
        </w:rPr>
        <w:t xml:space="preserve"> virions upon drug treatment (</w:t>
      </w:r>
      <w:r w:rsidR="00957088" w:rsidRPr="00CA5F22">
        <w:rPr>
          <w:rFonts w:ascii="Times New Roman" w:hAnsi="Times New Roman"/>
          <w:color w:val="000000"/>
        </w:rPr>
        <w:t>Figure</w:t>
      </w:r>
      <w:r w:rsidRPr="00CA5F22">
        <w:rPr>
          <w:rFonts w:ascii="Times New Roman" w:hAnsi="Times New Roman"/>
          <w:color w:val="000000"/>
        </w:rPr>
        <w:t xml:space="preserve"> 5</w:t>
      </w:r>
      <w:r w:rsidR="00E624C5" w:rsidRPr="00CA5F22">
        <w:rPr>
          <w:rFonts w:ascii="Times New Roman" w:hAnsi="Times New Roman" w:hint="eastAsia"/>
          <w:color w:val="000000"/>
        </w:rPr>
        <w:t>C</w:t>
      </w:r>
      <w:r w:rsidR="00285164" w:rsidRPr="00CA5F22">
        <w:rPr>
          <w:rFonts w:ascii="Times New Roman" w:hAnsi="Times New Roman" w:hint="eastAsia"/>
          <w:color w:val="000000"/>
        </w:rPr>
        <w:t xml:space="preserve"> and F</w:t>
      </w:r>
      <w:r w:rsidRPr="00CA5F22">
        <w:rPr>
          <w:rFonts w:ascii="Times New Roman" w:hAnsi="Times New Roman"/>
          <w:color w:val="000000"/>
        </w:rPr>
        <w:t xml:space="preserve">). Indirect immunofluorescence assay showed that cells treated with </w:t>
      </w:r>
      <w:r w:rsidRPr="00CA5F22">
        <w:rPr>
          <w:rFonts w:ascii="Times New Roman" w:hAnsi="Times New Roman" w:hint="eastAsia"/>
          <w:color w:val="000000"/>
        </w:rPr>
        <w:t>7.5</w:t>
      </w:r>
      <w:r w:rsidRPr="00CA5F22">
        <w:rPr>
          <w:rFonts w:ascii="Times New Roman" w:hAnsi="Times New Roman"/>
          <w:color w:val="000000"/>
        </w:rPr>
        <w:t xml:space="preserve"> mM MβCD resulted in a significant decrease of ZIKV infection (</w:t>
      </w:r>
      <w:r w:rsidR="00957088" w:rsidRPr="00CA5F22">
        <w:rPr>
          <w:rFonts w:ascii="Times New Roman" w:hAnsi="Times New Roman"/>
          <w:color w:val="000000"/>
        </w:rPr>
        <w:t>Figure</w:t>
      </w:r>
      <w:r w:rsidRPr="00CA5F22">
        <w:rPr>
          <w:rFonts w:ascii="Times New Roman" w:hAnsi="Times New Roman"/>
          <w:color w:val="000000"/>
        </w:rPr>
        <w:t xml:space="preserve"> 5G). In parallel, when T98G cells were pretreated with </w:t>
      </w:r>
      <w:r w:rsidRPr="00CA5F22">
        <w:rPr>
          <w:rFonts w:ascii="Times New Roman" w:hAnsi="Times New Roman" w:hint="eastAsia"/>
          <w:color w:val="000000"/>
        </w:rPr>
        <w:t>0.5</w:t>
      </w:r>
      <w:r w:rsidRPr="00CA5F22">
        <w:rPr>
          <w:rFonts w:ascii="Times New Roman" w:hAnsi="Times New Roman"/>
          <w:color w:val="000000"/>
        </w:rPr>
        <w:t xml:space="preserve"> </w:t>
      </w:r>
      <w:proofErr w:type="spellStart"/>
      <w:r w:rsidRPr="00CA5F22">
        <w:rPr>
          <w:rFonts w:ascii="Times New Roman" w:hAnsi="Times New Roman"/>
          <w:color w:val="000000"/>
        </w:rPr>
        <w:t>μM</w:t>
      </w:r>
      <w:proofErr w:type="spellEnd"/>
      <w:r w:rsidRPr="00CA5F22">
        <w:rPr>
          <w:rFonts w:ascii="Times New Roman" w:hAnsi="Times New Roman"/>
          <w:color w:val="000000"/>
        </w:rPr>
        <w:t xml:space="preserve"> filipin, ZIKV infection was </w:t>
      </w:r>
      <w:r w:rsidR="00FE0CBB" w:rsidRPr="00CA5F22">
        <w:rPr>
          <w:rFonts w:ascii="Times New Roman" w:hAnsi="Times New Roman" w:hint="eastAsia"/>
          <w:color w:val="000000"/>
        </w:rPr>
        <w:t>also</w:t>
      </w:r>
      <w:r w:rsidR="00712220" w:rsidRPr="00CA5F22">
        <w:rPr>
          <w:rFonts w:ascii="Times New Roman" w:hAnsi="Times New Roman"/>
          <w:color w:val="000000"/>
        </w:rPr>
        <w:t xml:space="preserve"> </w:t>
      </w:r>
      <w:r w:rsidRPr="00CA5F22">
        <w:rPr>
          <w:rFonts w:ascii="Times New Roman" w:hAnsi="Times New Roman"/>
          <w:color w:val="000000"/>
        </w:rPr>
        <w:t>inhibited (</w:t>
      </w:r>
      <w:r w:rsidR="00957088" w:rsidRPr="00CA5F22">
        <w:rPr>
          <w:rFonts w:ascii="Times New Roman" w:hAnsi="Times New Roman"/>
          <w:color w:val="000000"/>
        </w:rPr>
        <w:t>Figure</w:t>
      </w:r>
      <w:r w:rsidRPr="00CA5F22">
        <w:rPr>
          <w:rFonts w:ascii="Times New Roman" w:hAnsi="Times New Roman"/>
          <w:color w:val="000000"/>
        </w:rPr>
        <w:t xml:space="preserve"> 5H). Both treatments resulted in a remarkable inhibition of ZIKV infection, highlighting an essential role of cholesterol in ZIKV infection of T98G cells. </w:t>
      </w:r>
    </w:p>
    <w:p w14:paraId="0470865E" w14:textId="77777777" w:rsidR="00C51FAF" w:rsidRPr="00CA5F22" w:rsidRDefault="00C51FAF">
      <w:pPr>
        <w:pStyle w:val="NormalWeb"/>
        <w:widowControl/>
        <w:spacing w:before="114" w:after="114" w:line="480" w:lineRule="auto"/>
        <w:jc w:val="both"/>
        <w:rPr>
          <w:rFonts w:ascii="Times New Roman" w:hAnsi="Times New Roman"/>
          <w:color w:val="000000"/>
        </w:rPr>
      </w:pPr>
    </w:p>
    <w:p w14:paraId="6BDF754D" w14:textId="4F1D6C4B" w:rsidR="00C51FAF" w:rsidRPr="00CA5F22" w:rsidRDefault="004624D6">
      <w:pPr>
        <w:pStyle w:val="NormalWeb"/>
        <w:widowControl/>
        <w:spacing w:before="114" w:after="114" w:line="480" w:lineRule="auto"/>
        <w:jc w:val="both"/>
        <w:rPr>
          <w:rFonts w:ascii="Times New Roman" w:hAnsi="Times New Roman"/>
          <w:lang w:val="en"/>
        </w:rPr>
      </w:pPr>
      <w:r w:rsidRPr="00CA5F22">
        <w:rPr>
          <w:rFonts w:ascii="Times New Roman" w:hAnsi="Times New Roman"/>
          <w:b/>
          <w:lang w:val="en"/>
        </w:rPr>
        <w:t xml:space="preserve">Role of actin cytoskeleton and microtubules in ZIKV infection of T98G cells. </w:t>
      </w:r>
      <w:r w:rsidRPr="00CA5F22">
        <w:rPr>
          <w:rFonts w:ascii="Times New Roman" w:hAnsi="Times New Roman" w:hint="eastAsia"/>
          <w:lang w:val="en"/>
        </w:rPr>
        <w:t xml:space="preserve">Many viruses use the cytoskeleton network of the cell as a transport system. Both actin and microtubules </w:t>
      </w:r>
      <w:r w:rsidRPr="00CA5F22">
        <w:rPr>
          <w:rFonts w:ascii="Times New Roman" w:hAnsi="Times New Roman"/>
          <w:lang w:val="en"/>
        </w:rPr>
        <w:t xml:space="preserve">have </w:t>
      </w:r>
      <w:r w:rsidRPr="00CA5F22">
        <w:rPr>
          <w:rFonts w:ascii="Times New Roman" w:hAnsi="Times New Roman" w:hint="eastAsia"/>
          <w:lang w:val="en"/>
        </w:rPr>
        <w:t xml:space="preserve">been reported to </w:t>
      </w:r>
      <w:r w:rsidRPr="00CA5F22">
        <w:rPr>
          <w:rFonts w:ascii="Times New Roman" w:hAnsi="Times New Roman"/>
          <w:lang w:val="en"/>
        </w:rPr>
        <w:t xml:space="preserve">be </w:t>
      </w:r>
      <w:r w:rsidRPr="00CA5F22">
        <w:rPr>
          <w:rFonts w:ascii="Times New Roman" w:hAnsi="Times New Roman" w:hint="eastAsia"/>
          <w:lang w:val="en"/>
        </w:rPr>
        <w:t xml:space="preserve">involved in JEV infection of human </w:t>
      </w:r>
      <w:r w:rsidRPr="00CA5F22">
        <w:rPr>
          <w:rFonts w:ascii="Times New Roman" w:hAnsi="Times New Roman" w:hint="eastAsia"/>
          <w:lang w:val="en"/>
        </w:rPr>
        <w:lastRenderedPageBreak/>
        <w:t>neuroblastoma cell</w:t>
      </w:r>
      <w:r w:rsidRPr="00CA5F22">
        <w:rPr>
          <w:rFonts w:ascii="Times New Roman" w:hAnsi="Times New Roman"/>
          <w:lang w:val="en"/>
        </w:rPr>
        <w:t>s</w:t>
      </w:r>
      <w:r w:rsidRPr="00CA5F22">
        <w:rPr>
          <w:rFonts w:ascii="Times New Roman" w:hAnsi="Times New Roman" w:hint="eastAsia"/>
          <w:lang w:val="en"/>
        </w:rPr>
        <w:t xml:space="preserve">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&lt;EndNote&gt;&lt;Cite&gt;&lt;Author&gt;Henry Sum&lt;/Author&gt;&lt;Year&gt;2015&lt;/Year&gt;&lt;RecNum&gt;81&lt;/RecNum&gt;&lt;DisplayText&gt;(Henry Sum, 2015)&lt;/DisplayText&gt;&lt;record&gt;&lt;rec-number&gt;81&lt;/rec-number&gt;&lt;foreign-keys&gt;&lt;key app="EN" db-id="drzr2tpr65900de592v5ax5jep209drsvw9x" timestamp="0"&gt;81&lt;/key&gt;&lt;/foreign-keys&gt;&lt;ref-type name="Journal Article"&gt;17&lt;/ref-type&gt;&lt;contributors&gt;&lt;authors&gt;&lt;author&gt;Henry Sum, M. S.&lt;/author&gt;&lt;/authors&gt;&lt;/contributors&gt;&lt;auth-address&gt;Institute of Health and Community Medicine, Universiti Malaysia Sarawak, 94300 Kota Samarahan, Sarawak, Malaysia.&lt;/auth-address&gt;&lt;titles&gt;&lt;title&gt;The involvement of microtubules and actin during the infection of Japanese encephalitis virus in neuroblastoma cell line, IMR32&lt;/title&gt;&lt;secondary-title&gt;Biomed Res Int&lt;/secondary-title&gt;&lt;/titles&gt;&lt;pages&gt;695283&lt;/pages&gt;&lt;volume&gt;2015&lt;/volume&gt;&lt;keywords&gt;&lt;keyword&gt;Actin Cytoskeleton/*drug effects&lt;/keyword&gt;&lt;keyword&gt;Cytochalasin D/pharmacology&lt;/keyword&gt;&lt;keyword&gt;Encephalitis Virus, Japanese/genetics/*pathogenicity&lt;/keyword&gt;&lt;keyword&gt;Encephalitis, Japanese/genetics/*virology&lt;/keyword&gt;&lt;keyword&gt;Humans&lt;/keyword&gt;&lt;keyword&gt;Microtubules/drug effects&lt;/keyword&gt;&lt;keyword&gt;Neuroblastoma/virology&lt;/keyword&gt;&lt;keyword&gt;Nocodazole/pharmacology&lt;/keyword&gt;&lt;keyword&gt;Virus Replication/*genetics&lt;/keyword&gt;&lt;/keywords&gt;&lt;dates&gt;&lt;year&gt;2015&lt;/year&gt;&lt;/dates&gt;&lt;isbn&gt;2314-6141 (Electronic)&lt;/isbn&gt;&lt;accession-num&gt;25705678&lt;/accession-num&gt;&lt;urls&gt;&lt;related-urls&gt;&lt;url&gt;https://www.ncbi.nlm.nih.gov/pubmed/25705678&lt;/url&gt;&lt;/related-urls&gt;&lt;/urls&gt;&lt;custom2&gt;PMC4331156&lt;/custom2&gt;&lt;electronic-resource-num&gt;10.1155/2015/695283&lt;/electronic-resource-num&gt;&lt;/record&gt;&lt;/Cite&gt;&lt;/EndNote&gt;</w:instrText>
      </w:r>
      <w:r w:rsidRPr="00CA5F22">
        <w:rPr>
          <w:rFonts w:ascii="Times New Roman" w:hAnsi="Times New Roman"/>
          <w:lang w:val="en"/>
        </w:rPr>
        <w:fldChar w:fldCharType="separate"/>
      </w:r>
      <w:r w:rsidRPr="00CA5F22">
        <w:rPr>
          <w:rFonts w:ascii="Times New Roman" w:hAnsi="Times New Roman"/>
          <w:noProof/>
          <w:lang w:val="en"/>
        </w:rPr>
        <w:t>(Henry Sum, 2015)</w:t>
      </w:r>
      <w:r w:rsidRPr="00CA5F22">
        <w:rPr>
          <w:rFonts w:ascii="Times New Roman" w:hAnsi="Times New Roman"/>
          <w:lang w:val="en"/>
        </w:rPr>
        <w:fldChar w:fldCharType="end"/>
      </w:r>
      <w:r w:rsidRPr="00CA5F22">
        <w:rPr>
          <w:rFonts w:ascii="Times New Roman" w:hAnsi="Times New Roman" w:hint="eastAsia"/>
          <w:lang w:val="en"/>
        </w:rPr>
        <w:t xml:space="preserve">. </w:t>
      </w:r>
      <w:r w:rsidR="00185374" w:rsidRPr="00CA5F22">
        <w:rPr>
          <w:rFonts w:ascii="Times" w:hAnsi="Times" w:cs="Times"/>
          <w:spacing w:val="3"/>
        </w:rPr>
        <w:t>A</w:t>
      </w:r>
      <w:r w:rsidR="008A2895" w:rsidRPr="00CA5F22">
        <w:rPr>
          <w:rFonts w:ascii="Times" w:hAnsi="Times" w:cs="Times" w:hint="eastAsia"/>
          <w:spacing w:val="3"/>
        </w:rPr>
        <w:t xml:space="preserve">ctin cytoskeleton is identified as an important component for </w:t>
      </w:r>
      <w:r w:rsidRPr="00CA5F22">
        <w:rPr>
          <w:rFonts w:ascii="Times" w:hAnsi="Times" w:cs="Times"/>
          <w:spacing w:val="3"/>
        </w:rPr>
        <w:t>cellular structure and integrity. Viruses are obligate intracellular parasites</w:t>
      </w:r>
      <w:r w:rsidR="00185374" w:rsidRPr="00CA5F22">
        <w:rPr>
          <w:rFonts w:ascii="Times" w:hAnsi="Times" w:cs="Times"/>
          <w:spacing w:val="3"/>
        </w:rPr>
        <w:t xml:space="preserve"> </w:t>
      </w:r>
      <w:r w:rsidR="008A2895" w:rsidRPr="00CA5F22">
        <w:rPr>
          <w:rFonts w:ascii="Times" w:hAnsi="Times" w:cs="Times" w:hint="eastAsia"/>
          <w:spacing w:val="3"/>
        </w:rPr>
        <w:t>that require the involvement of actin cytoskeleton at all stage</w:t>
      </w:r>
      <w:r w:rsidR="00185374" w:rsidRPr="00CA5F22">
        <w:rPr>
          <w:rFonts w:ascii="Times" w:hAnsi="Times" w:cs="Times"/>
          <w:spacing w:val="3"/>
        </w:rPr>
        <w:t>s</w:t>
      </w:r>
      <w:r w:rsidR="008A2895" w:rsidRPr="00CA5F22">
        <w:rPr>
          <w:rFonts w:ascii="Times" w:hAnsi="Times" w:cs="Times" w:hint="eastAsia"/>
          <w:spacing w:val="3"/>
        </w:rPr>
        <w:t xml:space="preserve"> from entry through replication to </w:t>
      </w:r>
      <w:r w:rsidR="00015C4A" w:rsidRPr="00CA5F22">
        <w:rPr>
          <w:rFonts w:ascii="Times" w:hAnsi="Times" w:cs="Times" w:hint="eastAsia"/>
          <w:spacing w:val="3"/>
        </w:rPr>
        <w:t>egress and spread</w:t>
      </w:r>
      <w:r w:rsidRPr="00CA5F22">
        <w:rPr>
          <w:rFonts w:ascii="Times" w:hAnsi="Times" w:cs="Times" w:hint="eastAsia"/>
          <w:spacing w:val="3"/>
        </w:rPr>
        <w:t xml:space="preserve"> </w:t>
      </w:r>
      <w:r w:rsidRPr="00CA5F22">
        <w:rPr>
          <w:rFonts w:ascii="Times" w:hAnsi="Times" w:cs="Times"/>
          <w:spacing w:val="3"/>
        </w:rPr>
        <w:fldChar w:fldCharType="begin"/>
      </w:r>
      <w:r w:rsidR="00554792" w:rsidRPr="00CA5F22">
        <w:rPr>
          <w:rFonts w:ascii="Times" w:hAnsi="Times" w:cs="Times"/>
          <w:spacing w:val="3"/>
        </w:rPr>
        <w:instrText xml:space="preserve"> ADDIN EN.CITE &lt;EndNote&gt;&lt;Cite&gt;&lt;Author&gt;Taylor&lt;/Author&gt;&lt;Year&gt;2011&lt;/Year&gt;&lt;RecNum&gt;82&lt;/RecNum&gt;&lt;DisplayText&gt;(Taylor et al., 2011)&lt;/DisplayText&gt;&lt;record&gt;&lt;rec-number&gt;82&lt;/rec-number&gt;&lt;foreign-keys&gt;&lt;key app="EN" db-id="drzr2tpr65900de592v5ax5jep209drsvw9x" timestamp="0"&gt;82&lt;/key&gt;&lt;/foreign-keys&gt;&lt;ref-type name="Journal Article"&gt;17&lt;/ref-type&gt;&lt;contributors&gt;&lt;authors&gt;&lt;author&gt;Taylor, M. P.&lt;/author&gt;&lt;author&gt;Koyuncu, O. O.&lt;/author&gt;&lt;author&gt;Enquist, L. W.&lt;/author&gt;&lt;/authors&gt;&lt;/contributors&gt;&lt;auth-address&gt;Department of Molecular Biology, Princeton Neuroscience Institute, Princeton University, Princeton, New Jersey 08544, USA.&lt;/auth-address&gt;&lt;titles&gt;&lt;title&gt;Subversion of the actin cytoskeleton during viral infection&lt;/title&gt;&lt;secondary-title&gt;Nat Rev Microbiol&lt;/secondary-title&gt;&lt;/titles&gt;&lt;pages&gt;427-39&lt;/pages&gt;&lt;volume&gt;9&lt;/volume&gt;&lt;number&gt;6&lt;/number&gt;&lt;keywords&gt;&lt;keyword&gt;Actins/chemistry/*metabolism&lt;/keyword&gt;&lt;keyword&gt;Adenoviridae/physiology&lt;/keyword&gt;&lt;keyword&gt;Animals&lt;/keyword&gt;&lt;keyword&gt;Cell Transformation, Viral/physiology&lt;/keyword&gt;&lt;keyword&gt;Cytoskeleton/*metabolism&lt;/keyword&gt;&lt;keyword&gt;Endocytosis/physiology&lt;/keyword&gt;&lt;keyword&gt;Hepatitis B virus/physiology&lt;/keyword&gt;&lt;keyword&gt;Herpesviridae/physiology&lt;/keyword&gt;&lt;keyword&gt;Humans&lt;/keyword&gt;&lt;keyword&gt;Rous sarcoma virus/physiology&lt;/keyword&gt;&lt;keyword&gt;Simian virus 40/physiology&lt;/keyword&gt;&lt;keyword&gt;Viral Proteins/metabolism&lt;/keyword&gt;&lt;keyword&gt;Virion/physiology&lt;/keyword&gt;&lt;keyword&gt;Virus Assembly&lt;/keyword&gt;&lt;keyword&gt;Virus Replication/*physiology&lt;/keyword&gt;&lt;keyword&gt;rho GTP-Binding Proteins/metabolism&lt;/keyword&gt;&lt;/keywords&gt;&lt;dates&gt;&lt;year&gt;2011&lt;/year&gt;&lt;pub-dates&gt;&lt;date&gt;Jun&lt;/date&gt;&lt;/pub-dates&gt;&lt;/dates&gt;&lt;isbn&gt;1740-1534 (Electronic)&amp;#xD;1740-1526 (Linking)&lt;/isbn&gt;&lt;accession-num&gt;21522191&lt;/accession-num&gt;&lt;urls&gt;&lt;related-urls&gt;&lt;url&gt;https://www.ncbi.nlm.nih.gov/pubmed/21522191&lt;/url&gt;&lt;/related-urls&gt;&lt;/urls&gt;&lt;custom2&gt;PMC3229036&lt;/custom2&gt;&lt;electronic-resource-num&gt;10.1038/nrmicro2574&lt;/electronic-resource-num&gt;&lt;/record&gt;&lt;/Cite&gt;&lt;/EndNote&gt;</w:instrText>
      </w:r>
      <w:r w:rsidRPr="00CA5F22">
        <w:rPr>
          <w:rFonts w:ascii="Times" w:hAnsi="Times" w:cs="Times"/>
          <w:spacing w:val="3"/>
        </w:rPr>
        <w:fldChar w:fldCharType="separate"/>
      </w:r>
      <w:r w:rsidRPr="00CA5F22">
        <w:rPr>
          <w:rFonts w:ascii="Times" w:hAnsi="Times" w:cs="Times"/>
          <w:noProof/>
          <w:spacing w:val="3"/>
        </w:rPr>
        <w:t>(Taylor et al., 2011)</w:t>
      </w:r>
      <w:r w:rsidRPr="00CA5F22">
        <w:rPr>
          <w:rFonts w:ascii="Times" w:hAnsi="Times" w:cs="Times"/>
          <w:spacing w:val="3"/>
        </w:rPr>
        <w:fldChar w:fldCharType="end"/>
      </w:r>
      <w:r w:rsidRPr="00CA5F22">
        <w:rPr>
          <w:rFonts w:ascii="Times" w:hAnsi="Times" w:cs="Times" w:hint="eastAsia"/>
          <w:spacing w:val="3"/>
        </w:rPr>
        <w:t>.</w:t>
      </w:r>
      <w:r w:rsidRPr="00CA5F22">
        <w:rPr>
          <w:rFonts w:ascii="Times New Roman" w:hAnsi="Times New Roman"/>
          <w:lang w:val="en"/>
        </w:rPr>
        <w:t xml:space="preserve"> </w:t>
      </w:r>
      <w:r w:rsidRPr="00CA5F22">
        <w:rPr>
          <w:rFonts w:ascii="Times New Roman" w:hAnsi="Times New Roman" w:hint="eastAsia"/>
          <w:lang w:val="en"/>
        </w:rPr>
        <w:t xml:space="preserve">With a few exceptions of viruses that predominantly exploit actin-driven motility, most viruses switch from the actin cytoskeleton to microtubule tracks to promote long-range movement of their cores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&lt;EndNote&gt;&lt;Cite&gt;&lt;Author&gt;Walsh&lt;/Author&gt;&lt;Year&gt;2019&lt;/Year&gt;&lt;RecNum&gt;83&lt;/RecNum&gt;&lt;DisplayText&gt;(Walsh and Naghavi, 2019)&lt;/DisplayText&gt;&lt;record&gt;&lt;rec-number&gt;83&lt;/rec-number&gt;&lt;foreign-keys&gt;&lt;key app="EN" db-id="drzr2tpr65900de592v5ax5jep209drsvw9x" timestamp="0"&gt;83&lt;/key&gt;&lt;/foreign-keys&gt;&lt;ref-type name="Journal Article"&gt;17&lt;/ref-type&gt;&lt;contributors&gt;&lt;authors&gt;&lt;author&gt;Walsh, D.&lt;/author&gt;&lt;author&gt;Naghavi, M. H.&lt;/author&gt;&lt;/authors&gt;&lt;/contributors&gt;&lt;auth-address&gt;Northwestern Univ, Feinberg Sch Med, Dept Microbiol Immunol, Chicago, IL 60611 USA&lt;/auth-address&gt;&lt;titles&gt;&lt;title&gt;Exploitation of Cytoskeletal Networks during Early Viral Infection&lt;/title&gt;&lt;secondary-title&gt;Trends in Microbiology&lt;/secondary-title&gt;&lt;alt-title&gt;Trends Microbiol&lt;/alt-title&gt;&lt;/titles&gt;&lt;pages&gt;39-50&lt;/pages&gt;&lt;volume&gt;27&lt;/volume&gt;&lt;number&gt;1&lt;/number&gt;&lt;keywords&gt;&lt;keyword&gt;virus type-1 infection&lt;/keyword&gt;&lt;keyword&gt;stable microtubule formation&lt;/keyword&gt;&lt;keyword&gt;actin-based motility&lt;/keyword&gt;&lt;keyword&gt;vaccinia virus&lt;/keyword&gt;&lt;keyword&gt;superinfection exclusion&lt;/keyword&gt;&lt;keyword&gt;retrograde transport&lt;/keyword&gt;&lt;keyword&gt;dynamic instability&lt;/keyword&gt;&lt;keyword&gt;kinesin-1 adapter&lt;/keyword&gt;&lt;keyword&gt;epithelial-cells&lt;/keyword&gt;&lt;keyword&gt;nuclear-pore&lt;/keyword&gt;&lt;/keywords&gt;&lt;dates&gt;&lt;year&gt;2019&lt;/year&gt;&lt;pub-dates&gt;&lt;date&gt;Jan&lt;/date&gt;&lt;/pub-dates&gt;&lt;/dates&gt;&lt;isbn&gt;0966-842x&lt;/isbn&gt;&lt;accession-num&gt;WOS:000453384600007&lt;/accession-num&gt;&lt;urls&gt;&lt;related-urls&gt;&lt;url&gt;&amp;lt;Go to ISI&amp;gt;://WOS:000453384600007&lt;/url&gt;&lt;/related-urls&gt;&lt;/urls&gt;&lt;electronic-resource-num&gt;10.1016/j.tim.2018.06.008&lt;/electronic-resource-num&gt;&lt;language&gt;English&lt;/language&gt;&lt;/record&gt;&lt;/Cite&gt;&lt;/EndNote&gt;</w:instrText>
      </w:r>
      <w:r w:rsidRPr="00CA5F22">
        <w:rPr>
          <w:rFonts w:ascii="Times New Roman" w:hAnsi="Times New Roman"/>
          <w:lang w:val="en"/>
        </w:rPr>
        <w:fldChar w:fldCharType="separate"/>
      </w:r>
      <w:r w:rsidRPr="00CA5F22">
        <w:rPr>
          <w:rFonts w:ascii="Times New Roman" w:hAnsi="Times New Roman"/>
          <w:noProof/>
          <w:lang w:val="en"/>
        </w:rPr>
        <w:t>(Walsh and Naghavi, 2019)</w:t>
      </w:r>
      <w:r w:rsidRPr="00CA5F22">
        <w:rPr>
          <w:rFonts w:ascii="Times New Roman" w:hAnsi="Times New Roman"/>
          <w:lang w:val="en"/>
        </w:rPr>
        <w:fldChar w:fldCharType="end"/>
      </w:r>
      <w:r w:rsidRPr="00CA5F22">
        <w:rPr>
          <w:rFonts w:ascii="Times New Roman" w:hAnsi="Times New Roman" w:hint="eastAsia"/>
          <w:lang w:val="en"/>
        </w:rPr>
        <w:t xml:space="preserve">. </w:t>
      </w:r>
      <w:r w:rsidR="00015C4A" w:rsidRPr="00CA5F22">
        <w:rPr>
          <w:rFonts w:ascii="Times New Roman" w:hAnsi="Times New Roman" w:hint="eastAsia"/>
          <w:lang w:val="en"/>
        </w:rPr>
        <w:t xml:space="preserve">The drug </w:t>
      </w:r>
      <w:proofErr w:type="spellStart"/>
      <w:r w:rsidR="00015C4A" w:rsidRPr="00CA5F22">
        <w:rPr>
          <w:rFonts w:ascii="Times New Roman" w:hAnsi="Times New Roman" w:hint="eastAsia"/>
          <w:lang w:val="en"/>
        </w:rPr>
        <w:t>jasplakinolide</w:t>
      </w:r>
      <w:proofErr w:type="spellEnd"/>
      <w:r w:rsidR="00185374" w:rsidRPr="00CA5F22">
        <w:rPr>
          <w:rFonts w:ascii="Times New Roman" w:hAnsi="Times New Roman"/>
          <w:lang w:val="en"/>
        </w:rPr>
        <w:t xml:space="preserve">, </w:t>
      </w:r>
      <w:r w:rsidR="00015C4A" w:rsidRPr="00CA5F22">
        <w:rPr>
          <w:rFonts w:ascii="Times New Roman" w:hAnsi="Times New Roman" w:hint="eastAsia"/>
          <w:lang w:val="en"/>
        </w:rPr>
        <w:t xml:space="preserve">which binds to F-actin and results in </w:t>
      </w:r>
      <w:r w:rsidR="00185374" w:rsidRPr="00CA5F22">
        <w:rPr>
          <w:rFonts w:ascii="Times New Roman" w:hAnsi="Times New Roman"/>
          <w:lang w:val="en"/>
        </w:rPr>
        <w:t>decreased</w:t>
      </w:r>
      <w:r w:rsidR="00015C4A" w:rsidRPr="00CA5F22">
        <w:rPr>
          <w:rFonts w:ascii="Times New Roman" w:hAnsi="Times New Roman" w:hint="eastAsia"/>
          <w:lang w:val="en"/>
        </w:rPr>
        <w:t xml:space="preserve"> rate of actin depolymerizatio</w:t>
      </w:r>
      <w:r w:rsidR="00185374" w:rsidRPr="00CA5F22">
        <w:rPr>
          <w:rFonts w:ascii="Times New Roman" w:hAnsi="Times New Roman"/>
          <w:lang w:val="en"/>
        </w:rPr>
        <w:t>n,</w:t>
      </w:r>
      <w:r w:rsidR="00015C4A" w:rsidRPr="00CA5F22">
        <w:rPr>
          <w:rFonts w:ascii="Times New Roman" w:hAnsi="Times New Roman" w:hint="eastAsia"/>
          <w:lang w:val="en"/>
        </w:rPr>
        <w:t xml:space="preserve"> </w:t>
      </w:r>
      <w:r w:rsidR="00185374" w:rsidRPr="00CA5F22">
        <w:rPr>
          <w:rFonts w:ascii="Times New Roman" w:hAnsi="Times New Roman"/>
          <w:lang w:val="en"/>
        </w:rPr>
        <w:t xml:space="preserve">was previously </w:t>
      </w:r>
      <w:r w:rsidR="00015C4A" w:rsidRPr="00CA5F22">
        <w:rPr>
          <w:rFonts w:ascii="Times New Roman" w:hAnsi="Times New Roman" w:hint="eastAsia"/>
          <w:lang w:val="en"/>
        </w:rPr>
        <w:t>used to</w:t>
      </w:r>
      <w:r w:rsidRPr="00CA5F22">
        <w:rPr>
          <w:rFonts w:ascii="Times New Roman" w:hAnsi="Times New Roman"/>
          <w:color w:val="403838"/>
          <w:lang w:val="en"/>
        </w:rPr>
        <w:t xml:space="preserve"> </w:t>
      </w:r>
      <w:r w:rsidRPr="00CA5F22">
        <w:rPr>
          <w:rFonts w:ascii="Times New Roman" w:hAnsi="Times New Roman"/>
          <w:lang w:val="en"/>
        </w:rPr>
        <w:t xml:space="preserve">block the turnover of actin microfilaments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&lt;EndNote&gt;&lt;Cite&gt;&lt;Author&gt;Cramer&lt;/Author&gt;&lt;Year&gt;1999&lt;/Year&gt;&lt;RecNum&gt;56&lt;/RecNum&gt;&lt;DisplayText&gt;(Cramer, 1999)&lt;/DisplayText&gt;&lt;record&gt;&lt;rec-number&gt;56&lt;/rec-number&gt;&lt;foreign-keys&gt;&lt;key app="EN" db-id="drzr2tpr65900de592v5ax5jep209drsvw9x" timestamp="0"&gt;56&lt;/key&gt;&lt;/foreign-keys&gt;&lt;ref-type name="Journal Article"&gt;17&lt;/ref-type&gt;&lt;contributors&gt;&lt;authors&gt;&lt;author&gt;Cramer, Louise P.&lt;/author&gt;&lt;/authors&gt;&lt;/contributors&gt;&lt;titles&gt;&lt;title&gt;Role of actin-filament disassembly in lamellipodium protrusion in motile cells revealed using the drug jasplakinolide&lt;/title&gt;&lt;secondary-title&gt;Current Biology&lt;/secondary-title&gt;&lt;/titles&gt;&lt;pages&gt;1095-1105&lt;/pages&gt;&lt;volume&gt;9&lt;/volume&gt;&lt;number&gt;19&lt;/number&gt;&lt;dates&gt;&lt;year&gt;1999&lt;/year&gt;&lt;pub-dates&gt;&lt;date&gt;1999/10/07/&lt;/date&gt;&lt;/pub-dates&gt;&lt;/dates&gt;&lt;isbn&gt;0960-9822&lt;/isbn&gt;&lt;urls&gt;&lt;related-urls&gt;&lt;url&gt;http://www.sciencedirect.com/science/article/pii/S0960982299804783&lt;/url&gt;&lt;/related-urls&gt;&lt;/urls&gt;&lt;electronic-resource-num&gt;https://doi.org/10.1016/S0960-9822(99)80478-3&lt;/electronic-resource-num&gt;&lt;/record&gt;&lt;/Cite&gt;&lt;/EndNote&gt;</w:instrText>
      </w:r>
      <w:r w:rsidRPr="00CA5F22">
        <w:rPr>
          <w:rFonts w:ascii="Times New Roman" w:hAnsi="Times New Roman"/>
          <w:lang w:val="en"/>
        </w:rPr>
        <w:fldChar w:fldCharType="separate"/>
      </w:r>
      <w:r w:rsidRPr="00CA5F22">
        <w:rPr>
          <w:rFonts w:ascii="Times New Roman" w:hAnsi="Times New Roman"/>
          <w:noProof/>
          <w:lang w:val="en"/>
        </w:rPr>
        <w:t>(Cramer, 1999)</w:t>
      </w:r>
      <w:r w:rsidRPr="00CA5F22">
        <w:rPr>
          <w:rFonts w:ascii="Times New Roman" w:hAnsi="Times New Roman"/>
          <w:lang w:val="en"/>
        </w:rPr>
        <w:fldChar w:fldCharType="end"/>
      </w:r>
      <w:r w:rsidRPr="00CA5F22">
        <w:rPr>
          <w:rFonts w:ascii="Times New Roman" w:hAnsi="Times New Roman"/>
          <w:lang w:val="en"/>
        </w:rPr>
        <w:t xml:space="preserve">. Another drug named nocodazole is an antineoplastic agent which exerts its effect in cells by interfering with the polymerization of microtubules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&lt;EndNote&gt;&lt;Cite&gt;&lt;Author&gt;Vasquez&lt;/Author&gt;&lt;Year&gt;1997&lt;/Year&gt;&lt;RecNum&gt;44&lt;/RecNum&gt;&lt;DisplayText&gt;(Vasquez et al., 1997)&lt;/DisplayText&gt;&lt;record&gt;&lt;rec-number&gt;44&lt;/rec-number&gt;&lt;foreign-keys&gt;&lt;key app="EN" db-id="drzr2tpr65900de592v5ax5jep209drsvw9x" timestamp="0"&gt;44&lt;/key&gt;&lt;/foreign-keys&gt;&lt;ref-type name="Journal Article"&gt;17&lt;/ref-type&gt;&lt;contributors&gt;&lt;authors&gt;&lt;author&gt;Vasquez, R. J.&lt;/author&gt;&lt;author&gt;Howell, B.&lt;/author&gt;&lt;author&gt;Yvon, A. M.&lt;/author&gt;&lt;author&gt;Wadsworth, P.&lt;/author&gt;&lt;author&gt;Cassimeris, L.&lt;/author&gt;&lt;/authors&gt;&lt;/contributors&gt;&lt;auth-address&gt;Department of Biological Sciences, Lehigh University, Bethlehem, Pennsylvania 18015, USA.&lt;/auth-address&gt;&lt;titles&gt;&lt;title&gt;Nanomolar concentrations of nocodazole alter microtubule dynamic instability in vivo and in vitro&lt;/title&gt;&lt;secondary-title&gt;Mol Biol Cell&lt;/secondary-title&gt;&lt;alt-title&gt;Molecular biology of the cell&lt;/alt-title&gt;&lt;/titles&gt;&lt;periodical&gt;&lt;full-title&gt;Mol Biol Cell&lt;/full-title&gt;&lt;abbr-1&gt;Molecular biology of the cell&lt;/abbr-1&gt;&lt;/periodical&gt;&lt;alt-periodical&gt;&lt;full-title&gt;Mol Biol Cell&lt;/full-title&gt;&lt;abbr-1&gt;Molecular biology of the cell&lt;/abbr-1&gt;&lt;/alt-periodical&gt;&lt;pages&gt;973-85&lt;/pages&gt;&lt;volume&gt;8&lt;/volume&gt;&lt;number&gt;6&lt;/number&gt;&lt;edition&gt;1997/06/01&lt;/edition&gt;&lt;keywords&gt;&lt;keyword&gt;Animals&lt;/keyword&gt;&lt;keyword&gt;Cells, Cultured&lt;/keyword&gt;&lt;keyword&gt;Dose-Response Relationship, Drug&lt;/keyword&gt;&lt;keyword&gt;Guanosine Triphosphate/metabolism&lt;/keyword&gt;&lt;keyword&gt;Macromolecular Substances&lt;/keyword&gt;&lt;keyword&gt;Male&lt;/keyword&gt;&lt;keyword&gt;Microtubules/*drug effects&lt;/keyword&gt;&lt;keyword&gt;Nocodazole/*administration &amp;amp; dosage&lt;/keyword&gt;&lt;keyword&gt;Salamandridae&lt;/keyword&gt;&lt;keyword&gt;Sea Urchins&lt;/keyword&gt;&lt;keyword&gt;Sperm Tail/ultrastructure&lt;/keyword&gt;&lt;keyword&gt;Spindle Apparatus/*drug effects&lt;/keyword&gt;&lt;keyword&gt;Swine&lt;/keyword&gt;&lt;keyword&gt;Tubulin/*drug effects&lt;/keyword&gt;&lt;/keywords&gt;&lt;dates&gt;&lt;year&gt;1997&lt;/year&gt;&lt;pub-dates&gt;&lt;date&gt;Jun&lt;/date&gt;&lt;/pub-dates&gt;&lt;/dates&gt;&lt;isbn&gt;1059-1524 (Print)&amp;#xD;1059-1524&lt;/isbn&gt;&lt;accession-num&gt;9201709&lt;/accession-num&gt;&lt;urls&gt;&lt;/urls&gt;&lt;custom2&gt;PMC305707&lt;/custom2&gt;&lt;remote-database-provider&gt;NLM&lt;/remote-database-provider&gt;&lt;language&gt;eng&lt;/language&gt;&lt;/record&gt;&lt;/Cite&gt;&lt;/EndNote&gt;</w:instrText>
      </w:r>
      <w:r w:rsidRPr="00CA5F22">
        <w:rPr>
          <w:rFonts w:ascii="Times New Roman" w:hAnsi="Times New Roman"/>
          <w:lang w:val="en"/>
        </w:rPr>
        <w:fldChar w:fldCharType="separate"/>
      </w:r>
      <w:r w:rsidRPr="00CA5F22">
        <w:rPr>
          <w:rFonts w:ascii="Times New Roman" w:hAnsi="Times New Roman"/>
          <w:noProof/>
          <w:lang w:val="en"/>
        </w:rPr>
        <w:t>(Vasquez et al., 1997)</w:t>
      </w:r>
      <w:r w:rsidRPr="00CA5F22">
        <w:rPr>
          <w:rFonts w:ascii="Times New Roman" w:hAnsi="Times New Roman"/>
          <w:lang w:val="en"/>
        </w:rPr>
        <w:fldChar w:fldCharType="end"/>
      </w:r>
      <w:r w:rsidRPr="00CA5F22">
        <w:rPr>
          <w:rFonts w:ascii="Times New Roman" w:hAnsi="Times New Roman"/>
          <w:lang w:val="en"/>
        </w:rPr>
        <w:t xml:space="preserve">. We evaluated the cytotoxic effect of </w:t>
      </w:r>
      <w:proofErr w:type="spellStart"/>
      <w:r w:rsidRPr="00CA5F22">
        <w:rPr>
          <w:rFonts w:ascii="Times New Roman" w:hAnsi="Times New Roman"/>
          <w:lang w:val="en"/>
        </w:rPr>
        <w:t>jasplakinolide</w:t>
      </w:r>
      <w:proofErr w:type="spellEnd"/>
      <w:r w:rsidRPr="00CA5F22">
        <w:rPr>
          <w:rFonts w:ascii="Times New Roman" w:hAnsi="Times New Roman"/>
          <w:lang w:val="en"/>
        </w:rPr>
        <w:t xml:space="preserve"> and nocodazole by MTT assay, and </w:t>
      </w:r>
      <w:proofErr w:type="spellStart"/>
      <w:r w:rsidRPr="00CA5F22">
        <w:rPr>
          <w:rFonts w:ascii="Times New Roman" w:hAnsi="Times New Roman"/>
        </w:rPr>
        <w:t>n</w:t>
      </w:r>
      <w:r w:rsidRPr="00CA5F22">
        <w:rPr>
          <w:rFonts w:ascii="Times New Roman" w:hAnsi="Times New Roman"/>
          <w:lang w:val="en"/>
        </w:rPr>
        <w:t>o</w:t>
      </w:r>
      <w:proofErr w:type="spellEnd"/>
      <w:r w:rsidRPr="00CA5F22">
        <w:rPr>
          <w:rFonts w:ascii="Times New Roman" w:hAnsi="Times New Roman"/>
          <w:lang w:val="en"/>
        </w:rPr>
        <w:t xml:space="preserve"> apparent cytotoxicity was observed (</w:t>
      </w:r>
      <w:r w:rsidR="00957088" w:rsidRPr="00CA5F22">
        <w:rPr>
          <w:rFonts w:ascii="Times New Roman" w:hAnsi="Times New Roman"/>
          <w:lang w:val="en"/>
        </w:rPr>
        <w:t>Figure</w:t>
      </w:r>
      <w:r w:rsidRPr="00CA5F22">
        <w:rPr>
          <w:rFonts w:ascii="Times New Roman" w:hAnsi="Times New Roman"/>
          <w:lang w:val="en"/>
        </w:rPr>
        <w:t xml:space="preserve"> 6A and D). Treatment with </w:t>
      </w:r>
      <w:proofErr w:type="spellStart"/>
      <w:r w:rsidRPr="00CA5F22">
        <w:rPr>
          <w:rFonts w:ascii="Times New Roman" w:hAnsi="Times New Roman"/>
          <w:lang w:val="en"/>
        </w:rPr>
        <w:t>jasplakinolide</w:t>
      </w:r>
      <w:proofErr w:type="spellEnd"/>
      <w:r w:rsidRPr="00CA5F22">
        <w:rPr>
          <w:rFonts w:ascii="Times New Roman" w:hAnsi="Times New Roman"/>
          <w:lang w:val="en"/>
        </w:rPr>
        <w:t xml:space="preserve"> at concentrations ranging from 0.5 to 2.5 </w:t>
      </w:r>
      <w:proofErr w:type="spellStart"/>
      <w:r w:rsidRPr="00CA5F22">
        <w:rPr>
          <w:rFonts w:ascii="Times New Roman" w:hAnsi="Times New Roman"/>
          <w:lang w:val="en"/>
        </w:rPr>
        <w:t>μM</w:t>
      </w:r>
      <w:proofErr w:type="spellEnd"/>
      <w:r w:rsidRPr="00CA5F22">
        <w:rPr>
          <w:rFonts w:ascii="Times New Roman" w:hAnsi="Times New Roman"/>
          <w:lang w:val="en"/>
        </w:rPr>
        <w:t xml:space="preserve"> resulted in approximately 80% inhibition of ZIKV infection in T98G cells by qPCR (</w:t>
      </w:r>
      <w:r w:rsidR="00957088" w:rsidRPr="00CA5F22">
        <w:rPr>
          <w:rFonts w:ascii="Times New Roman" w:hAnsi="Times New Roman"/>
          <w:lang w:val="en"/>
        </w:rPr>
        <w:t>Figure</w:t>
      </w:r>
      <w:r w:rsidRPr="00CA5F22">
        <w:rPr>
          <w:rFonts w:ascii="Times New Roman" w:hAnsi="Times New Roman"/>
          <w:lang w:val="en"/>
        </w:rPr>
        <w:t xml:space="preserve"> 6B). We also confirmed that nocodazole blocked ZIKV infection by qPCR (</w:t>
      </w:r>
      <w:r w:rsidR="00957088" w:rsidRPr="00CA5F22">
        <w:rPr>
          <w:rFonts w:ascii="Times New Roman" w:hAnsi="Times New Roman"/>
          <w:lang w:val="en"/>
        </w:rPr>
        <w:t>Figure</w:t>
      </w:r>
      <w:r w:rsidRPr="00CA5F22">
        <w:rPr>
          <w:rFonts w:ascii="Times New Roman" w:hAnsi="Times New Roman"/>
          <w:lang w:val="en"/>
        </w:rPr>
        <w:t xml:space="preserve"> 6E). The production of progeny virions was also reduced upon drug treatment (</w:t>
      </w:r>
      <w:r w:rsidR="00957088" w:rsidRPr="00CA5F22">
        <w:rPr>
          <w:rFonts w:ascii="Times New Roman" w:hAnsi="Times New Roman"/>
          <w:lang w:val="en"/>
        </w:rPr>
        <w:t>Figure</w:t>
      </w:r>
      <w:r w:rsidRPr="00CA5F22">
        <w:rPr>
          <w:rFonts w:ascii="Times New Roman" w:hAnsi="Times New Roman"/>
          <w:lang w:val="en"/>
        </w:rPr>
        <w:t xml:space="preserve"> 6C and F). Treatment of cells with </w:t>
      </w:r>
      <w:proofErr w:type="spellStart"/>
      <w:r w:rsidRPr="00CA5F22">
        <w:rPr>
          <w:rFonts w:ascii="Times New Roman" w:hAnsi="Times New Roman"/>
          <w:lang w:val="en"/>
        </w:rPr>
        <w:t>jasplakinolide</w:t>
      </w:r>
      <w:proofErr w:type="spellEnd"/>
      <w:r w:rsidRPr="00CA5F22">
        <w:rPr>
          <w:rFonts w:ascii="Times New Roman" w:hAnsi="Times New Roman"/>
          <w:lang w:val="en"/>
        </w:rPr>
        <w:t xml:space="preserve"> and nocodazole at the concentrations of 2.5 </w:t>
      </w:r>
      <w:proofErr w:type="spellStart"/>
      <w:r w:rsidRPr="00CA5F22">
        <w:rPr>
          <w:rFonts w:ascii="Times New Roman" w:hAnsi="Times New Roman"/>
          <w:lang w:val="en"/>
        </w:rPr>
        <w:t>μM</w:t>
      </w:r>
      <w:proofErr w:type="spellEnd"/>
      <w:r w:rsidRPr="00CA5F22">
        <w:rPr>
          <w:rFonts w:ascii="Times New Roman" w:hAnsi="Times New Roman"/>
          <w:lang w:val="en"/>
        </w:rPr>
        <w:t xml:space="preserve"> and 5 </w:t>
      </w:r>
      <w:proofErr w:type="spellStart"/>
      <w:r w:rsidRPr="00CA5F22">
        <w:rPr>
          <w:rFonts w:ascii="Times New Roman" w:hAnsi="Times New Roman"/>
          <w:lang w:val="en"/>
        </w:rPr>
        <w:t>μM</w:t>
      </w:r>
      <w:proofErr w:type="spellEnd"/>
      <w:r w:rsidRPr="00CA5F22">
        <w:rPr>
          <w:rFonts w:ascii="Times New Roman" w:hAnsi="Times New Roman"/>
          <w:lang w:val="en"/>
        </w:rPr>
        <w:t>, respectively, showed a decrease of ZIKV infection in T98G cells by immunofluorescence microscopy (</w:t>
      </w:r>
      <w:r w:rsidR="00957088" w:rsidRPr="00CA5F22">
        <w:rPr>
          <w:rFonts w:ascii="Times New Roman" w:hAnsi="Times New Roman"/>
          <w:lang w:val="en"/>
        </w:rPr>
        <w:t>Figure</w:t>
      </w:r>
      <w:r w:rsidRPr="00CA5F22">
        <w:rPr>
          <w:rFonts w:ascii="Times New Roman" w:hAnsi="Times New Roman"/>
          <w:lang w:val="en"/>
        </w:rPr>
        <w:t xml:space="preserve"> 6G and H). Collectively, these pharmacological and immunofluorescence data strongly suggest that the dynamic reorganization of actin microfilaments and microtubules is critical for ZIKV infection of T98G cells.</w:t>
      </w:r>
    </w:p>
    <w:p w14:paraId="76A3EACE" w14:textId="77777777" w:rsidR="00C51FAF" w:rsidRPr="00CA5F22" w:rsidRDefault="00C51FAF">
      <w:pPr>
        <w:pStyle w:val="NormalWeb"/>
        <w:widowControl/>
        <w:spacing w:before="114" w:after="114" w:line="480" w:lineRule="auto"/>
        <w:jc w:val="both"/>
        <w:rPr>
          <w:rFonts w:ascii="Times New Roman" w:hAnsi="Times New Roman"/>
          <w:lang w:val="en"/>
        </w:rPr>
      </w:pPr>
    </w:p>
    <w:p w14:paraId="0973C6F8" w14:textId="51563294" w:rsidR="00C51FAF" w:rsidRPr="00CA5F22" w:rsidRDefault="004624D6">
      <w:pPr>
        <w:pStyle w:val="NormalWeb"/>
        <w:widowControl/>
        <w:spacing w:before="114" w:after="114" w:line="480" w:lineRule="auto"/>
        <w:jc w:val="both"/>
        <w:rPr>
          <w:rFonts w:ascii="Times New Roman" w:hAnsi="Times New Roman"/>
          <w:lang w:val="en"/>
        </w:rPr>
      </w:pPr>
      <w:r w:rsidRPr="00CA5F22">
        <w:rPr>
          <w:rFonts w:ascii="Times New Roman" w:hAnsi="Times New Roman"/>
          <w:b/>
          <w:lang w:val="en"/>
        </w:rPr>
        <w:t xml:space="preserve">ZIKV entry into T98G cells is independent of </w:t>
      </w:r>
      <w:proofErr w:type="spellStart"/>
      <w:r w:rsidRPr="00CA5F22">
        <w:rPr>
          <w:rFonts w:ascii="Times New Roman" w:hAnsi="Times New Roman"/>
          <w:b/>
          <w:lang w:val="en"/>
        </w:rPr>
        <w:t>macropinocytosis</w:t>
      </w:r>
      <w:proofErr w:type="spellEnd"/>
      <w:r w:rsidRPr="00CA5F22">
        <w:rPr>
          <w:rFonts w:ascii="Times New Roman" w:hAnsi="Times New Roman"/>
          <w:b/>
          <w:lang w:val="en"/>
        </w:rPr>
        <w:t>/phagocytosis.</w:t>
      </w:r>
      <w:r w:rsidRPr="00CA5F22">
        <w:rPr>
          <w:rFonts w:ascii="Times New Roman" w:hAnsi="Times New Roman" w:hint="eastAsia"/>
          <w:b/>
          <w:lang w:val="en"/>
        </w:rPr>
        <w:t xml:space="preserve"> </w:t>
      </w:r>
      <w:proofErr w:type="spellStart"/>
      <w:r w:rsidRPr="00CA5F22">
        <w:rPr>
          <w:rFonts w:ascii="Times New Roman" w:hAnsi="Times New Roman" w:hint="eastAsia"/>
          <w:lang w:val="en"/>
        </w:rPr>
        <w:t>Macropinocytosis</w:t>
      </w:r>
      <w:proofErr w:type="spellEnd"/>
      <w:r w:rsidRPr="00CA5F22">
        <w:rPr>
          <w:rFonts w:ascii="Times New Roman" w:hAnsi="Times New Roman" w:hint="eastAsia"/>
          <w:lang w:val="en"/>
        </w:rPr>
        <w:t xml:space="preserve"> is an </w:t>
      </w:r>
      <w:proofErr w:type="spellStart"/>
      <w:r w:rsidRPr="00CA5F22">
        <w:rPr>
          <w:rFonts w:ascii="Times New Roman" w:hAnsi="Times New Roman" w:hint="eastAsia"/>
          <w:lang w:val="en"/>
        </w:rPr>
        <w:t>actin</w:t>
      </w:r>
      <w:proofErr w:type="spellEnd"/>
      <w:r w:rsidRPr="00CA5F22">
        <w:rPr>
          <w:rFonts w:ascii="Times New Roman" w:hAnsi="Times New Roman" w:hint="eastAsia"/>
          <w:lang w:val="en"/>
        </w:rPr>
        <w:t>-</w:t>
      </w:r>
      <w:r w:rsidR="00DD5C95" w:rsidRPr="00CA5F22">
        <w:rPr>
          <w:rFonts w:ascii="Times New Roman" w:hAnsi="Times New Roman" w:hint="eastAsia"/>
          <w:lang w:val="en"/>
        </w:rPr>
        <w:t xml:space="preserve">driven endocytosis </w:t>
      </w:r>
      <w:r w:rsidRPr="00CA5F22">
        <w:rPr>
          <w:rFonts w:ascii="Times New Roman" w:hAnsi="Times New Roman" w:hint="eastAsia"/>
          <w:lang w:val="en"/>
        </w:rPr>
        <w:t>process</w:t>
      </w:r>
      <w:r w:rsidR="00DD5C95" w:rsidRPr="00CA5F22">
        <w:rPr>
          <w:rFonts w:ascii="Times New Roman" w:hAnsi="Times New Roman" w:hint="eastAsia"/>
          <w:lang w:val="en"/>
        </w:rPr>
        <w:t>.</w:t>
      </w:r>
      <w:r w:rsidRPr="00CA5F22">
        <w:rPr>
          <w:rFonts w:ascii="Times New Roman" w:hAnsi="Times New Roman" w:hint="eastAsia"/>
          <w:lang w:val="en"/>
        </w:rPr>
        <w:t xml:space="preserve"> </w:t>
      </w:r>
      <w:proofErr w:type="spellStart"/>
      <w:r w:rsidR="00DD5C95" w:rsidRPr="00CA5F22">
        <w:rPr>
          <w:rFonts w:ascii="Times New Roman" w:hAnsi="Times New Roman" w:hint="eastAsia"/>
          <w:lang w:val="en"/>
        </w:rPr>
        <w:t>Macropinosome</w:t>
      </w:r>
      <w:proofErr w:type="spellEnd"/>
      <w:r w:rsidR="007E171B" w:rsidRPr="00CA5F22">
        <w:rPr>
          <w:rFonts w:ascii="Times New Roman" w:hAnsi="Times New Roman"/>
          <w:lang w:val="en"/>
        </w:rPr>
        <w:t xml:space="preserve"> formation increases</w:t>
      </w:r>
      <w:r w:rsidR="00DD5C95" w:rsidRPr="00CA5F22">
        <w:rPr>
          <w:rFonts w:ascii="Times New Roman" w:hAnsi="Times New Roman" w:hint="eastAsia"/>
          <w:lang w:val="en"/>
        </w:rPr>
        <w:t xml:space="preserve"> actin polymerization and actin-mediated engulfing on the plasma membrane </w:t>
      </w:r>
      <w:r w:rsidRPr="00CA5F22">
        <w:rPr>
          <w:rFonts w:ascii="Times New Roman" w:hAnsi="Times New Roman"/>
          <w:lang w:val="en"/>
        </w:rPr>
        <w:fldChar w:fldCharType="begin"/>
      </w:r>
      <w:r w:rsidRPr="00CA5F22">
        <w:rPr>
          <w:rFonts w:ascii="Times New Roman" w:hAnsi="Times New Roman"/>
          <w:lang w:val="en"/>
        </w:rPr>
        <w:instrText xml:space="preserve"> ADDIN EN.CITE &lt;EndNote&gt;&lt;Cite&gt;&lt;Author&gt;Mercer&lt;/Author&gt;&lt;Year&gt;2009&lt;/Year&gt;&lt;RecNum&gt;88&lt;/RecNum&gt;&lt;DisplayText&gt;(Mercer and Helenius, 2009)&lt;/DisplayText&gt;&lt;record&gt;&lt;rec-number&gt;88&lt;/rec-number&gt;&lt;foreign-keys&gt;&lt;key app="EN" db-id="dwfr0205b0z0e5epvvmx99t22vzzfzz9p9tx" timestamp="1561357380"&gt;88&lt;/key&gt;&lt;/foreign-keys&gt;&lt;ref-type name="Journal Article"&gt;17&lt;/ref-type&gt;&lt;contributors&gt;&lt;authors&gt;&lt;author&gt;Mercer, Jason&lt;/author&gt;&lt;author&gt;Helenius, Ari&lt;/author&gt;&lt;/authors&gt;&lt;/contributors&gt;&lt;titles&gt;&lt;title&gt;Virus entry by macropinocytosis&lt;/title&gt;&lt;secondary-title&gt;Nature Cell Biology&lt;/secondary-title&gt;&lt;/titles&gt;&lt;periodical&gt;&lt;full-title&gt;Nat Cell Biol&lt;/full-title&gt;&lt;abbr-1&gt;Nature cell biology&lt;/abbr-1&gt;&lt;/periodical&gt;&lt;pages&gt;510&lt;/pages&gt;&lt;volume&gt;11&lt;/volume&gt;&lt;dates&gt;&lt;year&gt;2009&lt;/year&gt;&lt;pub-dates&gt;&lt;date&gt;05/01/online&lt;/date&gt;&lt;/pub-dates&gt;&lt;/dates&gt;&lt;publisher&gt;Nature Publishing Group&lt;/publisher&gt;&lt;work-type&gt;Review Article&lt;/work-type&gt;&lt;urls&gt;&lt;related-urls&gt;&lt;url&gt;https://doi.org/10.1038/ncb0509-510&lt;/url&gt;&lt;/related-urls&gt;&lt;/urls&gt;&lt;electronic-resource-num&gt;10.1038/ncb0509-510&lt;/electronic-resource-num&gt;&lt;/record&gt;&lt;/Cite&gt;&lt;/EndNote&gt;</w:instrText>
      </w:r>
      <w:r w:rsidRPr="00CA5F22">
        <w:rPr>
          <w:rFonts w:ascii="Times New Roman" w:hAnsi="Times New Roman"/>
          <w:lang w:val="en"/>
        </w:rPr>
        <w:fldChar w:fldCharType="separate"/>
      </w:r>
      <w:r w:rsidRPr="00CA5F22">
        <w:rPr>
          <w:rFonts w:ascii="Times New Roman" w:hAnsi="Times New Roman"/>
          <w:lang w:val="en"/>
        </w:rPr>
        <w:t>(Mercer and Helenius, 2009)</w:t>
      </w:r>
      <w:r w:rsidRPr="00CA5F22">
        <w:rPr>
          <w:rFonts w:ascii="Times New Roman" w:hAnsi="Times New Roman"/>
          <w:lang w:val="en"/>
        </w:rPr>
        <w:fldChar w:fldCharType="end"/>
      </w:r>
      <w:r w:rsidRPr="00CA5F22">
        <w:rPr>
          <w:rFonts w:ascii="Times New Roman" w:hAnsi="Times New Roman" w:hint="eastAsia"/>
          <w:lang w:val="en"/>
        </w:rPr>
        <w:t xml:space="preserve">. </w:t>
      </w:r>
      <w:proofErr w:type="spellStart"/>
      <w:r w:rsidRPr="00CA5F22">
        <w:rPr>
          <w:rFonts w:ascii="Times New Roman" w:hAnsi="Times New Roman" w:hint="eastAsia"/>
          <w:lang w:val="en"/>
        </w:rPr>
        <w:t>Macropinocytosis</w:t>
      </w:r>
      <w:proofErr w:type="spellEnd"/>
      <w:r w:rsidRPr="00CA5F22">
        <w:rPr>
          <w:rFonts w:ascii="Times New Roman" w:hAnsi="Times New Roman" w:hint="eastAsia"/>
          <w:lang w:val="en"/>
        </w:rPr>
        <w:t xml:space="preserve"> has been reported as an alternative DENV cell entry pathway in HepG2 cells and was found to be important for several viruses </w:t>
      </w:r>
      <w:r w:rsidRPr="00CA5F22">
        <w:rPr>
          <w:rFonts w:ascii="Times New Roman" w:hAnsi="Times New Roman"/>
          <w:lang w:val="en"/>
        </w:rPr>
        <w:fldChar w:fldCharType="begin"/>
      </w:r>
      <w:r w:rsidRPr="00CA5F22">
        <w:rPr>
          <w:rFonts w:ascii="Times New Roman" w:hAnsi="Times New Roman"/>
          <w:lang w:val="en"/>
        </w:rPr>
        <w:instrText xml:space="preserve"> ADDIN EN.CITE &lt;EndNote&gt;&lt;Cite&gt;&lt;Author&gt;Suksanpaisan&lt;/Author&gt;&lt;Year&gt;2009&lt;/Year&gt;&lt;RecNum&gt;87&lt;/RecNum&gt;&lt;DisplayText&gt;(Suksanpaisan et al., 2009)&lt;/DisplayText&gt;&lt;record&gt;&lt;rec-number&gt;87&lt;/rec-number&gt;&lt;foreign-keys&gt;&lt;key app="EN" db-id="dwfr0205b0z0e5epvvmx99t22vzzfzz9p9tx" timestamp="1561356740"&gt;87&lt;/key&gt;&lt;/foreign-keys&gt;&lt;ref-type name="Journal Article"&gt;17&lt;/ref-type&gt;&lt;contributors&gt;&lt;authors&gt;&lt;author&gt;Suksanpaisan, Lukkana&lt;/author&gt;&lt;author&gt;Susantad, Tharinee&lt;/author&gt;&lt;author&gt;Smith, Duncan R.&lt;/author&gt;&lt;/authors&gt;&lt;/contributors&gt;&lt;titles&gt;&lt;title&gt;Characterization of dengue virus entry into HepG2 cells&lt;/title&gt;&lt;secondary-title&gt;Journal of Biomedical Science&lt;/secondary-title&gt;&lt;/titles&gt;&lt;periodical&gt;&lt;full-title&gt;Journal of Biomedical Science&lt;/full-title&gt;&lt;/periodical&gt;&lt;pages&gt;17&lt;/pages&gt;&lt;volume&gt;16&lt;/volume&gt;&lt;number&gt;1&lt;/number&gt;&lt;dates&gt;&lt;year&gt;2009&lt;/year&gt;&lt;pub-dates&gt;&lt;date&gt;February 04&lt;/date&gt;&lt;/pub-dates&gt;&lt;/dates&gt;&lt;isbn&gt;1423-0127&lt;/isbn&gt;&lt;label&gt;Suksanpaisan2009&lt;/label&gt;&lt;work-type&gt;journal article&lt;/work-type&gt;&lt;urls&gt;&lt;related-urls&gt;&lt;url&gt;https://doi.org/10.1186/1423-0127-16-17&lt;/url&gt;&lt;/related-urls&gt;&lt;/urls&gt;&lt;electronic-resource-num&gt;10.1186/1423-0127-16-17&lt;/electronic-resource-num&gt;&lt;/record&gt;&lt;/Cite&gt;&lt;/EndNote&gt;</w:instrText>
      </w:r>
      <w:r w:rsidRPr="00CA5F22">
        <w:rPr>
          <w:rFonts w:ascii="Times New Roman" w:hAnsi="Times New Roman"/>
          <w:lang w:val="en"/>
        </w:rPr>
        <w:fldChar w:fldCharType="separate"/>
      </w:r>
      <w:r w:rsidRPr="00CA5F22">
        <w:rPr>
          <w:rFonts w:ascii="Times New Roman" w:hAnsi="Times New Roman"/>
          <w:lang w:val="en"/>
        </w:rPr>
        <w:t>(Suksanpaisan et al., 2009)</w:t>
      </w:r>
      <w:r w:rsidRPr="00CA5F22">
        <w:rPr>
          <w:rFonts w:ascii="Times New Roman" w:hAnsi="Times New Roman"/>
          <w:lang w:val="en"/>
        </w:rPr>
        <w:fldChar w:fldCharType="end"/>
      </w:r>
      <w:r w:rsidRPr="00CA5F22">
        <w:rPr>
          <w:rFonts w:ascii="Times New Roman" w:hAnsi="Times New Roman" w:hint="eastAsia"/>
          <w:lang w:val="en"/>
        </w:rPr>
        <w:t xml:space="preserve">. </w:t>
      </w:r>
      <w:r w:rsidRPr="00CA5F22">
        <w:rPr>
          <w:rFonts w:ascii="Times New Roman" w:hAnsi="Times New Roman"/>
          <w:color w:val="222222"/>
          <w:spacing w:val="3"/>
        </w:rPr>
        <w:t>To</w:t>
      </w:r>
      <w:r w:rsidRPr="00CA5F22">
        <w:rPr>
          <w:rFonts w:ascii="Times New Roman" w:hAnsi="Times New Roman" w:hint="eastAsia"/>
          <w:color w:val="222222"/>
          <w:spacing w:val="3"/>
        </w:rPr>
        <w:t xml:space="preserve"> address the </w:t>
      </w:r>
      <w:r w:rsidRPr="00CA5F22">
        <w:rPr>
          <w:rFonts w:ascii="Times New Roman" w:hAnsi="Times New Roman"/>
          <w:color w:val="222222"/>
          <w:spacing w:val="3"/>
        </w:rPr>
        <w:t>involvement</w:t>
      </w:r>
      <w:r w:rsidRPr="00CA5F22">
        <w:rPr>
          <w:rFonts w:ascii="Times New Roman" w:hAnsi="Times New Roman" w:hint="eastAsia"/>
          <w:color w:val="222222"/>
          <w:spacing w:val="3"/>
        </w:rPr>
        <w:t xml:space="preserve"> of </w:t>
      </w:r>
      <w:r w:rsidRPr="00CA5F22">
        <w:rPr>
          <w:rFonts w:ascii="Times New Roman" w:hAnsi="Times New Roman"/>
          <w:color w:val="222222"/>
          <w:spacing w:val="3"/>
        </w:rPr>
        <w:t>micropinocytosis</w:t>
      </w:r>
      <w:r w:rsidRPr="00CA5F22">
        <w:rPr>
          <w:rFonts w:ascii="Times New Roman" w:hAnsi="Times New Roman" w:hint="eastAsia"/>
          <w:color w:val="222222"/>
          <w:spacing w:val="3"/>
        </w:rPr>
        <w:t xml:space="preserve"> </w:t>
      </w:r>
      <w:r w:rsidRPr="00CA5F22">
        <w:rPr>
          <w:rFonts w:ascii="Times New Roman" w:hAnsi="Times New Roman"/>
          <w:color w:val="222222"/>
          <w:spacing w:val="3"/>
        </w:rPr>
        <w:t>in</w:t>
      </w:r>
      <w:r w:rsidRPr="00CA5F22">
        <w:rPr>
          <w:rFonts w:ascii="Times New Roman" w:hAnsi="Times New Roman" w:hint="eastAsia"/>
          <w:color w:val="222222"/>
          <w:spacing w:val="3"/>
        </w:rPr>
        <w:t xml:space="preserve"> ZIKV</w:t>
      </w:r>
      <w:r w:rsidRPr="00CA5F22">
        <w:rPr>
          <w:rFonts w:ascii="Times New Roman" w:hAnsi="Times New Roman"/>
          <w:color w:val="222222"/>
          <w:spacing w:val="3"/>
        </w:rPr>
        <w:t xml:space="preserve"> entry</w:t>
      </w:r>
      <w:r w:rsidRPr="00CA5F22">
        <w:rPr>
          <w:rFonts w:ascii="Times New Roman" w:hAnsi="Times New Roman" w:hint="eastAsia"/>
          <w:color w:val="222222"/>
          <w:spacing w:val="3"/>
        </w:rPr>
        <w:t xml:space="preserve">, we examined the effect of </w:t>
      </w:r>
      <w:r w:rsidRPr="00CA5F22">
        <w:rPr>
          <w:rFonts w:ascii="Times New Roman" w:hAnsi="Times New Roman"/>
          <w:color w:val="000000"/>
          <w:kern w:val="2"/>
        </w:rPr>
        <w:t>5-ethyl-</w:t>
      </w:r>
      <w:r w:rsidRPr="00CA5F22">
        <w:rPr>
          <w:rFonts w:ascii="Times New Roman" w:hAnsi="Times New Roman"/>
          <w:i/>
          <w:iCs/>
          <w:color w:val="000000"/>
          <w:kern w:val="2"/>
        </w:rPr>
        <w:t>N</w:t>
      </w:r>
      <w:r w:rsidRPr="00CA5F22">
        <w:rPr>
          <w:rFonts w:ascii="Times New Roman" w:hAnsi="Times New Roman"/>
          <w:color w:val="000000"/>
          <w:kern w:val="2"/>
        </w:rPr>
        <w:t>-isopropyl amiloride (EIPA)</w:t>
      </w:r>
      <w:r w:rsidRPr="00CA5F22">
        <w:rPr>
          <w:rFonts w:ascii="Times New Roman" w:hAnsi="Times New Roman" w:hint="eastAsia"/>
          <w:color w:val="000000"/>
          <w:kern w:val="2"/>
        </w:rPr>
        <w:t xml:space="preserve">, an inhibitor of </w:t>
      </w:r>
      <w:r w:rsidRPr="00CA5F22">
        <w:rPr>
          <w:rFonts w:ascii="Times New Roman" w:hAnsi="Times New Roman"/>
          <w:color w:val="000000"/>
          <w:kern w:val="2"/>
        </w:rPr>
        <w:t>micropinocytosis</w:t>
      </w:r>
      <w:r w:rsidRPr="00CA5F22">
        <w:rPr>
          <w:rFonts w:ascii="Times New Roman" w:hAnsi="Times New Roman" w:hint="eastAsia"/>
          <w:color w:val="000000"/>
          <w:kern w:val="2"/>
        </w:rPr>
        <w:t xml:space="preserve"> that blocks Na+/H+ exchanger activity thereby modulating Rho GTPase and inter</w:t>
      </w:r>
      <w:r w:rsidRPr="00CA5F22">
        <w:rPr>
          <w:rFonts w:ascii="Times New Roman" w:hAnsi="Times New Roman"/>
          <w:color w:val="000000"/>
          <w:kern w:val="2"/>
        </w:rPr>
        <w:t>f</w:t>
      </w:r>
      <w:r w:rsidRPr="00CA5F22">
        <w:rPr>
          <w:rFonts w:ascii="Times New Roman" w:hAnsi="Times New Roman" w:hint="eastAsia"/>
          <w:color w:val="000000"/>
          <w:kern w:val="2"/>
        </w:rPr>
        <w:t xml:space="preserve">ering with </w:t>
      </w:r>
      <w:proofErr w:type="spellStart"/>
      <w:r w:rsidRPr="00CA5F22">
        <w:rPr>
          <w:rFonts w:ascii="Times New Roman" w:hAnsi="Times New Roman" w:hint="eastAsia"/>
          <w:color w:val="000000"/>
          <w:kern w:val="2"/>
        </w:rPr>
        <w:t>macropinosome</w:t>
      </w:r>
      <w:proofErr w:type="spellEnd"/>
      <w:r w:rsidRPr="00CA5F22">
        <w:rPr>
          <w:rFonts w:ascii="Times New Roman" w:hAnsi="Times New Roman" w:hint="eastAsia"/>
          <w:color w:val="000000"/>
          <w:kern w:val="2"/>
        </w:rPr>
        <w:t xml:space="preserve"> formation </w:t>
      </w:r>
      <w:r w:rsidRPr="00CA5F22">
        <w:rPr>
          <w:rFonts w:ascii="Times New Roman" w:hAnsi="Times New Roman"/>
          <w:color w:val="000000"/>
        </w:rPr>
        <w:fldChar w:fldCharType="begin"/>
      </w:r>
      <w:r w:rsidRPr="00CA5F22">
        <w:rPr>
          <w:rFonts w:ascii="Times New Roman" w:hAnsi="Times New Roman"/>
          <w:color w:val="000000"/>
        </w:rPr>
        <w:instrText xml:space="preserve"> ADDIN EN.CITE &lt;EndNote&gt;&lt;Cite&gt;&lt;Author&gt;Yin&lt;/Author&gt;&lt;Year&gt;2016&lt;/Year&gt;&lt;RecNum&gt;90&lt;/RecNum&gt;&lt;DisplayText&gt;(Yin et al., 2016)&lt;/DisplayText&gt;&lt;record&gt;&lt;rec-number&gt;90&lt;/rec-number&gt;&lt;foreign-keys&gt;&lt;key app="EN" db-id="dwfr0205b0z0e5epvvmx99t22vzzfzz9p9tx" timestamp="1561358289"&gt;90&lt;/key&gt;&lt;/foreign-keys&gt;&lt;ref-type name="Journal Article"&gt;17&lt;/ref-type&gt;&lt;contributors&gt;&lt;authors&gt;&lt;author&gt;Yin, Xin&lt;/author&gt;&lt;author&gt;Ambardekar, Charuta&lt;/author&gt;&lt;author&gt;Lu, Yurong&lt;/author&gt;&lt;author&gt;Feng, Zongdi&lt;/author&gt;&lt;/authors&gt;&lt;/contributors&gt;&lt;titles&gt;&lt;title&gt;Distinct Entry Mechanisms for Nonenveloped and Quasi-Enveloped Hepatitis E Viruses&lt;/title&gt;&lt;secondary-title&gt;Journal of Virology&lt;/secondary-title&gt;&lt;/titles&gt;&lt;periodical&gt;&lt;full-title&gt;J Virol&lt;/full-title&gt;&lt;abbr-1&gt;Journal of virology&lt;/abbr-1&gt;&lt;/periodical&gt;&lt;pages&gt;4232-4242&lt;/pages&gt;&lt;volume&gt;90&lt;/volume&gt;&lt;number&gt;8&lt;/number&gt;&lt;dates&gt;&lt;year&gt;2016&lt;/year&gt;&lt;/dates&gt;&lt;urls&gt;&lt;related-urls&gt;&lt;url&gt;https://jvi.asm.org/content/jvi/90/8/4232.full.pdf&lt;/url&gt;&lt;/related-urls&gt;&lt;/urls&gt;&lt;electronic-resource-num&gt;10.1128/jvi.02804-15&lt;/electronic-resource-num&gt;&lt;/record&gt;&lt;/Cite&gt;&lt;/EndNote&gt;</w:instrText>
      </w:r>
      <w:r w:rsidRPr="00CA5F22">
        <w:rPr>
          <w:rFonts w:ascii="Times New Roman" w:hAnsi="Times New Roman"/>
          <w:color w:val="000000"/>
        </w:rPr>
        <w:fldChar w:fldCharType="separate"/>
      </w:r>
      <w:r w:rsidRPr="00CA5F22">
        <w:rPr>
          <w:rFonts w:ascii="Times New Roman" w:hAnsi="Times New Roman"/>
          <w:color w:val="000000"/>
        </w:rPr>
        <w:t>(Yin et al., 2016)</w:t>
      </w:r>
      <w:r w:rsidRPr="00CA5F22">
        <w:rPr>
          <w:rFonts w:ascii="Times New Roman" w:hAnsi="Times New Roman"/>
          <w:color w:val="000000"/>
        </w:rPr>
        <w:fldChar w:fldCharType="end"/>
      </w:r>
      <w:r w:rsidRPr="00CA5F22">
        <w:rPr>
          <w:rFonts w:ascii="Times New Roman" w:hAnsi="Times New Roman" w:hint="eastAsia"/>
          <w:color w:val="000000"/>
          <w:kern w:val="2"/>
        </w:rPr>
        <w:t xml:space="preserve">. Cell viability of treated cells was </w:t>
      </w:r>
      <w:r w:rsidRPr="00CA5F22">
        <w:rPr>
          <w:rFonts w:ascii="Times New Roman" w:hAnsi="Times New Roman"/>
          <w:color w:val="000000"/>
          <w:kern w:val="2"/>
        </w:rPr>
        <w:t>unaffected</w:t>
      </w:r>
      <w:r w:rsidRPr="00CA5F22">
        <w:rPr>
          <w:rFonts w:ascii="Times New Roman" w:hAnsi="Times New Roman" w:hint="eastAsia"/>
          <w:color w:val="000000"/>
          <w:kern w:val="2"/>
        </w:rPr>
        <w:t xml:space="preserve"> by EIPA at the concentration of 50</w:t>
      </w:r>
      <w:r w:rsidRPr="00CA5F22">
        <w:rPr>
          <w:rFonts w:ascii="Times New Roman" w:hAnsi="Times New Roman"/>
          <w:color w:val="000000"/>
          <w:kern w:val="2"/>
        </w:rPr>
        <w:t xml:space="preserve"> </w:t>
      </w:r>
      <w:proofErr w:type="spellStart"/>
      <w:r w:rsidRPr="00CA5F22">
        <w:rPr>
          <w:rFonts w:ascii="Times New Roman" w:hAnsi="Times New Roman"/>
          <w:color w:val="000000"/>
        </w:rPr>
        <w:t>μM</w:t>
      </w:r>
      <w:proofErr w:type="spellEnd"/>
      <w:r w:rsidRPr="00CA5F22">
        <w:rPr>
          <w:rFonts w:ascii="Times New Roman" w:hAnsi="Times New Roman" w:hint="eastAsia"/>
          <w:color w:val="000000"/>
        </w:rPr>
        <w:t xml:space="preserve"> </w:t>
      </w:r>
      <w:r w:rsidRPr="00CA5F22">
        <w:rPr>
          <w:rFonts w:ascii="Times New Roman" w:hAnsi="Times New Roman"/>
          <w:color w:val="000000"/>
        </w:rPr>
        <w:t>(</w:t>
      </w:r>
      <w:r w:rsidR="00957088" w:rsidRPr="00CA5F22">
        <w:rPr>
          <w:rFonts w:ascii="Times New Roman" w:hAnsi="Times New Roman" w:hint="eastAsia"/>
          <w:color w:val="000000"/>
        </w:rPr>
        <w:t>Figure</w:t>
      </w:r>
      <w:r w:rsidRPr="00CA5F22">
        <w:rPr>
          <w:rFonts w:ascii="Times New Roman" w:hAnsi="Times New Roman" w:hint="eastAsia"/>
          <w:color w:val="000000"/>
        </w:rPr>
        <w:t xml:space="preserve"> 7A</w:t>
      </w:r>
      <w:r w:rsidRPr="00CA5F22">
        <w:rPr>
          <w:rFonts w:ascii="Times New Roman" w:hAnsi="Times New Roman"/>
          <w:color w:val="000000"/>
        </w:rPr>
        <w:t>)</w:t>
      </w:r>
      <w:r w:rsidRPr="00CA5F22">
        <w:rPr>
          <w:rFonts w:ascii="Times New Roman" w:hAnsi="Times New Roman" w:hint="eastAsia"/>
          <w:color w:val="000000"/>
        </w:rPr>
        <w:t>.</w:t>
      </w:r>
      <w:r w:rsidRPr="00CA5F22">
        <w:rPr>
          <w:rFonts w:ascii="Times New Roman" w:hAnsi="Times New Roman" w:hint="eastAsia"/>
          <w:color w:val="000000"/>
          <w:kern w:val="2"/>
        </w:rPr>
        <w:t xml:space="preserve"> The drug EIPA did not decrease </w:t>
      </w:r>
      <w:r w:rsidR="003C5B7C" w:rsidRPr="00CA5F22">
        <w:rPr>
          <w:rFonts w:ascii="Times New Roman" w:hAnsi="Times New Roman" w:hint="eastAsia"/>
          <w:color w:val="000000"/>
          <w:kern w:val="2"/>
        </w:rPr>
        <w:t xml:space="preserve">ZIKV entry </w:t>
      </w:r>
      <w:r w:rsidRPr="00CA5F22">
        <w:rPr>
          <w:rFonts w:ascii="Times New Roman" w:hAnsi="Times New Roman" w:hint="eastAsia"/>
          <w:color w:val="000000"/>
          <w:kern w:val="2"/>
        </w:rPr>
        <w:t>in</w:t>
      </w:r>
      <w:r w:rsidRPr="00CA5F22">
        <w:rPr>
          <w:rFonts w:ascii="Times New Roman" w:hAnsi="Times New Roman"/>
          <w:color w:val="000000"/>
          <w:kern w:val="2"/>
        </w:rPr>
        <w:t>to</w:t>
      </w:r>
      <w:r w:rsidRPr="00CA5F22">
        <w:rPr>
          <w:rFonts w:ascii="Times New Roman" w:hAnsi="Times New Roman" w:hint="eastAsia"/>
          <w:color w:val="000000"/>
          <w:kern w:val="2"/>
        </w:rPr>
        <w:t xml:space="preserve"> T98G cells </w:t>
      </w:r>
      <w:r w:rsidRPr="00CA5F22">
        <w:rPr>
          <w:rFonts w:ascii="Times New Roman" w:hAnsi="Times New Roman"/>
          <w:color w:val="000000"/>
          <w:kern w:val="2"/>
        </w:rPr>
        <w:t>(</w:t>
      </w:r>
      <w:r w:rsidR="00957088" w:rsidRPr="00CA5F22">
        <w:rPr>
          <w:rFonts w:ascii="Times New Roman" w:hAnsi="Times New Roman" w:hint="eastAsia"/>
          <w:color w:val="000000"/>
          <w:kern w:val="2"/>
        </w:rPr>
        <w:t>Figure</w:t>
      </w:r>
      <w:r w:rsidRPr="00CA5F22">
        <w:rPr>
          <w:rFonts w:ascii="Times New Roman" w:hAnsi="Times New Roman" w:hint="eastAsia"/>
          <w:color w:val="000000"/>
          <w:kern w:val="2"/>
        </w:rPr>
        <w:t xml:space="preserve"> 7B and C</w:t>
      </w:r>
      <w:r w:rsidRPr="00CA5F22">
        <w:rPr>
          <w:rFonts w:ascii="Times New Roman" w:hAnsi="Times New Roman"/>
          <w:color w:val="000000"/>
          <w:kern w:val="2"/>
        </w:rPr>
        <w:t xml:space="preserve">). </w:t>
      </w:r>
      <w:r w:rsidRPr="00CA5F22">
        <w:rPr>
          <w:rFonts w:ascii="Times New Roman" w:hAnsi="Times New Roman" w:hint="eastAsia"/>
          <w:color w:val="000000"/>
          <w:kern w:val="2"/>
        </w:rPr>
        <w:t>PI3-kinase contribute</w:t>
      </w:r>
      <w:r w:rsidRPr="00CA5F22">
        <w:rPr>
          <w:rFonts w:ascii="Times New Roman" w:hAnsi="Times New Roman"/>
          <w:color w:val="000000"/>
          <w:kern w:val="2"/>
        </w:rPr>
        <w:t>s</w:t>
      </w:r>
      <w:r w:rsidRPr="00CA5F22">
        <w:rPr>
          <w:rFonts w:ascii="Times New Roman" w:hAnsi="Times New Roman" w:hint="eastAsia"/>
          <w:color w:val="000000"/>
          <w:kern w:val="2"/>
        </w:rPr>
        <w:t xml:space="preserve"> to a late step in the formation of </w:t>
      </w:r>
      <w:proofErr w:type="spellStart"/>
      <w:r w:rsidRPr="00CA5F22">
        <w:rPr>
          <w:rFonts w:ascii="Times New Roman" w:hAnsi="Times New Roman" w:hint="eastAsia"/>
          <w:color w:val="000000"/>
          <w:kern w:val="2"/>
        </w:rPr>
        <w:t>macropinosomes</w:t>
      </w:r>
      <w:proofErr w:type="spellEnd"/>
      <w:r w:rsidRPr="00CA5F22">
        <w:rPr>
          <w:rFonts w:ascii="Times New Roman" w:hAnsi="Times New Roman"/>
          <w:color w:val="000000"/>
          <w:kern w:val="2"/>
        </w:rPr>
        <w:t>. We utilizes wortmannin, an inhibitor</w:t>
      </w:r>
      <w:r w:rsidRPr="00CA5F22">
        <w:rPr>
          <w:rFonts w:ascii="Times New Roman" w:hAnsi="Times New Roman" w:hint="eastAsia"/>
          <w:color w:val="000000"/>
          <w:kern w:val="2"/>
        </w:rPr>
        <w:t xml:space="preserve"> </w:t>
      </w:r>
      <w:r w:rsidRPr="00CA5F22">
        <w:rPr>
          <w:rFonts w:ascii="Times New Roman" w:hAnsi="Times New Roman"/>
          <w:color w:val="000000"/>
          <w:kern w:val="2"/>
        </w:rPr>
        <w:t>of</w:t>
      </w:r>
      <w:r w:rsidRPr="00CA5F22">
        <w:rPr>
          <w:rFonts w:ascii="Times New Roman" w:hAnsi="Times New Roman" w:hint="eastAsia"/>
          <w:color w:val="000000"/>
          <w:kern w:val="2"/>
        </w:rPr>
        <w:t xml:space="preserve"> </w:t>
      </w:r>
      <w:r w:rsidRPr="00CA5F22">
        <w:rPr>
          <w:rFonts w:ascii="Times New Roman" w:hAnsi="Times New Roman"/>
          <w:color w:val="000000"/>
          <w:kern w:val="2"/>
        </w:rPr>
        <w:t>PI3K</w:t>
      </w:r>
      <w:r w:rsidRPr="00CA5F22">
        <w:rPr>
          <w:rFonts w:ascii="Times New Roman" w:hAnsi="Times New Roman" w:hint="eastAsia"/>
          <w:color w:val="000000"/>
          <w:kern w:val="2"/>
        </w:rPr>
        <w:t xml:space="preserve">, to decrease the </w:t>
      </w:r>
      <w:proofErr w:type="spellStart"/>
      <w:r w:rsidRPr="00CA5F22">
        <w:rPr>
          <w:rFonts w:ascii="Times New Roman" w:hAnsi="Times New Roman" w:hint="eastAsia"/>
          <w:color w:val="000000"/>
          <w:kern w:val="2"/>
        </w:rPr>
        <w:t>macropinosomes</w:t>
      </w:r>
      <w:proofErr w:type="spellEnd"/>
      <w:r w:rsidRPr="00CA5F22">
        <w:rPr>
          <w:rFonts w:ascii="Times New Roman" w:hAnsi="Times New Roman" w:hint="eastAsia"/>
          <w:color w:val="000000"/>
          <w:kern w:val="2"/>
        </w:rPr>
        <w:t xml:space="preserve"> vesicles </w:t>
      </w:r>
      <w:r w:rsidRPr="00CA5F22">
        <w:rPr>
          <w:rFonts w:ascii="Times New Roman" w:hAnsi="Times New Roman"/>
          <w:color w:val="000000"/>
        </w:rPr>
        <w:fldChar w:fldCharType="begin"/>
      </w:r>
      <w:r w:rsidRPr="00CA5F22">
        <w:rPr>
          <w:rFonts w:ascii="Times New Roman" w:hAnsi="Times New Roman"/>
          <w:color w:val="000000"/>
        </w:rPr>
        <w:instrText xml:space="preserve"> ADDIN EN.CITE &lt;EndNote&gt;&lt;Cite&gt;&lt;Author&gt;Lee&lt;/Author&gt;&lt;Year&gt;2005&lt;/Year&gt;&lt;RecNum&gt;89&lt;/RecNum&gt;&lt;DisplayText&gt;(Lee et al., 2005)&lt;/DisplayText&gt;&lt;record&gt;&lt;rec-number&gt;89&lt;/rec-number&gt;&lt;foreign-keys&gt;&lt;key app="EN" db-id="dwfr0205b0z0e5epvvmx99t22vzzfzz9p9tx" timestamp="1561358168"&gt;89&lt;/key&gt;&lt;/foreign-keys&gt;&lt;ref-type name="Journal Article"&gt;17&lt;/ref-type&gt;&lt;contributors&gt;&lt;authors&gt;&lt;author&gt;Lee, Chyan-Jang&lt;/author&gt;&lt;author&gt;Liao, Ching-Len&lt;/author&gt;&lt;author&gt;Lin, Yi-Ling&lt;/author&gt;&lt;/authors&gt;&lt;/contributors&gt;&lt;titles&gt;&lt;title&gt;Flavivirus Activates Phosphatidylinositol 3-Kinase Signaling To Block Caspase-Dependent Apoptotic Cell Death at the Early Stage of Virus Infection&lt;/title&gt;&lt;secondary-title&gt;Journal of Virology&lt;/secondary-title&gt;&lt;/titles&gt;&lt;periodical&gt;&lt;full-title&gt;J Virol&lt;/full-title&gt;&lt;abbr-1&gt;Journal of virology&lt;/abbr-1&gt;&lt;/periodical&gt;&lt;pages&gt;8388-8399&lt;/pages&gt;&lt;volume&gt;79&lt;/volume&gt;&lt;number&gt;13&lt;/number&gt;&lt;dates&gt;&lt;year&gt;2005&lt;/year&gt;&lt;/dates&gt;&lt;urls&gt;&lt;related-urls&gt;&lt;url&gt;https://jvi.asm.org/content/jvi/79/13/8388.full.pdf&lt;/url&gt;&lt;/related-urls&gt;&lt;/urls&gt;&lt;electronic-resource-num&gt;10.1128/jvi.79.13.8388-8399.2005&lt;/electronic-resource-num&gt;&lt;/record&gt;&lt;/Cite&gt;&lt;/EndNote&gt;</w:instrText>
      </w:r>
      <w:r w:rsidRPr="00CA5F22">
        <w:rPr>
          <w:rFonts w:ascii="Times New Roman" w:hAnsi="Times New Roman"/>
          <w:color w:val="000000"/>
        </w:rPr>
        <w:fldChar w:fldCharType="separate"/>
      </w:r>
      <w:r w:rsidRPr="00CA5F22">
        <w:rPr>
          <w:rFonts w:ascii="Times New Roman" w:hAnsi="Times New Roman"/>
          <w:color w:val="000000"/>
        </w:rPr>
        <w:t>(Lee et al., 2005)</w:t>
      </w:r>
      <w:r w:rsidRPr="00CA5F22">
        <w:rPr>
          <w:rFonts w:ascii="Times New Roman" w:hAnsi="Times New Roman"/>
          <w:color w:val="000000"/>
        </w:rPr>
        <w:fldChar w:fldCharType="end"/>
      </w:r>
      <w:r w:rsidRPr="00CA5F22">
        <w:rPr>
          <w:rFonts w:ascii="Times New Roman" w:hAnsi="Times New Roman" w:hint="eastAsia"/>
          <w:color w:val="000000"/>
          <w:kern w:val="2"/>
        </w:rPr>
        <w:t xml:space="preserve">. Cell viability of treated cells was </w:t>
      </w:r>
      <w:r w:rsidRPr="00CA5F22">
        <w:rPr>
          <w:rFonts w:ascii="Times New Roman" w:hAnsi="Times New Roman"/>
          <w:color w:val="000000"/>
          <w:kern w:val="2"/>
        </w:rPr>
        <w:t>unaffected</w:t>
      </w:r>
      <w:r w:rsidRPr="00CA5F22">
        <w:rPr>
          <w:rFonts w:ascii="Times New Roman" w:hAnsi="Times New Roman" w:hint="eastAsia"/>
          <w:color w:val="000000"/>
          <w:kern w:val="2"/>
        </w:rPr>
        <w:t xml:space="preserve"> by wortmannin at the concentration of 30</w:t>
      </w:r>
      <w:r w:rsidRPr="00CA5F22">
        <w:rPr>
          <w:rFonts w:ascii="Times New Roman" w:hAnsi="Times New Roman"/>
          <w:color w:val="000000"/>
          <w:kern w:val="2"/>
        </w:rPr>
        <w:t xml:space="preserve"> </w:t>
      </w:r>
      <w:proofErr w:type="spellStart"/>
      <w:r w:rsidRPr="00CA5F22">
        <w:rPr>
          <w:rFonts w:ascii="Times New Roman" w:hAnsi="Times New Roman"/>
          <w:color w:val="000000"/>
        </w:rPr>
        <w:t>μM</w:t>
      </w:r>
      <w:proofErr w:type="spellEnd"/>
      <w:r w:rsidRPr="00CA5F22">
        <w:rPr>
          <w:rFonts w:ascii="Times New Roman" w:hAnsi="Times New Roman" w:hint="eastAsia"/>
          <w:color w:val="000000"/>
        </w:rPr>
        <w:t xml:space="preserve"> (</w:t>
      </w:r>
      <w:r w:rsidR="00957088" w:rsidRPr="00CA5F22">
        <w:rPr>
          <w:rFonts w:ascii="Times New Roman" w:hAnsi="Times New Roman" w:hint="eastAsia"/>
          <w:color w:val="000000"/>
        </w:rPr>
        <w:t>Figure</w:t>
      </w:r>
      <w:r w:rsidRPr="00CA5F22">
        <w:rPr>
          <w:rFonts w:ascii="Times New Roman" w:hAnsi="Times New Roman" w:hint="eastAsia"/>
          <w:color w:val="000000"/>
        </w:rPr>
        <w:t xml:space="preserve"> 7D).</w:t>
      </w:r>
      <w:r w:rsidRPr="00CA5F22">
        <w:rPr>
          <w:rFonts w:ascii="Times New Roman" w:hAnsi="Times New Roman" w:hint="eastAsia"/>
          <w:color w:val="000000"/>
          <w:kern w:val="2"/>
        </w:rPr>
        <w:t xml:space="preserve"> As shown in </w:t>
      </w:r>
      <w:r w:rsidR="00957088" w:rsidRPr="00CA5F22">
        <w:rPr>
          <w:rFonts w:ascii="Times New Roman" w:hAnsi="Times New Roman" w:hint="eastAsia"/>
          <w:color w:val="000000"/>
          <w:kern w:val="2"/>
        </w:rPr>
        <w:t>Figure</w:t>
      </w:r>
      <w:r w:rsidRPr="00CA5F22">
        <w:rPr>
          <w:rFonts w:ascii="Times New Roman" w:hAnsi="Times New Roman" w:hint="eastAsia"/>
          <w:color w:val="000000"/>
          <w:kern w:val="2"/>
        </w:rPr>
        <w:t xml:space="preserve"> 7E and F, no inhibition was observed on ZIKV entry after treatment with wortmannin. </w:t>
      </w:r>
      <w:r w:rsidRPr="00CA5F22">
        <w:rPr>
          <w:rFonts w:ascii="Times New Roman" w:hAnsi="Times New Roman"/>
          <w:color w:val="000000"/>
          <w:kern w:val="2"/>
        </w:rPr>
        <w:t>I</w:t>
      </w:r>
      <w:r w:rsidRPr="00CA5F22">
        <w:rPr>
          <w:rFonts w:ascii="Times New Roman" w:hAnsi="Times New Roman" w:hint="eastAsia"/>
          <w:color w:val="000000"/>
          <w:kern w:val="2"/>
        </w:rPr>
        <w:t xml:space="preserve">n contrast, EIPA and wortmannin effectively blocked the internalization of </w:t>
      </w:r>
      <w:proofErr w:type="spellStart"/>
      <w:r w:rsidRPr="00CA5F22">
        <w:rPr>
          <w:rFonts w:ascii="Times New Roman" w:hAnsi="Times New Roman" w:hint="eastAsia"/>
          <w:color w:val="000000"/>
          <w:kern w:val="2"/>
        </w:rPr>
        <w:t>VSVpv</w:t>
      </w:r>
      <w:proofErr w:type="spellEnd"/>
      <w:r w:rsidRPr="00CA5F22">
        <w:rPr>
          <w:rFonts w:ascii="Times New Roman" w:hAnsi="Times New Roman" w:hint="eastAsia"/>
          <w:color w:val="000000"/>
          <w:kern w:val="2"/>
        </w:rPr>
        <w:t xml:space="preserve"> (</w:t>
      </w:r>
      <w:r w:rsidR="00957088" w:rsidRPr="00CA5F22">
        <w:rPr>
          <w:rFonts w:ascii="Times New Roman" w:hAnsi="Times New Roman" w:hint="eastAsia"/>
          <w:color w:val="000000"/>
          <w:kern w:val="2"/>
        </w:rPr>
        <w:t>Figure</w:t>
      </w:r>
      <w:r w:rsidRPr="00CA5F22">
        <w:rPr>
          <w:rFonts w:ascii="Times New Roman" w:hAnsi="Times New Roman" w:hint="eastAsia"/>
          <w:color w:val="000000"/>
          <w:kern w:val="2"/>
        </w:rPr>
        <w:t xml:space="preserve"> 7G and H).</w:t>
      </w:r>
      <w:r w:rsidRPr="00CA5F22">
        <w:rPr>
          <w:rFonts w:ascii="Times New Roman" w:hAnsi="Times New Roman"/>
          <w:color w:val="000000"/>
          <w:kern w:val="2"/>
        </w:rPr>
        <w:t xml:space="preserve"> These results together indicate that ZIKV entry into T98G cells is likely independent of </w:t>
      </w:r>
      <w:proofErr w:type="spellStart"/>
      <w:r w:rsidRPr="00CA5F22">
        <w:rPr>
          <w:rFonts w:ascii="Times New Roman" w:hAnsi="Times New Roman"/>
          <w:color w:val="000000"/>
          <w:kern w:val="2"/>
        </w:rPr>
        <w:t>macropinocytosis</w:t>
      </w:r>
      <w:proofErr w:type="spellEnd"/>
      <w:r w:rsidRPr="00CA5F22">
        <w:rPr>
          <w:rFonts w:ascii="Times New Roman" w:hAnsi="Times New Roman"/>
          <w:color w:val="000000"/>
          <w:kern w:val="2"/>
        </w:rPr>
        <w:t>/phagocytosis.</w:t>
      </w:r>
    </w:p>
    <w:p w14:paraId="39A4BB63" w14:textId="77777777" w:rsidR="00C51FAF" w:rsidRPr="00CA5F22" w:rsidRDefault="00C51FAF">
      <w:pPr>
        <w:pStyle w:val="NormalWeb"/>
        <w:widowControl/>
        <w:spacing w:before="114" w:after="114" w:line="480" w:lineRule="auto"/>
        <w:jc w:val="both"/>
        <w:rPr>
          <w:rFonts w:ascii="Times New Roman" w:hAnsi="Times New Roman"/>
          <w:b/>
          <w:lang w:val="en"/>
        </w:rPr>
      </w:pPr>
    </w:p>
    <w:p w14:paraId="7307D41F" w14:textId="66B62907" w:rsidR="00C51FAF" w:rsidRPr="00CA5F22" w:rsidRDefault="004624D6" w:rsidP="00E159A6">
      <w:pPr>
        <w:pStyle w:val="NormalWeb"/>
        <w:widowControl/>
        <w:spacing w:before="114" w:after="114" w:line="480" w:lineRule="auto"/>
        <w:jc w:val="both"/>
        <w:rPr>
          <w:rFonts w:ascii="Times New Roman" w:hAnsi="Times New Roman"/>
          <w:b/>
          <w:bCs/>
        </w:rPr>
      </w:pPr>
      <w:r w:rsidRPr="00CA5F22">
        <w:rPr>
          <w:rFonts w:ascii="Times New Roman" w:hAnsi="Times New Roman"/>
          <w:b/>
          <w:lang w:val="en"/>
        </w:rPr>
        <w:lastRenderedPageBreak/>
        <w:t xml:space="preserve">Role of </w:t>
      </w:r>
      <w:proofErr w:type="spellStart"/>
      <w:r w:rsidRPr="00CA5F22">
        <w:rPr>
          <w:rFonts w:ascii="Times New Roman" w:hAnsi="Times New Roman"/>
          <w:b/>
          <w:lang w:val="en"/>
        </w:rPr>
        <w:t>Rab</w:t>
      </w:r>
      <w:proofErr w:type="spellEnd"/>
      <w:r w:rsidRPr="00CA5F22">
        <w:rPr>
          <w:rFonts w:ascii="Times New Roman" w:hAnsi="Times New Roman"/>
          <w:b/>
          <w:lang w:val="en"/>
        </w:rPr>
        <w:t xml:space="preserve"> proteins in ZIKV infection of T98G cells. </w:t>
      </w:r>
      <w:r w:rsidRPr="00CA5F22">
        <w:rPr>
          <w:rFonts w:ascii="Times New Roman" w:hAnsi="Times New Roman"/>
          <w:lang w:val="en"/>
        </w:rPr>
        <w:t xml:space="preserve">It is known that endocytic trafficking is regulated by a large family of small </w:t>
      </w:r>
      <w:proofErr w:type="spellStart"/>
      <w:r w:rsidRPr="00CA5F22">
        <w:rPr>
          <w:rFonts w:ascii="Times New Roman" w:hAnsi="Times New Roman"/>
          <w:lang w:val="en"/>
        </w:rPr>
        <w:t>Rab</w:t>
      </w:r>
      <w:proofErr w:type="spellEnd"/>
      <w:r w:rsidRPr="00CA5F22">
        <w:rPr>
          <w:rFonts w:ascii="Times New Roman" w:hAnsi="Times New Roman"/>
          <w:lang w:val="en"/>
        </w:rPr>
        <w:t xml:space="preserve"> GTPase with specific </w:t>
      </w:r>
      <w:proofErr w:type="spellStart"/>
      <w:r w:rsidRPr="00CA5F22">
        <w:rPr>
          <w:rFonts w:ascii="Times New Roman" w:hAnsi="Times New Roman"/>
          <w:lang w:val="en"/>
        </w:rPr>
        <w:t>Rab</w:t>
      </w:r>
      <w:proofErr w:type="spellEnd"/>
      <w:r w:rsidRPr="00CA5F22">
        <w:rPr>
          <w:rFonts w:ascii="Times New Roman" w:hAnsi="Times New Roman"/>
          <w:lang w:val="en"/>
        </w:rPr>
        <w:t xml:space="preserve"> GTPases being enriched in distinct intracellular vesicles </w:t>
      </w:r>
      <w:r w:rsidRPr="00CA5F22">
        <w:rPr>
          <w:rFonts w:ascii="Times New Roman" w:hAnsi="Times New Roman"/>
          <w:lang w:val="en"/>
        </w:rPr>
        <w:fldChar w:fldCharType="begin"/>
      </w:r>
      <w:r w:rsidR="00554792" w:rsidRPr="00CA5F22">
        <w:rPr>
          <w:rFonts w:ascii="Times New Roman" w:hAnsi="Times New Roman"/>
          <w:lang w:val="en"/>
        </w:rPr>
        <w:instrText xml:space="preserve"> ADDIN EN.CITE &lt;EndNote&gt;&lt;Cite&gt;&lt;Author&gt;Vale-Costa&lt;/Author&gt;&lt;Year&gt;2016&lt;/Year&gt;&lt;RecNum&gt;52&lt;/RecNum&gt;&lt;DisplayText&gt;(Vale-Costa and Amorim, 2016)&lt;/DisplayText&gt;&lt;record&gt;&lt;rec-number&gt;52&lt;/rec-number&gt;&lt;foreign-keys&gt;&lt;key app="EN" db-id="drzr2tpr65900de592v5ax5jep209drsvw9x" timestamp="0"&gt;52&lt;/key&gt;&lt;/foreign-keys&gt;&lt;ref-type name="Journal Article"&gt;17&lt;/ref-type&gt;&lt;contributors&gt;&lt;authors&gt;&lt;author&gt;Vale-Costa, S.&lt;/author&gt;&lt;author&gt;Amorim, M. J.&lt;/author&gt;&lt;/authors&gt;&lt;/contributors&gt;&lt;auth-address&gt;Cell Biology of Viral Infection Lab, Instituto Gulbenkian de Ciencia, Rua da Quinta Grande, 6, 2780-156 Oeiras, Portugal. svcosta@igc.gulbenkian.pt.&amp;#xD;Cell Biology of Viral Infection Lab, Instituto Gulbenkian de Ciencia, Rua da Quinta Grande, 6, 2780-156 Oeiras, Portugal. mjamorim@igc.gulbenkian.pt.&lt;/auth-address&gt;&lt;titles&gt;&lt;title&gt;Recycling Endosomes and Viral Infection&lt;/title&gt;&lt;secondary-title&gt;Viruses&lt;/secondary-title&gt;&lt;alt-title&gt;Viruses&lt;/alt-title&gt;&lt;/titles&gt;&lt;pages&gt;64&lt;/pages&gt;&lt;volume&gt;8&lt;/volume&gt;&lt;number&gt;3&lt;/number&gt;&lt;edition&gt;2016/03/24&lt;/edition&gt;&lt;keywords&gt;&lt;keyword&gt;Animals&lt;/keyword&gt;&lt;keyword&gt;Endosomes/*metabolism/*virology&lt;/keyword&gt;&lt;keyword&gt;*Host-Pathogen Interactions&lt;/keyword&gt;&lt;keyword&gt;Humans&lt;/keyword&gt;&lt;keyword&gt;Lipid Metabolism&lt;/keyword&gt;&lt;keyword&gt;*Virus Physiological Phenomena&lt;/keyword&gt;&lt;keyword&gt;*Virus Replication&lt;/keyword&gt;&lt;keyword&gt;rab GTP-Binding Proteins/*metabolism&lt;/keyword&gt;&lt;keyword&gt;Rab GTPases&lt;/keyword&gt;&lt;keyword&gt;Rab11&lt;/keyword&gt;&lt;keyword&gt;animal viruses&lt;/keyword&gt;&lt;keyword&gt;intracellular membranes&lt;/keyword&gt;&lt;keyword&gt;phosphoinositides&lt;/keyword&gt;&lt;keyword&gt;recycling endosome&lt;/keyword&gt;&lt;/keywords&gt;&lt;dates&gt;&lt;year&gt;2016&lt;/year&gt;&lt;pub-dates&gt;&lt;date&gt;Mar 8&lt;/date&gt;&lt;/pub-dates&gt;&lt;/dates&gt;&lt;isbn&gt;1999-4915&lt;/isbn&gt;&lt;accession-num&gt;27005655&lt;/accession-num&gt;&lt;urls&gt;&lt;/urls&gt;&lt;custom2&gt;PMC4810254&lt;/custom2&gt;&lt;electronic-resource-num&gt;10.3390/v8030064&lt;/electronic-resource-num&gt;&lt;remote-database-provider&gt;NLM&lt;/remote-database-provider&gt;&lt;language&gt;eng&lt;/language&gt;&lt;/record&gt;&lt;/Cite&gt;&lt;/EndNote&gt;</w:instrText>
      </w:r>
      <w:r w:rsidRPr="00CA5F22">
        <w:rPr>
          <w:rFonts w:ascii="Times New Roman" w:hAnsi="Times New Roman"/>
          <w:lang w:val="en"/>
        </w:rPr>
        <w:fldChar w:fldCharType="separate"/>
      </w:r>
      <w:r w:rsidRPr="00CA5F22">
        <w:rPr>
          <w:rFonts w:ascii="Times New Roman" w:hAnsi="Times New Roman"/>
          <w:noProof/>
          <w:lang w:val="en"/>
        </w:rPr>
        <w:t>(Vale-Costa and Amorim, 2016)</w:t>
      </w:r>
      <w:r w:rsidRPr="00CA5F22">
        <w:rPr>
          <w:rFonts w:ascii="Times New Roman" w:hAnsi="Times New Roman"/>
          <w:lang w:val="en"/>
        </w:rPr>
        <w:fldChar w:fldCharType="end"/>
      </w:r>
      <w:r w:rsidRPr="00CA5F22">
        <w:rPr>
          <w:rFonts w:ascii="Times New Roman" w:hAnsi="Times New Roman"/>
          <w:lang w:val="en"/>
        </w:rPr>
        <w:t xml:space="preserve">. Rab5 and Rab7 primarily function in early and late endosomes, respectively, and their roles in ZIKV infection remain to be determined. We used Rab5 and Rab7 siRNAs to investigate the requirement for ZIKV transports to early or late endosomes. The knockdown efficiency of siRab5 or siRab7 was confirmed by western blot. As shown in </w:t>
      </w:r>
      <w:r w:rsidR="00957088" w:rsidRPr="00CA5F22">
        <w:rPr>
          <w:rFonts w:ascii="Times New Roman" w:hAnsi="Times New Roman"/>
          <w:lang w:val="en"/>
        </w:rPr>
        <w:t>Figure</w:t>
      </w:r>
      <w:r w:rsidRPr="00CA5F22">
        <w:rPr>
          <w:rFonts w:ascii="Times New Roman" w:hAnsi="Times New Roman"/>
          <w:lang w:val="en"/>
        </w:rPr>
        <w:t xml:space="preserve"> </w:t>
      </w:r>
      <w:r w:rsidRPr="00CA5F22">
        <w:rPr>
          <w:rFonts w:ascii="Times New Roman" w:hAnsi="Times New Roman" w:hint="eastAsia"/>
          <w:lang w:val="en"/>
        </w:rPr>
        <w:t>8</w:t>
      </w:r>
      <w:r w:rsidRPr="00CA5F22">
        <w:rPr>
          <w:rFonts w:ascii="Times New Roman" w:hAnsi="Times New Roman"/>
          <w:lang w:val="en"/>
        </w:rPr>
        <w:t xml:space="preserve">A, the expression level of Rab5 or Rab7 in T98G cells was efficiently knocked down by siRNA treatment. Subsequently, siRNA-transfected cells were infected with ZIKV at </w:t>
      </w:r>
      <w:proofErr w:type="gramStart"/>
      <w:r w:rsidRPr="00CA5F22">
        <w:rPr>
          <w:rFonts w:ascii="Times New Roman" w:hAnsi="Times New Roman"/>
          <w:lang w:val="en"/>
        </w:rPr>
        <w:t>an</w:t>
      </w:r>
      <w:proofErr w:type="gramEnd"/>
      <w:r w:rsidRPr="00CA5F22">
        <w:rPr>
          <w:rFonts w:ascii="Times New Roman" w:hAnsi="Times New Roman"/>
          <w:lang w:val="en"/>
        </w:rPr>
        <w:t xml:space="preserve"> MOI of 0.5. Cells were lysed to measure the copies of viral genomic RNA by RT-qPCR, while progeny virions were determined by infection assay. The results showed that depletion of Rab5 </w:t>
      </w:r>
      <w:r w:rsidR="000D51EF" w:rsidRPr="00CA5F22">
        <w:rPr>
          <w:rFonts w:ascii="Times New Roman" w:hAnsi="Times New Roman"/>
          <w:lang w:val="en"/>
        </w:rPr>
        <w:t xml:space="preserve">or </w:t>
      </w:r>
      <w:r w:rsidRPr="00CA5F22">
        <w:rPr>
          <w:rFonts w:ascii="Times New Roman" w:hAnsi="Times New Roman"/>
          <w:lang w:val="en"/>
        </w:rPr>
        <w:t xml:space="preserve">Rab7 reduced viral RNA levels compared to those in </w:t>
      </w:r>
      <w:proofErr w:type="spellStart"/>
      <w:r w:rsidRPr="00CA5F22">
        <w:rPr>
          <w:rFonts w:ascii="Times New Roman" w:hAnsi="Times New Roman"/>
          <w:lang w:val="en"/>
        </w:rPr>
        <w:t>siControl</w:t>
      </w:r>
      <w:proofErr w:type="spellEnd"/>
      <w:r w:rsidRPr="00CA5F22">
        <w:rPr>
          <w:rFonts w:ascii="Times New Roman" w:hAnsi="Times New Roman"/>
          <w:lang w:val="en"/>
        </w:rPr>
        <w:t>-transfected cells (</w:t>
      </w:r>
      <w:r w:rsidR="00957088" w:rsidRPr="00CA5F22">
        <w:rPr>
          <w:rFonts w:ascii="Times New Roman" w:hAnsi="Times New Roman"/>
          <w:lang w:val="en"/>
        </w:rPr>
        <w:t>Figure</w:t>
      </w:r>
      <w:r w:rsidRPr="00CA5F22">
        <w:rPr>
          <w:rFonts w:ascii="Times New Roman" w:hAnsi="Times New Roman"/>
          <w:lang w:val="en"/>
        </w:rPr>
        <w:t xml:space="preserve"> </w:t>
      </w:r>
      <w:r w:rsidRPr="00CA5F22">
        <w:rPr>
          <w:rFonts w:ascii="Times New Roman" w:hAnsi="Times New Roman" w:hint="eastAsia"/>
          <w:lang w:val="en"/>
        </w:rPr>
        <w:t>8</w:t>
      </w:r>
      <w:r w:rsidRPr="00CA5F22">
        <w:rPr>
          <w:rFonts w:ascii="Times New Roman" w:hAnsi="Times New Roman"/>
          <w:lang w:val="en"/>
        </w:rPr>
        <w:t xml:space="preserve">B). The production of progeny virions was reduced in </w:t>
      </w:r>
      <w:proofErr w:type="spellStart"/>
      <w:r w:rsidRPr="00CA5F22">
        <w:rPr>
          <w:rFonts w:ascii="Times New Roman" w:hAnsi="Times New Roman"/>
          <w:lang w:val="en"/>
        </w:rPr>
        <w:t>SiRabs</w:t>
      </w:r>
      <w:proofErr w:type="spellEnd"/>
      <w:r w:rsidRPr="00CA5F22">
        <w:rPr>
          <w:rFonts w:ascii="Times New Roman" w:hAnsi="Times New Roman"/>
          <w:lang w:val="en"/>
        </w:rPr>
        <w:t xml:space="preserve"> (siRab5 and siRab7)-treated cells compared to that in the control group (</w:t>
      </w:r>
      <w:r w:rsidR="00957088" w:rsidRPr="00CA5F22">
        <w:rPr>
          <w:rFonts w:ascii="Times New Roman" w:hAnsi="Times New Roman"/>
          <w:lang w:val="en"/>
        </w:rPr>
        <w:t>Figure</w:t>
      </w:r>
      <w:r w:rsidRPr="00CA5F22">
        <w:rPr>
          <w:rFonts w:ascii="Times New Roman" w:hAnsi="Times New Roman"/>
          <w:lang w:val="en"/>
        </w:rPr>
        <w:t xml:space="preserve"> </w:t>
      </w:r>
      <w:r w:rsidRPr="00CA5F22">
        <w:rPr>
          <w:rFonts w:ascii="Times New Roman" w:hAnsi="Times New Roman" w:hint="eastAsia"/>
          <w:lang w:val="en"/>
        </w:rPr>
        <w:t>8</w:t>
      </w:r>
      <w:r w:rsidRPr="00CA5F22">
        <w:rPr>
          <w:rFonts w:ascii="Times New Roman" w:hAnsi="Times New Roman"/>
          <w:lang w:val="en"/>
        </w:rPr>
        <w:t>C)</w:t>
      </w:r>
      <w:r w:rsidRPr="00CA5F22">
        <w:rPr>
          <w:rFonts w:ascii="Times New Roman" w:hAnsi="Times New Roman" w:hint="eastAsia"/>
        </w:rPr>
        <w:t xml:space="preserve">. </w:t>
      </w:r>
      <w:r w:rsidR="002B5A1A" w:rsidRPr="00CA5F22">
        <w:rPr>
          <w:rFonts w:ascii="Times New Roman" w:hAnsi="Times New Roman"/>
        </w:rPr>
        <w:t>In addition</w:t>
      </w:r>
      <w:r w:rsidR="00A27A2B" w:rsidRPr="00CA5F22">
        <w:rPr>
          <w:rFonts w:ascii="Times New Roman" w:hAnsi="Times New Roman"/>
        </w:rPr>
        <w:t xml:space="preserve">, </w:t>
      </w:r>
      <w:r w:rsidR="00A27A2B" w:rsidRPr="00CA5F22">
        <w:rPr>
          <w:rFonts w:ascii="Times New Roman" w:hAnsi="Times New Roman"/>
          <w:color w:val="1F497D"/>
        </w:rPr>
        <w:t xml:space="preserve">ZIKV </w:t>
      </w:r>
      <w:r w:rsidR="002B5A1A" w:rsidRPr="00CA5F22">
        <w:rPr>
          <w:rFonts w:ascii="Times New Roman" w:hAnsi="Times New Roman"/>
          <w:color w:val="1F497D"/>
        </w:rPr>
        <w:t>appeared to be</w:t>
      </w:r>
      <w:r w:rsidR="00A27A2B" w:rsidRPr="00CA5F22">
        <w:rPr>
          <w:rFonts w:ascii="Times New Roman" w:hAnsi="Times New Roman"/>
          <w:color w:val="1F497D"/>
        </w:rPr>
        <w:t xml:space="preserve"> much less in the Rab5 and Rab7-silenced cells compared to the control cells (Supplementary material Figure 3).</w:t>
      </w:r>
      <w:r w:rsidR="00A27A2B" w:rsidRPr="00CA5F22">
        <w:rPr>
          <w:rFonts w:ascii="Times New Roman" w:hAnsi="Times New Roman"/>
          <w:color w:val="403838"/>
          <w:lang w:val="en"/>
        </w:rPr>
        <w:t xml:space="preserve"> </w:t>
      </w:r>
      <w:proofErr w:type="spellStart"/>
      <w:r w:rsidR="002B5A1A" w:rsidRPr="00CA5F22">
        <w:rPr>
          <w:rFonts w:ascii="Times New Roman" w:hAnsi="Times New Roman"/>
          <w:bCs/>
          <w:iCs/>
        </w:rPr>
        <w:t>T</w:t>
      </w:r>
      <w:r w:rsidR="002B5A1A" w:rsidRPr="00CA5F22">
        <w:rPr>
          <w:rFonts w:ascii="Times New Roman" w:hAnsi="Times New Roman"/>
          <w:color w:val="403838"/>
          <w:lang w:val="en"/>
        </w:rPr>
        <w:t>o</w:t>
      </w:r>
      <w:proofErr w:type="spellEnd"/>
      <w:r w:rsidRPr="00CA5F22">
        <w:rPr>
          <w:rFonts w:ascii="Times New Roman" w:hAnsi="Times New Roman"/>
          <w:bCs/>
          <w:iCs/>
        </w:rPr>
        <w:t xml:space="preserve"> determine whether ZIKV </w:t>
      </w:r>
      <w:r w:rsidR="006C5699" w:rsidRPr="00CA5F22">
        <w:rPr>
          <w:rFonts w:ascii="Times New Roman" w:hAnsi="Times New Roman"/>
          <w:bCs/>
          <w:iCs/>
        </w:rPr>
        <w:t>localize</w:t>
      </w:r>
      <w:r w:rsidR="0013224E" w:rsidRPr="00CA5F22">
        <w:rPr>
          <w:rFonts w:ascii="Times New Roman" w:hAnsi="Times New Roman"/>
          <w:bCs/>
          <w:iCs/>
        </w:rPr>
        <w:t>s</w:t>
      </w:r>
      <w:r w:rsidR="006C5699" w:rsidRPr="00CA5F22">
        <w:rPr>
          <w:rFonts w:ascii="Times New Roman" w:hAnsi="Times New Roman"/>
          <w:bCs/>
          <w:iCs/>
        </w:rPr>
        <w:t xml:space="preserve"> in </w:t>
      </w:r>
      <w:r w:rsidRPr="00CA5F22">
        <w:rPr>
          <w:rFonts w:ascii="Times New Roman" w:hAnsi="Times New Roman"/>
          <w:bCs/>
          <w:iCs/>
        </w:rPr>
        <w:t>Rab</w:t>
      </w:r>
      <w:r w:rsidR="006C5699" w:rsidRPr="00CA5F22">
        <w:rPr>
          <w:rFonts w:ascii="Times New Roman" w:hAnsi="Times New Roman"/>
          <w:bCs/>
          <w:iCs/>
        </w:rPr>
        <w:t>5</w:t>
      </w:r>
      <w:r w:rsidR="00B563D3" w:rsidRPr="00CA5F22">
        <w:rPr>
          <w:rFonts w:ascii="Times New Roman" w:hAnsi="Times New Roman"/>
          <w:bCs/>
          <w:iCs/>
        </w:rPr>
        <w:t>-</w:t>
      </w:r>
      <w:r w:rsidR="006C5699" w:rsidRPr="00CA5F22">
        <w:rPr>
          <w:rFonts w:ascii="Times New Roman" w:hAnsi="Times New Roman"/>
          <w:bCs/>
          <w:iCs/>
        </w:rPr>
        <w:t xml:space="preserve"> or Rab7-postive endosomes</w:t>
      </w:r>
      <w:r w:rsidRPr="00CA5F22">
        <w:rPr>
          <w:rFonts w:ascii="Times New Roman" w:hAnsi="Times New Roman"/>
          <w:bCs/>
          <w:iCs/>
        </w:rPr>
        <w:t xml:space="preserve">, T98G cells were transfected with pEGFP-Rab5 or pEGFP-Rab7. </w:t>
      </w:r>
      <w:r w:rsidR="00F4385B" w:rsidRPr="00CA5F22">
        <w:rPr>
          <w:rFonts w:ascii="Times New Roman" w:hAnsi="Times New Roman"/>
          <w:bCs/>
          <w:iCs/>
        </w:rPr>
        <w:t xml:space="preserve">At </w:t>
      </w:r>
      <w:r w:rsidRPr="00CA5F22">
        <w:rPr>
          <w:rFonts w:ascii="Times New Roman" w:hAnsi="Times New Roman"/>
          <w:bCs/>
          <w:iCs/>
        </w:rPr>
        <w:t xml:space="preserve">24 h post-infection, cells were incubated with ZIKV at </w:t>
      </w:r>
      <w:proofErr w:type="gramStart"/>
      <w:r w:rsidRPr="00CA5F22">
        <w:rPr>
          <w:rFonts w:ascii="Times New Roman" w:hAnsi="Times New Roman"/>
          <w:bCs/>
          <w:iCs/>
        </w:rPr>
        <w:t>a</w:t>
      </w:r>
      <w:r w:rsidR="00B563D3" w:rsidRPr="00CA5F22">
        <w:rPr>
          <w:rFonts w:ascii="Times New Roman" w:hAnsi="Times New Roman"/>
          <w:bCs/>
          <w:iCs/>
        </w:rPr>
        <w:t>n</w:t>
      </w:r>
      <w:proofErr w:type="gramEnd"/>
      <w:r w:rsidRPr="00CA5F22">
        <w:rPr>
          <w:rFonts w:ascii="Times New Roman" w:hAnsi="Times New Roman"/>
          <w:bCs/>
          <w:iCs/>
        </w:rPr>
        <w:t xml:space="preserve"> MOI of 1</w:t>
      </w:r>
      <w:r w:rsidR="00712220" w:rsidRPr="00CA5F22">
        <w:rPr>
          <w:rFonts w:ascii="Times New Roman" w:hAnsi="Times New Roman"/>
          <w:bCs/>
          <w:iCs/>
        </w:rPr>
        <w:t>0</w:t>
      </w:r>
      <w:r w:rsidRPr="00CA5F22">
        <w:rPr>
          <w:rFonts w:ascii="Times New Roman" w:hAnsi="Times New Roman"/>
          <w:bCs/>
          <w:iCs/>
        </w:rPr>
        <w:t>. The cells were examined by confocal microscopy</w:t>
      </w:r>
      <w:r w:rsidR="002F398F" w:rsidRPr="00CA5F22">
        <w:rPr>
          <w:rFonts w:ascii="Times New Roman" w:hAnsi="Times New Roman"/>
          <w:bCs/>
          <w:iCs/>
        </w:rPr>
        <w:t xml:space="preserve">, and </w:t>
      </w:r>
      <w:r w:rsidR="00E01F36" w:rsidRPr="00CA5F22">
        <w:rPr>
          <w:rFonts w:ascii="Times New Roman" w:hAnsi="Times New Roman"/>
          <w:bCs/>
          <w:iCs/>
        </w:rPr>
        <w:t>ZIKV</w:t>
      </w:r>
      <w:r w:rsidRPr="00CA5F22">
        <w:rPr>
          <w:rFonts w:ascii="Times New Roman" w:hAnsi="Times New Roman"/>
          <w:bCs/>
          <w:iCs/>
        </w:rPr>
        <w:t xml:space="preserve"> </w:t>
      </w:r>
      <w:r w:rsidR="00B563D3" w:rsidRPr="00CA5F22">
        <w:rPr>
          <w:rFonts w:ascii="Times New Roman" w:hAnsi="Times New Roman"/>
          <w:bCs/>
          <w:iCs/>
        </w:rPr>
        <w:t>was</w:t>
      </w:r>
      <w:r w:rsidRPr="00CA5F22">
        <w:rPr>
          <w:rFonts w:ascii="Times New Roman" w:hAnsi="Times New Roman"/>
          <w:bCs/>
          <w:iCs/>
        </w:rPr>
        <w:t xml:space="preserve"> observed in the Rab5</w:t>
      </w:r>
      <w:r w:rsidR="00C06857" w:rsidRPr="00CA5F22">
        <w:rPr>
          <w:rFonts w:ascii="Times New Roman" w:hAnsi="Times New Roman"/>
          <w:bCs/>
          <w:iCs/>
        </w:rPr>
        <w:t>-</w:t>
      </w:r>
      <w:r w:rsidRPr="00CA5F22">
        <w:rPr>
          <w:rFonts w:ascii="Times New Roman" w:hAnsi="Times New Roman"/>
          <w:bCs/>
          <w:iCs/>
        </w:rPr>
        <w:t xml:space="preserve"> and Rab7</w:t>
      </w:r>
      <w:r w:rsidR="008D7F6C" w:rsidRPr="00CA5F22">
        <w:rPr>
          <w:rFonts w:ascii="Times New Roman" w:hAnsi="Times New Roman"/>
          <w:bCs/>
          <w:iCs/>
        </w:rPr>
        <w:t>-postive endosomes</w:t>
      </w:r>
      <w:r w:rsidRPr="00CA5F22">
        <w:rPr>
          <w:rFonts w:ascii="Times New Roman" w:hAnsi="Times New Roman"/>
          <w:bCs/>
          <w:iCs/>
        </w:rPr>
        <w:t xml:space="preserve"> </w:t>
      </w:r>
      <w:r w:rsidRPr="00CA5F22">
        <w:rPr>
          <w:rFonts w:ascii="Times New Roman" w:hAnsi="Times New Roman"/>
          <w:lang w:val="en"/>
        </w:rPr>
        <w:t>(</w:t>
      </w:r>
      <w:r w:rsidR="00957088" w:rsidRPr="00CA5F22">
        <w:rPr>
          <w:rFonts w:ascii="Times New Roman" w:hAnsi="Times New Roman"/>
          <w:lang w:val="en"/>
        </w:rPr>
        <w:t>Figure</w:t>
      </w:r>
      <w:r w:rsidRPr="00CA5F22">
        <w:rPr>
          <w:rFonts w:ascii="Times New Roman" w:hAnsi="Times New Roman"/>
          <w:lang w:val="en"/>
        </w:rPr>
        <w:t xml:space="preserve"> 8</w:t>
      </w:r>
      <w:r w:rsidRPr="00CA5F22">
        <w:rPr>
          <w:rFonts w:ascii="Times New Roman" w:hAnsi="Times New Roman"/>
        </w:rPr>
        <w:t>D</w:t>
      </w:r>
      <w:r w:rsidRPr="00CA5F22">
        <w:rPr>
          <w:rFonts w:ascii="Times New Roman" w:hAnsi="Times New Roman"/>
          <w:lang w:val="en"/>
        </w:rPr>
        <w:t>)</w:t>
      </w:r>
      <w:r w:rsidRPr="00CA5F22">
        <w:rPr>
          <w:rFonts w:ascii="Times New Roman" w:hAnsi="Times New Roman"/>
          <w:bCs/>
          <w:iCs/>
        </w:rPr>
        <w:t>. The above results together suggest that both Rab5 and Rab7 are</w:t>
      </w:r>
      <w:r w:rsidR="002F398F" w:rsidRPr="00CA5F22">
        <w:rPr>
          <w:rFonts w:ascii="Times New Roman" w:hAnsi="Times New Roman"/>
          <w:bCs/>
          <w:iCs/>
        </w:rPr>
        <w:t xml:space="preserve"> likely</w:t>
      </w:r>
      <w:r w:rsidRPr="00CA5F22">
        <w:rPr>
          <w:rFonts w:ascii="Times New Roman" w:hAnsi="Times New Roman"/>
          <w:bCs/>
          <w:iCs/>
        </w:rPr>
        <w:t xml:space="preserve"> required for ZIKV endocytosis.</w:t>
      </w:r>
      <w:r w:rsidRPr="00CA5F22">
        <w:rPr>
          <w:rFonts w:ascii="Times New Roman" w:hAnsi="Times New Roman"/>
          <w:b/>
          <w:bCs/>
        </w:rPr>
        <w:br w:type="page"/>
      </w:r>
    </w:p>
    <w:p w14:paraId="0E6199BC" w14:textId="77777777" w:rsidR="00C51FAF" w:rsidRPr="00CA5F22" w:rsidRDefault="004624D6">
      <w:pPr>
        <w:widowControl/>
        <w:spacing w:line="480" w:lineRule="auto"/>
        <w:jc w:val="left"/>
        <w:outlineLvl w:val="0"/>
        <w:rPr>
          <w:rFonts w:ascii="Times New Roman" w:hAnsi="Times New Roman"/>
          <w:b/>
          <w:bCs/>
          <w:sz w:val="24"/>
        </w:rPr>
      </w:pPr>
      <w:r w:rsidRPr="00CA5F22">
        <w:rPr>
          <w:rFonts w:ascii="Times New Roman" w:hAnsi="Times New Roman"/>
          <w:b/>
          <w:bCs/>
          <w:sz w:val="24"/>
        </w:rPr>
        <w:lastRenderedPageBreak/>
        <w:t>DISCUSSION</w:t>
      </w:r>
    </w:p>
    <w:p w14:paraId="51536723" w14:textId="657E45AA"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Although there is evidence that ZIKV infects the central nervous system (CNS) of the developing fetus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&lt;EndNote&gt;&lt;Cite&gt;&lt;Author&gt;Calvet&lt;/Author&gt;&lt;Year&gt;2016&lt;/Year&gt;&lt;RecNum&gt;16&lt;/RecNum&gt;&lt;DisplayText&gt;(Calvet et al., 2016)&lt;/DisplayText&gt;&lt;record&gt;&lt;rec-number&gt;16&lt;/rec-number&gt;&lt;foreign-keys&gt;&lt;key app="EN" db-id="drzr2tpr65900de592v5ax5jep209drsvw9x" timestamp="0"&gt;16&lt;/key&gt;&lt;/foreign-keys&gt;&lt;ref-type name="Journal Article"&gt;17&lt;/ref-type&gt;&lt;contributors&gt;&lt;authors&gt;&lt;author&gt;Calvet, Guilherme&lt;/author&gt;&lt;author&gt;Aguiar, Renato S.&lt;/author&gt;&lt;author&gt;Melo, Adriana S. O.&lt;/author&gt;&lt;author&gt;Sampaio, Simone A.&lt;/author&gt;&lt;author&gt;de Filippis, Ivano&lt;/author&gt;&lt;author&gt;Fabri, Allison&lt;/author&gt;&lt;author&gt;Araujo, Eliane S. M.&lt;/author&gt;&lt;author&gt;de Sequeira, Patricia C.&lt;/author&gt;&lt;author&gt;de Mendonça, Marcos C. L.&lt;/author&gt;&lt;author&gt;de Oliveira, Louisi&lt;/author&gt;&lt;author&gt;Tschoeke, Diogo A.&lt;/author&gt;&lt;author&gt;Schrago, Carlos G.&lt;/author&gt;&lt;author&gt;Thompson, Fabiano L.&lt;/author&gt;&lt;author&gt;Brasil, Patricia&lt;/author&gt;&lt;author&gt;dos Santos, Flavia B.&lt;/author&gt;&lt;author&gt;Nogueira, Rita M. R.&lt;/author&gt;&lt;author&gt;Tanuri, Amilcar&lt;/author&gt;&lt;author&gt;de Filippis, Ana M. B.&lt;/author&gt;&lt;/authors&gt;&lt;/contributors&gt;&lt;titles&gt;&lt;title&gt;Detection and sequencing of Zika virus from amniotic fluid of fetuses with microcephaly in Brazil: a case study&lt;/title&gt;&lt;secondary-title&gt;The Lancet Infectious Diseases&lt;/secondary-title&gt;&lt;/titles&gt;&lt;pages&gt;653-660&lt;/pages&gt;&lt;volume&gt;16&lt;/volume&gt;&lt;number&gt;6&lt;/number&gt;&lt;dates&gt;&lt;year&gt;2016&lt;/year&gt;&lt;pub-dates&gt;&lt;date&gt;2016/06/01/&lt;/date&gt;&lt;/pub-dates&gt;&lt;/dates&gt;&lt;isbn&gt;1473-3099&lt;/isbn&gt;&lt;urls&gt;&lt;related-urls&gt;&lt;url&gt;http://www.sciencedirect.com/science/article/pii/S1473309916000955&lt;/url&gt;&lt;/related-urls&gt;&lt;/urls&gt;&lt;electronic-resource-num&gt;https://doi.org/10.1016/S1473-3099(16)00095-5&lt;/electronic-resource-num&gt;&lt;/record&gt;&lt;/Cite&gt;&lt;/EndNote&gt;</w:instrText>
      </w:r>
      <w:r w:rsidRPr="00CA5F22">
        <w:rPr>
          <w:rFonts w:ascii="Times New Roman" w:hAnsi="Times New Roman"/>
          <w:bCs/>
          <w:iCs/>
        </w:rPr>
        <w:fldChar w:fldCharType="separate"/>
      </w:r>
      <w:r w:rsidRPr="00CA5F22">
        <w:rPr>
          <w:rFonts w:ascii="Times New Roman" w:hAnsi="Times New Roman"/>
          <w:bCs/>
          <w:iCs/>
          <w:noProof/>
        </w:rPr>
        <w:t>(Calvet et al., 2016)</w:t>
      </w:r>
      <w:r w:rsidRPr="00CA5F22">
        <w:rPr>
          <w:rFonts w:ascii="Times New Roman" w:hAnsi="Times New Roman"/>
          <w:bCs/>
          <w:iCs/>
        </w:rPr>
        <w:fldChar w:fldCharType="end"/>
      </w:r>
      <w:r w:rsidRPr="00CA5F22">
        <w:rPr>
          <w:rFonts w:ascii="Times New Roman" w:hAnsi="Times New Roman"/>
          <w:bCs/>
          <w:iCs/>
        </w:rPr>
        <w:t>, the mechanism by which ZIKV causes fetal abnormalities including microcephaly remains to be further determined. It has been hypothesized that ZIKV might impair cerebral cortical development by infecting neural progenitor cells (NPCs)</w:t>
      </w:r>
      <w:r w:rsidRPr="00CA5F22">
        <w:rPr>
          <w:rFonts w:ascii="Times New Roman" w:hAnsi="Times New Roman" w:hint="eastAsia"/>
          <w:bCs/>
          <w:iCs/>
        </w:rPr>
        <w:t xml:space="preserve"> </w:t>
      </w:r>
      <w:r w:rsidRPr="00CA5F22">
        <w:rPr>
          <w:rFonts w:ascii="Times New Roman" w:hAnsi="Times New Roman"/>
          <w:bCs/>
          <w:iCs/>
        </w:rPr>
        <w:fldChar w:fldCharType="begin">
          <w:fldData xml:space="preserve">PEVuZE5vdGU+PENpdGU+PEF1dGhvcj5UYW5nPC9BdXRob3I+PFllYXI+MjAxNjwvWWVhcj48UmVj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</w:fldData>
        </w:fldChar>
      </w:r>
      <w:r w:rsidR="002C714B" w:rsidRPr="00CA5F22">
        <w:rPr>
          <w:rFonts w:ascii="Times New Roman" w:hAnsi="Times New Roman"/>
          <w:bCs/>
          <w:iCs/>
        </w:rPr>
        <w:instrText xml:space="preserve"> ADDIN EN.CITE </w:instrText>
      </w:r>
      <w:r w:rsidR="002C714B" w:rsidRPr="00CA5F22">
        <w:rPr>
          <w:rFonts w:ascii="Times New Roman" w:hAnsi="Times New Roman"/>
          <w:bCs/>
          <w:iCs/>
        </w:rPr>
        <w:fldChar w:fldCharType="begin">
          <w:fldData xml:space="preserve">PEVuZE5vdGU+PENpdGU+PEF1dGhvcj5UYW5nPC9BdXRob3I+PFllYXI+MjAxNjwvWWVhcj48UmVj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</w:fldData>
        </w:fldChar>
      </w:r>
      <w:r w:rsidR="002C714B" w:rsidRPr="00CA5F22">
        <w:rPr>
          <w:rFonts w:ascii="Times New Roman" w:hAnsi="Times New Roman"/>
          <w:bCs/>
          <w:iCs/>
        </w:rPr>
        <w:instrText xml:space="preserve"> ADDIN EN.CITE.DATA </w:instrText>
      </w:r>
      <w:r w:rsidR="002C714B" w:rsidRPr="00CA5F22">
        <w:rPr>
          <w:rFonts w:ascii="Times New Roman" w:hAnsi="Times New Roman"/>
          <w:bCs/>
          <w:iCs/>
        </w:rPr>
      </w:r>
      <w:r w:rsidR="002C714B"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002C714B" w:rsidRPr="00CA5F22">
        <w:rPr>
          <w:rFonts w:ascii="Times New Roman" w:hAnsi="Times New Roman"/>
          <w:bCs/>
          <w:iCs/>
          <w:noProof/>
        </w:rPr>
        <w:t>(Miner and Diamond, 2016; Tang et al., 2016)</w:t>
      </w:r>
      <w:r w:rsidRPr="00CA5F22">
        <w:rPr>
          <w:rFonts w:ascii="Times New Roman" w:hAnsi="Times New Roman"/>
          <w:bCs/>
          <w:iCs/>
        </w:rPr>
        <w:fldChar w:fldCharType="end"/>
      </w:r>
      <w:r w:rsidRPr="00CA5F22">
        <w:rPr>
          <w:rFonts w:ascii="Times New Roman" w:hAnsi="Times New Roman"/>
          <w:bCs/>
          <w:iCs/>
        </w:rPr>
        <w:t xml:space="preserve">. </w:t>
      </w:r>
      <w:r w:rsidR="008B3C15" w:rsidRPr="00CA5F22">
        <w:rPr>
          <w:rFonts w:ascii="Times New Roman" w:hAnsi="Times New Roman"/>
          <w:bCs/>
          <w:iCs/>
        </w:rPr>
        <w:t xml:space="preserve">Radial glial cells are the primary neural stem cells in human brain </w:t>
      </w:r>
      <w:r w:rsidR="008B3C15" w:rsidRPr="00CA5F22">
        <w:rPr>
          <w:rFonts w:ascii="Times New Roman" w:hAnsi="Times New Roman"/>
          <w:bCs/>
          <w:iCs/>
        </w:rPr>
        <w:fldChar w:fldCharType="begin">
          <w:fldData xml:space="preserve">PEVuZE5vdGU+PENpdGU+PEF1dGhvcj5GaWV0ejwvQXV0aG9yPjxZZWFyPjIwMTA8L1llYXI+PFJl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</w:fldData>
        </w:fldChar>
      </w:r>
      <w:r w:rsidR="008B3C15" w:rsidRPr="00CA5F22">
        <w:rPr>
          <w:rFonts w:ascii="Times New Roman" w:hAnsi="Times New Roman"/>
          <w:bCs/>
          <w:iCs/>
        </w:rPr>
        <w:instrText xml:space="preserve"> ADDIN EN.CITE </w:instrText>
      </w:r>
      <w:r w:rsidR="008B3C15" w:rsidRPr="00CA5F22">
        <w:rPr>
          <w:rFonts w:ascii="Times New Roman" w:hAnsi="Times New Roman"/>
          <w:bCs/>
          <w:iCs/>
        </w:rPr>
        <w:fldChar w:fldCharType="begin">
          <w:fldData xml:space="preserve">PEVuZE5vdGU+PENpdGU+PEF1dGhvcj5GaWV0ejwvQXV0aG9yPjxZZWFyPjIwMTA8L1llYXI+PFJl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</w:fldData>
        </w:fldChar>
      </w:r>
      <w:r w:rsidR="008B3C15" w:rsidRPr="00CA5F22">
        <w:rPr>
          <w:rFonts w:ascii="Times New Roman" w:hAnsi="Times New Roman"/>
          <w:bCs/>
          <w:iCs/>
        </w:rPr>
        <w:instrText xml:space="preserve"> ADDIN EN.CITE.DATA </w:instrText>
      </w:r>
      <w:r w:rsidR="008B3C15" w:rsidRPr="00CA5F22">
        <w:rPr>
          <w:rFonts w:ascii="Times New Roman" w:hAnsi="Times New Roman"/>
          <w:bCs/>
          <w:iCs/>
        </w:rPr>
      </w:r>
      <w:r w:rsidR="008B3C15" w:rsidRPr="00CA5F22">
        <w:rPr>
          <w:rFonts w:ascii="Times New Roman" w:hAnsi="Times New Roman"/>
          <w:bCs/>
          <w:iCs/>
        </w:rPr>
        <w:fldChar w:fldCharType="end"/>
      </w:r>
      <w:r w:rsidR="008B3C15" w:rsidRPr="00CA5F22">
        <w:rPr>
          <w:rFonts w:ascii="Times New Roman" w:hAnsi="Times New Roman"/>
          <w:bCs/>
          <w:iCs/>
        </w:rPr>
      </w:r>
      <w:r w:rsidR="008B3C15" w:rsidRPr="00CA5F22">
        <w:rPr>
          <w:rFonts w:ascii="Times New Roman" w:hAnsi="Times New Roman"/>
          <w:bCs/>
          <w:iCs/>
        </w:rPr>
        <w:fldChar w:fldCharType="separate"/>
      </w:r>
      <w:r w:rsidR="008B3C15" w:rsidRPr="00CA5F22">
        <w:rPr>
          <w:rFonts w:ascii="Times New Roman" w:hAnsi="Times New Roman"/>
          <w:bCs/>
          <w:iCs/>
          <w:noProof/>
        </w:rPr>
        <w:t>(Fietz et al., 2010; Hansen et al., 2010)</w:t>
      </w:r>
      <w:r w:rsidR="008B3C15" w:rsidRPr="00CA5F22">
        <w:rPr>
          <w:rFonts w:ascii="Times New Roman" w:hAnsi="Times New Roman"/>
          <w:bCs/>
          <w:iCs/>
        </w:rPr>
        <w:fldChar w:fldCharType="end"/>
      </w:r>
      <w:r w:rsidR="00D47A68" w:rsidRPr="00CA5F22">
        <w:rPr>
          <w:rFonts w:ascii="Times New Roman" w:hAnsi="Times New Roman" w:hint="eastAsia"/>
          <w:bCs/>
          <w:iCs/>
        </w:rPr>
        <w:t xml:space="preserve">. </w:t>
      </w:r>
      <w:r w:rsidR="001828AE" w:rsidRPr="00CA5F22">
        <w:rPr>
          <w:rFonts w:ascii="Times New Roman" w:hAnsi="Times New Roman"/>
          <w:bCs/>
          <w:iCs/>
        </w:rPr>
        <w:t xml:space="preserve">Although ZIKV </w:t>
      </w:r>
      <w:r w:rsidR="00247728" w:rsidRPr="00CA5F22">
        <w:rPr>
          <w:rFonts w:ascii="Times New Roman" w:hAnsi="Times New Roman"/>
          <w:bCs/>
          <w:iCs/>
        </w:rPr>
        <w:t xml:space="preserve">has been shown to </w:t>
      </w:r>
      <w:r w:rsidR="001828AE" w:rsidRPr="00CA5F22">
        <w:rPr>
          <w:rFonts w:ascii="Times New Roman" w:hAnsi="Times New Roman"/>
          <w:bCs/>
          <w:iCs/>
        </w:rPr>
        <w:t xml:space="preserve">infect </w:t>
      </w:r>
      <w:r w:rsidR="00247728" w:rsidRPr="00CA5F22">
        <w:rPr>
          <w:rFonts w:ascii="Times New Roman" w:hAnsi="Times New Roman"/>
          <w:bCs/>
          <w:iCs/>
        </w:rPr>
        <w:t>a range of</w:t>
      </w:r>
      <w:r w:rsidR="001828AE" w:rsidRPr="00CA5F22">
        <w:rPr>
          <w:rFonts w:ascii="Times New Roman" w:hAnsi="Times New Roman"/>
          <w:bCs/>
          <w:iCs/>
        </w:rPr>
        <w:t xml:space="preserve"> cells </w:t>
      </w:r>
      <w:r w:rsidR="001828AE" w:rsidRPr="00CA5F22">
        <w:rPr>
          <w:rFonts w:ascii="Times New Roman" w:hAnsi="Times New Roman"/>
          <w:bCs/>
          <w:iCs/>
        </w:rPr>
        <w:fldChar w:fldCharType="begin">
          <w:fldData xml:space="preserve">PEVuZE5vdGU+PENpdGU+PEF1dGhvcj5LaGFpYm91bGxpbmE8L0F1dGhvcj48WWVhcj4yMDE5PC9Z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PjE0NjU8L3BhZ2VzPjx2b2x1bWU+MTA8L3ZvbHVtZT48ZWRpdGlvbj4yMDE5LzA3LzI1PC9lZGl0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</w:fldData>
        </w:fldChar>
      </w:r>
      <w:r w:rsidR="00F01D4A" w:rsidRPr="00CA5F22">
        <w:rPr>
          <w:rFonts w:ascii="Times New Roman" w:hAnsi="Times New Roman"/>
          <w:bCs/>
          <w:iCs/>
        </w:rPr>
        <w:instrText xml:space="preserve"> ADDIN EN.CITE </w:instrText>
      </w:r>
      <w:r w:rsidR="00F01D4A" w:rsidRPr="00CA5F22">
        <w:rPr>
          <w:rFonts w:ascii="Times New Roman" w:hAnsi="Times New Roman"/>
          <w:bCs/>
          <w:iCs/>
        </w:rPr>
        <w:fldChar w:fldCharType="begin">
          <w:fldData xml:space="preserve">PEVuZE5vdGU+PENpdGU+PEF1dGhvcj5LaGFpYm91bGxpbmE8L0F1dGhvcj48WWVhcj4yMDE5PC9Z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</w:fldData>
        </w:fldChar>
      </w:r>
      <w:r w:rsidR="00F01D4A" w:rsidRPr="00CA5F22">
        <w:rPr>
          <w:rFonts w:ascii="Times New Roman" w:hAnsi="Times New Roman"/>
          <w:bCs/>
          <w:iCs/>
        </w:rPr>
        <w:instrText xml:space="preserve"> ADDIN EN.CITE.DATA </w:instrText>
      </w:r>
      <w:r w:rsidR="00F01D4A" w:rsidRPr="00CA5F22">
        <w:rPr>
          <w:rFonts w:ascii="Times New Roman" w:hAnsi="Times New Roman"/>
          <w:bCs/>
          <w:iCs/>
        </w:rPr>
      </w:r>
      <w:r w:rsidR="00F01D4A" w:rsidRPr="00CA5F22">
        <w:rPr>
          <w:rFonts w:ascii="Times New Roman" w:hAnsi="Times New Roman"/>
          <w:bCs/>
          <w:iCs/>
        </w:rPr>
        <w:fldChar w:fldCharType="end"/>
      </w:r>
      <w:r w:rsidR="001828AE" w:rsidRPr="00CA5F22">
        <w:rPr>
          <w:rFonts w:ascii="Times New Roman" w:hAnsi="Times New Roman"/>
          <w:bCs/>
          <w:iCs/>
        </w:rPr>
      </w:r>
      <w:r w:rsidR="001828AE" w:rsidRPr="00CA5F22">
        <w:rPr>
          <w:rFonts w:ascii="Times New Roman" w:hAnsi="Times New Roman"/>
          <w:bCs/>
          <w:iCs/>
        </w:rPr>
        <w:fldChar w:fldCharType="separate"/>
      </w:r>
      <w:r w:rsidR="00F01D4A" w:rsidRPr="00CA5F22">
        <w:rPr>
          <w:rFonts w:ascii="Times New Roman" w:hAnsi="Times New Roman"/>
          <w:bCs/>
          <w:iCs/>
          <w:noProof/>
        </w:rPr>
        <w:t>(Khaiboullina et al., 2019a; Khaiboullina et al., 2019b; Tamhankar and Patterson, 2019)</w:t>
      </w:r>
      <w:r w:rsidR="001828AE" w:rsidRPr="00CA5F22">
        <w:rPr>
          <w:rFonts w:ascii="Times New Roman" w:hAnsi="Times New Roman"/>
          <w:bCs/>
          <w:iCs/>
        </w:rPr>
        <w:fldChar w:fldCharType="end"/>
      </w:r>
      <w:r w:rsidRPr="00CA5F22">
        <w:rPr>
          <w:rFonts w:ascii="Times New Roman" w:hAnsi="Times New Roman"/>
          <w:bCs/>
          <w:iCs/>
        </w:rPr>
        <w:t>, little information is available concerning the infectious cell pathway in glial cells. The glial cell line T98G was derived from human gli</w:t>
      </w:r>
      <w:r w:rsidRPr="00CA5F22">
        <w:rPr>
          <w:rFonts w:ascii="Times New Roman" w:hAnsi="Times New Roman" w:hint="eastAsia"/>
          <w:bCs/>
          <w:iCs/>
        </w:rPr>
        <w:t>o</w:t>
      </w:r>
      <w:r w:rsidRPr="00CA5F22">
        <w:rPr>
          <w:rFonts w:ascii="Times New Roman" w:hAnsi="Times New Roman"/>
          <w:bCs/>
          <w:iCs/>
        </w:rPr>
        <w:t xml:space="preserve">blastoma cells in the brain. In this study, we demonstrated </w:t>
      </w:r>
      <w:r w:rsidR="0046786E" w:rsidRPr="00CA5F22">
        <w:rPr>
          <w:rFonts w:ascii="Times New Roman" w:hAnsi="Times New Roman"/>
          <w:bCs/>
          <w:iCs/>
        </w:rPr>
        <w:t xml:space="preserve">that </w:t>
      </w:r>
      <w:r w:rsidRPr="00CA5F22">
        <w:rPr>
          <w:rFonts w:ascii="Times New Roman" w:hAnsi="Times New Roman"/>
          <w:bCs/>
          <w:iCs/>
        </w:rPr>
        <w:t>the early infection of ZIKV in T98G cells involv</w:t>
      </w:r>
      <w:r w:rsidR="0046786E" w:rsidRPr="00CA5F22">
        <w:rPr>
          <w:rFonts w:ascii="Times New Roman" w:hAnsi="Times New Roman"/>
          <w:bCs/>
          <w:iCs/>
        </w:rPr>
        <w:t xml:space="preserve">es </w:t>
      </w:r>
      <w:r w:rsidRPr="00CA5F22">
        <w:rPr>
          <w:rFonts w:ascii="Times New Roman" w:hAnsi="Times New Roman"/>
          <w:bCs/>
          <w:iCs/>
        </w:rPr>
        <w:t>strategies different from those described for other flaviviruses.</w:t>
      </w:r>
    </w:p>
    <w:p w14:paraId="07A87925" w14:textId="7A58287B"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Viruses penetrate cells by various mechanisms, including fusion with the cell membrane or entering by receptor-mediated endocytosis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&lt;EndNote&gt;&lt;Cite&gt;&lt;Author&gt;Smith&lt;/Author&gt;&lt;Year&gt;2004&lt;/Year&gt;&lt;RecNum&gt;33&lt;/RecNum&gt;&lt;DisplayText&gt;(Smith and Helenius, 2004)&lt;/DisplayText&gt;&lt;record&gt;&lt;rec-number&gt;33&lt;/rec-number&gt;&lt;foreign-keys&gt;&lt;key app="EN" db-id="drzr2tpr65900de592v5ax5jep209drsvw9x" timestamp="0"&gt;33&lt;/key&gt;&lt;/foreign-keys&gt;&lt;ref-type name="Journal Article"&gt;17&lt;/ref-type&gt;&lt;contributors&gt;&lt;authors&gt;&lt;author&gt;Smith, Alicia E.&lt;/author&gt;&lt;author&gt;Helenius, Ari&lt;/author&gt;&lt;/authors&gt;&lt;/contributors&gt;&lt;titles&gt;&lt;title&gt;How Viruses Enter Animal Cells&lt;/title&gt;&lt;secondary-title&gt;Science&lt;/secondary-title&gt;&lt;/titles&gt;&lt;pages&gt;237&lt;/pages&gt;&lt;volume&gt;304&lt;/volume&gt;&lt;number&gt;5668&lt;/number&gt;&lt;dates&gt;&lt;year&gt;2004&lt;/year&gt;&lt;/dates&gt;&lt;work-type&gt;10.1126/science.1094823&lt;/work-type&gt;&lt;urls&gt;&lt;related-urls&gt;&lt;url&gt;http://science.sciencemag.org/content/304/5668/237.abstract&lt;/url&gt;&lt;/related-urls&gt;&lt;/urls&gt;&lt;/record&gt;&lt;/Cite&gt;&lt;/EndNote&gt;</w:instrText>
      </w:r>
      <w:r w:rsidRPr="00CA5F22">
        <w:rPr>
          <w:rFonts w:ascii="Times New Roman" w:hAnsi="Times New Roman"/>
          <w:bCs/>
          <w:iCs/>
        </w:rPr>
        <w:fldChar w:fldCharType="separate"/>
      </w:r>
      <w:r w:rsidRPr="00CA5F22">
        <w:rPr>
          <w:rFonts w:ascii="Times New Roman" w:hAnsi="Times New Roman"/>
          <w:bCs/>
          <w:iCs/>
          <w:noProof/>
        </w:rPr>
        <w:t>(Smith and Helenius, 2004)</w:t>
      </w:r>
      <w:r w:rsidRPr="00CA5F22">
        <w:rPr>
          <w:rFonts w:ascii="Times New Roman" w:hAnsi="Times New Roman"/>
          <w:bCs/>
          <w:iCs/>
        </w:rPr>
        <w:fldChar w:fldCharType="end"/>
      </w:r>
      <w:r w:rsidRPr="00CA5F22">
        <w:rPr>
          <w:rFonts w:ascii="Times New Roman" w:hAnsi="Times New Roman"/>
          <w:bCs/>
          <w:iCs/>
        </w:rPr>
        <w:t xml:space="preserve">. </w:t>
      </w:r>
      <w:proofErr w:type="spellStart"/>
      <w:r w:rsidRPr="00CA5F22">
        <w:rPr>
          <w:rFonts w:ascii="Times New Roman" w:hAnsi="Times New Roman"/>
          <w:bCs/>
          <w:iCs/>
        </w:rPr>
        <w:t>Clathrin</w:t>
      </w:r>
      <w:proofErr w:type="spellEnd"/>
      <w:r w:rsidRPr="00CA5F22">
        <w:rPr>
          <w:rFonts w:ascii="Times New Roman" w:hAnsi="Times New Roman"/>
          <w:bCs/>
          <w:iCs/>
        </w:rPr>
        <w:t xml:space="preserve">-mediated endocytosis is the most frequently used pathway by many enveloped viruses </w:t>
      </w:r>
      <w:r w:rsidRPr="00CA5F22">
        <w:rPr>
          <w:rFonts w:ascii="Times New Roman" w:hAnsi="Times New Roman"/>
          <w:bCs/>
          <w:iCs/>
        </w:rPr>
        <w:fldChar w:fldCharType="begin">
          <w:fldData xml:space="preserve">PEVuZE5vdGU+PENpdGU+PEF1dGhvcj5TaWVjemthcnNraTwvQXV0aG9yPjxZZWFyPjIwMDI8L1ll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</w:fldData>
        </w:fldChar>
      </w:r>
      <w:r w:rsidR="00554792" w:rsidRPr="00CA5F22">
        <w:rPr>
          <w:rFonts w:ascii="Times New Roman" w:hAnsi="Times New Roman"/>
          <w:bCs/>
          <w:iCs/>
        </w:rPr>
        <w:instrText xml:space="preserve"> ADDIN EN.CITE </w:instrText>
      </w:r>
      <w:r w:rsidR="00554792" w:rsidRPr="00CA5F22">
        <w:rPr>
          <w:rFonts w:ascii="Times New Roman" w:hAnsi="Times New Roman"/>
          <w:bCs/>
          <w:iCs/>
        </w:rPr>
        <w:fldChar w:fldCharType="begin">
          <w:fldData xml:space="preserve">PEVuZE5vdGU+PENpdGU+PEF1dGhvcj5TaWVjemthcnNraTwvQXV0aG9yPjxZZWFyPjIwMDI8L1ll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</w:fldData>
        </w:fldChar>
      </w:r>
      <w:r w:rsidR="00554792" w:rsidRPr="00CA5F22">
        <w:rPr>
          <w:rFonts w:ascii="Times New Roman" w:hAnsi="Times New Roman"/>
          <w:bCs/>
          <w:iCs/>
        </w:rPr>
        <w:instrText xml:space="preserve"> ADDIN EN.CITE.DATA </w:instrText>
      </w:r>
      <w:r w:rsidR="00554792" w:rsidRPr="00CA5F22">
        <w:rPr>
          <w:rFonts w:ascii="Times New Roman" w:hAnsi="Times New Roman"/>
          <w:bCs/>
          <w:iCs/>
        </w:rPr>
      </w:r>
      <w:r w:rsidR="00554792"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Pr="00CA5F22">
        <w:rPr>
          <w:rFonts w:ascii="Times New Roman" w:hAnsi="Times New Roman"/>
          <w:bCs/>
          <w:iCs/>
          <w:noProof/>
        </w:rPr>
        <w:t>(Sieczkarski and Whittaker, 2002; van der Schaar et al., 2008)</w:t>
      </w:r>
      <w:r w:rsidRPr="00CA5F22">
        <w:rPr>
          <w:rFonts w:ascii="Times New Roman" w:hAnsi="Times New Roman"/>
          <w:bCs/>
          <w:iCs/>
        </w:rPr>
        <w:fldChar w:fldCharType="end"/>
      </w:r>
      <w:r w:rsidRPr="00CA5F22">
        <w:rPr>
          <w:rFonts w:ascii="Times New Roman" w:hAnsi="Times New Roman"/>
          <w:bCs/>
          <w:iCs/>
        </w:rPr>
        <w:t xml:space="preserve">. Previously, it was demonstrated that JEV entry into Vero cells is dependent on </w:t>
      </w:r>
      <w:proofErr w:type="spellStart"/>
      <w:r w:rsidRPr="00CA5F22">
        <w:rPr>
          <w:rFonts w:ascii="Times New Roman" w:hAnsi="Times New Roman"/>
          <w:bCs/>
          <w:iCs/>
        </w:rPr>
        <w:t>clathrin</w:t>
      </w:r>
      <w:proofErr w:type="spellEnd"/>
      <w:r w:rsidRPr="00CA5F22">
        <w:rPr>
          <w:rFonts w:ascii="Times New Roman" w:hAnsi="Times New Roman"/>
          <w:bCs/>
          <w:iCs/>
        </w:rPr>
        <w:t xml:space="preserve">-mediated endocytosis and requires low-pH conditions </w:t>
      </w:r>
      <w:r w:rsidRPr="00CA5F22">
        <w:rPr>
          <w:rFonts w:ascii="Times New Roman" w:hAnsi="Times New Roman"/>
          <w:bCs/>
          <w:iCs/>
        </w:rPr>
        <w:fldChar w:fldCharType="begin"/>
      </w:r>
      <w:r w:rsidR="00F01D4A" w:rsidRPr="00CA5F22">
        <w:rPr>
          <w:rFonts w:ascii="Times New Roman" w:hAnsi="Times New Roman"/>
          <w:bCs/>
          <w:iCs/>
        </w:rPr>
        <w:instrText xml:space="preserve"> ADDIN EN.CITE &lt;EndNote&gt;&lt;Cite&gt;&lt;Author&gt;Nawa&lt;/Author&gt;&lt;Year&gt;2003&lt;/Year&gt;&lt;RecNum&gt;35&lt;/RecNum&gt;&lt;DisplayText&gt;(Nawa et al., 2003)&lt;/DisplayText&gt;&lt;record&gt;&lt;rec-number&gt;35&lt;/rec-number&gt;&lt;foreign-keys&gt;&lt;key app="EN" db-id="drzr2tpr65900de592v5ax5jep209drsvw9x" timestamp="0"&gt;35&lt;/key&gt;&lt;/foreign-keys&gt;&lt;ref-type name="Journal Article"&gt;17&lt;/ref-type&gt;&lt;contributors&gt;&lt;authors&gt;&lt;author&gt;Nawa, M.&lt;/author&gt;&lt;author&gt;Takasaki, T.&lt;/author&gt;&lt;author&gt;Yamada, K.&lt;/author&gt;&lt;author&gt;Kurane, I.&lt;/author&gt;&lt;author&gt;Akatsuka, T.&lt;/author&gt;&lt;/authors&gt;&lt;/contributors&gt;&lt;auth-address&gt;Department of Microbiology, Saitama Medical School, 38 Moroyama, Saitama 350-0495, Japan. mnawa@saitama-med.ac.jp&lt;/auth-address&gt;&lt;titles&gt;&lt;title&gt;Interference in Japanese encephalitis virus infection of Vero cells by a cationic amphiphilic drug, chlorpromazine&lt;/title&gt;&lt;secondary-title&gt;J Gen Virol&lt;/secondary-title&gt;&lt;alt-title&gt;The Journal of general virology&lt;/alt-title&gt;&lt;/titles&gt;&lt;pages&gt;1737-41&lt;/pages&gt;&lt;volume&gt;84&lt;/volume&gt;&lt;number&gt;Pt 7&lt;/number&gt;&lt;edition&gt;2003/06/18&lt;/edition&gt;&lt;keywords&gt;&lt;keyword&gt;Animals&lt;/keyword&gt;&lt;keyword&gt;Caveolae&lt;/keyword&gt;&lt;keyword&gt;Cercopithecus aethiops&lt;/keyword&gt;&lt;keyword&gt;Chlorpromazine/*pharmacology&lt;/keyword&gt;&lt;keyword&gt;Clathrin/*metabolism&lt;/keyword&gt;&lt;keyword&gt;Cytochalasin D/pharmacology&lt;/keyword&gt;&lt;keyword&gt;Encephalitis Virus, Japanese/drug effects/isolation &amp;amp; purification/*pathogenicity&lt;/keyword&gt;&lt;keyword&gt;Endocytosis/*drug effects/physiology&lt;/keyword&gt;&lt;keyword&gt;Fluorescent Antibody Technique, Indirect&lt;/keyword&gt;&lt;keyword&gt;Microscopy, Electron&lt;/keyword&gt;&lt;keyword&gt;Nystatin/pharmacology&lt;/keyword&gt;&lt;keyword&gt;Vero Cells/physiology/virology&lt;/keyword&gt;&lt;/keywords&gt;&lt;dates&gt;&lt;year&gt;2003&lt;/year&gt;&lt;pub-dates&gt;&lt;date&gt;Jul&lt;/date&gt;&lt;/pub-dates&gt;&lt;/dates&gt;&lt;isbn&gt;0022-1317 (Print)&amp;#xD;0022-1317&lt;/isbn&gt;&lt;accession-num&gt;12810867&lt;/accession-num&gt;&lt;urls&gt;&lt;/urls&gt;&lt;electronic-resource-num&gt;10.1099/vir.0.18883-0&lt;/electronic-resource-num&gt;&lt;remote-database-provider&gt;NLM&lt;/remote-database-provider&gt;&lt;language&gt;eng&lt;/language&gt;&lt;/record&gt;&lt;/Cite&gt;&lt;/EndNote&gt;</w:instrText>
      </w:r>
      <w:r w:rsidRPr="00CA5F22">
        <w:rPr>
          <w:rFonts w:ascii="Times New Roman" w:hAnsi="Times New Roman"/>
          <w:bCs/>
          <w:iCs/>
        </w:rPr>
        <w:fldChar w:fldCharType="separate"/>
      </w:r>
      <w:r w:rsidR="00F01D4A" w:rsidRPr="00CA5F22">
        <w:rPr>
          <w:rFonts w:ascii="Times New Roman" w:hAnsi="Times New Roman"/>
          <w:bCs/>
          <w:iCs/>
          <w:noProof/>
        </w:rPr>
        <w:t>(Nawa et al., 2003)</w:t>
      </w:r>
      <w:r w:rsidRPr="00CA5F22">
        <w:rPr>
          <w:rFonts w:ascii="Times New Roman" w:hAnsi="Times New Roman"/>
          <w:bCs/>
          <w:iCs/>
        </w:rPr>
        <w:fldChar w:fldCharType="end"/>
      </w:r>
      <w:r w:rsidRPr="00CA5F22">
        <w:rPr>
          <w:rFonts w:ascii="Times New Roman" w:hAnsi="Times New Roman"/>
          <w:bCs/>
          <w:iCs/>
        </w:rPr>
        <w:t xml:space="preserve">. As demonstrated previously, chloroquine inhibited ZIKV infection of human neural stem cells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&lt;EndNote&gt;&lt;Cite&gt;&lt;Author&gt;Delvecchio&lt;/Author&gt;&lt;Year&gt;2016&lt;/Year&gt;&lt;RecNum&gt;8&lt;/RecNum&gt;&lt;DisplayText&gt;(Delvecchio et al., 2016)&lt;/DisplayText&gt;&lt;record&gt;&lt;rec-number&gt;8&lt;/rec-number&gt;&lt;foreign-keys&gt;&lt;key app="EN" db-id="drzr2tpr65900de592v5ax5jep209drsvw9x" timestamp="0"&gt;8&lt;/key&gt;&lt;/foreign-keys&gt;&lt;ref-type name="Journal Article"&gt;17&lt;/ref-type&gt;&lt;contributors&gt;&lt;authors&gt;&lt;author&gt;Delvecchio, Rodrigo&lt;/author&gt;&lt;author&gt;Higa, M. Luiza&lt;/author&gt;&lt;author&gt;Pezzuto, Paula&lt;/author&gt;&lt;author&gt;Valadão, L. Ana&lt;/author&gt;&lt;author&gt;Garcez, P. Patrícia&lt;/author&gt;&lt;author&gt;Monteiro, L. Fábio&lt;/author&gt;&lt;author&gt;Loiola, C. Erick&lt;/author&gt;&lt;author&gt;Dias, A. André&lt;/author&gt;&lt;author&gt;Silva, J. Fábio&lt;/author&gt;&lt;author&gt;Aliota, T. Matthew&lt;/author&gt;&lt;author&gt;Caine, A. Elizabeth&lt;/author&gt;&lt;author&gt;Osorio, E. Jorge&lt;/author&gt;&lt;author&gt;Bellio, Maria&lt;/author&gt;&lt;author&gt;O’Connor, H. David&lt;/author&gt;&lt;author&gt;Rehen, Stevens&lt;/author&gt;&lt;author&gt;de Aguiar, S. Renato&lt;/author&gt;&lt;author&gt;Savarino, Andrea&lt;/author&gt;&lt;author&gt;Campanati, Loraine&lt;/author&gt;&lt;author&gt;Tanuri, Amilcar&lt;/author&gt;&lt;/authors&gt;&lt;/contributors&gt;&lt;titles&gt;&lt;title&gt;Chloroquine, an Endocytosis Blocking Agent, Inhibits Zika Virus Infection in Different Cell Models&lt;/title&gt;&lt;secondary-title&gt;Viruses&lt;/secondary-title&gt;&lt;/titles&gt;&lt;volume&gt;8&lt;/volume&gt;&lt;number&gt;12&lt;/number&gt;&lt;keywords&gt;&lt;keyword&gt;Zika virus&lt;/keyword&gt;&lt;keyword&gt;chloroquine&lt;/keyword&gt;&lt;keyword&gt;antiviral&lt;/keyword&gt;&lt;keyword&gt;microcephaly&lt;/keyword&gt;&lt;keyword&gt;neural stem cell&lt;/keyword&gt;&lt;/keywords&gt;&lt;dates&gt;&lt;year&gt;2016&lt;/year&gt;&lt;/dates&gt;&lt;isbn&gt;1999-4915&lt;/isbn&gt;&lt;urls&gt;&lt;/urls&gt;&lt;electronic-resource-num&gt;10.3390/v8120322&lt;/electronic-resource-num&gt;&lt;/record&gt;&lt;/Cite&gt;&lt;/EndNote&gt;</w:instrText>
      </w:r>
      <w:r w:rsidRPr="00CA5F22">
        <w:rPr>
          <w:rFonts w:ascii="Times New Roman" w:hAnsi="Times New Roman"/>
          <w:bCs/>
          <w:iCs/>
        </w:rPr>
        <w:fldChar w:fldCharType="separate"/>
      </w:r>
      <w:r w:rsidRPr="00CA5F22">
        <w:rPr>
          <w:rFonts w:ascii="Times New Roman" w:hAnsi="Times New Roman"/>
          <w:bCs/>
          <w:iCs/>
          <w:noProof/>
        </w:rPr>
        <w:t>(Delvecchio et al., 2016)</w:t>
      </w:r>
      <w:r w:rsidRPr="00CA5F22">
        <w:rPr>
          <w:rFonts w:ascii="Times New Roman" w:hAnsi="Times New Roman"/>
          <w:bCs/>
          <w:iCs/>
        </w:rPr>
        <w:fldChar w:fldCharType="end"/>
      </w:r>
      <w:r w:rsidRPr="00CA5F22">
        <w:rPr>
          <w:rFonts w:ascii="Times New Roman" w:hAnsi="Times New Roman"/>
          <w:bCs/>
          <w:iCs/>
        </w:rPr>
        <w:t>. In the current study, the dose-dependent inhibition of ZIKV entry into T98G cells by NH</w:t>
      </w:r>
      <w:r w:rsidRPr="00CA5F22">
        <w:rPr>
          <w:rFonts w:ascii="Times New Roman" w:hAnsi="Times New Roman"/>
          <w:bCs/>
          <w:iCs/>
          <w:vertAlign w:val="subscript"/>
        </w:rPr>
        <w:t>4</w:t>
      </w:r>
      <w:r w:rsidRPr="00CA5F22">
        <w:rPr>
          <w:rFonts w:ascii="Times New Roman" w:hAnsi="Times New Roman"/>
          <w:bCs/>
          <w:iCs/>
        </w:rPr>
        <w:t xml:space="preserve">Cl </w:t>
      </w:r>
      <w:r w:rsidR="00893511" w:rsidRPr="00CA5F22">
        <w:rPr>
          <w:rFonts w:ascii="Times New Roman" w:hAnsi="Times New Roman"/>
          <w:bCs/>
          <w:iCs/>
        </w:rPr>
        <w:t xml:space="preserve">or </w:t>
      </w:r>
      <w:r w:rsidRPr="00CA5F22">
        <w:rPr>
          <w:rFonts w:ascii="Times New Roman" w:hAnsi="Times New Roman"/>
          <w:bCs/>
          <w:iCs/>
        </w:rPr>
        <w:t xml:space="preserve">chloroquine indicates the involvement of low-pH </w:t>
      </w:r>
      <w:r w:rsidRPr="00CA5F22">
        <w:rPr>
          <w:rFonts w:ascii="Times New Roman" w:hAnsi="Times New Roman"/>
          <w:bCs/>
          <w:iCs/>
        </w:rPr>
        <w:lastRenderedPageBreak/>
        <w:t xml:space="preserve">condition. The pH-dependent entry of ZIKV suggests that ZIKV is </w:t>
      </w:r>
      <w:r w:rsidRPr="00CA5F22">
        <w:rPr>
          <w:rFonts w:ascii="Times New Roman" w:hAnsi="Times New Roman" w:hint="eastAsia"/>
          <w:bCs/>
          <w:iCs/>
        </w:rPr>
        <w:t xml:space="preserve">likely to be </w:t>
      </w:r>
      <w:r w:rsidRPr="00CA5F22">
        <w:rPr>
          <w:rFonts w:ascii="Times New Roman" w:hAnsi="Times New Roman"/>
          <w:bCs/>
          <w:iCs/>
        </w:rPr>
        <w:t xml:space="preserve">internalized from the cell surface by receptor-mediated endocytosis and reaches an endosomal compartment where fusion occurs. </w:t>
      </w:r>
    </w:p>
    <w:p w14:paraId="653C223B" w14:textId="5355A037"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Dynamin is a high-molecular-weight GTPase that is required for receptor-mediated endocytosis including </w:t>
      </w:r>
      <w:proofErr w:type="spellStart"/>
      <w:r w:rsidRPr="00CA5F22">
        <w:rPr>
          <w:rFonts w:ascii="Times New Roman" w:hAnsi="Times New Roman"/>
          <w:bCs/>
          <w:iCs/>
        </w:rPr>
        <w:t>clathrin</w:t>
      </w:r>
      <w:proofErr w:type="spellEnd"/>
      <w:r w:rsidRPr="00CA5F22">
        <w:rPr>
          <w:rFonts w:ascii="Times New Roman" w:hAnsi="Times New Roman"/>
          <w:bCs/>
          <w:iCs/>
        </w:rPr>
        <w:t xml:space="preserve">-mediated and lipid raft/caveola-based endocytosis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&lt;EndNote&gt;&lt;Cite&gt;&lt;Author&gt;Ferguson&lt;/Author&gt;&lt;Year&gt;2012&lt;/Year&gt;&lt;RecNum&gt;23&lt;/RecNum&gt;&lt;DisplayText&gt;(Ferguson and De Camilli, 2012)&lt;/DisplayText&gt;&lt;record&gt;&lt;rec-number&gt;23&lt;/rec-number&gt;&lt;foreign-keys&gt;&lt;key app="EN" db-id="drzr2tpr65900de592v5ax5jep209drsvw9x" timestamp="0"&gt;23&lt;/key&gt;&lt;/foreign-keys&gt;&lt;ref-type name="Journal Article"&gt;17&lt;/ref-type&gt;&lt;contributors&gt;&lt;authors&gt;&lt;author&gt;Ferguson, S. M.&lt;/author&gt;&lt;author&gt;De Camilli, P.&lt;/author&gt;&lt;/authors&gt;&lt;/contributors&gt;&lt;auth-address&gt;Department of Cell Biology, Yale University School of Medicine, New Haven, Connecticut 06510, USA. shawn.ferguson@yale.edu&lt;/auth-address&gt;&lt;titles&gt;&lt;title&gt;Dynamin, a membrane-remodelling GTPase&lt;/title&gt;&lt;secondary-title&gt;Nat Rev Mol Cell Biol&lt;/secondary-title&gt;&lt;alt-title&gt;Nature reviews. Molecular cell biology&lt;/alt-title&gt;&lt;/titles&gt;&lt;pages&gt;75-88&lt;/pages&gt;&lt;volume&gt;13&lt;/volume&gt;&lt;number&gt;2&lt;/number&gt;&lt;edition&gt;2012/01/12&lt;/edition&gt;&lt;keywords&gt;&lt;keyword&gt;Animals&lt;/keyword&gt;&lt;keyword&gt;Cell Membrane/metabolism/*physiology&lt;/keyword&gt;&lt;keyword&gt;Dynamins/chemistry/genetics/metabolism/*physiology&lt;/keyword&gt;&lt;keyword&gt;Endocytosis/genetics/physiology&lt;/keyword&gt;&lt;keyword&gt;GTP Phosphohydrolases/chemistry/genetics/metabolism/physiology&lt;/keyword&gt;&lt;keyword&gt;Humans&lt;/keyword&gt;&lt;keyword&gt;Isoenzymes/chemistry/genetics/metabolism/physiology&lt;/keyword&gt;&lt;keyword&gt;Mammals/genetics/metabolism&lt;/keyword&gt;&lt;keyword&gt;Membrane Fluidity/genetics&lt;/keyword&gt;&lt;keyword&gt;Mice&lt;/keyword&gt;&lt;keyword&gt;Models, Biological&lt;/keyword&gt;&lt;keyword&gt;Models, Molecular&lt;/keyword&gt;&lt;keyword&gt;Protein Conformation&lt;/keyword&gt;&lt;/keywords&gt;&lt;dates&gt;&lt;year&gt;2012&lt;/year&gt;&lt;pub-dates&gt;&lt;date&gt;Jan 11&lt;/date&gt;&lt;/pub-dates&gt;&lt;/dates&gt;&lt;isbn&gt;1471-0072&lt;/isbn&gt;&lt;accession-num&gt;22233676&lt;/accession-num&gt;&lt;urls&gt;&lt;/urls&gt;&lt;custom2&gt;PMC3519936&lt;/custom2&gt;&lt;custom6&gt;NIHMS419301&lt;/custom6&gt;&lt;electronic-resource-num&gt;10.1038/nrm3266&lt;/electronic-resource-num&gt;&lt;remote-database-provider&gt;NLM&lt;/remote-database-provider&gt;&lt;language&gt;eng&lt;/language&gt;&lt;/record&gt;&lt;/Cite&gt;&lt;/EndNote&gt;</w:instrText>
      </w:r>
      <w:r w:rsidRPr="00CA5F22">
        <w:rPr>
          <w:rFonts w:ascii="Times New Roman" w:hAnsi="Times New Roman"/>
          <w:bCs/>
          <w:iCs/>
        </w:rPr>
        <w:fldChar w:fldCharType="separate"/>
      </w:r>
      <w:r w:rsidRPr="00CA5F22">
        <w:rPr>
          <w:rFonts w:ascii="Times New Roman" w:hAnsi="Times New Roman"/>
          <w:bCs/>
          <w:iCs/>
          <w:noProof/>
        </w:rPr>
        <w:t>(Ferguson and De Camilli, 2012)</w:t>
      </w:r>
      <w:r w:rsidRPr="00CA5F22">
        <w:rPr>
          <w:rFonts w:ascii="Times New Roman" w:hAnsi="Times New Roman"/>
          <w:bCs/>
          <w:iCs/>
        </w:rPr>
        <w:fldChar w:fldCharType="end"/>
      </w:r>
      <w:r w:rsidRPr="00CA5F22">
        <w:rPr>
          <w:rFonts w:ascii="Times New Roman" w:hAnsi="Times New Roman"/>
          <w:bCs/>
          <w:iCs/>
        </w:rPr>
        <w:t xml:space="preserve">. However, little is currently known about the participation of dynamin in the entry process of ZIKV. In this study, the essential role of dynamin in the endocytosis of ZIKV entry was determined. Our data revealed that </w:t>
      </w:r>
      <w:r w:rsidR="00442D15" w:rsidRPr="00CA5F22">
        <w:rPr>
          <w:rFonts w:ascii="Times New Roman" w:hAnsi="Times New Roman"/>
          <w:bCs/>
          <w:iCs/>
        </w:rPr>
        <w:t>blockade of dy</w:t>
      </w:r>
      <w:r w:rsidR="00D35B08" w:rsidRPr="00CA5F22">
        <w:rPr>
          <w:rFonts w:ascii="Times New Roman" w:hAnsi="Times New Roman"/>
          <w:bCs/>
          <w:iCs/>
        </w:rPr>
        <w:t>n</w:t>
      </w:r>
      <w:r w:rsidR="00442D15" w:rsidRPr="00CA5F22">
        <w:rPr>
          <w:rFonts w:ascii="Times New Roman" w:hAnsi="Times New Roman"/>
          <w:bCs/>
          <w:iCs/>
        </w:rPr>
        <w:t xml:space="preserve">amin-dependent endocytosis </w:t>
      </w:r>
      <w:r w:rsidRPr="00CA5F22">
        <w:rPr>
          <w:rFonts w:ascii="Times New Roman" w:hAnsi="Times New Roman"/>
          <w:bCs/>
          <w:iCs/>
        </w:rPr>
        <w:t xml:space="preserve">inhibited ZIKV infection of T98G cells, thus confirming the importance of dynamin. </w:t>
      </w:r>
    </w:p>
    <w:p w14:paraId="2AAB6B8C" w14:textId="793C64EF" w:rsidR="008721EB"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The information currently available suggests that flavivirus internalization is </w:t>
      </w:r>
      <w:proofErr w:type="spellStart"/>
      <w:r w:rsidRPr="00CA5F22">
        <w:rPr>
          <w:rFonts w:ascii="Times New Roman" w:hAnsi="Times New Roman"/>
          <w:bCs/>
          <w:iCs/>
        </w:rPr>
        <w:t>clathrin</w:t>
      </w:r>
      <w:proofErr w:type="spellEnd"/>
      <w:r w:rsidRPr="00CA5F22">
        <w:rPr>
          <w:rFonts w:ascii="Times New Roman" w:hAnsi="Times New Roman"/>
          <w:bCs/>
          <w:iCs/>
        </w:rPr>
        <w:t xml:space="preserve"> dependent. Our findings </w:t>
      </w:r>
      <w:r w:rsidR="0050448C" w:rsidRPr="00CA5F22">
        <w:rPr>
          <w:rFonts w:ascii="Times New Roman" w:hAnsi="Times New Roman" w:hint="eastAsia"/>
          <w:bCs/>
          <w:iCs/>
        </w:rPr>
        <w:t xml:space="preserve">firstly </w:t>
      </w:r>
      <w:r w:rsidRPr="00CA5F22">
        <w:rPr>
          <w:rFonts w:ascii="Times New Roman" w:hAnsi="Times New Roman"/>
          <w:bCs/>
          <w:iCs/>
        </w:rPr>
        <w:t xml:space="preserve">showed that a </w:t>
      </w:r>
      <w:proofErr w:type="spellStart"/>
      <w:r w:rsidRPr="00CA5F22">
        <w:rPr>
          <w:rFonts w:ascii="Times New Roman" w:hAnsi="Times New Roman"/>
          <w:bCs/>
          <w:iCs/>
        </w:rPr>
        <w:t>clathrin</w:t>
      </w:r>
      <w:proofErr w:type="spellEnd"/>
      <w:r w:rsidRPr="00CA5F22">
        <w:rPr>
          <w:rFonts w:ascii="Times New Roman" w:hAnsi="Times New Roman"/>
          <w:bCs/>
          <w:iCs/>
        </w:rPr>
        <w:t xml:space="preserve">-dependent </w:t>
      </w:r>
      <w:r w:rsidR="00A17D11" w:rsidRPr="00CA5F22">
        <w:rPr>
          <w:rFonts w:ascii="Times New Roman" w:hAnsi="Times New Roman" w:hint="eastAsia"/>
          <w:bCs/>
          <w:iCs/>
        </w:rPr>
        <w:t xml:space="preserve">endocytosis </w:t>
      </w:r>
      <w:r w:rsidRPr="00CA5F22">
        <w:rPr>
          <w:rFonts w:ascii="Times New Roman" w:hAnsi="Times New Roman"/>
          <w:bCs/>
          <w:iCs/>
        </w:rPr>
        <w:t xml:space="preserve">pathway is operational for ZIKV entry into T98G cells. Neural cells are highly relevant for ZIKV infection, </w:t>
      </w:r>
      <w:r w:rsidRPr="00CA5F22">
        <w:rPr>
          <w:rFonts w:ascii="Times New Roman" w:hAnsi="Times New Roman"/>
          <w:bCs/>
          <w:iCs/>
          <w:color w:val="000000" w:themeColor="text1"/>
        </w:rPr>
        <w:t>since ZIKV is primarily a neurotropic virus.</w:t>
      </w:r>
      <w:r w:rsidRPr="00CA5F22">
        <w:rPr>
          <w:rFonts w:ascii="Times New Roman" w:hAnsi="Times New Roman"/>
          <w:bCs/>
          <w:iCs/>
          <w:color w:val="FF0000"/>
        </w:rPr>
        <w:t xml:space="preserve"> </w:t>
      </w:r>
      <w:r w:rsidRPr="00CA5F22">
        <w:rPr>
          <w:rFonts w:ascii="Times New Roman" w:hAnsi="Times New Roman"/>
          <w:bCs/>
          <w:iCs/>
          <w:color w:val="000000" w:themeColor="text1"/>
        </w:rPr>
        <w:t>Previous study by others showed that</w:t>
      </w:r>
      <w:r w:rsidRPr="00CA5F22">
        <w:rPr>
          <w:rFonts w:ascii="Times New Roman" w:hAnsi="Times New Roman"/>
          <w:bCs/>
          <w:iCs/>
          <w:color w:val="FF0000"/>
        </w:rPr>
        <w:t xml:space="preserve"> </w:t>
      </w:r>
      <w:r w:rsidRPr="00CA5F22">
        <w:rPr>
          <w:rFonts w:ascii="Times New Roman" w:hAnsi="Times New Roman"/>
          <w:bCs/>
          <w:iCs/>
          <w:color w:val="000000" w:themeColor="text1"/>
        </w:rPr>
        <w:t xml:space="preserve">JEV entry into neural cells is via a </w:t>
      </w:r>
      <w:proofErr w:type="spellStart"/>
      <w:r w:rsidRPr="00CA5F22">
        <w:rPr>
          <w:rFonts w:ascii="Times New Roman" w:hAnsi="Times New Roman"/>
          <w:bCs/>
          <w:iCs/>
          <w:color w:val="000000" w:themeColor="text1"/>
        </w:rPr>
        <w:t>clathrin</w:t>
      </w:r>
      <w:proofErr w:type="spellEnd"/>
      <w:r w:rsidRPr="00CA5F22">
        <w:rPr>
          <w:rFonts w:ascii="Times New Roman" w:hAnsi="Times New Roman"/>
          <w:bCs/>
          <w:iCs/>
          <w:color w:val="000000" w:themeColor="text1"/>
        </w:rPr>
        <w:t xml:space="preserve">-independent pathway </w:t>
      </w:r>
      <w:r w:rsidRPr="00CA5F22">
        <w:rPr>
          <w:rFonts w:ascii="Times New Roman" w:hAnsi="Times New Roman"/>
          <w:bCs/>
          <w:iCs/>
          <w:color w:val="000000" w:themeColor="text1"/>
        </w:rPr>
        <w:fldChar w:fldCharType="begin">
          <w:fldData xml:space="preserve">PEVuZE5vdGU+PENpdGU+PEF1dGhvcj5LYWxpYTwvQXV0aG9yPjxZZWFyPjIwMTM8L1llYXI+PFJl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=
</w:fldData>
        </w:fldChar>
      </w:r>
      <w:r w:rsidR="00386737" w:rsidRPr="00CA5F22">
        <w:rPr>
          <w:rFonts w:ascii="Times New Roman" w:hAnsi="Times New Roman"/>
          <w:bCs/>
          <w:iCs/>
          <w:color w:val="000000" w:themeColor="text1"/>
        </w:rPr>
        <w:instrText xml:space="preserve"> ADDIN EN.CITE </w:instrText>
      </w:r>
      <w:r w:rsidR="00386737" w:rsidRPr="00CA5F22">
        <w:rPr>
          <w:rFonts w:ascii="Times New Roman" w:hAnsi="Times New Roman"/>
          <w:bCs/>
          <w:iCs/>
          <w:color w:val="000000" w:themeColor="text1"/>
        </w:rPr>
        <w:fldChar w:fldCharType="begin">
          <w:fldData xml:space="preserve">PEVuZE5vdGU+PENpdGU+PEF1dGhvcj5LYWxpYTwvQXV0aG9yPjxZZWFyPjIwMTM8L1llYXI+PFJl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=
</w:fldData>
        </w:fldChar>
      </w:r>
      <w:r w:rsidR="00386737" w:rsidRPr="00CA5F22">
        <w:rPr>
          <w:rFonts w:ascii="Times New Roman" w:hAnsi="Times New Roman"/>
          <w:bCs/>
          <w:iCs/>
          <w:color w:val="000000" w:themeColor="text1"/>
        </w:rPr>
        <w:instrText xml:space="preserve"> ADDIN EN.CITE.DATA </w:instrText>
      </w:r>
      <w:r w:rsidR="00386737" w:rsidRPr="00CA5F22">
        <w:rPr>
          <w:rFonts w:ascii="Times New Roman" w:hAnsi="Times New Roman"/>
          <w:bCs/>
          <w:iCs/>
          <w:color w:val="000000" w:themeColor="text1"/>
        </w:rPr>
      </w:r>
      <w:r w:rsidR="00386737" w:rsidRPr="00CA5F22">
        <w:rPr>
          <w:rFonts w:ascii="Times New Roman" w:hAnsi="Times New Roman"/>
          <w:bCs/>
          <w:iCs/>
          <w:color w:val="000000" w:themeColor="text1"/>
        </w:rPr>
        <w:fldChar w:fldCharType="end"/>
      </w:r>
      <w:r w:rsidRPr="00CA5F22">
        <w:rPr>
          <w:rFonts w:ascii="Times New Roman" w:hAnsi="Times New Roman"/>
          <w:bCs/>
          <w:iCs/>
          <w:color w:val="000000" w:themeColor="text1"/>
        </w:rPr>
      </w:r>
      <w:r w:rsidRPr="00CA5F22">
        <w:rPr>
          <w:rFonts w:ascii="Times New Roman" w:hAnsi="Times New Roman"/>
          <w:bCs/>
          <w:iCs/>
          <w:color w:val="000000" w:themeColor="text1"/>
        </w:rPr>
        <w:fldChar w:fldCharType="separate"/>
      </w:r>
      <w:r w:rsidR="00386737" w:rsidRPr="00CA5F22">
        <w:rPr>
          <w:rFonts w:ascii="Times New Roman" w:hAnsi="Times New Roman"/>
          <w:bCs/>
          <w:iCs/>
          <w:noProof/>
          <w:color w:val="000000" w:themeColor="text1"/>
        </w:rPr>
        <w:t>(Zhu et al., 2012; Kalia et al., 2013)</w:t>
      </w:r>
      <w:r w:rsidRPr="00CA5F22">
        <w:rPr>
          <w:rFonts w:ascii="Times New Roman" w:hAnsi="Times New Roman"/>
          <w:bCs/>
          <w:iCs/>
          <w:color w:val="000000" w:themeColor="text1"/>
        </w:rPr>
        <w:fldChar w:fldCharType="end"/>
      </w:r>
      <w:r w:rsidRPr="00CA5F22">
        <w:rPr>
          <w:rFonts w:ascii="Times New Roman" w:hAnsi="Times New Roman" w:hint="eastAsia"/>
          <w:bCs/>
          <w:iCs/>
          <w:color w:val="000000" w:themeColor="text1"/>
        </w:rPr>
        <w:t>.</w:t>
      </w:r>
      <w:r w:rsidRPr="00CA5F22">
        <w:rPr>
          <w:rFonts w:ascii="Times New Roman" w:hAnsi="Times New Roman"/>
          <w:bCs/>
          <w:iCs/>
          <w:color w:val="000000" w:themeColor="text1"/>
        </w:rPr>
        <w:t xml:space="preserve"> Our findings demonstrated that entry of ZIKV into T98G cells is different from that of JEV</w:t>
      </w:r>
      <w:r w:rsidRPr="00CA5F22">
        <w:rPr>
          <w:rFonts w:ascii="Times New Roman" w:hAnsi="Times New Roman" w:hint="eastAsia"/>
          <w:bCs/>
          <w:iCs/>
          <w:color w:val="000000" w:themeColor="text1"/>
        </w:rPr>
        <w:t xml:space="preserve">. </w:t>
      </w:r>
      <w:r w:rsidR="0050448C" w:rsidRPr="00CA5F22">
        <w:rPr>
          <w:rFonts w:ascii="Times New Roman" w:hAnsi="Times New Roman" w:hint="eastAsia"/>
          <w:bCs/>
          <w:iCs/>
          <w:color w:val="000000" w:themeColor="text1"/>
        </w:rPr>
        <w:t>In addition, i</w:t>
      </w:r>
      <w:r w:rsidRPr="00CA5F22">
        <w:rPr>
          <w:rFonts w:ascii="Times New Roman" w:hAnsi="Times New Roman"/>
          <w:bCs/>
          <w:iCs/>
          <w:color w:val="000000" w:themeColor="text1"/>
        </w:rPr>
        <w:t xml:space="preserve">t appears that ZIKV can enter T98G cells through not only </w:t>
      </w:r>
      <w:proofErr w:type="spellStart"/>
      <w:r w:rsidRPr="00CA5F22">
        <w:rPr>
          <w:rFonts w:ascii="Times New Roman" w:hAnsi="Times New Roman"/>
          <w:bCs/>
          <w:iCs/>
          <w:color w:val="000000" w:themeColor="text1"/>
        </w:rPr>
        <w:t>clathrin</w:t>
      </w:r>
      <w:proofErr w:type="spellEnd"/>
      <w:r w:rsidRPr="00CA5F22">
        <w:rPr>
          <w:rFonts w:ascii="Times New Roman" w:hAnsi="Times New Roman"/>
          <w:bCs/>
          <w:iCs/>
          <w:color w:val="000000" w:themeColor="text1"/>
        </w:rPr>
        <w:t xml:space="preserve">-dependent but also </w:t>
      </w:r>
      <w:proofErr w:type="spellStart"/>
      <w:r w:rsidRPr="00CA5F22">
        <w:rPr>
          <w:rFonts w:ascii="Times New Roman" w:hAnsi="Times New Roman" w:hint="eastAsia"/>
          <w:bCs/>
          <w:iCs/>
          <w:color w:val="000000" w:themeColor="text1"/>
        </w:rPr>
        <w:t>clathrin</w:t>
      </w:r>
      <w:proofErr w:type="spellEnd"/>
      <w:r w:rsidRPr="00CA5F22">
        <w:rPr>
          <w:rFonts w:ascii="Times New Roman" w:hAnsi="Times New Roman" w:hint="eastAsia"/>
          <w:bCs/>
          <w:iCs/>
          <w:color w:val="000000" w:themeColor="text1"/>
        </w:rPr>
        <w:t>-independent</w:t>
      </w:r>
      <w:r w:rsidRPr="00CA5F22">
        <w:rPr>
          <w:rFonts w:ascii="Times New Roman" w:hAnsi="Times New Roman"/>
          <w:bCs/>
          <w:iCs/>
          <w:color w:val="000000" w:themeColor="text1"/>
        </w:rPr>
        <w:t xml:space="preserve"> pathways.</w:t>
      </w:r>
      <w:r w:rsidRPr="00CA5F22">
        <w:rPr>
          <w:rFonts w:ascii="Times New Roman" w:hAnsi="Times New Roman"/>
          <w:bCs/>
          <w:iCs/>
        </w:rPr>
        <w:t xml:space="preserve"> </w:t>
      </w:r>
      <w:r w:rsidR="006F6922" w:rsidRPr="00CA5F22">
        <w:rPr>
          <w:rFonts w:ascii="Times New Roman" w:hAnsi="Times New Roman" w:hint="eastAsia"/>
          <w:bCs/>
          <w:iCs/>
        </w:rPr>
        <w:t xml:space="preserve">Our following findings showed </w:t>
      </w:r>
      <w:r w:rsidRPr="00CA5F22">
        <w:rPr>
          <w:rFonts w:ascii="Times New Roman" w:hAnsi="Times New Roman"/>
          <w:bCs/>
          <w:iCs/>
        </w:rPr>
        <w:t xml:space="preserve">that caveola-mediated pathway plays an important role in the entry of ZIKV into T98G cells. </w:t>
      </w:r>
      <w:r w:rsidR="00893511" w:rsidRPr="00CA5F22">
        <w:rPr>
          <w:rFonts w:ascii="Times New Roman" w:hAnsi="Times New Roman"/>
          <w:bCs/>
          <w:iCs/>
        </w:rPr>
        <w:t xml:space="preserve">Of interest, </w:t>
      </w:r>
      <w:r w:rsidR="002B2B68" w:rsidRPr="00CA5F22">
        <w:rPr>
          <w:rFonts w:ascii="Times New Roman" w:hAnsi="Times New Roman"/>
          <w:bCs/>
          <w:iCs/>
        </w:rPr>
        <w:t>ZIKV titers decreased 2.5</w:t>
      </w:r>
      <w:r w:rsidR="00966FB0" w:rsidRPr="00CA5F22">
        <w:rPr>
          <w:rFonts w:ascii="Times New Roman" w:hAnsi="Times New Roman"/>
          <w:bCs/>
          <w:iCs/>
        </w:rPr>
        <w:t xml:space="preserve"> to </w:t>
      </w:r>
      <w:proofErr w:type="gramStart"/>
      <w:r w:rsidR="002B2B68" w:rsidRPr="00CA5F22">
        <w:rPr>
          <w:rFonts w:ascii="Times New Roman" w:hAnsi="Times New Roman"/>
          <w:bCs/>
          <w:iCs/>
        </w:rPr>
        <w:t xml:space="preserve">5 </w:t>
      </w:r>
      <w:r w:rsidR="00B7384D" w:rsidRPr="00CA5F22">
        <w:rPr>
          <w:rFonts w:ascii="Times New Roman" w:hAnsi="Times New Roman"/>
          <w:bCs/>
          <w:iCs/>
        </w:rPr>
        <w:t>fold</w:t>
      </w:r>
      <w:proofErr w:type="gramEnd"/>
      <w:r w:rsidR="002B2B68" w:rsidRPr="00CA5F22">
        <w:rPr>
          <w:rFonts w:ascii="Times New Roman" w:hAnsi="Times New Roman"/>
          <w:bCs/>
          <w:iCs/>
        </w:rPr>
        <w:t xml:space="preserve"> when </w:t>
      </w:r>
      <w:r w:rsidR="00B7384D" w:rsidRPr="00CA5F22">
        <w:rPr>
          <w:rFonts w:ascii="Times New Roman" w:hAnsi="Times New Roman"/>
          <w:bCs/>
          <w:iCs/>
        </w:rPr>
        <w:t>cells were treated with drugs or siRNAs,</w:t>
      </w:r>
      <w:r w:rsidR="002B2B68" w:rsidRPr="00CA5F22">
        <w:rPr>
          <w:rFonts w:ascii="Times New Roman" w:hAnsi="Times New Roman"/>
          <w:bCs/>
          <w:iCs/>
        </w:rPr>
        <w:t xml:space="preserve"> </w:t>
      </w:r>
      <w:r w:rsidR="00247728" w:rsidRPr="00CA5F22">
        <w:rPr>
          <w:rFonts w:ascii="Times New Roman" w:hAnsi="Times New Roman"/>
          <w:bCs/>
          <w:iCs/>
        </w:rPr>
        <w:t xml:space="preserve">whereas </w:t>
      </w:r>
      <w:r w:rsidR="002B2B68" w:rsidRPr="00CA5F22">
        <w:rPr>
          <w:rFonts w:ascii="Times New Roman" w:hAnsi="Times New Roman"/>
          <w:bCs/>
          <w:iCs/>
        </w:rPr>
        <w:t xml:space="preserve">JEV titers decreased </w:t>
      </w:r>
      <w:r w:rsidR="00247728" w:rsidRPr="00CA5F22">
        <w:rPr>
          <w:rFonts w:ascii="Times New Roman" w:hAnsi="Times New Roman"/>
          <w:bCs/>
          <w:iCs/>
        </w:rPr>
        <w:t>in the range of</w:t>
      </w:r>
      <w:r w:rsidR="002B2B68" w:rsidRPr="00CA5F22">
        <w:rPr>
          <w:rFonts w:ascii="Times New Roman" w:hAnsi="Times New Roman"/>
          <w:bCs/>
          <w:iCs/>
        </w:rPr>
        <w:t xml:space="preserve"> 5 to 10</w:t>
      </w:r>
      <w:r w:rsidR="00966FB0" w:rsidRPr="00CA5F22">
        <w:rPr>
          <w:rFonts w:ascii="Times New Roman" w:hAnsi="Times New Roman"/>
          <w:bCs/>
          <w:iCs/>
        </w:rPr>
        <w:t xml:space="preserve"> </w:t>
      </w:r>
      <w:r w:rsidR="002B2B68" w:rsidRPr="00CA5F22">
        <w:rPr>
          <w:rFonts w:ascii="Times New Roman" w:hAnsi="Times New Roman"/>
          <w:bCs/>
          <w:iCs/>
        </w:rPr>
        <w:t>fold</w:t>
      </w:r>
      <w:r w:rsidR="00561E1A" w:rsidRPr="00CA5F22">
        <w:rPr>
          <w:rFonts w:ascii="Times New Roman" w:hAnsi="Times New Roman"/>
          <w:bCs/>
          <w:iCs/>
        </w:rPr>
        <w:t xml:space="preserve">. </w:t>
      </w:r>
      <w:r w:rsidR="002B2B68" w:rsidRPr="00CA5F22">
        <w:rPr>
          <w:rFonts w:ascii="Times New Roman" w:hAnsi="Times New Roman"/>
          <w:bCs/>
          <w:iCs/>
        </w:rPr>
        <w:t xml:space="preserve">This was likely due to the lower infectivity of ZIKV than JEV in T98G </w:t>
      </w:r>
      <w:r w:rsidR="002B2B68" w:rsidRPr="00CA5F22">
        <w:rPr>
          <w:rFonts w:ascii="Times New Roman" w:hAnsi="Times New Roman"/>
          <w:bCs/>
          <w:iCs/>
        </w:rPr>
        <w:lastRenderedPageBreak/>
        <w:t>cells.</w:t>
      </w:r>
      <w:r w:rsidR="005B574C" w:rsidRPr="00CA5F22">
        <w:rPr>
          <w:rFonts w:ascii="Times New Roman" w:hAnsi="Times New Roman" w:hint="eastAsia"/>
          <w:bCs/>
          <w:iCs/>
        </w:rPr>
        <w:t xml:space="preserve"> We indeed found that </w:t>
      </w:r>
      <w:r w:rsidR="005B574C" w:rsidRPr="00CA5F22">
        <w:rPr>
          <w:rFonts w:ascii="Times New Roman" w:hAnsi="Times New Roman"/>
          <w:bCs/>
          <w:iCs/>
        </w:rPr>
        <w:t xml:space="preserve">ZIKV infection </w:t>
      </w:r>
      <w:r w:rsidR="00561E1A" w:rsidRPr="00CA5F22">
        <w:rPr>
          <w:rFonts w:ascii="Times New Roman" w:hAnsi="Times New Roman"/>
          <w:bCs/>
          <w:iCs/>
        </w:rPr>
        <w:t xml:space="preserve">was </w:t>
      </w:r>
      <w:r w:rsidR="005B574C" w:rsidRPr="00CA5F22">
        <w:rPr>
          <w:rFonts w:ascii="Times New Roman" w:hAnsi="Times New Roman"/>
          <w:bCs/>
          <w:iCs/>
        </w:rPr>
        <w:t>more efficient in Vero cells than in T98G cells</w:t>
      </w:r>
      <w:r w:rsidR="005B574C" w:rsidRPr="00CA5F22">
        <w:rPr>
          <w:rFonts w:ascii="Times New Roman" w:hAnsi="Times New Roman" w:hint="eastAsia"/>
          <w:bCs/>
          <w:iCs/>
        </w:rPr>
        <w:t xml:space="preserve"> (</w:t>
      </w:r>
      <w:r w:rsidR="002B5A1A" w:rsidRPr="00CA5F22">
        <w:rPr>
          <w:rFonts w:ascii="Times New Roman" w:hAnsi="Times New Roman"/>
          <w:bCs/>
          <w:iCs/>
        </w:rPr>
        <w:t>S</w:t>
      </w:r>
      <w:r w:rsidR="005B574C" w:rsidRPr="00CA5F22">
        <w:rPr>
          <w:rFonts w:ascii="Times New Roman" w:hAnsi="Times New Roman" w:hint="eastAsia"/>
          <w:bCs/>
          <w:iCs/>
        </w:rPr>
        <w:t>upplementary material Figure 1)</w:t>
      </w:r>
      <w:r w:rsidR="005B574C" w:rsidRPr="00CA5F22">
        <w:rPr>
          <w:rFonts w:ascii="Times New Roman" w:hAnsi="Times New Roman"/>
          <w:bCs/>
          <w:iCs/>
        </w:rPr>
        <w:t>.</w:t>
      </w:r>
    </w:p>
    <w:p w14:paraId="6ED93130" w14:textId="0892E1A1"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We also addressed the roles of alternative/minor routes played in ZIKV entry by treatment with specific inhibitors. Cholesterol is required for caveola and lipid raft-mediated pathway endosome </w:t>
      </w:r>
      <w:r w:rsidRPr="00CA5F22">
        <w:rPr>
          <w:rFonts w:ascii="Times New Roman" w:hAnsi="Times New Roman"/>
          <w:bCs/>
          <w:iCs/>
        </w:rPr>
        <w:fldChar w:fldCharType="begin">
          <w:fldData xml:space="preserve">PEVuZE5vdGU+PENpdGU+PEF1dGhvcj5QaXRoYTwvQXV0aG9yPjxZZWFyPjE5ODg8L1llYXI+PFJl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</w:fldData>
        </w:fldChar>
      </w:r>
      <w:r w:rsidR="00554792" w:rsidRPr="00CA5F22">
        <w:rPr>
          <w:rFonts w:ascii="Times New Roman" w:hAnsi="Times New Roman"/>
          <w:bCs/>
          <w:iCs/>
        </w:rPr>
        <w:instrText xml:space="preserve"> ADDIN EN.CITE </w:instrText>
      </w:r>
      <w:r w:rsidR="00554792" w:rsidRPr="00CA5F22">
        <w:rPr>
          <w:rFonts w:ascii="Times New Roman" w:hAnsi="Times New Roman"/>
          <w:bCs/>
          <w:iCs/>
        </w:rPr>
        <w:fldChar w:fldCharType="begin">
          <w:fldData xml:space="preserve">PEVuZE5vdGU+PENpdGU+PEF1dGhvcj5QaXRoYTwvQXV0aG9yPjxZZWFyPjE5ODg8L1llYXI+PFJl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</w:fldData>
        </w:fldChar>
      </w:r>
      <w:r w:rsidR="00554792" w:rsidRPr="00CA5F22">
        <w:rPr>
          <w:rFonts w:ascii="Times New Roman" w:hAnsi="Times New Roman"/>
          <w:bCs/>
          <w:iCs/>
        </w:rPr>
        <w:instrText xml:space="preserve"> ADDIN EN.CITE.DATA </w:instrText>
      </w:r>
      <w:r w:rsidR="00554792" w:rsidRPr="00CA5F22">
        <w:rPr>
          <w:rFonts w:ascii="Times New Roman" w:hAnsi="Times New Roman"/>
          <w:bCs/>
          <w:iCs/>
        </w:rPr>
      </w:r>
      <w:r w:rsidR="00554792"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Pr="00CA5F22">
        <w:rPr>
          <w:rFonts w:ascii="Times New Roman" w:hAnsi="Times New Roman"/>
          <w:bCs/>
          <w:iCs/>
          <w:noProof/>
        </w:rPr>
        <w:t>(Pitha et al., 1988; Rahn et al., 2011)</w:t>
      </w:r>
      <w:r w:rsidRPr="00CA5F22">
        <w:rPr>
          <w:rFonts w:ascii="Times New Roman" w:hAnsi="Times New Roman"/>
          <w:bCs/>
          <w:iCs/>
        </w:rPr>
        <w:fldChar w:fldCharType="end"/>
      </w:r>
      <w:r w:rsidRPr="00CA5F22">
        <w:rPr>
          <w:rFonts w:ascii="Times New Roman" w:hAnsi="Times New Roman"/>
          <w:bCs/>
          <w:iCs/>
        </w:rPr>
        <w:t xml:space="preserve">. However, cholesterol is essential for most membrane processes including endocytosis of viruses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&lt;EndNote&gt;&lt;Cite&gt;&lt;Author&gt;Imelli&lt;/Author&gt;&lt;Year&gt;2004&lt;/Year&gt;&lt;RecNum&gt;10&lt;/RecNum&gt;&lt;DisplayText&gt;(Imelli et al., 2004)&lt;/DisplayText&gt;&lt;record&gt;&lt;rec-number&gt;10&lt;/rec-number&gt;&lt;foreign-keys&gt;&lt;key app="EN" db-id="drzr2tpr65900de592v5ax5jep209drsvw9x" timestamp="0"&gt;10&lt;/key&gt;&lt;/foreign-keys&gt;&lt;ref-type name="Journal Article"&gt;17&lt;/ref-type&gt;&lt;contributors&gt;&lt;authors&gt;&lt;author&gt;Imelli, N.&lt;/author&gt;&lt;author&gt;Meier, O.&lt;/author&gt;&lt;author&gt;Boucke, K.&lt;/author&gt;&lt;author&gt;Hemmi, S.&lt;/author&gt;&lt;author&gt;Greber, U. F.&lt;/author&gt;&lt;/authors&gt;&lt;/contributors&gt;&lt;auth-address&gt;Zoologisches Institut. Institut fur Molekularbiologie, Universitat Zurich, CH-8057 Zurich, Switzerland.&lt;/auth-address&gt;&lt;titles&gt;&lt;title&gt;Cholesterol is required for endocytosis and endosomal escape of adenovirus type 2&lt;/title&gt;&lt;secondary-title&gt;J Virol&lt;/secondary-title&gt;&lt;alt-title&gt;Journal of virology&lt;/alt-title&gt;&lt;/titles&gt;&lt;pages&gt;3089-98&lt;/pages&gt;&lt;volume&gt;78&lt;/volume&gt;&lt;number&gt;6&lt;/number&gt;&lt;edition&gt;2004/03/03&lt;/edition&gt;&lt;keywords&gt;&lt;keyword&gt;Adenoviruses, Human/genetics/metabolism/*pathogenicity&lt;/keyword&gt;&lt;keyword&gt;Cholesterol/*metabolism&lt;/keyword&gt;&lt;keyword&gt;Cytosol/virology&lt;/keyword&gt;&lt;keyword&gt;*Endocytosis&lt;/keyword&gt;&lt;keyword&gt;Endosomes/*virology&lt;/keyword&gt;&lt;keyword&gt;HeLa Cells&lt;/keyword&gt;&lt;keyword&gt;Humans&lt;/keyword&gt;&lt;keyword&gt;Microscopy, Electron&lt;/keyword&gt;&lt;keyword&gt;Pinocytosis&lt;/keyword&gt;&lt;/keywords&gt;&lt;dates&gt;&lt;year&gt;2004&lt;/year&gt;&lt;pub-dates&gt;&lt;date&gt;Mar&lt;/date&gt;&lt;/pub-dates&gt;&lt;/dates&gt;&lt;isbn&gt;0022-538X (Print)&amp;#xD;0022-538x&lt;/isbn&gt;&lt;accession-num&gt;14990728&lt;/accession-num&gt;&lt;urls&gt;&lt;/urls&gt;&lt;custom2&gt;PMC353764&lt;/custom2&gt;&lt;remote-database-provider&gt;NLM&lt;/remote-database-provider&gt;&lt;language&gt;eng&lt;/language&gt;&lt;/record&gt;&lt;/Cite&gt;&lt;/EndNote&gt;</w:instrText>
      </w:r>
      <w:r w:rsidRPr="00CA5F22">
        <w:rPr>
          <w:rFonts w:ascii="Times New Roman" w:hAnsi="Times New Roman"/>
          <w:bCs/>
          <w:iCs/>
        </w:rPr>
        <w:fldChar w:fldCharType="separate"/>
      </w:r>
      <w:r w:rsidRPr="00CA5F22">
        <w:rPr>
          <w:rFonts w:ascii="Times New Roman" w:hAnsi="Times New Roman"/>
          <w:bCs/>
          <w:iCs/>
          <w:noProof/>
        </w:rPr>
        <w:t>(Imelli et al., 2004)</w:t>
      </w:r>
      <w:r w:rsidRPr="00CA5F22">
        <w:rPr>
          <w:rFonts w:ascii="Times New Roman" w:hAnsi="Times New Roman"/>
          <w:bCs/>
          <w:iCs/>
        </w:rPr>
        <w:fldChar w:fldCharType="end"/>
      </w:r>
      <w:r w:rsidRPr="00CA5F22">
        <w:rPr>
          <w:rFonts w:ascii="Times New Roman" w:hAnsi="Times New Roman"/>
          <w:bCs/>
          <w:iCs/>
        </w:rPr>
        <w:t xml:space="preserve">. </w:t>
      </w:r>
      <w:r w:rsidR="00014ADD" w:rsidRPr="00CA5F22">
        <w:rPr>
          <w:rFonts w:ascii="Times New Roman" w:hAnsi="Times New Roman" w:hint="eastAsia"/>
          <w:bCs/>
          <w:iCs/>
        </w:rPr>
        <w:t xml:space="preserve">Previous studies have </w:t>
      </w:r>
      <w:r w:rsidRPr="00CA5F22">
        <w:rPr>
          <w:rFonts w:ascii="Times New Roman" w:hAnsi="Times New Roman"/>
          <w:bCs/>
          <w:iCs/>
        </w:rPr>
        <w:t xml:space="preserve">shown that cholesterol in cellular membranes is involved during flavivirus infection, suggesting that membrane cholesterol is a requirement for virus </w:t>
      </w:r>
      <w:r w:rsidRPr="00CA5F22">
        <w:rPr>
          <w:rFonts w:ascii="Times New Roman" w:hAnsi="Times New Roman" w:hint="eastAsia"/>
          <w:bCs/>
          <w:iCs/>
        </w:rPr>
        <w:t>infection</w:t>
      </w:r>
      <w:r w:rsidRPr="00CA5F22">
        <w:rPr>
          <w:rFonts w:ascii="Times New Roman" w:hAnsi="Times New Roman"/>
          <w:bCs/>
          <w:iCs/>
        </w:rPr>
        <w:t xml:space="preserve"> </w:t>
      </w:r>
      <w:r w:rsidRPr="00CA5F22">
        <w:rPr>
          <w:rFonts w:ascii="Times New Roman" w:hAnsi="Times New Roman"/>
          <w:bCs/>
          <w:iCs/>
        </w:rPr>
        <w:fldChar w:fldCharType="begin">
          <w:fldData xml:space="preserve">PEVuZE5vdGU+PENpdGU+PEF1dGhvcj5LYXVmbWFubjwvQXV0aG9yPjxZZWFyPjIwMTE8L1llYXI+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</w:fldData>
        </w:fldChar>
      </w:r>
      <w:r w:rsidR="00386737" w:rsidRPr="00CA5F22">
        <w:rPr>
          <w:rFonts w:ascii="Times New Roman" w:hAnsi="Times New Roman"/>
          <w:bCs/>
          <w:iCs/>
        </w:rPr>
        <w:instrText xml:space="preserve"> ADDIN EN.CITE </w:instrText>
      </w:r>
      <w:r w:rsidR="00386737" w:rsidRPr="00CA5F22">
        <w:rPr>
          <w:rFonts w:ascii="Times New Roman" w:hAnsi="Times New Roman"/>
          <w:bCs/>
          <w:iCs/>
        </w:rPr>
        <w:fldChar w:fldCharType="begin">
          <w:fldData xml:space="preserve">PEVuZE5vdGU+PENpdGU+PEF1dGhvcj5LYXVmbWFubjwvQXV0aG9yPjxZZWFyPjIwMTE8L1llYXI+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</w:fldData>
        </w:fldChar>
      </w:r>
      <w:r w:rsidR="00386737" w:rsidRPr="00CA5F22">
        <w:rPr>
          <w:rFonts w:ascii="Times New Roman" w:hAnsi="Times New Roman"/>
          <w:bCs/>
          <w:iCs/>
        </w:rPr>
        <w:instrText xml:space="preserve"> ADDIN EN.CITE.DATA </w:instrText>
      </w:r>
      <w:r w:rsidR="00386737" w:rsidRPr="00CA5F22">
        <w:rPr>
          <w:rFonts w:ascii="Times New Roman" w:hAnsi="Times New Roman"/>
          <w:bCs/>
          <w:iCs/>
        </w:rPr>
      </w:r>
      <w:r w:rsidR="00386737"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00386737" w:rsidRPr="00CA5F22">
        <w:rPr>
          <w:rFonts w:ascii="Times New Roman" w:hAnsi="Times New Roman"/>
          <w:bCs/>
          <w:iCs/>
          <w:noProof/>
        </w:rPr>
        <w:t>(Kaufmann and Rossmann, 2011; Zhu et al., 2012; Carro and Damonte, 2013; Yang et al., 2013)</w:t>
      </w:r>
      <w:r w:rsidRPr="00CA5F22">
        <w:rPr>
          <w:rFonts w:ascii="Times New Roman" w:hAnsi="Times New Roman"/>
          <w:bCs/>
          <w:iCs/>
        </w:rPr>
        <w:fldChar w:fldCharType="end"/>
      </w:r>
      <w:r w:rsidRPr="00CA5F22">
        <w:rPr>
          <w:rFonts w:ascii="Times New Roman" w:hAnsi="Times New Roman"/>
          <w:bCs/>
          <w:iCs/>
        </w:rPr>
        <w:t>.</w:t>
      </w:r>
      <w:r w:rsidR="001A5C5B" w:rsidRPr="00CA5F22">
        <w:rPr>
          <w:rFonts w:ascii="Times New Roman" w:hAnsi="Times New Roman"/>
          <w:bCs/>
          <w:iCs/>
        </w:rPr>
        <w:t xml:space="preserve"> We found that d</w:t>
      </w:r>
      <w:r w:rsidRPr="00CA5F22">
        <w:rPr>
          <w:rFonts w:ascii="Times New Roman" w:hAnsi="Times New Roman"/>
          <w:bCs/>
          <w:iCs/>
        </w:rPr>
        <w:t>epletion</w:t>
      </w:r>
      <w:r w:rsidR="00014ADD" w:rsidRPr="00CA5F22">
        <w:rPr>
          <w:rFonts w:ascii="Times New Roman" w:hAnsi="Times New Roman" w:hint="eastAsia"/>
          <w:bCs/>
          <w:iCs/>
        </w:rPr>
        <w:t xml:space="preserve"> or sequestration</w:t>
      </w:r>
      <w:r w:rsidRPr="00CA5F22">
        <w:rPr>
          <w:rFonts w:ascii="Times New Roman" w:hAnsi="Times New Roman"/>
          <w:bCs/>
          <w:iCs/>
        </w:rPr>
        <w:t xml:space="preserve"> of cholesterol from the membrane </w:t>
      </w:r>
      <w:r w:rsidR="001A5C5B" w:rsidRPr="00CA5F22">
        <w:rPr>
          <w:rFonts w:ascii="Times New Roman" w:hAnsi="Times New Roman"/>
          <w:bCs/>
          <w:iCs/>
        </w:rPr>
        <w:t>by</w:t>
      </w:r>
      <w:r w:rsidRPr="00CA5F22">
        <w:rPr>
          <w:rFonts w:ascii="Times New Roman" w:hAnsi="Times New Roman"/>
          <w:bCs/>
          <w:iCs/>
        </w:rPr>
        <w:t xml:space="preserve"> </w:t>
      </w:r>
      <w:r w:rsidRPr="00CA5F22">
        <w:rPr>
          <w:rFonts w:ascii="Times New Roman" w:hAnsi="Times New Roman"/>
          <w:lang w:val="en"/>
        </w:rPr>
        <w:t>methyl-β-cyclodextrin (MβCD)</w:t>
      </w:r>
      <w:r w:rsidRPr="00CA5F22">
        <w:rPr>
          <w:rFonts w:ascii="Times New Roman" w:hAnsi="Times New Roman"/>
          <w:bCs/>
          <w:iCs/>
        </w:rPr>
        <w:t xml:space="preserve"> </w:t>
      </w:r>
      <w:r w:rsidR="00014ADD" w:rsidRPr="00CA5F22">
        <w:rPr>
          <w:rFonts w:ascii="Times New Roman" w:hAnsi="Times New Roman" w:hint="eastAsia"/>
          <w:bCs/>
          <w:iCs/>
        </w:rPr>
        <w:t xml:space="preserve">or </w:t>
      </w:r>
      <w:r w:rsidRPr="00CA5F22">
        <w:rPr>
          <w:rFonts w:ascii="Times New Roman" w:hAnsi="Times New Roman"/>
          <w:bCs/>
          <w:iCs/>
        </w:rPr>
        <w:t xml:space="preserve">filipin </w:t>
      </w:r>
      <w:r w:rsidR="001A5C5B" w:rsidRPr="00CA5F22">
        <w:rPr>
          <w:rFonts w:ascii="Times New Roman" w:hAnsi="Times New Roman"/>
          <w:bCs/>
          <w:iCs/>
        </w:rPr>
        <w:t>inhibited</w:t>
      </w:r>
      <w:r w:rsidRPr="00CA5F22">
        <w:rPr>
          <w:rFonts w:ascii="Times New Roman" w:hAnsi="Times New Roman"/>
          <w:bCs/>
          <w:iCs/>
        </w:rPr>
        <w:t xml:space="preserve"> ZIKV entry into T98G cells. These data indicated that lipid raft, cholesterol-enriched membrane domains, may play an important role in ZIKV</w:t>
      </w:r>
      <w:r w:rsidR="007F0163" w:rsidRPr="00CA5F22">
        <w:rPr>
          <w:rFonts w:ascii="Times New Roman" w:hAnsi="Times New Roman"/>
          <w:bCs/>
          <w:iCs/>
        </w:rPr>
        <w:t xml:space="preserve"> infection </w:t>
      </w:r>
      <w:r w:rsidR="00460E9B" w:rsidRPr="00CA5F22">
        <w:rPr>
          <w:rFonts w:ascii="Times New Roman" w:hAnsi="Times New Roman"/>
          <w:bCs/>
          <w:iCs/>
        </w:rPr>
        <w:t xml:space="preserve">in </w:t>
      </w:r>
      <w:r w:rsidRPr="00CA5F22">
        <w:rPr>
          <w:rFonts w:ascii="Times New Roman" w:hAnsi="Times New Roman"/>
          <w:bCs/>
          <w:iCs/>
        </w:rPr>
        <w:t xml:space="preserve">T98G cells. In addition, </w:t>
      </w:r>
      <w:r w:rsidR="00A34AA8" w:rsidRPr="00CA5F22">
        <w:rPr>
          <w:rFonts w:ascii="Times New Roman" w:hAnsi="Times New Roman" w:hint="eastAsia"/>
          <w:bCs/>
          <w:iCs/>
        </w:rPr>
        <w:t>a</w:t>
      </w:r>
      <w:r w:rsidR="00561E1A" w:rsidRPr="00CA5F22">
        <w:rPr>
          <w:rFonts w:ascii="Times New Roman" w:hAnsi="Times New Roman"/>
          <w:bCs/>
          <w:iCs/>
        </w:rPr>
        <w:t xml:space="preserve"> p</w:t>
      </w:r>
      <w:r w:rsidR="00E725AD" w:rsidRPr="00CA5F22">
        <w:rPr>
          <w:rFonts w:ascii="Times New Roman" w:hAnsi="Times New Roman" w:hint="eastAsia"/>
          <w:bCs/>
          <w:iCs/>
        </w:rPr>
        <w:t>revious study</w:t>
      </w:r>
      <w:r w:rsidR="00E725AD" w:rsidRPr="00CA5F22">
        <w:rPr>
          <w:rFonts w:ascii="Times New Roman" w:hAnsi="Times New Roman"/>
          <w:bCs/>
          <w:iCs/>
        </w:rPr>
        <w:t xml:space="preserve"> demonstrated</w:t>
      </w:r>
      <w:r w:rsidR="00E725AD" w:rsidRPr="00CA5F22">
        <w:rPr>
          <w:rFonts w:ascii="Times New Roman" w:hAnsi="Times New Roman" w:hint="eastAsia"/>
          <w:bCs/>
          <w:iCs/>
        </w:rPr>
        <w:t xml:space="preserve"> </w:t>
      </w:r>
      <w:r w:rsidRPr="00CA5F22">
        <w:rPr>
          <w:rFonts w:ascii="Times New Roman" w:hAnsi="Times New Roman"/>
          <w:bCs/>
          <w:iCs/>
        </w:rPr>
        <w:t xml:space="preserve">that virus binding induces dynamic rearrangements of the actin cytoskeleton at the early stages of infection </w:t>
      </w:r>
      <w:r w:rsidRPr="00CA5F22">
        <w:rPr>
          <w:rFonts w:ascii="Times New Roman" w:hAnsi="Times New Roman"/>
          <w:bCs/>
          <w:iCs/>
        </w:rPr>
        <w:fldChar w:fldCharType="begin"/>
      </w:r>
      <w:r w:rsidR="00374E09" w:rsidRPr="00CA5F22">
        <w:rPr>
          <w:rFonts w:ascii="Times New Roman" w:hAnsi="Times New Roman"/>
          <w:bCs/>
          <w:iCs/>
        </w:rPr>
        <w:instrText xml:space="preserve"> ADDIN EN.CITE &lt;EndNote&gt;&lt;Cite&gt;&lt;Author&gt;Taylor&lt;/Author&gt;&lt;Year&gt;2011&lt;/Year&gt;&lt;RecNum&gt;82&lt;/RecNum&gt;&lt;DisplayText&gt;(Taylor et al., 2011)&lt;/DisplayText&gt;&lt;record&gt;&lt;rec-number&gt;82&lt;/rec-number&gt;&lt;foreign-keys&gt;&lt;key app="EN" db-id="drzr2tpr65900de592v5ax5jep209drsvw9x" timestamp="0"&gt;82&lt;/key&gt;&lt;/foreign-keys&gt;&lt;ref-type name="Journal Article"&gt;17&lt;/ref-type&gt;&lt;contributors&gt;&lt;authors&gt;&lt;author&gt;Taylor, M. P.&lt;/author&gt;&lt;author&gt;Koyuncu, O. O.&lt;/author&gt;&lt;author&gt;Enquist, L. W.&lt;/author&gt;&lt;/authors&gt;&lt;/contributors&gt;&lt;auth-address&gt;Department of Molecular Biology, Princeton Neuroscience Institute, Princeton University, Princeton, New Jersey 08544, USA.&lt;/auth-address&gt;&lt;titles&gt;&lt;title&gt;Subversion of the actin cytoskeleton during viral infection&lt;/title&gt;&lt;secondary-title&gt;Nat Rev Microbiol&lt;/secondary-title&gt;&lt;/titles&gt;&lt;pages&gt;427-39&lt;/pages&gt;&lt;volume&gt;9&lt;/volume&gt;&lt;number&gt;6&lt;/number&gt;&lt;keywords&gt;&lt;keyword&gt;Actins/chemistry/*metabolism&lt;/keyword&gt;&lt;keyword&gt;Adenoviridae/physiology&lt;/keyword&gt;&lt;keyword&gt;Animals&lt;/keyword&gt;&lt;keyword&gt;Cell Transformation, Viral/physiology&lt;/keyword&gt;&lt;keyword&gt;Cytoskeleton/*metabolism&lt;/keyword&gt;&lt;keyword&gt;Endocytosis/physiology&lt;/keyword&gt;&lt;keyword&gt;Hepatitis B virus/physiology&lt;/keyword&gt;&lt;keyword&gt;Herpesviridae/physiology&lt;/keyword&gt;&lt;keyword&gt;Humans&lt;/keyword&gt;&lt;keyword&gt;Rous sarcoma virus/physiology&lt;/keyword&gt;&lt;keyword&gt;Simian virus 40/physiology&lt;/keyword&gt;&lt;keyword&gt;Viral Proteins/metabolism&lt;/keyword&gt;&lt;keyword&gt;Virion/physiology&lt;/keyword&gt;&lt;keyword&gt;Virus Assembly&lt;/keyword&gt;&lt;keyword&gt;Virus Replication/*physiology&lt;/keyword&gt;&lt;keyword&gt;rho GTP-Binding Proteins/metabolism&lt;/keyword&gt;&lt;/keywords&gt;&lt;dates&gt;&lt;year&gt;2011&lt;/year&gt;&lt;pub-dates&gt;&lt;date&gt;Jun&lt;/date&gt;&lt;/pub-dates&gt;&lt;/dates&gt;&lt;isbn&gt;1740-1534 (Electronic)&amp;#xD;1740-1526 (Linking)&lt;/isbn&gt;&lt;accession-num&gt;21522191&lt;/accession-num&gt;&lt;urls&gt;&lt;related-urls&gt;&lt;url&gt;https://www.ncbi.nlm.nih.gov/pubmed/21522191&lt;/url&gt;&lt;/related-urls&gt;&lt;/urls&gt;&lt;custom2&gt;PMC3229036&lt;/custom2&gt;&lt;electronic-resource-num&gt;10.1038/nrmicro2574&lt;/electronic-resource-num&gt;&lt;/record&gt;&lt;/Cite&gt;&lt;/EndNote&gt;</w:instrText>
      </w:r>
      <w:r w:rsidRPr="00CA5F22">
        <w:rPr>
          <w:rFonts w:ascii="Times New Roman" w:hAnsi="Times New Roman"/>
          <w:bCs/>
          <w:iCs/>
        </w:rPr>
        <w:fldChar w:fldCharType="separate"/>
      </w:r>
      <w:r w:rsidR="00374E09" w:rsidRPr="00CA5F22">
        <w:rPr>
          <w:rFonts w:ascii="Times New Roman" w:hAnsi="Times New Roman"/>
          <w:bCs/>
          <w:iCs/>
          <w:noProof/>
        </w:rPr>
        <w:t>(Taylor et al., 2011)</w:t>
      </w:r>
      <w:r w:rsidRPr="00CA5F22">
        <w:rPr>
          <w:rFonts w:ascii="Times New Roman" w:hAnsi="Times New Roman"/>
          <w:bCs/>
          <w:iCs/>
        </w:rPr>
        <w:fldChar w:fldCharType="end"/>
      </w:r>
      <w:r w:rsidRPr="00CA5F22">
        <w:rPr>
          <w:rFonts w:ascii="Times New Roman" w:hAnsi="Times New Roman"/>
          <w:bCs/>
          <w:iCs/>
        </w:rPr>
        <w:t>. Our dat</w:t>
      </w:r>
      <w:r w:rsidRPr="00CA5F22">
        <w:rPr>
          <w:rFonts w:ascii="Times New Roman" w:hAnsi="Times New Roman" w:hint="eastAsia"/>
          <w:bCs/>
          <w:iCs/>
        </w:rPr>
        <w:t>a</w:t>
      </w:r>
      <w:r w:rsidRPr="00CA5F22">
        <w:rPr>
          <w:rFonts w:ascii="Times New Roman" w:hAnsi="Times New Roman"/>
          <w:bCs/>
          <w:iCs/>
        </w:rPr>
        <w:t xml:space="preserve"> from experiments with drugs that alter actin organization </w:t>
      </w:r>
      <w:r w:rsidR="00E725AD" w:rsidRPr="00CA5F22">
        <w:rPr>
          <w:rFonts w:ascii="Times New Roman" w:hAnsi="Times New Roman" w:hint="eastAsia"/>
          <w:bCs/>
          <w:iCs/>
        </w:rPr>
        <w:t xml:space="preserve">also </w:t>
      </w:r>
      <w:r w:rsidRPr="00CA5F22">
        <w:rPr>
          <w:rFonts w:ascii="Times New Roman" w:hAnsi="Times New Roman"/>
          <w:bCs/>
          <w:iCs/>
        </w:rPr>
        <w:t xml:space="preserve">showed that both actin polymerization and depolymerization are required during the ZIKV infection cycles. </w:t>
      </w:r>
      <w:proofErr w:type="spellStart"/>
      <w:r w:rsidRPr="00CA5F22">
        <w:rPr>
          <w:rFonts w:ascii="Times New Roman" w:hAnsi="Times New Roman" w:hint="eastAsia"/>
          <w:bCs/>
          <w:iCs/>
        </w:rPr>
        <w:t>Macropinocytosis</w:t>
      </w:r>
      <w:proofErr w:type="spellEnd"/>
      <w:r w:rsidRPr="00CA5F22">
        <w:rPr>
          <w:rFonts w:ascii="Times New Roman" w:hAnsi="Times New Roman" w:hint="eastAsia"/>
          <w:bCs/>
          <w:iCs/>
        </w:rPr>
        <w:t xml:space="preserve"> can be defined as a transient, growth factor-induced, actin-dependent endocytic process that leads to internalization of fluid and membrane in large </w:t>
      </w:r>
      <w:r w:rsidRPr="00CA5F22">
        <w:rPr>
          <w:rFonts w:ascii="Times New Roman" w:hAnsi="Times New Roman"/>
          <w:bCs/>
          <w:iCs/>
        </w:rPr>
        <w:t>vacuoles</w:t>
      </w:r>
      <w:r w:rsidR="00374E09" w:rsidRPr="00CA5F22">
        <w:rPr>
          <w:rFonts w:ascii="Times New Roman" w:hAnsi="Times New Roman" w:hint="eastAsia"/>
          <w:bCs/>
          <w:iCs/>
        </w:rPr>
        <w:t xml:space="preserve"> </w:t>
      </w:r>
      <w:r w:rsidR="00374E09" w:rsidRPr="00CA5F22">
        <w:rPr>
          <w:rFonts w:ascii="Times New Roman" w:hAnsi="Times New Roman"/>
          <w:bCs/>
          <w:iCs/>
        </w:rPr>
        <w:fldChar w:fldCharType="begin">
          <w:fldData xml:space="preserve">PEVuZE5vdGU+PENpdGU+PEF1dGhvcj5NZXJjZXI8L0F1dGhvcj48WWVhcj4yMDEwPC9ZZWFyPjxS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</w:fldData>
        </w:fldChar>
      </w:r>
      <w:r w:rsidR="00374E09" w:rsidRPr="00CA5F22">
        <w:rPr>
          <w:rFonts w:ascii="Times New Roman" w:hAnsi="Times New Roman"/>
          <w:bCs/>
          <w:iCs/>
        </w:rPr>
        <w:instrText xml:space="preserve"> ADDIN EN.CITE </w:instrText>
      </w:r>
      <w:r w:rsidR="00374E09" w:rsidRPr="00CA5F22">
        <w:rPr>
          <w:rFonts w:ascii="Times New Roman" w:hAnsi="Times New Roman"/>
          <w:bCs/>
          <w:iCs/>
        </w:rPr>
        <w:fldChar w:fldCharType="begin">
          <w:fldData xml:space="preserve">PEVuZE5vdGU+PENpdGU+PEF1dGhvcj5NZXJjZXI8L0F1dGhvcj48WWVhcj4yMDEwPC9ZZWFyPjxS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</w:fldData>
        </w:fldChar>
      </w:r>
      <w:r w:rsidR="00374E09" w:rsidRPr="00CA5F22">
        <w:rPr>
          <w:rFonts w:ascii="Times New Roman" w:hAnsi="Times New Roman"/>
          <w:bCs/>
          <w:iCs/>
        </w:rPr>
        <w:instrText xml:space="preserve"> ADDIN EN.CITE.DATA </w:instrText>
      </w:r>
      <w:r w:rsidR="00374E09" w:rsidRPr="00CA5F22">
        <w:rPr>
          <w:rFonts w:ascii="Times New Roman" w:hAnsi="Times New Roman"/>
          <w:bCs/>
          <w:iCs/>
        </w:rPr>
      </w:r>
      <w:r w:rsidR="00374E09" w:rsidRPr="00CA5F22">
        <w:rPr>
          <w:rFonts w:ascii="Times New Roman" w:hAnsi="Times New Roman"/>
          <w:bCs/>
          <w:iCs/>
        </w:rPr>
        <w:fldChar w:fldCharType="end"/>
      </w:r>
      <w:r w:rsidR="00374E09" w:rsidRPr="00CA5F22">
        <w:rPr>
          <w:rFonts w:ascii="Times New Roman" w:hAnsi="Times New Roman"/>
          <w:bCs/>
          <w:iCs/>
        </w:rPr>
      </w:r>
      <w:r w:rsidR="00374E09" w:rsidRPr="00CA5F22">
        <w:rPr>
          <w:rFonts w:ascii="Times New Roman" w:hAnsi="Times New Roman"/>
          <w:bCs/>
          <w:iCs/>
        </w:rPr>
        <w:fldChar w:fldCharType="separate"/>
      </w:r>
      <w:r w:rsidR="00374E09" w:rsidRPr="00CA5F22">
        <w:rPr>
          <w:rFonts w:ascii="Times New Roman" w:hAnsi="Times New Roman"/>
          <w:bCs/>
          <w:iCs/>
          <w:noProof/>
        </w:rPr>
        <w:t>(Mercer et al., 2010)</w:t>
      </w:r>
      <w:r w:rsidR="00374E09" w:rsidRPr="00CA5F22">
        <w:rPr>
          <w:rFonts w:ascii="Times New Roman" w:hAnsi="Times New Roman"/>
          <w:bCs/>
          <w:iCs/>
        </w:rPr>
        <w:fldChar w:fldCharType="end"/>
      </w:r>
      <w:r w:rsidRPr="00CA5F22">
        <w:rPr>
          <w:rFonts w:ascii="Times New Roman" w:hAnsi="Times New Roman" w:hint="eastAsia"/>
          <w:bCs/>
          <w:iCs/>
        </w:rPr>
        <w:t xml:space="preserve">. </w:t>
      </w:r>
      <w:r w:rsidR="00E725AD" w:rsidRPr="00CA5F22">
        <w:rPr>
          <w:rFonts w:ascii="Times New Roman" w:hAnsi="Times New Roman"/>
          <w:bCs/>
          <w:iCs/>
        </w:rPr>
        <w:t xml:space="preserve">We found that micropinocytosis is </w:t>
      </w:r>
      <w:r w:rsidR="00866A51" w:rsidRPr="00CA5F22">
        <w:rPr>
          <w:rFonts w:ascii="Times New Roman" w:hAnsi="Times New Roman" w:hint="eastAsia"/>
          <w:bCs/>
          <w:iCs/>
          <w:lang w:val="en-GB"/>
        </w:rPr>
        <w:t>u</w:t>
      </w:r>
      <w:r w:rsidR="00866A51" w:rsidRPr="00CA5F22">
        <w:rPr>
          <w:rFonts w:ascii="Times New Roman" w:hAnsi="Times New Roman"/>
          <w:bCs/>
          <w:iCs/>
          <w:lang w:val="en-GB"/>
        </w:rPr>
        <w:t>nlikely</w:t>
      </w:r>
      <w:r w:rsidR="00E725AD" w:rsidRPr="00CA5F22">
        <w:rPr>
          <w:rFonts w:ascii="Times New Roman" w:hAnsi="Times New Roman"/>
          <w:bCs/>
          <w:iCs/>
        </w:rPr>
        <w:t xml:space="preserve"> </w:t>
      </w:r>
      <w:r w:rsidR="004B52CF" w:rsidRPr="00CA5F22">
        <w:rPr>
          <w:rFonts w:ascii="Times New Roman" w:hAnsi="Times New Roman"/>
          <w:bCs/>
          <w:iCs/>
        </w:rPr>
        <w:t xml:space="preserve">to be </w:t>
      </w:r>
      <w:r w:rsidR="00E725AD" w:rsidRPr="00CA5F22">
        <w:rPr>
          <w:rFonts w:ascii="Times New Roman" w:hAnsi="Times New Roman"/>
          <w:bCs/>
          <w:iCs/>
        </w:rPr>
        <w:t>involved in ZIKV entry into T98G cells</w:t>
      </w:r>
      <w:r w:rsidR="003C5B7C" w:rsidRPr="00CA5F22">
        <w:rPr>
          <w:rFonts w:ascii="Times New Roman" w:hAnsi="Times New Roman" w:hint="eastAsia"/>
          <w:bCs/>
          <w:iCs/>
          <w:lang w:val="en-GB"/>
        </w:rPr>
        <w:t xml:space="preserve"> </w:t>
      </w:r>
      <w:r w:rsidR="003C5B7C" w:rsidRPr="00CA5F22">
        <w:rPr>
          <w:rFonts w:ascii="Times New Roman" w:hAnsi="Times New Roman"/>
          <w:bCs/>
          <w:iCs/>
          <w:lang w:val="en-GB"/>
        </w:rPr>
        <w:t>as evidenced by</w:t>
      </w:r>
      <w:r w:rsidR="003C5B7C" w:rsidRPr="00CA5F22">
        <w:rPr>
          <w:rFonts w:ascii="Times New Roman" w:hAnsi="Times New Roman"/>
          <w:color w:val="000000"/>
          <w:kern w:val="2"/>
          <w:sz w:val="21"/>
        </w:rPr>
        <w:t xml:space="preserve"> </w:t>
      </w:r>
      <w:r w:rsidR="003C5B7C" w:rsidRPr="00CA5F22">
        <w:rPr>
          <w:rFonts w:ascii="Times New Roman" w:hAnsi="Times New Roman"/>
          <w:bCs/>
          <w:iCs/>
        </w:rPr>
        <w:t xml:space="preserve">EIPA or wortmannin </w:t>
      </w:r>
      <w:r w:rsidR="003C5B7C" w:rsidRPr="00CA5F22">
        <w:rPr>
          <w:rFonts w:ascii="Times New Roman" w:hAnsi="Times New Roman"/>
          <w:bCs/>
          <w:iCs/>
        </w:rPr>
        <w:lastRenderedPageBreak/>
        <w:t>treatment experiments</w:t>
      </w:r>
      <w:r w:rsidR="00E725AD" w:rsidRPr="00CA5F22">
        <w:rPr>
          <w:rFonts w:ascii="Times New Roman" w:hAnsi="Times New Roman"/>
          <w:bCs/>
          <w:iCs/>
        </w:rPr>
        <w:t>, which is similar to other</w:t>
      </w:r>
      <w:r w:rsidRPr="00CA5F22">
        <w:rPr>
          <w:rFonts w:ascii="Times New Roman" w:hAnsi="Times New Roman"/>
          <w:bCs/>
          <w:iCs/>
        </w:rPr>
        <w:t xml:space="preserve"> viruses</w:t>
      </w:r>
      <w:r w:rsidRPr="00CA5F22">
        <w:t xml:space="preserve"> </w:t>
      </w:r>
      <w:r w:rsidRPr="00CA5F22">
        <w:rPr>
          <w:rFonts w:ascii="Times New Roman" w:hAnsi="Times New Roman"/>
          <w:bCs/>
          <w:iCs/>
        </w:rPr>
        <w:t>belonging to</w:t>
      </w:r>
      <w:r w:rsidR="00DA1C14" w:rsidRPr="00CA5F22">
        <w:rPr>
          <w:rFonts w:ascii="Times New Roman" w:hAnsi="Times New Roman"/>
          <w:bCs/>
          <w:iCs/>
        </w:rPr>
        <w:t xml:space="preserve"> the</w:t>
      </w:r>
      <w:r w:rsidRPr="00CA5F22">
        <w:rPr>
          <w:rFonts w:ascii="Times New Roman" w:hAnsi="Times New Roman"/>
          <w:bCs/>
          <w:iCs/>
        </w:rPr>
        <w:t xml:space="preserve"> flavivirus family </w:t>
      </w:r>
      <w:r w:rsidRPr="00CA5F22">
        <w:rPr>
          <w:rFonts w:ascii="Times New Roman" w:hAnsi="Times New Roman"/>
          <w:bCs/>
          <w:iCs/>
        </w:rPr>
        <w:fldChar w:fldCharType="begin">
          <w:fldData xml:space="preserve">PEVuZE5vdGU+PENpdGU+PEF1dGhvcj5MaXU8L0F1dGhvcj48WWVhcj4yMDE3PC9ZZWFyPjxSZWNO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</w:fldData>
        </w:fldChar>
      </w:r>
      <w:r w:rsidR="00386737" w:rsidRPr="00CA5F22">
        <w:rPr>
          <w:rFonts w:ascii="Times New Roman" w:hAnsi="Times New Roman"/>
          <w:bCs/>
          <w:iCs/>
        </w:rPr>
        <w:instrText xml:space="preserve"> ADDIN EN.CITE </w:instrText>
      </w:r>
      <w:r w:rsidR="00386737" w:rsidRPr="00CA5F22">
        <w:rPr>
          <w:rFonts w:ascii="Times New Roman" w:hAnsi="Times New Roman"/>
          <w:bCs/>
          <w:iCs/>
        </w:rPr>
        <w:fldChar w:fldCharType="begin">
          <w:fldData xml:space="preserve">PEVuZE5vdGU+PENpdGU+PEF1dGhvcj5MaXU8L0F1dGhvcj48WWVhcj4yMDE3PC9ZZWFyPjxSZWNO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</w:fldData>
        </w:fldChar>
      </w:r>
      <w:r w:rsidR="00386737" w:rsidRPr="00CA5F22">
        <w:rPr>
          <w:rFonts w:ascii="Times New Roman" w:hAnsi="Times New Roman"/>
          <w:bCs/>
          <w:iCs/>
        </w:rPr>
        <w:instrText xml:space="preserve"> ADDIN EN.CITE.DATA </w:instrText>
      </w:r>
      <w:r w:rsidR="00386737" w:rsidRPr="00CA5F22">
        <w:rPr>
          <w:rFonts w:ascii="Times New Roman" w:hAnsi="Times New Roman"/>
          <w:bCs/>
          <w:iCs/>
        </w:rPr>
      </w:r>
      <w:r w:rsidR="00386737"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00386737" w:rsidRPr="00CA5F22">
        <w:rPr>
          <w:rFonts w:ascii="Times New Roman" w:hAnsi="Times New Roman"/>
          <w:bCs/>
          <w:iCs/>
          <w:noProof/>
        </w:rPr>
        <w:t>(Zhu et al., 2012; Liu et al., 2017)</w:t>
      </w:r>
      <w:r w:rsidRPr="00CA5F22">
        <w:rPr>
          <w:rFonts w:ascii="Times New Roman" w:hAnsi="Times New Roman"/>
          <w:bCs/>
          <w:iCs/>
        </w:rPr>
        <w:fldChar w:fldCharType="end"/>
      </w:r>
      <w:r w:rsidRPr="00CA5F22">
        <w:rPr>
          <w:rFonts w:ascii="Times New Roman" w:hAnsi="Times New Roman"/>
          <w:bCs/>
          <w:iCs/>
        </w:rPr>
        <w:t xml:space="preserve">. </w:t>
      </w:r>
    </w:p>
    <w:p w14:paraId="1D40E757" w14:textId="77777777" w:rsidR="00C51FAF" w:rsidRPr="00CA5F22" w:rsidRDefault="00C51FAF">
      <w:pPr>
        <w:pStyle w:val="NormalWeb"/>
        <w:widowControl/>
        <w:spacing w:before="114" w:after="114" w:line="480" w:lineRule="auto"/>
        <w:jc w:val="both"/>
        <w:rPr>
          <w:rFonts w:ascii="Times New Roman" w:hAnsi="Times New Roman"/>
          <w:bCs/>
          <w:iCs/>
        </w:rPr>
      </w:pPr>
    </w:p>
    <w:p w14:paraId="582858B2" w14:textId="3F652B74" w:rsidR="008721EB" w:rsidRPr="00CA5F22" w:rsidRDefault="004624D6">
      <w:pPr>
        <w:pStyle w:val="NormalWeb"/>
        <w:widowControl/>
        <w:spacing w:before="114" w:after="114" w:line="480" w:lineRule="auto"/>
        <w:jc w:val="both"/>
        <w:rPr>
          <w:rFonts w:ascii="Times New Roman" w:hAnsi="Times New Roman"/>
          <w:bCs/>
          <w:iCs/>
        </w:rPr>
      </w:pPr>
      <w:proofErr w:type="spellStart"/>
      <w:r w:rsidRPr="00CA5F22">
        <w:rPr>
          <w:rStyle w:val="st"/>
          <w:rFonts w:ascii="Times New Roman" w:hAnsi="Times New Roman"/>
        </w:rPr>
        <w:t>Rab</w:t>
      </w:r>
      <w:proofErr w:type="spellEnd"/>
      <w:r w:rsidRPr="00CA5F22">
        <w:rPr>
          <w:rStyle w:val="st"/>
          <w:rFonts w:ascii="Times New Roman" w:hAnsi="Times New Roman"/>
        </w:rPr>
        <w:t xml:space="preserve"> </w:t>
      </w:r>
      <w:r w:rsidRPr="00CA5F22">
        <w:rPr>
          <w:rStyle w:val="Emphasis"/>
          <w:rFonts w:ascii="Times New Roman" w:hAnsi="Times New Roman"/>
          <w:i w:val="0"/>
        </w:rPr>
        <w:t>GTPases</w:t>
      </w:r>
      <w:r w:rsidRPr="00CA5F22">
        <w:rPr>
          <w:rFonts w:ascii="Times New Roman" w:hAnsi="Times New Roman"/>
          <w:bCs/>
          <w:iCs/>
        </w:rPr>
        <w:t xml:space="preserve"> have been shown to be involved in </w:t>
      </w:r>
      <w:r w:rsidRPr="00CA5F22">
        <w:rPr>
          <w:rFonts w:ascii="Times New Roman" w:hAnsi="Times New Roman" w:hint="eastAsia"/>
          <w:bCs/>
          <w:iCs/>
        </w:rPr>
        <w:t xml:space="preserve">the </w:t>
      </w:r>
      <w:r w:rsidRPr="00CA5F22">
        <w:rPr>
          <w:rFonts w:ascii="Times New Roman" w:hAnsi="Times New Roman"/>
          <w:bCs/>
          <w:iCs/>
        </w:rPr>
        <w:t xml:space="preserve">formation of vesicles on the cell surface and the downstream delivery of internalized molecules to a number of cellular locations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&lt;EndNote&gt;&lt;Cite&gt;&lt;Author&gt;Imelli&lt;/Author&gt;&lt;Year&gt;2004&lt;/Year&gt;&lt;RecNum&gt;10&lt;/RecNum&gt;&lt;DisplayText&gt;(Imelli et al., 2004)&lt;/DisplayText&gt;&lt;record&gt;&lt;rec-number&gt;10&lt;/rec-number&gt;&lt;foreign-keys&gt;&lt;key app="EN" db-id="drzr2tpr65900de592v5ax5jep209drsvw9x" timestamp="0"&gt;10&lt;/key&gt;&lt;/foreign-keys&gt;&lt;ref-type name="Journal Article"&gt;17&lt;/ref-type&gt;&lt;contributors&gt;&lt;authors&gt;&lt;author&gt;Imelli, N.&lt;/author&gt;&lt;author&gt;Meier, O.&lt;/author&gt;&lt;author&gt;Boucke, K.&lt;/author&gt;&lt;author&gt;Hemmi, S.&lt;/author&gt;&lt;author&gt;Greber, U. F.&lt;/author&gt;&lt;/authors&gt;&lt;/contributors&gt;&lt;auth-address&gt;Zoologisches Institut. Institut fur Molekularbiologie, Universitat Zurich, CH-8057 Zurich, Switzerland.&lt;/auth-address&gt;&lt;titles&gt;&lt;title&gt;Cholesterol is required for endocytosis and endosomal escape of adenovirus type 2&lt;/title&gt;&lt;secondary-title&gt;J Virol&lt;/secondary-title&gt;&lt;alt-title&gt;Journal of virology&lt;/alt-title&gt;&lt;/titles&gt;&lt;pages&gt;3089-98&lt;/pages&gt;&lt;volume&gt;78&lt;/volume&gt;&lt;number&gt;6&lt;/number&gt;&lt;edition&gt;2004/03/03&lt;/edition&gt;&lt;keywords&gt;&lt;keyword&gt;Adenoviruses, Human/genetics/metabolism/*pathogenicity&lt;/keyword&gt;&lt;keyword&gt;Cholesterol/*metabolism&lt;/keyword&gt;&lt;keyword&gt;Cytosol/virology&lt;/keyword&gt;&lt;keyword&gt;*Endocytosis&lt;/keyword&gt;&lt;keyword&gt;Endosomes/*virology&lt;/keyword&gt;&lt;keyword&gt;HeLa Cells&lt;/keyword&gt;&lt;keyword&gt;Humans&lt;/keyword&gt;&lt;keyword&gt;Microscopy, Electron&lt;/keyword&gt;&lt;keyword&gt;Pinocytosis&lt;/keyword&gt;&lt;/keywords&gt;&lt;dates&gt;&lt;year&gt;2004&lt;/year&gt;&lt;pub-dates&gt;&lt;date&gt;Mar&lt;/date&gt;&lt;/pub-dates&gt;&lt;/dates&gt;&lt;isbn&gt;0022-538X (Print)&amp;#xD;0022-538x&lt;/isbn&gt;&lt;accession-num&gt;14990728&lt;/accession-num&gt;&lt;urls&gt;&lt;/urls&gt;&lt;custom2&gt;PMC353764&lt;/custom2&gt;&lt;remote-database-provider&gt;NLM&lt;/remote-database-provider&gt;&lt;language&gt;eng&lt;/language&gt;&lt;/record&gt;&lt;/Cite&gt;&lt;/EndNote&gt;</w:instrText>
      </w:r>
      <w:r w:rsidRPr="00CA5F22">
        <w:rPr>
          <w:rFonts w:ascii="Times New Roman" w:hAnsi="Times New Roman"/>
          <w:bCs/>
          <w:iCs/>
        </w:rPr>
        <w:fldChar w:fldCharType="separate"/>
      </w:r>
      <w:r w:rsidRPr="00CA5F22">
        <w:rPr>
          <w:rFonts w:ascii="Times New Roman" w:hAnsi="Times New Roman"/>
          <w:bCs/>
          <w:iCs/>
          <w:noProof/>
        </w:rPr>
        <w:t>(Imelli et al., 2004)</w:t>
      </w:r>
      <w:r w:rsidRPr="00CA5F22">
        <w:rPr>
          <w:rFonts w:ascii="Times New Roman" w:hAnsi="Times New Roman"/>
          <w:bCs/>
          <w:iCs/>
        </w:rPr>
        <w:fldChar w:fldCharType="end"/>
      </w:r>
      <w:r w:rsidRPr="00CA5F22">
        <w:rPr>
          <w:rFonts w:ascii="Times New Roman" w:hAnsi="Times New Roman"/>
          <w:bCs/>
          <w:iCs/>
        </w:rPr>
        <w:t xml:space="preserve">. Rab5 is a small GTPase associated with the plasma membrane and early endosomes, while Rab7 is critically involved in early to late endosome traffic </w:t>
      </w:r>
      <w:r w:rsidRPr="00CA5F22">
        <w:rPr>
          <w:rFonts w:ascii="Times New Roman" w:hAnsi="Times New Roman"/>
          <w:bCs/>
          <w:iCs/>
        </w:rPr>
        <w:fldChar w:fldCharType="begin">
          <w:fldData xml:space="preserve">PEVuZE5vdGU+PENpdGU+PEF1dGhvcj5SaW5rPC9BdXRob3I+PFllYXI+MjAwNTwvWWVhcj48UmVj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</w:fldData>
        </w:fldChar>
      </w:r>
      <w:r w:rsidR="00554792" w:rsidRPr="00CA5F22">
        <w:rPr>
          <w:rFonts w:ascii="Times New Roman" w:hAnsi="Times New Roman"/>
          <w:bCs/>
          <w:iCs/>
        </w:rPr>
        <w:instrText xml:space="preserve"> ADDIN EN.CITE </w:instrText>
      </w:r>
      <w:r w:rsidR="00554792" w:rsidRPr="00CA5F22">
        <w:rPr>
          <w:rFonts w:ascii="Times New Roman" w:hAnsi="Times New Roman"/>
          <w:bCs/>
          <w:iCs/>
        </w:rPr>
        <w:fldChar w:fldCharType="begin">
          <w:fldData xml:space="preserve">PEVuZE5vdGU+PENpdGU+PEF1dGhvcj5SaW5rPC9BdXRob3I+PFllYXI+MjAwNTwvWWVhcj48UmVj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</w:fldData>
        </w:fldChar>
      </w:r>
      <w:r w:rsidR="00554792" w:rsidRPr="00CA5F22">
        <w:rPr>
          <w:rFonts w:ascii="Times New Roman" w:hAnsi="Times New Roman"/>
          <w:bCs/>
          <w:iCs/>
        </w:rPr>
        <w:instrText xml:space="preserve"> ADDIN EN.CITE.DATA </w:instrText>
      </w:r>
      <w:r w:rsidR="00554792" w:rsidRPr="00CA5F22">
        <w:rPr>
          <w:rFonts w:ascii="Times New Roman" w:hAnsi="Times New Roman"/>
          <w:bCs/>
          <w:iCs/>
        </w:rPr>
      </w:r>
      <w:r w:rsidR="00554792"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Pr="00CA5F22">
        <w:rPr>
          <w:rFonts w:ascii="Times New Roman" w:hAnsi="Times New Roman"/>
          <w:bCs/>
          <w:iCs/>
          <w:noProof/>
        </w:rPr>
        <w:t>(Vitelli et al., 1997; Rink et al., 2005)</w:t>
      </w:r>
      <w:r w:rsidRPr="00CA5F22">
        <w:rPr>
          <w:rFonts w:ascii="Times New Roman" w:hAnsi="Times New Roman"/>
          <w:bCs/>
          <w:iCs/>
        </w:rPr>
        <w:fldChar w:fldCharType="end"/>
      </w:r>
      <w:r w:rsidRPr="00CA5F22">
        <w:rPr>
          <w:rFonts w:ascii="Times New Roman" w:hAnsi="Times New Roman"/>
          <w:bCs/>
          <w:iCs/>
        </w:rPr>
        <w:t xml:space="preserve">. Previous studies with dengue virus demonstrated that the virus is transported from Rab5-positive early endosomes to Rab7-positive late endosomes before the viral genome being delivered into the cytoplasm </w:t>
      </w:r>
      <w:r w:rsidRPr="00CA5F22">
        <w:rPr>
          <w:rFonts w:ascii="Times New Roman" w:hAnsi="Times New Roman"/>
          <w:bCs/>
          <w:iCs/>
        </w:rPr>
        <w:fldChar w:fldCharType="begin">
          <w:fldData xml:space="preserve">PEVuZE5vdGU+PENpdGU+PEF1dGhvcj5BY29zdGE8L0F1dGhvcj48WWVhcj4yMDEyPC9ZZWFyPjxS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</w:fldData>
        </w:fldChar>
      </w:r>
      <w:r w:rsidR="00554792" w:rsidRPr="00CA5F22">
        <w:rPr>
          <w:rFonts w:ascii="Times New Roman" w:hAnsi="Times New Roman"/>
          <w:bCs/>
          <w:iCs/>
        </w:rPr>
        <w:instrText xml:space="preserve"> ADDIN EN.CITE </w:instrText>
      </w:r>
      <w:r w:rsidR="00554792" w:rsidRPr="00CA5F22">
        <w:rPr>
          <w:rFonts w:ascii="Times New Roman" w:hAnsi="Times New Roman"/>
          <w:bCs/>
          <w:iCs/>
        </w:rPr>
        <w:fldChar w:fldCharType="begin">
          <w:fldData xml:space="preserve">PEVuZE5vdGU+PENpdGU+PEF1dGhvcj5BY29zdGE8L0F1dGhvcj48WWVhcj4yMDEyPC9ZZWFyPjxS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</w:fldData>
        </w:fldChar>
      </w:r>
      <w:r w:rsidR="00554792" w:rsidRPr="00CA5F22">
        <w:rPr>
          <w:rFonts w:ascii="Times New Roman" w:hAnsi="Times New Roman"/>
          <w:bCs/>
          <w:iCs/>
        </w:rPr>
        <w:instrText xml:space="preserve"> ADDIN EN.CITE.DATA </w:instrText>
      </w:r>
      <w:r w:rsidR="00554792" w:rsidRPr="00CA5F22">
        <w:rPr>
          <w:rFonts w:ascii="Times New Roman" w:hAnsi="Times New Roman"/>
          <w:bCs/>
          <w:iCs/>
        </w:rPr>
      </w:r>
      <w:r w:rsidR="00554792" w:rsidRPr="00CA5F22">
        <w:rPr>
          <w:rFonts w:ascii="Times New Roman" w:hAnsi="Times New Roman"/>
          <w:bCs/>
          <w:iCs/>
        </w:rPr>
        <w:fldChar w:fldCharType="end"/>
      </w:r>
      <w:r w:rsidRPr="00CA5F22">
        <w:rPr>
          <w:rFonts w:ascii="Times New Roman" w:hAnsi="Times New Roman"/>
          <w:bCs/>
          <w:iCs/>
        </w:rPr>
      </w:r>
      <w:r w:rsidRPr="00CA5F22">
        <w:rPr>
          <w:rFonts w:ascii="Times New Roman" w:hAnsi="Times New Roman"/>
          <w:bCs/>
          <w:iCs/>
        </w:rPr>
        <w:fldChar w:fldCharType="separate"/>
      </w:r>
      <w:r w:rsidRPr="00CA5F22">
        <w:rPr>
          <w:rFonts w:ascii="Times New Roman" w:hAnsi="Times New Roman"/>
          <w:bCs/>
          <w:iCs/>
          <w:noProof/>
        </w:rPr>
        <w:t>(Krishnan et al., 2007; Acosta et al., 2012)</w:t>
      </w:r>
      <w:r w:rsidRPr="00CA5F22">
        <w:rPr>
          <w:rFonts w:ascii="Times New Roman" w:hAnsi="Times New Roman"/>
          <w:bCs/>
          <w:iCs/>
        </w:rPr>
        <w:fldChar w:fldCharType="end"/>
      </w:r>
      <w:r w:rsidRPr="00CA5F22">
        <w:rPr>
          <w:rFonts w:ascii="Times New Roman" w:hAnsi="Times New Roman"/>
          <w:bCs/>
          <w:iCs/>
        </w:rPr>
        <w:t xml:space="preserve">. The entry of West Nile virus requires Rab5 but not Rab7 </w:t>
      </w:r>
      <w:r w:rsidRPr="00CA5F22">
        <w:rPr>
          <w:rFonts w:ascii="Times New Roman" w:hAnsi="Times New Roman"/>
          <w:bCs/>
          <w:iCs/>
        </w:rPr>
        <w:fldChar w:fldCharType="begin"/>
      </w:r>
      <w:r w:rsidR="00554792" w:rsidRPr="00CA5F22">
        <w:rPr>
          <w:rFonts w:ascii="Times New Roman" w:hAnsi="Times New Roman"/>
          <w:bCs/>
          <w:iCs/>
        </w:rPr>
        <w:instrText xml:space="preserve"> ADDIN EN.CITE &lt;EndNote&gt;&lt;Cite&gt;&lt;Author&gt;Krishnan&lt;/Author&gt;&lt;Year&gt;2007&lt;/Year&gt;&lt;RecNum&gt;49&lt;/RecNum&gt;&lt;DisplayText&gt;(Krishnan et al., 2007)&lt;/DisplayText&gt;&lt;record&gt;&lt;rec-number&gt;49&lt;/rec-number&gt;&lt;foreign-keys&gt;&lt;key app="EN" db-id="drzr2tpr65900de592v5ax5jep209drsvw9x" timestamp="0"&gt;49&lt;/key&gt;&lt;/foreign-keys&gt;&lt;ref-type name="Journal Article"&gt;17&lt;/ref-type&gt;&lt;contributors&gt;&lt;authors&gt;&lt;author&gt;Krishnan, M. N.&lt;/author&gt;&lt;author&gt;Sukumaran, B.&lt;/author&gt;&lt;author&gt;Pal, U.&lt;/author&gt;&lt;author&gt;Agaisse, H.&lt;/author&gt;&lt;author&gt;Murray, J. L.&lt;/author&gt;&lt;author&gt;Hodge, T. W.&lt;/author&gt;&lt;author&gt;Fikrig, E.&lt;/author&gt;&lt;/authors&gt;&lt;/contributors&gt;&lt;auth-address&gt;Section of Rheumatology, Department of Internal Medicine, Yale University School of Medicine, The Anlyan Center for Medical Research and Education, 300 Cedar Street, New Haven, CT 06520-8031, USA.&lt;/auth-address&gt;&lt;titles&gt;&lt;title&gt;Rab 5 is required for the cellular entry of dengue and West Nile viruses&lt;/title&gt;&lt;secondary-title&gt;J Virol&lt;/secondary-title&gt;&lt;alt-title&gt;Journal of virology&lt;/alt-title&gt;&lt;/titles&gt;&lt;pages&gt;4881-5&lt;/pages&gt;&lt;volume&gt;81&lt;/volume&gt;&lt;number&gt;9&lt;/number&gt;&lt;edition&gt;2007/02/16&lt;/edition&gt;&lt;keywords&gt;&lt;keyword&gt;Dengue Virus/*metabolism&lt;/keyword&gt;&lt;keyword&gt;Endocytosis/physiology&lt;/keyword&gt;&lt;keyword&gt;Green Fluorescent Proteins/metabolism&lt;/keyword&gt;&lt;keyword&gt;HeLa Cells&lt;/keyword&gt;&lt;keyword&gt;Humans&lt;/keyword&gt;&lt;keyword&gt;Hydrogen-Ion Concentration&lt;/keyword&gt;&lt;keyword&gt;RNA Interference&lt;/keyword&gt;&lt;keyword&gt;Vacuoles/chemistry/metabolism&lt;/keyword&gt;&lt;keyword&gt;*Virus Internalization&lt;/keyword&gt;&lt;keyword&gt;West Nile virus/*metabolism&lt;/keyword&gt;&lt;keyword&gt;rab5 GTP-Binding Proteins/genetics/*metabolism&lt;/keyword&gt;&lt;/keywords&gt;&lt;dates&gt;&lt;year&gt;2007&lt;/year&gt;&lt;pub-dates&gt;&lt;date&gt;May&lt;/date&gt;&lt;/pub-dates&gt;&lt;/dates&gt;&lt;isbn&gt;0022-538X (Print)&amp;#xD;0022-538x&lt;/isbn&gt;&lt;accession-num&gt;17301152&lt;/accession-num&gt;&lt;urls&gt;&lt;/urls&gt;&lt;custom2&gt;PMC1900185&lt;/custom2&gt;&lt;electronic-resource-num&gt;10.1128/jvi.02210-06&lt;/electronic-resource-num&gt;&lt;remote-database-provider&gt;NLM&lt;/remote-database-provider&gt;&lt;language&gt;eng&lt;/language&gt;&lt;/record&gt;&lt;/Cite&gt;&lt;/EndNote&gt;</w:instrText>
      </w:r>
      <w:r w:rsidRPr="00CA5F22">
        <w:rPr>
          <w:rFonts w:ascii="Times New Roman" w:hAnsi="Times New Roman"/>
          <w:bCs/>
          <w:iCs/>
        </w:rPr>
        <w:fldChar w:fldCharType="separate"/>
      </w:r>
      <w:r w:rsidRPr="00CA5F22">
        <w:rPr>
          <w:rFonts w:ascii="Times New Roman" w:hAnsi="Times New Roman"/>
          <w:bCs/>
          <w:iCs/>
          <w:noProof/>
        </w:rPr>
        <w:t>(Krishnan et al., 2007)</w:t>
      </w:r>
      <w:r w:rsidRPr="00CA5F22">
        <w:rPr>
          <w:rFonts w:ascii="Times New Roman" w:hAnsi="Times New Roman"/>
          <w:bCs/>
          <w:iCs/>
        </w:rPr>
        <w:fldChar w:fldCharType="end"/>
      </w:r>
      <w:r w:rsidRPr="00CA5F22">
        <w:rPr>
          <w:rFonts w:ascii="Times New Roman" w:hAnsi="Times New Roman"/>
          <w:bCs/>
          <w:iCs/>
        </w:rPr>
        <w:t xml:space="preserve">. In this study, </w:t>
      </w:r>
      <w:r w:rsidR="00DD6E37" w:rsidRPr="00CA5F22">
        <w:rPr>
          <w:rFonts w:ascii="Times New Roman" w:hAnsi="Times New Roman"/>
          <w:bCs/>
          <w:iCs/>
        </w:rPr>
        <w:t>w</w:t>
      </w:r>
      <w:r w:rsidR="00C72D56" w:rsidRPr="00CA5F22">
        <w:rPr>
          <w:rFonts w:ascii="Times New Roman" w:hAnsi="Times New Roman"/>
          <w:bCs/>
          <w:iCs/>
        </w:rPr>
        <w:t>e found</w:t>
      </w:r>
      <w:r w:rsidR="00DA1C14" w:rsidRPr="00CA5F22">
        <w:rPr>
          <w:rFonts w:ascii="Times New Roman" w:hAnsi="Times New Roman"/>
          <w:bCs/>
          <w:iCs/>
        </w:rPr>
        <w:t xml:space="preserve"> that</w:t>
      </w:r>
      <w:r w:rsidR="00C72D56" w:rsidRPr="00CA5F22">
        <w:rPr>
          <w:rFonts w:ascii="Times New Roman" w:hAnsi="Times New Roman"/>
          <w:bCs/>
          <w:iCs/>
        </w:rPr>
        <w:t xml:space="preserve"> Rab5 and Rab7 are</w:t>
      </w:r>
      <w:r w:rsidR="002F398F" w:rsidRPr="00CA5F22">
        <w:rPr>
          <w:rFonts w:ascii="Times New Roman" w:hAnsi="Times New Roman"/>
          <w:bCs/>
          <w:iCs/>
        </w:rPr>
        <w:t xml:space="preserve"> likely</w:t>
      </w:r>
      <w:r w:rsidR="00C72D56" w:rsidRPr="00CA5F22">
        <w:rPr>
          <w:rFonts w:ascii="Times New Roman" w:hAnsi="Times New Roman"/>
          <w:bCs/>
          <w:iCs/>
        </w:rPr>
        <w:t xml:space="preserve"> required for ZIKV endocytosis.</w:t>
      </w:r>
      <w:r w:rsidRPr="00CA5F22">
        <w:rPr>
          <w:rFonts w:ascii="Times New Roman" w:hAnsi="Times New Roman"/>
          <w:bCs/>
          <w:iCs/>
        </w:rPr>
        <w:t xml:space="preserve"> We speculate that ZIKV particles are first transported to the early Rab5-positive endosome</w:t>
      </w:r>
      <w:r w:rsidR="00ED337E" w:rsidRPr="00CA5F22">
        <w:rPr>
          <w:rFonts w:ascii="Times New Roman" w:hAnsi="Times New Roman"/>
          <w:bCs/>
          <w:iCs/>
        </w:rPr>
        <w:t>,</w:t>
      </w:r>
      <w:r w:rsidR="00C13B9D" w:rsidRPr="00CA5F22">
        <w:rPr>
          <w:rFonts w:ascii="Times New Roman" w:hAnsi="Times New Roman"/>
          <w:bCs/>
          <w:iCs/>
        </w:rPr>
        <w:t xml:space="preserve"> and </w:t>
      </w:r>
      <w:r w:rsidRPr="00CA5F22">
        <w:rPr>
          <w:rFonts w:ascii="Times New Roman" w:hAnsi="Times New Roman"/>
          <w:bCs/>
          <w:iCs/>
        </w:rPr>
        <w:t>the late Rab7-positive endosome may provide an important endosomal environment for ZIKV RNA release.</w:t>
      </w:r>
      <w:r w:rsidR="00712220" w:rsidRPr="00CA5F22">
        <w:rPr>
          <w:rFonts w:ascii="Times New Roman" w:hAnsi="Times New Roman"/>
          <w:bCs/>
          <w:iCs/>
        </w:rPr>
        <w:t xml:space="preserve"> </w:t>
      </w:r>
    </w:p>
    <w:p w14:paraId="02ACEBA6" w14:textId="77777777" w:rsidR="00C51FAF" w:rsidRPr="00CA5F22" w:rsidRDefault="00C51FAF">
      <w:pPr>
        <w:pStyle w:val="NormalWeb"/>
        <w:widowControl/>
        <w:spacing w:before="114" w:after="114" w:line="480" w:lineRule="auto"/>
        <w:jc w:val="both"/>
        <w:rPr>
          <w:rFonts w:ascii="Times New Roman" w:hAnsi="Times New Roman"/>
          <w:bCs/>
          <w:iCs/>
        </w:rPr>
      </w:pPr>
    </w:p>
    <w:p w14:paraId="3EA8FCD3" w14:textId="2A1B1806" w:rsidR="002B2B68" w:rsidRPr="00CA5F22" w:rsidRDefault="004624D6" w:rsidP="002B2B68">
      <w:pPr>
        <w:pStyle w:val="NormalWeb"/>
        <w:widowControl/>
        <w:spacing w:before="114" w:after="114" w:line="480" w:lineRule="auto"/>
        <w:jc w:val="both"/>
        <w:rPr>
          <w:rFonts w:ascii="Times New Roman" w:hAnsi="Times New Roman"/>
          <w:bCs/>
          <w:iCs/>
        </w:rPr>
      </w:pPr>
      <w:r w:rsidRPr="00CA5F22">
        <w:rPr>
          <w:rFonts w:ascii="Times New Roman" w:hAnsi="Times New Roman"/>
          <w:bCs/>
          <w:iCs/>
        </w:rPr>
        <w:t xml:space="preserve">In conclusion, we conduct a systematic study to identify the internalization mechanism of ZIKV into T98G cells. The evidence presented here indicated that ZIKV can enter T98G cells through both </w:t>
      </w:r>
      <w:proofErr w:type="spellStart"/>
      <w:r w:rsidRPr="00CA5F22">
        <w:rPr>
          <w:rFonts w:ascii="Times New Roman" w:hAnsi="Times New Roman"/>
          <w:bCs/>
          <w:iCs/>
        </w:rPr>
        <w:t>clathrin</w:t>
      </w:r>
      <w:proofErr w:type="spellEnd"/>
      <w:r w:rsidRPr="00CA5F22">
        <w:rPr>
          <w:rFonts w:ascii="Times New Roman" w:hAnsi="Times New Roman"/>
          <w:bCs/>
          <w:iCs/>
        </w:rPr>
        <w:t xml:space="preserve">-dependent and </w:t>
      </w:r>
      <w:proofErr w:type="spellStart"/>
      <w:r w:rsidRPr="00CA5F22">
        <w:rPr>
          <w:rFonts w:ascii="Times New Roman" w:hAnsi="Times New Roman"/>
          <w:bCs/>
          <w:iCs/>
        </w:rPr>
        <w:t>clathrin</w:t>
      </w:r>
      <w:proofErr w:type="spellEnd"/>
      <w:r w:rsidRPr="00CA5F22">
        <w:rPr>
          <w:rFonts w:ascii="Times New Roman" w:hAnsi="Times New Roman"/>
          <w:bCs/>
          <w:iCs/>
        </w:rPr>
        <w:t>-independent endocytosis pathways.</w:t>
      </w:r>
    </w:p>
    <w:p w14:paraId="3ED8E5BE" w14:textId="77777777"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br w:type="page"/>
      </w:r>
    </w:p>
    <w:p w14:paraId="21F28AD6" w14:textId="6E75FC76" w:rsidR="00C51FAF" w:rsidRPr="00CA5F22" w:rsidRDefault="001E4315">
      <w:pPr>
        <w:pStyle w:val="NormalWeb"/>
        <w:widowControl/>
        <w:spacing w:before="114" w:after="114" w:line="480" w:lineRule="auto"/>
        <w:jc w:val="both"/>
        <w:rPr>
          <w:rFonts w:ascii="Times New Roman" w:hAnsi="Times New Roman"/>
          <w:bCs/>
          <w:iCs/>
        </w:rPr>
      </w:pPr>
      <w:r w:rsidRPr="00CA5F22">
        <w:rPr>
          <w:rFonts w:ascii="Times New Roman" w:hAnsi="Times New Roman"/>
          <w:b/>
          <w:bCs/>
          <w:color w:val="020202"/>
        </w:rPr>
        <w:lastRenderedPageBreak/>
        <w:t>Funding</w:t>
      </w:r>
    </w:p>
    <w:p w14:paraId="70C4F1EE" w14:textId="5840885D" w:rsidR="00C51FAF" w:rsidRPr="00CA5F22" w:rsidRDefault="004624D6">
      <w:pPr>
        <w:pStyle w:val="NormalWeb"/>
        <w:widowControl/>
        <w:spacing w:before="114" w:after="114" w:line="480" w:lineRule="auto"/>
        <w:jc w:val="both"/>
        <w:rPr>
          <w:rFonts w:ascii="Times New Roman" w:hAnsi="Times New Roman"/>
          <w:bCs/>
          <w:iCs/>
        </w:rPr>
      </w:pPr>
      <w:r w:rsidRPr="00CA5F22">
        <w:rPr>
          <w:rFonts w:ascii="Times New Roman" w:hAnsi="Times New Roman"/>
          <w:bCs/>
          <w:iCs/>
        </w:rPr>
        <w:t>This work was supported by the National Mega-Projects against Infectious Diseases (2018ZX10301406-002</w:t>
      </w:r>
      <w:r w:rsidR="007150E5" w:rsidRPr="00CA5F22">
        <w:rPr>
          <w:rFonts w:ascii="Times New Roman" w:hAnsi="Times New Roman"/>
          <w:bCs/>
          <w:iCs/>
        </w:rPr>
        <w:t>,</w:t>
      </w:r>
      <w:r w:rsidRPr="00CA5F22">
        <w:rPr>
          <w:rFonts w:ascii="Times New Roman" w:hAnsi="Times New Roman"/>
          <w:bCs/>
          <w:iCs/>
        </w:rPr>
        <w:t xml:space="preserve"> </w:t>
      </w:r>
      <w:r w:rsidR="007150E5" w:rsidRPr="00CA5F22">
        <w:rPr>
          <w:rFonts w:ascii="Times New Roman" w:hAnsi="Times New Roman"/>
          <w:bCs/>
          <w:iCs/>
        </w:rPr>
        <w:t xml:space="preserve">2018ZX10734401-018-003 </w:t>
      </w:r>
      <w:r w:rsidRPr="00CA5F22">
        <w:rPr>
          <w:rFonts w:ascii="Times New Roman" w:hAnsi="Times New Roman"/>
          <w:bCs/>
          <w:iCs/>
        </w:rPr>
        <w:t xml:space="preserve">and 2018ZX10301405-003), the Emergency Prevention and Control Capacity Program for New Severe Infectious diseases of National Institute for Viral Disease Control and Prevention, the 135 Strategic Program of Chinese Academy of Sciences, and the </w:t>
      </w:r>
      <w:proofErr w:type="spellStart"/>
      <w:r w:rsidRPr="00CA5F22">
        <w:rPr>
          <w:rFonts w:ascii="Times New Roman" w:hAnsi="Times New Roman"/>
          <w:bCs/>
          <w:iCs/>
        </w:rPr>
        <w:t>Hotung</w:t>
      </w:r>
      <w:proofErr w:type="spellEnd"/>
      <w:r w:rsidRPr="00CA5F22">
        <w:rPr>
          <w:rFonts w:ascii="Times New Roman" w:hAnsi="Times New Roman"/>
          <w:bCs/>
          <w:iCs/>
        </w:rPr>
        <w:t xml:space="preserve"> Trust. </w:t>
      </w:r>
    </w:p>
    <w:p w14:paraId="4E822E85" w14:textId="77777777" w:rsidR="00C51FAF" w:rsidRPr="00CA5F22" w:rsidRDefault="00C51FAF">
      <w:pPr>
        <w:pStyle w:val="NormalWeb"/>
        <w:widowControl/>
        <w:spacing w:before="114" w:after="114" w:line="480" w:lineRule="auto"/>
        <w:jc w:val="both"/>
        <w:rPr>
          <w:rFonts w:ascii="Times New Roman" w:hAnsi="Times New Roman"/>
          <w:bCs/>
          <w:iCs/>
        </w:rPr>
      </w:pPr>
    </w:p>
    <w:p w14:paraId="733F9648" w14:textId="3EBC36F2" w:rsidR="00C51FAF" w:rsidRPr="00CA5F22" w:rsidRDefault="004624D6">
      <w:pPr>
        <w:pStyle w:val="NormalWeb"/>
        <w:widowControl/>
        <w:spacing w:before="114" w:after="114" w:line="480" w:lineRule="auto"/>
        <w:jc w:val="both"/>
        <w:rPr>
          <w:rFonts w:ascii="Times New Roman" w:hAnsi="Times New Roman"/>
          <w:b/>
          <w:bCs/>
          <w:iCs/>
        </w:rPr>
      </w:pPr>
      <w:r w:rsidRPr="00CA5F22">
        <w:rPr>
          <w:rFonts w:ascii="Times New Roman" w:hAnsi="Times New Roman"/>
          <w:b/>
          <w:bCs/>
          <w:iCs/>
        </w:rPr>
        <w:t xml:space="preserve">Author Contributions </w:t>
      </w:r>
    </w:p>
    <w:p w14:paraId="69752C8F" w14:textId="442201BC" w:rsidR="00C51FAF" w:rsidRPr="00CA5F22" w:rsidRDefault="004624D6">
      <w:pPr>
        <w:pStyle w:val="NormalWeb"/>
        <w:widowControl/>
        <w:spacing w:before="114" w:after="114" w:line="480" w:lineRule="auto"/>
        <w:jc w:val="both"/>
        <w:rPr>
          <w:rFonts w:ascii="Times New Roman" w:hAnsi="Times New Roman"/>
          <w:kern w:val="2"/>
        </w:rPr>
      </w:pPr>
      <w:r w:rsidRPr="00CA5F22">
        <w:rPr>
          <w:rFonts w:ascii="Times New Roman" w:hAnsi="Times New Roman"/>
          <w:kern w:val="2"/>
        </w:rPr>
        <w:t xml:space="preserve">QH, ML and DZ conceived the study. ML and DZ performed experiments and analyzed the data. CL, MF, FN, YL and MZ conducted some experiments. </w:t>
      </w:r>
      <w:r w:rsidR="000D01D2" w:rsidRPr="00CA5F22">
        <w:rPr>
          <w:rFonts w:ascii="Times New Roman" w:hAnsi="Times New Roman"/>
          <w:kern w:val="2"/>
        </w:rPr>
        <w:t xml:space="preserve">TD, HW, and </w:t>
      </w:r>
      <w:r w:rsidRPr="00CA5F22">
        <w:rPr>
          <w:rFonts w:ascii="Times New Roman" w:hAnsi="Times New Roman"/>
          <w:kern w:val="2"/>
        </w:rPr>
        <w:t>GEG offered advices and technical assistance. ML drafted, and QH and MZ reviewed and finalized the manuscript. All authors read and approved the manuscript.</w:t>
      </w:r>
    </w:p>
    <w:p w14:paraId="4F3B5313" w14:textId="77777777" w:rsidR="00C51FAF" w:rsidRPr="00CA5F22" w:rsidRDefault="00C51FAF">
      <w:pPr>
        <w:pStyle w:val="NormalWeb"/>
        <w:widowControl/>
        <w:spacing w:before="114" w:after="114" w:line="480" w:lineRule="auto"/>
        <w:jc w:val="both"/>
        <w:rPr>
          <w:rFonts w:ascii="Times New Roman" w:hAnsi="Times New Roman"/>
          <w:bCs/>
          <w:iCs/>
        </w:rPr>
      </w:pPr>
    </w:p>
    <w:p w14:paraId="31EED3AC" w14:textId="77777777" w:rsidR="00C51FAF" w:rsidRPr="00CA5F22" w:rsidRDefault="004624D6">
      <w:pPr>
        <w:pStyle w:val="NormalWeb"/>
        <w:widowControl/>
        <w:spacing w:before="114" w:after="114" w:line="480" w:lineRule="auto"/>
        <w:jc w:val="both"/>
        <w:rPr>
          <w:rFonts w:ascii="Times New Roman" w:hAnsi="Times New Roman"/>
          <w:b/>
          <w:bCs/>
          <w:iCs/>
        </w:rPr>
      </w:pPr>
      <w:r w:rsidRPr="00CA5F22">
        <w:rPr>
          <w:rFonts w:ascii="Times New Roman" w:hAnsi="Times New Roman" w:hint="eastAsia"/>
          <w:b/>
          <w:color w:val="020202"/>
        </w:rPr>
        <w:t>Conflict of Interest Statement</w:t>
      </w:r>
    </w:p>
    <w:p w14:paraId="323B4A2C" w14:textId="77777777" w:rsidR="00C51FAF" w:rsidRPr="00CA5F22" w:rsidRDefault="004624D6">
      <w:pPr>
        <w:pStyle w:val="mb0"/>
        <w:spacing w:before="0" w:beforeAutospacing="0" w:after="150" w:afterAutospacing="0" w:line="480" w:lineRule="auto"/>
        <w:rPr>
          <w:rFonts w:ascii="Times New Roman" w:hAnsi="Times New Roman" w:cs="Times New Roman"/>
        </w:rPr>
      </w:pPr>
      <w:r w:rsidRPr="00CA5F22">
        <w:rPr>
          <w:rFonts w:ascii="Times New Roman" w:hAnsi="Times New Roman" w:cs="Times New Roman"/>
        </w:rPr>
        <w:t>The authors declare that the research was conducted in the absence of any commercial or financial relationships that could be construed as a potential conflict of interest.</w:t>
      </w:r>
    </w:p>
    <w:p w14:paraId="279947E9" w14:textId="77777777" w:rsidR="00C51FAF" w:rsidRPr="00CA5F22" w:rsidRDefault="004624D6">
      <w:pPr>
        <w:widowControl/>
        <w:jc w:val="left"/>
        <w:rPr>
          <w:rFonts w:ascii="Times New Roman" w:hAnsi="Times New Roman"/>
          <w:b/>
          <w:kern w:val="0"/>
          <w:sz w:val="24"/>
        </w:rPr>
      </w:pPr>
      <w:r w:rsidRPr="00CA5F22">
        <w:rPr>
          <w:rFonts w:ascii="Times New Roman" w:hAnsi="Times New Roman"/>
          <w:b/>
        </w:rPr>
        <w:br w:type="page"/>
      </w:r>
    </w:p>
    <w:p w14:paraId="3E688BE3" w14:textId="77777777" w:rsidR="00C51FAF" w:rsidRPr="00CA5F22" w:rsidRDefault="004624D6">
      <w:pPr>
        <w:pStyle w:val="NormalWeb"/>
        <w:widowControl/>
        <w:spacing w:before="114" w:after="114" w:line="480" w:lineRule="auto"/>
        <w:jc w:val="both"/>
        <w:rPr>
          <w:rFonts w:ascii="Times New Roman" w:hAnsi="Times New Roman"/>
          <w:b/>
        </w:rPr>
      </w:pPr>
      <w:r w:rsidRPr="00CA5F22">
        <w:rPr>
          <w:rFonts w:ascii="Times New Roman" w:hAnsi="Times New Roman"/>
          <w:b/>
        </w:rPr>
        <w:lastRenderedPageBreak/>
        <w:t>Figure Legends</w:t>
      </w:r>
    </w:p>
    <w:p w14:paraId="4BCB5FED" w14:textId="2630AB26" w:rsidR="00C51FAF" w:rsidRPr="00CA5F22" w:rsidRDefault="00957088">
      <w:pPr>
        <w:pStyle w:val="NormalWeb"/>
        <w:widowControl/>
        <w:spacing w:before="114" w:after="114" w:line="480" w:lineRule="auto"/>
        <w:jc w:val="both"/>
        <w:rPr>
          <w:rFonts w:ascii="Times New Roman" w:hAnsi="Times New Roman"/>
        </w:rPr>
      </w:pPr>
      <w:r w:rsidRPr="00CA5F22">
        <w:rPr>
          <w:rFonts w:ascii="Times New Roman" w:hAnsi="Times New Roman"/>
          <w:b/>
        </w:rPr>
        <w:t xml:space="preserve">Figure </w:t>
      </w:r>
      <w:r w:rsidR="004624D6" w:rsidRPr="00CA5F22">
        <w:rPr>
          <w:rFonts w:ascii="Times New Roman" w:hAnsi="Times New Roman"/>
          <w:b/>
        </w:rPr>
        <w:t>1</w:t>
      </w:r>
      <w:r w:rsidRPr="00CA5F22">
        <w:rPr>
          <w:rFonts w:ascii="Times New Roman" w:hAnsi="Times New Roman"/>
          <w:b/>
        </w:rPr>
        <w:t>.</w:t>
      </w:r>
      <w:r w:rsidR="004624D6" w:rsidRPr="00CA5F22">
        <w:rPr>
          <w:rFonts w:ascii="Times New Roman" w:hAnsi="Times New Roman"/>
          <w:b/>
        </w:rPr>
        <w:t xml:space="preserve"> ZIKV infection requires acidic endosomal </w:t>
      </w:r>
      <w:proofErr w:type="spellStart"/>
      <w:r w:rsidR="004624D6" w:rsidRPr="00CA5F22">
        <w:rPr>
          <w:rFonts w:ascii="Times New Roman" w:hAnsi="Times New Roman"/>
          <w:b/>
        </w:rPr>
        <w:t>pH.</w:t>
      </w:r>
      <w:proofErr w:type="spellEnd"/>
      <w:r w:rsidR="004624D6" w:rsidRPr="00CA5F22">
        <w:rPr>
          <w:rFonts w:ascii="Times New Roman" w:hAnsi="Times New Roman"/>
        </w:rPr>
        <w:t xml:space="preserve"> (A and D) Cells treated with increasing concentrations of NH</w:t>
      </w:r>
      <w:r w:rsidR="004624D6" w:rsidRPr="00CA5F22">
        <w:rPr>
          <w:rFonts w:ascii="Times New Roman" w:hAnsi="Times New Roman"/>
          <w:vertAlign w:val="subscript"/>
        </w:rPr>
        <w:t>4</w:t>
      </w:r>
      <w:r w:rsidR="004624D6" w:rsidRPr="00CA5F22">
        <w:rPr>
          <w:rFonts w:ascii="Times New Roman" w:hAnsi="Times New Roman"/>
        </w:rPr>
        <w:t>Cl or chloroquine were assessed by MTT assay to test cell viability. (B and E) Treatment with NH</w:t>
      </w:r>
      <w:r w:rsidR="004624D6" w:rsidRPr="00CA5F22">
        <w:rPr>
          <w:rFonts w:ascii="Times New Roman" w:hAnsi="Times New Roman"/>
          <w:vertAlign w:val="subscript"/>
        </w:rPr>
        <w:t>4</w:t>
      </w:r>
      <w:r w:rsidR="004624D6" w:rsidRPr="00CA5F22">
        <w:rPr>
          <w:rFonts w:ascii="Times New Roman" w:hAnsi="Times New Roman"/>
        </w:rPr>
        <w:t>Cl or chloroquine inhibited ZIKV infection. T98G cells treated with NH</w:t>
      </w:r>
      <w:r w:rsidR="004624D6" w:rsidRPr="00CA5F22">
        <w:rPr>
          <w:rFonts w:ascii="Times New Roman" w:hAnsi="Times New Roman"/>
          <w:vertAlign w:val="subscript"/>
        </w:rPr>
        <w:t>4</w:t>
      </w:r>
      <w:r w:rsidR="004624D6" w:rsidRPr="00CA5F22">
        <w:rPr>
          <w:rFonts w:ascii="Times New Roman" w:hAnsi="Times New Roman"/>
        </w:rPr>
        <w:t>Cl (B) or chloroquine (E) were in</w:t>
      </w:r>
      <w:r w:rsidR="00A34AA8" w:rsidRPr="00CA5F22">
        <w:rPr>
          <w:rFonts w:ascii="Times New Roman" w:hAnsi="Times New Roman"/>
        </w:rPr>
        <w:t>cubated with ZIKV for 1 h at 37</w:t>
      </w:r>
      <w:r w:rsidR="004624D6" w:rsidRPr="00CA5F22">
        <w:rPr>
          <w:rFonts w:ascii="Times New Roman" w:hAnsi="Times New Roman"/>
        </w:rPr>
        <w:t>°C</w:t>
      </w:r>
      <w:r w:rsidR="004624D6" w:rsidRPr="00CA5F22">
        <w:rPr>
          <w:rFonts w:ascii="Times New Roman" w:hAnsi="Times New Roman" w:hint="eastAsia"/>
        </w:rPr>
        <w:t xml:space="preserve"> in the presence of drugs</w:t>
      </w:r>
      <w:r w:rsidR="004624D6" w:rsidRPr="00CA5F22">
        <w:rPr>
          <w:rFonts w:ascii="Times New Roman" w:hAnsi="Times New Roman"/>
        </w:rPr>
        <w:t>. At 24 h post-infection, infected cells were lysed to determine viral RNA copy numbers by RT-qPCR. (C and F) Treatment with NH</w:t>
      </w:r>
      <w:r w:rsidR="004624D6" w:rsidRPr="00CA5F22">
        <w:rPr>
          <w:rFonts w:ascii="Times New Roman" w:hAnsi="Times New Roman"/>
          <w:vertAlign w:val="subscript"/>
        </w:rPr>
        <w:t>4</w:t>
      </w:r>
      <w:r w:rsidR="004624D6" w:rsidRPr="00CA5F22">
        <w:rPr>
          <w:rFonts w:ascii="Times New Roman" w:hAnsi="Times New Roman"/>
        </w:rPr>
        <w:t>Cl or chloroquine inhibited ZIKV infection. T98G cells treated with NH</w:t>
      </w:r>
      <w:r w:rsidR="004624D6" w:rsidRPr="00CA5F22">
        <w:rPr>
          <w:rFonts w:ascii="Times New Roman" w:hAnsi="Times New Roman"/>
          <w:vertAlign w:val="subscript"/>
        </w:rPr>
        <w:t>4</w:t>
      </w:r>
      <w:r w:rsidR="004624D6" w:rsidRPr="00CA5F22">
        <w:rPr>
          <w:rFonts w:ascii="Times New Roman" w:hAnsi="Times New Roman"/>
        </w:rPr>
        <w:t>Cl (C) or chloroquine (F) were incubated with ZIKV for</w:t>
      </w:r>
      <w:r w:rsidR="00A34AA8" w:rsidRPr="00CA5F22">
        <w:rPr>
          <w:rFonts w:ascii="Times New Roman" w:hAnsi="Times New Roman"/>
        </w:rPr>
        <w:t xml:space="preserve"> 1 h at 37</w:t>
      </w:r>
      <w:r w:rsidR="004624D6" w:rsidRPr="00CA5F22">
        <w:rPr>
          <w:rFonts w:ascii="Times New Roman" w:hAnsi="Times New Roman"/>
        </w:rPr>
        <w:t>°C. At 48 h post-infection, the titers of supernatant virus</w:t>
      </w:r>
      <w:r w:rsidR="008B1D72" w:rsidRPr="00CA5F22">
        <w:rPr>
          <w:rFonts w:ascii="Times New Roman" w:hAnsi="Times New Roman"/>
        </w:rPr>
        <w:t>es</w:t>
      </w:r>
      <w:r w:rsidR="004624D6" w:rsidRPr="00CA5F22">
        <w:rPr>
          <w:rFonts w:ascii="Times New Roman" w:hAnsi="Times New Roman"/>
        </w:rPr>
        <w:t xml:space="preserve"> were determined by plaque assay. (G) To verify V-ATPase knockdown, protein samples from cells expressing each siRNA construct were analyzed by western blotting. (H and I) T98G cells were transfected with siRNA targeting V-ATPase or control siRNA for 48 h and then infected with ZIKV at </w:t>
      </w:r>
      <w:proofErr w:type="gramStart"/>
      <w:r w:rsidR="004624D6" w:rsidRPr="00CA5F22">
        <w:rPr>
          <w:rFonts w:ascii="Times New Roman" w:hAnsi="Times New Roman"/>
        </w:rPr>
        <w:t>an</w:t>
      </w:r>
      <w:proofErr w:type="gramEnd"/>
      <w:r w:rsidR="004624D6" w:rsidRPr="00CA5F22">
        <w:rPr>
          <w:rFonts w:ascii="Times New Roman" w:hAnsi="Times New Roman"/>
        </w:rPr>
        <w:t xml:space="preserve"> MOI of 0.5. At 24 h post-infection, the cells were lysed to determine viral RNA copy numbers (H). At 48 h post-infection, the titers of supernatant virus</w:t>
      </w:r>
      <w:r w:rsidR="00454D58" w:rsidRPr="00CA5F22">
        <w:rPr>
          <w:rFonts w:ascii="Times New Roman" w:hAnsi="Times New Roman"/>
        </w:rPr>
        <w:t>es</w:t>
      </w:r>
      <w:r w:rsidR="004624D6" w:rsidRPr="00CA5F22">
        <w:rPr>
          <w:rFonts w:ascii="Times New Roman" w:hAnsi="Times New Roman"/>
        </w:rPr>
        <w:t xml:space="preserve"> were determined by plaque assay (I). (J) At the same time, the cells were fixed with 4% PFA, incubated with an anti-ZIKV E antibody (</w:t>
      </w:r>
      <w:r w:rsidR="004624D6" w:rsidRPr="00CA5F22">
        <w:rPr>
          <w:rFonts w:ascii="Times New Roman" w:hAnsi="Times New Roman" w:hint="eastAsia"/>
        </w:rPr>
        <w:t>green</w:t>
      </w:r>
      <w:r w:rsidR="004624D6" w:rsidRPr="00CA5F22">
        <w:rPr>
          <w:rFonts w:ascii="Times New Roman" w:hAnsi="Times New Roman"/>
        </w:rPr>
        <w:t>), and visualized by</w:t>
      </w:r>
      <w:r w:rsidR="00DA1C14" w:rsidRPr="00CA5F22">
        <w:rPr>
          <w:rFonts w:ascii="Times New Roman" w:hAnsi="Times New Roman"/>
        </w:rPr>
        <w:t xml:space="preserve"> an</w:t>
      </w:r>
      <w:r w:rsidR="004624D6" w:rsidRPr="00CA5F22">
        <w:rPr>
          <w:rFonts w:ascii="Times New Roman" w:hAnsi="Times New Roman"/>
        </w:rPr>
        <w:t xml:space="preserve"> </w:t>
      </w:r>
      <w:r w:rsidR="00391BA6" w:rsidRPr="00CA5F22">
        <w:rPr>
          <w:rFonts w:ascii="Times New Roman" w:hAnsi="Times New Roman"/>
        </w:rPr>
        <w:t xml:space="preserve">Olympus </w:t>
      </w:r>
      <w:r w:rsidR="004624D6" w:rsidRPr="00CA5F22">
        <w:rPr>
          <w:rFonts w:ascii="Times New Roman" w:hAnsi="Times New Roman"/>
        </w:rPr>
        <w:t>microscop</w:t>
      </w:r>
      <w:r w:rsidR="00DA1C14" w:rsidRPr="00CA5F22">
        <w:rPr>
          <w:rFonts w:ascii="Times New Roman" w:hAnsi="Times New Roman"/>
        </w:rPr>
        <w:t>e</w:t>
      </w:r>
      <w:r w:rsidR="004624D6" w:rsidRPr="00CA5F22">
        <w:rPr>
          <w:rFonts w:ascii="Times New Roman" w:hAnsi="Times New Roman"/>
        </w:rPr>
        <w:t xml:space="preserve">. Nuclei were counterstained with DAPI (blue). Scale bars in all panels represent </w:t>
      </w:r>
      <w:r w:rsidR="004624D6" w:rsidRPr="00CA5F22">
        <w:rPr>
          <w:rFonts w:ascii="Times New Roman" w:hAnsi="Times New Roman" w:hint="eastAsia"/>
        </w:rPr>
        <w:t>50</w:t>
      </w:r>
      <w:r w:rsidR="004624D6" w:rsidRPr="00CA5F22">
        <w:rPr>
          <w:rFonts w:ascii="Times New Roman" w:hAnsi="Times New Roman"/>
        </w:rPr>
        <w:t xml:space="preserve"> </w:t>
      </w:r>
      <w:proofErr w:type="spellStart"/>
      <w:r w:rsidR="004624D6" w:rsidRPr="00CA5F22">
        <w:rPr>
          <w:rFonts w:ascii="Times New Roman" w:hAnsi="Times New Roman"/>
        </w:rPr>
        <w:t>μm</w:t>
      </w:r>
      <w:proofErr w:type="spellEnd"/>
      <w:r w:rsidR="004624D6" w:rsidRPr="00CA5F22">
        <w:rPr>
          <w:rFonts w:ascii="Times New Roman" w:hAnsi="Times New Roman"/>
        </w:rPr>
        <w:t>. One representative experiment out of three is shown (</w:t>
      </w:r>
      <w:r w:rsidR="004624D6" w:rsidRPr="00CA5F22">
        <w:rPr>
          <w:rFonts w:ascii="Times New Roman" w:hAnsi="Times New Roman" w:hint="eastAsia"/>
        </w:rPr>
        <w:t xml:space="preserve">G and </w:t>
      </w:r>
      <w:r w:rsidR="004624D6" w:rsidRPr="00CA5F22">
        <w:rPr>
          <w:rFonts w:ascii="Times New Roman" w:hAnsi="Times New Roman"/>
        </w:rPr>
        <w:t xml:space="preserve">J). </w:t>
      </w:r>
      <w:r w:rsidR="004624D6" w:rsidRPr="00CA5F22">
        <w:rPr>
          <w:rFonts w:ascii="Times New Roman" w:hAnsi="Times New Roman"/>
          <w:shd w:val="clear" w:color="auto" w:fill="FFFFFF"/>
        </w:rPr>
        <w:t xml:space="preserve">Data shown are mean ± SD of three independent experiments (A, B, C, D, E, F, H and I). </w:t>
      </w:r>
      <w:r w:rsidR="004624D6" w:rsidRPr="00CA5F22">
        <w:rPr>
          <w:rStyle w:val="16"/>
          <w:i w:val="0"/>
          <w:shd w:val="clear" w:color="auto" w:fill="FFFFFF"/>
        </w:rPr>
        <w:t>*P&lt;0.05; **P&lt;0.01; ***P&lt;0.001.</w:t>
      </w:r>
    </w:p>
    <w:p w14:paraId="542BE67B" w14:textId="77777777" w:rsidR="00C51FAF" w:rsidRPr="00CA5F22" w:rsidRDefault="00C51FAF">
      <w:pPr>
        <w:spacing w:line="360" w:lineRule="auto"/>
        <w:jc w:val="center"/>
        <w:rPr>
          <w:rFonts w:ascii="Times New Roman" w:hAnsi="Times New Roman"/>
          <w:sz w:val="24"/>
        </w:rPr>
      </w:pPr>
    </w:p>
    <w:p w14:paraId="3335DF4A" w14:textId="0286B94D" w:rsidR="00C51FAF" w:rsidRPr="00CA5F22" w:rsidRDefault="00957088">
      <w:pPr>
        <w:spacing w:line="480" w:lineRule="auto"/>
        <w:outlineLvl w:val="0"/>
        <w:rPr>
          <w:rStyle w:val="16"/>
          <w:i w:val="0"/>
          <w:sz w:val="24"/>
          <w:shd w:val="clear" w:color="auto" w:fill="FFFFFF"/>
        </w:rPr>
      </w:pPr>
      <w:r w:rsidRPr="00CA5F22">
        <w:rPr>
          <w:rFonts w:ascii="Times New Roman" w:hAnsi="Times New Roman"/>
          <w:b/>
          <w:sz w:val="24"/>
        </w:rPr>
        <w:lastRenderedPageBreak/>
        <w:t xml:space="preserve">Figure </w:t>
      </w:r>
      <w:r w:rsidR="004624D6" w:rsidRPr="00CA5F22">
        <w:rPr>
          <w:rFonts w:ascii="Times New Roman" w:hAnsi="Times New Roman"/>
          <w:b/>
          <w:sz w:val="24"/>
        </w:rPr>
        <w:t>2</w:t>
      </w:r>
      <w:r w:rsidRPr="00CA5F22">
        <w:rPr>
          <w:rFonts w:ascii="Times New Roman" w:hAnsi="Times New Roman"/>
          <w:b/>
          <w:sz w:val="24"/>
        </w:rPr>
        <w:t>.</w:t>
      </w:r>
      <w:r w:rsidR="004624D6" w:rsidRPr="00CA5F22">
        <w:rPr>
          <w:rFonts w:ascii="Times New Roman" w:hAnsi="Times New Roman"/>
          <w:b/>
          <w:sz w:val="24"/>
        </w:rPr>
        <w:t xml:space="preserve"> ZIKV entry depends on dynamin II.</w:t>
      </w:r>
      <w:r w:rsidR="004624D6" w:rsidRPr="00CA5F22">
        <w:rPr>
          <w:rFonts w:ascii="Times New Roman" w:hAnsi="Times New Roman"/>
          <w:sz w:val="24"/>
        </w:rPr>
        <w:t xml:space="preserve"> (A) </w:t>
      </w:r>
      <w:r w:rsidR="004624D6" w:rsidRPr="00CA5F22">
        <w:rPr>
          <w:rFonts w:ascii="Times New Roman" w:hAnsi="Times New Roman"/>
          <w:color w:val="000000" w:themeColor="text1"/>
          <w:sz w:val="24"/>
          <w:lang w:val="en"/>
        </w:rPr>
        <w:t xml:space="preserve">Cell viability upon </w:t>
      </w:r>
      <w:proofErr w:type="spellStart"/>
      <w:r w:rsidR="004624D6" w:rsidRPr="00CA5F22">
        <w:rPr>
          <w:rFonts w:ascii="Times New Roman" w:hAnsi="Times New Roman"/>
          <w:color w:val="000000" w:themeColor="text1"/>
          <w:sz w:val="24"/>
          <w:lang w:val="en"/>
        </w:rPr>
        <w:t>dynasore</w:t>
      </w:r>
      <w:proofErr w:type="spellEnd"/>
      <w:r w:rsidR="004624D6" w:rsidRPr="00CA5F22">
        <w:rPr>
          <w:rFonts w:ascii="Times New Roman" w:hAnsi="Times New Roman"/>
          <w:color w:val="000000" w:themeColor="text1"/>
          <w:sz w:val="24"/>
          <w:lang w:val="en"/>
        </w:rPr>
        <w:t xml:space="preserve"> treatment was assessed by MTT assay. (B and C) </w:t>
      </w:r>
      <w:r w:rsidR="004624D6" w:rsidRPr="00CA5F22">
        <w:rPr>
          <w:rFonts w:ascii="Times New Roman" w:hAnsi="Times New Roman"/>
          <w:sz w:val="24"/>
        </w:rPr>
        <w:t>Treatment with</w:t>
      </w:r>
      <w:r w:rsidR="004624D6" w:rsidRPr="00CA5F22">
        <w:rPr>
          <w:rFonts w:ascii="Times New Roman" w:hAnsi="Times New Roman"/>
          <w:color w:val="000000" w:themeColor="text1"/>
          <w:sz w:val="24"/>
          <w:lang w:val="en"/>
        </w:rPr>
        <w:t xml:space="preserve"> </w:t>
      </w:r>
      <w:proofErr w:type="spellStart"/>
      <w:r w:rsidR="004624D6" w:rsidRPr="00CA5F22">
        <w:rPr>
          <w:rFonts w:ascii="Times New Roman" w:hAnsi="Times New Roman"/>
          <w:color w:val="000000" w:themeColor="text1"/>
          <w:sz w:val="24"/>
          <w:lang w:val="en"/>
        </w:rPr>
        <w:t>dynasore</w:t>
      </w:r>
      <w:proofErr w:type="spellEnd"/>
      <w:r w:rsidR="004624D6" w:rsidRPr="00CA5F22">
        <w:rPr>
          <w:rFonts w:ascii="Times New Roman" w:hAnsi="Times New Roman"/>
          <w:sz w:val="24"/>
        </w:rPr>
        <w:t xml:space="preserve"> inhibited ZIKV entry into T98G cells. T98G cells treated with </w:t>
      </w:r>
      <w:proofErr w:type="spellStart"/>
      <w:r w:rsidR="004624D6" w:rsidRPr="00CA5F22">
        <w:rPr>
          <w:rFonts w:ascii="Times New Roman" w:hAnsi="Times New Roman"/>
          <w:color w:val="000000" w:themeColor="text1"/>
          <w:sz w:val="24"/>
          <w:lang w:val="en"/>
        </w:rPr>
        <w:t>dynasore</w:t>
      </w:r>
      <w:proofErr w:type="spellEnd"/>
      <w:r w:rsidR="004624D6" w:rsidRPr="00CA5F22">
        <w:rPr>
          <w:rFonts w:ascii="Times New Roman" w:hAnsi="Times New Roman"/>
          <w:sz w:val="24"/>
        </w:rPr>
        <w:t xml:space="preserve"> were incubated with ZIKV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10 for</w:t>
      </w:r>
      <w:r w:rsidR="004624D6" w:rsidRPr="00CA5F22">
        <w:rPr>
          <w:rFonts w:ascii="Times New Roman" w:hAnsi="Times New Roman" w:hint="eastAsia"/>
          <w:sz w:val="24"/>
        </w:rPr>
        <w:t xml:space="preserve"> </w:t>
      </w:r>
      <w:r w:rsidR="004624D6" w:rsidRPr="00CA5F22">
        <w:rPr>
          <w:rFonts w:ascii="Times New Roman" w:hAnsi="Times New Roman"/>
          <w:sz w:val="24"/>
        </w:rPr>
        <w:t xml:space="preserve">1 h at 4°C and then </w:t>
      </w:r>
      <w:r w:rsidR="004624D6" w:rsidRPr="00CA5F22">
        <w:rPr>
          <w:rFonts w:ascii="Times New Roman" w:hAnsi="Times New Roman" w:hint="eastAsia"/>
          <w:sz w:val="24"/>
        </w:rPr>
        <w:t>shifted to</w:t>
      </w:r>
      <w:r w:rsidR="004624D6" w:rsidRPr="00CA5F22">
        <w:rPr>
          <w:rFonts w:ascii="Times New Roman" w:hAnsi="Times New Roman"/>
          <w:sz w:val="24"/>
        </w:rPr>
        <w:t xml:space="preserve"> 37°C for 1 h. The internalized viruses were determined by RT-qPCR (</w:t>
      </w:r>
      <w:r w:rsidR="004624D6" w:rsidRPr="00CA5F22">
        <w:rPr>
          <w:rFonts w:ascii="Times New Roman" w:hAnsi="Times New Roman" w:hint="eastAsia"/>
          <w:sz w:val="24"/>
        </w:rPr>
        <w:t>B</w:t>
      </w:r>
      <w:r w:rsidR="004624D6" w:rsidRPr="00CA5F22">
        <w:rPr>
          <w:rFonts w:ascii="Times New Roman" w:hAnsi="Times New Roman"/>
          <w:sz w:val="24"/>
        </w:rPr>
        <w:t>) and infectious center assay (</w:t>
      </w:r>
      <w:r w:rsidR="004624D6" w:rsidRPr="00CA5F22">
        <w:rPr>
          <w:rFonts w:ascii="Times New Roman" w:hAnsi="Times New Roman" w:hint="eastAsia"/>
          <w:sz w:val="24"/>
        </w:rPr>
        <w:t>C</w:t>
      </w:r>
      <w:r w:rsidR="004624D6" w:rsidRPr="00CA5F22">
        <w:rPr>
          <w:rFonts w:ascii="Times New Roman" w:hAnsi="Times New Roman"/>
          <w:sz w:val="24"/>
        </w:rPr>
        <w:t>). (</w:t>
      </w:r>
      <w:r w:rsidR="004624D6" w:rsidRPr="00CA5F22">
        <w:rPr>
          <w:rFonts w:ascii="Times New Roman" w:hAnsi="Times New Roman" w:hint="eastAsia"/>
          <w:sz w:val="24"/>
        </w:rPr>
        <w:t>D</w:t>
      </w:r>
      <w:r w:rsidR="004624D6" w:rsidRPr="00CA5F22">
        <w:rPr>
          <w:rFonts w:ascii="Times New Roman" w:hAnsi="Times New Roman"/>
          <w:sz w:val="24"/>
        </w:rPr>
        <w:t>) To verify dynamin II knockdown, protein samples from cells transfected with each siRNA were analyzed by immunoblotting for dynamin II. (</w:t>
      </w:r>
      <w:r w:rsidR="004624D6" w:rsidRPr="00CA5F22">
        <w:rPr>
          <w:rFonts w:ascii="Times New Roman" w:hAnsi="Times New Roman" w:hint="eastAsia"/>
          <w:sz w:val="24"/>
        </w:rPr>
        <w:t xml:space="preserve">E </w:t>
      </w:r>
      <w:r w:rsidR="004624D6" w:rsidRPr="00CA5F22">
        <w:rPr>
          <w:rFonts w:ascii="Times New Roman" w:hAnsi="Times New Roman"/>
          <w:sz w:val="24"/>
        </w:rPr>
        <w:t xml:space="preserve">and </w:t>
      </w:r>
      <w:r w:rsidR="004624D6" w:rsidRPr="00CA5F22">
        <w:rPr>
          <w:rFonts w:ascii="Times New Roman" w:hAnsi="Times New Roman" w:hint="eastAsia"/>
          <w:sz w:val="24"/>
        </w:rPr>
        <w:t>F</w:t>
      </w:r>
      <w:r w:rsidR="004624D6" w:rsidRPr="00CA5F22">
        <w:rPr>
          <w:rFonts w:ascii="Times New Roman" w:hAnsi="Times New Roman"/>
          <w:sz w:val="24"/>
        </w:rPr>
        <w:t xml:space="preserve">) T98G cells were transfected with siRNA targeting dynamin II or control siRNA for 48 h followed by infection with ZIKV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10 for 1 h at 4 °C and then shifted to 37°C for 1 h. The internalized viruses were determined by RT-qPCR (</w:t>
      </w:r>
      <w:r w:rsidR="004624D6" w:rsidRPr="00CA5F22">
        <w:rPr>
          <w:rFonts w:ascii="Times New Roman" w:hAnsi="Times New Roman" w:hint="eastAsia"/>
          <w:sz w:val="24"/>
        </w:rPr>
        <w:t>E</w:t>
      </w:r>
      <w:r w:rsidR="004624D6" w:rsidRPr="00CA5F22">
        <w:rPr>
          <w:rFonts w:ascii="Times New Roman" w:hAnsi="Times New Roman"/>
          <w:sz w:val="24"/>
        </w:rPr>
        <w:t>) and infectious center assay (</w:t>
      </w:r>
      <w:r w:rsidR="004624D6" w:rsidRPr="00CA5F22">
        <w:rPr>
          <w:rFonts w:ascii="Times New Roman" w:hAnsi="Times New Roman" w:hint="eastAsia"/>
          <w:sz w:val="24"/>
        </w:rPr>
        <w:t>F</w:t>
      </w:r>
      <w:r w:rsidR="004624D6" w:rsidRPr="00CA5F22">
        <w:rPr>
          <w:rFonts w:ascii="Times New Roman" w:hAnsi="Times New Roman"/>
          <w:sz w:val="24"/>
        </w:rPr>
        <w:t>). (</w:t>
      </w:r>
      <w:r w:rsidR="004624D6" w:rsidRPr="00CA5F22">
        <w:rPr>
          <w:rFonts w:ascii="Times New Roman" w:hAnsi="Times New Roman" w:hint="eastAsia"/>
          <w:sz w:val="24"/>
        </w:rPr>
        <w:t>G</w:t>
      </w:r>
      <w:r w:rsidR="004624D6" w:rsidRPr="00CA5F22">
        <w:rPr>
          <w:rFonts w:ascii="Times New Roman" w:hAnsi="Times New Roman"/>
          <w:sz w:val="24"/>
        </w:rPr>
        <w:t xml:space="preserve">) T98G cells were transfected with siRNA targeting dynamin II or control siRNA for 48 h and then incubated with 10 </w:t>
      </w:r>
      <w:proofErr w:type="spellStart"/>
      <w:r w:rsidR="004624D6" w:rsidRPr="00CA5F22">
        <w:rPr>
          <w:rFonts w:ascii="Times New Roman" w:hAnsi="Times New Roman"/>
          <w:sz w:val="24"/>
          <w:lang w:val="en"/>
        </w:rPr>
        <w:t>μg</w:t>
      </w:r>
      <w:proofErr w:type="spellEnd"/>
      <w:r w:rsidR="004624D6" w:rsidRPr="00CA5F22">
        <w:rPr>
          <w:rFonts w:ascii="Times New Roman" w:hAnsi="Times New Roman"/>
          <w:sz w:val="24"/>
          <w:lang w:val="en"/>
        </w:rPr>
        <w:t>/ml</w:t>
      </w:r>
      <w:r w:rsidR="004624D6" w:rsidRPr="00CA5F22">
        <w:rPr>
          <w:rFonts w:ascii="Times New Roman" w:hAnsi="Times New Roman"/>
          <w:sz w:val="24"/>
        </w:rPr>
        <w:t xml:space="preserve"> AF-555-labeled transferrin for 10 min at 37°C. The cells were fixed and stained with DAPI. Scale bars in all panels represent 10 </w:t>
      </w:r>
      <w:proofErr w:type="spellStart"/>
      <w:r w:rsidR="004624D6" w:rsidRPr="00CA5F22">
        <w:rPr>
          <w:rFonts w:ascii="Times New Roman" w:hAnsi="Times New Roman"/>
          <w:sz w:val="24"/>
        </w:rPr>
        <w:t>μm</w:t>
      </w:r>
      <w:proofErr w:type="spellEnd"/>
      <w:r w:rsidR="004624D6" w:rsidRPr="00CA5F22">
        <w:rPr>
          <w:rFonts w:ascii="Times New Roman" w:hAnsi="Times New Roman"/>
          <w:sz w:val="24"/>
        </w:rPr>
        <w:t>. (</w:t>
      </w:r>
      <w:r w:rsidR="004624D6" w:rsidRPr="00CA5F22">
        <w:rPr>
          <w:rFonts w:ascii="Times New Roman" w:hAnsi="Times New Roman" w:hint="eastAsia"/>
          <w:sz w:val="24"/>
        </w:rPr>
        <w:t>H</w:t>
      </w:r>
      <w:r w:rsidR="004624D6" w:rsidRPr="00CA5F22">
        <w:rPr>
          <w:rFonts w:ascii="Times New Roman" w:hAnsi="Times New Roman"/>
          <w:sz w:val="24"/>
        </w:rPr>
        <w:t xml:space="preserve">) T98G cells were transfected with siRNA targeting dynamin II or control siRNA for 48 h followed by infection with ZIKV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0.5. At </w:t>
      </w:r>
      <w:r w:rsidR="004624D6" w:rsidRPr="00CA5F22">
        <w:rPr>
          <w:rFonts w:ascii="Times New Roman" w:hAnsi="Times New Roman" w:hint="eastAsia"/>
          <w:sz w:val="24"/>
        </w:rPr>
        <w:t>48</w:t>
      </w:r>
      <w:r w:rsidR="004624D6" w:rsidRPr="00CA5F22">
        <w:rPr>
          <w:rFonts w:ascii="Times New Roman" w:hAnsi="Times New Roman"/>
          <w:sz w:val="24"/>
        </w:rPr>
        <w:t xml:space="preserve"> h post-infection, the cells were fixed and analyzed </w:t>
      </w:r>
      <w:r w:rsidR="007B5415" w:rsidRPr="00CA5F22">
        <w:rPr>
          <w:rFonts w:ascii="Times New Roman" w:hAnsi="Times New Roman"/>
          <w:sz w:val="24"/>
        </w:rPr>
        <w:t>under a</w:t>
      </w:r>
      <w:r w:rsidR="00042087" w:rsidRPr="00CA5F22">
        <w:rPr>
          <w:rFonts w:ascii="Times New Roman" w:hAnsi="Times New Roman"/>
          <w:sz w:val="24"/>
        </w:rPr>
        <w:t>n</w:t>
      </w:r>
      <w:r w:rsidR="007B5415" w:rsidRPr="00CA5F22">
        <w:rPr>
          <w:rFonts w:ascii="Times New Roman" w:hAnsi="Times New Roman"/>
          <w:sz w:val="24"/>
        </w:rPr>
        <w:t xml:space="preserve"> </w:t>
      </w:r>
      <w:r w:rsidR="004624D6" w:rsidRPr="00CA5F22">
        <w:rPr>
          <w:rFonts w:ascii="Times New Roman" w:hAnsi="Times New Roman" w:hint="eastAsia"/>
          <w:sz w:val="24"/>
        </w:rPr>
        <w:t xml:space="preserve">Olympus </w:t>
      </w:r>
      <w:r w:rsidR="004624D6" w:rsidRPr="00CA5F22">
        <w:rPr>
          <w:rFonts w:ascii="Times New Roman" w:hAnsi="Times New Roman"/>
          <w:sz w:val="24"/>
          <w:lang w:val="en"/>
        </w:rPr>
        <w:t>microscop</w:t>
      </w:r>
      <w:r w:rsidR="007B5415" w:rsidRPr="00CA5F22">
        <w:rPr>
          <w:rFonts w:ascii="Times New Roman" w:hAnsi="Times New Roman"/>
          <w:sz w:val="24"/>
          <w:lang w:val="en"/>
        </w:rPr>
        <w:t>e</w:t>
      </w:r>
      <w:r w:rsidR="007B5415" w:rsidRPr="00CA5F22">
        <w:rPr>
          <w:rFonts w:ascii="Times New Roman" w:hAnsi="Times New Roman"/>
          <w:sz w:val="24"/>
        </w:rPr>
        <w:t xml:space="preserve">. </w:t>
      </w:r>
      <w:r w:rsidR="004624D6" w:rsidRPr="00CA5F22">
        <w:rPr>
          <w:rFonts w:ascii="Times New Roman" w:hAnsi="Times New Roman"/>
          <w:sz w:val="24"/>
        </w:rPr>
        <w:t xml:space="preserve">Scale bars in all panels represent </w:t>
      </w:r>
      <w:r w:rsidR="004624D6" w:rsidRPr="00CA5F22">
        <w:rPr>
          <w:rFonts w:ascii="Times New Roman" w:hAnsi="Times New Roman" w:hint="eastAsia"/>
          <w:sz w:val="24"/>
        </w:rPr>
        <w:t>50</w:t>
      </w:r>
      <w:r w:rsidR="004624D6" w:rsidRPr="00CA5F22">
        <w:rPr>
          <w:rFonts w:ascii="Times New Roman" w:hAnsi="Times New Roman"/>
          <w:sz w:val="24"/>
        </w:rPr>
        <w:t xml:space="preserve"> </w:t>
      </w:r>
      <w:proofErr w:type="spellStart"/>
      <w:r w:rsidR="004624D6" w:rsidRPr="00CA5F22">
        <w:rPr>
          <w:rFonts w:ascii="Times New Roman" w:hAnsi="Times New Roman"/>
          <w:sz w:val="24"/>
        </w:rPr>
        <w:t>μm</w:t>
      </w:r>
      <w:proofErr w:type="spellEnd"/>
      <w:r w:rsidR="004624D6" w:rsidRPr="00CA5F22">
        <w:rPr>
          <w:rFonts w:ascii="Times New Roman" w:hAnsi="Times New Roman"/>
          <w:sz w:val="24"/>
        </w:rPr>
        <w:t>. (</w:t>
      </w:r>
      <w:r w:rsidR="004624D6" w:rsidRPr="00CA5F22">
        <w:rPr>
          <w:rFonts w:ascii="Times New Roman" w:hAnsi="Times New Roman" w:hint="eastAsia"/>
          <w:sz w:val="24"/>
        </w:rPr>
        <w:t>I</w:t>
      </w:r>
      <w:r w:rsidR="004624D6" w:rsidRPr="00CA5F22">
        <w:rPr>
          <w:rFonts w:ascii="Times New Roman" w:hAnsi="Times New Roman"/>
          <w:sz w:val="24"/>
        </w:rPr>
        <w:t xml:space="preserve">) </w:t>
      </w:r>
      <w:r w:rsidR="004624D6" w:rsidRPr="00CA5F22">
        <w:rPr>
          <w:rFonts w:ascii="Times New Roman" w:hAnsi="Times New Roman"/>
          <w:sz w:val="24"/>
          <w:lang w:val="en"/>
        </w:rPr>
        <w:t xml:space="preserve">Cells transfected with the DYN WT or DN plasmid construct were infected with ZIKV at </w:t>
      </w:r>
      <w:proofErr w:type="gramStart"/>
      <w:r w:rsidR="004624D6" w:rsidRPr="00CA5F22">
        <w:rPr>
          <w:rFonts w:ascii="Times New Roman" w:hAnsi="Times New Roman"/>
          <w:sz w:val="24"/>
          <w:lang w:val="en"/>
        </w:rPr>
        <w:t>an</w:t>
      </w:r>
      <w:proofErr w:type="gramEnd"/>
      <w:r w:rsidR="004624D6" w:rsidRPr="00CA5F22">
        <w:rPr>
          <w:rFonts w:ascii="Times New Roman" w:hAnsi="Times New Roman"/>
          <w:sz w:val="24"/>
          <w:lang w:val="en"/>
        </w:rPr>
        <w:t xml:space="preserve"> MOI of 0.5. At </w:t>
      </w:r>
      <w:r w:rsidR="004624D6" w:rsidRPr="00CA5F22">
        <w:rPr>
          <w:rFonts w:ascii="Times New Roman" w:hAnsi="Times New Roman" w:hint="eastAsia"/>
          <w:sz w:val="24"/>
          <w:lang w:val="en"/>
        </w:rPr>
        <w:t>48</w:t>
      </w:r>
      <w:r w:rsidR="004624D6" w:rsidRPr="00CA5F22">
        <w:rPr>
          <w:rFonts w:ascii="Times New Roman" w:hAnsi="Times New Roman"/>
          <w:sz w:val="24"/>
          <w:lang w:val="en"/>
        </w:rPr>
        <w:t xml:space="preserve"> h post-infection, the cells were analyzed by flow cytometry. One representative experiment out of three is shown (</w:t>
      </w:r>
      <w:r w:rsidR="004624D6" w:rsidRPr="00CA5F22">
        <w:rPr>
          <w:rFonts w:ascii="Times New Roman" w:hAnsi="Times New Roman" w:hint="eastAsia"/>
          <w:sz w:val="24"/>
          <w:lang w:val="en"/>
        </w:rPr>
        <w:t>D</w:t>
      </w:r>
      <w:r w:rsidR="004624D6" w:rsidRPr="00CA5F22">
        <w:rPr>
          <w:rFonts w:ascii="Times New Roman" w:hAnsi="Times New Roman"/>
          <w:sz w:val="24"/>
          <w:lang w:val="en"/>
        </w:rPr>
        <w:t xml:space="preserve">). </w:t>
      </w:r>
      <w:r w:rsidR="004624D6" w:rsidRPr="00CA5F22">
        <w:rPr>
          <w:rFonts w:ascii="Times New Roman" w:hAnsi="Times New Roman"/>
          <w:sz w:val="24"/>
        </w:rPr>
        <w:t>Representative confocal images from three independent experiments are shown (</w:t>
      </w:r>
      <w:r w:rsidR="004624D6" w:rsidRPr="00CA5F22">
        <w:rPr>
          <w:rFonts w:ascii="Times New Roman" w:hAnsi="Times New Roman" w:hint="eastAsia"/>
          <w:sz w:val="24"/>
        </w:rPr>
        <w:t>G</w:t>
      </w:r>
      <w:r w:rsidR="004624D6" w:rsidRPr="00CA5F22">
        <w:rPr>
          <w:rFonts w:ascii="Times New Roman" w:hAnsi="Times New Roman"/>
          <w:sz w:val="24"/>
        </w:rPr>
        <w:t xml:space="preserve"> and </w:t>
      </w:r>
      <w:r w:rsidR="004624D6" w:rsidRPr="00CA5F22">
        <w:rPr>
          <w:rFonts w:ascii="Times New Roman" w:hAnsi="Times New Roman" w:hint="eastAsia"/>
          <w:sz w:val="24"/>
        </w:rPr>
        <w:t>H</w:t>
      </w:r>
      <w:r w:rsidR="004624D6" w:rsidRPr="00CA5F22">
        <w:rPr>
          <w:rFonts w:ascii="Times New Roman" w:hAnsi="Times New Roman"/>
          <w:sz w:val="24"/>
        </w:rPr>
        <w:t>)</w:t>
      </w:r>
      <w:r w:rsidR="004624D6" w:rsidRPr="00CA5F22">
        <w:rPr>
          <w:rFonts w:ascii="Times New Roman" w:hAnsi="Times New Roman"/>
          <w:color w:val="403838"/>
          <w:sz w:val="24"/>
        </w:rPr>
        <w:t xml:space="preserve">. </w:t>
      </w:r>
      <w:r w:rsidR="004624D6" w:rsidRPr="00CA5F22">
        <w:rPr>
          <w:rFonts w:ascii="Times New Roman" w:hAnsi="Times New Roman"/>
          <w:sz w:val="24"/>
          <w:shd w:val="clear" w:color="auto" w:fill="FFFFFF"/>
        </w:rPr>
        <w:t xml:space="preserve">Data shown are mean ± SD of three independent experiments (A, B, C, E, </w:t>
      </w:r>
      <w:r w:rsidR="004624D6" w:rsidRPr="00CA5F22">
        <w:rPr>
          <w:rFonts w:ascii="Times New Roman" w:hAnsi="Times New Roman" w:hint="eastAsia"/>
          <w:sz w:val="24"/>
          <w:shd w:val="clear" w:color="auto" w:fill="FFFFFF"/>
        </w:rPr>
        <w:t>F</w:t>
      </w:r>
      <w:r w:rsidR="004624D6" w:rsidRPr="00CA5F22">
        <w:rPr>
          <w:rFonts w:ascii="Times New Roman" w:hAnsi="Times New Roman"/>
          <w:sz w:val="24"/>
          <w:shd w:val="clear" w:color="auto" w:fill="FFFFFF"/>
        </w:rPr>
        <w:t xml:space="preserve"> and </w:t>
      </w:r>
      <w:r w:rsidR="004624D6" w:rsidRPr="00CA5F22">
        <w:rPr>
          <w:rFonts w:ascii="Times New Roman" w:hAnsi="Times New Roman" w:hint="eastAsia"/>
          <w:sz w:val="24"/>
          <w:shd w:val="clear" w:color="auto" w:fill="FFFFFF"/>
        </w:rPr>
        <w:t>I</w:t>
      </w:r>
      <w:r w:rsidR="004624D6" w:rsidRPr="00CA5F22">
        <w:rPr>
          <w:rFonts w:ascii="Times New Roman" w:hAnsi="Times New Roman"/>
          <w:sz w:val="24"/>
          <w:shd w:val="clear" w:color="auto" w:fill="FFFFFF"/>
        </w:rPr>
        <w:t xml:space="preserve">). </w:t>
      </w:r>
      <w:r w:rsidR="004624D6" w:rsidRPr="00CA5F22">
        <w:rPr>
          <w:rStyle w:val="16"/>
          <w:i w:val="0"/>
          <w:sz w:val="24"/>
          <w:shd w:val="clear" w:color="auto" w:fill="FFFFFF"/>
        </w:rPr>
        <w:t>*P&lt;0.05; **P&lt;0.01; ***P&lt;0.001.</w:t>
      </w:r>
    </w:p>
    <w:p w14:paraId="34C3F539" w14:textId="05E6A460" w:rsidR="00C51FAF" w:rsidRPr="00CA5F22" w:rsidRDefault="00957088">
      <w:pPr>
        <w:spacing w:line="480" w:lineRule="auto"/>
        <w:outlineLvl w:val="0"/>
        <w:rPr>
          <w:rStyle w:val="16"/>
          <w:i w:val="0"/>
          <w:sz w:val="24"/>
          <w:shd w:val="clear" w:color="auto" w:fill="FFFFFF"/>
        </w:rPr>
      </w:pPr>
      <w:r w:rsidRPr="00CA5F22">
        <w:rPr>
          <w:rStyle w:val="16"/>
          <w:b/>
          <w:i w:val="0"/>
          <w:sz w:val="24"/>
          <w:shd w:val="clear" w:color="auto" w:fill="FFFFFF"/>
        </w:rPr>
        <w:lastRenderedPageBreak/>
        <w:t xml:space="preserve">Figure </w:t>
      </w:r>
      <w:r w:rsidR="004624D6" w:rsidRPr="00CA5F22">
        <w:rPr>
          <w:rStyle w:val="16"/>
          <w:b/>
          <w:i w:val="0"/>
          <w:sz w:val="24"/>
          <w:shd w:val="clear" w:color="auto" w:fill="FFFFFF"/>
        </w:rPr>
        <w:t>3</w:t>
      </w:r>
      <w:r w:rsidRPr="00CA5F22">
        <w:rPr>
          <w:rStyle w:val="16"/>
          <w:b/>
          <w:i w:val="0"/>
          <w:sz w:val="24"/>
          <w:shd w:val="clear" w:color="auto" w:fill="FFFFFF"/>
        </w:rPr>
        <w:t>.</w:t>
      </w:r>
      <w:r w:rsidR="004624D6" w:rsidRPr="00CA5F22">
        <w:rPr>
          <w:rStyle w:val="16"/>
          <w:b/>
          <w:i w:val="0"/>
          <w:sz w:val="24"/>
          <w:shd w:val="clear" w:color="auto" w:fill="FFFFFF"/>
        </w:rPr>
        <w:t xml:space="preserve"> </w:t>
      </w:r>
      <w:proofErr w:type="spellStart"/>
      <w:r w:rsidR="004624D6" w:rsidRPr="00CA5F22">
        <w:rPr>
          <w:rStyle w:val="16"/>
          <w:b/>
          <w:i w:val="0"/>
          <w:sz w:val="24"/>
          <w:shd w:val="clear" w:color="auto" w:fill="FFFFFF"/>
        </w:rPr>
        <w:t>Clathrin</w:t>
      </w:r>
      <w:proofErr w:type="spellEnd"/>
      <w:r w:rsidR="004624D6" w:rsidRPr="00CA5F22">
        <w:rPr>
          <w:rStyle w:val="16"/>
          <w:b/>
          <w:i w:val="0"/>
          <w:sz w:val="24"/>
          <w:shd w:val="clear" w:color="auto" w:fill="FFFFFF"/>
        </w:rPr>
        <w:t xml:space="preserve"> is required for ZIKV infection of T98G cells.</w:t>
      </w:r>
      <w:r w:rsidR="004624D6" w:rsidRPr="00CA5F22">
        <w:rPr>
          <w:rStyle w:val="16"/>
          <w:i w:val="0"/>
          <w:sz w:val="24"/>
          <w:shd w:val="clear" w:color="auto" w:fill="FFFFFF"/>
        </w:rPr>
        <w:t xml:space="preserve"> </w:t>
      </w:r>
      <w:r w:rsidR="004624D6" w:rsidRPr="00CA5F22">
        <w:rPr>
          <w:rStyle w:val="16"/>
          <w:i w:val="0"/>
          <w:color w:val="000000" w:themeColor="text1"/>
          <w:sz w:val="24"/>
          <w:shd w:val="clear" w:color="auto" w:fill="FFFFFF"/>
        </w:rPr>
        <w:t>(A</w:t>
      </w:r>
      <w:r w:rsidR="004624D6" w:rsidRPr="00CA5F22">
        <w:rPr>
          <w:rStyle w:val="16"/>
          <w:rFonts w:hint="eastAsia"/>
          <w:i w:val="0"/>
          <w:color w:val="000000" w:themeColor="text1"/>
          <w:sz w:val="24"/>
          <w:shd w:val="clear" w:color="auto" w:fill="FFFFFF"/>
        </w:rPr>
        <w:t xml:space="preserve"> and D</w:t>
      </w:r>
      <w:r w:rsidR="004624D6" w:rsidRPr="00CA5F22">
        <w:rPr>
          <w:rStyle w:val="16"/>
          <w:i w:val="0"/>
          <w:color w:val="000000" w:themeColor="text1"/>
          <w:sz w:val="24"/>
          <w:shd w:val="clear" w:color="auto" w:fill="FFFFFF"/>
        </w:rPr>
        <w:t xml:space="preserve">) </w:t>
      </w:r>
      <w:r w:rsidR="004624D6" w:rsidRPr="00CA5F22">
        <w:rPr>
          <w:rFonts w:ascii="Times New Roman" w:hAnsi="Times New Roman"/>
          <w:color w:val="000000" w:themeColor="text1"/>
          <w:sz w:val="24"/>
          <w:lang w:val="en"/>
        </w:rPr>
        <w:t xml:space="preserve">Cell viability upon chlorpromazine treatment was </w:t>
      </w:r>
      <w:r w:rsidR="004624D6" w:rsidRPr="00CA5F22">
        <w:rPr>
          <w:rFonts w:ascii="Times New Roman" w:hAnsi="Times New Roman"/>
          <w:color w:val="000000" w:themeColor="text1"/>
          <w:sz w:val="24"/>
        </w:rPr>
        <w:t>assessed</w:t>
      </w:r>
      <w:r w:rsidR="004624D6" w:rsidRPr="00CA5F22">
        <w:rPr>
          <w:rFonts w:ascii="Times New Roman" w:hAnsi="Times New Roman"/>
          <w:color w:val="000000" w:themeColor="text1"/>
          <w:sz w:val="24"/>
          <w:lang w:val="en"/>
        </w:rPr>
        <w:t xml:space="preserve"> by MTT assay. </w:t>
      </w:r>
      <w:r w:rsidR="004624D6" w:rsidRPr="00CA5F22">
        <w:rPr>
          <w:rFonts w:ascii="Times New Roman" w:hAnsi="Times New Roman"/>
          <w:sz w:val="24"/>
        </w:rPr>
        <w:t>(</w:t>
      </w:r>
      <w:r w:rsidR="004624D6" w:rsidRPr="00CA5F22">
        <w:rPr>
          <w:rFonts w:ascii="Times New Roman" w:hAnsi="Times New Roman" w:hint="eastAsia"/>
          <w:sz w:val="24"/>
        </w:rPr>
        <w:t>B</w:t>
      </w:r>
      <w:r w:rsidR="004624D6" w:rsidRPr="00CA5F22">
        <w:rPr>
          <w:rFonts w:ascii="Times New Roman" w:hAnsi="Times New Roman"/>
          <w:sz w:val="24"/>
        </w:rPr>
        <w:t xml:space="preserve"> and </w:t>
      </w:r>
      <w:r w:rsidR="004624D6" w:rsidRPr="00CA5F22">
        <w:rPr>
          <w:rFonts w:ascii="Times New Roman" w:hAnsi="Times New Roman" w:hint="eastAsia"/>
          <w:sz w:val="24"/>
        </w:rPr>
        <w:t>C</w:t>
      </w:r>
      <w:r w:rsidR="004624D6" w:rsidRPr="00CA5F22">
        <w:rPr>
          <w:rFonts w:ascii="Times New Roman" w:hAnsi="Times New Roman"/>
          <w:sz w:val="24"/>
        </w:rPr>
        <w:t>) Treatment with</w:t>
      </w:r>
      <w:r w:rsidR="004624D6" w:rsidRPr="00CA5F22">
        <w:rPr>
          <w:rFonts w:ascii="Times New Roman" w:hAnsi="Times New Roman"/>
          <w:color w:val="000000" w:themeColor="text1"/>
          <w:sz w:val="24"/>
          <w:lang w:val="en"/>
        </w:rPr>
        <w:t xml:space="preserve"> chlorpromazine</w:t>
      </w:r>
      <w:r w:rsidR="004624D6" w:rsidRPr="00CA5F22">
        <w:rPr>
          <w:rFonts w:ascii="Times New Roman" w:hAnsi="Times New Roman"/>
          <w:sz w:val="24"/>
        </w:rPr>
        <w:t xml:space="preserve"> inhibited ZIKV entry into T98G cells. T98G cells treated with </w:t>
      </w:r>
      <w:r w:rsidR="004624D6" w:rsidRPr="00CA5F22">
        <w:rPr>
          <w:rFonts w:ascii="Times New Roman" w:hAnsi="Times New Roman"/>
          <w:color w:val="000000" w:themeColor="text1"/>
          <w:sz w:val="24"/>
          <w:lang w:val="en"/>
        </w:rPr>
        <w:t>chlorpromazine</w:t>
      </w:r>
      <w:r w:rsidR="004624D6" w:rsidRPr="00CA5F22">
        <w:rPr>
          <w:rFonts w:ascii="Times New Roman" w:hAnsi="Times New Roman"/>
          <w:sz w:val="24"/>
        </w:rPr>
        <w:t xml:space="preserve"> were incubated with ZIKV</w:t>
      </w:r>
      <w:r w:rsidR="004624D6" w:rsidRPr="00CA5F22">
        <w:rPr>
          <w:rFonts w:ascii="Times New Roman" w:hAnsi="Times New Roman" w:hint="eastAsia"/>
          <w:sz w:val="24"/>
        </w:rPr>
        <w:t xml:space="preserve"> or JEV</w:t>
      </w:r>
      <w:r w:rsidR="004624D6" w:rsidRPr="00CA5F22">
        <w:rPr>
          <w:rFonts w:ascii="Times New Roman" w:hAnsi="Times New Roman"/>
          <w:sz w:val="24"/>
        </w:rPr>
        <w:t xml:space="preserve">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10 for 1 h at 4°C and then shifted to 37°C for 1 h. The internalized viruses were determined by RT-qPCR (</w:t>
      </w:r>
      <w:r w:rsidR="004624D6" w:rsidRPr="00CA5F22">
        <w:rPr>
          <w:rFonts w:ascii="Times New Roman" w:hAnsi="Times New Roman" w:hint="eastAsia"/>
          <w:sz w:val="24"/>
        </w:rPr>
        <w:t>B</w:t>
      </w:r>
      <w:r w:rsidR="004624D6" w:rsidRPr="00CA5F22">
        <w:rPr>
          <w:rFonts w:ascii="Times New Roman" w:hAnsi="Times New Roman"/>
          <w:sz w:val="24"/>
        </w:rPr>
        <w:t>) and infectious center assay (</w:t>
      </w:r>
      <w:r w:rsidR="004624D6" w:rsidRPr="00CA5F22">
        <w:rPr>
          <w:rFonts w:ascii="Times New Roman" w:hAnsi="Times New Roman" w:hint="eastAsia"/>
          <w:sz w:val="24"/>
        </w:rPr>
        <w:t>C</w:t>
      </w:r>
      <w:r w:rsidR="004624D6" w:rsidRPr="00CA5F22">
        <w:rPr>
          <w:rFonts w:ascii="Times New Roman" w:hAnsi="Times New Roman"/>
          <w:sz w:val="24"/>
        </w:rPr>
        <w:t>).</w:t>
      </w:r>
      <w:r w:rsidR="004624D6" w:rsidRPr="00CA5F22">
        <w:rPr>
          <w:rFonts w:ascii="Times New Roman" w:hAnsi="Times New Roman" w:hint="eastAsia"/>
          <w:sz w:val="24"/>
        </w:rPr>
        <w:t xml:space="preserve"> (E and F) Treatment with pitstop2 inhibited ZIKV entry into T98G cells. T98G cells treated with increasing concentration of pitstop2 were infected with ZIKV or JEV at </w:t>
      </w:r>
      <w:proofErr w:type="gramStart"/>
      <w:r w:rsidR="004624D6" w:rsidRPr="00CA5F22">
        <w:rPr>
          <w:rFonts w:ascii="Times New Roman" w:hAnsi="Times New Roman" w:hint="eastAsia"/>
          <w:sz w:val="24"/>
        </w:rPr>
        <w:t>an</w:t>
      </w:r>
      <w:proofErr w:type="gramEnd"/>
      <w:r w:rsidR="004624D6" w:rsidRPr="00CA5F22">
        <w:rPr>
          <w:rFonts w:ascii="Times New Roman" w:hAnsi="Times New Roman" w:hint="eastAsia"/>
          <w:sz w:val="24"/>
        </w:rPr>
        <w:t xml:space="preserve"> MOI of 10 for 1 h at 4</w:t>
      </w:r>
      <w:r w:rsidR="004624D6" w:rsidRPr="00CA5F22">
        <w:rPr>
          <w:rFonts w:ascii="Times New Roman" w:hAnsi="Times New Roman"/>
          <w:sz w:val="24"/>
        </w:rPr>
        <w:t>°C</w:t>
      </w:r>
      <w:r w:rsidR="004624D6" w:rsidRPr="00CA5F22">
        <w:rPr>
          <w:rFonts w:ascii="Times New Roman" w:hAnsi="Times New Roman" w:hint="eastAsia"/>
          <w:sz w:val="24"/>
        </w:rPr>
        <w:t xml:space="preserve"> and then shifted to 37</w:t>
      </w:r>
      <w:r w:rsidR="004624D6" w:rsidRPr="00CA5F22">
        <w:rPr>
          <w:rFonts w:ascii="Times New Roman" w:hAnsi="Times New Roman"/>
          <w:sz w:val="24"/>
        </w:rPr>
        <w:t>°C</w:t>
      </w:r>
      <w:r w:rsidR="004624D6" w:rsidRPr="00CA5F22">
        <w:rPr>
          <w:rFonts w:ascii="Times New Roman" w:hAnsi="Times New Roman" w:hint="eastAsia"/>
          <w:sz w:val="24"/>
        </w:rPr>
        <w:t xml:space="preserve"> for 1 h. The internalized viruses were determined by RT-qPCR (E) and infectious center assay (F). </w:t>
      </w:r>
      <w:r w:rsidR="004624D6" w:rsidRPr="00CA5F22">
        <w:rPr>
          <w:rFonts w:ascii="Times New Roman" w:hAnsi="Times New Roman"/>
          <w:color w:val="000000" w:themeColor="text1"/>
          <w:sz w:val="24"/>
          <w:lang w:val="en"/>
        </w:rPr>
        <w:t>(</w:t>
      </w:r>
      <w:r w:rsidR="004624D6" w:rsidRPr="00CA5F22">
        <w:rPr>
          <w:rFonts w:ascii="Times New Roman" w:hAnsi="Times New Roman" w:hint="eastAsia"/>
          <w:color w:val="000000" w:themeColor="text1"/>
          <w:sz w:val="24"/>
          <w:lang w:val="en"/>
        </w:rPr>
        <w:t>G</w:t>
      </w:r>
      <w:r w:rsidR="004624D6" w:rsidRPr="00CA5F22">
        <w:rPr>
          <w:rFonts w:ascii="Times New Roman" w:hAnsi="Times New Roman"/>
          <w:color w:val="000000" w:themeColor="text1"/>
          <w:sz w:val="24"/>
          <w:lang w:val="en"/>
        </w:rPr>
        <w:t xml:space="preserve">) To verify the knockdown of </w:t>
      </w:r>
      <w:proofErr w:type="spellStart"/>
      <w:r w:rsidR="004624D6" w:rsidRPr="00CA5F22">
        <w:rPr>
          <w:rFonts w:ascii="Times New Roman" w:hAnsi="Times New Roman"/>
          <w:color w:val="000000" w:themeColor="text1"/>
          <w:sz w:val="24"/>
          <w:lang w:val="en"/>
        </w:rPr>
        <w:t>clathrin</w:t>
      </w:r>
      <w:proofErr w:type="spellEnd"/>
      <w:r w:rsidR="004624D6" w:rsidRPr="00CA5F22">
        <w:rPr>
          <w:rFonts w:ascii="Times New Roman" w:hAnsi="Times New Roman"/>
          <w:color w:val="000000" w:themeColor="text1"/>
          <w:sz w:val="24"/>
          <w:lang w:val="en"/>
        </w:rPr>
        <w:t xml:space="preserve"> heavy chain</w:t>
      </w:r>
      <w:r w:rsidR="004624D6" w:rsidRPr="00CA5F22">
        <w:rPr>
          <w:rFonts w:ascii="Times New Roman" w:hAnsi="Times New Roman"/>
          <w:color w:val="403838"/>
          <w:sz w:val="24"/>
          <w:lang w:val="en"/>
        </w:rPr>
        <w:t xml:space="preserve">, </w:t>
      </w:r>
      <w:r w:rsidR="004624D6" w:rsidRPr="00CA5F22">
        <w:rPr>
          <w:rFonts w:ascii="Times New Roman" w:hAnsi="Times New Roman"/>
          <w:sz w:val="24"/>
          <w:lang w:val="en"/>
        </w:rPr>
        <w:t xml:space="preserve">protein samples from </w:t>
      </w:r>
      <w:r w:rsidR="004624D6" w:rsidRPr="00CA5F22">
        <w:rPr>
          <w:rFonts w:ascii="Times New Roman" w:hAnsi="Times New Roman"/>
          <w:sz w:val="24"/>
        </w:rPr>
        <w:t xml:space="preserve">cells transfected with each siRNA were analyzed by immunoblotting for </w:t>
      </w:r>
      <w:proofErr w:type="spellStart"/>
      <w:r w:rsidR="004624D6" w:rsidRPr="00CA5F22">
        <w:rPr>
          <w:rFonts w:ascii="Times New Roman" w:hAnsi="Times New Roman"/>
          <w:sz w:val="24"/>
        </w:rPr>
        <w:t>clathrin</w:t>
      </w:r>
      <w:proofErr w:type="spellEnd"/>
      <w:r w:rsidR="004624D6" w:rsidRPr="00CA5F22">
        <w:rPr>
          <w:rFonts w:ascii="Times New Roman" w:hAnsi="Times New Roman"/>
          <w:sz w:val="24"/>
        </w:rPr>
        <w:t xml:space="preserve"> heavy chain. (</w:t>
      </w:r>
      <w:r w:rsidR="004624D6" w:rsidRPr="00CA5F22">
        <w:rPr>
          <w:rFonts w:ascii="Times New Roman" w:hAnsi="Times New Roman" w:hint="eastAsia"/>
          <w:sz w:val="24"/>
        </w:rPr>
        <w:t>H</w:t>
      </w:r>
      <w:r w:rsidR="004624D6" w:rsidRPr="00CA5F22">
        <w:rPr>
          <w:rFonts w:ascii="Times New Roman" w:hAnsi="Times New Roman"/>
          <w:sz w:val="24"/>
        </w:rPr>
        <w:t xml:space="preserve"> and </w:t>
      </w:r>
      <w:r w:rsidR="004624D6" w:rsidRPr="00CA5F22">
        <w:rPr>
          <w:rFonts w:ascii="Times New Roman" w:hAnsi="Times New Roman" w:hint="eastAsia"/>
          <w:sz w:val="24"/>
        </w:rPr>
        <w:t>I</w:t>
      </w:r>
      <w:r w:rsidR="004624D6" w:rsidRPr="00CA5F22">
        <w:rPr>
          <w:rFonts w:ascii="Times New Roman" w:hAnsi="Times New Roman"/>
          <w:sz w:val="24"/>
        </w:rPr>
        <w:t xml:space="preserve">) T98G cells were transfected with siRNA targeting </w:t>
      </w:r>
      <w:proofErr w:type="spellStart"/>
      <w:r w:rsidR="004624D6" w:rsidRPr="00CA5F22">
        <w:rPr>
          <w:rFonts w:ascii="Times New Roman" w:hAnsi="Times New Roman"/>
          <w:sz w:val="24"/>
        </w:rPr>
        <w:t>clathrin</w:t>
      </w:r>
      <w:proofErr w:type="spellEnd"/>
      <w:r w:rsidR="004624D6" w:rsidRPr="00CA5F22">
        <w:rPr>
          <w:rFonts w:ascii="Times New Roman" w:hAnsi="Times New Roman"/>
          <w:sz w:val="24"/>
        </w:rPr>
        <w:t xml:space="preserve"> heavy chain or control siRNA for 48 h followed by infection with ZIKV</w:t>
      </w:r>
      <w:r w:rsidR="004624D6" w:rsidRPr="00CA5F22">
        <w:rPr>
          <w:rFonts w:ascii="Times New Roman" w:hAnsi="Times New Roman" w:hint="eastAsia"/>
          <w:sz w:val="24"/>
        </w:rPr>
        <w:t xml:space="preserve"> or JEV</w:t>
      </w:r>
      <w:r w:rsidR="004624D6" w:rsidRPr="00CA5F22">
        <w:rPr>
          <w:rFonts w:ascii="Times New Roman" w:hAnsi="Times New Roman"/>
          <w:sz w:val="24"/>
        </w:rPr>
        <w:t xml:space="preserve">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10 for 1 h at 4°C and then shifted to 37°C for 1 h. The internalized viruses were determined by RT-qPCR (H) and infectious center assay (</w:t>
      </w:r>
      <w:r w:rsidR="004624D6" w:rsidRPr="00CA5F22">
        <w:rPr>
          <w:rFonts w:ascii="Times New Roman" w:hAnsi="Times New Roman" w:hint="eastAsia"/>
          <w:sz w:val="24"/>
        </w:rPr>
        <w:t>I</w:t>
      </w:r>
      <w:r w:rsidR="004624D6" w:rsidRPr="00CA5F22">
        <w:rPr>
          <w:rFonts w:ascii="Times New Roman" w:hAnsi="Times New Roman"/>
          <w:sz w:val="24"/>
        </w:rPr>
        <w:t xml:space="preserve">). </w:t>
      </w:r>
      <w:r w:rsidR="004624D6" w:rsidRPr="00CA5F22">
        <w:rPr>
          <w:rFonts w:ascii="Times New Roman" w:hAnsi="Times New Roman"/>
          <w:sz w:val="24"/>
          <w:lang w:val="en"/>
        </w:rPr>
        <w:t>(</w:t>
      </w:r>
      <w:r w:rsidR="004624D6" w:rsidRPr="00CA5F22">
        <w:rPr>
          <w:rFonts w:ascii="Times New Roman" w:hAnsi="Times New Roman" w:hint="eastAsia"/>
          <w:sz w:val="24"/>
          <w:lang w:val="en"/>
        </w:rPr>
        <w:t>J</w:t>
      </w:r>
      <w:r w:rsidR="004624D6" w:rsidRPr="00CA5F22">
        <w:rPr>
          <w:rFonts w:ascii="Times New Roman" w:hAnsi="Times New Roman"/>
          <w:sz w:val="24"/>
          <w:lang w:val="en"/>
        </w:rPr>
        <w:t>)</w:t>
      </w:r>
      <w:r w:rsidR="004624D6" w:rsidRPr="00CA5F22">
        <w:rPr>
          <w:rFonts w:ascii="Times New Roman" w:hAnsi="Times New Roman"/>
          <w:color w:val="403838"/>
          <w:sz w:val="24"/>
          <w:lang w:val="en"/>
        </w:rPr>
        <w:t xml:space="preserve"> </w:t>
      </w:r>
      <w:r w:rsidR="004624D6" w:rsidRPr="00CA5F22">
        <w:rPr>
          <w:rFonts w:ascii="Times New Roman" w:hAnsi="Times New Roman"/>
          <w:sz w:val="24"/>
        </w:rPr>
        <w:t xml:space="preserve">T98G cells were transfected with siRNA targeting </w:t>
      </w:r>
      <w:proofErr w:type="spellStart"/>
      <w:r w:rsidR="004624D6" w:rsidRPr="00CA5F22">
        <w:rPr>
          <w:rFonts w:ascii="Times New Roman" w:hAnsi="Times New Roman"/>
          <w:sz w:val="24"/>
        </w:rPr>
        <w:t>clathrin</w:t>
      </w:r>
      <w:proofErr w:type="spellEnd"/>
      <w:r w:rsidR="004624D6" w:rsidRPr="00CA5F22">
        <w:rPr>
          <w:rFonts w:ascii="Times New Roman" w:hAnsi="Times New Roman"/>
          <w:sz w:val="24"/>
        </w:rPr>
        <w:t xml:space="preserve"> heavy chain or control siRNA for 48 h and then incubated with 10 </w:t>
      </w:r>
      <w:proofErr w:type="spellStart"/>
      <w:r w:rsidR="004624D6" w:rsidRPr="00CA5F22">
        <w:rPr>
          <w:rFonts w:ascii="Times New Roman" w:hAnsi="Times New Roman"/>
          <w:sz w:val="24"/>
          <w:lang w:val="en"/>
        </w:rPr>
        <w:t>μg</w:t>
      </w:r>
      <w:proofErr w:type="spellEnd"/>
      <w:r w:rsidR="004624D6" w:rsidRPr="00CA5F22">
        <w:rPr>
          <w:rFonts w:ascii="Times New Roman" w:hAnsi="Times New Roman"/>
          <w:sz w:val="24"/>
          <w:lang w:val="en"/>
        </w:rPr>
        <w:t>/ml</w:t>
      </w:r>
      <w:r w:rsidR="004624D6" w:rsidRPr="00CA5F22">
        <w:rPr>
          <w:rFonts w:ascii="Times New Roman" w:hAnsi="Times New Roman"/>
          <w:sz w:val="24"/>
        </w:rPr>
        <w:t xml:space="preserve"> AF-555-labeled transferrin for 10 min at 37°C. The cells were fixed and stained with DAPI (blue). Scale bars in all panels represent 10 </w:t>
      </w:r>
      <w:proofErr w:type="spellStart"/>
      <w:r w:rsidR="004624D6" w:rsidRPr="00CA5F22">
        <w:rPr>
          <w:rFonts w:ascii="Times New Roman" w:hAnsi="Times New Roman"/>
          <w:sz w:val="24"/>
        </w:rPr>
        <w:t>μm</w:t>
      </w:r>
      <w:proofErr w:type="spellEnd"/>
      <w:r w:rsidR="004624D6" w:rsidRPr="00CA5F22">
        <w:rPr>
          <w:rFonts w:ascii="Times New Roman" w:hAnsi="Times New Roman"/>
          <w:sz w:val="24"/>
        </w:rPr>
        <w:t>. (</w:t>
      </w:r>
      <w:r w:rsidR="004624D6" w:rsidRPr="00CA5F22">
        <w:rPr>
          <w:rFonts w:ascii="Times New Roman" w:hAnsi="Times New Roman" w:hint="eastAsia"/>
          <w:sz w:val="24"/>
        </w:rPr>
        <w:t>K</w:t>
      </w:r>
      <w:r w:rsidR="004624D6" w:rsidRPr="00CA5F22">
        <w:rPr>
          <w:rFonts w:ascii="Times New Roman" w:hAnsi="Times New Roman"/>
          <w:sz w:val="24"/>
        </w:rPr>
        <w:t xml:space="preserve">) T98G cells were transfected with siRNA targeting </w:t>
      </w:r>
      <w:proofErr w:type="spellStart"/>
      <w:r w:rsidR="004624D6" w:rsidRPr="00CA5F22">
        <w:rPr>
          <w:rFonts w:ascii="Times New Roman" w:hAnsi="Times New Roman"/>
          <w:sz w:val="24"/>
        </w:rPr>
        <w:t>clathrin</w:t>
      </w:r>
      <w:proofErr w:type="spellEnd"/>
      <w:r w:rsidR="004624D6" w:rsidRPr="00CA5F22">
        <w:rPr>
          <w:rFonts w:ascii="Times New Roman" w:hAnsi="Times New Roman"/>
          <w:sz w:val="24"/>
        </w:rPr>
        <w:t xml:space="preserve"> heavy chain or control siRNA for 48 h followed by infection with ZIKV at </w:t>
      </w:r>
      <w:proofErr w:type="gramStart"/>
      <w:r w:rsidR="004624D6" w:rsidRPr="00CA5F22">
        <w:rPr>
          <w:rFonts w:ascii="Times New Roman" w:hAnsi="Times New Roman"/>
          <w:sz w:val="24"/>
        </w:rPr>
        <w:t>an</w:t>
      </w:r>
      <w:proofErr w:type="gramEnd"/>
      <w:r w:rsidR="004624D6" w:rsidRPr="00CA5F22">
        <w:rPr>
          <w:rFonts w:ascii="Times New Roman" w:hAnsi="Times New Roman"/>
          <w:sz w:val="24"/>
        </w:rPr>
        <w:t xml:space="preserve"> MOI of 0.5. At </w:t>
      </w:r>
      <w:r w:rsidR="004624D6" w:rsidRPr="00CA5F22">
        <w:rPr>
          <w:rFonts w:ascii="Times New Roman" w:hAnsi="Times New Roman" w:hint="eastAsia"/>
          <w:sz w:val="24"/>
        </w:rPr>
        <w:t>48</w:t>
      </w:r>
      <w:r w:rsidR="004624D6" w:rsidRPr="00CA5F22">
        <w:rPr>
          <w:rFonts w:ascii="Times New Roman" w:hAnsi="Times New Roman"/>
          <w:sz w:val="24"/>
        </w:rPr>
        <w:t xml:space="preserve"> h post-infection, the cells were fixed and analyzed </w:t>
      </w:r>
      <w:r w:rsidR="004624D6" w:rsidRPr="00CA5F22">
        <w:rPr>
          <w:rFonts w:ascii="Times New Roman" w:hAnsi="Times New Roman"/>
          <w:color w:val="000000" w:themeColor="text1"/>
          <w:sz w:val="24"/>
        </w:rPr>
        <w:t xml:space="preserve">by </w:t>
      </w:r>
      <w:r w:rsidR="007B5415" w:rsidRPr="00CA5F22">
        <w:rPr>
          <w:rFonts w:ascii="Times New Roman" w:hAnsi="Times New Roman"/>
          <w:color w:val="000000" w:themeColor="text1"/>
          <w:sz w:val="24"/>
        </w:rPr>
        <w:t xml:space="preserve">an </w:t>
      </w:r>
      <w:r w:rsidR="004624D6" w:rsidRPr="00CA5F22">
        <w:rPr>
          <w:rFonts w:ascii="Times New Roman" w:hAnsi="Times New Roman" w:hint="eastAsia"/>
          <w:color w:val="000000" w:themeColor="text1"/>
          <w:sz w:val="24"/>
        </w:rPr>
        <w:t>Olympus</w:t>
      </w:r>
      <w:r w:rsidR="004624D6" w:rsidRPr="00CA5F22">
        <w:rPr>
          <w:rFonts w:ascii="Times New Roman" w:hAnsi="Times New Roman"/>
          <w:color w:val="000000" w:themeColor="text1"/>
          <w:sz w:val="24"/>
        </w:rPr>
        <w:t xml:space="preserve"> </w:t>
      </w:r>
      <w:r w:rsidR="007B5415" w:rsidRPr="00CA5F22">
        <w:rPr>
          <w:rFonts w:ascii="Times New Roman" w:hAnsi="Times New Roman"/>
          <w:color w:val="000000" w:themeColor="text1"/>
          <w:sz w:val="24"/>
          <w:lang w:val="en"/>
        </w:rPr>
        <w:t>microscope</w:t>
      </w:r>
      <w:r w:rsidR="004624D6" w:rsidRPr="00CA5F22">
        <w:rPr>
          <w:rFonts w:ascii="Times New Roman" w:hAnsi="Times New Roman"/>
          <w:color w:val="000000" w:themeColor="text1"/>
          <w:sz w:val="24"/>
        </w:rPr>
        <w:t xml:space="preserve">. </w:t>
      </w:r>
      <w:r w:rsidR="004624D6" w:rsidRPr="00CA5F22">
        <w:rPr>
          <w:rFonts w:ascii="Times New Roman" w:hAnsi="Times New Roman"/>
          <w:sz w:val="24"/>
        </w:rPr>
        <w:t>Nuclei were counterstained with DAPI (blue)</w:t>
      </w:r>
      <w:r w:rsidR="004624D6" w:rsidRPr="00CA5F22">
        <w:rPr>
          <w:rFonts w:ascii="Times New Roman" w:hAnsi="Times New Roman" w:hint="eastAsia"/>
        </w:rPr>
        <w:t xml:space="preserve">. </w:t>
      </w:r>
      <w:r w:rsidR="004624D6" w:rsidRPr="00CA5F22">
        <w:rPr>
          <w:rFonts w:ascii="Times New Roman" w:hAnsi="Times New Roman"/>
          <w:color w:val="000000" w:themeColor="text1"/>
          <w:sz w:val="24"/>
        </w:rPr>
        <w:t xml:space="preserve">Scale bars in all panels represent </w:t>
      </w:r>
      <w:r w:rsidR="004624D6" w:rsidRPr="00CA5F22">
        <w:rPr>
          <w:rFonts w:ascii="Times New Roman" w:hAnsi="Times New Roman" w:hint="eastAsia"/>
          <w:color w:val="000000" w:themeColor="text1"/>
          <w:sz w:val="24"/>
        </w:rPr>
        <w:t>5</w:t>
      </w:r>
      <w:r w:rsidR="004624D6" w:rsidRPr="00CA5F22">
        <w:rPr>
          <w:rFonts w:ascii="Times New Roman" w:hAnsi="Times New Roman"/>
          <w:color w:val="000000" w:themeColor="text1"/>
          <w:sz w:val="24"/>
        </w:rPr>
        <w:t xml:space="preserve">0 </w:t>
      </w:r>
      <w:proofErr w:type="spellStart"/>
      <w:r w:rsidR="004624D6" w:rsidRPr="00CA5F22">
        <w:rPr>
          <w:rFonts w:ascii="Times New Roman" w:hAnsi="Times New Roman"/>
          <w:color w:val="000000" w:themeColor="text1"/>
          <w:sz w:val="24"/>
        </w:rPr>
        <w:t>μm</w:t>
      </w:r>
      <w:proofErr w:type="spellEnd"/>
      <w:r w:rsidR="004624D6" w:rsidRPr="00CA5F22">
        <w:rPr>
          <w:rFonts w:ascii="Times New Roman" w:hAnsi="Times New Roman"/>
          <w:color w:val="000000" w:themeColor="text1"/>
          <w:sz w:val="24"/>
        </w:rPr>
        <w:t xml:space="preserve">. </w:t>
      </w:r>
      <w:r w:rsidR="004624D6" w:rsidRPr="00CA5F22">
        <w:rPr>
          <w:rFonts w:ascii="Times New Roman" w:hAnsi="Times New Roman"/>
          <w:color w:val="000000" w:themeColor="text1"/>
          <w:sz w:val="24"/>
          <w:lang w:val="en"/>
        </w:rPr>
        <w:lastRenderedPageBreak/>
        <w:t>One representative experiment out of three is shown (</w:t>
      </w:r>
      <w:r w:rsidR="004624D6" w:rsidRPr="00CA5F22">
        <w:rPr>
          <w:rFonts w:ascii="Times New Roman" w:hAnsi="Times New Roman" w:hint="eastAsia"/>
          <w:color w:val="000000" w:themeColor="text1"/>
          <w:sz w:val="24"/>
          <w:lang w:val="en"/>
        </w:rPr>
        <w:t>G</w:t>
      </w:r>
      <w:r w:rsidR="004624D6" w:rsidRPr="00CA5F22">
        <w:rPr>
          <w:rFonts w:ascii="Times New Roman" w:hAnsi="Times New Roman"/>
          <w:color w:val="000000" w:themeColor="text1"/>
          <w:sz w:val="24"/>
          <w:lang w:val="en"/>
        </w:rPr>
        <w:t xml:space="preserve">). </w:t>
      </w:r>
      <w:r w:rsidR="004624D6" w:rsidRPr="00CA5F22">
        <w:rPr>
          <w:rFonts w:ascii="Times New Roman" w:hAnsi="Times New Roman"/>
          <w:color w:val="000000" w:themeColor="text1"/>
          <w:sz w:val="24"/>
        </w:rPr>
        <w:t>Representative confocal images from three independent experiments are shown (</w:t>
      </w:r>
      <w:r w:rsidR="004624D6" w:rsidRPr="00CA5F22">
        <w:rPr>
          <w:rFonts w:ascii="Times New Roman" w:hAnsi="Times New Roman" w:hint="eastAsia"/>
          <w:color w:val="000000" w:themeColor="text1"/>
          <w:sz w:val="24"/>
        </w:rPr>
        <w:t>J</w:t>
      </w:r>
      <w:r w:rsidR="004624D6" w:rsidRPr="00CA5F22">
        <w:rPr>
          <w:rFonts w:ascii="Times New Roman" w:hAnsi="Times New Roman"/>
          <w:color w:val="000000" w:themeColor="text1"/>
          <w:sz w:val="24"/>
        </w:rPr>
        <w:t xml:space="preserve"> and </w:t>
      </w:r>
      <w:r w:rsidR="004624D6" w:rsidRPr="00CA5F22">
        <w:rPr>
          <w:rFonts w:ascii="Times New Roman" w:hAnsi="Times New Roman" w:hint="eastAsia"/>
          <w:color w:val="000000" w:themeColor="text1"/>
          <w:sz w:val="24"/>
        </w:rPr>
        <w:t>K</w:t>
      </w:r>
      <w:r w:rsidR="004624D6" w:rsidRPr="00CA5F22">
        <w:rPr>
          <w:rFonts w:ascii="Times New Roman" w:hAnsi="Times New Roman"/>
          <w:color w:val="000000" w:themeColor="text1"/>
          <w:sz w:val="24"/>
        </w:rPr>
        <w:t xml:space="preserve">). </w:t>
      </w:r>
      <w:r w:rsidR="004624D6" w:rsidRPr="00CA5F22">
        <w:rPr>
          <w:rFonts w:ascii="Times New Roman" w:hAnsi="Times New Roman"/>
          <w:color w:val="000000" w:themeColor="text1"/>
          <w:sz w:val="24"/>
          <w:shd w:val="clear" w:color="auto" w:fill="FFFFFF"/>
        </w:rPr>
        <w:t xml:space="preserve">Data shown are mean </w:t>
      </w:r>
      <w:r w:rsidR="004624D6" w:rsidRPr="00CA5F22">
        <w:rPr>
          <w:rFonts w:ascii="Times New Roman" w:hAnsi="Times New Roman"/>
          <w:sz w:val="24"/>
          <w:shd w:val="clear" w:color="auto" w:fill="FFFFFF"/>
        </w:rPr>
        <w:t xml:space="preserve">± SD of three independent experiments (A, B, C, E, </w:t>
      </w:r>
      <w:r w:rsidR="004624D6" w:rsidRPr="00CA5F22">
        <w:rPr>
          <w:rFonts w:ascii="Times New Roman" w:hAnsi="Times New Roman" w:hint="eastAsia"/>
          <w:sz w:val="24"/>
          <w:shd w:val="clear" w:color="auto" w:fill="FFFFFF"/>
        </w:rPr>
        <w:t>F</w:t>
      </w:r>
      <w:r w:rsidR="004624D6" w:rsidRPr="00CA5F22">
        <w:rPr>
          <w:rFonts w:ascii="Times New Roman" w:hAnsi="Times New Roman"/>
          <w:sz w:val="24"/>
          <w:shd w:val="clear" w:color="auto" w:fill="FFFFFF"/>
        </w:rPr>
        <w:t xml:space="preserve">, H and </w:t>
      </w:r>
      <w:r w:rsidR="004624D6" w:rsidRPr="00CA5F22">
        <w:rPr>
          <w:rFonts w:ascii="Times New Roman" w:hAnsi="Times New Roman" w:hint="eastAsia"/>
          <w:sz w:val="24"/>
          <w:shd w:val="clear" w:color="auto" w:fill="FFFFFF"/>
        </w:rPr>
        <w:t>I</w:t>
      </w:r>
      <w:r w:rsidR="004624D6" w:rsidRPr="00CA5F22">
        <w:rPr>
          <w:rFonts w:ascii="Times New Roman" w:hAnsi="Times New Roman"/>
          <w:sz w:val="24"/>
          <w:shd w:val="clear" w:color="auto" w:fill="FFFFFF"/>
        </w:rPr>
        <w:t xml:space="preserve">). </w:t>
      </w:r>
      <w:r w:rsidR="004624D6" w:rsidRPr="00CA5F22">
        <w:rPr>
          <w:rStyle w:val="16"/>
          <w:i w:val="0"/>
          <w:sz w:val="24"/>
          <w:shd w:val="clear" w:color="auto" w:fill="FFFFFF"/>
        </w:rPr>
        <w:t>*P&lt;0.05; **P&lt;0.01.</w:t>
      </w:r>
    </w:p>
    <w:p w14:paraId="5CA34F4A" w14:textId="77777777" w:rsidR="00C51FAF" w:rsidRPr="00CA5F22" w:rsidRDefault="00C51FAF">
      <w:pPr>
        <w:spacing w:line="360" w:lineRule="auto"/>
        <w:jc w:val="center"/>
        <w:rPr>
          <w:rFonts w:ascii="Times New Roman" w:hAnsi="Times New Roman"/>
          <w:sz w:val="24"/>
        </w:rPr>
      </w:pPr>
    </w:p>
    <w:p w14:paraId="0025C3F2" w14:textId="7C3CA3E7" w:rsidR="00C51FAF" w:rsidRPr="00CA5F22" w:rsidRDefault="004624D6">
      <w:pPr>
        <w:spacing w:line="480" w:lineRule="auto"/>
        <w:outlineLvl w:val="0"/>
        <w:rPr>
          <w:rFonts w:ascii="Times New Roman" w:hAnsi="Times New Roman"/>
          <w:iCs/>
          <w:sz w:val="24"/>
        </w:rPr>
      </w:pPr>
      <w:r w:rsidRPr="00CA5F22">
        <w:rPr>
          <w:rFonts w:ascii="Times New Roman" w:hAnsi="Times New Roman"/>
          <w:b/>
          <w:sz w:val="24"/>
        </w:rPr>
        <w:t>F</w:t>
      </w:r>
      <w:r w:rsidR="00957088" w:rsidRPr="00CA5F22">
        <w:rPr>
          <w:rFonts w:ascii="Times New Roman" w:hAnsi="Times New Roman"/>
          <w:b/>
          <w:sz w:val="24"/>
        </w:rPr>
        <w:t>igure</w:t>
      </w:r>
      <w:r w:rsidRPr="00CA5F22">
        <w:rPr>
          <w:rFonts w:ascii="Times New Roman" w:hAnsi="Times New Roman"/>
          <w:b/>
          <w:sz w:val="24"/>
        </w:rPr>
        <w:t xml:space="preserve"> 4</w:t>
      </w:r>
      <w:r w:rsidR="00957088" w:rsidRPr="00CA5F22">
        <w:rPr>
          <w:rFonts w:ascii="Times New Roman" w:hAnsi="Times New Roman"/>
          <w:b/>
          <w:sz w:val="24"/>
        </w:rPr>
        <w:t>.</w:t>
      </w:r>
      <w:r w:rsidRPr="00CA5F22">
        <w:rPr>
          <w:rFonts w:ascii="Times New Roman" w:hAnsi="Times New Roman"/>
          <w:b/>
          <w:sz w:val="24"/>
        </w:rPr>
        <w:t xml:space="preserve"> ZIKV enters T98G cells via a caveola-mediated endocytosis pathway.</w:t>
      </w:r>
      <w:r w:rsidRPr="00CA5F22">
        <w:rPr>
          <w:rFonts w:ascii="Times New Roman" w:hAnsi="Times New Roman"/>
          <w:sz w:val="24"/>
        </w:rPr>
        <w:t xml:space="preserve"> (A)</w:t>
      </w:r>
      <w:r w:rsidRPr="00CA5F22">
        <w:rPr>
          <w:rFonts w:ascii="Times New Roman" w:hAnsi="Times New Roman"/>
          <w:iCs/>
          <w:sz w:val="24"/>
        </w:rPr>
        <w:t xml:space="preserve"> </w:t>
      </w:r>
      <w:r w:rsidRPr="00CA5F22">
        <w:rPr>
          <w:rFonts w:ascii="Times New Roman" w:hAnsi="Times New Roman"/>
          <w:sz w:val="24"/>
        </w:rPr>
        <w:t xml:space="preserve">Cell viability upon genistein treatment was assessed by MTT assay. (B and C) Treatment with genistein inhibited ZIKV entry. T98G cells were pretreated with increasing concentration of genistein for 1 h at 37°C followed by infection with ZIKV </w:t>
      </w:r>
      <w:r w:rsidRPr="00CA5F22">
        <w:rPr>
          <w:rFonts w:ascii="Times New Roman" w:hAnsi="Times New Roman" w:hint="eastAsia"/>
          <w:sz w:val="24"/>
        </w:rPr>
        <w:t xml:space="preserve">or JEV </w:t>
      </w:r>
      <w:r w:rsidRPr="00CA5F22">
        <w:rPr>
          <w:rFonts w:ascii="Times New Roman" w:hAnsi="Times New Roman"/>
          <w:sz w:val="24"/>
        </w:rPr>
        <w:t xml:space="preserve">at </w:t>
      </w:r>
      <w:proofErr w:type="gramStart"/>
      <w:r w:rsidRPr="00CA5F22">
        <w:rPr>
          <w:rFonts w:ascii="Times New Roman" w:hAnsi="Times New Roman"/>
          <w:sz w:val="24"/>
        </w:rPr>
        <w:t>an</w:t>
      </w:r>
      <w:proofErr w:type="gramEnd"/>
      <w:r w:rsidRPr="00CA5F22">
        <w:rPr>
          <w:rFonts w:ascii="Times New Roman" w:hAnsi="Times New Roman"/>
          <w:sz w:val="24"/>
        </w:rPr>
        <w:t xml:space="preserve"> MOI of 10, with the drug being maintained during the adsorption period of 1 h at 37°C. The internalized viruses were determined by RT-qPCR (B) and infectious center assay (C). (D) To verify caveolin-1 knockdown, protein samples from cells expressing each siRNA construct were analyzed by immunoblotting for caveolin-1. (E and F) T98G cells were transfected with siRNA targeting caveolin-1 protein or control siRNA for 48 h followed by infection with ZIKV</w:t>
      </w:r>
      <w:r w:rsidRPr="00CA5F22">
        <w:rPr>
          <w:rFonts w:ascii="Times New Roman" w:hAnsi="Times New Roman" w:hint="eastAsia"/>
          <w:sz w:val="24"/>
        </w:rPr>
        <w:t xml:space="preserve"> or JEV</w:t>
      </w:r>
      <w:r w:rsidRPr="00CA5F22">
        <w:rPr>
          <w:rFonts w:ascii="Times New Roman" w:hAnsi="Times New Roman"/>
          <w:sz w:val="24"/>
        </w:rPr>
        <w:t xml:space="preserve">. The internalized viruses were determined by RT-qPCR (E) and infectious center assay (F).  (G) Colocalization of caveolin-1 with ZIKV during the early stage of infection. Cells grown on glass coverslips in six-well plates were infected with ZIKV at 4°C for 1 h and then shifted to 37°C for 5 min. Cells were then fixed with 4% PFA, stained with mouse anti-ZIKV E antibody (red) and rabbit anti-caveolin-1 (green), and examined by confocal microscopy. Scale bars in all panels represent 10 </w:t>
      </w:r>
      <w:proofErr w:type="spellStart"/>
      <w:r w:rsidRPr="00CA5F22">
        <w:rPr>
          <w:rFonts w:ascii="Times New Roman" w:hAnsi="Times New Roman"/>
          <w:sz w:val="24"/>
        </w:rPr>
        <w:t>μm</w:t>
      </w:r>
      <w:proofErr w:type="spellEnd"/>
      <w:r w:rsidRPr="00CA5F22">
        <w:rPr>
          <w:rFonts w:ascii="Times New Roman" w:hAnsi="Times New Roman"/>
          <w:sz w:val="24"/>
        </w:rPr>
        <w:t xml:space="preserve">. (H) The inhibitory effect of Caveolin-1 DN construct on ZIKV infection was determined by flow cytometry. One representative experiment out of three is shown (D). Representative confocal images </w:t>
      </w:r>
      <w:r w:rsidRPr="00CA5F22">
        <w:rPr>
          <w:rFonts w:ascii="Times New Roman" w:hAnsi="Times New Roman"/>
          <w:sz w:val="24"/>
        </w:rPr>
        <w:lastRenderedPageBreak/>
        <w:t xml:space="preserve">from three independent experiments are shown (G). Data shown are mean ± SD of three independent experiments (A, B, C, E, F and </w:t>
      </w:r>
      <w:r w:rsidRPr="00CA5F22">
        <w:rPr>
          <w:rFonts w:ascii="Times New Roman" w:hAnsi="Times New Roman" w:hint="eastAsia"/>
          <w:sz w:val="24"/>
        </w:rPr>
        <w:t>H)</w:t>
      </w:r>
      <w:r w:rsidRPr="00CA5F22">
        <w:rPr>
          <w:rFonts w:ascii="Times New Roman" w:hAnsi="Times New Roman"/>
          <w:sz w:val="24"/>
        </w:rPr>
        <w:t xml:space="preserve">. </w:t>
      </w:r>
      <w:r w:rsidRPr="00CA5F22">
        <w:rPr>
          <w:rFonts w:ascii="Times New Roman" w:hAnsi="Times New Roman"/>
          <w:iCs/>
          <w:sz w:val="24"/>
        </w:rPr>
        <w:t>*P&lt;0.05; **P&lt;0.01; ***P&lt;0.001.</w:t>
      </w:r>
    </w:p>
    <w:p w14:paraId="43DACA45" w14:textId="77777777" w:rsidR="00C51FAF" w:rsidRPr="00CA5F22" w:rsidRDefault="00C51FAF">
      <w:pPr>
        <w:spacing w:line="360" w:lineRule="auto"/>
        <w:jc w:val="center"/>
        <w:rPr>
          <w:rFonts w:ascii="Times New Roman" w:hAnsi="Times New Roman"/>
          <w:sz w:val="24"/>
        </w:rPr>
      </w:pPr>
    </w:p>
    <w:p w14:paraId="3B8E8B1D" w14:textId="6F9687A8" w:rsidR="00C51FAF" w:rsidRPr="00CA5F22" w:rsidRDefault="004624D6">
      <w:pPr>
        <w:spacing w:line="480" w:lineRule="auto"/>
        <w:outlineLvl w:val="0"/>
        <w:rPr>
          <w:rFonts w:ascii="Times New Roman" w:hAnsi="Times New Roman"/>
          <w:iCs/>
          <w:sz w:val="24"/>
        </w:rPr>
      </w:pPr>
      <w:r w:rsidRPr="00CA5F22">
        <w:rPr>
          <w:rFonts w:ascii="Times New Roman" w:hAnsi="Times New Roman"/>
          <w:b/>
          <w:iCs/>
          <w:sz w:val="24"/>
        </w:rPr>
        <w:t>F</w:t>
      </w:r>
      <w:r w:rsidR="00957088" w:rsidRPr="00CA5F22">
        <w:rPr>
          <w:rFonts w:ascii="Times New Roman" w:hAnsi="Times New Roman"/>
          <w:b/>
          <w:iCs/>
          <w:sz w:val="24"/>
        </w:rPr>
        <w:t>igure</w:t>
      </w:r>
      <w:r w:rsidRPr="00CA5F22">
        <w:rPr>
          <w:rFonts w:ascii="Times New Roman" w:hAnsi="Times New Roman"/>
          <w:b/>
          <w:iCs/>
          <w:sz w:val="24"/>
        </w:rPr>
        <w:t xml:space="preserve"> 5</w:t>
      </w:r>
      <w:r w:rsidR="00957088" w:rsidRPr="00CA5F22">
        <w:rPr>
          <w:rFonts w:ascii="Times New Roman" w:hAnsi="Times New Roman"/>
          <w:b/>
          <w:iCs/>
          <w:sz w:val="24"/>
        </w:rPr>
        <w:t>.</w:t>
      </w:r>
      <w:r w:rsidRPr="00CA5F22">
        <w:rPr>
          <w:rFonts w:ascii="Times New Roman" w:hAnsi="Times New Roman"/>
          <w:b/>
          <w:iCs/>
          <w:sz w:val="24"/>
        </w:rPr>
        <w:t xml:space="preserve"> Cholesterol is required for ZIKV infection.</w:t>
      </w:r>
      <w:r w:rsidRPr="00CA5F22">
        <w:rPr>
          <w:rFonts w:ascii="Times New Roman" w:hAnsi="Times New Roman"/>
          <w:iCs/>
          <w:sz w:val="24"/>
        </w:rPr>
        <w:t xml:space="preserve"> (A and D)</w:t>
      </w:r>
      <w:r w:rsidRPr="00CA5F22">
        <w:rPr>
          <w:rFonts w:ascii="Times New Roman" w:hAnsi="Times New Roman"/>
          <w:sz w:val="24"/>
        </w:rPr>
        <w:t xml:space="preserve"> Cell viability upon MβCD and Filipin treatment was assessed as described in the text.</w:t>
      </w:r>
      <w:r w:rsidRPr="00CA5F22">
        <w:rPr>
          <w:rFonts w:ascii="Times New Roman" w:hAnsi="Times New Roman"/>
          <w:iCs/>
          <w:sz w:val="24"/>
        </w:rPr>
        <w:t xml:space="preserve"> (B and </w:t>
      </w:r>
      <w:r w:rsidRPr="00CA5F22">
        <w:rPr>
          <w:rFonts w:ascii="Times New Roman" w:hAnsi="Times New Roman" w:hint="eastAsia"/>
          <w:iCs/>
          <w:sz w:val="24"/>
        </w:rPr>
        <w:t>E</w:t>
      </w:r>
      <w:r w:rsidRPr="00CA5F22">
        <w:rPr>
          <w:rFonts w:ascii="Times New Roman" w:hAnsi="Times New Roman"/>
          <w:iCs/>
          <w:sz w:val="24"/>
        </w:rPr>
        <w:t xml:space="preserve">) </w:t>
      </w:r>
      <w:r w:rsidRPr="00CA5F22">
        <w:rPr>
          <w:rFonts w:ascii="Times New Roman" w:hAnsi="Times New Roman"/>
          <w:sz w:val="24"/>
        </w:rPr>
        <w:t>Treatment with MβCD or Filipin inhibited ZIKV infection. T98G cells were pretreated with increasing concentration of MβCD or Filipin for 1 h at 37°C</w:t>
      </w:r>
      <w:r w:rsidR="007B5415" w:rsidRPr="00CA5F22">
        <w:rPr>
          <w:rFonts w:ascii="Times New Roman" w:hAnsi="Times New Roman"/>
          <w:sz w:val="24"/>
        </w:rPr>
        <w:t>. C</w:t>
      </w:r>
      <w:r w:rsidRPr="00CA5F22">
        <w:rPr>
          <w:rFonts w:ascii="Times New Roman" w:hAnsi="Times New Roman"/>
          <w:sz w:val="24"/>
        </w:rPr>
        <w:t>ells were</w:t>
      </w:r>
      <w:r w:rsidR="000E1C1B" w:rsidRPr="00CA5F22">
        <w:rPr>
          <w:rFonts w:ascii="Times New Roman" w:hAnsi="Times New Roman"/>
          <w:sz w:val="24"/>
        </w:rPr>
        <w:t xml:space="preserve"> extensively</w:t>
      </w:r>
      <w:r w:rsidRPr="00CA5F22">
        <w:rPr>
          <w:rFonts w:ascii="Times New Roman" w:hAnsi="Times New Roman"/>
          <w:sz w:val="24"/>
        </w:rPr>
        <w:t xml:space="preserve"> washed, followed by infection with ZIKV at </w:t>
      </w:r>
      <w:proofErr w:type="gramStart"/>
      <w:r w:rsidRPr="00CA5F22">
        <w:rPr>
          <w:rFonts w:ascii="Times New Roman" w:hAnsi="Times New Roman"/>
          <w:sz w:val="24"/>
        </w:rPr>
        <w:t>an</w:t>
      </w:r>
      <w:proofErr w:type="gramEnd"/>
      <w:r w:rsidRPr="00CA5F22">
        <w:rPr>
          <w:rFonts w:ascii="Times New Roman" w:hAnsi="Times New Roman"/>
          <w:sz w:val="24"/>
        </w:rPr>
        <w:t xml:space="preserve"> MOI of</w:t>
      </w:r>
      <w:r w:rsidR="00C026F5" w:rsidRPr="00CA5F22">
        <w:rPr>
          <w:rFonts w:ascii="Times New Roman" w:hAnsi="Times New Roman"/>
          <w:sz w:val="24"/>
        </w:rPr>
        <w:t xml:space="preserve"> 5</w:t>
      </w:r>
      <w:r w:rsidRPr="00CA5F22">
        <w:rPr>
          <w:rFonts w:ascii="Times New Roman" w:hAnsi="Times New Roman"/>
          <w:sz w:val="24"/>
        </w:rPr>
        <w:t>.</w:t>
      </w:r>
      <w:r w:rsidR="00254079" w:rsidRPr="00CA5F22">
        <w:rPr>
          <w:rFonts w:ascii="Times New Roman" w:hAnsi="Times New Roman"/>
          <w:sz w:val="24"/>
        </w:rPr>
        <w:t xml:space="preserve"> </w:t>
      </w:r>
      <w:r w:rsidRPr="00CA5F22">
        <w:rPr>
          <w:rFonts w:ascii="Times New Roman" w:hAnsi="Times New Roman"/>
          <w:sz w:val="24"/>
        </w:rPr>
        <w:t>At 24 h post-infection, infected cells were lysed to quantitate viral RNA copy numbers by RT-qPCR. (</w:t>
      </w:r>
      <w:r w:rsidRPr="00CA5F22">
        <w:rPr>
          <w:rFonts w:ascii="Times New Roman" w:hAnsi="Times New Roman" w:hint="eastAsia"/>
          <w:sz w:val="24"/>
        </w:rPr>
        <w:t>C</w:t>
      </w:r>
      <w:r w:rsidRPr="00CA5F22">
        <w:rPr>
          <w:rFonts w:ascii="Times New Roman" w:hAnsi="Times New Roman"/>
          <w:sz w:val="24"/>
        </w:rPr>
        <w:t xml:space="preserve"> and </w:t>
      </w:r>
      <w:r w:rsidRPr="00CA5F22">
        <w:rPr>
          <w:rFonts w:ascii="Times New Roman" w:hAnsi="Times New Roman" w:hint="eastAsia"/>
          <w:sz w:val="24"/>
        </w:rPr>
        <w:t>F</w:t>
      </w:r>
      <w:r w:rsidRPr="00CA5F22">
        <w:rPr>
          <w:rFonts w:ascii="Times New Roman" w:hAnsi="Times New Roman"/>
          <w:sz w:val="24"/>
        </w:rPr>
        <w:t>) At 48 h post-infection, the titers of supernatant virus</w:t>
      </w:r>
      <w:r w:rsidR="00454D58" w:rsidRPr="00CA5F22">
        <w:rPr>
          <w:rFonts w:ascii="Times New Roman" w:hAnsi="Times New Roman"/>
          <w:sz w:val="24"/>
        </w:rPr>
        <w:t>es</w:t>
      </w:r>
      <w:r w:rsidRPr="00CA5F22">
        <w:rPr>
          <w:rFonts w:ascii="Times New Roman" w:hAnsi="Times New Roman"/>
          <w:sz w:val="24"/>
        </w:rPr>
        <w:t xml:space="preserve"> were determined by plaque assay. (</w:t>
      </w:r>
      <w:r w:rsidRPr="00CA5F22">
        <w:rPr>
          <w:rFonts w:ascii="Times New Roman" w:hAnsi="Times New Roman" w:hint="eastAsia"/>
          <w:sz w:val="24"/>
        </w:rPr>
        <w:t>G</w:t>
      </w:r>
      <w:r w:rsidRPr="00CA5F22">
        <w:rPr>
          <w:rFonts w:ascii="Times New Roman" w:hAnsi="Times New Roman"/>
          <w:sz w:val="24"/>
        </w:rPr>
        <w:t xml:space="preserve">) Cells were </w:t>
      </w:r>
      <w:r w:rsidR="00145F12" w:rsidRPr="00CA5F22">
        <w:rPr>
          <w:rFonts w:ascii="Times New Roman" w:hAnsi="Times New Roman" w:hint="eastAsia"/>
          <w:sz w:val="24"/>
        </w:rPr>
        <w:t>pre</w:t>
      </w:r>
      <w:r w:rsidR="000F0488" w:rsidRPr="00CA5F22">
        <w:rPr>
          <w:rFonts w:ascii="Times New Roman" w:hAnsi="Times New Roman" w:hint="eastAsia"/>
          <w:sz w:val="24"/>
        </w:rPr>
        <w:t>-</w:t>
      </w:r>
      <w:r w:rsidRPr="00CA5F22">
        <w:rPr>
          <w:rFonts w:ascii="Times New Roman" w:hAnsi="Times New Roman"/>
          <w:sz w:val="24"/>
        </w:rPr>
        <w:t xml:space="preserve">treated with </w:t>
      </w:r>
      <w:r w:rsidR="00254079" w:rsidRPr="00CA5F22">
        <w:rPr>
          <w:rFonts w:ascii="Times New Roman" w:hAnsi="Times New Roman" w:hint="eastAsia"/>
          <w:sz w:val="24"/>
        </w:rPr>
        <w:t>7.5</w:t>
      </w:r>
      <w:r w:rsidRPr="00CA5F22">
        <w:rPr>
          <w:rFonts w:ascii="Times New Roman" w:hAnsi="Times New Roman"/>
          <w:sz w:val="24"/>
        </w:rPr>
        <w:t xml:space="preserve"> mM MβCD for 1 h</w:t>
      </w:r>
      <w:r w:rsidR="000E1C1B" w:rsidRPr="00CA5F22">
        <w:rPr>
          <w:rFonts w:ascii="Times New Roman" w:hAnsi="Times New Roman"/>
          <w:sz w:val="24"/>
        </w:rPr>
        <w:t>, extensively washed,</w:t>
      </w:r>
      <w:r w:rsidRPr="00CA5F22">
        <w:rPr>
          <w:rFonts w:ascii="Times New Roman" w:hAnsi="Times New Roman"/>
          <w:sz w:val="24"/>
        </w:rPr>
        <w:t xml:space="preserve"> and then infected with ZIKV at </w:t>
      </w:r>
      <w:proofErr w:type="gramStart"/>
      <w:r w:rsidRPr="00CA5F22">
        <w:rPr>
          <w:rFonts w:ascii="Times New Roman" w:hAnsi="Times New Roman"/>
          <w:sz w:val="24"/>
        </w:rPr>
        <w:t>an</w:t>
      </w:r>
      <w:proofErr w:type="gramEnd"/>
      <w:r w:rsidRPr="00CA5F22">
        <w:rPr>
          <w:rFonts w:ascii="Times New Roman" w:hAnsi="Times New Roman"/>
          <w:sz w:val="24"/>
        </w:rPr>
        <w:t xml:space="preserve"> MOI of 5. At 24 h post-infection, cells were fixed and stained with an anti-ZIKV </w:t>
      </w:r>
      <w:r w:rsidR="00145F12" w:rsidRPr="00CA5F22">
        <w:rPr>
          <w:rFonts w:ascii="Times New Roman" w:hAnsi="Times New Roman" w:hint="eastAsia"/>
          <w:sz w:val="24"/>
        </w:rPr>
        <w:t>envelop</w:t>
      </w:r>
      <w:r w:rsidR="00145F12" w:rsidRPr="00CA5F22">
        <w:rPr>
          <w:rFonts w:ascii="Times New Roman" w:hAnsi="Times New Roman"/>
          <w:sz w:val="24"/>
        </w:rPr>
        <w:t xml:space="preserve"> </w:t>
      </w:r>
      <w:r w:rsidRPr="00CA5F22">
        <w:rPr>
          <w:rFonts w:ascii="Times New Roman" w:hAnsi="Times New Roman"/>
          <w:sz w:val="24"/>
        </w:rPr>
        <w:t>antibody (</w:t>
      </w:r>
      <w:r w:rsidR="00254079" w:rsidRPr="00CA5F22">
        <w:rPr>
          <w:rFonts w:ascii="Times New Roman" w:hAnsi="Times New Roman" w:hint="eastAsia"/>
          <w:sz w:val="24"/>
        </w:rPr>
        <w:t>green</w:t>
      </w:r>
      <w:r w:rsidRPr="00CA5F22">
        <w:rPr>
          <w:rFonts w:ascii="Times New Roman" w:hAnsi="Times New Roman"/>
          <w:sz w:val="24"/>
        </w:rPr>
        <w:t>).</w:t>
      </w:r>
      <w:r w:rsidRPr="00CA5F22">
        <w:rPr>
          <w:rFonts w:ascii="Times New Roman" w:hAnsi="Times New Roman" w:hint="eastAsia"/>
          <w:sz w:val="24"/>
        </w:rPr>
        <w:t xml:space="preserve"> </w:t>
      </w:r>
      <w:r w:rsidRPr="00CA5F22">
        <w:rPr>
          <w:rFonts w:ascii="Times New Roman" w:hAnsi="Times New Roman"/>
          <w:sz w:val="24"/>
        </w:rPr>
        <w:t>The cells were fixed and stained with DAPI</w:t>
      </w:r>
      <w:r w:rsidRPr="00CA5F22">
        <w:rPr>
          <w:rFonts w:ascii="Times New Roman" w:hAnsi="Times New Roman" w:hint="eastAsia"/>
          <w:sz w:val="24"/>
        </w:rPr>
        <w:t xml:space="preserve"> </w:t>
      </w:r>
      <w:r w:rsidRPr="00CA5F22">
        <w:rPr>
          <w:rFonts w:ascii="Times New Roman" w:hAnsi="Times New Roman"/>
          <w:sz w:val="24"/>
        </w:rPr>
        <w:t>(blue).</w:t>
      </w:r>
      <w:r w:rsidRPr="00CA5F22">
        <w:rPr>
          <w:rFonts w:ascii="Times New Roman" w:hAnsi="Times New Roman" w:hint="eastAsia"/>
          <w:sz w:val="24"/>
        </w:rPr>
        <w:t xml:space="preserve"> </w:t>
      </w:r>
      <w:r w:rsidRPr="00CA5F22">
        <w:rPr>
          <w:rFonts w:ascii="Times New Roman" w:hAnsi="Times New Roman"/>
          <w:sz w:val="24"/>
        </w:rPr>
        <w:t>(</w:t>
      </w:r>
      <w:r w:rsidRPr="00CA5F22">
        <w:rPr>
          <w:rFonts w:ascii="Times New Roman" w:hAnsi="Times New Roman" w:hint="eastAsia"/>
          <w:sz w:val="24"/>
        </w:rPr>
        <w:t>H</w:t>
      </w:r>
      <w:r w:rsidRPr="00CA5F22">
        <w:rPr>
          <w:rFonts w:ascii="Times New Roman" w:hAnsi="Times New Roman"/>
          <w:sz w:val="24"/>
        </w:rPr>
        <w:t xml:space="preserve">) Cells were </w:t>
      </w:r>
      <w:r w:rsidR="00145F12" w:rsidRPr="00CA5F22">
        <w:rPr>
          <w:rFonts w:ascii="Times New Roman" w:hAnsi="Times New Roman" w:hint="eastAsia"/>
          <w:sz w:val="24"/>
        </w:rPr>
        <w:t>pre-</w:t>
      </w:r>
      <w:r w:rsidRPr="00CA5F22">
        <w:rPr>
          <w:rFonts w:ascii="Times New Roman" w:hAnsi="Times New Roman"/>
          <w:sz w:val="24"/>
        </w:rPr>
        <w:t xml:space="preserve">treated with 1 </w:t>
      </w:r>
      <w:proofErr w:type="spellStart"/>
      <w:r w:rsidRPr="00CA5F22">
        <w:rPr>
          <w:rFonts w:ascii="Times New Roman" w:hAnsi="Times New Roman"/>
          <w:sz w:val="24"/>
        </w:rPr>
        <w:t>μm</w:t>
      </w:r>
      <w:proofErr w:type="spellEnd"/>
      <w:r w:rsidRPr="00CA5F22">
        <w:rPr>
          <w:rFonts w:ascii="Times New Roman" w:hAnsi="Times New Roman"/>
          <w:sz w:val="24"/>
        </w:rPr>
        <w:t xml:space="preserve"> filipin for 1 h</w:t>
      </w:r>
      <w:r w:rsidR="000E1C1B" w:rsidRPr="00CA5F22">
        <w:rPr>
          <w:rFonts w:ascii="Times New Roman" w:hAnsi="Times New Roman"/>
          <w:sz w:val="24"/>
        </w:rPr>
        <w:t>, extensively washed,</w:t>
      </w:r>
      <w:r w:rsidRPr="00CA5F22">
        <w:rPr>
          <w:rFonts w:ascii="Times New Roman" w:hAnsi="Times New Roman"/>
          <w:sz w:val="24"/>
        </w:rPr>
        <w:t xml:space="preserve"> and then infected with ZIKV </w:t>
      </w:r>
      <w:r w:rsidRPr="00CA5F22">
        <w:rPr>
          <w:rFonts w:ascii="Times New Roman" w:hAnsi="Times New Roman" w:hint="eastAsia"/>
          <w:sz w:val="24"/>
        </w:rPr>
        <w:t xml:space="preserve">at </w:t>
      </w:r>
      <w:proofErr w:type="gramStart"/>
      <w:r w:rsidRPr="00CA5F22">
        <w:rPr>
          <w:rFonts w:ascii="Times New Roman" w:hAnsi="Times New Roman" w:hint="eastAsia"/>
          <w:sz w:val="24"/>
        </w:rPr>
        <w:t>an</w:t>
      </w:r>
      <w:proofErr w:type="gramEnd"/>
      <w:r w:rsidRPr="00CA5F22">
        <w:rPr>
          <w:rFonts w:ascii="Times New Roman" w:hAnsi="Times New Roman" w:hint="eastAsia"/>
          <w:sz w:val="24"/>
        </w:rPr>
        <w:t xml:space="preserve"> MOI of 5</w:t>
      </w:r>
      <w:r w:rsidRPr="00CA5F22">
        <w:rPr>
          <w:rFonts w:ascii="Times New Roman" w:hAnsi="Times New Roman"/>
          <w:sz w:val="24"/>
        </w:rPr>
        <w:t>. At 24 h post-infection, cells were fixed and stained with an anti-ZIKV E antibody (</w:t>
      </w:r>
      <w:r w:rsidRPr="00CA5F22">
        <w:rPr>
          <w:rFonts w:ascii="Times New Roman" w:hAnsi="Times New Roman" w:hint="eastAsia"/>
          <w:sz w:val="24"/>
        </w:rPr>
        <w:t>green</w:t>
      </w:r>
      <w:r w:rsidRPr="00CA5F22">
        <w:rPr>
          <w:rFonts w:ascii="Times New Roman" w:hAnsi="Times New Roman"/>
          <w:sz w:val="24"/>
        </w:rPr>
        <w:t xml:space="preserve">). Nuclei were counterstained with DAPI (blue). Scale bars in all panels represent </w:t>
      </w:r>
      <w:r w:rsidRPr="00CA5F22">
        <w:rPr>
          <w:rFonts w:ascii="Times New Roman" w:hAnsi="Times New Roman" w:hint="eastAsia"/>
          <w:sz w:val="24"/>
        </w:rPr>
        <w:t>50</w:t>
      </w:r>
      <w:r w:rsidRPr="00CA5F22">
        <w:rPr>
          <w:rFonts w:ascii="Times New Roman" w:hAnsi="Times New Roman"/>
          <w:sz w:val="24"/>
        </w:rPr>
        <w:t xml:space="preserve"> </w:t>
      </w:r>
      <w:proofErr w:type="spellStart"/>
      <w:r w:rsidRPr="00CA5F22">
        <w:rPr>
          <w:rFonts w:ascii="Times New Roman" w:hAnsi="Times New Roman"/>
          <w:sz w:val="24"/>
        </w:rPr>
        <w:t>μm</w:t>
      </w:r>
      <w:proofErr w:type="spellEnd"/>
      <w:r w:rsidRPr="00CA5F22">
        <w:rPr>
          <w:rFonts w:ascii="Times New Roman" w:hAnsi="Times New Roman"/>
          <w:sz w:val="24"/>
        </w:rPr>
        <w:t>. Representative confocal images from three independent experiments are shown (G and H). Data shown are mean ± SD of three independent experiments (A, B, C, D, E</w:t>
      </w:r>
      <w:r w:rsidR="00254079" w:rsidRPr="00CA5F22">
        <w:rPr>
          <w:rFonts w:ascii="Times New Roman" w:hAnsi="Times New Roman"/>
          <w:sz w:val="24"/>
        </w:rPr>
        <w:t xml:space="preserve"> </w:t>
      </w:r>
      <w:r w:rsidRPr="00CA5F22">
        <w:rPr>
          <w:rFonts w:ascii="Times New Roman" w:hAnsi="Times New Roman"/>
          <w:sz w:val="24"/>
        </w:rPr>
        <w:t xml:space="preserve">and F). </w:t>
      </w:r>
      <w:r w:rsidRPr="00CA5F22">
        <w:rPr>
          <w:rFonts w:ascii="Times New Roman" w:hAnsi="Times New Roman"/>
          <w:iCs/>
          <w:sz w:val="24"/>
        </w:rPr>
        <w:t>*P&lt;0.05; **P&lt;0.01; ***P&lt;0.001.</w:t>
      </w:r>
    </w:p>
    <w:p w14:paraId="667BBBCA" w14:textId="77777777" w:rsidR="00C51FAF" w:rsidRPr="00CA5F22" w:rsidRDefault="00C51FAF">
      <w:pPr>
        <w:spacing w:line="360" w:lineRule="auto"/>
        <w:jc w:val="center"/>
        <w:rPr>
          <w:rFonts w:ascii="Times New Roman" w:hAnsi="Times New Roman"/>
          <w:sz w:val="24"/>
        </w:rPr>
      </w:pPr>
    </w:p>
    <w:p w14:paraId="33E00F92" w14:textId="4B95FFC6" w:rsidR="00C51FAF" w:rsidRPr="00CA5F22" w:rsidRDefault="004624D6">
      <w:pPr>
        <w:spacing w:line="480" w:lineRule="auto"/>
        <w:outlineLvl w:val="0"/>
        <w:rPr>
          <w:rFonts w:ascii="Times New Roman" w:hAnsi="Times New Roman"/>
          <w:iCs/>
          <w:sz w:val="24"/>
        </w:rPr>
      </w:pPr>
      <w:r w:rsidRPr="00CA5F22">
        <w:rPr>
          <w:rFonts w:ascii="Times New Roman" w:hAnsi="Times New Roman"/>
          <w:b/>
          <w:sz w:val="24"/>
        </w:rPr>
        <w:t>F</w:t>
      </w:r>
      <w:r w:rsidR="00957088" w:rsidRPr="00CA5F22">
        <w:rPr>
          <w:rFonts w:ascii="Times New Roman" w:hAnsi="Times New Roman"/>
          <w:b/>
          <w:sz w:val="24"/>
        </w:rPr>
        <w:t>igure</w:t>
      </w:r>
      <w:r w:rsidRPr="00CA5F22">
        <w:rPr>
          <w:rFonts w:ascii="Times New Roman" w:hAnsi="Times New Roman"/>
          <w:b/>
          <w:sz w:val="24"/>
        </w:rPr>
        <w:t xml:space="preserve"> 6</w:t>
      </w:r>
      <w:r w:rsidR="00957088" w:rsidRPr="00CA5F22">
        <w:rPr>
          <w:rFonts w:ascii="Times New Roman" w:hAnsi="Times New Roman"/>
          <w:b/>
          <w:sz w:val="24"/>
        </w:rPr>
        <w:t>.</w:t>
      </w:r>
      <w:r w:rsidRPr="00CA5F22">
        <w:rPr>
          <w:rFonts w:ascii="Times New Roman" w:hAnsi="Times New Roman"/>
          <w:b/>
          <w:sz w:val="24"/>
        </w:rPr>
        <w:t xml:space="preserve"> Role of microtubules and actin cytoskeleton in ZIKV infection.</w:t>
      </w:r>
      <w:r w:rsidRPr="00CA5F22">
        <w:rPr>
          <w:rFonts w:ascii="Times New Roman" w:hAnsi="Times New Roman"/>
          <w:sz w:val="24"/>
        </w:rPr>
        <w:t xml:space="preserve"> (A and D) Assessment of cell viability upon </w:t>
      </w:r>
      <w:proofErr w:type="spellStart"/>
      <w:r w:rsidRPr="00CA5F22">
        <w:rPr>
          <w:rFonts w:ascii="Times New Roman" w:hAnsi="Times New Roman"/>
          <w:sz w:val="24"/>
        </w:rPr>
        <w:t>Jasplakinolide</w:t>
      </w:r>
      <w:proofErr w:type="spellEnd"/>
      <w:r w:rsidRPr="00CA5F22">
        <w:rPr>
          <w:rFonts w:ascii="Times New Roman" w:hAnsi="Times New Roman"/>
          <w:sz w:val="24"/>
        </w:rPr>
        <w:t xml:space="preserve"> or Nocodazole treatment. (B and E) </w:t>
      </w:r>
      <w:r w:rsidRPr="00CA5F22">
        <w:rPr>
          <w:rFonts w:ascii="Times New Roman" w:hAnsi="Times New Roman"/>
          <w:sz w:val="24"/>
        </w:rPr>
        <w:lastRenderedPageBreak/>
        <w:t xml:space="preserve">T98G cells were pretreated with </w:t>
      </w:r>
      <w:proofErr w:type="spellStart"/>
      <w:r w:rsidRPr="00CA5F22">
        <w:rPr>
          <w:rFonts w:ascii="Times New Roman" w:hAnsi="Times New Roman"/>
          <w:sz w:val="24"/>
        </w:rPr>
        <w:t>Jasplakinolide</w:t>
      </w:r>
      <w:proofErr w:type="spellEnd"/>
      <w:r w:rsidRPr="00CA5F22">
        <w:rPr>
          <w:rFonts w:ascii="Times New Roman" w:hAnsi="Times New Roman"/>
          <w:sz w:val="24"/>
        </w:rPr>
        <w:t xml:space="preserve"> or Nocodazole and inoculated with ZIKV</w:t>
      </w:r>
      <w:r w:rsidRPr="00CA5F22">
        <w:rPr>
          <w:rFonts w:ascii="Times New Roman" w:hAnsi="Times New Roman" w:hint="eastAsia"/>
          <w:sz w:val="24"/>
        </w:rPr>
        <w:t xml:space="preserve"> at </w:t>
      </w:r>
      <w:proofErr w:type="gramStart"/>
      <w:r w:rsidRPr="00CA5F22">
        <w:rPr>
          <w:rFonts w:ascii="Times New Roman" w:hAnsi="Times New Roman" w:hint="eastAsia"/>
          <w:sz w:val="24"/>
        </w:rPr>
        <w:t>an</w:t>
      </w:r>
      <w:proofErr w:type="gramEnd"/>
      <w:r w:rsidRPr="00CA5F22">
        <w:rPr>
          <w:rFonts w:ascii="Times New Roman" w:hAnsi="Times New Roman" w:hint="eastAsia"/>
          <w:sz w:val="24"/>
        </w:rPr>
        <w:t xml:space="preserve"> MOI of 0.5</w:t>
      </w:r>
      <w:r w:rsidRPr="00CA5F22">
        <w:rPr>
          <w:rFonts w:ascii="Times New Roman" w:hAnsi="Times New Roman"/>
          <w:sz w:val="24"/>
        </w:rPr>
        <w:t xml:space="preserve">. At 24 h post-infection, the cells were lysed to determine the number of viral RNA copies. (C and F) </w:t>
      </w:r>
      <w:bookmarkStart w:id="4" w:name="OLE_LINK5"/>
      <w:r w:rsidRPr="00CA5F22">
        <w:rPr>
          <w:rFonts w:ascii="Times New Roman" w:hAnsi="Times New Roman"/>
          <w:sz w:val="24"/>
        </w:rPr>
        <w:t>At 48 h post-infection, the titers of supernatant virus</w:t>
      </w:r>
      <w:r w:rsidR="00454D58" w:rsidRPr="00CA5F22">
        <w:rPr>
          <w:rFonts w:ascii="Times New Roman" w:hAnsi="Times New Roman"/>
          <w:sz w:val="24"/>
        </w:rPr>
        <w:t>es</w:t>
      </w:r>
      <w:r w:rsidRPr="00CA5F22">
        <w:rPr>
          <w:rFonts w:ascii="Times New Roman" w:hAnsi="Times New Roman"/>
          <w:sz w:val="24"/>
        </w:rPr>
        <w:t xml:space="preserve"> were determined by plaque assay. </w:t>
      </w:r>
      <w:bookmarkEnd w:id="4"/>
      <w:r w:rsidRPr="00CA5F22">
        <w:rPr>
          <w:rFonts w:ascii="Times New Roman" w:hAnsi="Times New Roman"/>
          <w:sz w:val="24"/>
        </w:rPr>
        <w:t xml:space="preserve">(G) Cells were treated with 2.5 </w:t>
      </w:r>
      <w:proofErr w:type="spellStart"/>
      <w:r w:rsidRPr="00CA5F22">
        <w:rPr>
          <w:rFonts w:ascii="Times New Roman" w:hAnsi="Times New Roman"/>
          <w:sz w:val="24"/>
        </w:rPr>
        <w:t>μM</w:t>
      </w:r>
      <w:proofErr w:type="spellEnd"/>
      <w:r w:rsidRPr="00CA5F22">
        <w:rPr>
          <w:rFonts w:ascii="Times New Roman" w:hAnsi="Times New Roman"/>
          <w:sz w:val="24"/>
        </w:rPr>
        <w:t xml:space="preserve"> </w:t>
      </w:r>
      <w:proofErr w:type="spellStart"/>
      <w:r w:rsidRPr="00CA5F22">
        <w:rPr>
          <w:rFonts w:ascii="Times New Roman" w:hAnsi="Times New Roman"/>
          <w:sz w:val="24"/>
        </w:rPr>
        <w:t>Jasplakinolide</w:t>
      </w:r>
      <w:proofErr w:type="spellEnd"/>
      <w:r w:rsidRPr="00CA5F22">
        <w:rPr>
          <w:rFonts w:ascii="Times New Roman" w:hAnsi="Times New Roman"/>
          <w:sz w:val="24"/>
        </w:rPr>
        <w:t xml:space="preserve"> for 1 h and then infected with ZIKV</w:t>
      </w:r>
      <w:r w:rsidRPr="00CA5F22">
        <w:rPr>
          <w:rFonts w:ascii="Times New Roman" w:hAnsi="Times New Roman" w:hint="eastAsia"/>
          <w:sz w:val="24"/>
        </w:rPr>
        <w:t xml:space="preserve"> at </w:t>
      </w:r>
      <w:proofErr w:type="gramStart"/>
      <w:r w:rsidRPr="00CA5F22">
        <w:rPr>
          <w:rFonts w:ascii="Times New Roman" w:hAnsi="Times New Roman" w:hint="eastAsia"/>
          <w:sz w:val="24"/>
        </w:rPr>
        <w:t>an</w:t>
      </w:r>
      <w:proofErr w:type="gramEnd"/>
      <w:r w:rsidRPr="00CA5F22">
        <w:rPr>
          <w:rFonts w:ascii="Times New Roman" w:hAnsi="Times New Roman" w:hint="eastAsia"/>
          <w:sz w:val="24"/>
        </w:rPr>
        <w:t xml:space="preserve"> MOI of 5</w:t>
      </w:r>
      <w:r w:rsidRPr="00CA5F22">
        <w:rPr>
          <w:rFonts w:ascii="Times New Roman" w:hAnsi="Times New Roman"/>
          <w:sz w:val="24"/>
        </w:rPr>
        <w:t xml:space="preserve"> in the presence of the inhibitor. At 24 h post-infection, cells were fixed and stained with an anti-ZIKV </w:t>
      </w:r>
      <w:r w:rsidR="00145F12" w:rsidRPr="00CA5F22">
        <w:rPr>
          <w:rFonts w:ascii="Times New Roman" w:hAnsi="Times New Roman" w:hint="eastAsia"/>
          <w:sz w:val="24"/>
        </w:rPr>
        <w:t>envelop</w:t>
      </w:r>
      <w:r w:rsidRPr="00CA5F22">
        <w:rPr>
          <w:rFonts w:ascii="Times New Roman" w:hAnsi="Times New Roman"/>
          <w:sz w:val="24"/>
        </w:rPr>
        <w:t xml:space="preserve"> antibody (</w:t>
      </w:r>
      <w:r w:rsidRPr="00CA5F22">
        <w:rPr>
          <w:rFonts w:ascii="Times New Roman" w:hAnsi="Times New Roman" w:hint="eastAsia"/>
          <w:sz w:val="24"/>
        </w:rPr>
        <w:t>green</w:t>
      </w:r>
      <w:r w:rsidRPr="00CA5F22">
        <w:rPr>
          <w:rFonts w:ascii="Times New Roman" w:hAnsi="Times New Roman"/>
          <w:sz w:val="24"/>
        </w:rPr>
        <w:t>).</w:t>
      </w:r>
      <w:r w:rsidRPr="00CA5F22">
        <w:rPr>
          <w:rFonts w:ascii="Times New Roman" w:hAnsi="Times New Roman" w:hint="eastAsia"/>
          <w:sz w:val="24"/>
        </w:rPr>
        <w:t xml:space="preserve"> </w:t>
      </w:r>
      <w:r w:rsidRPr="00CA5F22">
        <w:rPr>
          <w:rFonts w:ascii="Times New Roman" w:hAnsi="Times New Roman"/>
          <w:sz w:val="24"/>
        </w:rPr>
        <w:t>The cells were fixed and stained with DAPI</w:t>
      </w:r>
      <w:r w:rsidRPr="00CA5F22">
        <w:rPr>
          <w:rFonts w:ascii="Times New Roman" w:hAnsi="Times New Roman" w:hint="eastAsia"/>
          <w:sz w:val="24"/>
        </w:rPr>
        <w:t xml:space="preserve"> </w:t>
      </w:r>
      <w:r w:rsidRPr="00CA5F22">
        <w:rPr>
          <w:rFonts w:ascii="Times New Roman" w:hAnsi="Times New Roman"/>
          <w:sz w:val="24"/>
        </w:rPr>
        <w:t xml:space="preserve">(blue). (H) Cells were treated with 5 </w:t>
      </w:r>
      <w:proofErr w:type="spellStart"/>
      <w:r w:rsidRPr="00CA5F22">
        <w:rPr>
          <w:rFonts w:ascii="Times New Roman" w:hAnsi="Times New Roman"/>
          <w:sz w:val="24"/>
        </w:rPr>
        <w:t>μm</w:t>
      </w:r>
      <w:proofErr w:type="spellEnd"/>
      <w:r w:rsidRPr="00CA5F22">
        <w:rPr>
          <w:rFonts w:ascii="Times New Roman" w:hAnsi="Times New Roman"/>
          <w:sz w:val="24"/>
        </w:rPr>
        <w:t xml:space="preserve"> Nocodazole for 1 h and then infected with ZIKV</w:t>
      </w:r>
      <w:r w:rsidRPr="00CA5F22">
        <w:rPr>
          <w:rFonts w:ascii="Times New Roman" w:hAnsi="Times New Roman" w:hint="eastAsia"/>
          <w:sz w:val="24"/>
        </w:rPr>
        <w:t xml:space="preserve"> at </w:t>
      </w:r>
      <w:proofErr w:type="gramStart"/>
      <w:r w:rsidRPr="00CA5F22">
        <w:rPr>
          <w:rFonts w:ascii="Times New Roman" w:hAnsi="Times New Roman" w:hint="eastAsia"/>
          <w:sz w:val="24"/>
        </w:rPr>
        <w:t>an</w:t>
      </w:r>
      <w:proofErr w:type="gramEnd"/>
      <w:r w:rsidRPr="00CA5F22">
        <w:rPr>
          <w:rFonts w:ascii="Times New Roman" w:hAnsi="Times New Roman" w:hint="eastAsia"/>
          <w:sz w:val="24"/>
        </w:rPr>
        <w:t xml:space="preserve"> MOI of 5</w:t>
      </w:r>
      <w:r w:rsidRPr="00CA5F22">
        <w:rPr>
          <w:rFonts w:ascii="Times New Roman" w:hAnsi="Times New Roman"/>
          <w:sz w:val="24"/>
        </w:rPr>
        <w:t xml:space="preserve"> in the presence of the inhibitor. At 24 h post-infection, cells were fixed and stained with an anti-ZIKV </w:t>
      </w:r>
      <w:r w:rsidR="00145F12" w:rsidRPr="00CA5F22">
        <w:rPr>
          <w:rFonts w:ascii="Times New Roman" w:hAnsi="Times New Roman" w:hint="eastAsia"/>
          <w:sz w:val="24"/>
        </w:rPr>
        <w:t>envelop</w:t>
      </w:r>
      <w:r w:rsidRPr="00CA5F22">
        <w:rPr>
          <w:rFonts w:ascii="Times New Roman" w:hAnsi="Times New Roman"/>
          <w:sz w:val="24"/>
        </w:rPr>
        <w:t xml:space="preserve"> antibody (</w:t>
      </w:r>
      <w:r w:rsidRPr="00CA5F22">
        <w:rPr>
          <w:rFonts w:ascii="Times New Roman" w:hAnsi="Times New Roman" w:hint="eastAsia"/>
          <w:sz w:val="24"/>
        </w:rPr>
        <w:t>green</w:t>
      </w:r>
      <w:r w:rsidRPr="00CA5F22">
        <w:rPr>
          <w:rFonts w:ascii="Times New Roman" w:hAnsi="Times New Roman"/>
          <w:sz w:val="24"/>
        </w:rPr>
        <w:t xml:space="preserve">). Nuclei were counterstained with DAPI (blue). Representative confocal images from three independent experiments are shown (G and H). Scale bars in all panels represent </w:t>
      </w:r>
      <w:r w:rsidRPr="00CA5F22">
        <w:rPr>
          <w:rFonts w:ascii="Times New Roman" w:hAnsi="Times New Roman" w:hint="eastAsia"/>
          <w:sz w:val="24"/>
        </w:rPr>
        <w:t>5</w:t>
      </w:r>
      <w:r w:rsidRPr="00CA5F22">
        <w:rPr>
          <w:rFonts w:ascii="Times New Roman" w:hAnsi="Times New Roman"/>
          <w:sz w:val="24"/>
        </w:rPr>
        <w:t xml:space="preserve">0 </w:t>
      </w:r>
      <w:proofErr w:type="spellStart"/>
      <w:r w:rsidRPr="00CA5F22">
        <w:rPr>
          <w:rFonts w:ascii="Times New Roman" w:hAnsi="Times New Roman"/>
          <w:sz w:val="24"/>
        </w:rPr>
        <w:t>μm</w:t>
      </w:r>
      <w:proofErr w:type="spellEnd"/>
      <w:r w:rsidRPr="00CA5F22">
        <w:rPr>
          <w:rFonts w:ascii="Times New Roman" w:hAnsi="Times New Roman"/>
          <w:sz w:val="24"/>
        </w:rPr>
        <w:t xml:space="preserve">. Data shown are mean ± SD of three independent experiments (A, B, C, D, E and F). </w:t>
      </w:r>
      <w:r w:rsidRPr="00CA5F22">
        <w:rPr>
          <w:rFonts w:ascii="Times New Roman" w:hAnsi="Times New Roman"/>
          <w:iCs/>
          <w:sz w:val="24"/>
        </w:rPr>
        <w:t>*P&lt;0.05; **P&lt;0.01; ***P&lt;0.001.</w:t>
      </w:r>
    </w:p>
    <w:p w14:paraId="35C2300D" w14:textId="77777777" w:rsidR="00C51FAF" w:rsidRPr="00CA5F22" w:rsidRDefault="00C51FAF">
      <w:pPr>
        <w:spacing w:line="360" w:lineRule="auto"/>
        <w:jc w:val="center"/>
        <w:rPr>
          <w:rFonts w:ascii="Times New Roman" w:hAnsi="Times New Roman"/>
          <w:sz w:val="24"/>
        </w:rPr>
      </w:pPr>
    </w:p>
    <w:p w14:paraId="75BA3EA8" w14:textId="3D68DB7D" w:rsidR="00C51FAF" w:rsidRPr="00CA5F22" w:rsidRDefault="004624D6">
      <w:pPr>
        <w:spacing w:line="480" w:lineRule="auto"/>
        <w:outlineLvl w:val="0"/>
        <w:rPr>
          <w:rFonts w:ascii="Times New Roman" w:hAnsi="Times New Roman"/>
          <w:iCs/>
          <w:sz w:val="24"/>
        </w:rPr>
      </w:pPr>
      <w:r w:rsidRPr="00CA5F22">
        <w:rPr>
          <w:rFonts w:ascii="Times New Roman" w:hAnsi="Times New Roman"/>
          <w:b/>
          <w:sz w:val="24"/>
        </w:rPr>
        <w:t>F</w:t>
      </w:r>
      <w:r w:rsidR="00957088" w:rsidRPr="00CA5F22">
        <w:rPr>
          <w:rFonts w:ascii="Times New Roman" w:hAnsi="Times New Roman"/>
          <w:b/>
          <w:sz w:val="24"/>
        </w:rPr>
        <w:t>igure</w:t>
      </w:r>
      <w:r w:rsidRPr="00CA5F22">
        <w:rPr>
          <w:rFonts w:ascii="Times New Roman" w:hAnsi="Times New Roman"/>
          <w:b/>
          <w:sz w:val="24"/>
        </w:rPr>
        <w:t xml:space="preserve"> </w:t>
      </w:r>
      <w:r w:rsidRPr="00CA5F22">
        <w:rPr>
          <w:rFonts w:ascii="Times New Roman" w:hAnsi="Times New Roman" w:hint="eastAsia"/>
          <w:b/>
          <w:sz w:val="24"/>
        </w:rPr>
        <w:t>7</w:t>
      </w:r>
      <w:r w:rsidR="00957088" w:rsidRPr="00CA5F22">
        <w:rPr>
          <w:rFonts w:ascii="Times New Roman" w:hAnsi="Times New Roman"/>
          <w:b/>
          <w:sz w:val="24"/>
        </w:rPr>
        <w:t>.</w:t>
      </w:r>
      <w:r w:rsidRPr="00CA5F22">
        <w:rPr>
          <w:rFonts w:ascii="Times New Roman" w:hAnsi="Times New Roman"/>
          <w:b/>
          <w:sz w:val="24"/>
        </w:rPr>
        <w:t xml:space="preserve"> ZIKV entry is independent of </w:t>
      </w:r>
      <w:proofErr w:type="spellStart"/>
      <w:r w:rsidRPr="00CA5F22">
        <w:rPr>
          <w:rFonts w:ascii="Times New Roman" w:hAnsi="Times New Roman"/>
          <w:b/>
          <w:sz w:val="24"/>
        </w:rPr>
        <w:t>macropinocytosis</w:t>
      </w:r>
      <w:proofErr w:type="spellEnd"/>
      <w:r w:rsidRPr="00CA5F22">
        <w:rPr>
          <w:rFonts w:ascii="Times New Roman" w:hAnsi="Times New Roman"/>
          <w:b/>
          <w:sz w:val="24"/>
        </w:rPr>
        <w:t>/phagocytosis.</w:t>
      </w:r>
      <w:r w:rsidRPr="00CA5F22">
        <w:rPr>
          <w:rFonts w:ascii="Times New Roman" w:hAnsi="Times New Roman"/>
          <w:sz w:val="24"/>
        </w:rPr>
        <w:t xml:space="preserve"> (A and </w:t>
      </w:r>
      <w:r w:rsidRPr="00CA5F22">
        <w:rPr>
          <w:rFonts w:ascii="Times New Roman" w:hAnsi="Times New Roman" w:hint="eastAsia"/>
          <w:sz w:val="24"/>
        </w:rPr>
        <w:t>D</w:t>
      </w:r>
      <w:r w:rsidRPr="00CA5F22">
        <w:rPr>
          <w:rFonts w:ascii="Times New Roman" w:hAnsi="Times New Roman"/>
          <w:sz w:val="24"/>
        </w:rPr>
        <w:t xml:space="preserve">) </w:t>
      </w:r>
      <w:r w:rsidRPr="00CA5F22">
        <w:rPr>
          <w:rFonts w:ascii="Times New Roman" w:hAnsi="Times New Roman" w:hint="eastAsia"/>
          <w:sz w:val="24"/>
        </w:rPr>
        <w:t xml:space="preserve">Cell viability upon drug treatment was assessed. (B and C) </w:t>
      </w:r>
      <w:r w:rsidRPr="00CA5F22">
        <w:rPr>
          <w:rFonts w:ascii="Times New Roman" w:hAnsi="Times New Roman"/>
          <w:sz w:val="24"/>
        </w:rPr>
        <w:t xml:space="preserve">T98G cells treated with </w:t>
      </w:r>
      <w:r w:rsidRPr="00CA5F22">
        <w:rPr>
          <w:rFonts w:ascii="Times New Roman" w:hAnsi="Times New Roman" w:hint="eastAsia"/>
          <w:color w:val="000000" w:themeColor="text1"/>
          <w:sz w:val="24"/>
          <w:lang w:val="en"/>
        </w:rPr>
        <w:t>EIPA</w:t>
      </w:r>
      <w:r w:rsidRPr="00CA5F22">
        <w:rPr>
          <w:rFonts w:ascii="Times New Roman" w:hAnsi="Times New Roman"/>
          <w:sz w:val="24"/>
        </w:rPr>
        <w:t xml:space="preserve"> were incubated with ZIKV</w:t>
      </w:r>
      <w:r w:rsidRPr="00CA5F22">
        <w:rPr>
          <w:rFonts w:ascii="Times New Roman" w:hAnsi="Times New Roman" w:hint="eastAsia"/>
          <w:sz w:val="24"/>
        </w:rPr>
        <w:t xml:space="preserve"> </w:t>
      </w:r>
      <w:r w:rsidRPr="00CA5F22">
        <w:rPr>
          <w:rFonts w:ascii="Times New Roman" w:hAnsi="Times New Roman"/>
          <w:sz w:val="24"/>
        </w:rPr>
        <w:t xml:space="preserve">at </w:t>
      </w:r>
      <w:proofErr w:type="gramStart"/>
      <w:r w:rsidRPr="00CA5F22">
        <w:rPr>
          <w:rFonts w:ascii="Times New Roman" w:hAnsi="Times New Roman"/>
          <w:sz w:val="24"/>
        </w:rPr>
        <w:t>an</w:t>
      </w:r>
      <w:proofErr w:type="gramEnd"/>
      <w:r w:rsidRPr="00CA5F22">
        <w:rPr>
          <w:rFonts w:ascii="Times New Roman" w:hAnsi="Times New Roman"/>
          <w:sz w:val="24"/>
        </w:rPr>
        <w:t xml:space="preserve"> MOI of 10 for 1 h at 4°C and then shifted to 37°C for 1 h. The internalized viruses were determined by RT-qPCR (</w:t>
      </w:r>
      <w:r w:rsidRPr="00CA5F22">
        <w:rPr>
          <w:rFonts w:ascii="Times New Roman" w:hAnsi="Times New Roman" w:hint="eastAsia"/>
          <w:sz w:val="24"/>
        </w:rPr>
        <w:t>B</w:t>
      </w:r>
      <w:r w:rsidRPr="00CA5F22">
        <w:rPr>
          <w:rFonts w:ascii="Times New Roman" w:hAnsi="Times New Roman"/>
          <w:sz w:val="24"/>
        </w:rPr>
        <w:t>) and infectious center assay (</w:t>
      </w:r>
      <w:r w:rsidRPr="00CA5F22">
        <w:rPr>
          <w:rFonts w:ascii="Times New Roman" w:hAnsi="Times New Roman" w:hint="eastAsia"/>
          <w:sz w:val="24"/>
        </w:rPr>
        <w:t>C</w:t>
      </w:r>
      <w:r w:rsidRPr="00CA5F22">
        <w:rPr>
          <w:rFonts w:ascii="Times New Roman" w:hAnsi="Times New Roman"/>
          <w:sz w:val="24"/>
        </w:rPr>
        <w:t>).</w:t>
      </w:r>
      <w:r w:rsidRPr="00CA5F22">
        <w:rPr>
          <w:rFonts w:ascii="Times New Roman" w:hAnsi="Times New Roman" w:hint="eastAsia"/>
          <w:sz w:val="24"/>
        </w:rPr>
        <w:t xml:space="preserve"> (E and F) T98G cells treated with increasing concentration of wortman</w:t>
      </w:r>
      <w:r w:rsidR="00FC74A6" w:rsidRPr="00CA5F22">
        <w:rPr>
          <w:rFonts w:ascii="Times New Roman" w:hAnsi="Times New Roman" w:hint="eastAsia"/>
          <w:sz w:val="24"/>
        </w:rPr>
        <w:t>n</w:t>
      </w:r>
      <w:r w:rsidRPr="00CA5F22">
        <w:rPr>
          <w:rFonts w:ascii="Times New Roman" w:hAnsi="Times New Roman" w:hint="eastAsia"/>
          <w:sz w:val="24"/>
        </w:rPr>
        <w:t xml:space="preserve">in were infected with ZIKV at </w:t>
      </w:r>
      <w:proofErr w:type="gramStart"/>
      <w:r w:rsidRPr="00CA5F22">
        <w:rPr>
          <w:rFonts w:ascii="Times New Roman" w:hAnsi="Times New Roman" w:hint="eastAsia"/>
          <w:sz w:val="24"/>
        </w:rPr>
        <w:t>an</w:t>
      </w:r>
      <w:proofErr w:type="gramEnd"/>
      <w:r w:rsidRPr="00CA5F22">
        <w:rPr>
          <w:rFonts w:ascii="Times New Roman" w:hAnsi="Times New Roman" w:hint="eastAsia"/>
          <w:sz w:val="24"/>
        </w:rPr>
        <w:t xml:space="preserve"> MOI of 10 for 1 h at 4</w:t>
      </w:r>
      <w:r w:rsidRPr="00CA5F22">
        <w:rPr>
          <w:rFonts w:ascii="Times New Roman" w:hAnsi="Times New Roman"/>
          <w:sz w:val="24"/>
        </w:rPr>
        <w:t>°C</w:t>
      </w:r>
      <w:r w:rsidRPr="00CA5F22">
        <w:rPr>
          <w:rFonts w:ascii="Times New Roman" w:hAnsi="Times New Roman" w:hint="eastAsia"/>
          <w:sz w:val="24"/>
        </w:rPr>
        <w:t xml:space="preserve"> and then shifted to 37</w:t>
      </w:r>
      <w:r w:rsidRPr="00CA5F22">
        <w:rPr>
          <w:rFonts w:ascii="Times New Roman" w:hAnsi="Times New Roman"/>
          <w:sz w:val="24"/>
        </w:rPr>
        <w:t>°C</w:t>
      </w:r>
      <w:r w:rsidRPr="00CA5F22">
        <w:rPr>
          <w:rFonts w:ascii="Times New Roman" w:hAnsi="Times New Roman" w:hint="eastAsia"/>
          <w:sz w:val="24"/>
        </w:rPr>
        <w:t xml:space="preserve"> for 1 h. The internalized viruses were determined by RT-qPCR (E) and infectious center assay (F). (G and H) T98G cells treated with increasing concentration of EIPA or </w:t>
      </w:r>
      <w:r w:rsidRPr="00CA5F22">
        <w:rPr>
          <w:rFonts w:ascii="Times New Roman" w:hAnsi="Times New Roman" w:hint="eastAsia"/>
          <w:sz w:val="24"/>
        </w:rPr>
        <w:lastRenderedPageBreak/>
        <w:t>wortman</w:t>
      </w:r>
      <w:r w:rsidR="00FC74A6" w:rsidRPr="00CA5F22">
        <w:rPr>
          <w:rFonts w:ascii="Times New Roman" w:hAnsi="Times New Roman" w:hint="eastAsia"/>
          <w:sz w:val="24"/>
        </w:rPr>
        <w:t>n</w:t>
      </w:r>
      <w:r w:rsidRPr="00CA5F22">
        <w:rPr>
          <w:rFonts w:ascii="Times New Roman" w:hAnsi="Times New Roman" w:hint="eastAsia"/>
          <w:sz w:val="24"/>
        </w:rPr>
        <w:t xml:space="preserve">in were infected with </w:t>
      </w:r>
      <w:proofErr w:type="spellStart"/>
      <w:r w:rsidRPr="00CA5F22">
        <w:rPr>
          <w:rFonts w:ascii="Times New Roman" w:hAnsi="Times New Roman" w:hint="eastAsia"/>
          <w:sz w:val="24"/>
        </w:rPr>
        <w:t>VSVpv</w:t>
      </w:r>
      <w:proofErr w:type="spellEnd"/>
      <w:r w:rsidRPr="00CA5F22">
        <w:rPr>
          <w:rFonts w:ascii="Times New Roman" w:hAnsi="Times New Roman" w:hint="eastAsia"/>
          <w:sz w:val="24"/>
        </w:rPr>
        <w:t xml:space="preserve"> for 1 h at 4</w:t>
      </w:r>
      <w:r w:rsidRPr="00CA5F22">
        <w:rPr>
          <w:rFonts w:ascii="Times New Roman" w:hAnsi="Times New Roman"/>
          <w:sz w:val="24"/>
        </w:rPr>
        <w:t>°C</w:t>
      </w:r>
      <w:r w:rsidRPr="00CA5F22">
        <w:rPr>
          <w:rFonts w:ascii="Times New Roman" w:hAnsi="Times New Roman" w:hint="eastAsia"/>
          <w:sz w:val="24"/>
        </w:rPr>
        <w:t xml:space="preserve"> and then shifted to 37</w:t>
      </w:r>
      <w:r w:rsidRPr="00CA5F22">
        <w:rPr>
          <w:rFonts w:ascii="Times New Roman" w:hAnsi="Times New Roman"/>
          <w:sz w:val="24"/>
        </w:rPr>
        <w:t>°C</w:t>
      </w:r>
      <w:r w:rsidRPr="00CA5F22">
        <w:rPr>
          <w:rFonts w:ascii="Times New Roman" w:hAnsi="Times New Roman" w:hint="eastAsia"/>
          <w:sz w:val="24"/>
        </w:rPr>
        <w:t xml:space="preserve"> for 1 h. The cells were washed by PBS three times and</w:t>
      </w:r>
      <w:r w:rsidRPr="00CA5F22">
        <w:rPr>
          <w:rFonts w:ascii="Times New Roman" w:hAnsi="Times New Roman"/>
          <w:sz w:val="24"/>
        </w:rPr>
        <w:t xml:space="preserve"> fed with </w:t>
      </w:r>
      <w:r w:rsidRPr="00CA5F22">
        <w:rPr>
          <w:rFonts w:ascii="Times New Roman" w:hAnsi="Times New Roman" w:hint="eastAsia"/>
          <w:sz w:val="24"/>
        </w:rPr>
        <w:t xml:space="preserve">fresh DMEM. </w:t>
      </w:r>
      <w:r w:rsidRPr="00CA5F22">
        <w:rPr>
          <w:rFonts w:ascii="Times New Roman" w:hAnsi="Times New Roman"/>
          <w:sz w:val="24"/>
        </w:rPr>
        <w:t>Luciferase</w:t>
      </w:r>
      <w:r w:rsidRPr="00CA5F22">
        <w:rPr>
          <w:rFonts w:ascii="Times New Roman" w:hAnsi="Times New Roman" w:hint="eastAsia"/>
          <w:sz w:val="24"/>
        </w:rPr>
        <w:t xml:space="preserve"> </w:t>
      </w:r>
      <w:r w:rsidRPr="00CA5F22">
        <w:rPr>
          <w:rFonts w:ascii="Times New Roman" w:hAnsi="Times New Roman"/>
          <w:sz w:val="24"/>
        </w:rPr>
        <w:t>activities</w:t>
      </w:r>
      <w:r w:rsidRPr="00CA5F22">
        <w:rPr>
          <w:rFonts w:ascii="Times New Roman" w:hAnsi="Times New Roman" w:hint="eastAsia"/>
          <w:sz w:val="24"/>
        </w:rPr>
        <w:t xml:space="preserve"> </w:t>
      </w:r>
      <w:r w:rsidRPr="00CA5F22">
        <w:rPr>
          <w:rFonts w:ascii="Times New Roman" w:hAnsi="Times New Roman"/>
          <w:sz w:val="24"/>
        </w:rPr>
        <w:t>were</w:t>
      </w:r>
      <w:r w:rsidRPr="00CA5F22">
        <w:rPr>
          <w:rFonts w:ascii="Times New Roman" w:hAnsi="Times New Roman" w:hint="eastAsia"/>
          <w:sz w:val="24"/>
        </w:rPr>
        <w:t xml:space="preserve"> </w:t>
      </w:r>
      <w:r w:rsidRPr="00CA5F22">
        <w:rPr>
          <w:rFonts w:ascii="Times New Roman" w:hAnsi="Times New Roman"/>
          <w:sz w:val="24"/>
        </w:rPr>
        <w:t>determined</w:t>
      </w:r>
      <w:r w:rsidRPr="00CA5F22">
        <w:rPr>
          <w:rFonts w:ascii="Times New Roman" w:hAnsi="Times New Roman" w:hint="eastAsia"/>
          <w:sz w:val="24"/>
        </w:rPr>
        <w:t xml:space="preserve"> </w:t>
      </w:r>
      <w:r w:rsidRPr="00CA5F22">
        <w:rPr>
          <w:rFonts w:ascii="Times New Roman" w:hAnsi="Times New Roman"/>
          <w:sz w:val="24"/>
        </w:rPr>
        <w:t>at</w:t>
      </w:r>
      <w:r w:rsidRPr="00CA5F22">
        <w:rPr>
          <w:rFonts w:ascii="Times New Roman" w:hAnsi="Times New Roman" w:hint="eastAsia"/>
          <w:sz w:val="24"/>
        </w:rPr>
        <w:t xml:space="preserve"> 48 </w:t>
      </w:r>
      <w:r w:rsidRPr="00CA5F22">
        <w:rPr>
          <w:rFonts w:ascii="Times New Roman" w:hAnsi="Times New Roman"/>
          <w:sz w:val="24"/>
        </w:rPr>
        <w:t>h</w:t>
      </w:r>
      <w:r w:rsidRPr="00CA5F22">
        <w:rPr>
          <w:rFonts w:ascii="Times New Roman" w:hAnsi="Times New Roman" w:hint="eastAsia"/>
          <w:sz w:val="24"/>
        </w:rPr>
        <w:t xml:space="preserve"> </w:t>
      </w:r>
      <w:r w:rsidRPr="00CA5F22">
        <w:rPr>
          <w:rFonts w:ascii="Times New Roman" w:hAnsi="Times New Roman"/>
          <w:sz w:val="24"/>
        </w:rPr>
        <w:t>post</w:t>
      </w:r>
      <w:r w:rsidRPr="00CA5F22">
        <w:rPr>
          <w:rFonts w:ascii="Times New Roman" w:hAnsi="Times New Roman" w:hint="eastAsia"/>
          <w:sz w:val="24"/>
        </w:rPr>
        <w:t xml:space="preserve"> </w:t>
      </w:r>
      <w:r w:rsidRPr="00CA5F22">
        <w:rPr>
          <w:rFonts w:ascii="Times New Roman" w:hAnsi="Times New Roman"/>
          <w:sz w:val="24"/>
        </w:rPr>
        <w:t>infection.</w:t>
      </w:r>
      <w:r w:rsidRPr="00CA5F22">
        <w:rPr>
          <w:rFonts w:ascii="Times New Roman" w:hAnsi="Times New Roman" w:hint="eastAsia"/>
          <w:sz w:val="24"/>
        </w:rPr>
        <w:t xml:space="preserve"> </w:t>
      </w:r>
      <w:r w:rsidRPr="00CA5F22">
        <w:rPr>
          <w:rFonts w:ascii="Times New Roman" w:hAnsi="Times New Roman"/>
          <w:sz w:val="24"/>
        </w:rPr>
        <w:t xml:space="preserve">Data shown are mean ± SD of three independent experiments (A, B, C, D, E, F, G and H). </w:t>
      </w:r>
      <w:r w:rsidRPr="00CA5F22">
        <w:rPr>
          <w:rFonts w:ascii="Times New Roman" w:hAnsi="Times New Roman"/>
          <w:iCs/>
          <w:sz w:val="24"/>
        </w:rPr>
        <w:t>*P&lt;0.</w:t>
      </w:r>
      <w:r w:rsidRPr="00CA5F22">
        <w:rPr>
          <w:rFonts w:ascii="Times New Roman" w:hAnsi="Times New Roman" w:hint="eastAsia"/>
          <w:iCs/>
          <w:sz w:val="24"/>
        </w:rPr>
        <w:t>0</w:t>
      </w:r>
      <w:r w:rsidRPr="00CA5F22">
        <w:rPr>
          <w:rFonts w:ascii="Times New Roman" w:hAnsi="Times New Roman"/>
          <w:iCs/>
          <w:sz w:val="24"/>
        </w:rPr>
        <w:t>5; **P&lt;0.01.</w:t>
      </w:r>
      <w:r w:rsidRPr="00CA5F22">
        <w:rPr>
          <w:rFonts w:ascii="Times New Roman" w:hAnsi="Times New Roman" w:hint="eastAsia"/>
          <w:iCs/>
          <w:sz w:val="24"/>
        </w:rPr>
        <w:t xml:space="preserve"> </w:t>
      </w:r>
    </w:p>
    <w:p w14:paraId="0502AE5E" w14:textId="77777777" w:rsidR="00C51FAF" w:rsidRPr="00CA5F22" w:rsidRDefault="00C51FAF">
      <w:pPr>
        <w:spacing w:line="480" w:lineRule="auto"/>
        <w:outlineLvl w:val="0"/>
        <w:rPr>
          <w:rFonts w:ascii="Times New Roman" w:hAnsi="Times New Roman"/>
          <w:iCs/>
          <w:sz w:val="24"/>
        </w:rPr>
      </w:pPr>
    </w:p>
    <w:p w14:paraId="52E7FF06" w14:textId="47B68E78" w:rsidR="00C51FAF" w:rsidRPr="00CA5F22" w:rsidRDefault="004624D6">
      <w:pPr>
        <w:spacing w:line="480" w:lineRule="auto"/>
        <w:outlineLvl w:val="0"/>
        <w:rPr>
          <w:rFonts w:ascii="Times New Roman" w:hAnsi="Times New Roman"/>
          <w:iCs/>
          <w:sz w:val="24"/>
        </w:rPr>
      </w:pPr>
      <w:r w:rsidRPr="00CA5F22">
        <w:rPr>
          <w:rFonts w:ascii="Times New Roman" w:hAnsi="Times New Roman"/>
          <w:b/>
          <w:sz w:val="24"/>
        </w:rPr>
        <w:t>F</w:t>
      </w:r>
      <w:r w:rsidR="00957088" w:rsidRPr="00CA5F22">
        <w:rPr>
          <w:rFonts w:ascii="Times New Roman" w:hAnsi="Times New Roman"/>
          <w:b/>
          <w:sz w:val="24"/>
        </w:rPr>
        <w:t>igure</w:t>
      </w:r>
      <w:r w:rsidRPr="00CA5F22">
        <w:rPr>
          <w:rFonts w:ascii="Times New Roman" w:hAnsi="Times New Roman"/>
          <w:b/>
          <w:sz w:val="24"/>
        </w:rPr>
        <w:t xml:space="preserve"> </w:t>
      </w:r>
      <w:r w:rsidRPr="00CA5F22">
        <w:rPr>
          <w:rFonts w:ascii="Times New Roman" w:hAnsi="Times New Roman" w:hint="eastAsia"/>
          <w:b/>
          <w:sz w:val="24"/>
        </w:rPr>
        <w:t>8</w:t>
      </w:r>
      <w:r w:rsidR="00957088" w:rsidRPr="00CA5F22">
        <w:rPr>
          <w:rFonts w:ascii="Times New Roman" w:hAnsi="Times New Roman"/>
          <w:b/>
          <w:sz w:val="24"/>
        </w:rPr>
        <w:t>.</w:t>
      </w:r>
      <w:r w:rsidRPr="00CA5F22">
        <w:rPr>
          <w:rFonts w:ascii="Times New Roman" w:hAnsi="Times New Roman"/>
          <w:b/>
          <w:sz w:val="24"/>
        </w:rPr>
        <w:t xml:space="preserve"> Effects of Rab5 and Rab7 knockdown on ZIKV infection.</w:t>
      </w:r>
      <w:r w:rsidRPr="00CA5F22">
        <w:rPr>
          <w:rFonts w:ascii="Times New Roman" w:hAnsi="Times New Roman"/>
          <w:sz w:val="24"/>
        </w:rPr>
        <w:t xml:space="preserve"> (A) The knockdown efficiency of Rab5 or Rab7 was determined by Western blotting. T98G cells were transfected with either </w:t>
      </w:r>
      <w:proofErr w:type="spellStart"/>
      <w:r w:rsidRPr="00CA5F22">
        <w:rPr>
          <w:rFonts w:ascii="Times New Roman" w:hAnsi="Times New Roman"/>
          <w:sz w:val="24"/>
        </w:rPr>
        <w:t>siCtrl</w:t>
      </w:r>
      <w:proofErr w:type="spellEnd"/>
      <w:r w:rsidRPr="00CA5F22">
        <w:rPr>
          <w:rFonts w:ascii="Times New Roman" w:hAnsi="Times New Roman"/>
          <w:sz w:val="24"/>
        </w:rPr>
        <w:t xml:space="preserve">, siRab5, or siRab7 for 48 h. Cell lysates were reacted with anti-Rab5 antibody or anti-Rab7 antibody specific for the indicated proteins. β-actin was used as an internal loading control. One representative experiment out of three is shown. (B) Rab5 or Rab7 depletion reduced ZIKV propagation. T98G cells transfected with the indicated siRNAs were infected with ZIKV at </w:t>
      </w:r>
      <w:proofErr w:type="gramStart"/>
      <w:r w:rsidRPr="00CA5F22">
        <w:rPr>
          <w:rFonts w:ascii="Times New Roman" w:hAnsi="Times New Roman"/>
          <w:sz w:val="24"/>
        </w:rPr>
        <w:t>an</w:t>
      </w:r>
      <w:proofErr w:type="gramEnd"/>
      <w:r w:rsidRPr="00CA5F22">
        <w:rPr>
          <w:rFonts w:ascii="Times New Roman" w:hAnsi="Times New Roman"/>
          <w:sz w:val="24"/>
        </w:rPr>
        <w:t xml:space="preserve"> MOI of 0.5 and incubated for </w:t>
      </w:r>
      <w:r w:rsidRPr="00CA5F22">
        <w:rPr>
          <w:rFonts w:ascii="Times New Roman" w:hAnsi="Times New Roman" w:hint="eastAsia"/>
          <w:sz w:val="24"/>
        </w:rPr>
        <w:t>48</w:t>
      </w:r>
      <w:r w:rsidRPr="00CA5F22">
        <w:rPr>
          <w:rFonts w:ascii="Times New Roman" w:hAnsi="Times New Roman"/>
          <w:sz w:val="24"/>
        </w:rPr>
        <w:t xml:space="preserve"> h to allow virus propagation. Infected cells were lysed to quantitate viral RNA copy numbers by RT-qPCR. (C) At 48 h post-infection, the titers of supernatant virus</w:t>
      </w:r>
      <w:r w:rsidR="00454D58" w:rsidRPr="00CA5F22">
        <w:rPr>
          <w:rFonts w:ascii="Times New Roman" w:hAnsi="Times New Roman"/>
          <w:sz w:val="24"/>
        </w:rPr>
        <w:t>es</w:t>
      </w:r>
      <w:r w:rsidRPr="00CA5F22">
        <w:rPr>
          <w:rFonts w:ascii="Times New Roman" w:hAnsi="Times New Roman"/>
          <w:sz w:val="24"/>
        </w:rPr>
        <w:t xml:space="preserve"> were determined by plaque assay.</w:t>
      </w:r>
      <w:r w:rsidRPr="00CA5F22">
        <w:rPr>
          <w:rFonts w:ascii="Times New Roman" w:hAnsi="Times New Roman" w:hint="eastAsia"/>
          <w:sz w:val="24"/>
        </w:rPr>
        <w:t xml:space="preserve"> </w:t>
      </w:r>
      <w:r w:rsidRPr="00CA5F22">
        <w:rPr>
          <w:rFonts w:ascii="Times New Roman" w:hAnsi="Times New Roman"/>
          <w:sz w:val="24"/>
        </w:rPr>
        <w:t>(</w:t>
      </w:r>
      <w:r w:rsidR="00254079" w:rsidRPr="00CA5F22">
        <w:rPr>
          <w:rFonts w:ascii="Times New Roman" w:hAnsi="Times New Roman"/>
          <w:sz w:val="24"/>
        </w:rPr>
        <w:t>D</w:t>
      </w:r>
      <w:r w:rsidRPr="00CA5F22">
        <w:rPr>
          <w:rFonts w:ascii="Times New Roman" w:hAnsi="Times New Roman"/>
          <w:sz w:val="24"/>
        </w:rPr>
        <w:t>)</w:t>
      </w:r>
      <w:r w:rsidR="0027521B" w:rsidRPr="00CA5F22">
        <w:rPr>
          <w:rFonts w:ascii="Times New Roman" w:hAnsi="Times New Roman"/>
          <w:sz w:val="24"/>
        </w:rPr>
        <w:t xml:space="preserve"> ZIKV localized in Rab5 and Rab7-postitive endosomes.</w:t>
      </w:r>
      <w:r w:rsidR="00281266" w:rsidRPr="00CA5F22">
        <w:rPr>
          <w:rFonts w:ascii="Times New Roman" w:hAnsi="Times New Roman"/>
          <w:sz w:val="24"/>
        </w:rPr>
        <w:t xml:space="preserve"> T98G cells were</w:t>
      </w:r>
      <w:r w:rsidR="00F1711F" w:rsidRPr="00CA5F22">
        <w:rPr>
          <w:rFonts w:ascii="Times New Roman" w:hAnsi="Times New Roman" w:hint="eastAsia"/>
          <w:sz w:val="24"/>
        </w:rPr>
        <w:t xml:space="preserve"> transfected with EGFP-tagged Rab5 or Rab7 for 24 h, </w:t>
      </w:r>
      <w:r w:rsidR="00F1711F" w:rsidRPr="00CA5F22">
        <w:rPr>
          <w:rFonts w:ascii="Times New Roman" w:hAnsi="Times New Roman"/>
          <w:sz w:val="24"/>
        </w:rPr>
        <w:t>followed</w:t>
      </w:r>
      <w:r w:rsidR="00F1711F" w:rsidRPr="00CA5F22">
        <w:rPr>
          <w:rFonts w:ascii="Times New Roman" w:hAnsi="Times New Roman" w:hint="eastAsia"/>
          <w:sz w:val="24"/>
        </w:rPr>
        <w:t xml:space="preserve"> by</w:t>
      </w:r>
      <w:r w:rsidR="00281266" w:rsidRPr="00CA5F22">
        <w:rPr>
          <w:rFonts w:ascii="Times New Roman" w:hAnsi="Times New Roman"/>
          <w:sz w:val="24"/>
        </w:rPr>
        <w:t xml:space="preserve"> infect</w:t>
      </w:r>
      <w:r w:rsidR="00F1711F" w:rsidRPr="00CA5F22">
        <w:rPr>
          <w:rFonts w:ascii="Times New Roman" w:hAnsi="Times New Roman" w:hint="eastAsia"/>
          <w:sz w:val="24"/>
        </w:rPr>
        <w:t>ion</w:t>
      </w:r>
      <w:r w:rsidR="00281266" w:rsidRPr="00CA5F22">
        <w:rPr>
          <w:rFonts w:ascii="Times New Roman" w:hAnsi="Times New Roman"/>
          <w:sz w:val="24"/>
        </w:rPr>
        <w:t xml:space="preserve"> with ZIKV at </w:t>
      </w:r>
      <w:proofErr w:type="gramStart"/>
      <w:r w:rsidR="00281266" w:rsidRPr="00CA5F22">
        <w:rPr>
          <w:rFonts w:ascii="Times New Roman" w:hAnsi="Times New Roman"/>
          <w:sz w:val="24"/>
        </w:rPr>
        <w:t>an</w:t>
      </w:r>
      <w:proofErr w:type="gramEnd"/>
      <w:r w:rsidR="00281266" w:rsidRPr="00CA5F22">
        <w:rPr>
          <w:rFonts w:ascii="Times New Roman" w:hAnsi="Times New Roman"/>
          <w:sz w:val="24"/>
        </w:rPr>
        <w:t xml:space="preserve"> MOI of </w:t>
      </w:r>
      <w:r w:rsidR="000D13AE" w:rsidRPr="00CA5F22">
        <w:rPr>
          <w:rFonts w:ascii="Times New Roman" w:hAnsi="Times New Roman"/>
          <w:sz w:val="24"/>
        </w:rPr>
        <w:t>10</w:t>
      </w:r>
      <w:r w:rsidR="00281266" w:rsidRPr="00CA5F22">
        <w:rPr>
          <w:rFonts w:ascii="Times New Roman" w:hAnsi="Times New Roman"/>
          <w:sz w:val="24"/>
        </w:rPr>
        <w:t xml:space="preserve"> at 4°C for 1 h and then shifted to 37°C. </w:t>
      </w:r>
      <w:r w:rsidRPr="00CA5F22">
        <w:rPr>
          <w:rFonts w:ascii="Times New Roman" w:hAnsi="Times New Roman"/>
          <w:sz w:val="24"/>
        </w:rPr>
        <w:t xml:space="preserve">At 24 h post-infection, cells were fixed and stained with an anti-ZIKV </w:t>
      </w:r>
      <w:r w:rsidR="0027521B" w:rsidRPr="00CA5F22">
        <w:rPr>
          <w:rFonts w:ascii="Times New Roman" w:hAnsi="Times New Roman"/>
          <w:sz w:val="24"/>
        </w:rPr>
        <w:t xml:space="preserve">envelop </w:t>
      </w:r>
      <w:r w:rsidRPr="00CA5F22">
        <w:rPr>
          <w:rFonts w:ascii="Times New Roman" w:hAnsi="Times New Roman"/>
          <w:sz w:val="24"/>
        </w:rPr>
        <w:t>antibody (</w:t>
      </w:r>
      <w:r w:rsidR="00281266" w:rsidRPr="00CA5F22">
        <w:rPr>
          <w:rFonts w:ascii="Times New Roman" w:hAnsi="Times New Roman"/>
          <w:sz w:val="24"/>
        </w:rPr>
        <w:t>red</w:t>
      </w:r>
      <w:r w:rsidRPr="00CA5F22">
        <w:rPr>
          <w:rFonts w:ascii="Times New Roman" w:hAnsi="Times New Roman"/>
          <w:sz w:val="24"/>
        </w:rPr>
        <w:t>). Nuclei were stained with DAPI</w:t>
      </w:r>
      <w:r w:rsidR="001D1B9C" w:rsidRPr="00CA5F22">
        <w:rPr>
          <w:rFonts w:ascii="Times New Roman" w:hAnsi="Times New Roman"/>
          <w:sz w:val="24"/>
        </w:rPr>
        <w:t xml:space="preserve"> </w:t>
      </w:r>
      <w:r w:rsidRPr="00CA5F22">
        <w:rPr>
          <w:rFonts w:ascii="Times New Roman" w:hAnsi="Times New Roman"/>
          <w:sz w:val="24"/>
        </w:rPr>
        <w:t>(blue). One representative experiment out of three is shown (</w:t>
      </w:r>
      <w:r w:rsidRPr="00CA5F22">
        <w:rPr>
          <w:rFonts w:ascii="Times New Roman" w:hAnsi="Times New Roman" w:hint="eastAsia"/>
          <w:sz w:val="24"/>
        </w:rPr>
        <w:t>A</w:t>
      </w:r>
      <w:r w:rsidRPr="00CA5F22">
        <w:rPr>
          <w:rFonts w:ascii="Times New Roman" w:hAnsi="Times New Roman"/>
          <w:sz w:val="24"/>
        </w:rPr>
        <w:t xml:space="preserve">). The </w:t>
      </w:r>
      <w:r w:rsidRPr="00CA5F22">
        <w:rPr>
          <w:rFonts w:ascii="Times New Roman" w:hAnsi="Times New Roman"/>
          <w:iCs/>
          <w:sz w:val="24"/>
        </w:rPr>
        <w:t>immunofluorescence</w:t>
      </w:r>
      <w:r w:rsidRPr="00CA5F22">
        <w:rPr>
          <w:rFonts w:ascii="Times New Roman" w:hAnsi="Times New Roman"/>
          <w:sz w:val="24"/>
        </w:rPr>
        <w:t xml:space="preserve"> was examined under confocal microscope. Representative confocal images from three independent experiments are shown. Scale bars in all panels represent 10 </w:t>
      </w:r>
      <w:proofErr w:type="spellStart"/>
      <w:r w:rsidRPr="00CA5F22">
        <w:rPr>
          <w:rFonts w:ascii="Times New Roman" w:hAnsi="Times New Roman"/>
          <w:sz w:val="24"/>
        </w:rPr>
        <w:t>μm</w:t>
      </w:r>
      <w:proofErr w:type="spellEnd"/>
      <w:r w:rsidRPr="00CA5F22">
        <w:rPr>
          <w:rFonts w:ascii="Times New Roman" w:hAnsi="Times New Roman"/>
          <w:sz w:val="24"/>
        </w:rPr>
        <w:t xml:space="preserve"> (D). Data </w:t>
      </w:r>
      <w:r w:rsidRPr="00CA5F22">
        <w:rPr>
          <w:rFonts w:ascii="Times New Roman" w:hAnsi="Times New Roman"/>
          <w:sz w:val="24"/>
        </w:rPr>
        <w:lastRenderedPageBreak/>
        <w:t xml:space="preserve">shown are mean ± SD of three independent experiments (B and C). </w:t>
      </w:r>
      <w:r w:rsidRPr="00CA5F22">
        <w:rPr>
          <w:rFonts w:ascii="Times New Roman" w:hAnsi="Times New Roman"/>
          <w:iCs/>
          <w:sz w:val="24"/>
        </w:rPr>
        <w:t>*P&lt;0.05; **P&lt;0.01; ***P&lt;0.001.</w:t>
      </w:r>
    </w:p>
    <w:p w14:paraId="292F6FD5" w14:textId="77777777" w:rsidR="00C51FAF" w:rsidRPr="00CA5F22" w:rsidRDefault="004624D6">
      <w:pPr>
        <w:pageBreakBefore/>
        <w:spacing w:line="360" w:lineRule="auto"/>
        <w:outlineLvl w:val="0"/>
        <w:rPr>
          <w:rFonts w:ascii="Times New Roman" w:hAnsi="Times New Roman"/>
          <w:b/>
          <w:bCs/>
          <w:szCs w:val="21"/>
        </w:rPr>
      </w:pPr>
      <w:r w:rsidRPr="00CA5F22">
        <w:rPr>
          <w:rFonts w:ascii="Times New Roman" w:hAnsi="Times New Roman" w:hint="eastAsia"/>
          <w:b/>
          <w:bCs/>
          <w:szCs w:val="21"/>
        </w:rPr>
        <w:lastRenderedPageBreak/>
        <w:t>REFERENCE</w:t>
      </w:r>
    </w:p>
    <w:p w14:paraId="13863E91" w14:textId="77777777" w:rsidR="00386737" w:rsidRPr="00CA5F22" w:rsidRDefault="00386737" w:rsidP="00386737">
      <w:pPr>
        <w:pStyle w:val="EndNoteBibliography"/>
        <w:ind w:left="720" w:hanging="720"/>
        <w:rPr>
          <w:noProof/>
        </w:rPr>
      </w:pPr>
      <w:r w:rsidRPr="00CA5F22">
        <w:rPr>
          <w:rFonts w:ascii="Times New Roman" w:eastAsia="Times" w:hAnsi="Times New Roman" w:cs="Times New Roman"/>
          <w:bCs/>
          <w:color w:val="000000"/>
          <w:sz w:val="22"/>
          <w:szCs w:val="22"/>
          <w:shd w:val="clear" w:color="auto" w:fill="FFFFFF"/>
        </w:rPr>
        <w:fldChar w:fldCharType="begin"/>
      </w:r>
      <w:r w:rsidRPr="00CA5F22">
        <w:rPr>
          <w:rFonts w:ascii="Times New Roman" w:eastAsia="Times" w:hAnsi="Times New Roman" w:cs="Times New Roman"/>
          <w:bCs/>
          <w:color w:val="000000"/>
          <w:sz w:val="22"/>
          <w:szCs w:val="22"/>
          <w:shd w:val="clear" w:color="auto" w:fill="FFFFFF"/>
        </w:rPr>
        <w:instrText xml:space="preserve"> ADDIN EN.REFLIST </w:instrText>
      </w:r>
      <w:r w:rsidRPr="00CA5F22">
        <w:rPr>
          <w:rFonts w:ascii="Times New Roman" w:eastAsia="Times" w:hAnsi="Times New Roman" w:cs="Times New Roman"/>
          <w:bCs/>
          <w:color w:val="000000"/>
          <w:sz w:val="22"/>
          <w:szCs w:val="22"/>
          <w:shd w:val="clear" w:color="auto" w:fill="FFFFFF"/>
        </w:rPr>
        <w:fldChar w:fldCharType="separate"/>
      </w:r>
      <w:r w:rsidRPr="00CA5F22">
        <w:rPr>
          <w:noProof/>
        </w:rPr>
        <w:t xml:space="preserve">Acosta, E.G., Castilla, V., and Damonte, E.B. (2009). Alternative infectious entry pathways for dengue virus serotypes into mammalian cells. </w:t>
      </w:r>
      <w:r w:rsidRPr="00CA5F22">
        <w:rPr>
          <w:i/>
          <w:noProof/>
        </w:rPr>
        <w:t>Cell Microbiol</w:t>
      </w:r>
      <w:r w:rsidRPr="00CA5F22">
        <w:rPr>
          <w:noProof/>
        </w:rPr>
        <w:t xml:space="preserve"> 11(10)</w:t>
      </w:r>
      <w:r w:rsidRPr="00CA5F22">
        <w:rPr>
          <w:b/>
          <w:noProof/>
        </w:rPr>
        <w:t>,</w:t>
      </w:r>
      <w:r w:rsidRPr="00CA5F22">
        <w:rPr>
          <w:noProof/>
        </w:rPr>
        <w:t xml:space="preserve"> 1533-1549. doi: 10.1111/j.1462-5822.2009.01345.x.</w:t>
      </w:r>
    </w:p>
    <w:p w14:paraId="201AEDEF" w14:textId="77777777" w:rsidR="00386737" w:rsidRPr="00CA5F22" w:rsidRDefault="00386737" w:rsidP="00386737">
      <w:pPr>
        <w:pStyle w:val="EndNoteBibliography"/>
        <w:ind w:left="720" w:hanging="720"/>
        <w:rPr>
          <w:noProof/>
        </w:rPr>
      </w:pPr>
      <w:r w:rsidRPr="00CA5F22">
        <w:rPr>
          <w:noProof/>
        </w:rPr>
        <w:t xml:space="preserve">Acosta, E.G., Castilla, V., and Damonte, E.B. (2012). Differential requirements in endocytic trafficking for penetration of dengue virus. </w:t>
      </w:r>
      <w:r w:rsidRPr="00CA5F22">
        <w:rPr>
          <w:i/>
          <w:noProof/>
        </w:rPr>
        <w:t>PLoS One</w:t>
      </w:r>
      <w:r w:rsidRPr="00CA5F22">
        <w:rPr>
          <w:noProof/>
        </w:rPr>
        <w:t xml:space="preserve"> 7(9)</w:t>
      </w:r>
      <w:r w:rsidRPr="00CA5F22">
        <w:rPr>
          <w:b/>
          <w:noProof/>
        </w:rPr>
        <w:t>,</w:t>
      </w:r>
      <w:r w:rsidRPr="00CA5F22">
        <w:rPr>
          <w:noProof/>
        </w:rPr>
        <w:t xml:space="preserve"> e44835. doi: 10.1371/journal.pone.0044835.</w:t>
      </w:r>
    </w:p>
    <w:p w14:paraId="6A220E13" w14:textId="77777777" w:rsidR="00F455A8" w:rsidRPr="00CA5F22" w:rsidRDefault="00F455A8" w:rsidP="00F455A8">
      <w:pPr>
        <w:pStyle w:val="EndNoteBibliography"/>
        <w:ind w:left="720" w:hanging="720"/>
        <w:rPr>
          <w:noProof/>
        </w:rPr>
      </w:pPr>
      <w:r w:rsidRPr="00CA5F22">
        <w:rPr>
          <w:noProof/>
        </w:rPr>
        <w:t xml:space="preserve">Avšic Županc, T., and Petrovec, M. </w:t>
      </w:r>
      <w:r w:rsidRPr="00CA5F22">
        <w:rPr>
          <w:rFonts w:hint="eastAsia"/>
          <w:noProof/>
        </w:rPr>
        <w:t>(</w:t>
      </w:r>
      <w:r w:rsidRPr="00CA5F22">
        <w:rPr>
          <w:noProof/>
        </w:rPr>
        <w:t>2016</w:t>
      </w:r>
      <w:r w:rsidRPr="00CA5F22">
        <w:rPr>
          <w:rFonts w:hint="eastAsia"/>
          <w:noProof/>
        </w:rPr>
        <w:t>)</w:t>
      </w:r>
      <w:r w:rsidRPr="00CA5F22">
        <w:rPr>
          <w:noProof/>
        </w:rPr>
        <w:t>. Zika: an old virus with a new face. Zdravstveno varstvo 55(4)</w:t>
      </w:r>
      <w:r w:rsidRPr="00CA5F22">
        <w:rPr>
          <w:rFonts w:hint="eastAsia"/>
          <w:noProof/>
        </w:rPr>
        <w:t>, 228-230</w:t>
      </w:r>
      <w:r w:rsidRPr="00CA5F22">
        <w:rPr>
          <w:noProof/>
        </w:rPr>
        <w:t xml:space="preserve">. </w:t>
      </w:r>
      <w:r w:rsidRPr="00CA5F22">
        <w:rPr>
          <w:rFonts w:hint="eastAsia"/>
          <w:noProof/>
        </w:rPr>
        <w:t>doi</w:t>
      </w:r>
      <w:r w:rsidRPr="00CA5F22">
        <w:rPr>
          <w:noProof/>
        </w:rPr>
        <w:t>:</w:t>
      </w:r>
      <w:r w:rsidRPr="00CA5F22" w:rsidDel="00BE6804">
        <w:rPr>
          <w:noProof/>
        </w:rPr>
        <w:t xml:space="preserve"> </w:t>
      </w:r>
      <w:hyperlink r:id="rId12" w:tgtFrame="_blank" w:history="1">
        <w:r w:rsidRPr="00CA5F22">
          <w:rPr>
            <w:noProof/>
          </w:rPr>
          <w:t>10.1515/sjph-2016-0031</w:t>
        </w:r>
      </w:hyperlink>
      <w:r w:rsidRPr="00CA5F22">
        <w:rPr>
          <w:rFonts w:hint="eastAsia"/>
          <w:noProof/>
        </w:rPr>
        <w:t>.</w:t>
      </w:r>
    </w:p>
    <w:p w14:paraId="1C83B593" w14:textId="77777777" w:rsidR="00386737" w:rsidRPr="00CA5F22" w:rsidRDefault="00386737" w:rsidP="00386737">
      <w:pPr>
        <w:pStyle w:val="EndNoteBibliography"/>
        <w:ind w:left="720" w:hanging="720"/>
        <w:rPr>
          <w:noProof/>
        </w:rPr>
      </w:pPr>
      <w:r w:rsidRPr="00CA5F22">
        <w:rPr>
          <w:noProof/>
        </w:rPr>
        <w:t xml:space="preserve">Bharucha, T., and Breuer, J. (2016). Review: A neglected Flavivirus: an update on Zika virus in 2016 and the future direction of research. </w:t>
      </w:r>
      <w:r w:rsidRPr="00CA5F22">
        <w:rPr>
          <w:i/>
          <w:noProof/>
        </w:rPr>
        <w:t>Neuropathology and applied neurobiology</w:t>
      </w:r>
      <w:r w:rsidRPr="00CA5F22">
        <w:rPr>
          <w:noProof/>
        </w:rPr>
        <w:t xml:space="preserve"> 42(4)</w:t>
      </w:r>
      <w:r w:rsidRPr="00CA5F22">
        <w:rPr>
          <w:b/>
          <w:noProof/>
        </w:rPr>
        <w:t>,</w:t>
      </w:r>
      <w:r w:rsidRPr="00CA5F22">
        <w:rPr>
          <w:noProof/>
        </w:rPr>
        <w:t xml:space="preserve"> 317-325. doi: 10.1111/nan.12326.</w:t>
      </w:r>
    </w:p>
    <w:p w14:paraId="03D97789" w14:textId="03E3E8D3" w:rsidR="00386737" w:rsidRPr="00CA5F22" w:rsidRDefault="00386737" w:rsidP="00FC74A6">
      <w:pPr>
        <w:ind w:left="720" w:hangingChars="300" w:hanging="720"/>
        <w:rPr>
          <w:rFonts w:ascii="Times New Roman" w:hAnsi="Times New Roman"/>
          <w:color w:val="575757"/>
        </w:rPr>
      </w:pPr>
      <w:r w:rsidRPr="00CA5F22">
        <w:rPr>
          <w:rFonts w:cs="Calibri"/>
          <w:noProof/>
          <w:sz w:val="24"/>
        </w:rPr>
        <w:t xml:space="preserve">Bolard, J. (1986). How do the polyene macrolide antibiotics affect the cellular membrane properties? </w:t>
      </w:r>
      <w:r w:rsidRPr="00CA5F22">
        <w:rPr>
          <w:rFonts w:asciiTheme="minorHAnsi" w:hAnsiTheme="minorHAnsi" w:cstheme="minorHAnsi"/>
          <w:i/>
          <w:noProof/>
          <w:sz w:val="24"/>
        </w:rPr>
        <w:t>Biochim Biophys Acta</w:t>
      </w:r>
      <w:r w:rsidRPr="00CA5F22">
        <w:rPr>
          <w:rFonts w:asciiTheme="minorHAnsi" w:hAnsiTheme="minorHAnsi" w:cstheme="minorHAnsi"/>
          <w:noProof/>
          <w:sz w:val="24"/>
        </w:rPr>
        <w:t xml:space="preserve"> 864(3-4)</w:t>
      </w:r>
      <w:r w:rsidRPr="00CA5F22">
        <w:rPr>
          <w:rFonts w:asciiTheme="minorHAnsi" w:hAnsiTheme="minorHAnsi" w:cstheme="minorHAnsi"/>
          <w:b/>
          <w:noProof/>
          <w:sz w:val="24"/>
        </w:rPr>
        <w:t>,</w:t>
      </w:r>
      <w:r w:rsidRPr="00CA5F22">
        <w:rPr>
          <w:rFonts w:asciiTheme="minorHAnsi" w:hAnsiTheme="minorHAnsi" w:cstheme="minorHAnsi"/>
          <w:noProof/>
          <w:sz w:val="24"/>
        </w:rPr>
        <w:t xml:space="preserve"> 257-304. </w:t>
      </w:r>
      <w:r w:rsidRPr="00CA5F22">
        <w:rPr>
          <w:rFonts w:cs="Calibri"/>
          <w:noProof/>
          <w:sz w:val="24"/>
        </w:rPr>
        <w:t>doi:</w:t>
      </w:r>
      <w:r w:rsidR="00A72B40" w:rsidRPr="00CA5F22">
        <w:rPr>
          <w:rFonts w:cs="Calibri" w:hint="eastAsia"/>
          <w:noProof/>
          <w:sz w:val="24"/>
        </w:rPr>
        <w:t xml:space="preserve"> </w:t>
      </w:r>
      <w:r w:rsidRPr="00CA5F22">
        <w:rPr>
          <w:rFonts w:cs="Calibri"/>
          <w:noProof/>
          <w:sz w:val="24"/>
        </w:rPr>
        <w:t>10.1016/0304-4157(86)90002-x.</w:t>
      </w:r>
    </w:p>
    <w:p w14:paraId="48CB7FE9" w14:textId="77777777" w:rsidR="00386737" w:rsidRPr="00CA5F22" w:rsidRDefault="00386737" w:rsidP="00386737">
      <w:pPr>
        <w:pStyle w:val="EndNoteBibliography"/>
        <w:ind w:left="720" w:hanging="720"/>
        <w:rPr>
          <w:noProof/>
        </w:rPr>
      </w:pPr>
      <w:r w:rsidRPr="00CA5F22">
        <w:rPr>
          <w:noProof/>
        </w:rPr>
        <w:t xml:space="preserve">Brasil, P., Pereira, J.P., Jr., Moreira, M.E., Ribeiro Nogueira, R.M., Damasceno, L., Wakimoto, M., et al. (2016). Zika Virus Infection in Pregnant Women in Rio de Janeiro. </w:t>
      </w:r>
      <w:r w:rsidRPr="00CA5F22">
        <w:rPr>
          <w:i/>
          <w:noProof/>
        </w:rPr>
        <w:t>N Engl J Med</w:t>
      </w:r>
      <w:r w:rsidRPr="00CA5F22">
        <w:rPr>
          <w:noProof/>
        </w:rPr>
        <w:t xml:space="preserve"> 375(24)</w:t>
      </w:r>
      <w:r w:rsidRPr="00CA5F22">
        <w:rPr>
          <w:b/>
          <w:noProof/>
        </w:rPr>
        <w:t>,</w:t>
      </w:r>
      <w:r w:rsidRPr="00CA5F22">
        <w:rPr>
          <w:noProof/>
        </w:rPr>
        <w:t xml:space="preserve"> 2321-2334. doi: 10.1056/NEJMoa1602412.</w:t>
      </w:r>
    </w:p>
    <w:p w14:paraId="41F6EFE0" w14:textId="77777777" w:rsidR="00386737" w:rsidRPr="00CA5F22" w:rsidRDefault="00386737" w:rsidP="00386737">
      <w:pPr>
        <w:pStyle w:val="EndNoteBibliography"/>
        <w:ind w:left="720" w:hanging="720"/>
        <w:rPr>
          <w:noProof/>
        </w:rPr>
      </w:pPr>
      <w:r w:rsidRPr="00CA5F22">
        <w:rPr>
          <w:noProof/>
        </w:rPr>
        <w:t xml:space="preserve">Calvet, G., Aguiar, R.S., Melo, A.S.O., Sampaio, S.A., de Filippis, I., Fabri, A., et al. (2016). Detection and sequencing of Zika virus from amniotic fluid of fetuses with microcephaly in Brazil: a case study. </w:t>
      </w:r>
      <w:r w:rsidRPr="00CA5F22">
        <w:rPr>
          <w:i/>
          <w:noProof/>
        </w:rPr>
        <w:t>The Lancet Infectious Diseases</w:t>
      </w:r>
      <w:r w:rsidRPr="00CA5F22">
        <w:rPr>
          <w:noProof/>
        </w:rPr>
        <w:t xml:space="preserve"> 16(6)</w:t>
      </w:r>
      <w:r w:rsidRPr="00CA5F22">
        <w:rPr>
          <w:b/>
          <w:noProof/>
        </w:rPr>
        <w:t>,</w:t>
      </w:r>
      <w:r w:rsidRPr="00CA5F22">
        <w:rPr>
          <w:noProof/>
        </w:rPr>
        <w:t xml:space="preserve"> 653-660. doi: 10.1016/S1473-3099(16)00095-5.</w:t>
      </w:r>
    </w:p>
    <w:p w14:paraId="395D433C" w14:textId="77777777" w:rsidR="00386737" w:rsidRPr="00CA5F22" w:rsidRDefault="00386737" w:rsidP="00386737">
      <w:pPr>
        <w:pStyle w:val="EndNoteBibliography"/>
        <w:ind w:left="720" w:hanging="720"/>
        <w:rPr>
          <w:noProof/>
        </w:rPr>
      </w:pPr>
      <w:r w:rsidRPr="00CA5F22">
        <w:rPr>
          <w:noProof/>
        </w:rPr>
        <w:t xml:space="preserve">Cao-Lormeau, V.M., Blake, A., Mons, S., Lastere, S., Roche, C., Vanhomwegen, J., et al. (2016). Guillain-Barre Syndrome outbreak associated with Zika virus infection in French Polynesia: a case-control study. </w:t>
      </w:r>
      <w:r w:rsidRPr="00CA5F22">
        <w:rPr>
          <w:i/>
          <w:noProof/>
        </w:rPr>
        <w:t>Lancet</w:t>
      </w:r>
      <w:r w:rsidRPr="00CA5F22">
        <w:rPr>
          <w:noProof/>
        </w:rPr>
        <w:t xml:space="preserve"> 387(10027)</w:t>
      </w:r>
      <w:r w:rsidRPr="00CA5F22">
        <w:rPr>
          <w:b/>
          <w:noProof/>
        </w:rPr>
        <w:t>,</w:t>
      </w:r>
      <w:r w:rsidRPr="00CA5F22">
        <w:rPr>
          <w:noProof/>
        </w:rPr>
        <w:t xml:space="preserve"> 1531-1539. doi: 10.1016/s0140-6736(16)00562-6.</w:t>
      </w:r>
    </w:p>
    <w:p w14:paraId="49E92CFD" w14:textId="77777777" w:rsidR="00386737" w:rsidRPr="00CA5F22" w:rsidRDefault="00386737" w:rsidP="00386737">
      <w:pPr>
        <w:pStyle w:val="EndNoteBibliography"/>
        <w:ind w:left="720" w:hanging="720"/>
        <w:rPr>
          <w:noProof/>
        </w:rPr>
      </w:pPr>
      <w:r w:rsidRPr="00CA5F22">
        <w:rPr>
          <w:noProof/>
        </w:rPr>
        <w:t xml:space="preserve">Carro, A.C., and Damonte, E.B. (2013). Requirement of cholesterol in the viral envelope for dengue virus infection. </w:t>
      </w:r>
      <w:r w:rsidRPr="00CA5F22">
        <w:rPr>
          <w:i/>
          <w:noProof/>
        </w:rPr>
        <w:t>Virus Res</w:t>
      </w:r>
      <w:r w:rsidRPr="00CA5F22">
        <w:rPr>
          <w:noProof/>
        </w:rPr>
        <w:t xml:space="preserve"> 174(1-2)</w:t>
      </w:r>
      <w:r w:rsidRPr="00CA5F22">
        <w:rPr>
          <w:b/>
          <w:noProof/>
        </w:rPr>
        <w:t>,</w:t>
      </w:r>
      <w:r w:rsidRPr="00CA5F22">
        <w:rPr>
          <w:noProof/>
        </w:rPr>
        <w:t xml:space="preserve"> 78-87. doi: 10.1016/j.virusres.2013.03.005.</w:t>
      </w:r>
    </w:p>
    <w:p w14:paraId="116FB7BC" w14:textId="77777777" w:rsidR="00386737" w:rsidRPr="00CA5F22" w:rsidRDefault="00386737" w:rsidP="00386737">
      <w:pPr>
        <w:pStyle w:val="EndNoteBibliography"/>
        <w:ind w:left="720" w:hanging="720"/>
        <w:rPr>
          <w:noProof/>
        </w:rPr>
      </w:pPr>
      <w:r w:rsidRPr="00CA5F22">
        <w:rPr>
          <w:noProof/>
        </w:rPr>
        <w:t xml:space="preserve">Cramer, L.P. (1999). Role of actin-filament disassembly in lamellipodium protrusion in motile cells revealed using the drug jasplakinolide. </w:t>
      </w:r>
      <w:r w:rsidRPr="00CA5F22">
        <w:rPr>
          <w:i/>
          <w:noProof/>
        </w:rPr>
        <w:t>Current Biology</w:t>
      </w:r>
      <w:r w:rsidRPr="00CA5F22">
        <w:rPr>
          <w:noProof/>
        </w:rPr>
        <w:t xml:space="preserve"> 9(19)</w:t>
      </w:r>
      <w:r w:rsidRPr="00CA5F22">
        <w:rPr>
          <w:b/>
          <w:noProof/>
        </w:rPr>
        <w:t>,</w:t>
      </w:r>
      <w:r w:rsidRPr="00CA5F22">
        <w:rPr>
          <w:noProof/>
        </w:rPr>
        <w:t xml:space="preserve"> 1095-1105. doi: 10.1016/S0960-9822(99)80478-3.</w:t>
      </w:r>
    </w:p>
    <w:p w14:paraId="05E86843" w14:textId="77777777" w:rsidR="00386737" w:rsidRPr="00CA5F22" w:rsidRDefault="00386737" w:rsidP="00386737">
      <w:pPr>
        <w:pStyle w:val="EndNoteBibliography"/>
        <w:ind w:left="720" w:hanging="720"/>
        <w:rPr>
          <w:noProof/>
        </w:rPr>
      </w:pPr>
      <w:r w:rsidRPr="00CA5F22">
        <w:rPr>
          <w:noProof/>
        </w:rPr>
        <w:t>Damke, H., Baba, T., Warnock, D.E., and Schmid, S.L. (1994). Induction of mutant dynamin specifically blocks endocytic coated vesicle formation. J Cell Biol 127(4), 915-934.</w:t>
      </w:r>
      <w:r w:rsidRPr="00CA5F22">
        <w:rPr>
          <w:rFonts w:hint="eastAsia"/>
          <w:noProof/>
        </w:rPr>
        <w:t xml:space="preserve"> doi</w:t>
      </w:r>
      <w:r w:rsidRPr="00CA5F22">
        <w:rPr>
          <w:noProof/>
        </w:rPr>
        <w:t>:10.1083/jcb.127.4.915</w:t>
      </w:r>
      <w:r w:rsidRPr="00CA5F22">
        <w:rPr>
          <w:rFonts w:hint="eastAsia"/>
          <w:noProof/>
        </w:rPr>
        <w:t>.</w:t>
      </w:r>
    </w:p>
    <w:p w14:paraId="3FF49853" w14:textId="77777777" w:rsidR="00386737" w:rsidRPr="00CA5F22" w:rsidRDefault="00386737" w:rsidP="00386737">
      <w:pPr>
        <w:pStyle w:val="EndNoteBibliography"/>
        <w:ind w:left="720" w:hanging="720"/>
        <w:rPr>
          <w:noProof/>
        </w:rPr>
      </w:pPr>
      <w:r w:rsidRPr="00CA5F22">
        <w:rPr>
          <w:noProof/>
        </w:rPr>
        <w:t xml:space="preserve">Das, S., Chakraborty, S., and Basu, A. (2010). Critical role of lipid rafts in virus entry and activation of phosphoinositide 3' kinase/Akt signaling during early stages of Japanese encephalitis virus infection in neural stem/progenitor cells. </w:t>
      </w:r>
      <w:r w:rsidRPr="00CA5F22">
        <w:rPr>
          <w:i/>
          <w:noProof/>
        </w:rPr>
        <w:t>J Neurochem</w:t>
      </w:r>
      <w:r w:rsidRPr="00CA5F22">
        <w:rPr>
          <w:noProof/>
        </w:rPr>
        <w:t xml:space="preserve"> 115(2)</w:t>
      </w:r>
      <w:r w:rsidRPr="00CA5F22">
        <w:rPr>
          <w:b/>
          <w:noProof/>
        </w:rPr>
        <w:t>,</w:t>
      </w:r>
      <w:r w:rsidRPr="00CA5F22">
        <w:rPr>
          <w:noProof/>
        </w:rPr>
        <w:t xml:space="preserve"> 537-549. doi: 10.1111/j.1471-4159.2010.06951.x.</w:t>
      </w:r>
    </w:p>
    <w:p w14:paraId="258474A8" w14:textId="77777777" w:rsidR="00386737" w:rsidRPr="00CA5F22" w:rsidRDefault="00386737" w:rsidP="00386737">
      <w:pPr>
        <w:pStyle w:val="EndNoteBibliography"/>
        <w:ind w:left="720" w:hanging="720"/>
        <w:rPr>
          <w:noProof/>
        </w:rPr>
      </w:pPr>
      <w:r w:rsidRPr="00CA5F22">
        <w:rPr>
          <w:noProof/>
        </w:rPr>
        <w:t xml:space="preserve">Delvecchio, R., Higa, M.L., Pezzuto, P., Valadão, L.A., Garcez, P.P., Monteiro, L.F., et al. (2016). Chloroquine, an Endocytosis Blocking Agent, Inhibits Zika Virus Infection in Different Cell Models. </w:t>
      </w:r>
      <w:r w:rsidRPr="00CA5F22">
        <w:rPr>
          <w:i/>
          <w:noProof/>
        </w:rPr>
        <w:t>Viruses</w:t>
      </w:r>
      <w:r w:rsidRPr="00CA5F22">
        <w:rPr>
          <w:noProof/>
        </w:rPr>
        <w:t xml:space="preserve"> 8(12). doi: 10.3390/v8120322.</w:t>
      </w:r>
    </w:p>
    <w:p w14:paraId="657C15F7" w14:textId="77777777" w:rsidR="00386737" w:rsidRPr="00CA5F22" w:rsidRDefault="00386737" w:rsidP="00386737">
      <w:pPr>
        <w:pStyle w:val="EndNoteBibliography"/>
        <w:ind w:left="720" w:hanging="720"/>
        <w:rPr>
          <w:noProof/>
        </w:rPr>
      </w:pPr>
      <w:r w:rsidRPr="00CA5F22">
        <w:rPr>
          <w:noProof/>
        </w:rPr>
        <w:t xml:space="preserve">Deng, C., Liu, S., Zhang, Q., Xu, M., Zhang, H., Gu, D., et al. (2016). Isolation and characterization of Zika virus imported to China using C6/36 mosquito cells. </w:t>
      </w:r>
      <w:r w:rsidRPr="00CA5F22">
        <w:rPr>
          <w:i/>
          <w:noProof/>
        </w:rPr>
        <w:lastRenderedPageBreak/>
        <w:t>Virol Sin</w:t>
      </w:r>
      <w:r w:rsidRPr="00CA5F22">
        <w:rPr>
          <w:noProof/>
        </w:rPr>
        <w:t xml:space="preserve"> 31(2), 176-179. doi: 10.1007/s12250-016-3778-5.</w:t>
      </w:r>
    </w:p>
    <w:p w14:paraId="646382C3" w14:textId="3C3EF204" w:rsidR="00386737" w:rsidRPr="00CA5F22" w:rsidRDefault="00386737" w:rsidP="00386737">
      <w:pPr>
        <w:pStyle w:val="EndNoteBibliography"/>
        <w:ind w:left="720" w:hanging="720"/>
        <w:rPr>
          <w:noProof/>
        </w:rPr>
      </w:pPr>
      <w:r w:rsidRPr="00CA5F22">
        <w:rPr>
          <w:noProof/>
        </w:rPr>
        <w:t xml:space="preserve">Dick, G.W., Kitchen, S.F., and Haddow, A.J. (1952). Zika virus. I. Isolations and serological specificity. </w:t>
      </w:r>
      <w:r w:rsidRPr="00CA5F22">
        <w:rPr>
          <w:i/>
          <w:noProof/>
        </w:rPr>
        <w:t xml:space="preserve">Trans R Soc Trop Med Hyg </w:t>
      </w:r>
      <w:r w:rsidRPr="00CA5F22">
        <w:rPr>
          <w:noProof/>
        </w:rPr>
        <w:t xml:space="preserve">46(5), 509-520. </w:t>
      </w:r>
      <w:r w:rsidRPr="00CA5F22">
        <w:rPr>
          <w:rFonts w:hint="eastAsia"/>
          <w:noProof/>
        </w:rPr>
        <w:t>doi</w:t>
      </w:r>
      <w:r w:rsidRPr="00CA5F22">
        <w:rPr>
          <w:noProof/>
        </w:rPr>
        <w:t>:</w:t>
      </w:r>
      <w:r w:rsidR="00F8251B" w:rsidRPr="00CA5F22">
        <w:rPr>
          <w:rFonts w:hint="eastAsia"/>
          <w:noProof/>
        </w:rPr>
        <w:t xml:space="preserve"> </w:t>
      </w:r>
    </w:p>
    <w:p w14:paraId="589C7178" w14:textId="77777777" w:rsidR="00386737" w:rsidRPr="00CA5F22" w:rsidRDefault="00386737" w:rsidP="00386737">
      <w:pPr>
        <w:pStyle w:val="EndNoteBibliography"/>
        <w:ind w:left="720" w:hanging="720"/>
        <w:rPr>
          <w:noProof/>
        </w:rPr>
      </w:pPr>
      <w:r w:rsidRPr="00CA5F22">
        <w:rPr>
          <w:noProof/>
        </w:rPr>
        <w:t>10.1016/0035-9203(52)90042-4.</w:t>
      </w:r>
    </w:p>
    <w:p w14:paraId="04B9E163" w14:textId="77777777" w:rsidR="00386737" w:rsidRPr="00CA5F22" w:rsidRDefault="00386737" w:rsidP="00386737">
      <w:pPr>
        <w:pStyle w:val="EndNoteBibliography"/>
        <w:ind w:left="720" w:hanging="720"/>
        <w:rPr>
          <w:noProof/>
        </w:rPr>
      </w:pPr>
      <w:r w:rsidRPr="00CA5F22">
        <w:rPr>
          <w:noProof/>
        </w:rPr>
        <w:t xml:space="preserve">Doherty, G.J., and McMahon, H.T. (2009). Mechanisms of endocytosis. </w:t>
      </w:r>
      <w:r w:rsidRPr="00CA5F22">
        <w:rPr>
          <w:i/>
          <w:noProof/>
        </w:rPr>
        <w:t>Annu Rev Biochem</w:t>
      </w:r>
      <w:r w:rsidRPr="00CA5F22">
        <w:rPr>
          <w:noProof/>
        </w:rPr>
        <w:t xml:space="preserve"> 78</w:t>
      </w:r>
      <w:r w:rsidRPr="00CA5F22">
        <w:rPr>
          <w:b/>
          <w:noProof/>
        </w:rPr>
        <w:t>,</w:t>
      </w:r>
      <w:r w:rsidRPr="00CA5F22">
        <w:rPr>
          <w:noProof/>
        </w:rPr>
        <w:t xml:space="preserve"> 857-902. doi: 10.1146/annurev.biochem.78.081307.110540.</w:t>
      </w:r>
    </w:p>
    <w:p w14:paraId="6A084FCE" w14:textId="77777777" w:rsidR="00386737" w:rsidRPr="00CA5F22" w:rsidRDefault="00386737" w:rsidP="00386737">
      <w:pPr>
        <w:pStyle w:val="EndNoteBibliography"/>
        <w:ind w:left="720" w:hanging="720"/>
        <w:rPr>
          <w:noProof/>
        </w:rPr>
      </w:pPr>
      <w:r w:rsidRPr="00CA5F22">
        <w:rPr>
          <w:noProof/>
        </w:rPr>
        <w:t xml:space="preserve">Dutta, D., Williamson, C.D., Cole, N.B., and Donaldson, J.G. (2012). Pitstop 2 Is a Potent Inhibitor of Clathrin-Independent Endocytosis. </w:t>
      </w:r>
      <w:r w:rsidRPr="00CA5F22">
        <w:rPr>
          <w:i/>
          <w:noProof/>
        </w:rPr>
        <w:t>PLOS ONE</w:t>
      </w:r>
      <w:r w:rsidRPr="00CA5F22">
        <w:rPr>
          <w:noProof/>
        </w:rPr>
        <w:t xml:space="preserve"> 7(9)</w:t>
      </w:r>
      <w:r w:rsidRPr="00CA5F22">
        <w:rPr>
          <w:b/>
          <w:noProof/>
        </w:rPr>
        <w:t>,</w:t>
      </w:r>
      <w:r w:rsidRPr="00CA5F22">
        <w:rPr>
          <w:noProof/>
        </w:rPr>
        <w:t xml:space="preserve"> e45799. doi: 10.1371/journal.pone.0045799.</w:t>
      </w:r>
    </w:p>
    <w:p w14:paraId="5BEA7E8E" w14:textId="77777777" w:rsidR="00386737" w:rsidRPr="00CA5F22" w:rsidRDefault="00386737" w:rsidP="00386737">
      <w:pPr>
        <w:pStyle w:val="EndNoteBibliography"/>
        <w:ind w:left="720" w:hanging="720"/>
        <w:rPr>
          <w:noProof/>
        </w:rPr>
      </w:pPr>
      <w:r w:rsidRPr="00CA5F22">
        <w:rPr>
          <w:noProof/>
        </w:rPr>
        <w:t xml:space="preserve">Ferguson, S.M., and De Camilli, P. (2012). Dynamin, a membrane-remodelling GTPase. </w:t>
      </w:r>
      <w:r w:rsidRPr="00CA5F22">
        <w:rPr>
          <w:i/>
          <w:noProof/>
        </w:rPr>
        <w:t>Nat Rev Mol Cell Biol</w:t>
      </w:r>
      <w:r w:rsidRPr="00CA5F22">
        <w:rPr>
          <w:noProof/>
        </w:rPr>
        <w:t xml:space="preserve"> 13(2)</w:t>
      </w:r>
      <w:r w:rsidRPr="00CA5F22">
        <w:rPr>
          <w:b/>
          <w:noProof/>
        </w:rPr>
        <w:t>,</w:t>
      </w:r>
      <w:r w:rsidRPr="00CA5F22">
        <w:rPr>
          <w:noProof/>
        </w:rPr>
        <w:t xml:space="preserve"> 75-88. doi: 10.1038/nrm3266.</w:t>
      </w:r>
    </w:p>
    <w:p w14:paraId="4E05FCEE" w14:textId="77777777" w:rsidR="00386737" w:rsidRPr="00CA5F22" w:rsidRDefault="00386737" w:rsidP="00386737">
      <w:pPr>
        <w:pStyle w:val="EndNoteBibliography"/>
        <w:ind w:left="720" w:hanging="720"/>
        <w:rPr>
          <w:noProof/>
        </w:rPr>
      </w:pPr>
      <w:r w:rsidRPr="00CA5F22">
        <w:rPr>
          <w:noProof/>
        </w:rPr>
        <w:t xml:space="preserve">Fietz, S.A., Kelava, I., Vogt, J., Wilsch-Brauninger, M., Stenzel, D., Fish, J.L., et al. (2010). OSVZ progenitors of human and ferret neocortex are epithelial-like and expand by integrin signaling. </w:t>
      </w:r>
      <w:r w:rsidRPr="00CA5F22">
        <w:rPr>
          <w:i/>
          <w:noProof/>
        </w:rPr>
        <w:t>Nat Neurosci</w:t>
      </w:r>
      <w:r w:rsidRPr="00CA5F22">
        <w:rPr>
          <w:noProof/>
        </w:rPr>
        <w:t xml:space="preserve"> 13(6)</w:t>
      </w:r>
      <w:r w:rsidRPr="00CA5F22">
        <w:rPr>
          <w:b/>
          <w:noProof/>
        </w:rPr>
        <w:t>,</w:t>
      </w:r>
      <w:r w:rsidRPr="00CA5F22">
        <w:rPr>
          <w:noProof/>
        </w:rPr>
        <w:t xml:space="preserve"> 690-699. doi: 10.1038/nn.2553.</w:t>
      </w:r>
    </w:p>
    <w:p w14:paraId="56C50D27" w14:textId="01792843" w:rsidR="00386737" w:rsidRPr="00CA5F22" w:rsidRDefault="00386737" w:rsidP="00386737">
      <w:pPr>
        <w:pStyle w:val="EndNoteBibliography"/>
        <w:ind w:left="720" w:hanging="720"/>
        <w:rPr>
          <w:noProof/>
        </w:rPr>
      </w:pPr>
      <w:r w:rsidRPr="00CA5F22">
        <w:rPr>
          <w:noProof/>
        </w:rPr>
        <w:t xml:space="preserve">Fra, A.M., Williamson, E., Simons, K., and Parton, R.G. (1995). De novo formation of caveolae in lymphocytes by expression of VIP21-caveolin. </w:t>
      </w:r>
      <w:r w:rsidRPr="00CA5F22">
        <w:rPr>
          <w:i/>
          <w:noProof/>
        </w:rPr>
        <w:t xml:space="preserve">Proc Natl Acad Sci U S A </w:t>
      </w:r>
      <w:r w:rsidRPr="00CA5F22">
        <w:rPr>
          <w:noProof/>
        </w:rPr>
        <w:t xml:space="preserve">92(19), 8655-8659. </w:t>
      </w:r>
      <w:r w:rsidRPr="00CA5F22">
        <w:rPr>
          <w:rFonts w:hint="eastAsia"/>
          <w:noProof/>
        </w:rPr>
        <w:t>doi</w:t>
      </w:r>
      <w:r w:rsidRPr="00CA5F22">
        <w:rPr>
          <w:noProof/>
        </w:rPr>
        <w:t>:</w:t>
      </w:r>
      <w:r w:rsidR="00C53B84" w:rsidRPr="00CA5F22">
        <w:rPr>
          <w:rFonts w:hint="eastAsia"/>
          <w:noProof/>
        </w:rPr>
        <w:t xml:space="preserve"> </w:t>
      </w:r>
      <w:r w:rsidRPr="00CA5F22">
        <w:rPr>
          <w:noProof/>
        </w:rPr>
        <w:t>10.1073/pnas.92.19.8655.</w:t>
      </w:r>
    </w:p>
    <w:p w14:paraId="60967113" w14:textId="77777777" w:rsidR="00386737" w:rsidRPr="00CA5F22" w:rsidRDefault="00386737" w:rsidP="00386737">
      <w:pPr>
        <w:pStyle w:val="EndNoteBibliography"/>
        <w:ind w:left="720" w:hanging="720"/>
        <w:rPr>
          <w:noProof/>
        </w:rPr>
      </w:pPr>
      <w:r w:rsidRPr="00CA5F22">
        <w:rPr>
          <w:noProof/>
        </w:rPr>
        <w:t xml:space="preserve">Fukuhara, T., Tani, H., Shiokawa, M., Goto, Y., Abe, T., Taketomi, A., et al. (2011). Intracellular delivery of serum-derived hepatitis C virus. </w:t>
      </w:r>
      <w:r w:rsidRPr="00CA5F22">
        <w:rPr>
          <w:i/>
          <w:noProof/>
        </w:rPr>
        <w:t>Microbes Infect</w:t>
      </w:r>
      <w:r w:rsidRPr="00CA5F22">
        <w:rPr>
          <w:noProof/>
        </w:rPr>
        <w:t xml:space="preserve"> 13(4)</w:t>
      </w:r>
      <w:r w:rsidRPr="00CA5F22">
        <w:rPr>
          <w:b/>
          <w:noProof/>
        </w:rPr>
        <w:t>,</w:t>
      </w:r>
      <w:r w:rsidRPr="00CA5F22">
        <w:rPr>
          <w:noProof/>
        </w:rPr>
        <w:t xml:space="preserve"> 405-412. doi: 10.1016/j.micinf.2011.01.005.</w:t>
      </w:r>
    </w:p>
    <w:p w14:paraId="067CD2ED" w14:textId="77777777" w:rsidR="00386737" w:rsidRPr="00CA5F22" w:rsidRDefault="00386737" w:rsidP="00386737">
      <w:pPr>
        <w:pStyle w:val="EndNoteBibliography"/>
        <w:ind w:left="720" w:hanging="720"/>
        <w:rPr>
          <w:noProof/>
        </w:rPr>
      </w:pPr>
      <w:r w:rsidRPr="00CA5F22">
        <w:rPr>
          <w:noProof/>
        </w:rPr>
        <w:t xml:space="preserve">Gollins, S.W., and Porterfield, J.S. (1986). The uncoating and infectivity of the flavivirus West Nile on interaction with cells: effects of pH and ammonium chloride. </w:t>
      </w:r>
      <w:r w:rsidRPr="00CA5F22">
        <w:rPr>
          <w:i/>
          <w:noProof/>
        </w:rPr>
        <w:t>J Gen Virol</w:t>
      </w:r>
      <w:r w:rsidRPr="00CA5F22">
        <w:rPr>
          <w:noProof/>
        </w:rPr>
        <w:t xml:space="preserve"> 67 (Pt 9)</w:t>
      </w:r>
      <w:r w:rsidRPr="00CA5F22">
        <w:rPr>
          <w:b/>
          <w:noProof/>
        </w:rPr>
        <w:t>,</w:t>
      </w:r>
      <w:r w:rsidRPr="00CA5F22">
        <w:rPr>
          <w:noProof/>
        </w:rPr>
        <w:t xml:space="preserve"> 1941-1950. doi: 10.1099/0022-1317-67-9-1941.</w:t>
      </w:r>
    </w:p>
    <w:p w14:paraId="7DB48C96" w14:textId="77777777" w:rsidR="00386737" w:rsidRPr="00CA5F22" w:rsidRDefault="00386737" w:rsidP="00386737">
      <w:pPr>
        <w:pStyle w:val="EndNoteBibliography"/>
        <w:ind w:left="720" w:hanging="720"/>
        <w:rPr>
          <w:noProof/>
        </w:rPr>
      </w:pPr>
      <w:r w:rsidRPr="00CA5F22">
        <w:rPr>
          <w:noProof/>
        </w:rPr>
        <w:t xml:space="preserve">Hansen, D.V., Lui, J.H., Parker, P.R., and Kriegstein, A.R. (2010). Neurogenic radial glia in the outer subventricular zone of human neocortex. </w:t>
      </w:r>
      <w:r w:rsidRPr="00CA5F22">
        <w:rPr>
          <w:i/>
          <w:noProof/>
        </w:rPr>
        <w:t>Nature</w:t>
      </w:r>
      <w:r w:rsidRPr="00CA5F22">
        <w:rPr>
          <w:noProof/>
        </w:rPr>
        <w:t xml:space="preserve"> 464(7288)</w:t>
      </w:r>
      <w:r w:rsidRPr="00CA5F22">
        <w:rPr>
          <w:b/>
          <w:noProof/>
        </w:rPr>
        <w:t>,</w:t>
      </w:r>
      <w:r w:rsidRPr="00CA5F22">
        <w:rPr>
          <w:noProof/>
        </w:rPr>
        <w:t xml:space="preserve"> 554-561. doi: 10.1038/nature08845.</w:t>
      </w:r>
    </w:p>
    <w:p w14:paraId="12824311" w14:textId="77777777" w:rsidR="00386737" w:rsidRPr="00CA5F22" w:rsidRDefault="00386737" w:rsidP="00386737">
      <w:pPr>
        <w:pStyle w:val="EndNoteBibliography"/>
        <w:ind w:left="720" w:hanging="720"/>
        <w:rPr>
          <w:noProof/>
        </w:rPr>
      </w:pPr>
      <w:r w:rsidRPr="00CA5F22">
        <w:rPr>
          <w:noProof/>
        </w:rPr>
        <w:t xml:space="preserve">Henry Sum, M.S. (2015). The involvement of microtubules and actin during the infection of Japanese encephalitis virus in neuroblastoma cell line, IMR32. </w:t>
      </w:r>
      <w:r w:rsidRPr="00CA5F22">
        <w:rPr>
          <w:i/>
          <w:noProof/>
        </w:rPr>
        <w:t>Biomed Res Int</w:t>
      </w:r>
      <w:r w:rsidRPr="00CA5F22">
        <w:rPr>
          <w:noProof/>
        </w:rPr>
        <w:t xml:space="preserve"> 2015</w:t>
      </w:r>
      <w:r w:rsidRPr="00CA5F22">
        <w:rPr>
          <w:b/>
          <w:noProof/>
        </w:rPr>
        <w:t>,</w:t>
      </w:r>
      <w:r w:rsidRPr="00CA5F22">
        <w:rPr>
          <w:noProof/>
        </w:rPr>
        <w:t xml:space="preserve"> 695283. doi: 10.1155/2015/695283.</w:t>
      </w:r>
    </w:p>
    <w:p w14:paraId="2A539E4C" w14:textId="77777777" w:rsidR="00386737" w:rsidRPr="00CA5F22" w:rsidRDefault="00386737" w:rsidP="00AA1D59">
      <w:pPr>
        <w:ind w:left="720" w:hangingChars="300" w:hanging="720"/>
        <w:rPr>
          <w:rFonts w:ascii="Times New Roman" w:hAnsi="Times New Roman"/>
          <w:color w:val="575757"/>
        </w:rPr>
      </w:pPr>
      <w:r w:rsidRPr="00CA5F22">
        <w:rPr>
          <w:rFonts w:ascii="Times New Roman" w:hAnsi="Times New Roman"/>
          <w:noProof/>
          <w:sz w:val="24"/>
        </w:rPr>
        <w:t xml:space="preserve">Imelli, N., Meier, O., Boucke, K., Hemmi, S., and Greber, U.F. (2004). Cholesterol is required for endocytosis and endosomal escape of adenovirus type 2. </w:t>
      </w:r>
      <w:r w:rsidRPr="00CA5F22">
        <w:rPr>
          <w:rFonts w:ascii="Times New Roman" w:hAnsi="Times New Roman"/>
          <w:i/>
          <w:noProof/>
          <w:sz w:val="24"/>
        </w:rPr>
        <w:t>J Virol</w:t>
      </w:r>
      <w:r w:rsidRPr="00CA5F22">
        <w:rPr>
          <w:rFonts w:ascii="Times New Roman" w:hAnsi="Times New Roman"/>
          <w:noProof/>
          <w:sz w:val="24"/>
        </w:rPr>
        <w:t xml:space="preserve"> 78(6)</w:t>
      </w:r>
      <w:r w:rsidRPr="00CA5F22">
        <w:rPr>
          <w:rFonts w:ascii="Times New Roman" w:hAnsi="Times New Roman"/>
          <w:b/>
          <w:noProof/>
          <w:sz w:val="24"/>
        </w:rPr>
        <w:t>,</w:t>
      </w:r>
      <w:r w:rsidRPr="00CA5F22">
        <w:rPr>
          <w:rFonts w:ascii="Times New Roman" w:hAnsi="Times New Roman"/>
          <w:noProof/>
          <w:sz w:val="24"/>
        </w:rPr>
        <w:t xml:space="preserve"> 3089-3098. </w:t>
      </w:r>
      <w:r w:rsidRPr="00CA5F22">
        <w:rPr>
          <w:rFonts w:cs="Calibri" w:hint="eastAsia"/>
          <w:noProof/>
          <w:sz w:val="24"/>
        </w:rPr>
        <w:t>doi</w:t>
      </w:r>
      <w:r w:rsidRPr="00CA5F22">
        <w:rPr>
          <w:rFonts w:cs="Calibri"/>
          <w:noProof/>
          <w:sz w:val="24"/>
        </w:rPr>
        <w:t>:10.1128/jvi.78.6.3089-3098.2004.</w:t>
      </w:r>
    </w:p>
    <w:p w14:paraId="64EC8926" w14:textId="77777777" w:rsidR="00386737" w:rsidRPr="00CA5F22" w:rsidRDefault="00386737" w:rsidP="00386737">
      <w:pPr>
        <w:pStyle w:val="EndNoteBibliography"/>
        <w:ind w:left="720" w:hanging="720"/>
        <w:rPr>
          <w:noProof/>
        </w:rPr>
      </w:pPr>
      <w:r w:rsidRPr="00CA5F22">
        <w:rPr>
          <w:rFonts w:ascii="Times New Roman" w:hAnsi="Times New Roman" w:cs="Times New Roman"/>
          <w:noProof/>
        </w:rPr>
        <w:t>Kalia, M., Khasa, R., Sharma, M., Nain, M., and Vrati, S. (2013). Japanese encephalitis virus infects neuronal cells through a clathrin-independent endocytic</w:t>
      </w:r>
      <w:r w:rsidRPr="00CA5F22">
        <w:rPr>
          <w:noProof/>
        </w:rPr>
        <w:t xml:space="preserve"> mechanism. </w:t>
      </w:r>
      <w:r w:rsidRPr="00CA5F22">
        <w:rPr>
          <w:i/>
          <w:noProof/>
        </w:rPr>
        <w:t>J Virol</w:t>
      </w:r>
      <w:r w:rsidRPr="00CA5F22">
        <w:rPr>
          <w:noProof/>
        </w:rPr>
        <w:t xml:space="preserve"> 87(1)</w:t>
      </w:r>
      <w:r w:rsidRPr="00CA5F22">
        <w:rPr>
          <w:b/>
          <w:noProof/>
        </w:rPr>
        <w:t>,</w:t>
      </w:r>
      <w:r w:rsidRPr="00CA5F22">
        <w:rPr>
          <w:noProof/>
        </w:rPr>
        <w:t xml:space="preserve"> 148-162. doi: 10.1128/jvi.01399-12.</w:t>
      </w:r>
    </w:p>
    <w:p w14:paraId="615651D7" w14:textId="77777777" w:rsidR="00386737" w:rsidRPr="00CA5F22" w:rsidRDefault="00386737" w:rsidP="00386737">
      <w:pPr>
        <w:pStyle w:val="EndNoteBibliography"/>
        <w:ind w:left="720" w:hanging="720"/>
        <w:rPr>
          <w:noProof/>
        </w:rPr>
      </w:pPr>
      <w:r w:rsidRPr="00CA5F22">
        <w:rPr>
          <w:noProof/>
        </w:rPr>
        <w:t xml:space="preserve">Kaufmann, B., and Rossmann, M.G. (2011). Molecular mechanisms involved in the early steps of flavivirus cell entry. </w:t>
      </w:r>
      <w:r w:rsidRPr="00CA5F22">
        <w:rPr>
          <w:i/>
          <w:noProof/>
        </w:rPr>
        <w:t>Microbes and Infection</w:t>
      </w:r>
      <w:r w:rsidRPr="00CA5F22">
        <w:rPr>
          <w:noProof/>
        </w:rPr>
        <w:t xml:space="preserve"> 13(1)</w:t>
      </w:r>
      <w:r w:rsidRPr="00CA5F22">
        <w:rPr>
          <w:b/>
          <w:noProof/>
        </w:rPr>
        <w:t>,</w:t>
      </w:r>
      <w:r w:rsidRPr="00CA5F22">
        <w:rPr>
          <w:noProof/>
        </w:rPr>
        <w:t xml:space="preserve"> 1-9. doi: 10.1016/j.micinf.2010.09.005.</w:t>
      </w:r>
    </w:p>
    <w:p w14:paraId="478E998B" w14:textId="77777777" w:rsidR="00386737" w:rsidRPr="00CA5F22" w:rsidRDefault="00386737" w:rsidP="00386737">
      <w:pPr>
        <w:pStyle w:val="EndNoteBibliography"/>
        <w:ind w:left="720" w:hanging="720"/>
        <w:rPr>
          <w:noProof/>
        </w:rPr>
      </w:pPr>
      <w:r w:rsidRPr="00CA5F22">
        <w:rPr>
          <w:noProof/>
        </w:rPr>
        <w:t xml:space="preserve">Khaiboullina, S., Uppal, T., Kletenkov, K., St Jeor, S.C., Garanina, E., Rizvanov, A., et al. (2019a). Transcriptome Profiling Reveals Pro-Inflammatory Cytokines and Matrix Metalloproteinase Activation in Zika Virus Infected Human Umbilical Vein Endothelial Cells. </w:t>
      </w:r>
      <w:r w:rsidRPr="00CA5F22">
        <w:rPr>
          <w:i/>
          <w:noProof/>
        </w:rPr>
        <w:t>Frontiers in Pharmacology</w:t>
      </w:r>
      <w:r w:rsidRPr="00CA5F22">
        <w:rPr>
          <w:noProof/>
        </w:rPr>
        <w:t xml:space="preserve"> 10. doi: ARTN 642</w:t>
      </w:r>
    </w:p>
    <w:p w14:paraId="44A54DAD" w14:textId="77777777" w:rsidR="00386737" w:rsidRPr="00CA5F22" w:rsidRDefault="00386737" w:rsidP="00386737">
      <w:pPr>
        <w:pStyle w:val="EndNoteBibliography"/>
        <w:ind w:left="720" w:hanging="720"/>
        <w:rPr>
          <w:noProof/>
        </w:rPr>
      </w:pPr>
      <w:r w:rsidRPr="00CA5F22">
        <w:rPr>
          <w:noProof/>
        </w:rPr>
        <w:t>10.3389/fphar.2019.00642.</w:t>
      </w:r>
    </w:p>
    <w:p w14:paraId="14A1BA12" w14:textId="77777777" w:rsidR="00386737" w:rsidRPr="00CA5F22" w:rsidRDefault="00386737" w:rsidP="00386737">
      <w:pPr>
        <w:pStyle w:val="EndNoteBibliography"/>
        <w:ind w:left="720" w:hanging="720"/>
        <w:rPr>
          <w:noProof/>
        </w:rPr>
      </w:pPr>
      <w:r w:rsidRPr="00CA5F22">
        <w:rPr>
          <w:noProof/>
        </w:rPr>
        <w:t xml:space="preserve">Khaiboullina, S.F., Ribeiro, F.M., Uppal, T., Martynova, E.V., Rizvanov, A.A., and Verma, </w:t>
      </w:r>
      <w:r w:rsidRPr="00CA5F22">
        <w:rPr>
          <w:noProof/>
        </w:rPr>
        <w:lastRenderedPageBreak/>
        <w:t xml:space="preserve">S.C. (2019b). Zika Virus Transmission Through Blood Tissue Barriers. </w:t>
      </w:r>
      <w:r w:rsidRPr="00CA5F22">
        <w:rPr>
          <w:i/>
          <w:noProof/>
        </w:rPr>
        <w:t>Front Microbiol</w:t>
      </w:r>
      <w:r w:rsidRPr="00CA5F22">
        <w:rPr>
          <w:noProof/>
        </w:rPr>
        <w:t xml:space="preserve"> 10</w:t>
      </w:r>
      <w:r w:rsidRPr="00CA5F22">
        <w:rPr>
          <w:b/>
          <w:noProof/>
        </w:rPr>
        <w:t>,</w:t>
      </w:r>
      <w:r w:rsidRPr="00CA5F22">
        <w:rPr>
          <w:noProof/>
        </w:rPr>
        <w:t xml:space="preserve"> 1465. doi: 10.3389/fmicb.2019.01465.</w:t>
      </w:r>
    </w:p>
    <w:p w14:paraId="1B6BFE50" w14:textId="77777777" w:rsidR="00386737" w:rsidRPr="00CA5F22" w:rsidRDefault="00386737" w:rsidP="00386737">
      <w:pPr>
        <w:pStyle w:val="EndNoteBibliography"/>
        <w:ind w:left="720" w:hanging="720"/>
        <w:rPr>
          <w:noProof/>
        </w:rPr>
      </w:pPr>
      <w:r w:rsidRPr="00CA5F22">
        <w:rPr>
          <w:noProof/>
        </w:rPr>
        <w:t>Kilsdonk, E.P., Yancey, P.G., Stoudt, G.W., Bangerter, F.W., Johnson, W.J., Phillips, M.C., et al. (1995). Cellular cholesterol efflux mediated by cyclodextrins. J Biol Chem 270(29), 17250-17256. doi:10.1074/jbc.270.29.17250.</w:t>
      </w:r>
    </w:p>
    <w:p w14:paraId="1907F844" w14:textId="77777777" w:rsidR="00386737" w:rsidRPr="00CA5F22" w:rsidRDefault="00386737" w:rsidP="00386737">
      <w:pPr>
        <w:pStyle w:val="EndNoteBibliography"/>
        <w:ind w:left="720" w:hanging="720"/>
        <w:rPr>
          <w:noProof/>
        </w:rPr>
      </w:pPr>
      <w:r w:rsidRPr="00CA5F22">
        <w:rPr>
          <w:noProof/>
        </w:rPr>
        <w:t xml:space="preserve">Krishnan, M.N., Sukumaran, B., Pal, U., Agaisse, H., Murray, J.L., Hodge, T.W., et al. (2007). Rab 5 is required for the cellular entry of dengue and West Nile viruses. </w:t>
      </w:r>
      <w:r w:rsidRPr="00CA5F22">
        <w:rPr>
          <w:i/>
          <w:noProof/>
        </w:rPr>
        <w:t>J Virol</w:t>
      </w:r>
      <w:r w:rsidRPr="00CA5F22">
        <w:rPr>
          <w:noProof/>
        </w:rPr>
        <w:t xml:space="preserve"> 81(9)</w:t>
      </w:r>
      <w:r w:rsidRPr="00CA5F22">
        <w:rPr>
          <w:b/>
          <w:noProof/>
        </w:rPr>
        <w:t>,</w:t>
      </w:r>
      <w:r w:rsidRPr="00CA5F22">
        <w:rPr>
          <w:noProof/>
        </w:rPr>
        <w:t xml:space="preserve"> 4881-4885. doi: 10.1128/jvi.02210-06.</w:t>
      </w:r>
    </w:p>
    <w:p w14:paraId="61CBFAD4" w14:textId="77777777" w:rsidR="00386737" w:rsidRPr="00CA5F22" w:rsidRDefault="00386737" w:rsidP="00386737">
      <w:pPr>
        <w:pStyle w:val="EndNoteBibliography"/>
        <w:ind w:left="720" w:hanging="720"/>
        <w:rPr>
          <w:noProof/>
        </w:rPr>
      </w:pPr>
      <w:r w:rsidRPr="00CA5F22">
        <w:rPr>
          <w:noProof/>
        </w:rPr>
        <w:t xml:space="preserve">Lee, C.-J., Liao, C.-L., and Lin, Y.-L. (2005). Flavivirus Activates Phosphatidylinositol 3-Kinase Signaling To Block Caspase-Dependent Apoptotic Cell Death at the Early Stage of Virus Infection. </w:t>
      </w:r>
      <w:r w:rsidRPr="00CA5F22">
        <w:rPr>
          <w:i/>
          <w:noProof/>
        </w:rPr>
        <w:t>Journal of Virology</w:t>
      </w:r>
      <w:r w:rsidRPr="00CA5F22">
        <w:rPr>
          <w:noProof/>
        </w:rPr>
        <w:t xml:space="preserve"> 79(13)</w:t>
      </w:r>
      <w:r w:rsidRPr="00CA5F22">
        <w:rPr>
          <w:b/>
          <w:noProof/>
        </w:rPr>
        <w:t>,</w:t>
      </w:r>
      <w:r w:rsidRPr="00CA5F22">
        <w:rPr>
          <w:noProof/>
        </w:rPr>
        <w:t xml:space="preserve"> 8388-8399. doi: 10.1128/jvi.79.13.8388-8399.2005.</w:t>
      </w:r>
    </w:p>
    <w:p w14:paraId="696284B5" w14:textId="77777777" w:rsidR="00386737" w:rsidRPr="00CA5F22" w:rsidRDefault="00386737" w:rsidP="00386737">
      <w:pPr>
        <w:pStyle w:val="EndNoteBibliography"/>
        <w:ind w:left="720" w:hanging="720"/>
        <w:rPr>
          <w:noProof/>
        </w:rPr>
      </w:pPr>
      <w:r w:rsidRPr="00CA5F22">
        <w:rPr>
          <w:noProof/>
        </w:rPr>
        <w:t xml:space="preserve">Lee, C.J., Lin, H.R., Liao, C.L., and Lin, Y.L. (2008). Cholesterol effectively blocks entry of flavivirus. </w:t>
      </w:r>
      <w:r w:rsidRPr="00CA5F22">
        <w:rPr>
          <w:i/>
          <w:noProof/>
        </w:rPr>
        <w:t>J Virol</w:t>
      </w:r>
      <w:r w:rsidRPr="00CA5F22">
        <w:rPr>
          <w:noProof/>
        </w:rPr>
        <w:t xml:space="preserve"> 82(13)</w:t>
      </w:r>
      <w:r w:rsidRPr="00CA5F22">
        <w:rPr>
          <w:b/>
          <w:noProof/>
        </w:rPr>
        <w:t>,</w:t>
      </w:r>
      <w:r w:rsidRPr="00CA5F22">
        <w:rPr>
          <w:noProof/>
        </w:rPr>
        <w:t xml:space="preserve"> 6470-6480. doi: 10.1128/jvi.00117-08.</w:t>
      </w:r>
    </w:p>
    <w:p w14:paraId="038A10F7" w14:textId="77777777" w:rsidR="00386737" w:rsidRPr="00CA5F22" w:rsidRDefault="00386737" w:rsidP="00386737">
      <w:pPr>
        <w:pStyle w:val="EndNoteBibliography"/>
        <w:ind w:left="720" w:hanging="720"/>
        <w:rPr>
          <w:noProof/>
        </w:rPr>
      </w:pPr>
      <w:r w:rsidRPr="00CA5F22">
        <w:rPr>
          <w:noProof/>
        </w:rPr>
        <w:t xml:space="preserve">Li, M., Wang, P., Zheng, Z., Hu, K., Zhang, M., Guan, X., et al. (2017a). Japanese encephalitis virus counteracts BST2 restriction via its envelope protein E. </w:t>
      </w:r>
      <w:r w:rsidRPr="00CA5F22">
        <w:rPr>
          <w:i/>
          <w:noProof/>
        </w:rPr>
        <w:t>Virology</w:t>
      </w:r>
      <w:r w:rsidRPr="00CA5F22">
        <w:rPr>
          <w:noProof/>
        </w:rPr>
        <w:t xml:space="preserve"> 510</w:t>
      </w:r>
      <w:r w:rsidRPr="00CA5F22">
        <w:rPr>
          <w:b/>
          <w:noProof/>
        </w:rPr>
        <w:t>,</w:t>
      </w:r>
      <w:r w:rsidRPr="00CA5F22">
        <w:rPr>
          <w:noProof/>
        </w:rPr>
        <w:t xml:space="preserve"> 67-75. doi: 10.1016/j.virol.2017.07.008.</w:t>
      </w:r>
    </w:p>
    <w:p w14:paraId="62B974D9" w14:textId="77777777" w:rsidR="00386737" w:rsidRPr="00CA5F22" w:rsidRDefault="00386737" w:rsidP="00386737">
      <w:pPr>
        <w:pStyle w:val="EndNoteBibliography"/>
        <w:ind w:left="720" w:hanging="720"/>
        <w:rPr>
          <w:noProof/>
        </w:rPr>
      </w:pPr>
      <w:r w:rsidRPr="00CA5F22">
        <w:rPr>
          <w:noProof/>
        </w:rPr>
        <w:t xml:space="preserve">Li, Q., Li, W., Yin, W., Guo, J., Zhang, Z.P., Zeng, D., et al. (2017b). Single-Particle Tracking of Human Immunodeficiency Virus Type 1 Productive Entry into Human Primary Macrophages. </w:t>
      </w:r>
      <w:r w:rsidRPr="00CA5F22">
        <w:rPr>
          <w:i/>
          <w:noProof/>
        </w:rPr>
        <w:t>ACS Nano</w:t>
      </w:r>
      <w:r w:rsidRPr="00CA5F22">
        <w:rPr>
          <w:noProof/>
        </w:rPr>
        <w:t xml:space="preserve"> 11(4)</w:t>
      </w:r>
      <w:r w:rsidRPr="00CA5F22">
        <w:rPr>
          <w:b/>
          <w:noProof/>
        </w:rPr>
        <w:t>,</w:t>
      </w:r>
      <w:r w:rsidRPr="00CA5F22">
        <w:rPr>
          <w:noProof/>
        </w:rPr>
        <w:t xml:space="preserve"> 3890-3903. doi: 10.1021/acsnano.7b00275.</w:t>
      </w:r>
    </w:p>
    <w:p w14:paraId="7FC48D9B" w14:textId="77777777" w:rsidR="00386737" w:rsidRPr="00CA5F22" w:rsidRDefault="00386737" w:rsidP="00386737">
      <w:pPr>
        <w:pStyle w:val="EndNoteBibliography"/>
        <w:ind w:left="720" w:hanging="720"/>
        <w:rPr>
          <w:noProof/>
        </w:rPr>
      </w:pPr>
      <w:r w:rsidRPr="00CA5F22">
        <w:rPr>
          <w:noProof/>
        </w:rPr>
        <w:t xml:space="preserve">Liu, C.C., Zhang, Y.N., Li, Z.Y., Hou, J.X., Zhou, J., Kan, L., et al. (2017). Rab5 and Rab11 Are Required for Clathrin-Dependent Endocytosis of Japanese Encephalitis Virus in BHK-21 Cells. </w:t>
      </w:r>
      <w:r w:rsidRPr="00CA5F22">
        <w:rPr>
          <w:i/>
          <w:noProof/>
        </w:rPr>
        <w:t>J Virol</w:t>
      </w:r>
      <w:r w:rsidRPr="00CA5F22">
        <w:rPr>
          <w:noProof/>
        </w:rPr>
        <w:t xml:space="preserve"> 91(19). doi: 10.1128/jvi.01113-17.</w:t>
      </w:r>
    </w:p>
    <w:p w14:paraId="32797F47" w14:textId="77777777" w:rsidR="00386737" w:rsidRPr="00CA5F22" w:rsidRDefault="00386737" w:rsidP="00386737">
      <w:pPr>
        <w:pStyle w:val="EndNoteBibliography"/>
        <w:ind w:left="720" w:hanging="720"/>
        <w:rPr>
          <w:noProof/>
        </w:rPr>
      </w:pPr>
      <w:r w:rsidRPr="00CA5F22">
        <w:rPr>
          <w:noProof/>
        </w:rPr>
        <w:t xml:space="preserve">Macia, E., Ehrlich, M., Massol, R., Boucrot, E., Brunner, C., and Kirchhausen, T. (2006). Dynasore, a cell-permeable inhibitor of dynamin. </w:t>
      </w:r>
      <w:r w:rsidRPr="00CA5F22">
        <w:rPr>
          <w:i/>
          <w:noProof/>
        </w:rPr>
        <w:t>Dev Cell</w:t>
      </w:r>
      <w:r w:rsidRPr="00CA5F22">
        <w:rPr>
          <w:noProof/>
        </w:rPr>
        <w:t xml:space="preserve"> 10(6)</w:t>
      </w:r>
      <w:r w:rsidRPr="00CA5F22">
        <w:rPr>
          <w:b/>
          <w:noProof/>
        </w:rPr>
        <w:t>,</w:t>
      </w:r>
      <w:r w:rsidRPr="00CA5F22">
        <w:rPr>
          <w:noProof/>
        </w:rPr>
        <w:t xml:space="preserve"> 839-850. doi: 10.1016/j.devcel.2006.04.002.</w:t>
      </w:r>
    </w:p>
    <w:p w14:paraId="7A1485F4" w14:textId="77777777" w:rsidR="00386737" w:rsidRPr="00CA5F22" w:rsidRDefault="00386737" w:rsidP="00386737">
      <w:pPr>
        <w:pStyle w:val="EndNoteBibliography"/>
        <w:ind w:left="720" w:hanging="720"/>
        <w:rPr>
          <w:noProof/>
        </w:rPr>
      </w:pPr>
      <w:r w:rsidRPr="00CA5F22">
        <w:rPr>
          <w:noProof/>
        </w:rPr>
        <w:t xml:space="preserve">Marsh, M., and Helenius, A. (2006). Virus entry: open sesame. </w:t>
      </w:r>
      <w:r w:rsidRPr="00CA5F22">
        <w:rPr>
          <w:i/>
          <w:noProof/>
        </w:rPr>
        <w:t>Cell</w:t>
      </w:r>
      <w:r w:rsidRPr="00CA5F22">
        <w:rPr>
          <w:noProof/>
        </w:rPr>
        <w:t xml:space="preserve"> 124(4)</w:t>
      </w:r>
      <w:r w:rsidRPr="00CA5F22">
        <w:rPr>
          <w:b/>
          <w:noProof/>
        </w:rPr>
        <w:t>,</w:t>
      </w:r>
      <w:r w:rsidRPr="00CA5F22">
        <w:rPr>
          <w:noProof/>
        </w:rPr>
        <w:t xml:space="preserve"> 729-740. doi: 10.1016/j.cell.2006.02.007.</w:t>
      </w:r>
    </w:p>
    <w:p w14:paraId="0063E691" w14:textId="77777777" w:rsidR="00386737" w:rsidRPr="00CA5F22" w:rsidRDefault="00386737" w:rsidP="00386737">
      <w:pPr>
        <w:pStyle w:val="EndNoteBibliography"/>
        <w:ind w:left="720" w:hanging="720"/>
        <w:rPr>
          <w:noProof/>
        </w:rPr>
      </w:pPr>
      <w:r w:rsidRPr="00CA5F22">
        <w:rPr>
          <w:noProof/>
        </w:rPr>
        <w:t xml:space="preserve">Masuyama, N., Kuronita, T., Tanaka, R., Muto, T., Hirota, Y., Takigawa, A., et al. (2009). HM1.24 is Internalized from Lipid Rafts by Clathrin-Mediated Endocytosis through Interaction with α-adaptin. </w:t>
      </w:r>
      <w:r w:rsidRPr="00CA5F22">
        <w:rPr>
          <w:i/>
          <w:noProof/>
        </w:rPr>
        <w:t>Journal of Biological Chemistry</w:t>
      </w:r>
      <w:r w:rsidRPr="00CA5F22">
        <w:rPr>
          <w:noProof/>
        </w:rPr>
        <w:t>. doi: 10.1074/jbc.M109.005124.</w:t>
      </w:r>
    </w:p>
    <w:p w14:paraId="139104FF" w14:textId="77777777" w:rsidR="00386737" w:rsidRPr="00CA5F22" w:rsidRDefault="00386737" w:rsidP="00386737">
      <w:pPr>
        <w:pStyle w:val="EndNoteBibliography"/>
        <w:ind w:left="720" w:hanging="720"/>
        <w:rPr>
          <w:noProof/>
        </w:rPr>
      </w:pPr>
      <w:r w:rsidRPr="00CA5F22">
        <w:rPr>
          <w:noProof/>
        </w:rPr>
        <w:t xml:space="preserve">Mayor, S., and Pagano, R.E. (2007). Pathways of clathrin-independent endocytosis. </w:t>
      </w:r>
      <w:r w:rsidRPr="00CA5F22">
        <w:rPr>
          <w:i/>
          <w:noProof/>
        </w:rPr>
        <w:t>Nat Rev Mol Cell Biol</w:t>
      </w:r>
      <w:r w:rsidRPr="00CA5F22">
        <w:rPr>
          <w:noProof/>
        </w:rPr>
        <w:t xml:space="preserve"> 8(8)</w:t>
      </w:r>
      <w:r w:rsidRPr="00CA5F22">
        <w:rPr>
          <w:b/>
          <w:noProof/>
        </w:rPr>
        <w:t>,</w:t>
      </w:r>
      <w:r w:rsidRPr="00CA5F22">
        <w:rPr>
          <w:noProof/>
        </w:rPr>
        <w:t xml:space="preserve"> 603-612. doi: 10.1038/nrm2216.</w:t>
      </w:r>
    </w:p>
    <w:p w14:paraId="3D796695" w14:textId="77777777" w:rsidR="00386737" w:rsidRPr="00CA5F22" w:rsidRDefault="00386737" w:rsidP="00386737">
      <w:pPr>
        <w:pStyle w:val="EndNoteBibliography"/>
        <w:ind w:left="720" w:hanging="720"/>
        <w:rPr>
          <w:noProof/>
        </w:rPr>
      </w:pPr>
      <w:r w:rsidRPr="00CA5F22">
        <w:rPr>
          <w:noProof/>
        </w:rPr>
        <w:t xml:space="preserve">Medigeshi, G.R., Hirsch, A.J., Streblow, D.N., Nikolich-Zugich, J., and Nelson, J.A. (2008). West Nile virus entry requires cholesterol-rich membrane microdomains and is independent of alphavbeta3 integrin. </w:t>
      </w:r>
      <w:r w:rsidRPr="00CA5F22">
        <w:rPr>
          <w:i/>
          <w:noProof/>
        </w:rPr>
        <w:t>J Virol</w:t>
      </w:r>
      <w:r w:rsidRPr="00CA5F22">
        <w:rPr>
          <w:noProof/>
        </w:rPr>
        <w:t xml:space="preserve"> 82(11)</w:t>
      </w:r>
      <w:r w:rsidRPr="00CA5F22">
        <w:rPr>
          <w:b/>
          <w:noProof/>
        </w:rPr>
        <w:t>,</w:t>
      </w:r>
      <w:r w:rsidRPr="00CA5F22">
        <w:rPr>
          <w:noProof/>
        </w:rPr>
        <w:t xml:space="preserve"> 5212-5219. doi: 10.1128/jvi.00008-08.</w:t>
      </w:r>
    </w:p>
    <w:p w14:paraId="75612FF5" w14:textId="77777777" w:rsidR="00386737" w:rsidRPr="00CA5F22" w:rsidRDefault="00386737" w:rsidP="00386737">
      <w:pPr>
        <w:pStyle w:val="EndNoteBibliography"/>
        <w:ind w:left="720" w:hanging="720"/>
        <w:rPr>
          <w:noProof/>
        </w:rPr>
      </w:pPr>
      <w:r w:rsidRPr="00CA5F22">
        <w:rPr>
          <w:noProof/>
        </w:rPr>
        <w:t xml:space="preserve">Mercer, J., and Helenius, A. (2009). Virus entry by macropinocytosis. </w:t>
      </w:r>
      <w:r w:rsidRPr="00CA5F22">
        <w:rPr>
          <w:i/>
          <w:noProof/>
        </w:rPr>
        <w:t>Nature Cell Biology</w:t>
      </w:r>
      <w:r w:rsidRPr="00CA5F22">
        <w:rPr>
          <w:noProof/>
        </w:rPr>
        <w:t xml:space="preserve"> 11</w:t>
      </w:r>
      <w:r w:rsidRPr="00CA5F22">
        <w:rPr>
          <w:b/>
          <w:noProof/>
        </w:rPr>
        <w:t>,</w:t>
      </w:r>
      <w:r w:rsidRPr="00CA5F22">
        <w:rPr>
          <w:noProof/>
        </w:rPr>
        <w:t xml:space="preserve"> 510. doi: 10.1038/ncb0509-510.</w:t>
      </w:r>
    </w:p>
    <w:p w14:paraId="2C79C783" w14:textId="77777777" w:rsidR="00386737" w:rsidRPr="00CA5F22" w:rsidRDefault="00386737" w:rsidP="00386737">
      <w:pPr>
        <w:pStyle w:val="EndNoteBibliography"/>
        <w:ind w:left="720" w:hanging="720"/>
        <w:rPr>
          <w:noProof/>
        </w:rPr>
      </w:pPr>
      <w:r w:rsidRPr="00CA5F22">
        <w:rPr>
          <w:noProof/>
        </w:rPr>
        <w:t xml:space="preserve">Mercer, J., Schelhaas, M., and Helenius, A. (2010). Virus Entry by Endocytosis. </w:t>
      </w:r>
      <w:r w:rsidRPr="00CA5F22">
        <w:rPr>
          <w:i/>
          <w:noProof/>
        </w:rPr>
        <w:t>Annual Review of Biochemistry, Vol 79</w:t>
      </w:r>
      <w:r w:rsidRPr="00CA5F22">
        <w:rPr>
          <w:noProof/>
        </w:rPr>
        <w:t xml:space="preserve"> 79</w:t>
      </w:r>
      <w:r w:rsidRPr="00CA5F22">
        <w:rPr>
          <w:b/>
          <w:noProof/>
        </w:rPr>
        <w:t>,</w:t>
      </w:r>
      <w:r w:rsidRPr="00CA5F22">
        <w:rPr>
          <w:noProof/>
        </w:rPr>
        <w:t xml:space="preserve"> 803-833. doi: 10.1146/annurev-biochem-060208-104626.</w:t>
      </w:r>
    </w:p>
    <w:p w14:paraId="56E7A9A8" w14:textId="77777777" w:rsidR="00386737" w:rsidRPr="00CA5F22" w:rsidRDefault="00386737" w:rsidP="00386737">
      <w:pPr>
        <w:pStyle w:val="EndNoteBibliography"/>
        <w:ind w:left="720" w:hanging="720"/>
        <w:rPr>
          <w:noProof/>
        </w:rPr>
      </w:pPr>
      <w:r w:rsidRPr="00CA5F22">
        <w:rPr>
          <w:noProof/>
        </w:rPr>
        <w:lastRenderedPageBreak/>
        <w:t xml:space="preserve">Miner, J.J., and Diamond, M.S. (2016). Understanding How Zika Virus Enters and Infects Neural Target Cells. </w:t>
      </w:r>
      <w:r w:rsidRPr="00CA5F22">
        <w:rPr>
          <w:i/>
          <w:noProof/>
        </w:rPr>
        <w:t>Cell Stem Cell</w:t>
      </w:r>
      <w:r w:rsidRPr="00CA5F22">
        <w:rPr>
          <w:noProof/>
        </w:rPr>
        <w:t xml:space="preserve"> 18(5)</w:t>
      </w:r>
      <w:r w:rsidRPr="00CA5F22">
        <w:rPr>
          <w:b/>
          <w:noProof/>
        </w:rPr>
        <w:t>,</w:t>
      </w:r>
      <w:r w:rsidRPr="00CA5F22">
        <w:rPr>
          <w:noProof/>
        </w:rPr>
        <w:t xml:space="preserve"> 559-560. doi: 10.1016/j.stem.2016.04.009.</w:t>
      </w:r>
    </w:p>
    <w:p w14:paraId="10646D4C" w14:textId="77777777" w:rsidR="00386737" w:rsidRPr="00CA5F22" w:rsidRDefault="00386737" w:rsidP="00386737">
      <w:pPr>
        <w:pStyle w:val="EndNoteBibliography"/>
        <w:ind w:left="720" w:hanging="720"/>
        <w:rPr>
          <w:noProof/>
        </w:rPr>
      </w:pPr>
      <w:r w:rsidRPr="00CA5F22">
        <w:rPr>
          <w:noProof/>
        </w:rPr>
        <w:t xml:space="preserve">Nawa, M., Takasaki, T., Yamada, K., Kurane, I., and Akatsuka, T. (2003). Interference in Japanese encephalitis virus infection of Vero cells by a cationic amphiphilic drug, chlorpromazine. </w:t>
      </w:r>
      <w:r w:rsidRPr="00CA5F22">
        <w:rPr>
          <w:i/>
          <w:noProof/>
        </w:rPr>
        <w:t>J Gen Virol</w:t>
      </w:r>
      <w:r w:rsidRPr="00CA5F22">
        <w:rPr>
          <w:noProof/>
        </w:rPr>
        <w:t xml:space="preserve"> 84(Pt</w:t>
      </w:r>
      <w:r w:rsidRPr="00CA5F22">
        <w:rPr>
          <w:rFonts w:hint="eastAsia"/>
          <w:noProof/>
        </w:rPr>
        <w:t xml:space="preserve"> </w:t>
      </w:r>
      <w:r w:rsidRPr="00CA5F22">
        <w:rPr>
          <w:noProof/>
        </w:rPr>
        <w:t>7)</w:t>
      </w:r>
      <w:r w:rsidRPr="00CA5F22">
        <w:rPr>
          <w:b/>
          <w:noProof/>
        </w:rPr>
        <w:t>,</w:t>
      </w:r>
      <w:r w:rsidRPr="00CA5F22">
        <w:rPr>
          <w:noProof/>
        </w:rPr>
        <w:t xml:space="preserve"> 1737-1741. doi: 10.1099/vir.0.18883-0.</w:t>
      </w:r>
    </w:p>
    <w:p w14:paraId="77C1B939" w14:textId="16CF34D0" w:rsidR="00386737" w:rsidRPr="00CA5F22" w:rsidRDefault="00386737" w:rsidP="00386737">
      <w:pPr>
        <w:pStyle w:val="EndNoteBibliography"/>
        <w:ind w:left="720" w:hanging="720"/>
        <w:rPr>
          <w:noProof/>
        </w:rPr>
      </w:pPr>
      <w:r w:rsidRPr="00CA5F22">
        <w:rPr>
          <w:noProof/>
        </w:rPr>
        <w:t>Nowakowski, Tomasz</w:t>
      </w:r>
      <w:r w:rsidR="00AA1D59" w:rsidRPr="00CA5F22">
        <w:rPr>
          <w:rFonts w:hint="eastAsia"/>
          <w:noProof/>
        </w:rPr>
        <w:t xml:space="preserve"> </w:t>
      </w:r>
      <w:r w:rsidRPr="00CA5F22">
        <w:rPr>
          <w:noProof/>
        </w:rPr>
        <w:t>J., Pollen, Alex</w:t>
      </w:r>
      <w:r w:rsidR="00AA1D59" w:rsidRPr="00CA5F22">
        <w:rPr>
          <w:rFonts w:hint="eastAsia"/>
          <w:noProof/>
        </w:rPr>
        <w:t xml:space="preserve"> </w:t>
      </w:r>
      <w:r w:rsidRPr="00CA5F22">
        <w:rPr>
          <w:noProof/>
        </w:rPr>
        <w:t>A., Di</w:t>
      </w:r>
      <w:r w:rsidR="00AA1D59" w:rsidRPr="00CA5F22">
        <w:rPr>
          <w:rFonts w:hint="eastAsia"/>
          <w:noProof/>
        </w:rPr>
        <w:t xml:space="preserve"> </w:t>
      </w:r>
      <w:r w:rsidRPr="00CA5F22">
        <w:rPr>
          <w:noProof/>
        </w:rPr>
        <w:t>Lullo, E., Sandoval-Espinosa, C., Bershteyn, M., and Kriegstein, Arnold</w:t>
      </w:r>
      <w:r w:rsidR="005D6E63" w:rsidRPr="00CA5F22">
        <w:rPr>
          <w:rFonts w:hint="eastAsia"/>
          <w:noProof/>
        </w:rPr>
        <w:t xml:space="preserve"> </w:t>
      </w:r>
      <w:r w:rsidRPr="00CA5F22">
        <w:rPr>
          <w:noProof/>
        </w:rPr>
        <w:t xml:space="preserve">R. (2016). Expression Analysis Highlights AXL as a Candidate Zika Virus Entry Receptor in Neural Stem Cells. </w:t>
      </w:r>
      <w:r w:rsidRPr="00CA5F22">
        <w:rPr>
          <w:i/>
          <w:noProof/>
        </w:rPr>
        <w:t>Cell Stem Cell</w:t>
      </w:r>
      <w:r w:rsidRPr="00CA5F22">
        <w:rPr>
          <w:noProof/>
        </w:rPr>
        <w:t xml:space="preserve"> 18(5)</w:t>
      </w:r>
      <w:r w:rsidRPr="00CA5F22">
        <w:rPr>
          <w:b/>
          <w:noProof/>
        </w:rPr>
        <w:t>,</w:t>
      </w:r>
      <w:r w:rsidRPr="00CA5F22">
        <w:rPr>
          <w:noProof/>
        </w:rPr>
        <w:t xml:space="preserve"> 591-596. doi: </w:t>
      </w:r>
      <w:r w:rsidRPr="00CA5F22">
        <w:t>10.1016/j.stem.2016.03.012</w:t>
      </w:r>
      <w:r w:rsidRPr="00CA5F22">
        <w:rPr>
          <w:noProof/>
        </w:rPr>
        <w:t>.</w:t>
      </w:r>
    </w:p>
    <w:p w14:paraId="5DEBBDE3" w14:textId="2BD4EEE3" w:rsidR="00386737" w:rsidRPr="00CA5F22" w:rsidRDefault="00386737" w:rsidP="00FC74A6">
      <w:pPr>
        <w:ind w:left="720" w:hangingChars="300" w:hanging="720"/>
        <w:rPr>
          <w:noProof/>
        </w:rPr>
      </w:pPr>
      <w:r w:rsidRPr="00CA5F22">
        <w:rPr>
          <w:rFonts w:asciiTheme="minorHAnsi" w:hAnsiTheme="minorHAnsi" w:cstheme="minorHAnsi"/>
          <w:noProof/>
          <w:sz w:val="24"/>
        </w:rPr>
        <w:t xml:space="preserve">Oehler, E., Watrin, L., Larre, P., Leparc-Goffart, I., Lastere, S., Valour, F., et al. (2014). Zika virus infection complicated by Guillain-Barre syndrome--case report, French Polynesia, December 2013. </w:t>
      </w:r>
      <w:r w:rsidRPr="00CA5F22">
        <w:rPr>
          <w:rFonts w:asciiTheme="minorHAnsi" w:hAnsiTheme="minorHAnsi" w:cstheme="minorHAnsi"/>
          <w:i/>
          <w:noProof/>
          <w:sz w:val="24"/>
        </w:rPr>
        <w:t>Euro Surveill</w:t>
      </w:r>
      <w:r w:rsidRPr="00CA5F22">
        <w:rPr>
          <w:rFonts w:asciiTheme="minorHAnsi" w:hAnsiTheme="minorHAnsi" w:cstheme="minorHAnsi"/>
          <w:noProof/>
          <w:sz w:val="24"/>
        </w:rPr>
        <w:t xml:space="preserve"> 19(9). </w:t>
      </w:r>
      <w:r w:rsidRPr="00CA5F22">
        <w:rPr>
          <w:rFonts w:cs="Calibri"/>
          <w:noProof/>
          <w:sz w:val="24"/>
        </w:rPr>
        <w:t>doi:</w:t>
      </w:r>
      <w:r w:rsidR="00BD274A" w:rsidRPr="00CA5F22">
        <w:rPr>
          <w:rFonts w:cs="Calibri" w:hint="eastAsia"/>
          <w:noProof/>
          <w:sz w:val="24"/>
        </w:rPr>
        <w:t xml:space="preserve"> </w:t>
      </w:r>
      <w:r w:rsidRPr="00CA5F22">
        <w:rPr>
          <w:rFonts w:cs="Calibri"/>
          <w:noProof/>
          <w:sz w:val="24"/>
        </w:rPr>
        <w:t>10.2807/1560-7917.es2014.19.9.20720</w:t>
      </w:r>
      <w:r w:rsidRPr="00CA5F22">
        <w:rPr>
          <w:rFonts w:cs="Calibri" w:hint="eastAsia"/>
          <w:noProof/>
          <w:sz w:val="24"/>
        </w:rPr>
        <w:t>.</w:t>
      </w:r>
    </w:p>
    <w:p w14:paraId="37E082CF" w14:textId="4D69F37D" w:rsidR="00386737" w:rsidRPr="00CA5F22" w:rsidRDefault="00386737" w:rsidP="00FC74A6">
      <w:pPr>
        <w:ind w:left="720" w:hangingChars="300" w:hanging="720"/>
        <w:rPr>
          <w:rFonts w:asciiTheme="minorHAnsi" w:hAnsiTheme="minorHAnsi" w:cstheme="minorHAnsi"/>
          <w:noProof/>
          <w:sz w:val="24"/>
        </w:rPr>
      </w:pPr>
      <w:r w:rsidRPr="00CA5F22">
        <w:rPr>
          <w:rFonts w:asciiTheme="minorHAnsi" w:hAnsiTheme="minorHAnsi" w:cstheme="minorHAnsi"/>
          <w:noProof/>
          <w:sz w:val="24"/>
        </w:rPr>
        <w:t xml:space="preserve">Oh, P., McIntosh, D.P., and Schnitzer, J.E. (1998). Dynamin at the neck of caveolae mediates their budding to form transport vesicles by GTP-driven fission from the plasma membrane of endothelium. </w:t>
      </w:r>
      <w:r w:rsidRPr="00CA5F22">
        <w:rPr>
          <w:rFonts w:asciiTheme="minorHAnsi" w:hAnsiTheme="minorHAnsi" w:cstheme="minorHAnsi"/>
          <w:i/>
          <w:noProof/>
          <w:sz w:val="24"/>
        </w:rPr>
        <w:t>J Cell Biol</w:t>
      </w:r>
      <w:r w:rsidRPr="00CA5F22">
        <w:rPr>
          <w:rFonts w:asciiTheme="minorHAnsi" w:hAnsiTheme="minorHAnsi" w:cstheme="minorHAnsi"/>
          <w:noProof/>
          <w:sz w:val="24"/>
        </w:rPr>
        <w:t xml:space="preserve"> 141(1)</w:t>
      </w:r>
      <w:r w:rsidRPr="00CA5F22">
        <w:rPr>
          <w:rFonts w:asciiTheme="minorHAnsi" w:hAnsiTheme="minorHAnsi" w:cstheme="minorHAnsi"/>
          <w:b/>
          <w:noProof/>
          <w:sz w:val="24"/>
        </w:rPr>
        <w:t>,</w:t>
      </w:r>
      <w:r w:rsidRPr="00CA5F22">
        <w:rPr>
          <w:rFonts w:asciiTheme="minorHAnsi" w:hAnsiTheme="minorHAnsi" w:cstheme="minorHAnsi"/>
          <w:noProof/>
          <w:sz w:val="24"/>
        </w:rPr>
        <w:t xml:space="preserve"> 101-114.</w:t>
      </w:r>
      <w:r w:rsidRPr="00CA5F22">
        <w:rPr>
          <w:rFonts w:asciiTheme="minorHAnsi" w:hAnsiTheme="minorHAnsi" w:cstheme="minorHAnsi" w:hint="eastAsia"/>
          <w:color w:val="575757"/>
          <w:sz w:val="24"/>
        </w:rPr>
        <w:t xml:space="preserve"> </w:t>
      </w:r>
      <w:r w:rsidRPr="00CA5F22">
        <w:rPr>
          <w:rFonts w:asciiTheme="minorHAnsi" w:hAnsiTheme="minorHAnsi" w:cstheme="minorHAnsi" w:hint="eastAsia"/>
          <w:noProof/>
          <w:sz w:val="24"/>
        </w:rPr>
        <w:t>doi</w:t>
      </w:r>
      <w:r w:rsidRPr="00CA5F22">
        <w:rPr>
          <w:rFonts w:asciiTheme="minorHAnsi" w:hAnsiTheme="minorHAnsi" w:cstheme="minorHAnsi"/>
          <w:noProof/>
          <w:sz w:val="24"/>
        </w:rPr>
        <w:t>:</w:t>
      </w:r>
      <w:r w:rsidR="00FC74A6" w:rsidRPr="00CA5F22">
        <w:rPr>
          <w:rFonts w:asciiTheme="minorHAnsi" w:hAnsiTheme="minorHAnsi" w:cstheme="minorHAnsi" w:hint="eastAsia"/>
          <w:noProof/>
          <w:sz w:val="24"/>
        </w:rPr>
        <w:t xml:space="preserve"> </w:t>
      </w:r>
    </w:p>
    <w:p w14:paraId="3B0714C5" w14:textId="77777777" w:rsidR="00386737" w:rsidRPr="00CA5F22" w:rsidRDefault="00386737" w:rsidP="00386737">
      <w:pPr>
        <w:ind w:left="720"/>
        <w:rPr>
          <w:rFonts w:asciiTheme="minorHAnsi" w:hAnsiTheme="minorHAnsi" w:cstheme="minorHAnsi"/>
          <w:color w:val="575757"/>
          <w:sz w:val="24"/>
        </w:rPr>
      </w:pPr>
      <w:r w:rsidRPr="00CA5F22">
        <w:rPr>
          <w:rFonts w:asciiTheme="minorHAnsi" w:hAnsiTheme="minorHAnsi" w:cstheme="minorHAnsi"/>
          <w:noProof/>
          <w:sz w:val="24"/>
        </w:rPr>
        <w:t>10.1083/jcb.141.1.101.</w:t>
      </w:r>
    </w:p>
    <w:p w14:paraId="19B48DAE" w14:textId="7A47B3C0" w:rsidR="00386737" w:rsidRPr="00CA5F22" w:rsidRDefault="00386737" w:rsidP="00386737">
      <w:pPr>
        <w:pStyle w:val="EndNoteBibliography"/>
        <w:ind w:left="720" w:hanging="720"/>
        <w:rPr>
          <w:noProof/>
        </w:rPr>
      </w:pPr>
      <w:r w:rsidRPr="00CA5F22">
        <w:rPr>
          <w:noProof/>
        </w:rPr>
        <w:t xml:space="preserve">Olson, J.G., Ksiazek, T.G., Suhandiman, and Triwibowo (1981). Zika virus, a cause of fever in Central Java, Indonesia. </w:t>
      </w:r>
      <w:r w:rsidRPr="00CA5F22">
        <w:rPr>
          <w:i/>
          <w:noProof/>
        </w:rPr>
        <w:t>Trans R Soc Trop Med Hyg</w:t>
      </w:r>
      <w:r w:rsidRPr="00CA5F22">
        <w:rPr>
          <w:noProof/>
        </w:rPr>
        <w:t xml:space="preserve"> 75(3)</w:t>
      </w:r>
      <w:r w:rsidRPr="00CA5F22">
        <w:rPr>
          <w:b/>
          <w:noProof/>
        </w:rPr>
        <w:t>,</w:t>
      </w:r>
      <w:r w:rsidRPr="00CA5F22">
        <w:rPr>
          <w:noProof/>
        </w:rPr>
        <w:t xml:space="preserve"> 389-393.</w:t>
      </w:r>
      <w:r w:rsidRPr="00CA5F22">
        <w:rPr>
          <w:rFonts w:hint="eastAsia"/>
          <w:noProof/>
        </w:rPr>
        <w:t xml:space="preserve"> </w:t>
      </w:r>
      <w:r w:rsidRPr="00CA5F22">
        <w:rPr>
          <w:noProof/>
        </w:rPr>
        <w:t>doi</w:t>
      </w:r>
      <w:r w:rsidR="00BD274A" w:rsidRPr="00CA5F22">
        <w:rPr>
          <w:rFonts w:hint="eastAsia"/>
          <w:noProof/>
        </w:rPr>
        <w:t>：</w:t>
      </w:r>
      <w:r w:rsidRPr="00CA5F22">
        <w:rPr>
          <w:noProof/>
        </w:rPr>
        <w:t xml:space="preserve"> 10.1016/0035-9203(81)90100-0</w:t>
      </w:r>
      <w:r w:rsidRPr="00CA5F22">
        <w:rPr>
          <w:rFonts w:hint="eastAsia"/>
          <w:noProof/>
        </w:rPr>
        <w:t>.</w:t>
      </w:r>
    </w:p>
    <w:p w14:paraId="3EAC03F5" w14:textId="77777777" w:rsidR="00386737" w:rsidRPr="00CA5F22" w:rsidRDefault="00386737" w:rsidP="00386737">
      <w:pPr>
        <w:pStyle w:val="EndNoteBibliography"/>
        <w:ind w:left="720" w:hanging="720"/>
        <w:rPr>
          <w:noProof/>
        </w:rPr>
      </w:pPr>
      <w:r w:rsidRPr="00CA5F22">
        <w:rPr>
          <w:noProof/>
        </w:rPr>
        <w:t xml:space="preserve">Owczarek, K., Chykunova, Y., Jassoy, C., Maksym, B., Rajfur, Z., and Pyrc, K. (2019). Zika virus: mapping and reprogramming the entry. </w:t>
      </w:r>
      <w:r w:rsidRPr="00CA5F22">
        <w:rPr>
          <w:i/>
          <w:noProof/>
        </w:rPr>
        <w:t>Cell Communication and Signaling</w:t>
      </w:r>
      <w:r w:rsidRPr="00CA5F22">
        <w:rPr>
          <w:noProof/>
        </w:rPr>
        <w:t xml:space="preserve"> 17(1)</w:t>
      </w:r>
      <w:r w:rsidRPr="00CA5F22">
        <w:rPr>
          <w:b/>
          <w:noProof/>
        </w:rPr>
        <w:t>,</w:t>
      </w:r>
      <w:r w:rsidRPr="00CA5F22">
        <w:rPr>
          <w:noProof/>
        </w:rPr>
        <w:t xml:space="preserve"> 41. doi: 10.1186/s12964-019-0349-z.</w:t>
      </w:r>
    </w:p>
    <w:p w14:paraId="6820AD3C" w14:textId="22DD39C8" w:rsidR="00386737" w:rsidRPr="00CA5F22" w:rsidRDefault="00386737" w:rsidP="00386737">
      <w:pPr>
        <w:ind w:left="150"/>
        <w:rPr>
          <w:rFonts w:cs="Calibri"/>
          <w:noProof/>
          <w:sz w:val="24"/>
        </w:rPr>
      </w:pPr>
      <w:r w:rsidRPr="00CA5F22">
        <w:rPr>
          <w:rFonts w:asciiTheme="minorHAnsi" w:hAnsiTheme="minorHAnsi" w:cstheme="minorHAnsi"/>
          <w:noProof/>
          <w:sz w:val="24"/>
        </w:rPr>
        <w:t xml:space="preserve">Parton, R.G., and Richards, A.A. (2003). Lipid rafts and caveolae as portals for endocytosis: new insights and common mechanisms. </w:t>
      </w:r>
      <w:r w:rsidRPr="00CA5F22">
        <w:rPr>
          <w:rFonts w:asciiTheme="minorHAnsi" w:hAnsiTheme="minorHAnsi" w:cstheme="minorHAnsi"/>
          <w:i/>
          <w:noProof/>
          <w:sz w:val="24"/>
        </w:rPr>
        <w:t>Traffic</w:t>
      </w:r>
      <w:r w:rsidRPr="00CA5F22">
        <w:rPr>
          <w:rFonts w:asciiTheme="minorHAnsi" w:hAnsiTheme="minorHAnsi" w:cstheme="minorHAnsi"/>
          <w:noProof/>
          <w:sz w:val="24"/>
        </w:rPr>
        <w:t xml:space="preserve"> 4(11)</w:t>
      </w:r>
      <w:r w:rsidRPr="00CA5F22">
        <w:rPr>
          <w:rFonts w:asciiTheme="minorHAnsi" w:hAnsiTheme="minorHAnsi" w:cstheme="minorHAnsi"/>
          <w:b/>
          <w:noProof/>
          <w:sz w:val="24"/>
        </w:rPr>
        <w:t>,</w:t>
      </w:r>
      <w:r w:rsidRPr="00CA5F22">
        <w:rPr>
          <w:rFonts w:asciiTheme="minorHAnsi" w:hAnsiTheme="minorHAnsi" w:cstheme="minorHAnsi"/>
          <w:noProof/>
          <w:sz w:val="24"/>
        </w:rPr>
        <w:t xml:space="preserve"> 724-738. </w:t>
      </w:r>
      <w:r w:rsidRPr="00CA5F22">
        <w:rPr>
          <w:rFonts w:cs="Calibri"/>
          <w:noProof/>
          <w:sz w:val="24"/>
        </w:rPr>
        <w:t>doi:</w:t>
      </w:r>
      <w:r w:rsidR="00BD274A" w:rsidRPr="00CA5F22">
        <w:rPr>
          <w:rFonts w:cs="Calibri" w:hint="eastAsia"/>
          <w:noProof/>
          <w:sz w:val="24"/>
        </w:rPr>
        <w:t xml:space="preserve"> </w:t>
      </w:r>
    </w:p>
    <w:p w14:paraId="48A2D1D4" w14:textId="77777777" w:rsidR="00386737" w:rsidRPr="00CA5F22" w:rsidRDefault="00F97181" w:rsidP="00386737">
      <w:pPr>
        <w:ind w:left="720"/>
        <w:rPr>
          <w:rFonts w:asciiTheme="minorHAnsi" w:hAnsiTheme="minorHAnsi" w:cstheme="minorHAnsi"/>
          <w:color w:val="575757"/>
          <w:sz w:val="24"/>
        </w:rPr>
      </w:pPr>
      <w:hyperlink r:id="rId13" w:tgtFrame="_blank" w:history="1">
        <w:r w:rsidR="00386737" w:rsidRPr="00CA5F22">
          <w:rPr>
            <w:rFonts w:cs="Calibri"/>
            <w:noProof/>
            <w:sz w:val="24"/>
          </w:rPr>
          <w:t>10.1034/j.1600-0854.2003.00128.x</w:t>
        </w:r>
      </w:hyperlink>
      <w:r w:rsidR="00386737" w:rsidRPr="00CA5F22">
        <w:rPr>
          <w:rFonts w:cs="Calibri"/>
          <w:noProof/>
          <w:sz w:val="24"/>
        </w:rPr>
        <w:t>.</w:t>
      </w:r>
    </w:p>
    <w:p w14:paraId="29589599" w14:textId="77777777" w:rsidR="00386737" w:rsidRPr="00CA5F22" w:rsidRDefault="00386737" w:rsidP="00386737">
      <w:pPr>
        <w:pStyle w:val="EndNoteBibliography"/>
        <w:ind w:left="720" w:hanging="720"/>
        <w:rPr>
          <w:noProof/>
        </w:rPr>
      </w:pPr>
      <w:r w:rsidRPr="00CA5F22">
        <w:rPr>
          <w:noProof/>
        </w:rPr>
        <w:t xml:space="preserve">Patel, K.P., Coyne, C.B., and Bergelson, J.M. (2009). Dynamin- and lipid raft-dependent entry of decay-accelerating factor (DAF)-binding and non-DAF-binding coxsackieviruses into nonpolarized cells. </w:t>
      </w:r>
      <w:r w:rsidRPr="00CA5F22">
        <w:rPr>
          <w:i/>
          <w:noProof/>
        </w:rPr>
        <w:t>J Virol</w:t>
      </w:r>
      <w:r w:rsidRPr="00CA5F22">
        <w:rPr>
          <w:noProof/>
        </w:rPr>
        <w:t xml:space="preserve"> 83(21)</w:t>
      </w:r>
      <w:r w:rsidRPr="00CA5F22">
        <w:rPr>
          <w:b/>
          <w:noProof/>
        </w:rPr>
        <w:t>,</w:t>
      </w:r>
      <w:r w:rsidRPr="00CA5F22">
        <w:rPr>
          <w:noProof/>
        </w:rPr>
        <w:t xml:space="preserve"> 11064-11077. doi: 10.1128/jvi.01016-09.</w:t>
      </w:r>
    </w:p>
    <w:p w14:paraId="466FD16B" w14:textId="77777777" w:rsidR="00386737" w:rsidRPr="00CA5F22" w:rsidRDefault="00386737" w:rsidP="00386737">
      <w:pPr>
        <w:pStyle w:val="EndNoteBibliography"/>
        <w:ind w:left="720" w:hanging="720"/>
        <w:rPr>
          <w:noProof/>
        </w:rPr>
      </w:pPr>
      <w:r w:rsidRPr="00CA5F22">
        <w:rPr>
          <w:noProof/>
        </w:rPr>
        <w:t xml:space="preserve">Persaud, M., Martinez-Lopez, A., Buffone, C., Porcelli, S.A., and Diaz-Griffero, F. (2018). Infection by Zika viruses requires the transmembrane protein AXL, endocytosis and low pH. </w:t>
      </w:r>
      <w:r w:rsidRPr="00CA5F22">
        <w:rPr>
          <w:i/>
          <w:noProof/>
        </w:rPr>
        <w:t>Virology</w:t>
      </w:r>
      <w:r w:rsidRPr="00CA5F22">
        <w:rPr>
          <w:noProof/>
        </w:rPr>
        <w:t xml:space="preserve"> 518</w:t>
      </w:r>
      <w:r w:rsidRPr="00CA5F22">
        <w:rPr>
          <w:b/>
          <w:noProof/>
        </w:rPr>
        <w:t>,</w:t>
      </w:r>
      <w:r w:rsidRPr="00CA5F22">
        <w:rPr>
          <w:noProof/>
        </w:rPr>
        <w:t xml:space="preserve"> 301-312. doi: 10.1016/j.virol.2018.03.009.</w:t>
      </w:r>
    </w:p>
    <w:p w14:paraId="4AC1D09C" w14:textId="77777777" w:rsidR="00386737" w:rsidRPr="00CA5F22" w:rsidRDefault="00386737" w:rsidP="00386737">
      <w:pPr>
        <w:pStyle w:val="EndNoteBibliography"/>
        <w:ind w:left="720" w:hanging="720"/>
        <w:rPr>
          <w:noProof/>
        </w:rPr>
      </w:pPr>
      <w:r w:rsidRPr="00CA5F22">
        <w:rPr>
          <w:noProof/>
        </w:rPr>
        <w:t xml:space="preserve">Pitha, J., Irie, T., Sklar, P.B., and Nye, J.S. (1988). Drug solubilizers to aid pharmacologists: amorphous cyclodextrin derivatives. </w:t>
      </w:r>
      <w:r w:rsidRPr="00CA5F22">
        <w:rPr>
          <w:i/>
          <w:noProof/>
        </w:rPr>
        <w:t>Life Sci</w:t>
      </w:r>
      <w:r w:rsidRPr="00CA5F22">
        <w:rPr>
          <w:noProof/>
        </w:rPr>
        <w:t xml:space="preserve"> 43(6)</w:t>
      </w:r>
      <w:r w:rsidRPr="00CA5F22">
        <w:rPr>
          <w:b/>
          <w:noProof/>
        </w:rPr>
        <w:t>,</w:t>
      </w:r>
      <w:r w:rsidRPr="00CA5F22">
        <w:rPr>
          <w:noProof/>
        </w:rPr>
        <w:t xml:space="preserve"> 493-502.</w:t>
      </w:r>
    </w:p>
    <w:p w14:paraId="086CC93E" w14:textId="77777777" w:rsidR="00386737" w:rsidRPr="00CA5F22" w:rsidRDefault="00386737" w:rsidP="00386737">
      <w:pPr>
        <w:pStyle w:val="EndNoteBibliography"/>
        <w:ind w:left="720" w:hanging="720"/>
        <w:rPr>
          <w:noProof/>
        </w:rPr>
      </w:pPr>
      <w:r w:rsidRPr="00CA5F22">
        <w:rPr>
          <w:noProof/>
        </w:rPr>
        <w:t xml:space="preserve">Plourde, A.R., and Bloch, E.M. (2016). A Literature Review of Zika Virus. </w:t>
      </w:r>
      <w:r w:rsidRPr="00CA5F22">
        <w:rPr>
          <w:i/>
          <w:noProof/>
        </w:rPr>
        <w:t>Emerging infectious diseases</w:t>
      </w:r>
      <w:r w:rsidRPr="00CA5F22">
        <w:rPr>
          <w:noProof/>
        </w:rPr>
        <w:t xml:space="preserve"> 22(7)</w:t>
      </w:r>
      <w:r w:rsidRPr="00CA5F22">
        <w:rPr>
          <w:b/>
          <w:noProof/>
        </w:rPr>
        <w:t>,</w:t>
      </w:r>
      <w:r w:rsidRPr="00CA5F22">
        <w:rPr>
          <w:noProof/>
        </w:rPr>
        <w:t xml:space="preserve"> 1185-1192. doi: 10.3201/eid2207.151990.</w:t>
      </w:r>
    </w:p>
    <w:p w14:paraId="5070F776" w14:textId="77777777" w:rsidR="00386737" w:rsidRPr="00CA5F22" w:rsidRDefault="00386737" w:rsidP="00386737">
      <w:pPr>
        <w:pStyle w:val="EndNoteBibliography"/>
        <w:ind w:left="720" w:hanging="720"/>
        <w:rPr>
          <w:noProof/>
        </w:rPr>
      </w:pPr>
      <w:r w:rsidRPr="00CA5F22">
        <w:rPr>
          <w:noProof/>
        </w:rPr>
        <w:t xml:space="preserve">Puerta-Guardo, H., Mosso, C., Medina, F., Liprandi, F., Ludert, J.E., and del Angel, R.M. (2010). Antibody-dependent enhancement of dengue virus infection in U937 cells requires cholesterol-rich membrane microdomains. </w:t>
      </w:r>
      <w:r w:rsidRPr="00CA5F22">
        <w:rPr>
          <w:i/>
          <w:noProof/>
        </w:rPr>
        <w:t>J Gen Virol</w:t>
      </w:r>
      <w:r w:rsidRPr="00CA5F22">
        <w:rPr>
          <w:noProof/>
        </w:rPr>
        <w:t xml:space="preserve"> 91(Pt 2)</w:t>
      </w:r>
      <w:r w:rsidRPr="00CA5F22">
        <w:rPr>
          <w:b/>
          <w:noProof/>
        </w:rPr>
        <w:t>,</w:t>
      </w:r>
      <w:r w:rsidRPr="00CA5F22">
        <w:rPr>
          <w:noProof/>
        </w:rPr>
        <w:t xml:space="preserve"> 394-403. doi: 10.1099/vir.0.015420-0.</w:t>
      </w:r>
    </w:p>
    <w:p w14:paraId="18D23C97" w14:textId="77777777" w:rsidR="00386737" w:rsidRPr="00CA5F22" w:rsidRDefault="00386737" w:rsidP="00386737">
      <w:pPr>
        <w:pStyle w:val="EndNoteBibliography"/>
        <w:ind w:left="720" w:hanging="720"/>
        <w:rPr>
          <w:noProof/>
        </w:rPr>
      </w:pPr>
      <w:r w:rsidRPr="00CA5F22">
        <w:rPr>
          <w:noProof/>
        </w:rPr>
        <w:t xml:space="preserve">Rahn, E., Petermann, P., Hsu, M.J., Rixon, F.J., and Knebel-Morsdorf, D. (2011). Entry </w:t>
      </w:r>
      <w:r w:rsidRPr="00CA5F22">
        <w:rPr>
          <w:noProof/>
        </w:rPr>
        <w:lastRenderedPageBreak/>
        <w:t xml:space="preserve">pathways of herpes simplex virus type 1 into human keratinocytes are dynamin- and cholesterol-dependent. </w:t>
      </w:r>
      <w:r w:rsidRPr="00CA5F22">
        <w:rPr>
          <w:i/>
          <w:noProof/>
        </w:rPr>
        <w:t>PLoS One</w:t>
      </w:r>
      <w:r w:rsidRPr="00CA5F22">
        <w:rPr>
          <w:noProof/>
        </w:rPr>
        <w:t xml:space="preserve"> 6(10)</w:t>
      </w:r>
      <w:r w:rsidRPr="00CA5F22">
        <w:rPr>
          <w:b/>
          <w:noProof/>
        </w:rPr>
        <w:t>,</w:t>
      </w:r>
      <w:r w:rsidRPr="00CA5F22">
        <w:rPr>
          <w:noProof/>
        </w:rPr>
        <w:t xml:space="preserve"> e25464. doi: 10.1371/journal.pone.0025464.</w:t>
      </w:r>
    </w:p>
    <w:p w14:paraId="546B34B6" w14:textId="77777777" w:rsidR="00386737" w:rsidRPr="00CA5F22" w:rsidRDefault="00386737" w:rsidP="00386737">
      <w:pPr>
        <w:pStyle w:val="EndNoteBibliography"/>
        <w:ind w:left="720" w:hanging="720"/>
        <w:rPr>
          <w:noProof/>
        </w:rPr>
      </w:pPr>
      <w:r w:rsidRPr="00CA5F22">
        <w:rPr>
          <w:noProof/>
        </w:rPr>
        <w:t xml:space="preserve">Rasmussen, S.A., Jamieson, D.J., Honein, M.A., and Petersen, L.R. (2016). Zika Virus and Birth Defects--Reviewing the Evidence for Causality. </w:t>
      </w:r>
      <w:r w:rsidRPr="00CA5F22">
        <w:rPr>
          <w:i/>
          <w:noProof/>
        </w:rPr>
        <w:t>N Engl J Med</w:t>
      </w:r>
      <w:r w:rsidRPr="00CA5F22">
        <w:rPr>
          <w:noProof/>
        </w:rPr>
        <w:t xml:space="preserve"> 374(20)</w:t>
      </w:r>
      <w:r w:rsidRPr="00CA5F22">
        <w:rPr>
          <w:b/>
          <w:noProof/>
        </w:rPr>
        <w:t>,</w:t>
      </w:r>
      <w:r w:rsidRPr="00CA5F22">
        <w:rPr>
          <w:noProof/>
        </w:rPr>
        <w:t xml:space="preserve"> 1981-1987. doi: 10.1056/NEJMsr1604338.</w:t>
      </w:r>
    </w:p>
    <w:p w14:paraId="2FD20B60" w14:textId="77777777" w:rsidR="00386737" w:rsidRPr="00CA5F22" w:rsidRDefault="00386737" w:rsidP="00386737">
      <w:pPr>
        <w:pStyle w:val="EndNoteBibliography"/>
        <w:ind w:left="720" w:hanging="720"/>
        <w:rPr>
          <w:noProof/>
        </w:rPr>
      </w:pPr>
      <w:r w:rsidRPr="00CA5F22">
        <w:rPr>
          <w:noProof/>
        </w:rPr>
        <w:t xml:space="preserve">Rink, J., Ghigo, E., Kalaidzidis, Y., and Zerial, M. (2005). Rab conversion as a mechanism of progression from early to late endosomes. </w:t>
      </w:r>
      <w:r w:rsidRPr="00CA5F22">
        <w:rPr>
          <w:i/>
          <w:noProof/>
        </w:rPr>
        <w:t>Cell</w:t>
      </w:r>
      <w:r w:rsidRPr="00CA5F22">
        <w:rPr>
          <w:noProof/>
        </w:rPr>
        <w:t xml:space="preserve"> 122(5)</w:t>
      </w:r>
      <w:r w:rsidRPr="00CA5F22">
        <w:rPr>
          <w:b/>
          <w:noProof/>
        </w:rPr>
        <w:t>,</w:t>
      </w:r>
      <w:r w:rsidRPr="00CA5F22">
        <w:rPr>
          <w:noProof/>
        </w:rPr>
        <w:t xml:space="preserve"> 735-749. doi: 10.1016/j.cell.2005.06.043.</w:t>
      </w:r>
    </w:p>
    <w:p w14:paraId="280B32E0" w14:textId="77777777" w:rsidR="00386737" w:rsidRPr="00CA5F22" w:rsidRDefault="00386737" w:rsidP="00386737">
      <w:pPr>
        <w:pStyle w:val="EndNoteBibliography"/>
        <w:ind w:left="720" w:hanging="720"/>
        <w:rPr>
          <w:noProof/>
        </w:rPr>
      </w:pPr>
      <w:r w:rsidRPr="00CA5F22">
        <w:rPr>
          <w:noProof/>
        </w:rPr>
        <w:t xml:space="preserve">Sandvig, K., Torgersen, M.L., Raa, H.A., and van Deurs, B. (2008). Clathrin-independent endocytosis: from nonexisting to an extreme degree of complexity. </w:t>
      </w:r>
      <w:r w:rsidRPr="00CA5F22">
        <w:rPr>
          <w:i/>
          <w:noProof/>
        </w:rPr>
        <w:t>Histochem Cell Biol</w:t>
      </w:r>
      <w:r w:rsidRPr="00CA5F22">
        <w:rPr>
          <w:noProof/>
        </w:rPr>
        <w:t xml:space="preserve"> 129(3)</w:t>
      </w:r>
      <w:r w:rsidRPr="00CA5F22">
        <w:rPr>
          <w:b/>
          <w:noProof/>
        </w:rPr>
        <w:t>,</w:t>
      </w:r>
      <w:r w:rsidRPr="00CA5F22">
        <w:rPr>
          <w:noProof/>
        </w:rPr>
        <w:t xml:space="preserve"> 267-276. doi: 10.1007/s00418-007-0376-5.</w:t>
      </w:r>
    </w:p>
    <w:p w14:paraId="50AB7C69" w14:textId="77777777" w:rsidR="00386737" w:rsidRPr="00CA5F22" w:rsidRDefault="00386737" w:rsidP="00386737">
      <w:pPr>
        <w:pStyle w:val="EndNoteBibliography"/>
        <w:ind w:left="720" w:hanging="720"/>
        <w:rPr>
          <w:noProof/>
        </w:rPr>
      </w:pPr>
      <w:r w:rsidRPr="00CA5F22">
        <w:rPr>
          <w:noProof/>
        </w:rPr>
        <w:t xml:space="preserve">Schelhaas, M. (2010). Come in and take your coat off - how host cells provide endocytosis for virus entry. </w:t>
      </w:r>
      <w:r w:rsidRPr="00CA5F22">
        <w:rPr>
          <w:i/>
          <w:noProof/>
        </w:rPr>
        <w:t>Cell Microbiol</w:t>
      </w:r>
      <w:r w:rsidRPr="00CA5F22">
        <w:rPr>
          <w:noProof/>
        </w:rPr>
        <w:t xml:space="preserve"> 12(10)</w:t>
      </w:r>
      <w:r w:rsidRPr="00CA5F22">
        <w:rPr>
          <w:b/>
          <w:noProof/>
        </w:rPr>
        <w:t>,</w:t>
      </w:r>
      <w:r w:rsidRPr="00CA5F22">
        <w:rPr>
          <w:noProof/>
        </w:rPr>
        <w:t xml:space="preserve"> 1378-1388. doi: 10.1111/j.1462-5822.2010.01510.x.</w:t>
      </w:r>
    </w:p>
    <w:p w14:paraId="5DD0BB75" w14:textId="77777777" w:rsidR="00386737" w:rsidRPr="00CA5F22" w:rsidRDefault="00386737" w:rsidP="00386737">
      <w:pPr>
        <w:pStyle w:val="EndNoteBibliography"/>
        <w:ind w:left="720" w:hanging="720"/>
        <w:rPr>
          <w:noProof/>
        </w:rPr>
      </w:pPr>
      <w:r w:rsidRPr="00CA5F22">
        <w:rPr>
          <w:noProof/>
        </w:rPr>
        <w:t xml:space="preserve">Shi, Y., and Gao, G.F. (2017). Structural Biology of the Zika Virus. </w:t>
      </w:r>
      <w:r w:rsidRPr="00CA5F22">
        <w:rPr>
          <w:i/>
          <w:noProof/>
        </w:rPr>
        <w:t>Trends in Biochemical Sciences</w:t>
      </w:r>
      <w:r w:rsidRPr="00CA5F22">
        <w:rPr>
          <w:noProof/>
        </w:rPr>
        <w:t xml:space="preserve"> 42(6)</w:t>
      </w:r>
      <w:r w:rsidRPr="00CA5F22">
        <w:rPr>
          <w:b/>
          <w:noProof/>
        </w:rPr>
        <w:t>,</w:t>
      </w:r>
      <w:r w:rsidRPr="00CA5F22">
        <w:rPr>
          <w:noProof/>
        </w:rPr>
        <w:t xml:space="preserve"> 443-456. doi: 10.1016/j.tibs.2017.02.009.</w:t>
      </w:r>
    </w:p>
    <w:p w14:paraId="2BB46640" w14:textId="77777777" w:rsidR="00386737" w:rsidRPr="00CA5F22" w:rsidRDefault="00386737" w:rsidP="00386737">
      <w:pPr>
        <w:pStyle w:val="EndNoteBibliography"/>
        <w:ind w:left="720" w:hanging="720"/>
        <w:rPr>
          <w:noProof/>
        </w:rPr>
      </w:pPr>
      <w:r w:rsidRPr="00CA5F22">
        <w:rPr>
          <w:noProof/>
        </w:rPr>
        <w:t xml:space="preserve">Sieczkarski, S.B., and Whittaker, G.R. (2002). Dissecting virus entry via endocytosis. </w:t>
      </w:r>
      <w:r w:rsidRPr="00CA5F22">
        <w:rPr>
          <w:i/>
          <w:noProof/>
        </w:rPr>
        <w:t>J Gen Virol</w:t>
      </w:r>
      <w:r w:rsidRPr="00CA5F22">
        <w:rPr>
          <w:noProof/>
        </w:rPr>
        <w:t xml:space="preserve"> 83(Pt 7)</w:t>
      </w:r>
      <w:r w:rsidRPr="00CA5F22">
        <w:rPr>
          <w:b/>
          <w:noProof/>
        </w:rPr>
        <w:t>,</w:t>
      </w:r>
      <w:r w:rsidRPr="00CA5F22">
        <w:rPr>
          <w:noProof/>
        </w:rPr>
        <w:t xml:space="preserve"> 1535-1545. doi: 10.1099/0022-1317-83-7-1535.</w:t>
      </w:r>
    </w:p>
    <w:p w14:paraId="42C36A8F" w14:textId="77777777" w:rsidR="00386737" w:rsidRPr="00CA5F22" w:rsidRDefault="00386737" w:rsidP="00386737">
      <w:pPr>
        <w:pStyle w:val="EndNoteBibliography"/>
        <w:ind w:left="720" w:hanging="720"/>
        <w:rPr>
          <w:noProof/>
        </w:rPr>
      </w:pPr>
      <w:r w:rsidRPr="00CA5F22">
        <w:rPr>
          <w:noProof/>
        </w:rPr>
        <w:t xml:space="preserve">Silva, M.C., Guerrero-Plata, A., Gilfoy, F.D., Garofalo, R.P., and Mason, P.W. (2007). Differential activation of human monocyte-derived and plasmacytoid dendritic cells by West Nile virus generated in different host cells. </w:t>
      </w:r>
      <w:r w:rsidRPr="00CA5F22">
        <w:rPr>
          <w:i/>
          <w:noProof/>
        </w:rPr>
        <w:t>J Virol</w:t>
      </w:r>
      <w:r w:rsidRPr="00CA5F22">
        <w:rPr>
          <w:noProof/>
        </w:rPr>
        <w:t xml:space="preserve"> 81(24)</w:t>
      </w:r>
      <w:r w:rsidRPr="00CA5F22">
        <w:rPr>
          <w:b/>
          <w:noProof/>
        </w:rPr>
        <w:t>,</w:t>
      </w:r>
      <w:r w:rsidRPr="00CA5F22">
        <w:rPr>
          <w:noProof/>
        </w:rPr>
        <w:t xml:space="preserve"> 13640-13648. doi: 10.1128/JVI.00857-07.</w:t>
      </w:r>
    </w:p>
    <w:p w14:paraId="5DDBCA76" w14:textId="265CFB72" w:rsidR="00386737" w:rsidRPr="00CA5F22" w:rsidRDefault="00386737" w:rsidP="00386737">
      <w:pPr>
        <w:pStyle w:val="EndNoteBibliography"/>
        <w:ind w:left="720" w:hanging="720"/>
        <w:rPr>
          <w:noProof/>
          <w:color w:val="000000" w:themeColor="text1"/>
        </w:rPr>
      </w:pPr>
      <w:r w:rsidRPr="00CA5F22">
        <w:rPr>
          <w:noProof/>
        </w:rPr>
        <w:t>S</w:t>
      </w:r>
      <w:r w:rsidRPr="00CA5F22">
        <w:rPr>
          <w:noProof/>
          <w:color w:val="000000" w:themeColor="text1"/>
        </w:rPr>
        <w:t>mith, A.E., and Helenius, A. (2004). How Viruses Enter Animal Cells. Science 304(5668), 237.</w:t>
      </w:r>
      <w:r w:rsidRPr="00CA5F22">
        <w:rPr>
          <w:rFonts w:hint="eastAsia"/>
          <w:noProof/>
          <w:color w:val="000000" w:themeColor="text1"/>
        </w:rPr>
        <w:t xml:space="preserve"> doi</w:t>
      </w:r>
      <w:r w:rsidRPr="00CA5F22">
        <w:rPr>
          <w:noProof/>
          <w:color w:val="000000" w:themeColor="text1"/>
        </w:rPr>
        <w:t>:</w:t>
      </w:r>
      <w:r w:rsidR="0005319E" w:rsidRPr="00CA5F22">
        <w:rPr>
          <w:rFonts w:hint="eastAsia"/>
          <w:noProof/>
          <w:color w:val="000000" w:themeColor="text1"/>
        </w:rPr>
        <w:t xml:space="preserve"> </w:t>
      </w:r>
      <w:hyperlink r:id="rId14" w:tgtFrame="_blank" w:history="1">
        <w:r w:rsidRPr="00CA5F22">
          <w:rPr>
            <w:noProof/>
            <w:color w:val="000000" w:themeColor="text1"/>
          </w:rPr>
          <w:t>10.1126/science.1094823</w:t>
        </w:r>
      </w:hyperlink>
      <w:r w:rsidRPr="00CA5F22">
        <w:rPr>
          <w:rFonts w:hint="eastAsia"/>
          <w:noProof/>
          <w:color w:val="000000" w:themeColor="text1"/>
        </w:rPr>
        <w:t>.</w:t>
      </w:r>
    </w:p>
    <w:p w14:paraId="53F2FAE4" w14:textId="77777777" w:rsidR="00386737" w:rsidRPr="00CA5F22" w:rsidRDefault="00386737" w:rsidP="00386737">
      <w:pPr>
        <w:pStyle w:val="EndNoteBibliography"/>
        <w:ind w:left="720" w:hanging="720"/>
        <w:rPr>
          <w:noProof/>
          <w:color w:val="000000" w:themeColor="text1"/>
        </w:rPr>
      </w:pPr>
      <w:r w:rsidRPr="00CA5F22">
        <w:rPr>
          <w:noProof/>
          <w:color w:val="000000" w:themeColor="text1"/>
        </w:rPr>
        <w:t xml:space="preserve">Stadler, K., Allison, S.L., Schalich, J., and Heinz, F.X. (1997). Proteolytic activation of tick-borne encephalitis virus by furin. </w:t>
      </w:r>
      <w:r w:rsidRPr="00CA5F22">
        <w:rPr>
          <w:i/>
          <w:noProof/>
          <w:color w:val="000000" w:themeColor="text1"/>
        </w:rPr>
        <w:t>J Virol</w:t>
      </w:r>
      <w:r w:rsidRPr="00CA5F22">
        <w:rPr>
          <w:noProof/>
          <w:color w:val="000000" w:themeColor="text1"/>
        </w:rPr>
        <w:t xml:space="preserve"> 71(11)</w:t>
      </w:r>
      <w:r w:rsidRPr="00CA5F22">
        <w:rPr>
          <w:b/>
          <w:noProof/>
          <w:color w:val="000000" w:themeColor="text1"/>
        </w:rPr>
        <w:t>,</w:t>
      </w:r>
      <w:r w:rsidRPr="00CA5F22">
        <w:rPr>
          <w:noProof/>
          <w:color w:val="000000" w:themeColor="text1"/>
        </w:rPr>
        <w:t xml:space="preserve"> 8475-8481.</w:t>
      </w:r>
    </w:p>
    <w:p w14:paraId="2B8FD77E" w14:textId="77777777" w:rsidR="00386737" w:rsidRPr="00CA5F22" w:rsidRDefault="00386737" w:rsidP="00386737">
      <w:pPr>
        <w:pStyle w:val="EndNoteBibliography"/>
        <w:ind w:left="720" w:hanging="720"/>
        <w:rPr>
          <w:noProof/>
        </w:rPr>
      </w:pPr>
      <w:r w:rsidRPr="00CA5F22">
        <w:rPr>
          <w:noProof/>
          <w:color w:val="000000" w:themeColor="text1"/>
        </w:rPr>
        <w:t>Suksanpaisan, L., Susantad, T., and Smith, D.R. (2009). Characterization o</w:t>
      </w:r>
      <w:r w:rsidRPr="00CA5F22">
        <w:rPr>
          <w:noProof/>
        </w:rPr>
        <w:t xml:space="preserve">f dengue virus entry into HepG2 cells. </w:t>
      </w:r>
      <w:r w:rsidRPr="00CA5F22">
        <w:rPr>
          <w:i/>
          <w:noProof/>
        </w:rPr>
        <w:t>Journal of Biomedical Science</w:t>
      </w:r>
      <w:r w:rsidRPr="00CA5F22">
        <w:rPr>
          <w:noProof/>
        </w:rPr>
        <w:t xml:space="preserve"> 16(1)</w:t>
      </w:r>
      <w:r w:rsidRPr="00CA5F22">
        <w:rPr>
          <w:b/>
          <w:noProof/>
        </w:rPr>
        <w:t>,</w:t>
      </w:r>
      <w:r w:rsidRPr="00CA5F22">
        <w:rPr>
          <w:noProof/>
        </w:rPr>
        <w:t xml:space="preserve"> 17. doi: 10.1186/1423-0127-16-17.</w:t>
      </w:r>
    </w:p>
    <w:p w14:paraId="484ACE5F" w14:textId="77777777" w:rsidR="00386737" w:rsidRPr="00CA5F22" w:rsidRDefault="00386737" w:rsidP="00386737">
      <w:pPr>
        <w:pStyle w:val="EndNoteBibliography"/>
        <w:rPr>
          <w:noProof/>
        </w:rPr>
      </w:pPr>
      <w:r w:rsidRPr="00CA5F22">
        <w:rPr>
          <w:noProof/>
        </w:rPr>
        <w:t xml:space="preserve">Tamhankar, M., and Patterson, J.L. (2019). Directional entry and release of Zika virus from polarized epithelial cells. </w:t>
      </w:r>
      <w:r w:rsidRPr="00CA5F22">
        <w:rPr>
          <w:i/>
          <w:noProof/>
        </w:rPr>
        <w:t>Virology Journal</w:t>
      </w:r>
      <w:r w:rsidRPr="00CA5F22">
        <w:rPr>
          <w:noProof/>
        </w:rPr>
        <w:t xml:space="preserve"> 16(1). doi: 10.1186/s12985-019-1200-2.</w:t>
      </w:r>
    </w:p>
    <w:p w14:paraId="78DBE4EE" w14:textId="77777777" w:rsidR="00386737" w:rsidRPr="00CA5F22" w:rsidRDefault="00386737" w:rsidP="00386737">
      <w:pPr>
        <w:pStyle w:val="EndNoteBibliography"/>
        <w:ind w:left="720" w:hanging="720"/>
        <w:rPr>
          <w:noProof/>
        </w:rPr>
      </w:pPr>
      <w:r w:rsidRPr="00CA5F22">
        <w:rPr>
          <w:noProof/>
        </w:rPr>
        <w:t xml:space="preserve">Tang, H., Hammack, C., Ogden, S.C., Wen, Z., Qian, X., Li, Y., et al. (2016). Zika Virus Infects Human Cortical Neural Progenitors and Attenuates Their Growth. </w:t>
      </w:r>
      <w:r w:rsidRPr="00CA5F22">
        <w:rPr>
          <w:i/>
          <w:noProof/>
        </w:rPr>
        <w:t>Cell Stem Cell</w:t>
      </w:r>
      <w:r w:rsidRPr="00CA5F22">
        <w:rPr>
          <w:noProof/>
        </w:rPr>
        <w:t xml:space="preserve"> 18(5)</w:t>
      </w:r>
      <w:r w:rsidRPr="00CA5F22">
        <w:rPr>
          <w:b/>
          <w:noProof/>
        </w:rPr>
        <w:t>,</w:t>
      </w:r>
      <w:r w:rsidRPr="00CA5F22">
        <w:rPr>
          <w:noProof/>
        </w:rPr>
        <w:t xml:space="preserve"> 587-590. doi: 10.1016/j.stem.2016.02.016.</w:t>
      </w:r>
    </w:p>
    <w:p w14:paraId="26EA772C" w14:textId="77777777" w:rsidR="00386737" w:rsidRPr="00CA5F22" w:rsidRDefault="00386737" w:rsidP="00386737">
      <w:pPr>
        <w:pStyle w:val="EndNoteBibliography"/>
        <w:ind w:left="720" w:hanging="720"/>
        <w:rPr>
          <w:noProof/>
        </w:rPr>
      </w:pPr>
      <w:r w:rsidRPr="00CA5F22">
        <w:rPr>
          <w:noProof/>
        </w:rPr>
        <w:t xml:space="preserve">Taylor, M.P., Koyuncu, O.O., and Enquist, L.W. (2011). Subversion of the actin cytoskeleton during viral infection. </w:t>
      </w:r>
      <w:r w:rsidRPr="00CA5F22">
        <w:rPr>
          <w:i/>
          <w:noProof/>
        </w:rPr>
        <w:t>Nat Rev Microbiol</w:t>
      </w:r>
      <w:r w:rsidRPr="00CA5F22">
        <w:rPr>
          <w:noProof/>
        </w:rPr>
        <w:t xml:space="preserve"> 9(6)</w:t>
      </w:r>
      <w:r w:rsidRPr="00CA5F22">
        <w:rPr>
          <w:b/>
          <w:noProof/>
        </w:rPr>
        <w:t>,</w:t>
      </w:r>
      <w:r w:rsidRPr="00CA5F22">
        <w:rPr>
          <w:noProof/>
        </w:rPr>
        <w:t xml:space="preserve"> 427-439. doi: 10.1038/nrmicro2574.</w:t>
      </w:r>
    </w:p>
    <w:p w14:paraId="0BEA9E71" w14:textId="77777777" w:rsidR="00386737" w:rsidRPr="00CA5F22" w:rsidRDefault="00386737" w:rsidP="00386737">
      <w:pPr>
        <w:pStyle w:val="EndNoteBibliography"/>
        <w:ind w:left="720" w:hanging="720"/>
        <w:rPr>
          <w:noProof/>
        </w:rPr>
      </w:pPr>
      <w:r w:rsidRPr="00CA5F22">
        <w:rPr>
          <w:noProof/>
        </w:rPr>
        <w:t xml:space="preserve">Vale-Costa, S., and Amorim, M.J. (2016). Recycling Endosomes and Viral Infection. </w:t>
      </w:r>
      <w:r w:rsidRPr="00CA5F22">
        <w:rPr>
          <w:i/>
          <w:noProof/>
        </w:rPr>
        <w:t>Viruses</w:t>
      </w:r>
      <w:r w:rsidRPr="00CA5F22">
        <w:rPr>
          <w:noProof/>
        </w:rPr>
        <w:t xml:space="preserve"> 8(3)</w:t>
      </w:r>
      <w:r w:rsidRPr="00CA5F22">
        <w:rPr>
          <w:b/>
          <w:noProof/>
        </w:rPr>
        <w:t>,</w:t>
      </w:r>
      <w:r w:rsidRPr="00CA5F22">
        <w:rPr>
          <w:noProof/>
        </w:rPr>
        <w:t xml:space="preserve"> 64. doi: 10.3390/v8030064.</w:t>
      </w:r>
    </w:p>
    <w:p w14:paraId="42CD0528" w14:textId="77777777" w:rsidR="00386737" w:rsidRPr="00CA5F22" w:rsidRDefault="00386737" w:rsidP="00386737">
      <w:pPr>
        <w:pStyle w:val="EndNoteBibliography"/>
        <w:ind w:left="720" w:hanging="720"/>
        <w:rPr>
          <w:noProof/>
        </w:rPr>
      </w:pPr>
      <w:r w:rsidRPr="00CA5F22">
        <w:rPr>
          <w:noProof/>
        </w:rPr>
        <w:t xml:space="preserve">van der Schaar, H.M., Rust, M.J., Chen, C., van der Ende-Metselaar, H., Wilschut, J., Zhuang, X., et al. (2008). Dissecting the cell entry pathway of dengue virus by single-particle tracking in living cells. </w:t>
      </w:r>
      <w:r w:rsidRPr="00CA5F22">
        <w:rPr>
          <w:i/>
          <w:noProof/>
        </w:rPr>
        <w:t>PLoS Pathog</w:t>
      </w:r>
      <w:r w:rsidRPr="00CA5F22">
        <w:rPr>
          <w:noProof/>
        </w:rPr>
        <w:t xml:space="preserve"> 4(12)</w:t>
      </w:r>
      <w:r w:rsidRPr="00CA5F22">
        <w:rPr>
          <w:b/>
          <w:noProof/>
        </w:rPr>
        <w:t>,</w:t>
      </w:r>
      <w:r w:rsidRPr="00CA5F22">
        <w:rPr>
          <w:noProof/>
        </w:rPr>
        <w:t xml:space="preserve"> e1000244. doi: </w:t>
      </w:r>
      <w:r w:rsidRPr="00CA5F22">
        <w:rPr>
          <w:noProof/>
        </w:rPr>
        <w:lastRenderedPageBreak/>
        <w:t>10.1371/journal.ppat.1000244.</w:t>
      </w:r>
    </w:p>
    <w:p w14:paraId="4E4B9A89" w14:textId="5827157C" w:rsidR="00386737" w:rsidRPr="00CA5F22" w:rsidRDefault="00386737" w:rsidP="00386737">
      <w:pPr>
        <w:pStyle w:val="EndNoteBibliography"/>
        <w:ind w:left="720" w:hanging="720"/>
        <w:rPr>
          <w:noProof/>
        </w:rPr>
      </w:pPr>
      <w:r w:rsidRPr="00CA5F22">
        <w:rPr>
          <w:noProof/>
        </w:rPr>
        <w:t>Vasquez, R.J., Howell, B., Yvon, A.M., Wadsworth, P., and Cassimeris, L. (1997). Nanomolar concentrations of nocodazole alter microtubule dynamic instability in vivo and in vitro. Mol Biol Cell 8(6), 973-985.</w:t>
      </w:r>
      <w:r w:rsidRPr="00CA5F22">
        <w:rPr>
          <w:rFonts w:hint="eastAsia"/>
          <w:noProof/>
        </w:rPr>
        <w:t xml:space="preserve"> doi</w:t>
      </w:r>
      <w:r w:rsidRPr="00CA5F22">
        <w:rPr>
          <w:noProof/>
        </w:rPr>
        <w:t>:</w:t>
      </w:r>
      <w:r w:rsidR="0005319E" w:rsidRPr="00CA5F22">
        <w:rPr>
          <w:rFonts w:hint="eastAsia"/>
          <w:noProof/>
        </w:rPr>
        <w:t xml:space="preserve"> </w:t>
      </w:r>
      <w:hyperlink r:id="rId15" w:tgtFrame="_blank" w:history="1">
        <w:r w:rsidRPr="00CA5F22">
          <w:rPr>
            <w:noProof/>
          </w:rPr>
          <w:t>10.1091/mbc.8.6.973</w:t>
        </w:r>
      </w:hyperlink>
      <w:r w:rsidRPr="00CA5F22">
        <w:rPr>
          <w:rFonts w:hint="eastAsia"/>
          <w:noProof/>
        </w:rPr>
        <w:t>.</w:t>
      </w:r>
    </w:p>
    <w:p w14:paraId="45744CCA" w14:textId="6E70246A" w:rsidR="00386737" w:rsidRPr="00CA5F22" w:rsidRDefault="00386737" w:rsidP="00386737">
      <w:pPr>
        <w:pStyle w:val="EndNoteBibliography"/>
        <w:ind w:left="720" w:hanging="720"/>
        <w:rPr>
          <w:noProof/>
        </w:rPr>
      </w:pPr>
      <w:r w:rsidRPr="00CA5F22">
        <w:rPr>
          <w:noProof/>
        </w:rPr>
        <w:t>Vitelli, R., Santillo, M., Lattero, D., Chiariello, M., Bifulco, M., Bruni, C.B., et al. (1997). Role of the small GTPase Rab7 in the late endocytic pathway. J Biol Chem 272(7), 4391-4397.</w:t>
      </w:r>
      <w:r w:rsidRPr="00CA5F22">
        <w:rPr>
          <w:rFonts w:hint="eastAsia"/>
          <w:noProof/>
        </w:rPr>
        <w:t xml:space="preserve"> doi</w:t>
      </w:r>
      <w:r w:rsidRPr="00CA5F22">
        <w:rPr>
          <w:noProof/>
        </w:rPr>
        <w:t>:</w:t>
      </w:r>
      <w:r w:rsidR="0005319E" w:rsidRPr="00CA5F22">
        <w:rPr>
          <w:rFonts w:hint="eastAsia"/>
          <w:noProof/>
        </w:rPr>
        <w:t xml:space="preserve"> </w:t>
      </w:r>
      <w:hyperlink r:id="rId16" w:tgtFrame="_blank" w:history="1">
        <w:r w:rsidRPr="00CA5F22">
          <w:rPr>
            <w:noProof/>
          </w:rPr>
          <w:t>10.1074/jbc.272.7.4391</w:t>
        </w:r>
      </w:hyperlink>
      <w:r w:rsidRPr="00CA5F22">
        <w:rPr>
          <w:rFonts w:hint="eastAsia"/>
          <w:noProof/>
        </w:rPr>
        <w:t>.</w:t>
      </w:r>
    </w:p>
    <w:p w14:paraId="19B2C51D" w14:textId="77777777" w:rsidR="00386737" w:rsidRPr="00CA5F22" w:rsidRDefault="00386737" w:rsidP="00386737">
      <w:pPr>
        <w:pStyle w:val="EndNoteBibliography"/>
        <w:ind w:left="720" w:hanging="720"/>
        <w:rPr>
          <w:noProof/>
        </w:rPr>
      </w:pPr>
      <w:r w:rsidRPr="00CA5F22">
        <w:rPr>
          <w:noProof/>
        </w:rPr>
        <w:t xml:space="preserve">Walsh, D., and Naghavi, M.H. (2019). Exploitation of Cytoskeletal Networks during Early Viral Infection. </w:t>
      </w:r>
      <w:r w:rsidRPr="00CA5F22">
        <w:rPr>
          <w:i/>
          <w:noProof/>
        </w:rPr>
        <w:t>Trends in Microbiology</w:t>
      </w:r>
      <w:r w:rsidRPr="00CA5F22">
        <w:rPr>
          <w:noProof/>
        </w:rPr>
        <w:t xml:space="preserve"> 27(1)</w:t>
      </w:r>
      <w:r w:rsidRPr="00CA5F22">
        <w:rPr>
          <w:b/>
          <w:noProof/>
        </w:rPr>
        <w:t>,</w:t>
      </w:r>
      <w:r w:rsidRPr="00CA5F22">
        <w:rPr>
          <w:noProof/>
        </w:rPr>
        <w:t xml:space="preserve"> 39-50. doi: 10.1016/j.tim.2018.06.008.</w:t>
      </w:r>
    </w:p>
    <w:p w14:paraId="7A40BA4E" w14:textId="77777777" w:rsidR="00386737" w:rsidRPr="00CA5F22" w:rsidRDefault="00386737" w:rsidP="00386737">
      <w:pPr>
        <w:pStyle w:val="EndNoteBibliography"/>
        <w:ind w:left="720" w:hanging="720"/>
        <w:rPr>
          <w:noProof/>
        </w:rPr>
      </w:pPr>
      <w:r w:rsidRPr="00CA5F22">
        <w:rPr>
          <w:noProof/>
        </w:rPr>
        <w:t xml:space="preserve">Wang, L.H., Rothberg, K.G., and Anderson, R.G.W. (1993). Mis-Assembly of Clathrin Lattices on Endosomes Reveals a Regulatory Switch for Coated Pit Formation. </w:t>
      </w:r>
      <w:r w:rsidRPr="00CA5F22">
        <w:rPr>
          <w:i/>
          <w:noProof/>
        </w:rPr>
        <w:t>Journal of Cell Biology</w:t>
      </w:r>
      <w:r w:rsidRPr="00CA5F22">
        <w:rPr>
          <w:noProof/>
        </w:rPr>
        <w:t xml:space="preserve"> 123(5)</w:t>
      </w:r>
      <w:r w:rsidRPr="00CA5F22">
        <w:rPr>
          <w:b/>
          <w:noProof/>
        </w:rPr>
        <w:t>,</w:t>
      </w:r>
      <w:r w:rsidRPr="00CA5F22">
        <w:rPr>
          <w:noProof/>
        </w:rPr>
        <w:t xml:space="preserve"> 1107-1117. doi: 10.1083/jcb.123.5.1107.</w:t>
      </w:r>
    </w:p>
    <w:p w14:paraId="20383B33" w14:textId="77777777" w:rsidR="00386737" w:rsidRPr="00CA5F22" w:rsidRDefault="00386737" w:rsidP="00386737">
      <w:pPr>
        <w:pStyle w:val="EndNoteBibliography"/>
        <w:ind w:left="720" w:hanging="720"/>
        <w:rPr>
          <w:noProof/>
        </w:rPr>
      </w:pPr>
      <w:r w:rsidRPr="00CA5F22">
        <w:rPr>
          <w:noProof/>
        </w:rPr>
        <w:t xml:space="preserve">Wang, S.B., Liu, H.B., Zu, X.Y., Liu, Y., Chen, L.M., Zhu, X.Q., et al. (2016). The ubiquitin-proteasome system is essential for the productive entry of Japanese encephalitis virus. </w:t>
      </w:r>
      <w:r w:rsidRPr="00CA5F22">
        <w:rPr>
          <w:i/>
          <w:noProof/>
        </w:rPr>
        <w:t>Virology</w:t>
      </w:r>
      <w:r w:rsidRPr="00CA5F22">
        <w:rPr>
          <w:noProof/>
        </w:rPr>
        <w:t xml:space="preserve"> 498</w:t>
      </w:r>
      <w:r w:rsidRPr="00CA5F22">
        <w:rPr>
          <w:b/>
          <w:noProof/>
        </w:rPr>
        <w:t>,</w:t>
      </w:r>
      <w:r w:rsidRPr="00CA5F22">
        <w:rPr>
          <w:noProof/>
        </w:rPr>
        <w:t xml:space="preserve"> 116-127. doi: 10.1016/j.virol.2016.08.013.</w:t>
      </w:r>
    </w:p>
    <w:p w14:paraId="2843C68E" w14:textId="77777777" w:rsidR="00386737" w:rsidRPr="00CA5F22" w:rsidRDefault="00386737" w:rsidP="00386737">
      <w:pPr>
        <w:pStyle w:val="EndNoteBibliography"/>
        <w:ind w:left="720" w:hanging="720"/>
        <w:rPr>
          <w:noProof/>
        </w:rPr>
      </w:pPr>
      <w:r w:rsidRPr="00CA5F22">
        <w:rPr>
          <w:noProof/>
        </w:rPr>
        <w:t xml:space="preserve">Xu, M.-Y., Liu, S.-Q., Deng, C.-L., Zhang, Q.-Y., and Zhang, B. (2016). Detection of Zika virus by SYBR green one-step real-time RT-PCR. </w:t>
      </w:r>
      <w:r w:rsidRPr="00CA5F22">
        <w:rPr>
          <w:i/>
          <w:noProof/>
        </w:rPr>
        <w:t>Journal of Virological Methods</w:t>
      </w:r>
      <w:r w:rsidRPr="00CA5F22">
        <w:rPr>
          <w:noProof/>
        </w:rPr>
        <w:t xml:space="preserve"> 236</w:t>
      </w:r>
      <w:r w:rsidRPr="00CA5F22">
        <w:rPr>
          <w:b/>
          <w:noProof/>
        </w:rPr>
        <w:t>,</w:t>
      </w:r>
      <w:r w:rsidRPr="00CA5F22">
        <w:rPr>
          <w:noProof/>
        </w:rPr>
        <w:t xml:space="preserve"> 93-97. doi: 10.1016/j.jviromet.2016.07.014.</w:t>
      </w:r>
    </w:p>
    <w:p w14:paraId="4B2503D0" w14:textId="77777777" w:rsidR="00386737" w:rsidRPr="00CA5F22" w:rsidRDefault="00386737" w:rsidP="00386737">
      <w:pPr>
        <w:pStyle w:val="EndNoteBibliography"/>
        <w:ind w:left="720" w:hanging="720"/>
        <w:rPr>
          <w:noProof/>
        </w:rPr>
      </w:pPr>
      <w:r w:rsidRPr="00CA5F22">
        <w:rPr>
          <w:noProof/>
        </w:rPr>
        <w:t xml:space="preserve">Yang, S., He, M., Liu, X., Li, X., Fan, B., and Zhao, S. (2013). Japanese encephalitis virus infects porcine kidney epithelial PK15 cells via clathrin- and cholesterol-dependent endocytosis. </w:t>
      </w:r>
      <w:r w:rsidRPr="00CA5F22">
        <w:rPr>
          <w:i/>
          <w:noProof/>
        </w:rPr>
        <w:t>Virol J</w:t>
      </w:r>
      <w:r w:rsidRPr="00CA5F22">
        <w:rPr>
          <w:noProof/>
        </w:rPr>
        <w:t xml:space="preserve"> 10</w:t>
      </w:r>
      <w:r w:rsidRPr="00CA5F22">
        <w:rPr>
          <w:b/>
          <w:noProof/>
        </w:rPr>
        <w:t>,</w:t>
      </w:r>
      <w:r w:rsidRPr="00CA5F22">
        <w:rPr>
          <w:noProof/>
        </w:rPr>
        <w:t xml:space="preserve"> 258. doi: 10.1186/1743-422x-10-258.</w:t>
      </w:r>
    </w:p>
    <w:p w14:paraId="66100E50" w14:textId="77777777" w:rsidR="00386737" w:rsidRPr="00CA5F22" w:rsidRDefault="00386737" w:rsidP="00386737">
      <w:pPr>
        <w:pStyle w:val="EndNoteBibliography"/>
        <w:ind w:left="720" w:hanging="720"/>
        <w:rPr>
          <w:noProof/>
        </w:rPr>
      </w:pPr>
      <w:r w:rsidRPr="00CA5F22">
        <w:rPr>
          <w:noProof/>
        </w:rPr>
        <w:t xml:space="preserve">Yin, X., Ambardekar, C., Lu, Y., and Feng, Z. (2016). Distinct Entry Mechanisms for Nonenveloped and Quasi-Enveloped Hepatitis E Viruses. </w:t>
      </w:r>
      <w:r w:rsidRPr="00CA5F22">
        <w:rPr>
          <w:i/>
          <w:noProof/>
        </w:rPr>
        <w:t>Journal of Virology</w:t>
      </w:r>
      <w:r w:rsidRPr="00CA5F22">
        <w:rPr>
          <w:noProof/>
        </w:rPr>
        <w:t xml:space="preserve"> 90(8)</w:t>
      </w:r>
      <w:r w:rsidRPr="00CA5F22">
        <w:rPr>
          <w:b/>
          <w:noProof/>
        </w:rPr>
        <w:t>,</w:t>
      </w:r>
      <w:r w:rsidRPr="00CA5F22">
        <w:rPr>
          <w:noProof/>
        </w:rPr>
        <w:t xml:space="preserve"> 4232-4242. doi: 10.1128/jvi.02804-15.</w:t>
      </w:r>
    </w:p>
    <w:p w14:paraId="11020568" w14:textId="77777777" w:rsidR="00386737" w:rsidRPr="00CA5F22" w:rsidRDefault="00386737" w:rsidP="00386737">
      <w:pPr>
        <w:pStyle w:val="EndNoteBibliography"/>
        <w:ind w:left="720" w:hanging="720"/>
        <w:rPr>
          <w:noProof/>
        </w:rPr>
      </w:pPr>
      <w:r w:rsidRPr="00CA5F22">
        <w:rPr>
          <w:noProof/>
        </w:rPr>
        <w:t xml:space="preserve">Zheng, Z., Yang, J., Jiang, X., Liu, Y., Zhang, X., Li, M., et al. (2018). Tick-Borne Encephalitis Virus Nonstructural Protein NS5 Induces RANTES Expression Dependent on the RNA-Dependent RNA Polymerase Activity. </w:t>
      </w:r>
      <w:r w:rsidRPr="00CA5F22">
        <w:rPr>
          <w:i/>
          <w:noProof/>
        </w:rPr>
        <w:t>J Immunol</w:t>
      </w:r>
      <w:r w:rsidRPr="00CA5F22">
        <w:rPr>
          <w:noProof/>
        </w:rPr>
        <w:t xml:space="preserve"> 201(1)</w:t>
      </w:r>
      <w:r w:rsidRPr="00CA5F22">
        <w:rPr>
          <w:b/>
          <w:noProof/>
        </w:rPr>
        <w:t>,</w:t>
      </w:r>
      <w:r w:rsidRPr="00CA5F22">
        <w:rPr>
          <w:noProof/>
        </w:rPr>
        <w:t xml:space="preserve"> 53-68. doi: 10.4049/jimmunol.1701507.</w:t>
      </w:r>
    </w:p>
    <w:p w14:paraId="1596214E" w14:textId="77777777" w:rsidR="00386737" w:rsidRPr="00CA5F22" w:rsidRDefault="00386737" w:rsidP="00386737">
      <w:pPr>
        <w:pStyle w:val="EndNoteBibliography"/>
        <w:ind w:left="720" w:hanging="720"/>
        <w:rPr>
          <w:noProof/>
        </w:rPr>
      </w:pPr>
      <w:r w:rsidRPr="00CA5F22">
        <w:rPr>
          <w:noProof/>
        </w:rPr>
        <w:t xml:space="preserve">Zhu, Y.Z., Xu, Q.Q., Wu, D.G., Ren, H., Zhao, P., Lao, W.G., et al. (2012). Japanese encephalitis virus enters rat neuroblastoma cells via a pH-dependent, dynamin and caveola-mediated endocytosis pathway. </w:t>
      </w:r>
      <w:r w:rsidRPr="00CA5F22">
        <w:rPr>
          <w:i/>
          <w:noProof/>
        </w:rPr>
        <w:t>J Virol</w:t>
      </w:r>
      <w:r w:rsidRPr="00CA5F22">
        <w:rPr>
          <w:noProof/>
        </w:rPr>
        <w:t xml:space="preserve"> 86(24)</w:t>
      </w:r>
      <w:r w:rsidRPr="00CA5F22">
        <w:rPr>
          <w:b/>
          <w:noProof/>
        </w:rPr>
        <w:t>,</w:t>
      </w:r>
      <w:r w:rsidRPr="00CA5F22">
        <w:rPr>
          <w:noProof/>
        </w:rPr>
        <w:t xml:space="preserve"> 13407-13422. doi: 10.1128/jvi.00903-12.</w:t>
      </w:r>
    </w:p>
    <w:p w14:paraId="3B885B7E" w14:textId="77777777" w:rsidR="00386737" w:rsidRDefault="00386737" w:rsidP="00386737">
      <w:pPr>
        <w:pStyle w:val="EndNoteBibliography"/>
        <w:ind w:left="720" w:hanging="720"/>
        <w:rPr>
          <w:rFonts w:ascii="Times New Roman" w:eastAsia="Times" w:hAnsi="Times New Roman"/>
          <w:bCs/>
          <w:color w:val="000000"/>
          <w:sz w:val="22"/>
          <w:szCs w:val="22"/>
          <w:shd w:val="clear" w:color="auto" w:fill="FFFFFF"/>
        </w:rPr>
      </w:pPr>
      <w:r w:rsidRPr="00CA5F22">
        <w:rPr>
          <w:rFonts w:ascii="Times New Roman" w:eastAsia="Times" w:hAnsi="Times New Roman" w:cs="Times New Roman"/>
          <w:bCs/>
          <w:color w:val="000000"/>
          <w:sz w:val="22"/>
          <w:szCs w:val="22"/>
          <w:shd w:val="clear" w:color="auto" w:fill="FFFFFF"/>
        </w:rPr>
        <w:fldChar w:fldCharType="end"/>
      </w:r>
      <w:bookmarkStart w:id="5" w:name="_GoBack"/>
      <w:bookmarkEnd w:id="5"/>
    </w:p>
    <w:p w14:paraId="1FFB0D37" w14:textId="24A68849" w:rsidR="00C51FAF" w:rsidRPr="00BB36CB" w:rsidRDefault="00C51FAF" w:rsidP="00BB36CB">
      <w:pPr>
        <w:widowControl/>
        <w:jc w:val="left"/>
        <w:rPr>
          <w:rFonts w:ascii="Times New Roman" w:hAnsi="Times New Roman"/>
          <w:shd w:val="clear" w:color="auto" w:fill="FFFFFF"/>
        </w:rPr>
      </w:pPr>
    </w:p>
    <w:sectPr w:rsidR="00C51FAF" w:rsidRPr="00BB36CB">
      <w:footerReference w:type="default" r:id="rId1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FB4C9" w14:textId="77777777" w:rsidR="00F97181" w:rsidRDefault="00F97181">
      <w:r>
        <w:separator/>
      </w:r>
    </w:p>
  </w:endnote>
  <w:endnote w:type="continuationSeparator" w:id="0">
    <w:p w14:paraId="16338560" w14:textId="77777777" w:rsidR="00F97181" w:rsidRDefault="00F9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52667"/>
      <w:docPartObj>
        <w:docPartGallery w:val="AutoText"/>
      </w:docPartObj>
    </w:sdtPr>
    <w:sdtEndPr/>
    <w:sdtContent>
      <w:p w14:paraId="0D233E3E" w14:textId="77777777" w:rsidR="00966FB0" w:rsidRDefault="00966FB0">
        <w:pPr>
          <w:pStyle w:val="Footer"/>
          <w:jc w:val="center"/>
        </w:pPr>
        <w:r>
          <w:fldChar w:fldCharType="begin"/>
        </w:r>
        <w:r>
          <w:instrText xml:space="preserve"> PAGE   \* MERGEFORMAT </w:instrText>
        </w:r>
        <w:r>
          <w:fldChar w:fldCharType="separate"/>
        </w:r>
        <w:r>
          <w:rPr>
            <w:noProof/>
          </w:rPr>
          <w:t>6</w:t>
        </w:r>
        <w:r>
          <w:fldChar w:fldCharType="end"/>
        </w:r>
      </w:p>
    </w:sdtContent>
  </w:sdt>
  <w:p w14:paraId="1C179336" w14:textId="77777777" w:rsidR="00966FB0" w:rsidRDefault="0096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4DC7" w14:textId="77777777" w:rsidR="00F97181" w:rsidRDefault="00F97181">
      <w:r>
        <w:separator/>
      </w:r>
    </w:p>
  </w:footnote>
  <w:footnote w:type="continuationSeparator" w:id="0">
    <w:p w14:paraId="40FFE55F" w14:textId="77777777" w:rsidR="00F97181" w:rsidRDefault="00F9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zr2tpr65900de592v5ax5jep209drsvw9x&quot;&gt;My EndNote Library&lt;record-ids&gt;&lt;item&gt;1&lt;/item&gt;&lt;item&gt;4&lt;/item&gt;&lt;item&gt;5&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6&lt;/item&gt;&lt;item&gt;28&lt;/item&gt;&lt;item&gt;29&lt;/item&gt;&lt;item&gt;30&lt;/item&gt;&lt;item&gt;32&lt;/item&gt;&lt;item&gt;33&lt;/item&gt;&lt;item&gt;34&lt;/item&gt;&lt;item&gt;35&lt;/item&gt;&lt;item&gt;37&lt;/item&gt;&lt;item&gt;38&lt;/item&gt;&lt;item&gt;40&lt;/item&gt;&lt;item&gt;42&lt;/item&gt;&lt;item&gt;43&lt;/item&gt;&lt;item&gt;44&lt;/item&gt;&lt;item&gt;45&lt;/item&gt;&lt;item&gt;46&lt;/item&gt;&lt;item&gt;47&lt;/item&gt;&lt;item&gt;48&lt;/item&gt;&lt;item&gt;49&lt;/item&gt;&lt;item&gt;51&lt;/item&gt;&lt;item&gt;52&lt;/item&gt;&lt;item&gt;53&lt;/item&gt;&lt;item&gt;54&lt;/item&gt;&lt;item&gt;55&lt;/item&gt;&lt;item&gt;56&lt;/item&gt;&lt;item&gt;57&lt;/item&gt;&lt;item&gt;58&lt;/item&gt;&lt;item&gt;59&lt;/item&gt;&lt;item&gt;63&lt;/item&gt;&lt;item&gt;64&lt;/item&gt;&lt;item&gt;65&lt;/item&gt;&lt;item&gt;66&lt;/item&gt;&lt;item&gt;67&lt;/item&gt;&lt;item&gt;69&lt;/item&gt;&lt;item&gt;70&lt;/item&gt;&lt;item&gt;72&lt;/item&gt;&lt;item&gt;73&lt;/item&gt;&lt;item&gt;74&lt;/item&gt;&lt;item&gt;76&lt;/item&gt;&lt;item&gt;78&lt;/item&gt;&lt;item&gt;79&lt;/item&gt;&lt;item&gt;80&lt;/item&gt;&lt;item&gt;81&lt;/item&gt;&lt;item&gt;82&lt;/item&gt;&lt;item&gt;83&lt;/item&gt;&lt;item&gt;88&lt;/item&gt;&lt;item&gt;91&lt;/item&gt;&lt;item&gt;94&lt;/item&gt;&lt;item&gt;95&lt;/item&gt;&lt;item&gt;97&lt;/item&gt;&lt;item&gt;98&lt;/item&gt;&lt;item&gt;99&lt;/item&gt;&lt;item&gt;100&lt;/item&gt;&lt;/record-ids&gt;&lt;/item&gt;&lt;/Libraries&gt;"/>
  </w:docVars>
  <w:rsids>
    <w:rsidRoot w:val="54B809C2"/>
    <w:rsid w:val="000004F1"/>
    <w:rsid w:val="00000624"/>
    <w:rsid w:val="00001A04"/>
    <w:rsid w:val="00001CAD"/>
    <w:rsid w:val="00001F70"/>
    <w:rsid w:val="00002C8B"/>
    <w:rsid w:val="000035F4"/>
    <w:rsid w:val="00005C88"/>
    <w:rsid w:val="0001158F"/>
    <w:rsid w:val="000128E7"/>
    <w:rsid w:val="0001358D"/>
    <w:rsid w:val="00013CBE"/>
    <w:rsid w:val="00014ADD"/>
    <w:rsid w:val="00015808"/>
    <w:rsid w:val="00015C4A"/>
    <w:rsid w:val="000164D8"/>
    <w:rsid w:val="00016DA5"/>
    <w:rsid w:val="00017031"/>
    <w:rsid w:val="000212CE"/>
    <w:rsid w:val="00023D6B"/>
    <w:rsid w:val="000266C8"/>
    <w:rsid w:val="000266F3"/>
    <w:rsid w:val="00026C3B"/>
    <w:rsid w:val="00027C4F"/>
    <w:rsid w:val="00031134"/>
    <w:rsid w:val="0003135B"/>
    <w:rsid w:val="00031C1E"/>
    <w:rsid w:val="0003287C"/>
    <w:rsid w:val="00032FEC"/>
    <w:rsid w:val="00033BAF"/>
    <w:rsid w:val="000354AF"/>
    <w:rsid w:val="00036041"/>
    <w:rsid w:val="00036803"/>
    <w:rsid w:val="00036BE8"/>
    <w:rsid w:val="00037251"/>
    <w:rsid w:val="000401F6"/>
    <w:rsid w:val="000409DC"/>
    <w:rsid w:val="00042087"/>
    <w:rsid w:val="000427C2"/>
    <w:rsid w:val="00042A90"/>
    <w:rsid w:val="00043285"/>
    <w:rsid w:val="00050582"/>
    <w:rsid w:val="00050A92"/>
    <w:rsid w:val="000512C5"/>
    <w:rsid w:val="0005271B"/>
    <w:rsid w:val="0005319E"/>
    <w:rsid w:val="0005328E"/>
    <w:rsid w:val="00054D50"/>
    <w:rsid w:val="00054EA0"/>
    <w:rsid w:val="00055038"/>
    <w:rsid w:val="00055DBE"/>
    <w:rsid w:val="00057243"/>
    <w:rsid w:val="00057F5D"/>
    <w:rsid w:val="000625E2"/>
    <w:rsid w:val="00064DE1"/>
    <w:rsid w:val="0006620A"/>
    <w:rsid w:val="00070FDE"/>
    <w:rsid w:val="0007145F"/>
    <w:rsid w:val="000716AE"/>
    <w:rsid w:val="00071851"/>
    <w:rsid w:val="00072916"/>
    <w:rsid w:val="00072BCB"/>
    <w:rsid w:val="000745E6"/>
    <w:rsid w:val="000768C8"/>
    <w:rsid w:val="0007798C"/>
    <w:rsid w:val="00080FAE"/>
    <w:rsid w:val="00081D56"/>
    <w:rsid w:val="000824F3"/>
    <w:rsid w:val="00082937"/>
    <w:rsid w:val="00082EF0"/>
    <w:rsid w:val="000869D9"/>
    <w:rsid w:val="00087651"/>
    <w:rsid w:val="000877E5"/>
    <w:rsid w:val="000910F5"/>
    <w:rsid w:val="00091A65"/>
    <w:rsid w:val="00091ADC"/>
    <w:rsid w:val="000943BE"/>
    <w:rsid w:val="00095621"/>
    <w:rsid w:val="00095BE2"/>
    <w:rsid w:val="00095C7A"/>
    <w:rsid w:val="0009610B"/>
    <w:rsid w:val="000A1475"/>
    <w:rsid w:val="000A2366"/>
    <w:rsid w:val="000A2A9B"/>
    <w:rsid w:val="000A3746"/>
    <w:rsid w:val="000A6F06"/>
    <w:rsid w:val="000B0311"/>
    <w:rsid w:val="000B08F0"/>
    <w:rsid w:val="000B1B06"/>
    <w:rsid w:val="000B2057"/>
    <w:rsid w:val="000B49A0"/>
    <w:rsid w:val="000B4F38"/>
    <w:rsid w:val="000B5D58"/>
    <w:rsid w:val="000B6AFD"/>
    <w:rsid w:val="000B75D0"/>
    <w:rsid w:val="000B7FC0"/>
    <w:rsid w:val="000C330A"/>
    <w:rsid w:val="000C38B2"/>
    <w:rsid w:val="000C48E1"/>
    <w:rsid w:val="000C52DB"/>
    <w:rsid w:val="000C61B5"/>
    <w:rsid w:val="000C7ACF"/>
    <w:rsid w:val="000D01D2"/>
    <w:rsid w:val="000D0736"/>
    <w:rsid w:val="000D0E4C"/>
    <w:rsid w:val="000D1290"/>
    <w:rsid w:val="000D13AE"/>
    <w:rsid w:val="000D3392"/>
    <w:rsid w:val="000D4BDE"/>
    <w:rsid w:val="000D51EF"/>
    <w:rsid w:val="000D58E1"/>
    <w:rsid w:val="000D670C"/>
    <w:rsid w:val="000E124D"/>
    <w:rsid w:val="000E1C1B"/>
    <w:rsid w:val="000E21F2"/>
    <w:rsid w:val="000E3118"/>
    <w:rsid w:val="000E436F"/>
    <w:rsid w:val="000E72DD"/>
    <w:rsid w:val="000F0488"/>
    <w:rsid w:val="000F0D9A"/>
    <w:rsid w:val="000F3AE8"/>
    <w:rsid w:val="000F5991"/>
    <w:rsid w:val="00101150"/>
    <w:rsid w:val="001044CD"/>
    <w:rsid w:val="00104A7E"/>
    <w:rsid w:val="00104D3F"/>
    <w:rsid w:val="00104D8B"/>
    <w:rsid w:val="00106255"/>
    <w:rsid w:val="00106307"/>
    <w:rsid w:val="0011046A"/>
    <w:rsid w:val="001107D7"/>
    <w:rsid w:val="001110A0"/>
    <w:rsid w:val="0011135E"/>
    <w:rsid w:val="00111F46"/>
    <w:rsid w:val="00113ECC"/>
    <w:rsid w:val="00116B84"/>
    <w:rsid w:val="001174C6"/>
    <w:rsid w:val="00123710"/>
    <w:rsid w:val="001237AA"/>
    <w:rsid w:val="00126FA8"/>
    <w:rsid w:val="00127310"/>
    <w:rsid w:val="00130D6E"/>
    <w:rsid w:val="0013224E"/>
    <w:rsid w:val="001333EE"/>
    <w:rsid w:val="00133AD2"/>
    <w:rsid w:val="00133CE7"/>
    <w:rsid w:val="0013734D"/>
    <w:rsid w:val="001419A3"/>
    <w:rsid w:val="0014327B"/>
    <w:rsid w:val="0014336B"/>
    <w:rsid w:val="00144281"/>
    <w:rsid w:val="00144D0A"/>
    <w:rsid w:val="00145838"/>
    <w:rsid w:val="00145F12"/>
    <w:rsid w:val="00145F5C"/>
    <w:rsid w:val="001502E7"/>
    <w:rsid w:val="00151AD1"/>
    <w:rsid w:val="00152C75"/>
    <w:rsid w:val="00152FB8"/>
    <w:rsid w:val="001532D2"/>
    <w:rsid w:val="001537E9"/>
    <w:rsid w:val="00156AA5"/>
    <w:rsid w:val="00156D7D"/>
    <w:rsid w:val="001571D9"/>
    <w:rsid w:val="00157A7E"/>
    <w:rsid w:val="00160116"/>
    <w:rsid w:val="001619DB"/>
    <w:rsid w:val="00161B9D"/>
    <w:rsid w:val="001631A5"/>
    <w:rsid w:val="00166783"/>
    <w:rsid w:val="00166A56"/>
    <w:rsid w:val="001727B6"/>
    <w:rsid w:val="0017285F"/>
    <w:rsid w:val="00172B0B"/>
    <w:rsid w:val="0017332D"/>
    <w:rsid w:val="001737DB"/>
    <w:rsid w:val="0017476E"/>
    <w:rsid w:val="00174F42"/>
    <w:rsid w:val="00175615"/>
    <w:rsid w:val="0017605D"/>
    <w:rsid w:val="0017795F"/>
    <w:rsid w:val="00180F54"/>
    <w:rsid w:val="00181A86"/>
    <w:rsid w:val="00182391"/>
    <w:rsid w:val="001828AE"/>
    <w:rsid w:val="00183101"/>
    <w:rsid w:val="00183E05"/>
    <w:rsid w:val="00184E69"/>
    <w:rsid w:val="00185141"/>
    <w:rsid w:val="00185374"/>
    <w:rsid w:val="00185E50"/>
    <w:rsid w:val="001903E6"/>
    <w:rsid w:val="00190462"/>
    <w:rsid w:val="00190960"/>
    <w:rsid w:val="001921B9"/>
    <w:rsid w:val="001924B1"/>
    <w:rsid w:val="00195ADF"/>
    <w:rsid w:val="00197290"/>
    <w:rsid w:val="001977B2"/>
    <w:rsid w:val="001A42B7"/>
    <w:rsid w:val="001A45A8"/>
    <w:rsid w:val="001A5C5B"/>
    <w:rsid w:val="001A617E"/>
    <w:rsid w:val="001A67DF"/>
    <w:rsid w:val="001A7757"/>
    <w:rsid w:val="001A78AA"/>
    <w:rsid w:val="001B19A0"/>
    <w:rsid w:val="001B2F15"/>
    <w:rsid w:val="001B3A66"/>
    <w:rsid w:val="001B3B54"/>
    <w:rsid w:val="001B41A6"/>
    <w:rsid w:val="001B4B97"/>
    <w:rsid w:val="001B5830"/>
    <w:rsid w:val="001B5F73"/>
    <w:rsid w:val="001B6D63"/>
    <w:rsid w:val="001B7049"/>
    <w:rsid w:val="001B717A"/>
    <w:rsid w:val="001B789B"/>
    <w:rsid w:val="001C0065"/>
    <w:rsid w:val="001C0E27"/>
    <w:rsid w:val="001C20A2"/>
    <w:rsid w:val="001C279A"/>
    <w:rsid w:val="001C39C7"/>
    <w:rsid w:val="001C4119"/>
    <w:rsid w:val="001C5715"/>
    <w:rsid w:val="001C5E0E"/>
    <w:rsid w:val="001C5F90"/>
    <w:rsid w:val="001C6352"/>
    <w:rsid w:val="001C67BA"/>
    <w:rsid w:val="001C774F"/>
    <w:rsid w:val="001C7E7F"/>
    <w:rsid w:val="001D0DF4"/>
    <w:rsid w:val="001D16C7"/>
    <w:rsid w:val="001D1B9C"/>
    <w:rsid w:val="001D4551"/>
    <w:rsid w:val="001D63E1"/>
    <w:rsid w:val="001D694E"/>
    <w:rsid w:val="001E0499"/>
    <w:rsid w:val="001E1C1E"/>
    <w:rsid w:val="001E2995"/>
    <w:rsid w:val="001E32E2"/>
    <w:rsid w:val="001E3BB9"/>
    <w:rsid w:val="001E4315"/>
    <w:rsid w:val="001E4AFD"/>
    <w:rsid w:val="001E5835"/>
    <w:rsid w:val="001E6199"/>
    <w:rsid w:val="001E67A0"/>
    <w:rsid w:val="001E7847"/>
    <w:rsid w:val="001F0B56"/>
    <w:rsid w:val="001F11DB"/>
    <w:rsid w:val="001F147C"/>
    <w:rsid w:val="001F18A2"/>
    <w:rsid w:val="001F1AD8"/>
    <w:rsid w:val="001F22E7"/>
    <w:rsid w:val="001F2E82"/>
    <w:rsid w:val="001F3D1B"/>
    <w:rsid w:val="001F3EBE"/>
    <w:rsid w:val="001F43B7"/>
    <w:rsid w:val="001F43DD"/>
    <w:rsid w:val="001F5BC4"/>
    <w:rsid w:val="001F6345"/>
    <w:rsid w:val="001F70C2"/>
    <w:rsid w:val="0020107B"/>
    <w:rsid w:val="0020399E"/>
    <w:rsid w:val="00203C5E"/>
    <w:rsid w:val="002046D2"/>
    <w:rsid w:val="00205BFD"/>
    <w:rsid w:val="00205DAB"/>
    <w:rsid w:val="002060DA"/>
    <w:rsid w:val="0020687D"/>
    <w:rsid w:val="002069FD"/>
    <w:rsid w:val="00207CD8"/>
    <w:rsid w:val="00210262"/>
    <w:rsid w:val="00210E2C"/>
    <w:rsid w:val="002115D8"/>
    <w:rsid w:val="00211B84"/>
    <w:rsid w:val="00212D1C"/>
    <w:rsid w:val="00212D89"/>
    <w:rsid w:val="00214433"/>
    <w:rsid w:val="00215099"/>
    <w:rsid w:val="002156F4"/>
    <w:rsid w:val="00215F0D"/>
    <w:rsid w:val="00220151"/>
    <w:rsid w:val="00220541"/>
    <w:rsid w:val="00220A32"/>
    <w:rsid w:val="0022167F"/>
    <w:rsid w:val="00222525"/>
    <w:rsid w:val="002226D0"/>
    <w:rsid w:val="00223103"/>
    <w:rsid w:val="00224043"/>
    <w:rsid w:val="00224390"/>
    <w:rsid w:val="0022459C"/>
    <w:rsid w:val="00224920"/>
    <w:rsid w:val="00224E4D"/>
    <w:rsid w:val="0022504B"/>
    <w:rsid w:val="00226924"/>
    <w:rsid w:val="00230009"/>
    <w:rsid w:val="0023018B"/>
    <w:rsid w:val="00230BD1"/>
    <w:rsid w:val="0023660C"/>
    <w:rsid w:val="00237670"/>
    <w:rsid w:val="00240440"/>
    <w:rsid w:val="00240D93"/>
    <w:rsid w:val="00240E53"/>
    <w:rsid w:val="0024141E"/>
    <w:rsid w:val="002429E7"/>
    <w:rsid w:val="002440C9"/>
    <w:rsid w:val="002459AF"/>
    <w:rsid w:val="00245C3F"/>
    <w:rsid w:val="00245EEA"/>
    <w:rsid w:val="00247728"/>
    <w:rsid w:val="002500C9"/>
    <w:rsid w:val="00250A23"/>
    <w:rsid w:val="00252199"/>
    <w:rsid w:val="00253627"/>
    <w:rsid w:val="00254079"/>
    <w:rsid w:val="00254CED"/>
    <w:rsid w:val="00255370"/>
    <w:rsid w:val="00257B4F"/>
    <w:rsid w:val="00257D92"/>
    <w:rsid w:val="00266543"/>
    <w:rsid w:val="002704A3"/>
    <w:rsid w:val="00273DD0"/>
    <w:rsid w:val="002745B4"/>
    <w:rsid w:val="00275089"/>
    <w:rsid w:val="0027521B"/>
    <w:rsid w:val="00280088"/>
    <w:rsid w:val="00280888"/>
    <w:rsid w:val="00281266"/>
    <w:rsid w:val="0028152C"/>
    <w:rsid w:val="00282279"/>
    <w:rsid w:val="0028283A"/>
    <w:rsid w:val="0028457D"/>
    <w:rsid w:val="00285164"/>
    <w:rsid w:val="002860BF"/>
    <w:rsid w:val="0029025E"/>
    <w:rsid w:val="00291D05"/>
    <w:rsid w:val="00293471"/>
    <w:rsid w:val="00294BB6"/>
    <w:rsid w:val="00294CF7"/>
    <w:rsid w:val="0029550A"/>
    <w:rsid w:val="00295F26"/>
    <w:rsid w:val="00296156"/>
    <w:rsid w:val="00296370"/>
    <w:rsid w:val="002965FE"/>
    <w:rsid w:val="002972EA"/>
    <w:rsid w:val="002A05B3"/>
    <w:rsid w:val="002A11EB"/>
    <w:rsid w:val="002A154D"/>
    <w:rsid w:val="002A41BD"/>
    <w:rsid w:val="002A5CEF"/>
    <w:rsid w:val="002A6E59"/>
    <w:rsid w:val="002A7C04"/>
    <w:rsid w:val="002A7F5F"/>
    <w:rsid w:val="002B0A5C"/>
    <w:rsid w:val="002B0C9B"/>
    <w:rsid w:val="002B188A"/>
    <w:rsid w:val="002B1D9F"/>
    <w:rsid w:val="002B24C0"/>
    <w:rsid w:val="002B2B68"/>
    <w:rsid w:val="002B2CDB"/>
    <w:rsid w:val="002B3178"/>
    <w:rsid w:val="002B5A1A"/>
    <w:rsid w:val="002B5B59"/>
    <w:rsid w:val="002B6B79"/>
    <w:rsid w:val="002B6C72"/>
    <w:rsid w:val="002C2863"/>
    <w:rsid w:val="002C3F89"/>
    <w:rsid w:val="002C5580"/>
    <w:rsid w:val="002C56EC"/>
    <w:rsid w:val="002C714B"/>
    <w:rsid w:val="002C77FD"/>
    <w:rsid w:val="002D0407"/>
    <w:rsid w:val="002D18A5"/>
    <w:rsid w:val="002D3139"/>
    <w:rsid w:val="002D3803"/>
    <w:rsid w:val="002D458A"/>
    <w:rsid w:val="002D5704"/>
    <w:rsid w:val="002E03B1"/>
    <w:rsid w:val="002E1599"/>
    <w:rsid w:val="002E1B95"/>
    <w:rsid w:val="002E1F8A"/>
    <w:rsid w:val="002E3209"/>
    <w:rsid w:val="002E5FAB"/>
    <w:rsid w:val="002E7927"/>
    <w:rsid w:val="002F2944"/>
    <w:rsid w:val="002F398F"/>
    <w:rsid w:val="002F5432"/>
    <w:rsid w:val="002F55C2"/>
    <w:rsid w:val="002F5CE6"/>
    <w:rsid w:val="002F6312"/>
    <w:rsid w:val="002F7786"/>
    <w:rsid w:val="00300162"/>
    <w:rsid w:val="00300675"/>
    <w:rsid w:val="00301A48"/>
    <w:rsid w:val="00302E68"/>
    <w:rsid w:val="00303E5E"/>
    <w:rsid w:val="003056C6"/>
    <w:rsid w:val="00306AF3"/>
    <w:rsid w:val="00307135"/>
    <w:rsid w:val="00307D77"/>
    <w:rsid w:val="0031014A"/>
    <w:rsid w:val="00311545"/>
    <w:rsid w:val="00311F8D"/>
    <w:rsid w:val="003154BA"/>
    <w:rsid w:val="00320589"/>
    <w:rsid w:val="00320612"/>
    <w:rsid w:val="003215F9"/>
    <w:rsid w:val="00322895"/>
    <w:rsid w:val="00322C95"/>
    <w:rsid w:val="00325843"/>
    <w:rsid w:val="003264F4"/>
    <w:rsid w:val="003267E8"/>
    <w:rsid w:val="00330402"/>
    <w:rsid w:val="003306AB"/>
    <w:rsid w:val="003316DD"/>
    <w:rsid w:val="00331912"/>
    <w:rsid w:val="0033259B"/>
    <w:rsid w:val="0033276E"/>
    <w:rsid w:val="00332FE4"/>
    <w:rsid w:val="00333A45"/>
    <w:rsid w:val="0033459B"/>
    <w:rsid w:val="00334926"/>
    <w:rsid w:val="00334AA0"/>
    <w:rsid w:val="0033554F"/>
    <w:rsid w:val="00335998"/>
    <w:rsid w:val="00335ED9"/>
    <w:rsid w:val="0033635D"/>
    <w:rsid w:val="003403D5"/>
    <w:rsid w:val="003404F6"/>
    <w:rsid w:val="003421D5"/>
    <w:rsid w:val="00343A8E"/>
    <w:rsid w:val="00343CC8"/>
    <w:rsid w:val="00344633"/>
    <w:rsid w:val="00345FCE"/>
    <w:rsid w:val="00346854"/>
    <w:rsid w:val="00351E97"/>
    <w:rsid w:val="00352ACC"/>
    <w:rsid w:val="00354961"/>
    <w:rsid w:val="003554CE"/>
    <w:rsid w:val="003570A3"/>
    <w:rsid w:val="003570AD"/>
    <w:rsid w:val="00360889"/>
    <w:rsid w:val="00361BD9"/>
    <w:rsid w:val="00361EC8"/>
    <w:rsid w:val="003620DB"/>
    <w:rsid w:val="00362193"/>
    <w:rsid w:val="0036461D"/>
    <w:rsid w:val="00365981"/>
    <w:rsid w:val="0036753E"/>
    <w:rsid w:val="00370CFD"/>
    <w:rsid w:val="00374B21"/>
    <w:rsid w:val="00374E09"/>
    <w:rsid w:val="00375E8D"/>
    <w:rsid w:val="003765B4"/>
    <w:rsid w:val="00377995"/>
    <w:rsid w:val="003779DD"/>
    <w:rsid w:val="00380304"/>
    <w:rsid w:val="00380C40"/>
    <w:rsid w:val="003811AB"/>
    <w:rsid w:val="00382C5A"/>
    <w:rsid w:val="003837D4"/>
    <w:rsid w:val="00383E2A"/>
    <w:rsid w:val="00383F32"/>
    <w:rsid w:val="00384E4D"/>
    <w:rsid w:val="00385504"/>
    <w:rsid w:val="00385CEF"/>
    <w:rsid w:val="00385F68"/>
    <w:rsid w:val="003860E5"/>
    <w:rsid w:val="00386737"/>
    <w:rsid w:val="00386CA1"/>
    <w:rsid w:val="00391BA6"/>
    <w:rsid w:val="003938AC"/>
    <w:rsid w:val="00394180"/>
    <w:rsid w:val="00394872"/>
    <w:rsid w:val="00397341"/>
    <w:rsid w:val="00397CB4"/>
    <w:rsid w:val="003A0343"/>
    <w:rsid w:val="003A0774"/>
    <w:rsid w:val="003A0C21"/>
    <w:rsid w:val="003A3500"/>
    <w:rsid w:val="003A35D2"/>
    <w:rsid w:val="003A5BAB"/>
    <w:rsid w:val="003A70CF"/>
    <w:rsid w:val="003B0401"/>
    <w:rsid w:val="003B05CF"/>
    <w:rsid w:val="003B151C"/>
    <w:rsid w:val="003B2682"/>
    <w:rsid w:val="003B276D"/>
    <w:rsid w:val="003B2FF6"/>
    <w:rsid w:val="003B4264"/>
    <w:rsid w:val="003B5F1D"/>
    <w:rsid w:val="003B714F"/>
    <w:rsid w:val="003B7832"/>
    <w:rsid w:val="003C0856"/>
    <w:rsid w:val="003C0C7A"/>
    <w:rsid w:val="003C1474"/>
    <w:rsid w:val="003C14A8"/>
    <w:rsid w:val="003C2288"/>
    <w:rsid w:val="003C23F3"/>
    <w:rsid w:val="003C3960"/>
    <w:rsid w:val="003C5B7C"/>
    <w:rsid w:val="003C5E6C"/>
    <w:rsid w:val="003C63D2"/>
    <w:rsid w:val="003C6640"/>
    <w:rsid w:val="003C77F2"/>
    <w:rsid w:val="003C7FB2"/>
    <w:rsid w:val="003D0B97"/>
    <w:rsid w:val="003D18C7"/>
    <w:rsid w:val="003D2E49"/>
    <w:rsid w:val="003D3670"/>
    <w:rsid w:val="003D414D"/>
    <w:rsid w:val="003D4511"/>
    <w:rsid w:val="003D5346"/>
    <w:rsid w:val="003D723F"/>
    <w:rsid w:val="003D78DF"/>
    <w:rsid w:val="003D7FD6"/>
    <w:rsid w:val="003E1517"/>
    <w:rsid w:val="003E18E2"/>
    <w:rsid w:val="003E1AD1"/>
    <w:rsid w:val="003E1B51"/>
    <w:rsid w:val="003E203E"/>
    <w:rsid w:val="003E23DE"/>
    <w:rsid w:val="003E2953"/>
    <w:rsid w:val="003E3BCA"/>
    <w:rsid w:val="003E58D8"/>
    <w:rsid w:val="003F07CE"/>
    <w:rsid w:val="003F0A7C"/>
    <w:rsid w:val="003F10D5"/>
    <w:rsid w:val="003F2273"/>
    <w:rsid w:val="003F2E1B"/>
    <w:rsid w:val="003F318B"/>
    <w:rsid w:val="003F425B"/>
    <w:rsid w:val="003F4D44"/>
    <w:rsid w:val="003F5F23"/>
    <w:rsid w:val="003F67D0"/>
    <w:rsid w:val="003F69DA"/>
    <w:rsid w:val="003F73B3"/>
    <w:rsid w:val="003F7657"/>
    <w:rsid w:val="003F7F98"/>
    <w:rsid w:val="004009C4"/>
    <w:rsid w:val="00400F26"/>
    <w:rsid w:val="0040129F"/>
    <w:rsid w:val="00401ABF"/>
    <w:rsid w:val="0040366B"/>
    <w:rsid w:val="004040F9"/>
    <w:rsid w:val="004042DB"/>
    <w:rsid w:val="00404BCC"/>
    <w:rsid w:val="00404D4E"/>
    <w:rsid w:val="00405BD5"/>
    <w:rsid w:val="0040647B"/>
    <w:rsid w:val="00407CD4"/>
    <w:rsid w:val="00407FEA"/>
    <w:rsid w:val="00410D7B"/>
    <w:rsid w:val="0041177B"/>
    <w:rsid w:val="00411BB5"/>
    <w:rsid w:val="004132E0"/>
    <w:rsid w:val="004143E8"/>
    <w:rsid w:val="004149F9"/>
    <w:rsid w:val="0041553C"/>
    <w:rsid w:val="004167E0"/>
    <w:rsid w:val="00416D5A"/>
    <w:rsid w:val="0041717F"/>
    <w:rsid w:val="00417FE8"/>
    <w:rsid w:val="00420666"/>
    <w:rsid w:val="0042146F"/>
    <w:rsid w:val="00421C17"/>
    <w:rsid w:val="004247F9"/>
    <w:rsid w:val="00424F58"/>
    <w:rsid w:val="00427C26"/>
    <w:rsid w:val="00430E1D"/>
    <w:rsid w:val="00432A51"/>
    <w:rsid w:val="00433067"/>
    <w:rsid w:val="004332A8"/>
    <w:rsid w:val="00433321"/>
    <w:rsid w:val="004358DD"/>
    <w:rsid w:val="00435A3B"/>
    <w:rsid w:val="00436EFF"/>
    <w:rsid w:val="00440198"/>
    <w:rsid w:val="00440566"/>
    <w:rsid w:val="00440DB7"/>
    <w:rsid w:val="00440DC3"/>
    <w:rsid w:val="00442594"/>
    <w:rsid w:val="00442D15"/>
    <w:rsid w:val="0044341E"/>
    <w:rsid w:val="004446EB"/>
    <w:rsid w:val="00444E50"/>
    <w:rsid w:val="00444FC9"/>
    <w:rsid w:val="00445722"/>
    <w:rsid w:val="004462FF"/>
    <w:rsid w:val="0044645B"/>
    <w:rsid w:val="00447422"/>
    <w:rsid w:val="0045031F"/>
    <w:rsid w:val="00450969"/>
    <w:rsid w:val="00450A5A"/>
    <w:rsid w:val="00452D74"/>
    <w:rsid w:val="004547AE"/>
    <w:rsid w:val="00454848"/>
    <w:rsid w:val="00454D58"/>
    <w:rsid w:val="00455927"/>
    <w:rsid w:val="0045671C"/>
    <w:rsid w:val="00456BAA"/>
    <w:rsid w:val="004603F4"/>
    <w:rsid w:val="00460E9B"/>
    <w:rsid w:val="004612AF"/>
    <w:rsid w:val="004614DF"/>
    <w:rsid w:val="00461E83"/>
    <w:rsid w:val="00461ED4"/>
    <w:rsid w:val="004622C3"/>
    <w:rsid w:val="004623BE"/>
    <w:rsid w:val="004623D0"/>
    <w:rsid w:val="004624D6"/>
    <w:rsid w:val="0046344C"/>
    <w:rsid w:val="00463930"/>
    <w:rsid w:val="00464568"/>
    <w:rsid w:val="00464855"/>
    <w:rsid w:val="00464DC6"/>
    <w:rsid w:val="0046786E"/>
    <w:rsid w:val="004723C4"/>
    <w:rsid w:val="0047242D"/>
    <w:rsid w:val="00472FAA"/>
    <w:rsid w:val="00477EAF"/>
    <w:rsid w:val="00482815"/>
    <w:rsid w:val="00482896"/>
    <w:rsid w:val="00482ECD"/>
    <w:rsid w:val="00483C45"/>
    <w:rsid w:val="00485E79"/>
    <w:rsid w:val="0049136A"/>
    <w:rsid w:val="00492131"/>
    <w:rsid w:val="004922CE"/>
    <w:rsid w:val="004927FE"/>
    <w:rsid w:val="004929FB"/>
    <w:rsid w:val="0049315F"/>
    <w:rsid w:val="00493766"/>
    <w:rsid w:val="00493950"/>
    <w:rsid w:val="004939D3"/>
    <w:rsid w:val="00493B8A"/>
    <w:rsid w:val="0049402A"/>
    <w:rsid w:val="00495050"/>
    <w:rsid w:val="00495124"/>
    <w:rsid w:val="00495264"/>
    <w:rsid w:val="004A0228"/>
    <w:rsid w:val="004A0331"/>
    <w:rsid w:val="004A0411"/>
    <w:rsid w:val="004A06F7"/>
    <w:rsid w:val="004A0DC8"/>
    <w:rsid w:val="004A2643"/>
    <w:rsid w:val="004A30E0"/>
    <w:rsid w:val="004A3AD5"/>
    <w:rsid w:val="004A4630"/>
    <w:rsid w:val="004A61E7"/>
    <w:rsid w:val="004A6EE4"/>
    <w:rsid w:val="004A755B"/>
    <w:rsid w:val="004A7F15"/>
    <w:rsid w:val="004B01D6"/>
    <w:rsid w:val="004B2866"/>
    <w:rsid w:val="004B2C3F"/>
    <w:rsid w:val="004B52CF"/>
    <w:rsid w:val="004B59AD"/>
    <w:rsid w:val="004B690D"/>
    <w:rsid w:val="004B6A93"/>
    <w:rsid w:val="004B7B3A"/>
    <w:rsid w:val="004B7BF2"/>
    <w:rsid w:val="004C07B4"/>
    <w:rsid w:val="004C18F4"/>
    <w:rsid w:val="004C1B70"/>
    <w:rsid w:val="004C1EA9"/>
    <w:rsid w:val="004C27EE"/>
    <w:rsid w:val="004C3A80"/>
    <w:rsid w:val="004C543A"/>
    <w:rsid w:val="004C5DDA"/>
    <w:rsid w:val="004C6C95"/>
    <w:rsid w:val="004C70CE"/>
    <w:rsid w:val="004C7162"/>
    <w:rsid w:val="004C7E9C"/>
    <w:rsid w:val="004D039A"/>
    <w:rsid w:val="004D0E56"/>
    <w:rsid w:val="004D1E8E"/>
    <w:rsid w:val="004D2BC8"/>
    <w:rsid w:val="004D355C"/>
    <w:rsid w:val="004D6B2C"/>
    <w:rsid w:val="004D7B2F"/>
    <w:rsid w:val="004E0915"/>
    <w:rsid w:val="004E1262"/>
    <w:rsid w:val="004E241D"/>
    <w:rsid w:val="004E478A"/>
    <w:rsid w:val="004E4D85"/>
    <w:rsid w:val="004E6D9E"/>
    <w:rsid w:val="004E727C"/>
    <w:rsid w:val="004E74C5"/>
    <w:rsid w:val="004E7B31"/>
    <w:rsid w:val="004F0636"/>
    <w:rsid w:val="004F227E"/>
    <w:rsid w:val="004F3E47"/>
    <w:rsid w:val="004F460D"/>
    <w:rsid w:val="004F4927"/>
    <w:rsid w:val="004F4AC9"/>
    <w:rsid w:val="004F522B"/>
    <w:rsid w:val="004F6178"/>
    <w:rsid w:val="004F6B07"/>
    <w:rsid w:val="004F7623"/>
    <w:rsid w:val="004F796C"/>
    <w:rsid w:val="00500FC8"/>
    <w:rsid w:val="005010FE"/>
    <w:rsid w:val="00503ABC"/>
    <w:rsid w:val="0050448C"/>
    <w:rsid w:val="0050452A"/>
    <w:rsid w:val="0050795E"/>
    <w:rsid w:val="005102A6"/>
    <w:rsid w:val="005109DD"/>
    <w:rsid w:val="00510BBD"/>
    <w:rsid w:val="00513304"/>
    <w:rsid w:val="00514D01"/>
    <w:rsid w:val="00515681"/>
    <w:rsid w:val="005172B1"/>
    <w:rsid w:val="00517839"/>
    <w:rsid w:val="00517B40"/>
    <w:rsid w:val="00517D4D"/>
    <w:rsid w:val="00517F7A"/>
    <w:rsid w:val="0052282D"/>
    <w:rsid w:val="00522BCF"/>
    <w:rsid w:val="00522F62"/>
    <w:rsid w:val="00523E2B"/>
    <w:rsid w:val="005242B4"/>
    <w:rsid w:val="005249EB"/>
    <w:rsid w:val="00524FDF"/>
    <w:rsid w:val="00527DD6"/>
    <w:rsid w:val="0053032C"/>
    <w:rsid w:val="00531073"/>
    <w:rsid w:val="005324B1"/>
    <w:rsid w:val="0053276A"/>
    <w:rsid w:val="00532AB0"/>
    <w:rsid w:val="00533980"/>
    <w:rsid w:val="00534EE3"/>
    <w:rsid w:val="00536BD9"/>
    <w:rsid w:val="00540413"/>
    <w:rsid w:val="00541337"/>
    <w:rsid w:val="00541895"/>
    <w:rsid w:val="00541967"/>
    <w:rsid w:val="00542190"/>
    <w:rsid w:val="00542320"/>
    <w:rsid w:val="005426F6"/>
    <w:rsid w:val="00543BB1"/>
    <w:rsid w:val="005449FB"/>
    <w:rsid w:val="00545098"/>
    <w:rsid w:val="00545C1B"/>
    <w:rsid w:val="00551537"/>
    <w:rsid w:val="00551919"/>
    <w:rsid w:val="00554126"/>
    <w:rsid w:val="00554792"/>
    <w:rsid w:val="00554BA4"/>
    <w:rsid w:val="005550AE"/>
    <w:rsid w:val="00555E9F"/>
    <w:rsid w:val="005578B4"/>
    <w:rsid w:val="0055796E"/>
    <w:rsid w:val="00561E1A"/>
    <w:rsid w:val="00562539"/>
    <w:rsid w:val="00562887"/>
    <w:rsid w:val="00563794"/>
    <w:rsid w:val="00563E2D"/>
    <w:rsid w:val="005641BB"/>
    <w:rsid w:val="0056512A"/>
    <w:rsid w:val="005655FF"/>
    <w:rsid w:val="00565B09"/>
    <w:rsid w:val="00565B93"/>
    <w:rsid w:val="005673B3"/>
    <w:rsid w:val="00570041"/>
    <w:rsid w:val="00572041"/>
    <w:rsid w:val="00572699"/>
    <w:rsid w:val="0057276C"/>
    <w:rsid w:val="00573177"/>
    <w:rsid w:val="00573DED"/>
    <w:rsid w:val="005746CB"/>
    <w:rsid w:val="00574A12"/>
    <w:rsid w:val="0057567C"/>
    <w:rsid w:val="005813C4"/>
    <w:rsid w:val="00583A54"/>
    <w:rsid w:val="00585020"/>
    <w:rsid w:val="00586D3E"/>
    <w:rsid w:val="00586DF7"/>
    <w:rsid w:val="005908C1"/>
    <w:rsid w:val="00591B97"/>
    <w:rsid w:val="00592612"/>
    <w:rsid w:val="00593370"/>
    <w:rsid w:val="005957A6"/>
    <w:rsid w:val="005978DD"/>
    <w:rsid w:val="005A1192"/>
    <w:rsid w:val="005A23D6"/>
    <w:rsid w:val="005A42EC"/>
    <w:rsid w:val="005A6542"/>
    <w:rsid w:val="005B0213"/>
    <w:rsid w:val="005B09B7"/>
    <w:rsid w:val="005B0C49"/>
    <w:rsid w:val="005B37AD"/>
    <w:rsid w:val="005B52A9"/>
    <w:rsid w:val="005B574C"/>
    <w:rsid w:val="005B5D59"/>
    <w:rsid w:val="005B6B6B"/>
    <w:rsid w:val="005B6E36"/>
    <w:rsid w:val="005B737B"/>
    <w:rsid w:val="005B7C5C"/>
    <w:rsid w:val="005C0249"/>
    <w:rsid w:val="005C0474"/>
    <w:rsid w:val="005C137A"/>
    <w:rsid w:val="005C1FC1"/>
    <w:rsid w:val="005C2275"/>
    <w:rsid w:val="005C22CC"/>
    <w:rsid w:val="005C28E9"/>
    <w:rsid w:val="005C36E2"/>
    <w:rsid w:val="005C50B1"/>
    <w:rsid w:val="005C5EC1"/>
    <w:rsid w:val="005C6489"/>
    <w:rsid w:val="005C661B"/>
    <w:rsid w:val="005C7125"/>
    <w:rsid w:val="005D13D4"/>
    <w:rsid w:val="005D1C45"/>
    <w:rsid w:val="005D3429"/>
    <w:rsid w:val="005D3A79"/>
    <w:rsid w:val="005D4811"/>
    <w:rsid w:val="005D50D6"/>
    <w:rsid w:val="005D5325"/>
    <w:rsid w:val="005D617F"/>
    <w:rsid w:val="005D6B60"/>
    <w:rsid w:val="005D6E63"/>
    <w:rsid w:val="005D709E"/>
    <w:rsid w:val="005D79B6"/>
    <w:rsid w:val="005E0D01"/>
    <w:rsid w:val="005E1035"/>
    <w:rsid w:val="005E26EA"/>
    <w:rsid w:val="005E42C7"/>
    <w:rsid w:val="005F11E0"/>
    <w:rsid w:val="005F1EEB"/>
    <w:rsid w:val="005F232F"/>
    <w:rsid w:val="005F2952"/>
    <w:rsid w:val="005F2E28"/>
    <w:rsid w:val="005F39DB"/>
    <w:rsid w:val="005F41CB"/>
    <w:rsid w:val="005F503A"/>
    <w:rsid w:val="005F5608"/>
    <w:rsid w:val="005F7D57"/>
    <w:rsid w:val="006001FF"/>
    <w:rsid w:val="0060080C"/>
    <w:rsid w:val="00602794"/>
    <w:rsid w:val="00602F8A"/>
    <w:rsid w:val="0060338B"/>
    <w:rsid w:val="00603425"/>
    <w:rsid w:val="0060373B"/>
    <w:rsid w:val="006044DE"/>
    <w:rsid w:val="00605498"/>
    <w:rsid w:val="006058C6"/>
    <w:rsid w:val="00605F23"/>
    <w:rsid w:val="00606382"/>
    <w:rsid w:val="00610AE3"/>
    <w:rsid w:val="006118BA"/>
    <w:rsid w:val="00612072"/>
    <w:rsid w:val="006137FE"/>
    <w:rsid w:val="00613F50"/>
    <w:rsid w:val="006141C8"/>
    <w:rsid w:val="00614551"/>
    <w:rsid w:val="00616297"/>
    <w:rsid w:val="00616C46"/>
    <w:rsid w:val="006170D4"/>
    <w:rsid w:val="0062038D"/>
    <w:rsid w:val="00620858"/>
    <w:rsid w:val="00620909"/>
    <w:rsid w:val="00620D74"/>
    <w:rsid w:val="006222DF"/>
    <w:rsid w:val="006228CB"/>
    <w:rsid w:val="00623458"/>
    <w:rsid w:val="00623589"/>
    <w:rsid w:val="006245A2"/>
    <w:rsid w:val="00625421"/>
    <w:rsid w:val="00625BDD"/>
    <w:rsid w:val="00625D70"/>
    <w:rsid w:val="00626353"/>
    <w:rsid w:val="0062656E"/>
    <w:rsid w:val="00626922"/>
    <w:rsid w:val="006308CA"/>
    <w:rsid w:val="00632C5A"/>
    <w:rsid w:val="00632C67"/>
    <w:rsid w:val="00632C76"/>
    <w:rsid w:val="00632FAE"/>
    <w:rsid w:val="0063319D"/>
    <w:rsid w:val="006341CD"/>
    <w:rsid w:val="00634C2F"/>
    <w:rsid w:val="00635C23"/>
    <w:rsid w:val="006364E2"/>
    <w:rsid w:val="00636B53"/>
    <w:rsid w:val="00636C1A"/>
    <w:rsid w:val="0063756F"/>
    <w:rsid w:val="00640738"/>
    <w:rsid w:val="006411E1"/>
    <w:rsid w:val="00641354"/>
    <w:rsid w:val="006414F6"/>
    <w:rsid w:val="00642A8A"/>
    <w:rsid w:val="006437FC"/>
    <w:rsid w:val="00644051"/>
    <w:rsid w:val="0064578F"/>
    <w:rsid w:val="00646264"/>
    <w:rsid w:val="006463CD"/>
    <w:rsid w:val="00646464"/>
    <w:rsid w:val="0065136A"/>
    <w:rsid w:val="00652FE2"/>
    <w:rsid w:val="00653D70"/>
    <w:rsid w:val="006542B8"/>
    <w:rsid w:val="006550DB"/>
    <w:rsid w:val="00655171"/>
    <w:rsid w:val="006551D6"/>
    <w:rsid w:val="00655FB3"/>
    <w:rsid w:val="006563CF"/>
    <w:rsid w:val="006566BB"/>
    <w:rsid w:val="0066186A"/>
    <w:rsid w:val="0066210E"/>
    <w:rsid w:val="00662D05"/>
    <w:rsid w:val="006636F4"/>
    <w:rsid w:val="00663ACE"/>
    <w:rsid w:val="0066496C"/>
    <w:rsid w:val="00664A95"/>
    <w:rsid w:val="00664BEA"/>
    <w:rsid w:val="00667025"/>
    <w:rsid w:val="0067065C"/>
    <w:rsid w:val="00674028"/>
    <w:rsid w:val="006741C7"/>
    <w:rsid w:val="00675979"/>
    <w:rsid w:val="00676010"/>
    <w:rsid w:val="00676392"/>
    <w:rsid w:val="006763A9"/>
    <w:rsid w:val="00676935"/>
    <w:rsid w:val="00676CAE"/>
    <w:rsid w:val="00676FBD"/>
    <w:rsid w:val="006773FA"/>
    <w:rsid w:val="0067754B"/>
    <w:rsid w:val="006833B9"/>
    <w:rsid w:val="00683E65"/>
    <w:rsid w:val="00685837"/>
    <w:rsid w:val="00685A28"/>
    <w:rsid w:val="0068676D"/>
    <w:rsid w:val="00687BC0"/>
    <w:rsid w:val="0069082B"/>
    <w:rsid w:val="0069185F"/>
    <w:rsid w:val="006945EC"/>
    <w:rsid w:val="00695128"/>
    <w:rsid w:val="006970B6"/>
    <w:rsid w:val="00697DCC"/>
    <w:rsid w:val="006A3070"/>
    <w:rsid w:val="006A3DF4"/>
    <w:rsid w:val="006A426C"/>
    <w:rsid w:val="006A4810"/>
    <w:rsid w:val="006A5A02"/>
    <w:rsid w:val="006A667F"/>
    <w:rsid w:val="006B0B1A"/>
    <w:rsid w:val="006B2321"/>
    <w:rsid w:val="006B2C24"/>
    <w:rsid w:val="006B3DFE"/>
    <w:rsid w:val="006B506E"/>
    <w:rsid w:val="006B5224"/>
    <w:rsid w:val="006B6E7B"/>
    <w:rsid w:val="006C0766"/>
    <w:rsid w:val="006C1E5B"/>
    <w:rsid w:val="006C217F"/>
    <w:rsid w:val="006C37D0"/>
    <w:rsid w:val="006C4823"/>
    <w:rsid w:val="006C4C90"/>
    <w:rsid w:val="006C5699"/>
    <w:rsid w:val="006C5859"/>
    <w:rsid w:val="006C5986"/>
    <w:rsid w:val="006D04B8"/>
    <w:rsid w:val="006D0C8D"/>
    <w:rsid w:val="006D0D10"/>
    <w:rsid w:val="006D136B"/>
    <w:rsid w:val="006D1A4E"/>
    <w:rsid w:val="006D2FB0"/>
    <w:rsid w:val="006D5436"/>
    <w:rsid w:val="006D611F"/>
    <w:rsid w:val="006D7608"/>
    <w:rsid w:val="006D7697"/>
    <w:rsid w:val="006E002B"/>
    <w:rsid w:val="006E01E3"/>
    <w:rsid w:val="006E03E2"/>
    <w:rsid w:val="006E0410"/>
    <w:rsid w:val="006E0479"/>
    <w:rsid w:val="006E091B"/>
    <w:rsid w:val="006E0C2A"/>
    <w:rsid w:val="006E0FB6"/>
    <w:rsid w:val="006E1BEA"/>
    <w:rsid w:val="006E1F72"/>
    <w:rsid w:val="006E252B"/>
    <w:rsid w:val="006E54D3"/>
    <w:rsid w:val="006E57A0"/>
    <w:rsid w:val="006E5B4C"/>
    <w:rsid w:val="006E6A96"/>
    <w:rsid w:val="006F0B9D"/>
    <w:rsid w:val="006F0DD0"/>
    <w:rsid w:val="006F17B3"/>
    <w:rsid w:val="006F374B"/>
    <w:rsid w:val="006F3EB7"/>
    <w:rsid w:val="006F4908"/>
    <w:rsid w:val="006F62D6"/>
    <w:rsid w:val="006F6922"/>
    <w:rsid w:val="0070004F"/>
    <w:rsid w:val="007015F3"/>
    <w:rsid w:val="00701900"/>
    <w:rsid w:val="00702420"/>
    <w:rsid w:val="0070386C"/>
    <w:rsid w:val="00704D15"/>
    <w:rsid w:val="0070553D"/>
    <w:rsid w:val="00705C5E"/>
    <w:rsid w:val="00706510"/>
    <w:rsid w:val="007077C3"/>
    <w:rsid w:val="00707D0B"/>
    <w:rsid w:val="0071054F"/>
    <w:rsid w:val="00711D5A"/>
    <w:rsid w:val="00711F7A"/>
    <w:rsid w:val="00712220"/>
    <w:rsid w:val="00712436"/>
    <w:rsid w:val="00712519"/>
    <w:rsid w:val="007134D5"/>
    <w:rsid w:val="00714DA6"/>
    <w:rsid w:val="007150E5"/>
    <w:rsid w:val="00716D75"/>
    <w:rsid w:val="00717401"/>
    <w:rsid w:val="00717A0E"/>
    <w:rsid w:val="007204F1"/>
    <w:rsid w:val="00720EC3"/>
    <w:rsid w:val="00720FF5"/>
    <w:rsid w:val="007223FB"/>
    <w:rsid w:val="00723338"/>
    <w:rsid w:val="0072446D"/>
    <w:rsid w:val="00724B92"/>
    <w:rsid w:val="007252DA"/>
    <w:rsid w:val="007254E6"/>
    <w:rsid w:val="007258CF"/>
    <w:rsid w:val="00725BAA"/>
    <w:rsid w:val="00725E0C"/>
    <w:rsid w:val="007278A8"/>
    <w:rsid w:val="007301B7"/>
    <w:rsid w:val="0073195D"/>
    <w:rsid w:val="00733D2A"/>
    <w:rsid w:val="00733F14"/>
    <w:rsid w:val="00734D8B"/>
    <w:rsid w:val="007355C1"/>
    <w:rsid w:val="00735E3D"/>
    <w:rsid w:val="00736C41"/>
    <w:rsid w:val="007372A9"/>
    <w:rsid w:val="007405F1"/>
    <w:rsid w:val="007410C3"/>
    <w:rsid w:val="00741541"/>
    <w:rsid w:val="00741B8C"/>
    <w:rsid w:val="00741F07"/>
    <w:rsid w:val="0074352E"/>
    <w:rsid w:val="0074433D"/>
    <w:rsid w:val="0074452F"/>
    <w:rsid w:val="007467F3"/>
    <w:rsid w:val="0074715F"/>
    <w:rsid w:val="007525B9"/>
    <w:rsid w:val="0075384B"/>
    <w:rsid w:val="007540D4"/>
    <w:rsid w:val="00754309"/>
    <w:rsid w:val="007555E1"/>
    <w:rsid w:val="00755A35"/>
    <w:rsid w:val="007564CC"/>
    <w:rsid w:val="00756FFB"/>
    <w:rsid w:val="00757E74"/>
    <w:rsid w:val="00761878"/>
    <w:rsid w:val="007623E0"/>
    <w:rsid w:val="00762DAC"/>
    <w:rsid w:val="00763925"/>
    <w:rsid w:val="00763983"/>
    <w:rsid w:val="007652AB"/>
    <w:rsid w:val="00765400"/>
    <w:rsid w:val="00770E7B"/>
    <w:rsid w:val="007726FF"/>
    <w:rsid w:val="00773539"/>
    <w:rsid w:val="00773981"/>
    <w:rsid w:val="00773BF9"/>
    <w:rsid w:val="0077582B"/>
    <w:rsid w:val="00775D87"/>
    <w:rsid w:val="00775DF2"/>
    <w:rsid w:val="00775E23"/>
    <w:rsid w:val="00775E8F"/>
    <w:rsid w:val="007778B3"/>
    <w:rsid w:val="007809F4"/>
    <w:rsid w:val="00781E72"/>
    <w:rsid w:val="007841E3"/>
    <w:rsid w:val="00785407"/>
    <w:rsid w:val="007859C8"/>
    <w:rsid w:val="00785A8D"/>
    <w:rsid w:val="00786DC1"/>
    <w:rsid w:val="007905FD"/>
    <w:rsid w:val="00791370"/>
    <w:rsid w:val="00792BB3"/>
    <w:rsid w:val="007A059A"/>
    <w:rsid w:val="007A1C03"/>
    <w:rsid w:val="007A31C9"/>
    <w:rsid w:val="007A3F6B"/>
    <w:rsid w:val="007A4AD9"/>
    <w:rsid w:val="007A4E3F"/>
    <w:rsid w:val="007A7260"/>
    <w:rsid w:val="007A7320"/>
    <w:rsid w:val="007A73BF"/>
    <w:rsid w:val="007A7CB6"/>
    <w:rsid w:val="007A7FDC"/>
    <w:rsid w:val="007B0676"/>
    <w:rsid w:val="007B091E"/>
    <w:rsid w:val="007B0F46"/>
    <w:rsid w:val="007B20F3"/>
    <w:rsid w:val="007B2DEA"/>
    <w:rsid w:val="007B366C"/>
    <w:rsid w:val="007B39FF"/>
    <w:rsid w:val="007B43FC"/>
    <w:rsid w:val="007B4645"/>
    <w:rsid w:val="007B469E"/>
    <w:rsid w:val="007B4AAD"/>
    <w:rsid w:val="007B5415"/>
    <w:rsid w:val="007B618D"/>
    <w:rsid w:val="007B6D6A"/>
    <w:rsid w:val="007B6F12"/>
    <w:rsid w:val="007B7FBD"/>
    <w:rsid w:val="007C1449"/>
    <w:rsid w:val="007C3161"/>
    <w:rsid w:val="007C5375"/>
    <w:rsid w:val="007C5D4B"/>
    <w:rsid w:val="007C74E5"/>
    <w:rsid w:val="007C779D"/>
    <w:rsid w:val="007D114C"/>
    <w:rsid w:val="007D2E6F"/>
    <w:rsid w:val="007D34AD"/>
    <w:rsid w:val="007D40D4"/>
    <w:rsid w:val="007D4137"/>
    <w:rsid w:val="007D4DD3"/>
    <w:rsid w:val="007D5858"/>
    <w:rsid w:val="007D64D6"/>
    <w:rsid w:val="007D7236"/>
    <w:rsid w:val="007D7348"/>
    <w:rsid w:val="007D7635"/>
    <w:rsid w:val="007D7CE7"/>
    <w:rsid w:val="007D7F81"/>
    <w:rsid w:val="007D7FBE"/>
    <w:rsid w:val="007E015D"/>
    <w:rsid w:val="007E0B50"/>
    <w:rsid w:val="007E1154"/>
    <w:rsid w:val="007E171B"/>
    <w:rsid w:val="007E4DCE"/>
    <w:rsid w:val="007E5245"/>
    <w:rsid w:val="007E547E"/>
    <w:rsid w:val="007E6B32"/>
    <w:rsid w:val="007E7251"/>
    <w:rsid w:val="007F0163"/>
    <w:rsid w:val="007F02DA"/>
    <w:rsid w:val="007F2D60"/>
    <w:rsid w:val="007F2E26"/>
    <w:rsid w:val="007F476E"/>
    <w:rsid w:val="007F4900"/>
    <w:rsid w:val="007F5219"/>
    <w:rsid w:val="007F5B8F"/>
    <w:rsid w:val="007F6824"/>
    <w:rsid w:val="007F74D0"/>
    <w:rsid w:val="0080177D"/>
    <w:rsid w:val="0080277C"/>
    <w:rsid w:val="00802B93"/>
    <w:rsid w:val="00806EE0"/>
    <w:rsid w:val="0080705C"/>
    <w:rsid w:val="00810633"/>
    <w:rsid w:val="008107D1"/>
    <w:rsid w:val="0081133E"/>
    <w:rsid w:val="00813261"/>
    <w:rsid w:val="00813285"/>
    <w:rsid w:val="008143C3"/>
    <w:rsid w:val="0081461B"/>
    <w:rsid w:val="00814F37"/>
    <w:rsid w:val="0081570E"/>
    <w:rsid w:val="008159DC"/>
    <w:rsid w:val="00820A47"/>
    <w:rsid w:val="008212C0"/>
    <w:rsid w:val="00824198"/>
    <w:rsid w:val="008244BC"/>
    <w:rsid w:val="00824760"/>
    <w:rsid w:val="008251DE"/>
    <w:rsid w:val="00827032"/>
    <w:rsid w:val="008272FE"/>
    <w:rsid w:val="008305BC"/>
    <w:rsid w:val="008310FB"/>
    <w:rsid w:val="008320B6"/>
    <w:rsid w:val="008338F3"/>
    <w:rsid w:val="00834473"/>
    <w:rsid w:val="00834AD5"/>
    <w:rsid w:val="00834FDC"/>
    <w:rsid w:val="008367F3"/>
    <w:rsid w:val="00842000"/>
    <w:rsid w:val="00842A8A"/>
    <w:rsid w:val="00842E01"/>
    <w:rsid w:val="008445A8"/>
    <w:rsid w:val="00844A9B"/>
    <w:rsid w:val="00851C14"/>
    <w:rsid w:val="00851D13"/>
    <w:rsid w:val="00852F33"/>
    <w:rsid w:val="008541E4"/>
    <w:rsid w:val="00854303"/>
    <w:rsid w:val="0085446A"/>
    <w:rsid w:val="0085573F"/>
    <w:rsid w:val="00856FFC"/>
    <w:rsid w:val="00857326"/>
    <w:rsid w:val="00857E6D"/>
    <w:rsid w:val="00862542"/>
    <w:rsid w:val="00862D92"/>
    <w:rsid w:val="008635CC"/>
    <w:rsid w:val="008637A8"/>
    <w:rsid w:val="008649EF"/>
    <w:rsid w:val="00864E4C"/>
    <w:rsid w:val="0086643B"/>
    <w:rsid w:val="00866A51"/>
    <w:rsid w:val="00866FC2"/>
    <w:rsid w:val="0086734B"/>
    <w:rsid w:val="0087043E"/>
    <w:rsid w:val="008709B6"/>
    <w:rsid w:val="00870BE9"/>
    <w:rsid w:val="00871462"/>
    <w:rsid w:val="008721EB"/>
    <w:rsid w:val="00872F72"/>
    <w:rsid w:val="00873F19"/>
    <w:rsid w:val="008745D4"/>
    <w:rsid w:val="00875191"/>
    <w:rsid w:val="008755F8"/>
    <w:rsid w:val="00875FAF"/>
    <w:rsid w:val="00876637"/>
    <w:rsid w:val="00877BC8"/>
    <w:rsid w:val="00880652"/>
    <w:rsid w:val="00881207"/>
    <w:rsid w:val="00881BA6"/>
    <w:rsid w:val="00882F96"/>
    <w:rsid w:val="008839A6"/>
    <w:rsid w:val="008842C3"/>
    <w:rsid w:val="00886496"/>
    <w:rsid w:val="00886B9B"/>
    <w:rsid w:val="008872B1"/>
    <w:rsid w:val="00887389"/>
    <w:rsid w:val="0088762A"/>
    <w:rsid w:val="00887819"/>
    <w:rsid w:val="00887D45"/>
    <w:rsid w:val="00890A8E"/>
    <w:rsid w:val="00890FF7"/>
    <w:rsid w:val="00891D51"/>
    <w:rsid w:val="008926BE"/>
    <w:rsid w:val="00893511"/>
    <w:rsid w:val="00894FCD"/>
    <w:rsid w:val="00896A08"/>
    <w:rsid w:val="00896AB4"/>
    <w:rsid w:val="008A0730"/>
    <w:rsid w:val="008A0EBF"/>
    <w:rsid w:val="008A0FF0"/>
    <w:rsid w:val="008A2895"/>
    <w:rsid w:val="008A5924"/>
    <w:rsid w:val="008A7584"/>
    <w:rsid w:val="008B133B"/>
    <w:rsid w:val="008B13C3"/>
    <w:rsid w:val="008B15C6"/>
    <w:rsid w:val="008B1A1F"/>
    <w:rsid w:val="008B1D72"/>
    <w:rsid w:val="008B2538"/>
    <w:rsid w:val="008B256C"/>
    <w:rsid w:val="008B3937"/>
    <w:rsid w:val="008B3C15"/>
    <w:rsid w:val="008B3DE5"/>
    <w:rsid w:val="008B3E6B"/>
    <w:rsid w:val="008B6B8B"/>
    <w:rsid w:val="008B71AD"/>
    <w:rsid w:val="008B7776"/>
    <w:rsid w:val="008B77CC"/>
    <w:rsid w:val="008C0923"/>
    <w:rsid w:val="008C2FF5"/>
    <w:rsid w:val="008C568D"/>
    <w:rsid w:val="008C5E2E"/>
    <w:rsid w:val="008C639F"/>
    <w:rsid w:val="008C66F8"/>
    <w:rsid w:val="008D1373"/>
    <w:rsid w:val="008D2286"/>
    <w:rsid w:val="008D4B37"/>
    <w:rsid w:val="008D537A"/>
    <w:rsid w:val="008D5465"/>
    <w:rsid w:val="008D5AC5"/>
    <w:rsid w:val="008D5E5B"/>
    <w:rsid w:val="008D73BD"/>
    <w:rsid w:val="008D768B"/>
    <w:rsid w:val="008D77D8"/>
    <w:rsid w:val="008D7CBB"/>
    <w:rsid w:val="008D7F6C"/>
    <w:rsid w:val="008E115F"/>
    <w:rsid w:val="008E1BBF"/>
    <w:rsid w:val="008E292B"/>
    <w:rsid w:val="008E3AD2"/>
    <w:rsid w:val="008E44B7"/>
    <w:rsid w:val="008E530A"/>
    <w:rsid w:val="008E5B46"/>
    <w:rsid w:val="008E639E"/>
    <w:rsid w:val="008E704E"/>
    <w:rsid w:val="008F1987"/>
    <w:rsid w:val="008F5D2F"/>
    <w:rsid w:val="008F6644"/>
    <w:rsid w:val="009003D2"/>
    <w:rsid w:val="0090352C"/>
    <w:rsid w:val="009039AB"/>
    <w:rsid w:val="009045DB"/>
    <w:rsid w:val="00905548"/>
    <w:rsid w:val="00905E52"/>
    <w:rsid w:val="009068F6"/>
    <w:rsid w:val="00906D74"/>
    <w:rsid w:val="009078B7"/>
    <w:rsid w:val="00907C96"/>
    <w:rsid w:val="0091061E"/>
    <w:rsid w:val="009106F7"/>
    <w:rsid w:val="00911AF2"/>
    <w:rsid w:val="00913041"/>
    <w:rsid w:val="0091372E"/>
    <w:rsid w:val="0091616C"/>
    <w:rsid w:val="009165D1"/>
    <w:rsid w:val="0091731C"/>
    <w:rsid w:val="00917822"/>
    <w:rsid w:val="00917BBE"/>
    <w:rsid w:val="00920FCF"/>
    <w:rsid w:val="00922676"/>
    <w:rsid w:val="0092430B"/>
    <w:rsid w:val="00926286"/>
    <w:rsid w:val="009266A5"/>
    <w:rsid w:val="00927356"/>
    <w:rsid w:val="00930319"/>
    <w:rsid w:val="0093071B"/>
    <w:rsid w:val="00930E3E"/>
    <w:rsid w:val="009319C2"/>
    <w:rsid w:val="00931D36"/>
    <w:rsid w:val="00933C08"/>
    <w:rsid w:val="00936326"/>
    <w:rsid w:val="009363BB"/>
    <w:rsid w:val="00936D89"/>
    <w:rsid w:val="00940C6D"/>
    <w:rsid w:val="009416EC"/>
    <w:rsid w:val="00945605"/>
    <w:rsid w:val="009462CE"/>
    <w:rsid w:val="0094633A"/>
    <w:rsid w:val="00946524"/>
    <w:rsid w:val="009504DD"/>
    <w:rsid w:val="00950EFC"/>
    <w:rsid w:val="0095136B"/>
    <w:rsid w:val="00951CC7"/>
    <w:rsid w:val="0095202F"/>
    <w:rsid w:val="00954285"/>
    <w:rsid w:val="00954798"/>
    <w:rsid w:val="00954F6C"/>
    <w:rsid w:val="00955B42"/>
    <w:rsid w:val="009568B8"/>
    <w:rsid w:val="00957088"/>
    <w:rsid w:val="009577A3"/>
    <w:rsid w:val="00960017"/>
    <w:rsid w:val="0096028B"/>
    <w:rsid w:val="009614CD"/>
    <w:rsid w:val="00961DBA"/>
    <w:rsid w:val="00962A8D"/>
    <w:rsid w:val="00962DB0"/>
    <w:rsid w:val="00963701"/>
    <w:rsid w:val="00963C94"/>
    <w:rsid w:val="009648E7"/>
    <w:rsid w:val="00964A34"/>
    <w:rsid w:val="009654D2"/>
    <w:rsid w:val="00965A41"/>
    <w:rsid w:val="00965BD1"/>
    <w:rsid w:val="00966977"/>
    <w:rsid w:val="00966FB0"/>
    <w:rsid w:val="00967158"/>
    <w:rsid w:val="009672BF"/>
    <w:rsid w:val="009720A7"/>
    <w:rsid w:val="00972BAA"/>
    <w:rsid w:val="00973284"/>
    <w:rsid w:val="009735B6"/>
    <w:rsid w:val="009743DB"/>
    <w:rsid w:val="0097597C"/>
    <w:rsid w:val="00975E10"/>
    <w:rsid w:val="00976330"/>
    <w:rsid w:val="00977E3C"/>
    <w:rsid w:val="0098054E"/>
    <w:rsid w:val="0098060C"/>
    <w:rsid w:val="0098079A"/>
    <w:rsid w:val="00980C42"/>
    <w:rsid w:val="00980DF0"/>
    <w:rsid w:val="0098154C"/>
    <w:rsid w:val="0098176D"/>
    <w:rsid w:val="0098201E"/>
    <w:rsid w:val="009828A2"/>
    <w:rsid w:val="00983628"/>
    <w:rsid w:val="00983CA8"/>
    <w:rsid w:val="009842DF"/>
    <w:rsid w:val="00984328"/>
    <w:rsid w:val="00984A12"/>
    <w:rsid w:val="009855D3"/>
    <w:rsid w:val="00985FD7"/>
    <w:rsid w:val="0098784A"/>
    <w:rsid w:val="00987B8F"/>
    <w:rsid w:val="00990463"/>
    <w:rsid w:val="00992242"/>
    <w:rsid w:val="00992583"/>
    <w:rsid w:val="00993135"/>
    <w:rsid w:val="00993E6F"/>
    <w:rsid w:val="00994B3F"/>
    <w:rsid w:val="00994F42"/>
    <w:rsid w:val="00995803"/>
    <w:rsid w:val="00996992"/>
    <w:rsid w:val="009A0672"/>
    <w:rsid w:val="009A169E"/>
    <w:rsid w:val="009A1D5E"/>
    <w:rsid w:val="009A2E16"/>
    <w:rsid w:val="009A444F"/>
    <w:rsid w:val="009A48D9"/>
    <w:rsid w:val="009A4F72"/>
    <w:rsid w:val="009A52CC"/>
    <w:rsid w:val="009A5EF4"/>
    <w:rsid w:val="009A60C5"/>
    <w:rsid w:val="009A7AA5"/>
    <w:rsid w:val="009A7D43"/>
    <w:rsid w:val="009B16EA"/>
    <w:rsid w:val="009B2471"/>
    <w:rsid w:val="009B30BB"/>
    <w:rsid w:val="009B45E3"/>
    <w:rsid w:val="009B46E7"/>
    <w:rsid w:val="009B5CE7"/>
    <w:rsid w:val="009B5F62"/>
    <w:rsid w:val="009B7B4B"/>
    <w:rsid w:val="009B7C8C"/>
    <w:rsid w:val="009C2889"/>
    <w:rsid w:val="009C2901"/>
    <w:rsid w:val="009C3725"/>
    <w:rsid w:val="009C428C"/>
    <w:rsid w:val="009C6B2E"/>
    <w:rsid w:val="009D105E"/>
    <w:rsid w:val="009D1FF6"/>
    <w:rsid w:val="009D557E"/>
    <w:rsid w:val="009D5725"/>
    <w:rsid w:val="009D6E1D"/>
    <w:rsid w:val="009D72CE"/>
    <w:rsid w:val="009D7F37"/>
    <w:rsid w:val="009E0762"/>
    <w:rsid w:val="009E12E6"/>
    <w:rsid w:val="009E1E62"/>
    <w:rsid w:val="009E243C"/>
    <w:rsid w:val="009E40DB"/>
    <w:rsid w:val="009E525D"/>
    <w:rsid w:val="009E5CCE"/>
    <w:rsid w:val="009E5E37"/>
    <w:rsid w:val="009F1204"/>
    <w:rsid w:val="009F1212"/>
    <w:rsid w:val="009F22C2"/>
    <w:rsid w:val="009F242B"/>
    <w:rsid w:val="009F3BC5"/>
    <w:rsid w:val="009F50E7"/>
    <w:rsid w:val="009F55E4"/>
    <w:rsid w:val="009F639B"/>
    <w:rsid w:val="009F64C6"/>
    <w:rsid w:val="009F67D3"/>
    <w:rsid w:val="00A006B7"/>
    <w:rsid w:val="00A007AE"/>
    <w:rsid w:val="00A00814"/>
    <w:rsid w:val="00A01CEC"/>
    <w:rsid w:val="00A0491E"/>
    <w:rsid w:val="00A05230"/>
    <w:rsid w:val="00A052B6"/>
    <w:rsid w:val="00A10E3D"/>
    <w:rsid w:val="00A1150A"/>
    <w:rsid w:val="00A13281"/>
    <w:rsid w:val="00A14FD8"/>
    <w:rsid w:val="00A16010"/>
    <w:rsid w:val="00A16AFA"/>
    <w:rsid w:val="00A1712A"/>
    <w:rsid w:val="00A17D11"/>
    <w:rsid w:val="00A20B93"/>
    <w:rsid w:val="00A22E83"/>
    <w:rsid w:val="00A22EF8"/>
    <w:rsid w:val="00A24D65"/>
    <w:rsid w:val="00A25F62"/>
    <w:rsid w:val="00A26D22"/>
    <w:rsid w:val="00A27A2B"/>
    <w:rsid w:val="00A27EED"/>
    <w:rsid w:val="00A30675"/>
    <w:rsid w:val="00A30860"/>
    <w:rsid w:val="00A3216B"/>
    <w:rsid w:val="00A33BB4"/>
    <w:rsid w:val="00A34AA8"/>
    <w:rsid w:val="00A36679"/>
    <w:rsid w:val="00A37734"/>
    <w:rsid w:val="00A40E7D"/>
    <w:rsid w:val="00A41898"/>
    <w:rsid w:val="00A4236D"/>
    <w:rsid w:val="00A42412"/>
    <w:rsid w:val="00A430E3"/>
    <w:rsid w:val="00A43339"/>
    <w:rsid w:val="00A436BB"/>
    <w:rsid w:val="00A437CA"/>
    <w:rsid w:val="00A43CB8"/>
    <w:rsid w:val="00A447AB"/>
    <w:rsid w:val="00A4631D"/>
    <w:rsid w:val="00A46479"/>
    <w:rsid w:val="00A465A6"/>
    <w:rsid w:val="00A47A0A"/>
    <w:rsid w:val="00A47D3E"/>
    <w:rsid w:val="00A50B0A"/>
    <w:rsid w:val="00A50EBA"/>
    <w:rsid w:val="00A526E1"/>
    <w:rsid w:val="00A54E44"/>
    <w:rsid w:val="00A54FC9"/>
    <w:rsid w:val="00A5514C"/>
    <w:rsid w:val="00A5701D"/>
    <w:rsid w:val="00A57ECC"/>
    <w:rsid w:val="00A57F80"/>
    <w:rsid w:val="00A60223"/>
    <w:rsid w:val="00A62CC0"/>
    <w:rsid w:val="00A6486C"/>
    <w:rsid w:val="00A64D09"/>
    <w:rsid w:val="00A6562A"/>
    <w:rsid w:val="00A7147A"/>
    <w:rsid w:val="00A7284F"/>
    <w:rsid w:val="00A72B40"/>
    <w:rsid w:val="00A72BFD"/>
    <w:rsid w:val="00A72F45"/>
    <w:rsid w:val="00A730A0"/>
    <w:rsid w:val="00A741ED"/>
    <w:rsid w:val="00A74F38"/>
    <w:rsid w:val="00A750A0"/>
    <w:rsid w:val="00A75400"/>
    <w:rsid w:val="00A7612F"/>
    <w:rsid w:val="00A7641E"/>
    <w:rsid w:val="00A77A1D"/>
    <w:rsid w:val="00A800B2"/>
    <w:rsid w:val="00A80EE7"/>
    <w:rsid w:val="00A84EBD"/>
    <w:rsid w:val="00A85333"/>
    <w:rsid w:val="00A85EE2"/>
    <w:rsid w:val="00A8640B"/>
    <w:rsid w:val="00A87617"/>
    <w:rsid w:val="00A87D44"/>
    <w:rsid w:val="00A90583"/>
    <w:rsid w:val="00A90941"/>
    <w:rsid w:val="00A9237E"/>
    <w:rsid w:val="00A92BFA"/>
    <w:rsid w:val="00A934CF"/>
    <w:rsid w:val="00A968AB"/>
    <w:rsid w:val="00AA0566"/>
    <w:rsid w:val="00AA0752"/>
    <w:rsid w:val="00AA1D59"/>
    <w:rsid w:val="00AA2432"/>
    <w:rsid w:val="00AA288E"/>
    <w:rsid w:val="00AA2BC6"/>
    <w:rsid w:val="00AA3DF6"/>
    <w:rsid w:val="00AA5BFB"/>
    <w:rsid w:val="00AA6140"/>
    <w:rsid w:val="00AA6145"/>
    <w:rsid w:val="00AB068F"/>
    <w:rsid w:val="00AB0739"/>
    <w:rsid w:val="00AB15A4"/>
    <w:rsid w:val="00AB195B"/>
    <w:rsid w:val="00AB2F9E"/>
    <w:rsid w:val="00AB57EF"/>
    <w:rsid w:val="00AB6C57"/>
    <w:rsid w:val="00AB7F63"/>
    <w:rsid w:val="00AC0337"/>
    <w:rsid w:val="00AC04A4"/>
    <w:rsid w:val="00AC04FA"/>
    <w:rsid w:val="00AC116E"/>
    <w:rsid w:val="00AC17CC"/>
    <w:rsid w:val="00AC265B"/>
    <w:rsid w:val="00AC2CD4"/>
    <w:rsid w:val="00AC2FB1"/>
    <w:rsid w:val="00AC35A3"/>
    <w:rsid w:val="00AC3BE2"/>
    <w:rsid w:val="00AC4E63"/>
    <w:rsid w:val="00AC6C2A"/>
    <w:rsid w:val="00AD1659"/>
    <w:rsid w:val="00AD258E"/>
    <w:rsid w:val="00AD2F26"/>
    <w:rsid w:val="00AD2FF8"/>
    <w:rsid w:val="00AD468D"/>
    <w:rsid w:val="00AD4FB7"/>
    <w:rsid w:val="00AD534D"/>
    <w:rsid w:val="00AD6362"/>
    <w:rsid w:val="00AD644C"/>
    <w:rsid w:val="00AD65BF"/>
    <w:rsid w:val="00AD6E76"/>
    <w:rsid w:val="00AD7039"/>
    <w:rsid w:val="00AE0E67"/>
    <w:rsid w:val="00AE16C7"/>
    <w:rsid w:val="00AE1F52"/>
    <w:rsid w:val="00AE1FB2"/>
    <w:rsid w:val="00AE232E"/>
    <w:rsid w:val="00AE2C38"/>
    <w:rsid w:val="00AE3328"/>
    <w:rsid w:val="00AE3650"/>
    <w:rsid w:val="00AE441B"/>
    <w:rsid w:val="00AE4893"/>
    <w:rsid w:val="00AE4969"/>
    <w:rsid w:val="00AE6011"/>
    <w:rsid w:val="00AE69B6"/>
    <w:rsid w:val="00AE7207"/>
    <w:rsid w:val="00AF09FC"/>
    <w:rsid w:val="00AF0FBF"/>
    <w:rsid w:val="00AF1842"/>
    <w:rsid w:val="00AF223D"/>
    <w:rsid w:val="00AF28E2"/>
    <w:rsid w:val="00AF2FE7"/>
    <w:rsid w:val="00AF367B"/>
    <w:rsid w:val="00AF51A8"/>
    <w:rsid w:val="00AF57D1"/>
    <w:rsid w:val="00AF5E44"/>
    <w:rsid w:val="00AF5E80"/>
    <w:rsid w:val="00AF61E0"/>
    <w:rsid w:val="00AF6E37"/>
    <w:rsid w:val="00AF75BF"/>
    <w:rsid w:val="00AF7819"/>
    <w:rsid w:val="00B00AB3"/>
    <w:rsid w:val="00B00E54"/>
    <w:rsid w:val="00B018E1"/>
    <w:rsid w:val="00B03881"/>
    <w:rsid w:val="00B05D7D"/>
    <w:rsid w:val="00B0687B"/>
    <w:rsid w:val="00B06CDD"/>
    <w:rsid w:val="00B12487"/>
    <w:rsid w:val="00B13EDC"/>
    <w:rsid w:val="00B15362"/>
    <w:rsid w:val="00B208DC"/>
    <w:rsid w:val="00B21884"/>
    <w:rsid w:val="00B2305C"/>
    <w:rsid w:val="00B2465B"/>
    <w:rsid w:val="00B24FD3"/>
    <w:rsid w:val="00B26494"/>
    <w:rsid w:val="00B26C76"/>
    <w:rsid w:val="00B26FF6"/>
    <w:rsid w:val="00B278FF"/>
    <w:rsid w:val="00B30039"/>
    <w:rsid w:val="00B300DE"/>
    <w:rsid w:val="00B30B62"/>
    <w:rsid w:val="00B317EF"/>
    <w:rsid w:val="00B31949"/>
    <w:rsid w:val="00B31EAC"/>
    <w:rsid w:val="00B33178"/>
    <w:rsid w:val="00B33BC3"/>
    <w:rsid w:val="00B3493C"/>
    <w:rsid w:val="00B34C7D"/>
    <w:rsid w:val="00B36F71"/>
    <w:rsid w:val="00B37EF9"/>
    <w:rsid w:val="00B40C8B"/>
    <w:rsid w:val="00B41D11"/>
    <w:rsid w:val="00B439F6"/>
    <w:rsid w:val="00B43F29"/>
    <w:rsid w:val="00B44BF6"/>
    <w:rsid w:val="00B507F9"/>
    <w:rsid w:val="00B5090E"/>
    <w:rsid w:val="00B5438A"/>
    <w:rsid w:val="00B55922"/>
    <w:rsid w:val="00B563D3"/>
    <w:rsid w:val="00B575F1"/>
    <w:rsid w:val="00B60B25"/>
    <w:rsid w:val="00B6126D"/>
    <w:rsid w:val="00B61372"/>
    <w:rsid w:val="00B62183"/>
    <w:rsid w:val="00B629FA"/>
    <w:rsid w:val="00B63C52"/>
    <w:rsid w:val="00B659DC"/>
    <w:rsid w:val="00B65EBF"/>
    <w:rsid w:val="00B661AF"/>
    <w:rsid w:val="00B66520"/>
    <w:rsid w:val="00B66D16"/>
    <w:rsid w:val="00B676F3"/>
    <w:rsid w:val="00B707F7"/>
    <w:rsid w:val="00B7112E"/>
    <w:rsid w:val="00B7130D"/>
    <w:rsid w:val="00B7264D"/>
    <w:rsid w:val="00B7384D"/>
    <w:rsid w:val="00B73BF8"/>
    <w:rsid w:val="00B76949"/>
    <w:rsid w:val="00B76D0E"/>
    <w:rsid w:val="00B7796F"/>
    <w:rsid w:val="00B80BFF"/>
    <w:rsid w:val="00B80EB2"/>
    <w:rsid w:val="00B824ED"/>
    <w:rsid w:val="00B837F0"/>
    <w:rsid w:val="00B847B5"/>
    <w:rsid w:val="00B849AF"/>
    <w:rsid w:val="00B85356"/>
    <w:rsid w:val="00B864BA"/>
    <w:rsid w:val="00B86596"/>
    <w:rsid w:val="00B865FF"/>
    <w:rsid w:val="00B87364"/>
    <w:rsid w:val="00B90D81"/>
    <w:rsid w:val="00B9348B"/>
    <w:rsid w:val="00B936A4"/>
    <w:rsid w:val="00B965EF"/>
    <w:rsid w:val="00B975C8"/>
    <w:rsid w:val="00B97897"/>
    <w:rsid w:val="00B97BFB"/>
    <w:rsid w:val="00B97C03"/>
    <w:rsid w:val="00BA0AFD"/>
    <w:rsid w:val="00BA29D0"/>
    <w:rsid w:val="00BA2F07"/>
    <w:rsid w:val="00BA442F"/>
    <w:rsid w:val="00BA4E74"/>
    <w:rsid w:val="00BA5007"/>
    <w:rsid w:val="00BA5401"/>
    <w:rsid w:val="00BA577C"/>
    <w:rsid w:val="00BA5B26"/>
    <w:rsid w:val="00BA6241"/>
    <w:rsid w:val="00BA7D27"/>
    <w:rsid w:val="00BB13A0"/>
    <w:rsid w:val="00BB1F5D"/>
    <w:rsid w:val="00BB36CB"/>
    <w:rsid w:val="00BB50FC"/>
    <w:rsid w:val="00BB5562"/>
    <w:rsid w:val="00BB5699"/>
    <w:rsid w:val="00BB6583"/>
    <w:rsid w:val="00BB7680"/>
    <w:rsid w:val="00BB7BB2"/>
    <w:rsid w:val="00BB7FA6"/>
    <w:rsid w:val="00BC0DE9"/>
    <w:rsid w:val="00BC1CBB"/>
    <w:rsid w:val="00BC2070"/>
    <w:rsid w:val="00BC2577"/>
    <w:rsid w:val="00BC2667"/>
    <w:rsid w:val="00BC33D1"/>
    <w:rsid w:val="00BC464D"/>
    <w:rsid w:val="00BC487D"/>
    <w:rsid w:val="00BC4A0A"/>
    <w:rsid w:val="00BC50B2"/>
    <w:rsid w:val="00BC54B2"/>
    <w:rsid w:val="00BC54CE"/>
    <w:rsid w:val="00BC57A8"/>
    <w:rsid w:val="00BC7C73"/>
    <w:rsid w:val="00BD0305"/>
    <w:rsid w:val="00BD0875"/>
    <w:rsid w:val="00BD08C9"/>
    <w:rsid w:val="00BD0FB0"/>
    <w:rsid w:val="00BD1FCD"/>
    <w:rsid w:val="00BD2475"/>
    <w:rsid w:val="00BD274A"/>
    <w:rsid w:val="00BD2B38"/>
    <w:rsid w:val="00BD2BED"/>
    <w:rsid w:val="00BD2D66"/>
    <w:rsid w:val="00BD45D8"/>
    <w:rsid w:val="00BD5211"/>
    <w:rsid w:val="00BD5FA7"/>
    <w:rsid w:val="00BD7619"/>
    <w:rsid w:val="00BD78FD"/>
    <w:rsid w:val="00BE0C1A"/>
    <w:rsid w:val="00BE41D0"/>
    <w:rsid w:val="00BE596E"/>
    <w:rsid w:val="00BE5F96"/>
    <w:rsid w:val="00BE6804"/>
    <w:rsid w:val="00BE75C2"/>
    <w:rsid w:val="00BF1F3F"/>
    <w:rsid w:val="00BF373D"/>
    <w:rsid w:val="00BF46DD"/>
    <w:rsid w:val="00BF4996"/>
    <w:rsid w:val="00BF4BAC"/>
    <w:rsid w:val="00BF5463"/>
    <w:rsid w:val="00C01480"/>
    <w:rsid w:val="00C026F5"/>
    <w:rsid w:val="00C02AD9"/>
    <w:rsid w:val="00C02F5D"/>
    <w:rsid w:val="00C0315C"/>
    <w:rsid w:val="00C037F5"/>
    <w:rsid w:val="00C03EE3"/>
    <w:rsid w:val="00C04073"/>
    <w:rsid w:val="00C046EE"/>
    <w:rsid w:val="00C05FC2"/>
    <w:rsid w:val="00C06451"/>
    <w:rsid w:val="00C06857"/>
    <w:rsid w:val="00C06AD7"/>
    <w:rsid w:val="00C07778"/>
    <w:rsid w:val="00C07FF0"/>
    <w:rsid w:val="00C10BB7"/>
    <w:rsid w:val="00C11025"/>
    <w:rsid w:val="00C111D8"/>
    <w:rsid w:val="00C122E4"/>
    <w:rsid w:val="00C12556"/>
    <w:rsid w:val="00C1265B"/>
    <w:rsid w:val="00C13358"/>
    <w:rsid w:val="00C13B9D"/>
    <w:rsid w:val="00C14E30"/>
    <w:rsid w:val="00C15D80"/>
    <w:rsid w:val="00C164D7"/>
    <w:rsid w:val="00C16965"/>
    <w:rsid w:val="00C17B57"/>
    <w:rsid w:val="00C206BC"/>
    <w:rsid w:val="00C20C80"/>
    <w:rsid w:val="00C21382"/>
    <w:rsid w:val="00C23762"/>
    <w:rsid w:val="00C25F11"/>
    <w:rsid w:val="00C26517"/>
    <w:rsid w:val="00C265A8"/>
    <w:rsid w:val="00C268B3"/>
    <w:rsid w:val="00C31753"/>
    <w:rsid w:val="00C32901"/>
    <w:rsid w:val="00C329B4"/>
    <w:rsid w:val="00C32DA0"/>
    <w:rsid w:val="00C335DD"/>
    <w:rsid w:val="00C357CA"/>
    <w:rsid w:val="00C3674B"/>
    <w:rsid w:val="00C404E3"/>
    <w:rsid w:val="00C40EC0"/>
    <w:rsid w:val="00C41A8C"/>
    <w:rsid w:val="00C43D57"/>
    <w:rsid w:val="00C4523F"/>
    <w:rsid w:val="00C45C84"/>
    <w:rsid w:val="00C46388"/>
    <w:rsid w:val="00C474B0"/>
    <w:rsid w:val="00C5006F"/>
    <w:rsid w:val="00C5021E"/>
    <w:rsid w:val="00C51FAF"/>
    <w:rsid w:val="00C52E91"/>
    <w:rsid w:val="00C53B84"/>
    <w:rsid w:val="00C541CC"/>
    <w:rsid w:val="00C55E9E"/>
    <w:rsid w:val="00C5756D"/>
    <w:rsid w:val="00C61D9D"/>
    <w:rsid w:val="00C63BD7"/>
    <w:rsid w:val="00C63DAC"/>
    <w:rsid w:val="00C64BAC"/>
    <w:rsid w:val="00C64F9C"/>
    <w:rsid w:val="00C652F3"/>
    <w:rsid w:val="00C67EB2"/>
    <w:rsid w:val="00C70DE2"/>
    <w:rsid w:val="00C70E3A"/>
    <w:rsid w:val="00C7127D"/>
    <w:rsid w:val="00C712BA"/>
    <w:rsid w:val="00C713AC"/>
    <w:rsid w:val="00C72D56"/>
    <w:rsid w:val="00C73DAD"/>
    <w:rsid w:val="00C7408F"/>
    <w:rsid w:val="00C748F7"/>
    <w:rsid w:val="00C74EE1"/>
    <w:rsid w:val="00C75DE4"/>
    <w:rsid w:val="00C763BD"/>
    <w:rsid w:val="00C765A0"/>
    <w:rsid w:val="00C77F13"/>
    <w:rsid w:val="00C8175B"/>
    <w:rsid w:val="00C8232D"/>
    <w:rsid w:val="00C83AB2"/>
    <w:rsid w:val="00C84A92"/>
    <w:rsid w:val="00C86138"/>
    <w:rsid w:val="00C87059"/>
    <w:rsid w:val="00C9137C"/>
    <w:rsid w:val="00C914A6"/>
    <w:rsid w:val="00C925BA"/>
    <w:rsid w:val="00C95428"/>
    <w:rsid w:val="00C955CB"/>
    <w:rsid w:val="00C95623"/>
    <w:rsid w:val="00C95916"/>
    <w:rsid w:val="00C959F8"/>
    <w:rsid w:val="00C9713B"/>
    <w:rsid w:val="00C97302"/>
    <w:rsid w:val="00CA0742"/>
    <w:rsid w:val="00CA1DF0"/>
    <w:rsid w:val="00CA3BA0"/>
    <w:rsid w:val="00CA4132"/>
    <w:rsid w:val="00CA5886"/>
    <w:rsid w:val="00CA5E26"/>
    <w:rsid w:val="00CA5F22"/>
    <w:rsid w:val="00CA5F29"/>
    <w:rsid w:val="00CA6BC2"/>
    <w:rsid w:val="00CA72BC"/>
    <w:rsid w:val="00CA7BDD"/>
    <w:rsid w:val="00CA7D46"/>
    <w:rsid w:val="00CB00BD"/>
    <w:rsid w:val="00CB092E"/>
    <w:rsid w:val="00CB4775"/>
    <w:rsid w:val="00CB66E8"/>
    <w:rsid w:val="00CB7456"/>
    <w:rsid w:val="00CB7AFC"/>
    <w:rsid w:val="00CB7F5F"/>
    <w:rsid w:val="00CC0393"/>
    <w:rsid w:val="00CC04FC"/>
    <w:rsid w:val="00CC0A93"/>
    <w:rsid w:val="00CC2EE6"/>
    <w:rsid w:val="00CC4332"/>
    <w:rsid w:val="00CC5169"/>
    <w:rsid w:val="00CC7572"/>
    <w:rsid w:val="00CD023D"/>
    <w:rsid w:val="00CD090B"/>
    <w:rsid w:val="00CD0FB8"/>
    <w:rsid w:val="00CD1284"/>
    <w:rsid w:val="00CD2977"/>
    <w:rsid w:val="00CD2F36"/>
    <w:rsid w:val="00CD45C2"/>
    <w:rsid w:val="00CD7302"/>
    <w:rsid w:val="00CE05E1"/>
    <w:rsid w:val="00CE0F68"/>
    <w:rsid w:val="00CE133B"/>
    <w:rsid w:val="00CE1D74"/>
    <w:rsid w:val="00CE2ACF"/>
    <w:rsid w:val="00CE3E55"/>
    <w:rsid w:val="00CE51E8"/>
    <w:rsid w:val="00CE6B06"/>
    <w:rsid w:val="00CE790F"/>
    <w:rsid w:val="00CE7F0D"/>
    <w:rsid w:val="00CF06C9"/>
    <w:rsid w:val="00CF219F"/>
    <w:rsid w:val="00CF2535"/>
    <w:rsid w:val="00CF35C3"/>
    <w:rsid w:val="00CF36D4"/>
    <w:rsid w:val="00CF43D0"/>
    <w:rsid w:val="00CF4A75"/>
    <w:rsid w:val="00CF4F49"/>
    <w:rsid w:val="00CF5264"/>
    <w:rsid w:val="00CF7BBA"/>
    <w:rsid w:val="00D00F17"/>
    <w:rsid w:val="00D010FB"/>
    <w:rsid w:val="00D028D8"/>
    <w:rsid w:val="00D02922"/>
    <w:rsid w:val="00D02E06"/>
    <w:rsid w:val="00D060EF"/>
    <w:rsid w:val="00D065F9"/>
    <w:rsid w:val="00D06ACB"/>
    <w:rsid w:val="00D07B35"/>
    <w:rsid w:val="00D126E2"/>
    <w:rsid w:val="00D12979"/>
    <w:rsid w:val="00D13233"/>
    <w:rsid w:val="00D1395E"/>
    <w:rsid w:val="00D13DB4"/>
    <w:rsid w:val="00D1536F"/>
    <w:rsid w:val="00D156B5"/>
    <w:rsid w:val="00D16084"/>
    <w:rsid w:val="00D1615F"/>
    <w:rsid w:val="00D1776B"/>
    <w:rsid w:val="00D217C6"/>
    <w:rsid w:val="00D22AE9"/>
    <w:rsid w:val="00D2474A"/>
    <w:rsid w:val="00D25EFA"/>
    <w:rsid w:val="00D26D2F"/>
    <w:rsid w:val="00D2792A"/>
    <w:rsid w:val="00D27AC5"/>
    <w:rsid w:val="00D30755"/>
    <w:rsid w:val="00D30CA3"/>
    <w:rsid w:val="00D31678"/>
    <w:rsid w:val="00D3313A"/>
    <w:rsid w:val="00D34C05"/>
    <w:rsid w:val="00D3557D"/>
    <w:rsid w:val="00D35B08"/>
    <w:rsid w:val="00D37324"/>
    <w:rsid w:val="00D37363"/>
    <w:rsid w:val="00D40584"/>
    <w:rsid w:val="00D410C0"/>
    <w:rsid w:val="00D4130A"/>
    <w:rsid w:val="00D4487E"/>
    <w:rsid w:val="00D44BB7"/>
    <w:rsid w:val="00D455C2"/>
    <w:rsid w:val="00D46564"/>
    <w:rsid w:val="00D46764"/>
    <w:rsid w:val="00D469FE"/>
    <w:rsid w:val="00D46D4D"/>
    <w:rsid w:val="00D47A68"/>
    <w:rsid w:val="00D47B07"/>
    <w:rsid w:val="00D506AA"/>
    <w:rsid w:val="00D50A87"/>
    <w:rsid w:val="00D50F32"/>
    <w:rsid w:val="00D5165D"/>
    <w:rsid w:val="00D54B98"/>
    <w:rsid w:val="00D5636B"/>
    <w:rsid w:val="00D56760"/>
    <w:rsid w:val="00D56FD3"/>
    <w:rsid w:val="00D572EE"/>
    <w:rsid w:val="00D60C8F"/>
    <w:rsid w:val="00D6555F"/>
    <w:rsid w:val="00D6699D"/>
    <w:rsid w:val="00D66C76"/>
    <w:rsid w:val="00D67A97"/>
    <w:rsid w:val="00D70EE7"/>
    <w:rsid w:val="00D719A7"/>
    <w:rsid w:val="00D71BDF"/>
    <w:rsid w:val="00D7237D"/>
    <w:rsid w:val="00D72A3C"/>
    <w:rsid w:val="00D73AD3"/>
    <w:rsid w:val="00D74C32"/>
    <w:rsid w:val="00D754C5"/>
    <w:rsid w:val="00D76371"/>
    <w:rsid w:val="00D7653C"/>
    <w:rsid w:val="00D76961"/>
    <w:rsid w:val="00D77CC2"/>
    <w:rsid w:val="00D8054F"/>
    <w:rsid w:val="00D80864"/>
    <w:rsid w:val="00D80B77"/>
    <w:rsid w:val="00D80BDC"/>
    <w:rsid w:val="00D80F57"/>
    <w:rsid w:val="00D85785"/>
    <w:rsid w:val="00D901B8"/>
    <w:rsid w:val="00D91EB4"/>
    <w:rsid w:val="00D93FE0"/>
    <w:rsid w:val="00D9428E"/>
    <w:rsid w:val="00D979C6"/>
    <w:rsid w:val="00D97CC7"/>
    <w:rsid w:val="00DA0BAA"/>
    <w:rsid w:val="00DA0E93"/>
    <w:rsid w:val="00DA1C14"/>
    <w:rsid w:val="00DA3381"/>
    <w:rsid w:val="00DA3C89"/>
    <w:rsid w:val="00DA51FA"/>
    <w:rsid w:val="00DA5B5B"/>
    <w:rsid w:val="00DB0170"/>
    <w:rsid w:val="00DB05AD"/>
    <w:rsid w:val="00DB0EFD"/>
    <w:rsid w:val="00DB1ECE"/>
    <w:rsid w:val="00DB225F"/>
    <w:rsid w:val="00DB2907"/>
    <w:rsid w:val="00DB3CB5"/>
    <w:rsid w:val="00DB4E35"/>
    <w:rsid w:val="00DB60EB"/>
    <w:rsid w:val="00DB66E3"/>
    <w:rsid w:val="00DB6B5E"/>
    <w:rsid w:val="00DC01FD"/>
    <w:rsid w:val="00DC149D"/>
    <w:rsid w:val="00DC2668"/>
    <w:rsid w:val="00DC55C9"/>
    <w:rsid w:val="00DC5FF8"/>
    <w:rsid w:val="00DC61C4"/>
    <w:rsid w:val="00DD103C"/>
    <w:rsid w:val="00DD3AAA"/>
    <w:rsid w:val="00DD4433"/>
    <w:rsid w:val="00DD574E"/>
    <w:rsid w:val="00DD5949"/>
    <w:rsid w:val="00DD5A6C"/>
    <w:rsid w:val="00DD5C95"/>
    <w:rsid w:val="00DD6C77"/>
    <w:rsid w:val="00DD6E37"/>
    <w:rsid w:val="00DD72FA"/>
    <w:rsid w:val="00DE1A4D"/>
    <w:rsid w:val="00DE1DAD"/>
    <w:rsid w:val="00DE3A9C"/>
    <w:rsid w:val="00DE3D27"/>
    <w:rsid w:val="00DE4E29"/>
    <w:rsid w:val="00DE4EBE"/>
    <w:rsid w:val="00DE5462"/>
    <w:rsid w:val="00DE5658"/>
    <w:rsid w:val="00DE6829"/>
    <w:rsid w:val="00DE73F9"/>
    <w:rsid w:val="00DF06FC"/>
    <w:rsid w:val="00DF35F4"/>
    <w:rsid w:val="00DF3AEE"/>
    <w:rsid w:val="00DF509A"/>
    <w:rsid w:val="00DF5BB7"/>
    <w:rsid w:val="00DF783C"/>
    <w:rsid w:val="00E00A6F"/>
    <w:rsid w:val="00E0124F"/>
    <w:rsid w:val="00E01F36"/>
    <w:rsid w:val="00E03673"/>
    <w:rsid w:val="00E03724"/>
    <w:rsid w:val="00E05026"/>
    <w:rsid w:val="00E053AE"/>
    <w:rsid w:val="00E06652"/>
    <w:rsid w:val="00E067AA"/>
    <w:rsid w:val="00E06D80"/>
    <w:rsid w:val="00E071C1"/>
    <w:rsid w:val="00E07547"/>
    <w:rsid w:val="00E07DBA"/>
    <w:rsid w:val="00E07F34"/>
    <w:rsid w:val="00E11997"/>
    <w:rsid w:val="00E1262C"/>
    <w:rsid w:val="00E12A2B"/>
    <w:rsid w:val="00E13DEE"/>
    <w:rsid w:val="00E157B1"/>
    <w:rsid w:val="00E159A6"/>
    <w:rsid w:val="00E15BB3"/>
    <w:rsid w:val="00E15FC7"/>
    <w:rsid w:val="00E16FE3"/>
    <w:rsid w:val="00E20EE0"/>
    <w:rsid w:val="00E20FDE"/>
    <w:rsid w:val="00E21A07"/>
    <w:rsid w:val="00E21A1D"/>
    <w:rsid w:val="00E24651"/>
    <w:rsid w:val="00E25A8F"/>
    <w:rsid w:val="00E2625D"/>
    <w:rsid w:val="00E26319"/>
    <w:rsid w:val="00E26C90"/>
    <w:rsid w:val="00E2737E"/>
    <w:rsid w:val="00E27838"/>
    <w:rsid w:val="00E30DBF"/>
    <w:rsid w:val="00E310A1"/>
    <w:rsid w:val="00E31C46"/>
    <w:rsid w:val="00E31CA2"/>
    <w:rsid w:val="00E31E52"/>
    <w:rsid w:val="00E32305"/>
    <w:rsid w:val="00E3235A"/>
    <w:rsid w:val="00E32D95"/>
    <w:rsid w:val="00E333D1"/>
    <w:rsid w:val="00E34490"/>
    <w:rsid w:val="00E3504D"/>
    <w:rsid w:val="00E364D2"/>
    <w:rsid w:val="00E36A5B"/>
    <w:rsid w:val="00E37C46"/>
    <w:rsid w:val="00E41490"/>
    <w:rsid w:val="00E432CE"/>
    <w:rsid w:val="00E44E4F"/>
    <w:rsid w:val="00E456DB"/>
    <w:rsid w:val="00E459C6"/>
    <w:rsid w:val="00E508F4"/>
    <w:rsid w:val="00E50A1A"/>
    <w:rsid w:val="00E50B68"/>
    <w:rsid w:val="00E511C4"/>
    <w:rsid w:val="00E51871"/>
    <w:rsid w:val="00E51BAA"/>
    <w:rsid w:val="00E5219F"/>
    <w:rsid w:val="00E538C2"/>
    <w:rsid w:val="00E540E2"/>
    <w:rsid w:val="00E55418"/>
    <w:rsid w:val="00E56126"/>
    <w:rsid w:val="00E577CF"/>
    <w:rsid w:val="00E606FE"/>
    <w:rsid w:val="00E60A61"/>
    <w:rsid w:val="00E60EEF"/>
    <w:rsid w:val="00E60F0C"/>
    <w:rsid w:val="00E618D1"/>
    <w:rsid w:val="00E62355"/>
    <w:rsid w:val="00E624C5"/>
    <w:rsid w:val="00E62937"/>
    <w:rsid w:val="00E62AD6"/>
    <w:rsid w:val="00E635DC"/>
    <w:rsid w:val="00E63852"/>
    <w:rsid w:val="00E63D5C"/>
    <w:rsid w:val="00E63E81"/>
    <w:rsid w:val="00E6681C"/>
    <w:rsid w:val="00E7031F"/>
    <w:rsid w:val="00E709C5"/>
    <w:rsid w:val="00E709E0"/>
    <w:rsid w:val="00E710EA"/>
    <w:rsid w:val="00E71E53"/>
    <w:rsid w:val="00E725AD"/>
    <w:rsid w:val="00E742B5"/>
    <w:rsid w:val="00E74C69"/>
    <w:rsid w:val="00E75879"/>
    <w:rsid w:val="00E75C2E"/>
    <w:rsid w:val="00E77B85"/>
    <w:rsid w:val="00E80741"/>
    <w:rsid w:val="00E810C5"/>
    <w:rsid w:val="00E81225"/>
    <w:rsid w:val="00E82BD6"/>
    <w:rsid w:val="00E8301A"/>
    <w:rsid w:val="00E83F2B"/>
    <w:rsid w:val="00E84746"/>
    <w:rsid w:val="00E90392"/>
    <w:rsid w:val="00E9258F"/>
    <w:rsid w:val="00E928FD"/>
    <w:rsid w:val="00E92A64"/>
    <w:rsid w:val="00E92AD5"/>
    <w:rsid w:val="00E932D8"/>
    <w:rsid w:val="00E93F13"/>
    <w:rsid w:val="00E94043"/>
    <w:rsid w:val="00E94386"/>
    <w:rsid w:val="00E96B12"/>
    <w:rsid w:val="00EA04BE"/>
    <w:rsid w:val="00EA1869"/>
    <w:rsid w:val="00EA2369"/>
    <w:rsid w:val="00EA2E64"/>
    <w:rsid w:val="00EA76F2"/>
    <w:rsid w:val="00EA7BDF"/>
    <w:rsid w:val="00EB2527"/>
    <w:rsid w:val="00EB3251"/>
    <w:rsid w:val="00EB4DC3"/>
    <w:rsid w:val="00EB570C"/>
    <w:rsid w:val="00EB5D19"/>
    <w:rsid w:val="00EB5DD4"/>
    <w:rsid w:val="00EB75CC"/>
    <w:rsid w:val="00EB7874"/>
    <w:rsid w:val="00EB79CC"/>
    <w:rsid w:val="00EC50AC"/>
    <w:rsid w:val="00EC5244"/>
    <w:rsid w:val="00ED29B0"/>
    <w:rsid w:val="00ED337E"/>
    <w:rsid w:val="00ED3496"/>
    <w:rsid w:val="00ED367A"/>
    <w:rsid w:val="00ED3B4E"/>
    <w:rsid w:val="00ED42DB"/>
    <w:rsid w:val="00ED440D"/>
    <w:rsid w:val="00ED4955"/>
    <w:rsid w:val="00ED65EE"/>
    <w:rsid w:val="00ED6713"/>
    <w:rsid w:val="00ED6F97"/>
    <w:rsid w:val="00EE0395"/>
    <w:rsid w:val="00EE0EE5"/>
    <w:rsid w:val="00EE26D9"/>
    <w:rsid w:val="00EE32C5"/>
    <w:rsid w:val="00EE3A85"/>
    <w:rsid w:val="00EE49E3"/>
    <w:rsid w:val="00EE69C1"/>
    <w:rsid w:val="00EE7ECC"/>
    <w:rsid w:val="00EF0BCE"/>
    <w:rsid w:val="00EF0E89"/>
    <w:rsid w:val="00EF1129"/>
    <w:rsid w:val="00EF23E9"/>
    <w:rsid w:val="00EF255D"/>
    <w:rsid w:val="00EF31AF"/>
    <w:rsid w:val="00EF4032"/>
    <w:rsid w:val="00EF5B53"/>
    <w:rsid w:val="00EF5D58"/>
    <w:rsid w:val="00EF6031"/>
    <w:rsid w:val="00EF6930"/>
    <w:rsid w:val="00EF7DED"/>
    <w:rsid w:val="00F00524"/>
    <w:rsid w:val="00F01D4A"/>
    <w:rsid w:val="00F06950"/>
    <w:rsid w:val="00F10C31"/>
    <w:rsid w:val="00F10E5D"/>
    <w:rsid w:val="00F1172A"/>
    <w:rsid w:val="00F12018"/>
    <w:rsid w:val="00F1329D"/>
    <w:rsid w:val="00F14993"/>
    <w:rsid w:val="00F14B9E"/>
    <w:rsid w:val="00F15319"/>
    <w:rsid w:val="00F157DB"/>
    <w:rsid w:val="00F1584F"/>
    <w:rsid w:val="00F16328"/>
    <w:rsid w:val="00F16493"/>
    <w:rsid w:val="00F169ED"/>
    <w:rsid w:val="00F1711F"/>
    <w:rsid w:val="00F21079"/>
    <w:rsid w:val="00F241FA"/>
    <w:rsid w:val="00F2452F"/>
    <w:rsid w:val="00F261CC"/>
    <w:rsid w:val="00F26986"/>
    <w:rsid w:val="00F26BE0"/>
    <w:rsid w:val="00F26BE4"/>
    <w:rsid w:val="00F27FDF"/>
    <w:rsid w:val="00F317AC"/>
    <w:rsid w:val="00F32689"/>
    <w:rsid w:val="00F3296B"/>
    <w:rsid w:val="00F32CC3"/>
    <w:rsid w:val="00F34829"/>
    <w:rsid w:val="00F3497A"/>
    <w:rsid w:val="00F34E6E"/>
    <w:rsid w:val="00F3530A"/>
    <w:rsid w:val="00F35979"/>
    <w:rsid w:val="00F3667E"/>
    <w:rsid w:val="00F36E8C"/>
    <w:rsid w:val="00F37149"/>
    <w:rsid w:val="00F40106"/>
    <w:rsid w:val="00F40910"/>
    <w:rsid w:val="00F40ABD"/>
    <w:rsid w:val="00F415FD"/>
    <w:rsid w:val="00F429FE"/>
    <w:rsid w:val="00F42C20"/>
    <w:rsid w:val="00F4385B"/>
    <w:rsid w:val="00F43D6C"/>
    <w:rsid w:val="00F43D72"/>
    <w:rsid w:val="00F43D86"/>
    <w:rsid w:val="00F44461"/>
    <w:rsid w:val="00F44ADC"/>
    <w:rsid w:val="00F455A8"/>
    <w:rsid w:val="00F45727"/>
    <w:rsid w:val="00F45C40"/>
    <w:rsid w:val="00F46877"/>
    <w:rsid w:val="00F46BEF"/>
    <w:rsid w:val="00F46DD1"/>
    <w:rsid w:val="00F47005"/>
    <w:rsid w:val="00F478FB"/>
    <w:rsid w:val="00F47EC8"/>
    <w:rsid w:val="00F51A20"/>
    <w:rsid w:val="00F531E3"/>
    <w:rsid w:val="00F537C5"/>
    <w:rsid w:val="00F53982"/>
    <w:rsid w:val="00F54199"/>
    <w:rsid w:val="00F553A6"/>
    <w:rsid w:val="00F56227"/>
    <w:rsid w:val="00F564B9"/>
    <w:rsid w:val="00F5703C"/>
    <w:rsid w:val="00F570EC"/>
    <w:rsid w:val="00F602C3"/>
    <w:rsid w:val="00F64B1C"/>
    <w:rsid w:val="00F70426"/>
    <w:rsid w:val="00F712AF"/>
    <w:rsid w:val="00F7187C"/>
    <w:rsid w:val="00F7274B"/>
    <w:rsid w:val="00F73C68"/>
    <w:rsid w:val="00F74068"/>
    <w:rsid w:val="00F7436F"/>
    <w:rsid w:val="00F757FB"/>
    <w:rsid w:val="00F769D2"/>
    <w:rsid w:val="00F80127"/>
    <w:rsid w:val="00F80AC4"/>
    <w:rsid w:val="00F80B3E"/>
    <w:rsid w:val="00F81062"/>
    <w:rsid w:val="00F816AC"/>
    <w:rsid w:val="00F819A4"/>
    <w:rsid w:val="00F8251B"/>
    <w:rsid w:val="00F82827"/>
    <w:rsid w:val="00F8506E"/>
    <w:rsid w:val="00F860F5"/>
    <w:rsid w:val="00F86477"/>
    <w:rsid w:val="00F86835"/>
    <w:rsid w:val="00F86DA2"/>
    <w:rsid w:val="00F86EE7"/>
    <w:rsid w:val="00F92D10"/>
    <w:rsid w:val="00F9319D"/>
    <w:rsid w:val="00F9387F"/>
    <w:rsid w:val="00F94632"/>
    <w:rsid w:val="00F95419"/>
    <w:rsid w:val="00F95E8C"/>
    <w:rsid w:val="00F96DE9"/>
    <w:rsid w:val="00F97181"/>
    <w:rsid w:val="00FA1671"/>
    <w:rsid w:val="00FA1C49"/>
    <w:rsid w:val="00FA2038"/>
    <w:rsid w:val="00FA31BB"/>
    <w:rsid w:val="00FA428E"/>
    <w:rsid w:val="00FA4573"/>
    <w:rsid w:val="00FA46C7"/>
    <w:rsid w:val="00FA57A8"/>
    <w:rsid w:val="00FA5DE2"/>
    <w:rsid w:val="00FA6922"/>
    <w:rsid w:val="00FB0A75"/>
    <w:rsid w:val="00FB118F"/>
    <w:rsid w:val="00FB19E5"/>
    <w:rsid w:val="00FB200E"/>
    <w:rsid w:val="00FB4ACD"/>
    <w:rsid w:val="00FB4FE8"/>
    <w:rsid w:val="00FB51B2"/>
    <w:rsid w:val="00FB5CFB"/>
    <w:rsid w:val="00FB6A23"/>
    <w:rsid w:val="00FB720A"/>
    <w:rsid w:val="00FC299E"/>
    <w:rsid w:val="00FC3ED4"/>
    <w:rsid w:val="00FC48E2"/>
    <w:rsid w:val="00FC4EA2"/>
    <w:rsid w:val="00FC6B07"/>
    <w:rsid w:val="00FC7459"/>
    <w:rsid w:val="00FC74A6"/>
    <w:rsid w:val="00FC7A1A"/>
    <w:rsid w:val="00FD1389"/>
    <w:rsid w:val="00FD1E3B"/>
    <w:rsid w:val="00FD2070"/>
    <w:rsid w:val="00FD20B2"/>
    <w:rsid w:val="00FD2148"/>
    <w:rsid w:val="00FD3290"/>
    <w:rsid w:val="00FD32B5"/>
    <w:rsid w:val="00FD33CB"/>
    <w:rsid w:val="00FD3407"/>
    <w:rsid w:val="00FD3585"/>
    <w:rsid w:val="00FD506B"/>
    <w:rsid w:val="00FE0CBB"/>
    <w:rsid w:val="00FE46FD"/>
    <w:rsid w:val="00FE4B24"/>
    <w:rsid w:val="00FE4BE9"/>
    <w:rsid w:val="00FE683A"/>
    <w:rsid w:val="00FE6C07"/>
    <w:rsid w:val="00FE735A"/>
    <w:rsid w:val="00FF0D18"/>
    <w:rsid w:val="00FF1F8A"/>
    <w:rsid w:val="00FF1FE8"/>
    <w:rsid w:val="00FF23BB"/>
    <w:rsid w:val="00FF483C"/>
    <w:rsid w:val="00FF4CFF"/>
    <w:rsid w:val="00FF6E34"/>
    <w:rsid w:val="12502770"/>
    <w:rsid w:val="21DE75D3"/>
    <w:rsid w:val="29205437"/>
    <w:rsid w:val="321835CD"/>
    <w:rsid w:val="332103EE"/>
    <w:rsid w:val="37CC2E08"/>
    <w:rsid w:val="3D3960E8"/>
    <w:rsid w:val="54B809C2"/>
    <w:rsid w:val="5B737E2D"/>
    <w:rsid w:val="62EA2512"/>
    <w:rsid w:val="67201195"/>
    <w:rsid w:val="75F0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DDA9B"/>
  <w15:docId w15:val="{135518E0-E4E8-461D-882E-998FC55B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Definition" w:semiHidden="1" w:unhideWhenUsed="1"/>
    <w:lsdException w:name="HTML Preformatted" w:semiHidden="1" w:unhideWhenUsed="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hAnsi="Calibri"/>
      <w:kern w:val="2"/>
      <w:sz w:val="21"/>
      <w:szCs w:val="24"/>
    </w:rPr>
  </w:style>
  <w:style w:type="paragraph" w:styleId="Heading2">
    <w:name w:val="heading 2"/>
    <w:basedOn w:val="Normal"/>
    <w:next w:val="Normal"/>
    <w:link w:val="Heading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widowControl/>
      <w:jc w:val="left"/>
      <w:outlineLvl w:val="2"/>
    </w:pPr>
    <w:rPr>
      <w:rFonts w:ascii="Arial" w:hAnsi="Arial" w:cs="Arial"/>
      <w:b/>
      <w:bCs/>
      <w:color w:val="333333"/>
      <w:kern w:val="0"/>
      <w:sz w:val="27"/>
      <w:szCs w:val="27"/>
    </w:rPr>
  </w:style>
  <w:style w:type="paragraph" w:styleId="Heading5">
    <w:name w:val="heading 5"/>
    <w:basedOn w:val="Normal"/>
    <w:next w:val="Normal"/>
    <w:link w:val="Heading5Char"/>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Pr>
      <w:sz w:val="20"/>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pPr>
      <w:jc w:val="left"/>
    </w:pPr>
    <w:rPr>
      <w:kern w:val="0"/>
      <w:sz w:val="24"/>
    </w:rPr>
  </w:style>
  <w:style w:type="paragraph" w:styleId="CommentSubject">
    <w:name w:val="annotation subject"/>
    <w:basedOn w:val="CommentText"/>
    <w:next w:val="CommentText"/>
    <w:link w:val="CommentSubjectChar"/>
    <w:semiHidden/>
    <w:unhideWhenUsed/>
    <w:rPr>
      <w:b/>
      <w:bCs/>
    </w:rPr>
  </w:style>
  <w:style w:type="character" w:styleId="Strong">
    <w:name w:val="Strong"/>
    <w:basedOn w:val="DefaultParagraphFont"/>
    <w:qFormat/>
    <w:rPr>
      <w:b/>
    </w:rPr>
  </w:style>
  <w:style w:type="character" w:styleId="Emphasis">
    <w:name w:val="Emphasis"/>
    <w:basedOn w:val="DefaultParagraphFont"/>
    <w:uiPriority w:val="20"/>
    <w:qFormat/>
    <w:rPr>
      <w:i/>
    </w:rPr>
  </w:style>
  <w:style w:type="character" w:styleId="LineNumber">
    <w:name w:val="line number"/>
    <w:basedOn w:val="DefaultParagraphFont"/>
    <w:semiHidden/>
    <w:unhideWhenUsed/>
  </w:style>
  <w:style w:type="character" w:styleId="HTMLVariable">
    <w:name w:val="HTML Variable"/>
    <w:basedOn w:val="DefaultParagraphFont"/>
    <w:qFormat/>
    <w:rPr>
      <w:rFonts w:ascii="Courier New" w:hAnsi="Courier New" w:cs="Courier New" w:hint="default"/>
      <w:i/>
    </w:rPr>
  </w:style>
  <w:style w:type="character" w:styleId="Hyperlink">
    <w:name w:val="Hyperlink"/>
    <w:basedOn w:val="DefaultParagraphFont"/>
    <w:rPr>
      <w:color w:val="3C63AF"/>
      <w:u w:val="single"/>
    </w:rPr>
  </w:style>
  <w:style w:type="character" w:styleId="HTMLCode">
    <w:name w:val="HTML Code"/>
    <w:basedOn w:val="DefaultParagraphFont"/>
    <w:rPr>
      <w:rFonts w:ascii="Courier New" w:hAnsi="Courier New" w:cs="Courier New" w:hint="default"/>
      <w:sz w:val="20"/>
    </w:rPr>
  </w:style>
  <w:style w:type="character" w:styleId="CommentReference">
    <w:name w:val="annotation reference"/>
    <w:basedOn w:val="DefaultParagraphFont"/>
    <w:semiHidden/>
    <w:unhideWhenUsed/>
    <w:qFormat/>
    <w:rPr>
      <w:sz w:val="16"/>
      <w:szCs w:val="16"/>
    </w:rPr>
  </w:style>
  <w:style w:type="character" w:styleId="HTMLKeyboard">
    <w:name w:val="HTML Keyboard"/>
    <w:basedOn w:val="DefaultParagraphFont"/>
    <w:rPr>
      <w:rFonts w:ascii="Courier New" w:hAnsi="Courier New" w:cs="Courier New"/>
      <w:sz w:val="20"/>
    </w:rPr>
  </w:style>
  <w:style w:type="character" w:styleId="HTMLSample">
    <w:name w:val="HTML Sample"/>
    <w:basedOn w:val="DefaultParagraphFont"/>
    <w:rPr>
      <w:rFonts w:ascii="Courier New" w:hAnsi="Courier New" w:cs="Courier New" w:hint="default"/>
    </w:rPr>
  </w:style>
  <w:style w:type="character" w:customStyle="1" w:styleId="toc-link">
    <w:name w:val="toc-link"/>
    <w:basedOn w:val="DefaultParagraphFont"/>
  </w:style>
  <w:style w:type="character" w:customStyle="1" w:styleId="corresp-label2">
    <w:name w:val="corresp-label2"/>
    <w:basedOn w:val="DefaultParagraphFont"/>
    <w:rPr>
      <w:rFonts w:ascii="Lucida Sans Unicode" w:eastAsia="Lucida Sans Unicode" w:hAnsi="Lucida Sans Unicode" w:cs="Lucida Sans Unicode"/>
      <w:b/>
      <w:color w:val="3C54A0"/>
      <w:sz w:val="9"/>
      <w:szCs w:val="9"/>
    </w:rPr>
  </w:style>
  <w:style w:type="character" w:customStyle="1" w:styleId="cit-pub-id">
    <w:name w:val="cit-pub-id"/>
    <w:basedOn w:val="DefaultParagraphFont"/>
    <w:qFormat/>
  </w:style>
  <w:style w:type="character" w:customStyle="1" w:styleId="cit-pub-id1">
    <w:name w:val="cit-pub-id1"/>
    <w:basedOn w:val="DefaultParagraphFont"/>
    <w:qFormat/>
    <w:rPr>
      <w:vanish/>
    </w:rPr>
  </w:style>
  <w:style w:type="character" w:customStyle="1" w:styleId="search-link">
    <w:name w:val="search-link"/>
    <w:basedOn w:val="DefaultParagraphFont"/>
    <w:qFormat/>
  </w:style>
  <w:style w:type="character" w:customStyle="1" w:styleId="home-link">
    <w:name w:val="home-link"/>
    <w:basedOn w:val="DefaultParagraphFont"/>
    <w:qFormat/>
  </w:style>
  <w:style w:type="character" w:customStyle="1" w:styleId="white">
    <w:name w:val="white"/>
    <w:basedOn w:val="DefaultParagraphFont"/>
    <w:qFormat/>
    <w:rPr>
      <w:color w:val="F5F5F2"/>
    </w:rPr>
  </w:style>
  <w:style w:type="character" w:customStyle="1" w:styleId="current-desp">
    <w:name w:val="current-desp"/>
    <w:basedOn w:val="DefaultParagraphFont"/>
    <w:qFormat/>
    <w:rPr>
      <w:color w:val="3C54A0"/>
    </w:rPr>
  </w:style>
  <w:style w:type="character" w:customStyle="1" w:styleId="inline-l2-heading">
    <w:name w:val="inline-l2-heading"/>
    <w:basedOn w:val="DefaultParagraphFont"/>
    <w:qFormat/>
    <w:rPr>
      <w:b/>
    </w:rPr>
  </w:style>
  <w:style w:type="character" w:customStyle="1" w:styleId="jnl-title">
    <w:name w:val="jnl-title"/>
    <w:basedOn w:val="DefaultParagraphFont"/>
    <w:qFormat/>
    <w:rPr>
      <w:b/>
      <w:sz w:val="25"/>
      <w:szCs w:val="25"/>
    </w:rPr>
  </w:style>
  <w:style w:type="character" w:customStyle="1" w:styleId="open-access-note4">
    <w:name w:val="open-access-note4"/>
    <w:basedOn w:val="DefaultParagraphFont"/>
    <w:qFormat/>
    <w:rPr>
      <w:b/>
      <w:vanish/>
      <w:color w:val="404040"/>
    </w:rPr>
  </w:style>
  <w:style w:type="character" w:customStyle="1" w:styleId="open-access-note5">
    <w:name w:val="open-access-note5"/>
    <w:basedOn w:val="DefaultParagraphFont"/>
    <w:rPr>
      <w:vanish/>
    </w:rPr>
  </w:style>
  <w:style w:type="character" w:customStyle="1" w:styleId="statement-label">
    <w:name w:val="statement-label"/>
    <w:basedOn w:val="DefaultParagraphFont"/>
    <w:rPr>
      <w:i/>
    </w:rPr>
  </w:style>
  <w:style w:type="character" w:customStyle="1" w:styleId="statement-label1">
    <w:name w:val="statement-label1"/>
    <w:basedOn w:val="DefaultParagraphFont"/>
    <w:qFormat/>
    <w:rPr>
      <w:sz w:val="28"/>
      <w:szCs w:val="28"/>
    </w:rPr>
  </w:style>
  <w:style w:type="character" w:customStyle="1" w:styleId="statement-label2">
    <w:name w:val="statement-label2"/>
    <w:basedOn w:val="DefaultParagraphFont"/>
    <w:qFormat/>
    <w:rPr>
      <w:b/>
    </w:rPr>
  </w:style>
  <w:style w:type="character" w:customStyle="1" w:styleId="creative-commons-article">
    <w:name w:val="creative-commons-article"/>
    <w:basedOn w:val="DefaultParagraphFont"/>
    <w:qFormat/>
    <w:rPr>
      <w:vanish/>
    </w:rPr>
  </w:style>
  <w:style w:type="character" w:customStyle="1" w:styleId="issue-nav-sep">
    <w:name w:val="issue-nav-sep"/>
    <w:basedOn w:val="DefaultParagraphFont"/>
    <w:qFormat/>
    <w:rPr>
      <w:rFonts w:ascii="Arial" w:hAnsi="Arial" w:cs="Arial"/>
      <w:b/>
      <w:color w:val="9E1A05"/>
      <w:sz w:val="9"/>
      <w:szCs w:val="9"/>
    </w:rPr>
  </w:style>
  <w:style w:type="character" w:customStyle="1" w:styleId="cit-sep-after-article-ahead-of-print-date">
    <w:name w:val="cit-sep-after-article-ahead-of-print-date"/>
    <w:basedOn w:val="DefaultParagraphFont"/>
    <w:qFormat/>
  </w:style>
  <w:style w:type="character" w:customStyle="1" w:styleId="redhead2">
    <w:name w:val="redhead2"/>
    <w:basedOn w:val="DefaultParagraphFont"/>
    <w:qFormat/>
    <w:rPr>
      <w:rFonts w:ascii="Helvetica" w:eastAsia="Helvetica" w:hAnsi="Helvetica" w:cs="Helvetica" w:hint="default"/>
      <w:b/>
      <w:color w:val="9E1A05"/>
      <w:sz w:val="9"/>
      <w:szCs w:val="9"/>
    </w:rPr>
  </w:style>
  <w:style w:type="character" w:customStyle="1" w:styleId="redhead21">
    <w:name w:val="redhead21"/>
    <w:basedOn w:val="DefaultParagraphFont"/>
    <w:qFormat/>
    <w:rPr>
      <w:rFonts w:ascii="Helvetica" w:eastAsia="Helvetica" w:hAnsi="Helvetica" w:cs="Helvetica" w:hint="default"/>
      <w:b/>
      <w:color w:val="9E1A05"/>
      <w:sz w:val="9"/>
      <w:szCs w:val="9"/>
    </w:rPr>
  </w:style>
  <w:style w:type="character" w:customStyle="1" w:styleId="variant-indicator2">
    <w:name w:val="variant-indicator2"/>
    <w:basedOn w:val="DefaultParagraphFont"/>
    <w:qFormat/>
    <w:rPr>
      <w:u w:val="none"/>
    </w:rPr>
  </w:style>
  <w:style w:type="character" w:customStyle="1" w:styleId="sep">
    <w:name w:val="sep"/>
    <w:basedOn w:val="DefaultParagraphFont"/>
    <w:qFormat/>
  </w:style>
  <w:style w:type="character" w:customStyle="1" w:styleId="award-group">
    <w:name w:val="award-group"/>
    <w:basedOn w:val="DefaultParagraphFont"/>
    <w:qFormat/>
  </w:style>
  <w:style w:type="character" w:customStyle="1" w:styleId="open">
    <w:name w:val="open"/>
    <w:basedOn w:val="DefaultParagraphFont"/>
    <w:qFormat/>
  </w:style>
  <w:style w:type="character" w:customStyle="1" w:styleId="free9">
    <w:name w:val="free9"/>
    <w:basedOn w:val="DefaultParagraphFont"/>
    <w:qFormat/>
  </w:style>
  <w:style w:type="character" w:customStyle="1" w:styleId="free10">
    <w:name w:val="free10"/>
    <w:basedOn w:val="DefaultParagraphFont"/>
    <w:qFormat/>
  </w:style>
  <w:style w:type="character" w:customStyle="1" w:styleId="free11">
    <w:name w:val="free11"/>
    <w:basedOn w:val="DefaultParagraphFont"/>
    <w:qFormat/>
    <w:rPr>
      <w:bdr w:val="single" w:sz="48" w:space="0" w:color="FFF6BB"/>
    </w:rPr>
  </w:style>
  <w:style w:type="character" w:customStyle="1" w:styleId="accesscheck">
    <w:name w:val="accesscheck"/>
    <w:basedOn w:val="DefaultParagraphFont"/>
    <w:qFormat/>
    <w:rPr>
      <w:vanish/>
    </w:rPr>
  </w:style>
  <w:style w:type="character" w:customStyle="1" w:styleId="accesscheck1">
    <w:name w:val="accesscheck1"/>
    <w:basedOn w:val="DefaultParagraphFont"/>
    <w:qFormat/>
  </w:style>
  <w:style w:type="character" w:customStyle="1" w:styleId="xref-aff">
    <w:name w:val="xref-aff"/>
    <w:basedOn w:val="DefaultParagraphFont"/>
    <w:qFormat/>
    <w:rPr>
      <w:u w:val="none"/>
    </w:rPr>
  </w:style>
  <w:style w:type="character" w:customStyle="1" w:styleId="spotlight">
    <w:name w:val="spotlight"/>
    <w:basedOn w:val="DefaultParagraphFont"/>
    <w:qFormat/>
    <w:rPr>
      <w:bdr w:val="single" w:sz="48" w:space="0" w:color="BFC7E0"/>
    </w:rPr>
  </w:style>
  <w:style w:type="character" w:customStyle="1" w:styleId="cit-sep-separator">
    <w:name w:val="cit-sep-separator"/>
    <w:basedOn w:val="DefaultParagraphFont"/>
    <w:qFormat/>
  </w:style>
  <w:style w:type="character" w:customStyle="1" w:styleId="cit-collab">
    <w:name w:val="cit-collab"/>
    <w:basedOn w:val="DefaultParagraphFont"/>
    <w:qFormat/>
  </w:style>
  <w:style w:type="character" w:customStyle="1" w:styleId="cit-collab1">
    <w:name w:val="cit-collab1"/>
    <w:basedOn w:val="DefaultParagraphFont"/>
    <w:qFormat/>
    <w:rPr>
      <w:b/>
    </w:rPr>
  </w:style>
  <w:style w:type="character" w:customStyle="1" w:styleId="soc-bm-link-text2">
    <w:name w:val="soc-bm-link-text2"/>
    <w:basedOn w:val="DefaultParagraphFont"/>
    <w:qFormat/>
  </w:style>
  <w:style w:type="character" w:customStyle="1" w:styleId="cit-title10">
    <w:name w:val="cit-title10"/>
    <w:basedOn w:val="DefaultParagraphFont"/>
    <w:qFormat/>
    <w:rPr>
      <w:rFonts w:ascii="Lucida Sans" w:eastAsia="Lucida Sans" w:hAnsi="Lucida Sans" w:cs="Lucida Sans" w:hint="default"/>
      <w:b/>
      <w:color w:val="313131"/>
      <w:sz w:val="8"/>
      <w:szCs w:val="8"/>
    </w:rPr>
  </w:style>
  <w:style w:type="character" w:customStyle="1" w:styleId="low">
    <w:name w:val="low"/>
    <w:basedOn w:val="DefaultParagraphFont"/>
    <w:qFormat/>
    <w:rPr>
      <w:sz w:val="21"/>
      <w:szCs w:val="21"/>
    </w:rPr>
  </w:style>
  <w:style w:type="character" w:customStyle="1" w:styleId="xref-fn3">
    <w:name w:val="xref-fn3"/>
    <w:basedOn w:val="DefaultParagraphFont"/>
    <w:qFormat/>
    <w:rPr>
      <w:u w:val="none"/>
    </w:rPr>
  </w:style>
  <w:style w:type="character" w:customStyle="1" w:styleId="cap">
    <w:name w:val="cap"/>
    <w:basedOn w:val="DefaultParagraphFont"/>
    <w:qFormat/>
    <w:rPr>
      <w:caps/>
    </w:rPr>
  </w:style>
  <w:style w:type="character" w:customStyle="1" w:styleId="cap1">
    <w:name w:val="cap1"/>
    <w:basedOn w:val="DefaultParagraphFont"/>
    <w:qFormat/>
    <w:rPr>
      <w:caps/>
    </w:rPr>
  </w:style>
  <w:style w:type="character" w:customStyle="1" w:styleId="red">
    <w:name w:val="red"/>
    <w:basedOn w:val="DefaultParagraphFont"/>
    <w:qFormat/>
    <w:rPr>
      <w:caps/>
      <w:color w:val="9E1A05"/>
      <w:sz w:val="23"/>
      <w:szCs w:val="23"/>
    </w:rPr>
  </w:style>
  <w:style w:type="character" w:customStyle="1" w:styleId="hover18">
    <w:name w:val="hover18"/>
    <w:basedOn w:val="DefaultParagraphFont"/>
    <w:qFormat/>
  </w:style>
  <w:style w:type="character" w:customStyle="1" w:styleId="genus-species2">
    <w:name w:val="genus-species2"/>
    <w:basedOn w:val="DefaultParagraphFont"/>
    <w:qFormat/>
    <w:rPr>
      <w:i/>
    </w:rPr>
  </w:style>
  <w:style w:type="character" w:customStyle="1" w:styleId="xref-corresp">
    <w:name w:val="xref-corresp"/>
    <w:basedOn w:val="DefaultParagraphFont"/>
    <w:qFormat/>
    <w:rPr>
      <w:u w:val="none"/>
    </w:rPr>
  </w:style>
  <w:style w:type="character" w:customStyle="1" w:styleId="cit-subarticles">
    <w:name w:val="cit-subarticles"/>
    <w:basedOn w:val="DefaultParagraphFont"/>
    <w:qFormat/>
    <w:rPr>
      <w:vanish/>
    </w:rPr>
  </w:style>
  <w:style w:type="character" w:customStyle="1" w:styleId="cit-subarticles1">
    <w:name w:val="cit-subarticles1"/>
    <w:basedOn w:val="DefaultParagraphFont"/>
    <w:qFormat/>
    <w:rPr>
      <w:vanish/>
    </w:rPr>
  </w:style>
  <w:style w:type="character" w:customStyle="1" w:styleId="current-date">
    <w:name w:val="current-date"/>
    <w:basedOn w:val="DefaultParagraphFont"/>
    <w:qFormat/>
    <w:rPr>
      <w:color w:val="3C54A0"/>
    </w:rPr>
  </w:style>
  <w:style w:type="character" w:customStyle="1" w:styleId="current-date1">
    <w:name w:val="current-date1"/>
    <w:basedOn w:val="DefaultParagraphFont"/>
    <w:qFormat/>
    <w:rPr>
      <w:color w:val="3C54A0"/>
    </w:rPr>
  </w:style>
  <w:style w:type="character" w:customStyle="1" w:styleId="intl-help">
    <w:name w:val="intl-help"/>
    <w:basedOn w:val="DefaultParagraphFont"/>
    <w:qFormat/>
    <w:rPr>
      <w:sz w:val="15"/>
      <w:szCs w:val="15"/>
    </w:rPr>
  </w:style>
  <w:style w:type="character" w:customStyle="1" w:styleId="fn-label">
    <w:name w:val="fn-label"/>
    <w:basedOn w:val="DefaultParagraphFont"/>
    <w:qFormat/>
    <w:rPr>
      <w:rFonts w:ascii="Lucida Sans Unicode" w:eastAsia="Lucida Sans Unicode" w:hAnsi="Lucida Sans Unicode" w:cs="Lucida Sans Unicode" w:hint="default"/>
      <w:b/>
      <w:color w:val="3C54A0"/>
      <w:sz w:val="9"/>
      <w:szCs w:val="9"/>
    </w:rPr>
  </w:style>
  <w:style w:type="character" w:customStyle="1" w:styleId="fn-label1">
    <w:name w:val="fn-label1"/>
    <w:basedOn w:val="DefaultParagraphFont"/>
    <w:qFormat/>
    <w:rPr>
      <w:i/>
      <w:sz w:val="9"/>
      <w:szCs w:val="9"/>
      <w:vertAlign w:val="superscript"/>
    </w:rPr>
  </w:style>
  <w:style w:type="character" w:customStyle="1" w:styleId="cit-sep-after-article-print-date2">
    <w:name w:val="cit-sep-after-article-print-date2"/>
    <w:basedOn w:val="DefaultParagraphFont"/>
    <w:qFormat/>
  </w:style>
  <w:style w:type="character" w:customStyle="1" w:styleId="principal-award-recipient">
    <w:name w:val="principal-award-recipient"/>
    <w:basedOn w:val="DefaultParagraphFont"/>
    <w:qFormat/>
  </w:style>
  <w:style w:type="character" w:customStyle="1" w:styleId="cit-elocation">
    <w:name w:val="cit-elocation"/>
    <w:basedOn w:val="DefaultParagraphFont"/>
    <w:qFormat/>
    <w:rPr>
      <w:vanish/>
    </w:rPr>
  </w:style>
  <w:style w:type="character" w:customStyle="1" w:styleId="cit-elocation1">
    <w:name w:val="cit-elocation1"/>
    <w:basedOn w:val="DefaultParagraphFont"/>
    <w:qFormat/>
    <w:rPr>
      <w:vanish/>
    </w:rPr>
  </w:style>
  <w:style w:type="character" w:customStyle="1" w:styleId="cit-sep-after-article-pages">
    <w:name w:val="cit-sep-after-article-pages"/>
    <w:basedOn w:val="DefaultParagraphFont"/>
    <w:qFormat/>
    <w:rPr>
      <w:vanish/>
    </w:rPr>
  </w:style>
  <w:style w:type="character" w:customStyle="1" w:styleId="cit-sep-before-article-doi">
    <w:name w:val="cit-sep-before-article-doi"/>
    <w:basedOn w:val="DefaultParagraphFont"/>
    <w:qFormat/>
  </w:style>
  <w:style w:type="character" w:customStyle="1" w:styleId="cit-print-date2">
    <w:name w:val="cit-print-date2"/>
    <w:basedOn w:val="DefaultParagraphFont"/>
    <w:qFormat/>
  </w:style>
  <w:style w:type="character" w:customStyle="1" w:styleId="cme">
    <w:name w:val="cme"/>
    <w:basedOn w:val="DefaultParagraphFont"/>
    <w:qFormat/>
    <w:rPr>
      <w:bdr w:val="single" w:sz="48" w:space="0" w:color="BFC7E0"/>
    </w:rPr>
  </w:style>
  <w:style w:type="character" w:customStyle="1" w:styleId="lowerasm">
    <w:name w:val="lowerasm"/>
    <w:basedOn w:val="DefaultParagraphFont"/>
    <w:qFormat/>
  </w:style>
  <w:style w:type="character" w:customStyle="1" w:styleId="cit-issue">
    <w:name w:val="cit-issue"/>
    <w:basedOn w:val="DefaultParagraphFont"/>
    <w:qFormat/>
    <w:rPr>
      <w:vanish/>
    </w:rPr>
  </w:style>
  <w:style w:type="character" w:customStyle="1" w:styleId="cit-pub-id-sep">
    <w:name w:val="cit-pub-id-sep"/>
    <w:basedOn w:val="DefaultParagraphFont"/>
    <w:qFormat/>
  </w:style>
  <w:style w:type="character" w:customStyle="1" w:styleId="cit-pub-id-sep1">
    <w:name w:val="cit-pub-id-sep1"/>
    <w:basedOn w:val="DefaultParagraphFont"/>
    <w:qFormat/>
    <w:rPr>
      <w:vanish/>
    </w:rPr>
  </w:style>
  <w:style w:type="character" w:customStyle="1" w:styleId="cit-pub-id-scheme">
    <w:name w:val="cit-pub-id-scheme"/>
    <w:basedOn w:val="DefaultParagraphFont"/>
    <w:qFormat/>
    <w:rPr>
      <w:vanish/>
    </w:rPr>
  </w:style>
  <w:style w:type="character" w:customStyle="1" w:styleId="cit-source2">
    <w:name w:val="cit-source2"/>
    <w:basedOn w:val="DefaultParagraphFont"/>
    <w:qFormat/>
    <w:rPr>
      <w:i/>
    </w:rPr>
  </w:style>
  <w:style w:type="character" w:customStyle="1" w:styleId="cit-conf-name">
    <w:name w:val="cit-conf-name"/>
    <w:basedOn w:val="DefaultParagraphFont"/>
    <w:qFormat/>
    <w:rPr>
      <w:i/>
    </w:rPr>
  </w:style>
  <w:style w:type="character" w:customStyle="1" w:styleId="cit-auth2">
    <w:name w:val="cit-auth2"/>
    <w:basedOn w:val="DefaultParagraphFont"/>
    <w:qFormat/>
    <w:rPr>
      <w:b/>
    </w:rPr>
  </w:style>
  <w:style w:type="character" w:customStyle="1" w:styleId="cit-etal">
    <w:name w:val="cit-etal"/>
    <w:basedOn w:val="DefaultParagraphFont"/>
    <w:qFormat/>
    <w:rPr>
      <w:b/>
    </w:rPr>
  </w:style>
  <w:style w:type="character" w:customStyle="1" w:styleId="cit-series-title2">
    <w:name w:val="cit-series-title2"/>
    <w:basedOn w:val="DefaultParagraphFont"/>
    <w:qFormat/>
    <w:rPr>
      <w:vanish/>
    </w:rPr>
  </w:style>
  <w:style w:type="character" w:customStyle="1" w:styleId="hltext">
    <w:name w:val="hltext"/>
    <w:basedOn w:val="DefaultParagraphFont"/>
    <w:qFormat/>
    <w:rPr>
      <w:b/>
      <w:shd w:val="clear" w:color="auto" w:fill="FFD800"/>
    </w:rPr>
  </w:style>
  <w:style w:type="character" w:customStyle="1" w:styleId="inline-l4-heading">
    <w:name w:val="inline-l4-heading"/>
    <w:basedOn w:val="DefaultParagraphFont"/>
    <w:qFormat/>
    <w:rPr>
      <w:b/>
      <w:i/>
    </w:rPr>
  </w:style>
  <w:style w:type="character" w:customStyle="1" w:styleId="open1">
    <w:name w:val="open1"/>
    <w:basedOn w:val="DefaultParagraphFont"/>
    <w:qFormat/>
    <w:rPr>
      <w:bdr w:val="single" w:sz="48" w:space="0" w:color="FFF6BB"/>
    </w:rPr>
  </w:style>
  <w:style w:type="character" w:customStyle="1" w:styleId="open-access-note">
    <w:name w:val="open-access-note"/>
    <w:basedOn w:val="DefaultParagraphFont"/>
    <w:qFormat/>
    <w:rPr>
      <w:vanish/>
    </w:rPr>
  </w:style>
  <w:style w:type="character" w:customStyle="1" w:styleId="open-access-note1">
    <w:name w:val="open-access-note1"/>
    <w:basedOn w:val="DefaultParagraphFont"/>
    <w:qFormat/>
    <w:rPr>
      <w:vanish/>
    </w:rPr>
  </w:style>
  <w:style w:type="character" w:customStyle="1" w:styleId="free">
    <w:name w:val="free"/>
    <w:basedOn w:val="DefaultParagraphFont"/>
    <w:qFormat/>
  </w:style>
  <w:style w:type="character" w:customStyle="1" w:styleId="free1">
    <w:name w:val="free1"/>
    <w:basedOn w:val="DefaultParagraphFont"/>
    <w:qFormat/>
    <w:rPr>
      <w:bdr w:val="single" w:sz="48" w:space="0" w:color="E0D1BF"/>
    </w:rPr>
  </w:style>
  <w:style w:type="character" w:customStyle="1" w:styleId="free2">
    <w:name w:val="free2"/>
    <w:basedOn w:val="DefaultParagraphFont"/>
    <w:qFormat/>
  </w:style>
  <w:style w:type="character" w:customStyle="1" w:styleId="cit-title">
    <w:name w:val="cit-title"/>
    <w:basedOn w:val="DefaultParagraphFont"/>
    <w:qFormat/>
    <w:rPr>
      <w:rFonts w:ascii="Lucida Sans" w:eastAsia="Lucida Sans" w:hAnsi="Lucida Sans" w:cs="Lucida Sans"/>
      <w:b/>
      <w:color w:val="313131"/>
      <w:sz w:val="8"/>
      <w:szCs w:val="8"/>
    </w:rPr>
  </w:style>
  <w:style w:type="character" w:customStyle="1" w:styleId="genus-species">
    <w:name w:val="genus-species"/>
    <w:basedOn w:val="DefaultParagraphFont"/>
    <w:qFormat/>
    <w:rPr>
      <w:i/>
    </w:rPr>
  </w:style>
  <w:style w:type="character" w:customStyle="1" w:styleId="red2">
    <w:name w:val="red2"/>
    <w:basedOn w:val="DefaultParagraphFont"/>
    <w:qFormat/>
    <w:rPr>
      <w:caps/>
      <w:color w:val="9E1A05"/>
      <w:sz w:val="23"/>
      <w:szCs w:val="23"/>
    </w:rPr>
  </w:style>
  <w:style w:type="character" w:customStyle="1" w:styleId="corresp-label">
    <w:name w:val="corresp-label"/>
    <w:basedOn w:val="DefaultParagraphFont"/>
    <w:qFormat/>
    <w:rPr>
      <w:rFonts w:ascii="Lucida Sans Unicode" w:eastAsia="Lucida Sans Unicode" w:hAnsi="Lucida Sans Unicode" w:cs="Lucida Sans Unicode" w:hint="default"/>
      <w:b/>
      <w:color w:val="3C54A0"/>
      <w:sz w:val="9"/>
      <w:szCs w:val="9"/>
    </w:rPr>
  </w:style>
  <w:style w:type="character" w:customStyle="1" w:styleId="cit-sep-after-article-ahead-of-print-date2">
    <w:name w:val="cit-sep-after-article-ahead-of-print-date2"/>
    <w:basedOn w:val="DefaultParagraphFont"/>
    <w:qFormat/>
  </w:style>
  <w:style w:type="character" w:customStyle="1" w:styleId="HeaderChar">
    <w:name w:val="Header Char"/>
    <w:basedOn w:val="DefaultParagraphFont"/>
    <w:link w:val="Header"/>
    <w:qFormat/>
    <w:rPr>
      <w:rFonts w:ascii="Calibri" w:hAnsi="Calibri"/>
      <w:kern w:val="2"/>
      <w:sz w:val="18"/>
      <w:szCs w:val="18"/>
    </w:rPr>
  </w:style>
  <w:style w:type="character" w:customStyle="1" w:styleId="FooterChar">
    <w:name w:val="Footer Char"/>
    <w:basedOn w:val="DefaultParagraphFont"/>
    <w:link w:val="Footer"/>
    <w:uiPriority w:val="99"/>
    <w:qFormat/>
    <w:rPr>
      <w:rFonts w:ascii="Calibri" w:hAnsi="Calibri"/>
      <w:kern w:val="2"/>
      <w:sz w:val="18"/>
      <w:szCs w:val="18"/>
    </w:rPr>
  </w:style>
  <w:style w:type="character" w:customStyle="1" w:styleId="inline-l2-heading1">
    <w:name w:val="inline-l2-heading1"/>
    <w:basedOn w:val="DefaultParagraphFont"/>
    <w:qFormat/>
    <w:rPr>
      <w:b/>
      <w:bCs/>
    </w:rPr>
  </w:style>
  <w:style w:type="character" w:customStyle="1" w:styleId="16">
    <w:name w:val="16"/>
    <w:basedOn w:val="DefaultParagraphFont"/>
    <w:qFormat/>
    <w:rPr>
      <w:rFonts w:ascii="Times New Roman" w:hAnsi="Times New Roman" w:cs="Times New Roman" w:hint="default"/>
      <w:i/>
      <w:iCs/>
    </w:rPr>
  </w:style>
  <w:style w:type="paragraph" w:customStyle="1" w:styleId="EndNoteBibliographyTitle">
    <w:name w:val="EndNote Bibliography Title"/>
    <w:basedOn w:val="Normal"/>
    <w:link w:val="EndNoteBibliographyTitleChar"/>
    <w:pPr>
      <w:jc w:val="center"/>
    </w:pPr>
    <w:rPr>
      <w:rFonts w:cs="Calibri"/>
      <w:sz w:val="24"/>
    </w:rPr>
  </w:style>
  <w:style w:type="character" w:customStyle="1" w:styleId="EndNoteBibliographyTitleChar">
    <w:name w:val="EndNote Bibliography Title Char"/>
    <w:basedOn w:val="DefaultParagraphFont"/>
    <w:link w:val="EndNoteBibliographyTitle"/>
    <w:rPr>
      <w:rFonts w:ascii="Calibri" w:hAnsi="Calibri" w:cs="Calibri"/>
      <w:kern w:val="2"/>
      <w:sz w:val="24"/>
      <w:szCs w:val="24"/>
    </w:rPr>
  </w:style>
  <w:style w:type="paragraph" w:customStyle="1" w:styleId="EndNoteBibliography">
    <w:name w:val="EndNote Bibliography"/>
    <w:basedOn w:val="Normal"/>
    <w:link w:val="EndNoteBibliographyChar"/>
    <w:rPr>
      <w:rFonts w:cs="Calibri"/>
      <w:sz w:val="24"/>
    </w:rPr>
  </w:style>
  <w:style w:type="character" w:customStyle="1" w:styleId="EndNoteBibliographyChar">
    <w:name w:val="EndNote Bibliography Char"/>
    <w:basedOn w:val="DefaultParagraphFont"/>
    <w:link w:val="EndNoteBibliography"/>
    <w:qFormat/>
    <w:rPr>
      <w:rFonts w:ascii="Calibri" w:hAnsi="Calibri" w:cs="Calibri"/>
      <w:kern w:val="2"/>
      <w:sz w:val="24"/>
      <w:szCs w:val="24"/>
    </w:rPr>
  </w:style>
  <w:style w:type="character" w:customStyle="1" w:styleId="Heading3Char">
    <w:name w:val="Heading 3 Char"/>
    <w:basedOn w:val="DefaultParagraphFont"/>
    <w:link w:val="Heading3"/>
    <w:uiPriority w:val="9"/>
    <w:rPr>
      <w:rFonts w:ascii="Arial" w:hAnsi="Arial" w:cs="Arial"/>
      <w:b/>
      <w:bCs/>
      <w:color w:val="333333"/>
      <w:sz w:val="27"/>
      <w:szCs w:val="27"/>
    </w:rPr>
  </w:style>
  <w:style w:type="character" w:customStyle="1" w:styleId="BalloonTextChar">
    <w:name w:val="Balloon Text Char"/>
    <w:basedOn w:val="DefaultParagraphFont"/>
    <w:link w:val="BalloonText"/>
    <w:qFormat/>
    <w:rPr>
      <w:rFonts w:ascii="Calibri" w:hAnsi="Calibri"/>
      <w:kern w:val="2"/>
      <w:sz w:val="18"/>
      <w:szCs w:val="18"/>
    </w:rPr>
  </w:style>
  <w:style w:type="character" w:customStyle="1" w:styleId="kwd-group-title">
    <w:name w:val="kwd-group-title"/>
    <w:basedOn w:val="DefaultParagraphFont"/>
    <w:qFormat/>
  </w:style>
  <w:style w:type="paragraph" w:customStyle="1" w:styleId="1">
    <w:name w:val="修订1"/>
    <w:hidden/>
    <w:uiPriority w:val="99"/>
    <w:unhideWhenUsed/>
    <w:qFormat/>
    <w:rPr>
      <w:rFonts w:ascii="Calibri" w:hAnsi="Calibri"/>
      <w:kern w:val="2"/>
      <w:sz w:val="21"/>
      <w:szCs w:val="24"/>
    </w:rPr>
  </w:style>
  <w:style w:type="character" w:customStyle="1" w:styleId="CommentTextChar">
    <w:name w:val="Comment Text Char"/>
    <w:basedOn w:val="DefaultParagraphFont"/>
    <w:link w:val="CommentText"/>
    <w:rPr>
      <w:rFonts w:ascii="Calibri" w:hAnsi="Calibri"/>
      <w:kern w:val="2"/>
    </w:rPr>
  </w:style>
  <w:style w:type="character" w:customStyle="1" w:styleId="CommentSubjectChar">
    <w:name w:val="Comment Subject Char"/>
    <w:basedOn w:val="CommentTextChar"/>
    <w:link w:val="CommentSubject"/>
    <w:semiHidden/>
    <w:qFormat/>
    <w:rPr>
      <w:rFonts w:ascii="Calibri" w:hAnsi="Calibri"/>
      <w:b/>
      <w:bCs/>
      <w:kern w:val="2"/>
    </w:rPr>
  </w:style>
  <w:style w:type="character" w:customStyle="1" w:styleId="st">
    <w:name w:val="st"/>
    <w:basedOn w:val="DefaultParagraphFont"/>
  </w:style>
  <w:style w:type="character" w:customStyle="1" w:styleId="Heading2Char">
    <w:name w:val="Heading 2 Char"/>
    <w:basedOn w:val="DefaultParagraphFont"/>
    <w:link w:val="Heading2"/>
    <w:semiHidden/>
    <w:rPr>
      <w:rFonts w:asciiTheme="majorHAnsi" w:eastAsiaTheme="majorEastAsia" w:hAnsiTheme="majorHAnsi" w:cstheme="majorBidi"/>
      <w:b/>
      <w:bCs/>
      <w:kern w:val="2"/>
      <w:sz w:val="32"/>
      <w:szCs w:val="32"/>
    </w:rPr>
  </w:style>
  <w:style w:type="paragraph" w:customStyle="1" w:styleId="mb0">
    <w:name w:val="mb0"/>
    <w:basedOn w:val="Normal"/>
    <w:qFormat/>
    <w:pPr>
      <w:widowControl/>
      <w:spacing w:before="100" w:beforeAutospacing="1" w:after="100" w:afterAutospacing="1"/>
      <w:jc w:val="left"/>
    </w:pPr>
    <w:rPr>
      <w:rFonts w:ascii="SimSun" w:hAnsi="SimSun" w:cs="SimSun"/>
      <w:kern w:val="0"/>
      <w:sz w:val="24"/>
    </w:rPr>
  </w:style>
  <w:style w:type="character" w:customStyle="1" w:styleId="Heading5Char">
    <w:name w:val="Heading 5 Char"/>
    <w:basedOn w:val="DefaultParagraphFont"/>
    <w:link w:val="Heading5"/>
    <w:semiHidden/>
    <w:rPr>
      <w:rFonts w:ascii="Calibri" w:hAnsi="Calibri"/>
      <w:b/>
      <w:bCs/>
      <w:kern w:val="2"/>
      <w:sz w:val="28"/>
      <w:szCs w:val="28"/>
    </w:rPr>
  </w:style>
  <w:style w:type="paragraph" w:styleId="Revision">
    <w:name w:val="Revision"/>
    <w:hidden/>
    <w:uiPriority w:val="99"/>
    <w:semiHidden/>
    <w:rsid w:val="00712220"/>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39">
      <w:bodyDiv w:val="1"/>
      <w:marLeft w:val="0"/>
      <w:marRight w:val="0"/>
      <w:marTop w:val="0"/>
      <w:marBottom w:val="0"/>
      <w:divBdr>
        <w:top w:val="none" w:sz="0" w:space="0" w:color="auto"/>
        <w:left w:val="none" w:sz="0" w:space="0" w:color="auto"/>
        <w:bottom w:val="none" w:sz="0" w:space="0" w:color="auto"/>
        <w:right w:val="none" w:sz="0" w:space="0" w:color="auto"/>
      </w:divBdr>
    </w:div>
    <w:div w:id="303197614">
      <w:bodyDiv w:val="1"/>
      <w:marLeft w:val="0"/>
      <w:marRight w:val="0"/>
      <w:marTop w:val="0"/>
      <w:marBottom w:val="0"/>
      <w:divBdr>
        <w:top w:val="none" w:sz="0" w:space="0" w:color="auto"/>
        <w:left w:val="none" w:sz="0" w:space="0" w:color="auto"/>
        <w:bottom w:val="none" w:sz="0" w:space="0" w:color="auto"/>
        <w:right w:val="none" w:sz="0" w:space="0" w:color="auto"/>
      </w:divBdr>
    </w:div>
    <w:div w:id="586424001">
      <w:bodyDiv w:val="1"/>
      <w:marLeft w:val="0"/>
      <w:marRight w:val="0"/>
      <w:marTop w:val="0"/>
      <w:marBottom w:val="0"/>
      <w:divBdr>
        <w:top w:val="none" w:sz="0" w:space="0" w:color="auto"/>
        <w:left w:val="none" w:sz="0" w:space="0" w:color="auto"/>
        <w:bottom w:val="none" w:sz="0" w:space="0" w:color="auto"/>
        <w:right w:val="none" w:sz="0" w:space="0" w:color="auto"/>
      </w:divBdr>
    </w:div>
    <w:div w:id="644506273">
      <w:bodyDiv w:val="1"/>
      <w:marLeft w:val="0"/>
      <w:marRight w:val="0"/>
      <w:marTop w:val="0"/>
      <w:marBottom w:val="0"/>
      <w:divBdr>
        <w:top w:val="none" w:sz="0" w:space="0" w:color="auto"/>
        <w:left w:val="none" w:sz="0" w:space="0" w:color="auto"/>
        <w:bottom w:val="none" w:sz="0" w:space="0" w:color="auto"/>
        <w:right w:val="none" w:sz="0" w:space="0" w:color="auto"/>
      </w:divBdr>
    </w:div>
    <w:div w:id="693773703">
      <w:bodyDiv w:val="1"/>
      <w:marLeft w:val="0"/>
      <w:marRight w:val="0"/>
      <w:marTop w:val="0"/>
      <w:marBottom w:val="0"/>
      <w:divBdr>
        <w:top w:val="none" w:sz="0" w:space="0" w:color="auto"/>
        <w:left w:val="none" w:sz="0" w:space="0" w:color="auto"/>
        <w:bottom w:val="none" w:sz="0" w:space="0" w:color="auto"/>
        <w:right w:val="none" w:sz="0" w:space="0" w:color="auto"/>
      </w:divBdr>
    </w:div>
    <w:div w:id="968439753">
      <w:bodyDiv w:val="1"/>
      <w:marLeft w:val="0"/>
      <w:marRight w:val="0"/>
      <w:marTop w:val="0"/>
      <w:marBottom w:val="0"/>
      <w:divBdr>
        <w:top w:val="none" w:sz="0" w:space="0" w:color="auto"/>
        <w:left w:val="none" w:sz="0" w:space="0" w:color="auto"/>
        <w:bottom w:val="none" w:sz="0" w:space="0" w:color="auto"/>
        <w:right w:val="none" w:sz="0" w:space="0" w:color="auto"/>
      </w:divBdr>
    </w:div>
    <w:div w:id="1018656599">
      <w:bodyDiv w:val="1"/>
      <w:marLeft w:val="0"/>
      <w:marRight w:val="0"/>
      <w:marTop w:val="0"/>
      <w:marBottom w:val="0"/>
      <w:divBdr>
        <w:top w:val="none" w:sz="0" w:space="0" w:color="auto"/>
        <w:left w:val="none" w:sz="0" w:space="0" w:color="auto"/>
        <w:bottom w:val="none" w:sz="0" w:space="0" w:color="auto"/>
        <w:right w:val="none" w:sz="0" w:space="0" w:color="auto"/>
      </w:divBdr>
    </w:div>
    <w:div w:id="1150900045">
      <w:bodyDiv w:val="1"/>
      <w:marLeft w:val="0"/>
      <w:marRight w:val="0"/>
      <w:marTop w:val="0"/>
      <w:marBottom w:val="0"/>
      <w:divBdr>
        <w:top w:val="none" w:sz="0" w:space="0" w:color="auto"/>
        <w:left w:val="none" w:sz="0" w:space="0" w:color="auto"/>
        <w:bottom w:val="none" w:sz="0" w:space="0" w:color="auto"/>
        <w:right w:val="none" w:sz="0" w:space="0" w:color="auto"/>
      </w:divBdr>
    </w:div>
    <w:div w:id="1178617175">
      <w:bodyDiv w:val="1"/>
      <w:marLeft w:val="0"/>
      <w:marRight w:val="0"/>
      <w:marTop w:val="0"/>
      <w:marBottom w:val="0"/>
      <w:divBdr>
        <w:top w:val="none" w:sz="0" w:space="0" w:color="auto"/>
        <w:left w:val="none" w:sz="0" w:space="0" w:color="auto"/>
        <w:bottom w:val="none" w:sz="0" w:space="0" w:color="auto"/>
        <w:right w:val="none" w:sz="0" w:space="0" w:color="auto"/>
      </w:divBdr>
    </w:div>
    <w:div w:id="1424036575">
      <w:bodyDiv w:val="1"/>
      <w:marLeft w:val="0"/>
      <w:marRight w:val="0"/>
      <w:marTop w:val="0"/>
      <w:marBottom w:val="0"/>
      <w:divBdr>
        <w:top w:val="none" w:sz="0" w:space="0" w:color="auto"/>
        <w:left w:val="none" w:sz="0" w:space="0" w:color="auto"/>
        <w:bottom w:val="none" w:sz="0" w:space="0" w:color="auto"/>
        <w:right w:val="none" w:sz="0" w:space="0" w:color="auto"/>
      </w:divBdr>
    </w:div>
    <w:div w:id="2064135578">
      <w:bodyDiv w:val="1"/>
      <w:marLeft w:val="0"/>
      <w:marRight w:val="0"/>
      <w:marTop w:val="0"/>
      <w:marBottom w:val="0"/>
      <w:divBdr>
        <w:top w:val="none" w:sz="0" w:space="0" w:color="auto"/>
        <w:left w:val="none" w:sz="0" w:space="0" w:color="auto"/>
        <w:bottom w:val="none" w:sz="0" w:space="0" w:color="auto"/>
        <w:right w:val="none" w:sz="0" w:space="0" w:color="auto"/>
      </w:divBdr>
    </w:div>
    <w:div w:id="2102605628">
      <w:bodyDiv w:val="1"/>
      <w:marLeft w:val="0"/>
      <w:marRight w:val="0"/>
      <w:marTop w:val="0"/>
      <w:marBottom w:val="0"/>
      <w:divBdr>
        <w:top w:val="none" w:sz="0" w:space="0" w:color="auto"/>
        <w:left w:val="none" w:sz="0" w:space="0" w:color="auto"/>
        <w:bottom w:val="none" w:sz="0" w:space="0" w:color="auto"/>
        <w:right w:val="none" w:sz="0" w:space="0" w:color="auto"/>
      </w:divBdr>
    </w:div>
    <w:div w:id="211107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hu@wh.iov.cn" TargetMode="External"/><Relationship Id="rId13" Type="http://schemas.openxmlformats.org/officeDocument/2006/relationships/hyperlink" Target="https://doi.org/10.1034/j.1600-0854.2003.00128.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5/sjph-2016-00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74/jbc.272.7.43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ice" TargetMode="External"/><Relationship Id="rId5" Type="http://schemas.openxmlformats.org/officeDocument/2006/relationships/webSettings" Target="webSettings.xml"/><Relationship Id="rId15" Type="http://schemas.openxmlformats.org/officeDocument/2006/relationships/hyperlink" Target="https://doi.org/10.1091/mbc.8.6.973" TargetMode="External"/><Relationship Id="rId10" Type="http://schemas.openxmlformats.org/officeDocument/2006/relationships/hyperlink" Target="http://www.sciencedirect.com/topics/medicine-and-dentistry/brom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dan@wh.iov.cn" TargetMode="External"/><Relationship Id="rId14" Type="http://schemas.openxmlformats.org/officeDocument/2006/relationships/hyperlink" Target="https://doi.org/10.1126/science.10948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ACA40D-F6F5-41F3-9160-3DC19CD9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21503</Words>
  <Characters>122570</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limei_lm</dc:creator>
  <cp:lastModifiedBy>Qinxue Hu</cp:lastModifiedBy>
  <cp:revision>2</cp:revision>
  <cp:lastPrinted>2019-09-12T08:57:00Z</cp:lastPrinted>
  <dcterms:created xsi:type="dcterms:W3CDTF">2020-03-02T09:08:00Z</dcterms:created>
  <dcterms:modified xsi:type="dcterms:W3CDTF">2020-03-02T09:08:00Z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