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F36EB5" w14:textId="2745CDB2" w:rsidR="004E1326" w:rsidRDefault="00ED2EA8">
      <w:pPr>
        <w:pStyle w:val="Body"/>
        <w:jc w:val="both"/>
      </w:pPr>
      <w:r>
        <w:rPr>
          <w:b/>
          <w:bCs/>
        </w:rPr>
        <w:t>What is the role of a specialist assessment clinic for FND? Lessons from three national referral centres</w:t>
      </w:r>
      <w:r>
        <w:t>.</w:t>
      </w:r>
    </w:p>
    <w:p w14:paraId="30EB027A" w14:textId="77777777" w:rsidR="004E1326" w:rsidRDefault="004E1326">
      <w:pPr>
        <w:pStyle w:val="Body"/>
        <w:jc w:val="both"/>
      </w:pPr>
    </w:p>
    <w:p w14:paraId="42CACB4D" w14:textId="69C8D367" w:rsidR="004E1326" w:rsidRDefault="00ED2EA8">
      <w:pPr>
        <w:pStyle w:val="Body"/>
        <w:jc w:val="both"/>
      </w:pPr>
      <w:r>
        <w:t>Aybek S</w:t>
      </w:r>
      <w:r>
        <w:rPr>
          <w:vertAlign w:val="superscript"/>
        </w:rPr>
        <w:t>1</w:t>
      </w:r>
      <w:r>
        <w:t>, Lidstone SC</w:t>
      </w:r>
      <w:r>
        <w:rPr>
          <w:vertAlign w:val="superscript"/>
        </w:rPr>
        <w:t>2</w:t>
      </w:r>
      <w:r>
        <w:t>, Nielsen G</w:t>
      </w:r>
      <w:r>
        <w:rPr>
          <w:vertAlign w:val="superscript"/>
        </w:rPr>
        <w:t>3</w:t>
      </w:r>
      <w:r>
        <w:t>, MacGillivray L</w:t>
      </w:r>
      <w:r>
        <w:rPr>
          <w:vertAlign w:val="superscript"/>
        </w:rPr>
        <w:t>4</w:t>
      </w:r>
      <w:r>
        <w:t xml:space="preserve">, </w:t>
      </w:r>
      <w:r w:rsidR="00EF20F7">
        <w:t>Bassetti CL</w:t>
      </w:r>
      <w:r w:rsidR="00EF20F7">
        <w:rPr>
          <w:vertAlign w:val="superscript"/>
        </w:rPr>
        <w:t>1</w:t>
      </w:r>
      <w:r w:rsidR="00EF20F7">
        <w:t xml:space="preserve">, </w:t>
      </w:r>
      <w:r>
        <w:t>Lang AE</w:t>
      </w:r>
      <w:r>
        <w:rPr>
          <w:vertAlign w:val="superscript"/>
        </w:rPr>
        <w:t>2</w:t>
      </w:r>
      <w:r>
        <w:t>, Edwards MJ</w:t>
      </w:r>
      <w:r>
        <w:rPr>
          <w:vertAlign w:val="superscript"/>
        </w:rPr>
        <w:t>3</w:t>
      </w:r>
      <w:r>
        <w:t xml:space="preserve"> </w:t>
      </w:r>
    </w:p>
    <w:p w14:paraId="78E61FA9" w14:textId="77777777" w:rsidR="004E1326" w:rsidRDefault="004E1326">
      <w:pPr>
        <w:pStyle w:val="Body"/>
        <w:spacing w:line="480" w:lineRule="auto"/>
        <w:jc w:val="both"/>
      </w:pPr>
    </w:p>
    <w:p w14:paraId="2F599CAB" w14:textId="77777777" w:rsidR="004E1326" w:rsidRDefault="00ED2EA8">
      <w:pPr>
        <w:pStyle w:val="Body"/>
      </w:pPr>
      <w:r>
        <w:rPr>
          <w:vertAlign w:val="superscript"/>
        </w:rPr>
        <w:t xml:space="preserve">1 </w:t>
      </w:r>
      <w:r>
        <w:t>Department of Neurology, University Hospital Bern and University of Bern, Bern, Switzerland.</w:t>
      </w:r>
    </w:p>
    <w:p w14:paraId="1BDC12C8" w14:textId="77777777" w:rsidR="004E1326" w:rsidRDefault="00ED2EA8">
      <w:pPr>
        <w:pStyle w:val="Body"/>
      </w:pPr>
      <w:r>
        <w:rPr>
          <w:vertAlign w:val="superscript"/>
        </w:rPr>
        <w:t>2</w:t>
      </w:r>
      <w:r>
        <w:t xml:space="preserve"> Edmond J. Safra Program in Parkinson's Disease and the Morton and Gloria Shulman Movement Disorders Clinic, Toronto Western Hospital and the University of Toronto, Canada.</w:t>
      </w:r>
    </w:p>
    <w:p w14:paraId="64C94125" w14:textId="77777777" w:rsidR="004E1326" w:rsidRDefault="00ED2EA8">
      <w:pPr>
        <w:pStyle w:val="Body"/>
        <w:rPr>
          <w:vertAlign w:val="superscript"/>
        </w:rPr>
      </w:pPr>
      <w:r>
        <w:rPr>
          <w:vertAlign w:val="superscript"/>
        </w:rPr>
        <w:t>3</w:t>
      </w:r>
      <w:r>
        <w:t xml:space="preserve"> Neuroscience Research Centre, Institute of Molecular and Clinical Sciences, St George’s University of London, London, United Kingdom</w:t>
      </w:r>
    </w:p>
    <w:p w14:paraId="17D51504" w14:textId="47723A14" w:rsidR="004E1326" w:rsidRDefault="00ED2EA8">
      <w:pPr>
        <w:pStyle w:val="Body"/>
      </w:pPr>
      <w:r>
        <w:rPr>
          <w:vertAlign w:val="superscript"/>
        </w:rPr>
        <w:t>4</w:t>
      </w:r>
      <w:r>
        <w:t xml:space="preserve"> Department of Psychiatry, University Health Network and the University of Toronto, Canada.</w:t>
      </w:r>
    </w:p>
    <w:p w14:paraId="042AF380" w14:textId="7ECC2DFE" w:rsidR="00B26BB7" w:rsidRDefault="00B26BB7">
      <w:pPr>
        <w:pStyle w:val="Body"/>
      </w:pPr>
    </w:p>
    <w:p w14:paraId="5CE07B83" w14:textId="77777777" w:rsidR="00B26BB7" w:rsidRDefault="00B26BB7">
      <w:pPr>
        <w:pStyle w:val="Body"/>
        <w:rPr>
          <w:b/>
        </w:rPr>
      </w:pPr>
    </w:p>
    <w:p w14:paraId="37046F90" w14:textId="081DE370" w:rsidR="00B26BB7" w:rsidRDefault="00B26BB7">
      <w:pPr>
        <w:pStyle w:val="Body"/>
        <w:rPr>
          <w:b/>
        </w:rPr>
      </w:pPr>
      <w:r w:rsidRPr="00B26BB7">
        <w:rPr>
          <w:b/>
        </w:rPr>
        <w:t>Location of Work and Adress</w:t>
      </w:r>
      <w:r>
        <w:rPr>
          <w:b/>
        </w:rPr>
        <w:t>:</w:t>
      </w:r>
    </w:p>
    <w:p w14:paraId="7DAAE72C" w14:textId="43F94D15" w:rsidR="00B26BB7" w:rsidRPr="00B26BB7" w:rsidRDefault="00B26BB7">
      <w:pPr>
        <w:pStyle w:val="Body"/>
        <w:rPr>
          <w:color w:val="000000" w:themeColor="text1"/>
        </w:rPr>
      </w:pPr>
      <w:r w:rsidRPr="00B26BB7">
        <w:rPr>
          <w:color w:val="000000" w:themeColor="text1"/>
        </w:rPr>
        <w:t>Neurology Department, Inselspital</w:t>
      </w:r>
    </w:p>
    <w:p w14:paraId="1A81A9F4" w14:textId="0E3B5311" w:rsidR="00B26BB7" w:rsidRPr="00B26BB7" w:rsidRDefault="00B26BB7" w:rsidP="00B26BB7">
      <w:pPr>
        <w:rPr>
          <w:rFonts w:ascii="Calibri" w:eastAsiaTheme="minorEastAsia" w:hAnsi="Calibri" w:cs="Calibri"/>
          <w:noProof/>
          <w:color w:val="000000" w:themeColor="text1"/>
          <w:sz w:val="22"/>
          <w:szCs w:val="22"/>
          <w:lang w:eastAsia="fr-FR"/>
        </w:rPr>
      </w:pPr>
      <w:r w:rsidRPr="00B26BB7">
        <w:rPr>
          <w:rFonts w:ascii="Calibri" w:eastAsiaTheme="minorEastAsia" w:hAnsi="Calibri" w:cs="Calibri"/>
          <w:noProof/>
          <w:color w:val="000000" w:themeColor="text1"/>
          <w:sz w:val="22"/>
          <w:szCs w:val="22"/>
          <w:lang w:eastAsia="fr-FR"/>
        </w:rPr>
        <w:t>Lory Haus (Office 225)</w:t>
      </w:r>
    </w:p>
    <w:p w14:paraId="7B61C0DE" w14:textId="77777777" w:rsidR="00B26BB7" w:rsidRPr="00B26BB7" w:rsidRDefault="00B26BB7" w:rsidP="00B26BB7">
      <w:pPr>
        <w:rPr>
          <w:rFonts w:ascii="Calibri" w:eastAsiaTheme="minorEastAsia" w:hAnsi="Calibri" w:cs="Calibri"/>
          <w:noProof/>
          <w:color w:val="000000" w:themeColor="text1"/>
          <w:sz w:val="22"/>
          <w:szCs w:val="22"/>
          <w:lang w:eastAsia="fr-FR"/>
        </w:rPr>
      </w:pPr>
      <w:r w:rsidRPr="00B26BB7">
        <w:rPr>
          <w:rFonts w:ascii="Calibri" w:eastAsiaTheme="minorEastAsia" w:hAnsi="Calibri" w:cs="Calibri"/>
          <w:noProof/>
          <w:color w:val="000000" w:themeColor="text1"/>
          <w:sz w:val="22"/>
          <w:szCs w:val="22"/>
          <w:lang w:eastAsia="fr-FR"/>
        </w:rPr>
        <w:t>3010 Bern – Switzerland</w:t>
      </w:r>
    </w:p>
    <w:p w14:paraId="7030EC92" w14:textId="77777777" w:rsidR="00B26BB7" w:rsidRPr="00B26BB7" w:rsidRDefault="00B26BB7" w:rsidP="00B26BB7">
      <w:pPr>
        <w:rPr>
          <w:rFonts w:ascii="Calibri" w:eastAsiaTheme="minorEastAsia" w:hAnsi="Calibri" w:cs="Calibri"/>
          <w:noProof/>
          <w:color w:val="000000" w:themeColor="text1"/>
          <w:sz w:val="22"/>
          <w:szCs w:val="22"/>
          <w:lang w:eastAsia="fr-FR"/>
        </w:rPr>
      </w:pPr>
      <w:r w:rsidRPr="00B26BB7">
        <w:rPr>
          <w:rFonts w:ascii="Calibri" w:eastAsiaTheme="minorEastAsia" w:hAnsi="Calibri" w:cs="Calibri"/>
          <w:noProof/>
          <w:color w:val="000000" w:themeColor="text1"/>
          <w:sz w:val="22"/>
          <w:szCs w:val="22"/>
          <w:lang w:eastAsia="fr-FR"/>
        </w:rPr>
        <w:t>Tel: +41 31 632 66 07</w:t>
      </w:r>
    </w:p>
    <w:p w14:paraId="08E74C7F" w14:textId="2C6E6AB8" w:rsidR="00B26BB7" w:rsidRDefault="00B26BB7">
      <w:pPr>
        <w:pStyle w:val="Body"/>
        <w:rPr>
          <w:b/>
        </w:rPr>
      </w:pPr>
    </w:p>
    <w:p w14:paraId="2300F2BB" w14:textId="77777777" w:rsidR="00B26BB7" w:rsidRPr="00B26BB7" w:rsidRDefault="00B26BB7">
      <w:pPr>
        <w:pStyle w:val="Body"/>
        <w:rPr>
          <w:b/>
        </w:rPr>
      </w:pPr>
    </w:p>
    <w:p w14:paraId="5896B209" w14:textId="77777777" w:rsidR="00B26BB7" w:rsidRPr="00B26BB7" w:rsidRDefault="00B26BB7">
      <w:pPr>
        <w:pStyle w:val="Body"/>
        <w:rPr>
          <w:b/>
        </w:rPr>
      </w:pPr>
    </w:p>
    <w:p w14:paraId="2B373604" w14:textId="4038A820" w:rsidR="00B26BB7" w:rsidRPr="00B26BB7" w:rsidRDefault="00B26BB7">
      <w:pPr>
        <w:pStyle w:val="Body"/>
        <w:rPr>
          <w:b/>
        </w:rPr>
      </w:pPr>
      <w:r w:rsidRPr="00B26BB7">
        <w:rPr>
          <w:b/>
        </w:rPr>
        <w:t>Acknowledgment:</w:t>
      </w:r>
    </w:p>
    <w:p w14:paraId="128432B7" w14:textId="77777777" w:rsidR="00B26BB7" w:rsidRPr="00B26BB7" w:rsidRDefault="00B26BB7">
      <w:pPr>
        <w:pStyle w:val="Body"/>
      </w:pPr>
    </w:p>
    <w:p w14:paraId="1F920479" w14:textId="77777777" w:rsidR="00B26BB7" w:rsidRPr="00B26BB7" w:rsidRDefault="00B26BB7" w:rsidP="00B26BB7">
      <w:pPr>
        <w:pStyle w:val="Body"/>
      </w:pPr>
      <w:r w:rsidRPr="00B26BB7">
        <w:t>SA received funding from the Swiss National Science Foundation PP00P3_176985</w:t>
      </w:r>
    </w:p>
    <w:p w14:paraId="3FC26AA0" w14:textId="77777777" w:rsidR="00B26BB7" w:rsidRPr="00B26BB7" w:rsidRDefault="00B26BB7" w:rsidP="00B26BB7">
      <w:pPr>
        <w:pStyle w:val="Body"/>
      </w:pPr>
      <w:r w:rsidRPr="00B26BB7">
        <w:t>GN received funding from National Institute for Health Research</w:t>
      </w:r>
    </w:p>
    <w:p w14:paraId="66BA9925" w14:textId="20815FB5" w:rsidR="00B26BB7" w:rsidRPr="00B26BB7" w:rsidRDefault="00B26BB7" w:rsidP="00B26BB7">
      <w:pPr>
        <w:pStyle w:val="Body"/>
      </w:pPr>
      <w:r w:rsidRPr="00B26BB7">
        <w:t>ME received funding from the Medical Research Council</w:t>
      </w:r>
    </w:p>
    <w:p w14:paraId="317D5250" w14:textId="2FCBA613" w:rsidR="00CA5D43" w:rsidRDefault="00CA5D43">
      <w:pPr>
        <w:pStyle w:val="Body"/>
      </w:pPr>
    </w:p>
    <w:p w14:paraId="2428FED4" w14:textId="77777777" w:rsidR="00B26BB7" w:rsidRDefault="00ED2EA8">
      <w:pPr>
        <w:pStyle w:val="Body"/>
        <w:spacing w:line="480" w:lineRule="auto"/>
        <w:jc w:val="both"/>
        <w:rPr>
          <w:b/>
          <w:bCs/>
          <w:sz w:val="28"/>
          <w:szCs w:val="28"/>
        </w:rPr>
      </w:pPr>
      <w:r w:rsidRPr="00F6398A">
        <w:rPr>
          <w:sz w:val="28"/>
          <w:szCs w:val="28"/>
          <w:shd w:val="clear" w:color="auto" w:fill="FFFF00"/>
        </w:rPr>
        <w:br/>
      </w:r>
    </w:p>
    <w:p w14:paraId="3FEC0101" w14:textId="77777777" w:rsidR="00B26BB7" w:rsidRDefault="00B26BB7">
      <w:pPr>
        <w:rPr>
          <w:rFonts w:ascii="Calibri" w:eastAsia="Calibri" w:hAnsi="Calibri" w:cs="Calibri"/>
          <w:b/>
          <w:bCs/>
          <w:color w:val="000000"/>
          <w:sz w:val="28"/>
          <w:szCs w:val="28"/>
          <w:u w:color="000000"/>
          <w:lang w:eastAsia="en-GB"/>
        </w:rPr>
      </w:pPr>
      <w:r>
        <w:rPr>
          <w:b/>
          <w:bCs/>
          <w:sz w:val="28"/>
          <w:szCs w:val="28"/>
        </w:rPr>
        <w:br w:type="page"/>
      </w:r>
    </w:p>
    <w:p w14:paraId="30FCD9B3" w14:textId="53C4CCA7" w:rsidR="004E1326" w:rsidRPr="00F6398A" w:rsidRDefault="00ED2EA8">
      <w:pPr>
        <w:pStyle w:val="Body"/>
        <w:spacing w:line="480" w:lineRule="auto"/>
        <w:jc w:val="both"/>
        <w:rPr>
          <w:sz w:val="28"/>
          <w:szCs w:val="28"/>
          <w:shd w:val="clear" w:color="auto" w:fill="FFFF00"/>
        </w:rPr>
      </w:pPr>
      <w:r>
        <w:rPr>
          <w:b/>
          <w:bCs/>
          <w:sz w:val="28"/>
          <w:szCs w:val="28"/>
        </w:rPr>
        <w:lastRenderedPageBreak/>
        <w:t>Abstract</w:t>
      </w:r>
    </w:p>
    <w:p w14:paraId="532667E4" w14:textId="4253F9FC" w:rsidR="004E1326" w:rsidRDefault="00ED2EA8">
      <w:pPr>
        <w:pStyle w:val="Body"/>
        <w:jc w:val="both"/>
      </w:pPr>
      <w:r>
        <w:t xml:space="preserve">Background: A growing interest in Functional Neurological Disorder (FND) has led to the development of specialized clinics. However, there is little information </w:t>
      </w:r>
      <w:r w:rsidR="00390ED1">
        <w:t>about the</w:t>
      </w:r>
      <w:r w:rsidR="00641F16">
        <w:t>ir</w:t>
      </w:r>
      <w:r w:rsidR="00390ED1">
        <w:t xml:space="preserve"> structure and role</w:t>
      </w:r>
      <w:r>
        <w:t>.</w:t>
      </w:r>
    </w:p>
    <w:p w14:paraId="036C7418" w14:textId="77777777" w:rsidR="004E1326" w:rsidRDefault="004E1326">
      <w:pPr>
        <w:pStyle w:val="Body"/>
        <w:jc w:val="both"/>
      </w:pPr>
    </w:p>
    <w:p w14:paraId="72AE5D29" w14:textId="118A0444" w:rsidR="004E1326" w:rsidRDefault="00ED2EA8">
      <w:pPr>
        <w:pStyle w:val="Body"/>
        <w:jc w:val="both"/>
      </w:pPr>
      <w:r>
        <w:t xml:space="preserve">Methods: We </w:t>
      </w:r>
      <w:r w:rsidR="00390ED1">
        <w:t>collected data</w:t>
      </w:r>
      <w:r>
        <w:t xml:space="preserve"> as part of routine clinical practice from three national referral centres</w:t>
      </w:r>
      <w:r w:rsidR="00F01342">
        <w:t>, two specifically for motor FND and one for FND in general</w:t>
      </w:r>
      <w:r>
        <w:t xml:space="preserve">. 100 consecutive patients in UK, 302 in Switzerland and 90 in Canada </w:t>
      </w:r>
      <w:r w:rsidR="00C1359C">
        <w:t xml:space="preserve">were </w:t>
      </w:r>
      <w:r>
        <w:t>referred over a 9-15</w:t>
      </w:r>
      <w:r w:rsidR="00641F16">
        <w:t xml:space="preserve"> </w:t>
      </w:r>
      <w:r>
        <w:t xml:space="preserve">month period. Data included: subtype and duration of </w:t>
      </w:r>
      <w:r w:rsidR="00F01342">
        <w:t>symptoms</w:t>
      </w:r>
      <w:r>
        <w:t xml:space="preserve">, co-morbid pain and fatigue, disability and treatment recommendations. </w:t>
      </w:r>
      <w:r w:rsidR="00FC355B">
        <w:t xml:space="preserve">Descriptive </w:t>
      </w:r>
      <w:r>
        <w:t>data are presented.</w:t>
      </w:r>
    </w:p>
    <w:p w14:paraId="2638E0B0" w14:textId="77777777" w:rsidR="004E1326" w:rsidRDefault="004E1326">
      <w:pPr>
        <w:pStyle w:val="Body"/>
        <w:jc w:val="both"/>
      </w:pPr>
    </w:p>
    <w:p w14:paraId="6F107DE7" w14:textId="3CD72CBA" w:rsidR="004E1326" w:rsidRDefault="00ED2EA8">
      <w:pPr>
        <w:pStyle w:val="Body"/>
        <w:jc w:val="both"/>
      </w:pPr>
      <w:r>
        <w:t xml:space="preserve">Results: Most patients (72% females, mean age 44 years) had a </w:t>
      </w:r>
      <w:r w:rsidR="00C1359C">
        <w:t xml:space="preserve">prolonged </w:t>
      </w:r>
      <w:r>
        <w:t>motor FND (6y) with</w:t>
      </w:r>
      <w:r w:rsidR="00C86665">
        <w:t xml:space="preserve"> </w:t>
      </w:r>
      <w:r>
        <w:t xml:space="preserve">35% not working due to </w:t>
      </w:r>
      <w:r w:rsidR="004053EA">
        <w:t>ill-</w:t>
      </w:r>
      <w:r>
        <w:t>health, 26% receiving disability benefit</w:t>
      </w:r>
      <w:r w:rsidR="00C1359C">
        <w:t>s</w:t>
      </w:r>
      <w:r>
        <w:t xml:space="preserve"> and up to 38% </w:t>
      </w:r>
      <w:r w:rsidR="00C1359C">
        <w:t xml:space="preserve">requiring </w:t>
      </w:r>
      <w:r>
        <w:t xml:space="preserve">a carer. </w:t>
      </w:r>
      <w:r w:rsidR="00C71958">
        <w:t xml:space="preserve">In Switzerland, </w:t>
      </w:r>
      <w:r w:rsidR="00C1359C">
        <w:t>30%</w:t>
      </w:r>
      <w:r>
        <w:t xml:space="preserve"> were diagnosed with other somat</w:t>
      </w:r>
      <w:r w:rsidR="006B087A">
        <w:t>ic symptom</w:t>
      </w:r>
      <w:r>
        <w:t xml:space="preserve"> disorder </w:t>
      </w:r>
      <w:r w:rsidR="00C71958">
        <w:t>and in UK and Canada</w:t>
      </w:r>
      <w:r>
        <w:t xml:space="preserve"> significant </w:t>
      </w:r>
      <w:r w:rsidR="00C71958">
        <w:t xml:space="preserve">co-morbid </w:t>
      </w:r>
      <w:r>
        <w:t>pain (68%) or fatigue (48%)</w:t>
      </w:r>
      <w:r w:rsidR="00C71958">
        <w:t xml:space="preserve"> was reported</w:t>
      </w:r>
      <w:r>
        <w:t xml:space="preserve">. Most patients were triaged to </w:t>
      </w:r>
      <w:r w:rsidR="00F64664">
        <w:t xml:space="preserve">physical rehabilitation </w:t>
      </w:r>
      <w:r>
        <w:t>(</w:t>
      </w:r>
      <w:r w:rsidR="00C86665">
        <w:t>53</w:t>
      </w:r>
      <w:r>
        <w:t>%) while referral to neuropsychiatry/psychology differed across centers (</w:t>
      </w:r>
      <w:r w:rsidR="00EF20F7">
        <w:t>32-</w:t>
      </w:r>
      <w:r>
        <w:t xml:space="preserve">100%). </w:t>
      </w:r>
    </w:p>
    <w:p w14:paraId="66BAE912" w14:textId="77777777" w:rsidR="004E1326" w:rsidRDefault="004E1326">
      <w:pPr>
        <w:pStyle w:val="Body"/>
        <w:jc w:val="both"/>
      </w:pPr>
    </w:p>
    <w:p w14:paraId="2B8C55F2" w14:textId="71433F66" w:rsidR="004E1326" w:rsidRDefault="00ED2EA8">
      <w:pPr>
        <w:pStyle w:val="Body"/>
        <w:jc w:val="both"/>
      </w:pPr>
      <w:r>
        <w:t xml:space="preserve">Conclusion: Based on this experience we propose </w:t>
      </w:r>
      <w:r w:rsidR="00B86943">
        <w:t>4</w:t>
      </w:r>
      <w:r>
        <w:t xml:space="preserve"> lessons to consider when </w:t>
      </w:r>
      <w:r w:rsidR="00641F16">
        <w:t xml:space="preserve">establishing </w:t>
      </w:r>
      <w:r>
        <w:t xml:space="preserve">an FND clinic: </w:t>
      </w:r>
      <w:r w:rsidR="00EF162F">
        <w:t>1) FND specialty clinics have an important role in establishing the correct diagnosis</w:t>
      </w:r>
      <w:r w:rsidR="00641F16">
        <w:t>/diagnoses</w:t>
      </w:r>
      <w:r w:rsidR="00EF162F">
        <w:t xml:space="preserve"> </w:t>
      </w:r>
      <w:r w:rsidR="00641F16">
        <w:t>and triaging into appropriate treatment</w:t>
      </w:r>
      <w:r w:rsidR="00FC355B">
        <w:t>;</w:t>
      </w:r>
      <w:r>
        <w:t xml:space="preserve"> </w:t>
      </w:r>
      <w:r w:rsidR="005721F2">
        <w:t>2</w:t>
      </w:r>
      <w:r>
        <w:t xml:space="preserve">) Most patients </w:t>
      </w:r>
      <w:r w:rsidR="00EF3E3B">
        <w:t>with motor F</w:t>
      </w:r>
      <w:r w:rsidR="00EF162F">
        <w:t>N</w:t>
      </w:r>
      <w:r w:rsidR="00EF3E3B">
        <w:t>D</w:t>
      </w:r>
      <w:r w:rsidR="00390ED1">
        <w:t xml:space="preserve"> </w:t>
      </w:r>
      <w:r>
        <w:t xml:space="preserve">require specialized </w:t>
      </w:r>
      <w:r w:rsidR="00EF20F7">
        <w:t>neuro</w:t>
      </w:r>
      <w:r>
        <w:t>physiotherapy</w:t>
      </w:r>
      <w:r w:rsidR="00390ED1">
        <w:t xml:space="preserve"> as </w:t>
      </w:r>
      <w:r w:rsidR="00FC355B">
        <w:t>part of their</w:t>
      </w:r>
      <w:r w:rsidR="00390ED1">
        <w:t xml:space="preserve"> treatment</w:t>
      </w:r>
      <w:r w:rsidR="00FC355B">
        <w:t>;</w:t>
      </w:r>
      <w:r>
        <w:t xml:space="preserve"> </w:t>
      </w:r>
      <w:r w:rsidR="005721F2">
        <w:t>3</w:t>
      </w:r>
      <w:r>
        <w:t xml:space="preserve">) </w:t>
      </w:r>
      <w:r w:rsidR="007B58FF">
        <w:t>Patients readily accept a</w:t>
      </w:r>
      <w:r>
        <w:t>n integrated neuropsychiatric approach</w:t>
      </w:r>
      <w:r w:rsidR="00FC355B">
        <w:t>;</w:t>
      </w:r>
      <w:r>
        <w:t xml:space="preserve"> </w:t>
      </w:r>
      <w:r w:rsidR="005721F2">
        <w:t>4</w:t>
      </w:r>
      <w:r>
        <w:t>) FND clinics close</w:t>
      </w:r>
      <w:r w:rsidR="007B58FF">
        <w:t>ly</w:t>
      </w:r>
      <w:r>
        <w:t xml:space="preserve"> collaborat</w:t>
      </w:r>
      <w:r w:rsidR="007B58FF">
        <w:t>ing</w:t>
      </w:r>
      <w:r>
        <w:t xml:space="preserve"> </w:t>
      </w:r>
      <w:r w:rsidR="00390ED1">
        <w:t xml:space="preserve">with </w:t>
      </w:r>
      <w:r>
        <w:t>acute neurolo</w:t>
      </w:r>
      <w:r w:rsidR="00EF162F">
        <w:t>g</w:t>
      </w:r>
      <w:r>
        <w:t xml:space="preserve">y facilities might improve early detection of FND and could </w:t>
      </w:r>
      <w:r w:rsidR="00390ED1">
        <w:t>improve outcomes</w:t>
      </w:r>
      <w:r>
        <w:t xml:space="preserve">.  </w:t>
      </w:r>
    </w:p>
    <w:p w14:paraId="7EC6F1E1" w14:textId="77777777" w:rsidR="00F3305F" w:rsidRDefault="00F3305F">
      <w:pPr>
        <w:pStyle w:val="Body"/>
        <w:rPr>
          <w:sz w:val="28"/>
          <w:szCs w:val="28"/>
        </w:rPr>
      </w:pPr>
    </w:p>
    <w:p w14:paraId="41C9E8CD" w14:textId="7297DFD1" w:rsidR="004E1326" w:rsidRPr="00F3305F" w:rsidRDefault="00ED2EA8">
      <w:pPr>
        <w:pStyle w:val="Body"/>
        <w:rPr>
          <w:sz w:val="22"/>
          <w:szCs w:val="22"/>
        </w:rPr>
      </w:pPr>
      <w:r w:rsidRPr="00F3305F">
        <w:rPr>
          <w:sz w:val="22"/>
          <w:szCs w:val="22"/>
        </w:rPr>
        <w:br w:type="page"/>
      </w:r>
    </w:p>
    <w:p w14:paraId="3EE9DD72" w14:textId="77777777" w:rsidR="004E1326" w:rsidRPr="00B6454F" w:rsidRDefault="00ED2EA8" w:rsidP="00B6454F">
      <w:pPr>
        <w:spacing w:line="480" w:lineRule="auto"/>
        <w:jc w:val="both"/>
        <w:rPr>
          <w:rFonts w:ascii="Calibri" w:eastAsia="Calibri" w:hAnsi="Calibri" w:cs="Calibri"/>
          <w:b/>
          <w:color w:val="000000"/>
          <w:sz w:val="28"/>
          <w:szCs w:val="28"/>
          <w:u w:color="000000"/>
          <w:lang w:eastAsia="en-GB"/>
        </w:rPr>
      </w:pPr>
      <w:r w:rsidRPr="00B6454F">
        <w:rPr>
          <w:rFonts w:ascii="Calibri" w:eastAsia="Calibri" w:hAnsi="Calibri" w:cs="Calibri"/>
          <w:b/>
          <w:color w:val="000000"/>
          <w:sz w:val="28"/>
          <w:szCs w:val="28"/>
          <w:u w:color="000000"/>
          <w:lang w:eastAsia="en-GB"/>
        </w:rPr>
        <w:lastRenderedPageBreak/>
        <w:t>Introduction</w:t>
      </w:r>
    </w:p>
    <w:p w14:paraId="47C3412E" w14:textId="42F9135B" w:rsidR="00F3397B" w:rsidRDefault="007B58FF">
      <w:pPr>
        <w:pStyle w:val="ListParagraph"/>
        <w:spacing w:before="0" w:after="0" w:line="480" w:lineRule="auto"/>
        <w:jc w:val="both"/>
        <w:rPr>
          <w:rFonts w:ascii="Calibri" w:eastAsia="Calibri" w:hAnsi="Calibri" w:cs="Calibri"/>
          <w:lang w:val="en-US"/>
        </w:rPr>
      </w:pPr>
      <w:r>
        <w:rPr>
          <w:rFonts w:ascii="Calibri" w:eastAsia="Calibri" w:hAnsi="Calibri" w:cs="Calibri"/>
          <w:lang w:val="en-US"/>
        </w:rPr>
        <w:t>Recent</w:t>
      </w:r>
      <w:r w:rsidR="008247E5">
        <w:rPr>
          <w:rFonts w:ascii="Calibri" w:eastAsia="Calibri" w:hAnsi="Calibri" w:cs="Calibri"/>
          <w:lang w:val="en-US"/>
        </w:rPr>
        <w:t xml:space="preserve"> years ha</w:t>
      </w:r>
      <w:r>
        <w:rPr>
          <w:rFonts w:ascii="Calibri" w:eastAsia="Calibri" w:hAnsi="Calibri" w:cs="Calibri"/>
          <w:lang w:val="en-US"/>
        </w:rPr>
        <w:t>ve</w:t>
      </w:r>
      <w:r w:rsidR="008247E5">
        <w:rPr>
          <w:rFonts w:ascii="Calibri" w:eastAsia="Calibri" w:hAnsi="Calibri" w:cs="Calibri"/>
          <w:lang w:val="en-US"/>
        </w:rPr>
        <w:t xml:space="preserve"> seen a resurgence in interest in functional neurological disorder (FND), fueled by the recognition </w:t>
      </w:r>
      <w:r>
        <w:rPr>
          <w:rFonts w:ascii="Calibri" w:eastAsia="Calibri" w:hAnsi="Calibri" w:cs="Calibri"/>
          <w:lang w:val="en-US"/>
        </w:rPr>
        <w:t>of their frequency</w:t>
      </w:r>
      <w:r w:rsidR="00B8095D">
        <w:rPr>
          <w:rFonts w:ascii="Calibri" w:eastAsia="Calibri" w:hAnsi="Calibri" w:cs="Calibri"/>
          <w:lang w:val="en-US"/>
        </w:rPr>
        <w:t xml:space="preserve"> and</w:t>
      </w:r>
      <w:r>
        <w:rPr>
          <w:rFonts w:ascii="Calibri" w:eastAsia="Calibri" w:hAnsi="Calibri" w:cs="Calibri"/>
          <w:lang w:val="en-US"/>
        </w:rPr>
        <w:t xml:space="preserve"> profound</w:t>
      </w:r>
      <w:r w:rsidR="00D76AF5">
        <w:rPr>
          <w:rFonts w:ascii="Calibri" w:eastAsia="Calibri" w:hAnsi="Calibri" w:cs="Calibri"/>
          <w:lang w:val="en-US"/>
        </w:rPr>
        <w:t xml:space="preserve"> </w:t>
      </w:r>
      <w:r>
        <w:rPr>
          <w:rFonts w:ascii="Calibri" w:eastAsia="Calibri" w:hAnsi="Calibri" w:cs="Calibri"/>
          <w:lang w:val="en-US"/>
        </w:rPr>
        <w:t>disability</w:t>
      </w:r>
      <w:r w:rsidR="00C24028">
        <w:rPr>
          <w:rFonts w:ascii="Calibri" w:eastAsia="Calibri" w:hAnsi="Calibri" w:cs="Calibri"/>
          <w:lang w:val="en-US"/>
        </w:rPr>
        <w:fldChar w:fldCharType="begin">
          <w:fldData xml:space="preserve">PEVuZE5vdGU+PENpdGU+PEF1dGhvcj5Fc3BheTwvQXV0aG9yPjxZZWFyPjIwMTg8L1llYXI+PFJl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==
</w:fldData>
        </w:fldChar>
      </w:r>
      <w:r w:rsidR="00C24028">
        <w:rPr>
          <w:rFonts w:ascii="Calibri" w:eastAsia="Calibri" w:hAnsi="Calibri" w:cs="Calibri"/>
          <w:lang w:val="en-US"/>
        </w:rPr>
        <w:instrText xml:space="preserve"> ADDIN EN.CITE </w:instrText>
      </w:r>
      <w:r w:rsidR="00C24028">
        <w:rPr>
          <w:rFonts w:ascii="Calibri" w:eastAsia="Calibri" w:hAnsi="Calibri" w:cs="Calibri"/>
          <w:lang w:val="en-US"/>
        </w:rPr>
        <w:fldChar w:fldCharType="begin">
          <w:fldData xml:space="preserve">PEVuZE5vdGU+PENpdGU+PEF1dGhvcj5Fc3BheTwvQXV0aG9yPjxZZWFyPjIwMTg8L1llYXI+PFJl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==
</w:fldData>
        </w:fldChar>
      </w:r>
      <w:r w:rsidR="00C24028">
        <w:rPr>
          <w:rFonts w:ascii="Calibri" w:eastAsia="Calibri" w:hAnsi="Calibri" w:cs="Calibri"/>
          <w:lang w:val="en-US"/>
        </w:rPr>
        <w:instrText xml:space="preserve"> ADDIN EN.CITE.DATA </w:instrText>
      </w:r>
      <w:r w:rsidR="00C24028">
        <w:rPr>
          <w:rFonts w:ascii="Calibri" w:eastAsia="Calibri" w:hAnsi="Calibri" w:cs="Calibri"/>
          <w:lang w:val="en-US"/>
        </w:rPr>
      </w:r>
      <w:r w:rsidR="00C24028">
        <w:rPr>
          <w:rFonts w:ascii="Calibri" w:eastAsia="Calibri" w:hAnsi="Calibri" w:cs="Calibri"/>
          <w:lang w:val="en-US"/>
        </w:rPr>
        <w:fldChar w:fldCharType="end"/>
      </w:r>
      <w:r w:rsidR="00C24028">
        <w:rPr>
          <w:rFonts w:ascii="Calibri" w:eastAsia="Calibri" w:hAnsi="Calibri" w:cs="Calibri"/>
          <w:lang w:val="en-US"/>
        </w:rPr>
      </w:r>
      <w:r w:rsidR="00C24028">
        <w:rPr>
          <w:rFonts w:ascii="Calibri" w:eastAsia="Calibri" w:hAnsi="Calibri" w:cs="Calibri"/>
          <w:lang w:val="en-US"/>
        </w:rPr>
        <w:fldChar w:fldCharType="separate"/>
      </w:r>
      <w:r w:rsidR="0062250B">
        <w:rPr>
          <w:rFonts w:ascii="Calibri" w:eastAsia="Calibri" w:hAnsi="Calibri" w:cs="Calibri"/>
          <w:noProof/>
          <w:lang w:val="en-US"/>
        </w:rPr>
        <w:t>{</w:t>
      </w:r>
      <w:hyperlink w:anchor="_ENREF_1" w:tooltip="Espay, 2018 #23312" w:history="1">
        <w:r w:rsidR="00C24028">
          <w:rPr>
            <w:rFonts w:ascii="Calibri" w:eastAsia="Calibri" w:hAnsi="Calibri" w:cs="Calibri"/>
            <w:noProof/>
            <w:lang w:val="en-US"/>
          </w:rPr>
          <w:t>1</w:t>
        </w:r>
      </w:hyperlink>
      <w:r w:rsidR="0062250B">
        <w:rPr>
          <w:rFonts w:ascii="Calibri" w:eastAsia="Calibri" w:hAnsi="Calibri" w:cs="Calibri"/>
          <w:noProof/>
          <w:lang w:val="en-US"/>
        </w:rPr>
        <w:t>}</w:t>
      </w:r>
      <w:r w:rsidR="00C24028">
        <w:rPr>
          <w:rFonts w:ascii="Calibri" w:eastAsia="Calibri" w:hAnsi="Calibri" w:cs="Calibri"/>
          <w:lang w:val="en-US"/>
        </w:rPr>
        <w:fldChar w:fldCharType="end"/>
      </w:r>
      <w:r>
        <w:rPr>
          <w:rFonts w:ascii="Calibri" w:eastAsia="Calibri" w:hAnsi="Calibri" w:cs="Calibri"/>
          <w:lang w:val="en-US"/>
        </w:rPr>
        <w:t xml:space="preserve">. </w:t>
      </w:r>
      <w:r w:rsidR="008247E5">
        <w:rPr>
          <w:rFonts w:ascii="Calibri" w:eastAsia="Calibri" w:hAnsi="Calibri" w:cs="Calibri"/>
          <w:lang w:val="en-US"/>
        </w:rPr>
        <w:t>I</w:t>
      </w:r>
      <w:r w:rsidR="00ED2EA8">
        <w:rPr>
          <w:rFonts w:ascii="Calibri" w:eastAsia="Calibri" w:hAnsi="Calibri" w:cs="Calibri"/>
          <w:lang w:val="en-US"/>
        </w:rPr>
        <w:t>ncreased understanding of the underlying neurobiolog</w:t>
      </w:r>
      <w:r w:rsidR="00D76AF5">
        <w:rPr>
          <w:rFonts w:ascii="Calibri" w:eastAsia="Calibri" w:hAnsi="Calibri" w:cs="Calibri"/>
          <w:lang w:val="en-US"/>
        </w:rPr>
        <w:t xml:space="preserve">y </w:t>
      </w:r>
      <w:r w:rsidR="00C24028">
        <w:rPr>
          <w:rFonts w:ascii="Calibri" w:eastAsia="Calibri" w:hAnsi="Calibri" w:cs="Calibri"/>
          <w:lang w:val="en-US"/>
        </w:rPr>
        <w:fldChar w:fldCharType="begin">
          <w:fldData xml:space="preserve">PEVuZE5vdGU+PENpdGU+PEF1dGhvcj5FZHdhcmRzPC9BdXRob3I+PFllYXI+MjAxMjwvWWVhcj48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=
</w:fldData>
        </w:fldChar>
      </w:r>
      <w:r w:rsidR="00C24028">
        <w:rPr>
          <w:rFonts w:ascii="Calibri" w:eastAsia="Calibri" w:hAnsi="Calibri" w:cs="Calibri"/>
          <w:lang w:val="en-US"/>
        </w:rPr>
        <w:instrText xml:space="preserve"> ADDIN EN.CITE </w:instrText>
      </w:r>
      <w:r w:rsidR="00C24028">
        <w:rPr>
          <w:rFonts w:ascii="Calibri" w:eastAsia="Calibri" w:hAnsi="Calibri" w:cs="Calibri"/>
          <w:lang w:val="en-US"/>
        </w:rPr>
        <w:fldChar w:fldCharType="begin">
          <w:fldData xml:space="preserve">PEVuZE5vdGU+PENpdGU+PEF1dGhvcj5FZHdhcmRzPC9BdXRob3I+PFllYXI+MjAxMjwvWWVhcj48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=
</w:fldData>
        </w:fldChar>
      </w:r>
      <w:r w:rsidR="00C24028">
        <w:rPr>
          <w:rFonts w:ascii="Calibri" w:eastAsia="Calibri" w:hAnsi="Calibri" w:cs="Calibri"/>
          <w:lang w:val="en-US"/>
        </w:rPr>
        <w:instrText xml:space="preserve"> ADDIN EN.CITE.DATA </w:instrText>
      </w:r>
      <w:r w:rsidR="00C24028">
        <w:rPr>
          <w:rFonts w:ascii="Calibri" w:eastAsia="Calibri" w:hAnsi="Calibri" w:cs="Calibri"/>
          <w:lang w:val="en-US"/>
        </w:rPr>
      </w:r>
      <w:r w:rsidR="00C24028">
        <w:rPr>
          <w:rFonts w:ascii="Calibri" w:eastAsia="Calibri" w:hAnsi="Calibri" w:cs="Calibri"/>
          <w:lang w:val="en-US"/>
        </w:rPr>
        <w:fldChar w:fldCharType="end"/>
      </w:r>
      <w:r w:rsidR="00C24028">
        <w:rPr>
          <w:rFonts w:ascii="Calibri" w:eastAsia="Calibri" w:hAnsi="Calibri" w:cs="Calibri"/>
          <w:lang w:val="en-US"/>
        </w:rPr>
      </w:r>
      <w:r w:rsidR="00C24028">
        <w:rPr>
          <w:rFonts w:ascii="Calibri" w:eastAsia="Calibri" w:hAnsi="Calibri" w:cs="Calibri"/>
          <w:lang w:val="en-US"/>
        </w:rPr>
        <w:fldChar w:fldCharType="separate"/>
      </w:r>
      <w:r w:rsidR="0062250B">
        <w:rPr>
          <w:rFonts w:ascii="Calibri" w:eastAsia="Calibri" w:hAnsi="Calibri" w:cs="Calibri"/>
          <w:noProof/>
          <w:lang w:val="en-US"/>
        </w:rPr>
        <w:t>{</w:t>
      </w:r>
      <w:hyperlink w:anchor="_ENREF_2" w:tooltip="Edwards, 2012 #7190" w:history="1">
        <w:r w:rsidR="00C24028">
          <w:rPr>
            <w:rFonts w:ascii="Calibri" w:eastAsia="Calibri" w:hAnsi="Calibri" w:cs="Calibri"/>
            <w:noProof/>
            <w:lang w:val="en-US"/>
          </w:rPr>
          <w:t>2-4</w:t>
        </w:r>
      </w:hyperlink>
      <w:r w:rsidR="0062250B">
        <w:rPr>
          <w:rFonts w:ascii="Calibri" w:eastAsia="Calibri" w:hAnsi="Calibri" w:cs="Calibri"/>
          <w:noProof/>
          <w:lang w:val="en-US"/>
        </w:rPr>
        <w:t>}</w:t>
      </w:r>
      <w:r w:rsidR="00C24028">
        <w:rPr>
          <w:rFonts w:ascii="Calibri" w:eastAsia="Calibri" w:hAnsi="Calibri" w:cs="Calibri"/>
          <w:lang w:val="en-US"/>
        </w:rPr>
        <w:fldChar w:fldCharType="end"/>
      </w:r>
      <w:r w:rsidR="00EF47A2">
        <w:rPr>
          <w:rFonts w:ascii="Calibri" w:eastAsia="Calibri" w:hAnsi="Calibri" w:cs="Calibri"/>
          <w:lang w:val="en-US"/>
        </w:rPr>
        <w:t xml:space="preserve"> </w:t>
      </w:r>
      <w:r w:rsidR="008247E5" w:rsidRPr="00121836">
        <w:rPr>
          <w:rFonts w:ascii="Calibri" w:eastAsia="Calibri" w:hAnsi="Calibri" w:cs="Calibri"/>
          <w:lang w:val="en-US"/>
        </w:rPr>
        <w:t xml:space="preserve">has developed hand in hand with </w:t>
      </w:r>
      <w:r w:rsidR="00ED2EA8">
        <w:rPr>
          <w:rFonts w:ascii="Calibri" w:eastAsia="Calibri" w:hAnsi="Calibri" w:cs="Calibri"/>
          <w:lang w:val="en-US"/>
        </w:rPr>
        <w:t>new clinical management strategies</w:t>
      </w:r>
      <w:r w:rsidR="00F3397B">
        <w:rPr>
          <w:rFonts w:ascii="Calibri" w:eastAsia="Calibri" w:hAnsi="Calibri" w:cs="Calibri"/>
          <w:lang w:val="en-US"/>
        </w:rPr>
        <w:t xml:space="preserve"> </w:t>
      </w:r>
      <w:r w:rsidR="00ED2EA8">
        <w:rPr>
          <w:rFonts w:ascii="Calibri" w:eastAsia="Calibri" w:hAnsi="Calibri" w:cs="Calibri"/>
          <w:lang w:val="en-US"/>
        </w:rPr>
        <w:t>and a growing evidence base for rehabilitative treatments</w:t>
      </w:r>
      <w:r w:rsidR="00EF47A2">
        <w:rPr>
          <w:rFonts w:ascii="Calibri" w:eastAsia="Calibri" w:hAnsi="Calibri" w:cs="Calibri"/>
          <w:lang w:val="en-US"/>
        </w:rPr>
        <w:fldChar w:fldCharType="begin">
          <w:fldData xml:space="preserve">PEVuZE5vdGU+PENpdGU+PEF1dGhvcj5OaWVsc2VuPC9BdXRob3I+PFllYXI+MjAxNjwvWWVhcj48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</w:fldData>
        </w:fldChar>
      </w:r>
      <w:r w:rsidR="00C24028">
        <w:rPr>
          <w:rFonts w:ascii="Calibri" w:eastAsia="Calibri" w:hAnsi="Calibri" w:cs="Calibri"/>
          <w:lang w:val="en-US"/>
        </w:rPr>
        <w:instrText xml:space="preserve"> ADDIN EN.CITE </w:instrText>
      </w:r>
      <w:r w:rsidR="00C24028">
        <w:rPr>
          <w:rFonts w:ascii="Calibri" w:eastAsia="Calibri" w:hAnsi="Calibri" w:cs="Calibri"/>
          <w:lang w:val="en-US"/>
        </w:rPr>
        <w:fldChar w:fldCharType="begin">
          <w:fldData xml:space="preserve">PEVuZE5vdGU+PENpdGU+PEF1dGhvcj5OaWVsc2VuPC9BdXRob3I+PFllYXI+MjAxNjwvWWVhcj48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</w:fldData>
        </w:fldChar>
      </w:r>
      <w:r w:rsidR="00C24028">
        <w:rPr>
          <w:rFonts w:ascii="Calibri" w:eastAsia="Calibri" w:hAnsi="Calibri" w:cs="Calibri"/>
          <w:lang w:val="en-US"/>
        </w:rPr>
        <w:instrText xml:space="preserve"> ADDIN EN.CITE.DATA </w:instrText>
      </w:r>
      <w:r w:rsidR="00C24028">
        <w:rPr>
          <w:rFonts w:ascii="Calibri" w:eastAsia="Calibri" w:hAnsi="Calibri" w:cs="Calibri"/>
          <w:lang w:val="en-US"/>
        </w:rPr>
      </w:r>
      <w:r w:rsidR="00C24028">
        <w:rPr>
          <w:rFonts w:ascii="Calibri" w:eastAsia="Calibri" w:hAnsi="Calibri" w:cs="Calibri"/>
          <w:lang w:val="en-US"/>
        </w:rPr>
        <w:fldChar w:fldCharType="end"/>
      </w:r>
      <w:r w:rsidR="00EF47A2">
        <w:rPr>
          <w:rFonts w:ascii="Calibri" w:eastAsia="Calibri" w:hAnsi="Calibri" w:cs="Calibri"/>
          <w:lang w:val="en-US"/>
        </w:rPr>
      </w:r>
      <w:r w:rsidR="00EF47A2">
        <w:rPr>
          <w:rFonts w:ascii="Calibri" w:eastAsia="Calibri" w:hAnsi="Calibri" w:cs="Calibri"/>
          <w:lang w:val="en-US"/>
        </w:rPr>
        <w:fldChar w:fldCharType="separate"/>
      </w:r>
      <w:r w:rsidR="0062250B">
        <w:rPr>
          <w:rFonts w:ascii="Calibri" w:eastAsia="Calibri" w:hAnsi="Calibri" w:cs="Calibri"/>
          <w:noProof/>
          <w:lang w:val="en-US"/>
        </w:rPr>
        <w:t>{</w:t>
      </w:r>
      <w:hyperlink w:anchor="_ENREF_5" w:tooltip="Nielsen, 2016 #23315" w:history="1">
        <w:r w:rsidR="00C24028">
          <w:rPr>
            <w:rFonts w:ascii="Calibri" w:eastAsia="Calibri" w:hAnsi="Calibri" w:cs="Calibri"/>
            <w:noProof/>
            <w:lang w:val="en-US"/>
          </w:rPr>
          <w:t>5</w:t>
        </w:r>
      </w:hyperlink>
      <w:r w:rsidR="00C24028">
        <w:rPr>
          <w:rFonts w:ascii="Calibri" w:eastAsia="Calibri" w:hAnsi="Calibri" w:cs="Calibri"/>
          <w:noProof/>
          <w:lang w:val="en-US"/>
        </w:rPr>
        <w:t xml:space="preserve">, </w:t>
      </w:r>
      <w:hyperlink w:anchor="_ENREF_6" w:tooltip="Goldstein, 2016 #23314" w:history="1">
        <w:r w:rsidR="00C24028">
          <w:rPr>
            <w:rFonts w:ascii="Calibri" w:eastAsia="Calibri" w:hAnsi="Calibri" w:cs="Calibri"/>
            <w:noProof/>
            <w:lang w:val="en-US"/>
          </w:rPr>
          <w:t>6</w:t>
        </w:r>
      </w:hyperlink>
      <w:r w:rsidR="0062250B">
        <w:rPr>
          <w:rFonts w:ascii="Calibri" w:eastAsia="Calibri" w:hAnsi="Calibri" w:cs="Calibri"/>
          <w:noProof/>
          <w:lang w:val="en-US"/>
        </w:rPr>
        <w:t>}</w:t>
      </w:r>
      <w:r w:rsidR="00EF47A2">
        <w:rPr>
          <w:rFonts w:ascii="Calibri" w:eastAsia="Calibri" w:hAnsi="Calibri" w:cs="Calibri"/>
          <w:lang w:val="en-US"/>
        </w:rPr>
        <w:fldChar w:fldCharType="end"/>
      </w:r>
      <w:r w:rsidR="00EF47A2">
        <w:rPr>
          <w:rFonts w:ascii="Calibri" w:eastAsia="Calibri" w:hAnsi="Calibri" w:cs="Calibri"/>
          <w:lang w:val="en-US"/>
        </w:rPr>
        <w:t xml:space="preserve">. </w:t>
      </w:r>
      <w:r w:rsidR="00ED2EA8">
        <w:rPr>
          <w:rFonts w:ascii="Calibri" w:eastAsia="Calibri" w:hAnsi="Calibri" w:cs="Calibri"/>
          <w:lang w:val="en-US"/>
        </w:rPr>
        <w:t>Yet, a gap exists in clinical practice as only a few clinical facilities</w:t>
      </w:r>
      <w:r w:rsidR="00C24028">
        <w:rPr>
          <w:rFonts w:ascii="Calibri" w:eastAsia="Calibri" w:hAnsi="Calibri" w:cs="Calibri"/>
        </w:rPr>
        <w:fldChar w:fldCharType="begin">
          <w:fldData xml:space="preserve">PEVuZE5vdGU+PENpdGU+PEF1dGhvcj5KYWNvYjwvQXV0aG9yPjxZZWFyPjIwMTc8L1llYXI+PFJl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</w:fldData>
        </w:fldChar>
      </w:r>
      <w:r w:rsidR="00C24028" w:rsidRPr="001B0356">
        <w:rPr>
          <w:rFonts w:ascii="Calibri" w:eastAsia="Calibri" w:hAnsi="Calibri" w:cs="Calibri"/>
          <w:lang w:val="en-US"/>
        </w:rPr>
        <w:instrText xml:space="preserve"> ADDIN EN.CITE </w:instrText>
      </w:r>
      <w:r w:rsidR="00C24028">
        <w:rPr>
          <w:rFonts w:ascii="Calibri" w:eastAsia="Calibri" w:hAnsi="Calibri" w:cs="Calibri"/>
        </w:rPr>
        <w:fldChar w:fldCharType="begin">
          <w:fldData xml:space="preserve">PEVuZE5vdGU+PENpdGU+PEF1dGhvcj5KYWNvYjwvQXV0aG9yPjxZZWFyPjIwMTc8L1llYXI+PFJl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</w:fldData>
        </w:fldChar>
      </w:r>
      <w:r w:rsidR="00C24028" w:rsidRPr="001B0356">
        <w:rPr>
          <w:rFonts w:ascii="Calibri" w:eastAsia="Calibri" w:hAnsi="Calibri" w:cs="Calibri"/>
          <w:lang w:val="en-US"/>
        </w:rPr>
        <w:instrText xml:space="preserve"> ADDIN EN.CITE.DATA </w:instrText>
      </w:r>
      <w:r w:rsidR="00C24028">
        <w:rPr>
          <w:rFonts w:ascii="Calibri" w:eastAsia="Calibri" w:hAnsi="Calibri" w:cs="Calibri"/>
        </w:rPr>
      </w:r>
      <w:r w:rsidR="00C24028">
        <w:rPr>
          <w:rFonts w:ascii="Calibri" w:eastAsia="Calibri" w:hAnsi="Calibri" w:cs="Calibri"/>
        </w:rPr>
        <w:fldChar w:fldCharType="end"/>
      </w:r>
      <w:r w:rsidR="00C24028">
        <w:rPr>
          <w:rFonts w:ascii="Calibri" w:eastAsia="Calibri" w:hAnsi="Calibri" w:cs="Calibri"/>
        </w:rPr>
      </w:r>
      <w:r w:rsidR="00C24028">
        <w:rPr>
          <w:rFonts w:ascii="Calibri" w:eastAsia="Calibri" w:hAnsi="Calibri" w:cs="Calibri"/>
        </w:rPr>
        <w:fldChar w:fldCharType="separate"/>
      </w:r>
      <w:r w:rsidR="0062250B">
        <w:rPr>
          <w:rFonts w:ascii="Calibri" w:eastAsia="Calibri" w:hAnsi="Calibri" w:cs="Calibri"/>
          <w:noProof/>
          <w:lang w:val="en-US"/>
        </w:rPr>
        <w:t>{</w:t>
      </w:r>
      <w:hyperlink w:anchor="_ENREF_7" w:tooltip="Jacob, 2017 #22978" w:history="1">
        <w:r w:rsidR="00C24028" w:rsidRPr="00C24028">
          <w:rPr>
            <w:rFonts w:ascii="Calibri" w:eastAsia="Calibri" w:hAnsi="Calibri" w:cs="Calibri"/>
            <w:noProof/>
            <w:lang w:val="en-US"/>
          </w:rPr>
          <w:t>7-9</w:t>
        </w:r>
      </w:hyperlink>
      <w:r w:rsidR="0062250B">
        <w:rPr>
          <w:rFonts w:ascii="Calibri" w:eastAsia="Calibri" w:hAnsi="Calibri" w:cs="Calibri"/>
          <w:noProof/>
          <w:lang w:val="en-US"/>
        </w:rPr>
        <w:t>}</w:t>
      </w:r>
      <w:r w:rsidR="00C24028">
        <w:rPr>
          <w:rFonts w:ascii="Calibri" w:eastAsia="Calibri" w:hAnsi="Calibri" w:cs="Calibri"/>
        </w:rPr>
        <w:fldChar w:fldCharType="end"/>
      </w:r>
      <w:r w:rsidR="00ED2EA8">
        <w:rPr>
          <w:rFonts w:ascii="Calibri" w:eastAsia="Calibri" w:hAnsi="Calibri" w:cs="Calibri"/>
          <w:lang w:val="en-US"/>
        </w:rPr>
        <w:t xml:space="preserve"> worldwide have dedicated expertise and resources to </w:t>
      </w:r>
      <w:r w:rsidR="008247E5">
        <w:rPr>
          <w:rFonts w:ascii="Calibri" w:eastAsia="Calibri" w:hAnsi="Calibri" w:cs="Calibri"/>
          <w:lang w:val="en-US"/>
        </w:rPr>
        <w:t xml:space="preserve">coordinate the </w:t>
      </w:r>
      <w:r w:rsidR="00ED2EA8">
        <w:rPr>
          <w:rFonts w:ascii="Calibri" w:eastAsia="Calibri" w:hAnsi="Calibri" w:cs="Calibri"/>
          <w:lang w:val="en-US"/>
        </w:rPr>
        <w:t>diagnosis and treatment of FND</w:t>
      </w:r>
      <w:r w:rsidR="008247E5">
        <w:rPr>
          <w:rFonts w:ascii="Calibri" w:eastAsia="Calibri" w:hAnsi="Calibri" w:cs="Calibri"/>
          <w:lang w:val="en-US"/>
        </w:rPr>
        <w:t xml:space="preserve"> within a special</w:t>
      </w:r>
      <w:r>
        <w:rPr>
          <w:rFonts w:ascii="Calibri" w:eastAsia="Calibri" w:hAnsi="Calibri" w:cs="Calibri"/>
          <w:lang w:val="en-US"/>
        </w:rPr>
        <w:t>i</w:t>
      </w:r>
      <w:r w:rsidR="008247E5">
        <w:rPr>
          <w:rFonts w:ascii="Calibri" w:eastAsia="Calibri" w:hAnsi="Calibri" w:cs="Calibri"/>
          <w:lang w:val="en-US"/>
        </w:rPr>
        <w:t>st service</w:t>
      </w:r>
      <w:r w:rsidR="00ED2EA8">
        <w:rPr>
          <w:rFonts w:ascii="Calibri" w:eastAsia="Calibri" w:hAnsi="Calibri" w:cs="Calibri"/>
          <w:lang w:val="en-US"/>
        </w:rPr>
        <w:t xml:space="preserve">. </w:t>
      </w:r>
    </w:p>
    <w:p w14:paraId="56467226" w14:textId="0F8E4F3A" w:rsidR="004E1326" w:rsidRDefault="00ED2EA8">
      <w:pPr>
        <w:pStyle w:val="ListParagraph"/>
        <w:spacing w:before="0" w:after="0" w:line="480" w:lineRule="auto"/>
        <w:jc w:val="both"/>
        <w:rPr>
          <w:rFonts w:ascii="Calibri" w:eastAsia="Calibri" w:hAnsi="Calibri" w:cs="Calibri"/>
          <w:lang w:val="en-US"/>
        </w:rPr>
      </w:pPr>
      <w:r>
        <w:rPr>
          <w:rFonts w:ascii="Calibri" w:eastAsia="Calibri" w:hAnsi="Calibri" w:cs="Calibri"/>
          <w:lang w:val="en-US"/>
        </w:rPr>
        <w:t xml:space="preserve"> This report </w:t>
      </w:r>
      <w:r w:rsidR="008247E5">
        <w:rPr>
          <w:rFonts w:ascii="Calibri" w:eastAsia="Calibri" w:hAnsi="Calibri" w:cs="Calibri"/>
          <w:lang w:val="en-US"/>
        </w:rPr>
        <w:t>explores</w:t>
      </w:r>
      <w:r>
        <w:rPr>
          <w:rFonts w:ascii="Calibri" w:eastAsia="Calibri" w:hAnsi="Calibri" w:cs="Calibri"/>
          <w:lang w:val="en-US"/>
        </w:rPr>
        <w:t xml:space="preserve"> the utility of specialist FND clinics</w:t>
      </w:r>
      <w:r w:rsidR="007B58FF">
        <w:rPr>
          <w:rFonts w:ascii="Calibri" w:eastAsia="Calibri" w:hAnsi="Calibri" w:cs="Calibri"/>
          <w:lang w:val="en-US"/>
        </w:rPr>
        <w:t xml:space="preserve">, based on experience from programs recently developed in the UK (2008) Switzerland (2016) and Canada (2018), </w:t>
      </w:r>
      <w:r>
        <w:rPr>
          <w:rFonts w:ascii="Calibri" w:eastAsia="Calibri" w:hAnsi="Calibri" w:cs="Calibri"/>
          <w:lang w:val="en-US"/>
        </w:rPr>
        <w:t>and offer</w:t>
      </w:r>
      <w:r w:rsidR="008247E5">
        <w:rPr>
          <w:rFonts w:ascii="Calibri" w:eastAsia="Calibri" w:hAnsi="Calibri" w:cs="Calibri"/>
          <w:lang w:val="en-US"/>
        </w:rPr>
        <w:t>s</w:t>
      </w:r>
      <w:r>
        <w:rPr>
          <w:rFonts w:ascii="Calibri" w:eastAsia="Calibri" w:hAnsi="Calibri" w:cs="Calibri"/>
          <w:lang w:val="en-US"/>
        </w:rPr>
        <w:t xml:space="preserve"> a critical view on how such services may </w:t>
      </w:r>
      <w:r w:rsidR="008247E5">
        <w:rPr>
          <w:rFonts w:ascii="Calibri" w:eastAsia="Calibri" w:hAnsi="Calibri" w:cs="Calibri"/>
          <w:lang w:val="en-US"/>
        </w:rPr>
        <w:t xml:space="preserve">be </w:t>
      </w:r>
      <w:r>
        <w:rPr>
          <w:rFonts w:ascii="Calibri" w:eastAsia="Calibri" w:hAnsi="Calibri" w:cs="Calibri"/>
          <w:lang w:val="en-US"/>
        </w:rPr>
        <w:t xml:space="preserve">optimally developed in the future. </w:t>
      </w:r>
    </w:p>
    <w:p w14:paraId="7F0ECBD5" w14:textId="77777777" w:rsidR="004E1326" w:rsidRPr="002F05B6" w:rsidRDefault="00ED2EA8" w:rsidP="002F05B6">
      <w:pPr>
        <w:spacing w:line="480" w:lineRule="auto"/>
        <w:jc w:val="both"/>
        <w:rPr>
          <w:rFonts w:ascii="Calibri" w:eastAsia="Calibri" w:hAnsi="Calibri" w:cs="Calibri"/>
          <w:b/>
          <w:bCs/>
          <w:sz w:val="28"/>
          <w:szCs w:val="28"/>
        </w:rPr>
      </w:pPr>
      <w:r w:rsidRPr="002F05B6">
        <w:rPr>
          <w:rFonts w:ascii="Calibri" w:eastAsia="Calibri" w:hAnsi="Calibri" w:cs="Calibri"/>
          <w:b/>
          <w:bCs/>
          <w:sz w:val="28"/>
          <w:szCs w:val="28"/>
        </w:rPr>
        <w:t>Experience from 3 new referral centers:</w:t>
      </w:r>
    </w:p>
    <w:p w14:paraId="75AEB7C4" w14:textId="45812846" w:rsidR="004E1326" w:rsidRPr="002F05B6" w:rsidRDefault="00ED2EA8" w:rsidP="002F05B6">
      <w:pPr>
        <w:spacing w:line="480" w:lineRule="auto"/>
        <w:jc w:val="both"/>
        <w:rPr>
          <w:rFonts w:ascii="Calibri" w:eastAsia="Calibri" w:hAnsi="Calibri" w:cs="Calibri"/>
          <w:b/>
          <w:bCs/>
        </w:rPr>
      </w:pPr>
      <w:r w:rsidRPr="002F05B6">
        <w:rPr>
          <w:rFonts w:ascii="Calibri" w:eastAsia="Calibri" w:hAnsi="Calibri" w:cs="Calibri"/>
          <w:b/>
          <w:bCs/>
          <w:u w:val="single"/>
        </w:rPr>
        <w:t>United Kingdom</w:t>
      </w:r>
      <w:r w:rsidRPr="002F05B6">
        <w:rPr>
          <w:rFonts w:ascii="Calibri" w:eastAsia="Calibri" w:hAnsi="Calibri" w:cs="Calibri"/>
          <w:b/>
          <w:bCs/>
        </w:rPr>
        <w:t xml:space="preserve">  </w:t>
      </w:r>
    </w:p>
    <w:p w14:paraId="4ACCD11D" w14:textId="1DE0662F" w:rsidR="004E1326" w:rsidRDefault="00ED2EA8">
      <w:pPr>
        <w:pStyle w:val="Body"/>
        <w:spacing w:line="480" w:lineRule="auto"/>
        <w:jc w:val="both"/>
      </w:pPr>
      <w:r>
        <w:t xml:space="preserve">Our </w:t>
      </w:r>
      <w:r w:rsidR="00B20614">
        <w:t xml:space="preserve">specialist </w:t>
      </w:r>
      <w:r w:rsidR="00A239FC">
        <w:t>functional movement disorder (</w:t>
      </w:r>
      <w:r w:rsidR="00B20614">
        <w:t>FMD</w:t>
      </w:r>
      <w:r w:rsidR="00A239FC">
        <w:t>)</w:t>
      </w:r>
      <w:r w:rsidR="00B20614">
        <w:t xml:space="preserve"> neurology-led clinic (first established at the National Hospital for Neurology and Neurosurgery, now relocated to St George’s University Hospital) is </w:t>
      </w:r>
      <w:r>
        <w:t xml:space="preserve"> a tertiary</w:t>
      </w:r>
      <w:r w:rsidR="00B20614">
        <w:t xml:space="preserve"> service</w:t>
      </w:r>
      <w:r>
        <w:t>, with most referrals coming from other neurologists. The primary aims of the clinic are: 1) to provide a second opinion where there is diagnostic uncertainty; 2) to provide patients and their families with information and education about the diagnosis; and 3) to triage patients into appropriate treatment services depending on their symptoms and co-morbidities. Over time, the clinic has expanded to include 4 neurologists, and direct links to an FND-specialist neurophysiotherapy program, outpatient neuropsychiatry, clinical psychology and inpatient multidisciplinary rehabilitation</w:t>
      </w:r>
      <w:r w:rsidR="00FE30CC">
        <w:t xml:space="preserve"> (MDT)</w:t>
      </w:r>
      <w:r>
        <w:t xml:space="preserve">. </w:t>
      </w:r>
      <w:r w:rsidR="00611858">
        <w:t xml:space="preserve">We aim to offer a follow up appointment after completion of treatment, and then will try to arrange local follow up in primary care, general neurology and/or local mental health services </w:t>
      </w:r>
      <w:r w:rsidR="00611858">
        <w:lastRenderedPageBreak/>
        <w:t xml:space="preserve">depending on need. In practice we often struggle to discharge patients from our service as they report benefit from ongoing contact with us, even if we are not providing active treatment. We are </w:t>
      </w:r>
      <w:r w:rsidR="0076090D">
        <w:t>currently developing</w:t>
      </w:r>
      <w:r w:rsidR="00611858">
        <w:t xml:space="preserve"> a specialist nurse role to aid transition back to local services</w:t>
      </w:r>
      <w:r w:rsidR="0076090D">
        <w:t>. This person could also</w:t>
      </w:r>
      <w:r w:rsidR="00611858">
        <w:t xml:space="preserve"> provide a point of contact for patients/local care providers in times of crisis or to deal with queries which do not require </w:t>
      </w:r>
      <w:r w:rsidR="0076090D">
        <w:t>face-to-face</w:t>
      </w:r>
      <w:r w:rsidR="00611858">
        <w:t xml:space="preserve"> follow up.</w:t>
      </w:r>
    </w:p>
    <w:p w14:paraId="53483FF0" w14:textId="77777777" w:rsidR="00B6454F" w:rsidRDefault="00B6454F">
      <w:pPr>
        <w:pStyle w:val="Body"/>
        <w:spacing w:line="480" w:lineRule="auto"/>
        <w:jc w:val="both"/>
      </w:pPr>
    </w:p>
    <w:p w14:paraId="0FD65062" w14:textId="77777777" w:rsidR="004E1326" w:rsidRPr="002F05B6" w:rsidRDefault="00ED2EA8" w:rsidP="002F05B6">
      <w:pPr>
        <w:spacing w:line="480" w:lineRule="auto"/>
        <w:jc w:val="both"/>
        <w:rPr>
          <w:rFonts w:ascii="Calibri" w:eastAsia="Calibri" w:hAnsi="Calibri" w:cs="Calibri"/>
          <w:b/>
          <w:bCs/>
        </w:rPr>
      </w:pPr>
      <w:r w:rsidRPr="002F05B6">
        <w:rPr>
          <w:rFonts w:ascii="Calibri" w:eastAsia="Calibri" w:hAnsi="Calibri" w:cs="Calibri"/>
          <w:b/>
          <w:bCs/>
          <w:u w:val="single"/>
        </w:rPr>
        <w:t>Switzerland</w:t>
      </w:r>
    </w:p>
    <w:p w14:paraId="2BD6740E" w14:textId="6B31E19C" w:rsidR="004E1326" w:rsidRDefault="00D76AF5">
      <w:pPr>
        <w:pStyle w:val="Body"/>
        <w:spacing w:line="480" w:lineRule="auto"/>
        <w:jc w:val="both"/>
      </w:pPr>
      <w:r w:rsidRPr="00663BB6">
        <w:t>On the background of a merger of the Psychosoma</w:t>
      </w:r>
      <w:r w:rsidR="0010550F">
        <w:t>ti</w:t>
      </w:r>
      <w:r w:rsidRPr="00663BB6">
        <w:t>c Unit within the Neurology Department</w:t>
      </w:r>
      <w:r w:rsidR="00ED2EA8" w:rsidRPr="006A3189">
        <w:t>,</w:t>
      </w:r>
      <w:r w:rsidR="00ED2EA8">
        <w:t xml:space="preserve"> we opened a new out-patient service at Bern University Hospital, a bilingual tertiary center receiving referral</w:t>
      </w:r>
      <w:r w:rsidR="008247E5">
        <w:t>s</w:t>
      </w:r>
      <w:r w:rsidR="00ED2EA8">
        <w:t xml:space="preserve"> from all Switzerland. Neurologists and general practitioners were informed that they could refer suspected FND cases for diagnosis and treatment. Three neurologists receive the new referrals to </w:t>
      </w:r>
      <w:r w:rsidR="00A65B62">
        <w:t xml:space="preserve">1) </w:t>
      </w:r>
      <w:r w:rsidR="00ED2EA8">
        <w:t>confirm the diagnosis and</w:t>
      </w:r>
      <w:r w:rsidR="00A65B62">
        <w:t xml:space="preserve"> 2)</w:t>
      </w:r>
      <w:r w:rsidR="00ED2EA8">
        <w:t xml:space="preserve"> </w:t>
      </w:r>
      <w:r w:rsidR="00A65B62">
        <w:t xml:space="preserve">offer </w:t>
      </w:r>
      <w:r w:rsidR="00ED2EA8">
        <w:t xml:space="preserve">interdisciplinary treatment. They also do in-house consultation for </w:t>
      </w:r>
      <w:r w:rsidR="008247E5">
        <w:t>people suspected of having</w:t>
      </w:r>
      <w:r w:rsidR="00ED2EA8">
        <w:t xml:space="preserve"> FND cases that are hospitalized</w:t>
      </w:r>
      <w:r w:rsidR="00F6398A">
        <w:t xml:space="preserve">. </w:t>
      </w:r>
      <w:r w:rsidR="008247E5">
        <w:t>I</w:t>
      </w:r>
      <w:r w:rsidR="00ED2EA8">
        <w:t xml:space="preserve">nterdisciplinary </w:t>
      </w:r>
      <w:r w:rsidR="008247E5">
        <w:t xml:space="preserve">treatment </w:t>
      </w:r>
      <w:r w:rsidR="00ED2EA8">
        <w:t xml:space="preserve">consists of </w:t>
      </w:r>
      <w:r w:rsidR="00A65B62">
        <w:t>follow-up appointments (1h) with the neurologist alone or in joint-sessions together with the psychologist</w:t>
      </w:r>
      <w:r w:rsidR="00B6454F">
        <w:t>, offering cognitive behavioural therapy (CBT)</w:t>
      </w:r>
      <w:r w:rsidR="007F7C15">
        <w:t xml:space="preserve"> based on published workbooks specific for FND</w:t>
      </w:r>
      <w:r w:rsidR="00C24028">
        <w:fldChar w:fldCharType="begin"/>
      </w:r>
      <w:r w:rsidR="00C24028">
        <w:instrText xml:space="preserve"> ADDIN EN.CITE &lt;EndNote&gt;&lt;Cite&gt;&lt;Author&gt;Williams&lt;/Author&gt;&lt;Year&gt;2011&lt;/Year&gt;&lt;RecNum&gt;23368&lt;/RecNum&gt;&lt;DisplayText&gt;[10]&lt;/DisplayText&gt;&lt;record&gt;&lt;rec-number&gt;23368&lt;/rec-number&gt;&lt;foreign-keys&gt;&lt;key app="EN" db-id="xdvxvrxplard5xez0dnvvaz0zsexxz2xa5ze" timestamp="1557069781"&gt;23368&lt;/key&gt;&lt;/foreign-keys&gt;&lt;ref-type name="Book"&gt;6&lt;/ref-type&gt;&lt;contributors&gt;&lt;authors&gt;&lt;author&gt;Williams, C., Kent, C., Smith, S., Carson, A., Sharpe, M., Cavanagh, J.&lt;/author&gt;&lt;/authors&gt;&lt;/contributors&gt;&lt;titles&gt;&lt;title&gt;Overcoming functional neurological symptoms: a five area approach&lt;/title&gt;&lt;/titles&gt;&lt;dates&gt;&lt;year&gt;2011&lt;/year&gt;&lt;/dates&gt;&lt;publisher&gt;CRC Press&lt;/publisher&gt;&lt;urls&gt;&lt;/urls&gt;&lt;/record&gt;&lt;/Cite&gt;&lt;/EndNote&gt;</w:instrText>
      </w:r>
      <w:r w:rsidR="00C24028">
        <w:fldChar w:fldCharType="separate"/>
      </w:r>
      <w:r w:rsidR="0062250B">
        <w:rPr>
          <w:noProof/>
        </w:rPr>
        <w:t>{</w:t>
      </w:r>
      <w:hyperlink w:anchor="_ENREF_10" w:tooltip="Williams, 2011 #23368" w:history="1">
        <w:r w:rsidR="00C24028">
          <w:rPr>
            <w:noProof/>
          </w:rPr>
          <w:t>10</w:t>
        </w:r>
      </w:hyperlink>
      <w:r w:rsidR="0062250B">
        <w:rPr>
          <w:noProof/>
        </w:rPr>
        <w:t>}</w:t>
      </w:r>
      <w:r w:rsidR="00C24028">
        <w:fldChar w:fldCharType="end"/>
      </w:r>
      <w:r w:rsidR="00A65B62">
        <w:t xml:space="preserve">. In parallel </w:t>
      </w:r>
      <w:r w:rsidR="00ED2EA8">
        <w:t>individual sessions with</w:t>
      </w:r>
      <w:r w:rsidR="00A65B62">
        <w:t xml:space="preserve"> a</w:t>
      </w:r>
      <w:r w:rsidR="00ED2EA8">
        <w:t xml:space="preserve"> physiotherapist and individual or group sessions with an occupational therapist</w:t>
      </w:r>
      <w:r w:rsidR="00FE30CC">
        <w:t xml:space="preserve"> (OT)</w:t>
      </w:r>
      <w:r w:rsidR="00A65B62">
        <w:t xml:space="preserve"> are organized</w:t>
      </w:r>
      <w:r w:rsidR="00F6398A">
        <w:t xml:space="preserve">. </w:t>
      </w:r>
      <w:r w:rsidR="00ED2EA8">
        <w:t xml:space="preserve">A weekly interdisciplinary meeting allows all disciplines to share information </w:t>
      </w:r>
      <w:r w:rsidR="00EF20F7">
        <w:t xml:space="preserve">in order to </w:t>
      </w:r>
      <w:r w:rsidR="00ED2EA8">
        <w:t>set goals and</w:t>
      </w:r>
      <w:r w:rsidR="00EF20F7">
        <w:t xml:space="preserve"> milestones</w:t>
      </w:r>
      <w:r w:rsidR="00ED2EA8">
        <w:t xml:space="preserve"> for patients following therapy</w:t>
      </w:r>
      <w:r w:rsidR="00EF20F7">
        <w:t xml:space="preserve"> </w:t>
      </w:r>
      <w:r w:rsidR="00FE30CC">
        <w:t xml:space="preserve">and plan </w:t>
      </w:r>
      <w:r w:rsidR="00EF20F7">
        <w:t>discharge</w:t>
      </w:r>
      <w:r w:rsidR="00ED2EA8">
        <w:t xml:space="preserve">. </w:t>
      </w:r>
      <w:r w:rsidR="00C37E1B">
        <w:t>When long-term psychotherapy is needed, patients are further referred to privat</w:t>
      </w:r>
      <w:r w:rsidR="00611858">
        <w:t>e</w:t>
      </w:r>
      <w:r w:rsidR="00C37E1B">
        <w:t xml:space="preserve"> practice psychologists/psychiatrists as they are informed from the beginning that we </w:t>
      </w:r>
      <w:r w:rsidR="00611858">
        <w:t>do not</w:t>
      </w:r>
      <w:r w:rsidR="00C37E1B">
        <w:t xml:space="preserve"> have capacity for long-term treatment. Bi-annual Neurology follow-up </w:t>
      </w:r>
      <w:r w:rsidR="00611858">
        <w:t>is</w:t>
      </w:r>
      <w:r w:rsidR="00C37E1B">
        <w:t xml:space="preserve"> systematically proposed after discharge. </w:t>
      </w:r>
      <w:r w:rsidR="00A65B62">
        <w:t xml:space="preserve">A close collaboration with the local </w:t>
      </w:r>
      <w:r w:rsidR="00FE30CC">
        <w:t>p</w:t>
      </w:r>
      <w:r w:rsidR="00A65B62">
        <w:t xml:space="preserve">ain </w:t>
      </w:r>
      <w:r w:rsidR="00FE30CC">
        <w:t>c</w:t>
      </w:r>
      <w:r w:rsidR="00A65B62">
        <w:t xml:space="preserve">linic, </w:t>
      </w:r>
      <w:r w:rsidR="00FE30CC">
        <w:t>p</w:t>
      </w:r>
      <w:r w:rsidR="00A65B62">
        <w:t>sy</w:t>
      </w:r>
      <w:r w:rsidR="006C463A">
        <w:t>cho</w:t>
      </w:r>
      <w:r w:rsidR="00A65B62">
        <w:t>somatic</w:t>
      </w:r>
      <w:r w:rsidR="006C463A">
        <w:t xml:space="preserve"> </w:t>
      </w:r>
      <w:r w:rsidR="00FE30CC">
        <w:t>m</w:t>
      </w:r>
      <w:r w:rsidR="006C463A">
        <w:t>edicine specialists</w:t>
      </w:r>
      <w:r w:rsidR="00A65B62">
        <w:t xml:space="preserve"> and with </w:t>
      </w:r>
      <w:r w:rsidR="00FE30CC">
        <w:t>r</w:t>
      </w:r>
      <w:r w:rsidR="00A65B62">
        <w:t xml:space="preserve">ehabilitation hospitals allows referral of </w:t>
      </w:r>
      <w:r w:rsidR="00A65B62">
        <w:lastRenderedPageBreak/>
        <w:t>patients with som</w:t>
      </w:r>
      <w:r w:rsidR="00CD2B68">
        <w:t>a</w:t>
      </w:r>
      <w:r w:rsidR="00A65B62">
        <w:t>t</w:t>
      </w:r>
      <w:r w:rsidR="006B087A">
        <w:t>ic symptom disorder</w:t>
      </w:r>
      <w:r w:rsidR="00A65B62">
        <w:t xml:space="preserve"> co-morbities </w:t>
      </w:r>
      <w:r w:rsidR="00CD2B68">
        <w:t xml:space="preserve">or </w:t>
      </w:r>
      <w:r w:rsidR="00611858">
        <w:t xml:space="preserve">those </w:t>
      </w:r>
      <w:r w:rsidR="00CD2B68">
        <w:t xml:space="preserve">in need of prolonged in-patients integrated care. </w:t>
      </w:r>
    </w:p>
    <w:p w14:paraId="718DA706" w14:textId="77777777" w:rsidR="00B6454F" w:rsidRDefault="00B6454F" w:rsidP="002F05B6">
      <w:pPr>
        <w:spacing w:line="480" w:lineRule="auto"/>
        <w:jc w:val="both"/>
        <w:rPr>
          <w:rFonts w:ascii="Calibri" w:eastAsia="Calibri" w:hAnsi="Calibri" w:cs="Calibri"/>
          <w:b/>
          <w:bCs/>
          <w:u w:val="single"/>
        </w:rPr>
      </w:pPr>
    </w:p>
    <w:p w14:paraId="6DAA0C27" w14:textId="2C2A65BC" w:rsidR="004E1326" w:rsidRPr="002F05B6" w:rsidRDefault="00ED2EA8" w:rsidP="002F05B6">
      <w:pPr>
        <w:spacing w:line="480" w:lineRule="auto"/>
        <w:jc w:val="both"/>
        <w:rPr>
          <w:rFonts w:ascii="Calibri" w:eastAsia="Calibri" w:hAnsi="Calibri" w:cs="Calibri"/>
          <w:b/>
          <w:bCs/>
        </w:rPr>
      </w:pPr>
      <w:r w:rsidRPr="002F05B6">
        <w:rPr>
          <w:rFonts w:ascii="Calibri" w:eastAsia="Calibri" w:hAnsi="Calibri" w:cs="Calibri"/>
          <w:b/>
          <w:bCs/>
          <w:u w:val="single"/>
        </w:rPr>
        <w:t>Canada</w:t>
      </w:r>
      <w:r w:rsidRPr="002F05B6">
        <w:rPr>
          <w:rFonts w:ascii="Calibri" w:eastAsia="Calibri" w:hAnsi="Calibri" w:cs="Calibri"/>
          <w:b/>
          <w:bCs/>
        </w:rPr>
        <w:t xml:space="preserve"> </w:t>
      </w:r>
    </w:p>
    <w:p w14:paraId="2FA12DA1" w14:textId="5B9EC1F7" w:rsidR="004E1326" w:rsidRDefault="00ED2EA8">
      <w:pPr>
        <w:pStyle w:val="Body"/>
        <w:spacing w:line="480" w:lineRule="auto"/>
        <w:jc w:val="both"/>
      </w:pPr>
      <w:r>
        <w:t xml:space="preserve">On the background of a long history of experience with </w:t>
      </w:r>
      <w:r w:rsidR="002B1102">
        <w:t>FMD</w:t>
      </w:r>
      <w:r>
        <w:t xml:space="preserve"> at the Toronto Western Hospital Movement Disorders Clinic, a dedicated treatment program </w:t>
      </w:r>
      <w:r w:rsidR="00A65B62">
        <w:t xml:space="preserve">was started </w:t>
      </w:r>
      <w:r>
        <w:t>for this patient population. This is a tertiary referral center with most referrals coming from community neurologists. The treatment program coincided with the recruitment of an academic neuropsychiatrist dedicated to motor FND. Prior to this</w:t>
      </w:r>
      <w:r w:rsidR="002B1102">
        <w:t>,</w:t>
      </w:r>
      <w:r>
        <w:t xml:space="preserve"> the role of the clinic was in 1) diagnosis of FND and 2) referral to community physiotherapy, neuropsychiatry within the same institution, or instructions for local referrals for physiotherapy by the primary care physician. In April 2018 an Integrated Clinic was started to </w:t>
      </w:r>
      <w:r w:rsidR="005721F2">
        <w:t>develop</w:t>
      </w:r>
      <w:r>
        <w:t xml:space="preserve"> an approach</w:t>
      </w:r>
      <w:r w:rsidR="00BF305A">
        <w:t xml:space="preserve"> </w:t>
      </w:r>
      <w:r>
        <w:t xml:space="preserve">that replaced this referral-based model. In this clinic the patients are treated simultaneously by the neurologist, neuropsychiatrist and physiotherapist in a rehabilitation-based </w:t>
      </w:r>
      <w:r w:rsidR="00BF305A">
        <w:t xml:space="preserve">model for 6 visits in </w:t>
      </w:r>
      <w:r>
        <w:t>bi-weekly 45-minute</w:t>
      </w:r>
      <w:r w:rsidR="00BF305A">
        <w:t xml:space="preserve"> duration </w:t>
      </w:r>
      <w:r>
        <w:t>appointments</w:t>
      </w:r>
      <w:r w:rsidR="00BF305A">
        <w:t xml:space="preserve">. </w:t>
      </w:r>
      <w:r>
        <w:t xml:space="preserve">All patients undergo a neuropsychiatric evaluation after diagnosis and prior to beginning therapy, reflecting </w:t>
      </w:r>
      <w:r w:rsidR="00A65B62">
        <w:t>an</w:t>
      </w:r>
      <w:r>
        <w:t xml:space="preserve"> integ</w:t>
      </w:r>
      <w:r w:rsidR="002B1102">
        <w:t>ra</w:t>
      </w:r>
      <w:r>
        <w:t>ted approach.</w:t>
      </w:r>
    </w:p>
    <w:p w14:paraId="61F327FE" w14:textId="77777777" w:rsidR="00500975" w:rsidRDefault="00500975" w:rsidP="002F05B6">
      <w:pPr>
        <w:spacing w:line="480" w:lineRule="auto"/>
        <w:jc w:val="both"/>
        <w:rPr>
          <w:rFonts w:ascii="Calibri" w:eastAsia="Calibri" w:hAnsi="Calibri" w:cs="Calibri"/>
          <w:b/>
          <w:bCs/>
          <w:sz w:val="28"/>
          <w:szCs w:val="28"/>
        </w:rPr>
      </w:pPr>
    </w:p>
    <w:p w14:paraId="3122E240" w14:textId="32257480" w:rsidR="004E1326" w:rsidRPr="002F05B6" w:rsidRDefault="00ED2EA8" w:rsidP="002F05B6">
      <w:pPr>
        <w:spacing w:line="480" w:lineRule="auto"/>
        <w:jc w:val="both"/>
        <w:rPr>
          <w:rFonts w:ascii="Calibri" w:eastAsia="Calibri" w:hAnsi="Calibri" w:cs="Calibri"/>
          <w:i/>
          <w:iCs/>
          <w:sz w:val="28"/>
          <w:szCs w:val="28"/>
        </w:rPr>
      </w:pPr>
      <w:r w:rsidRPr="002F05B6">
        <w:rPr>
          <w:rFonts w:ascii="Calibri" w:eastAsia="Calibri" w:hAnsi="Calibri" w:cs="Calibri"/>
          <w:b/>
          <w:bCs/>
          <w:sz w:val="28"/>
          <w:szCs w:val="28"/>
        </w:rPr>
        <w:t xml:space="preserve">Information gathered from the 3 centers </w:t>
      </w:r>
    </w:p>
    <w:p w14:paraId="643F208F" w14:textId="09267B66" w:rsidR="006B087A" w:rsidRPr="00701FD7" w:rsidRDefault="006B087A">
      <w:pPr>
        <w:pStyle w:val="Body"/>
        <w:spacing w:line="480" w:lineRule="auto"/>
        <w:jc w:val="both"/>
        <w:rPr>
          <w:b/>
          <w:sz w:val="28"/>
          <w:szCs w:val="28"/>
        </w:rPr>
      </w:pPr>
      <w:r w:rsidRPr="00701FD7">
        <w:rPr>
          <w:b/>
          <w:sz w:val="28"/>
          <w:szCs w:val="28"/>
        </w:rPr>
        <w:t xml:space="preserve">Methods: </w:t>
      </w:r>
    </w:p>
    <w:p w14:paraId="3DB3111F" w14:textId="73A90751" w:rsidR="006B087A" w:rsidRDefault="004F4498">
      <w:pPr>
        <w:pStyle w:val="Body"/>
        <w:spacing w:line="480" w:lineRule="auto"/>
        <w:jc w:val="both"/>
      </w:pPr>
      <w:r>
        <w:t>We conducted retrospective data collection from clinical notes</w:t>
      </w:r>
      <w:r w:rsidR="00D76AF5">
        <w:t>.</w:t>
      </w:r>
      <w:r>
        <w:t xml:space="preserve"> Details of data collection are presented in Table 1.</w:t>
      </w:r>
    </w:p>
    <w:p w14:paraId="3A524C20" w14:textId="77777777" w:rsidR="006B087A" w:rsidRDefault="006B087A">
      <w:pPr>
        <w:pStyle w:val="Body"/>
        <w:spacing w:line="480" w:lineRule="auto"/>
        <w:jc w:val="both"/>
      </w:pPr>
    </w:p>
    <w:p w14:paraId="62E7641B" w14:textId="29495851" w:rsidR="006B087A" w:rsidRPr="00701FD7" w:rsidRDefault="006B087A">
      <w:pPr>
        <w:pStyle w:val="Body"/>
        <w:spacing w:line="480" w:lineRule="auto"/>
        <w:jc w:val="both"/>
        <w:rPr>
          <w:b/>
          <w:sz w:val="28"/>
          <w:szCs w:val="28"/>
        </w:rPr>
      </w:pPr>
      <w:r w:rsidRPr="00701FD7">
        <w:rPr>
          <w:b/>
          <w:sz w:val="28"/>
          <w:szCs w:val="28"/>
        </w:rPr>
        <w:t xml:space="preserve">Results: </w:t>
      </w:r>
    </w:p>
    <w:p w14:paraId="224E86BF" w14:textId="416E887C" w:rsidR="004E1326" w:rsidRDefault="006B087A">
      <w:pPr>
        <w:pStyle w:val="Body"/>
        <w:spacing w:line="480" w:lineRule="auto"/>
        <w:jc w:val="both"/>
      </w:pPr>
      <w:r>
        <w:lastRenderedPageBreak/>
        <w:t>D</w:t>
      </w:r>
      <w:r w:rsidR="00B20614">
        <w:t xml:space="preserve">emographic and clinical data </w:t>
      </w:r>
      <w:r>
        <w:t xml:space="preserve">are presented </w:t>
      </w:r>
      <w:r w:rsidR="00B20614">
        <w:t>in Table 2</w:t>
      </w:r>
      <w:r w:rsidR="008247E5">
        <w:t>.</w:t>
      </w:r>
      <w:r w:rsidR="008247E5" w:rsidDel="008247E5">
        <w:t xml:space="preserve"> </w:t>
      </w:r>
      <w:r w:rsidR="00EE3E42">
        <w:t>We included 492 patients</w:t>
      </w:r>
      <w:r w:rsidR="0034766B">
        <w:t xml:space="preserve"> (UK</w:t>
      </w:r>
      <w:r w:rsidR="008D5F4A">
        <w:t>:100;</w:t>
      </w:r>
      <w:r w:rsidR="0034766B">
        <w:t xml:space="preserve"> </w:t>
      </w:r>
      <w:r w:rsidR="008D5F4A">
        <w:t>Switzerland</w:t>
      </w:r>
      <w:r w:rsidR="00E92CB2">
        <w:t>:302</w:t>
      </w:r>
      <w:r w:rsidR="008D5F4A">
        <w:t xml:space="preserve">; </w:t>
      </w:r>
      <w:r w:rsidR="0034766B">
        <w:t>Canada</w:t>
      </w:r>
      <w:r w:rsidR="00E92CB2">
        <w:t>:</w:t>
      </w:r>
      <w:r w:rsidR="008D5F4A">
        <w:t>90</w:t>
      </w:r>
      <w:r w:rsidR="006256B5">
        <w:t xml:space="preserve">; </w:t>
      </w:r>
      <w:r w:rsidR="00ED2EA8">
        <w:t xml:space="preserve">mean age </w:t>
      </w:r>
      <w:r w:rsidR="008247E5">
        <w:t xml:space="preserve">of </w:t>
      </w:r>
      <w:r w:rsidR="00ED2EA8">
        <w:t>44</w:t>
      </w:r>
      <w:r w:rsidR="006256B5">
        <w:t>y</w:t>
      </w:r>
      <w:r w:rsidR="00FF1B00">
        <w:t>r</w:t>
      </w:r>
      <w:r w:rsidR="006256B5">
        <w:t>)</w:t>
      </w:r>
      <w:r w:rsidR="00ED2EA8">
        <w:t xml:space="preserve"> </w:t>
      </w:r>
      <w:r w:rsidR="00EE3E42">
        <w:t xml:space="preserve">with </w:t>
      </w:r>
      <w:r w:rsidR="00ED2EA8">
        <w:t>a female predominance (72%). The soci</w:t>
      </w:r>
      <w:r w:rsidR="008D5F4A">
        <w:t>o-</w:t>
      </w:r>
      <w:r w:rsidR="00ED2EA8">
        <w:t>economic impact of the cohort is notable with a mean of 35% of patients not working due to their health condition and 26% receiving disability benefits. In addition, a proportion of patients (10</w:t>
      </w:r>
      <w:r w:rsidR="006256B5">
        <w:t>%</w:t>
      </w:r>
      <w:r w:rsidR="00ED2EA8">
        <w:t xml:space="preserve"> </w:t>
      </w:r>
      <w:r w:rsidR="006256B5">
        <w:t>-</w:t>
      </w:r>
      <w:r w:rsidR="00ED2EA8">
        <w:t>38%) needed a care</w:t>
      </w:r>
      <w:r w:rsidR="00F35252">
        <w:t xml:space="preserve"> provider for daily activities</w:t>
      </w:r>
      <w:r w:rsidR="00ED2EA8">
        <w:t xml:space="preserve">. </w:t>
      </w:r>
    </w:p>
    <w:p w14:paraId="7CA53B6D" w14:textId="77777777" w:rsidR="005E7C5A" w:rsidRDefault="005E7C5A">
      <w:pPr>
        <w:pStyle w:val="Body"/>
        <w:spacing w:line="480" w:lineRule="auto"/>
        <w:jc w:val="both"/>
      </w:pPr>
    </w:p>
    <w:p w14:paraId="570ABF4A" w14:textId="5BC09662" w:rsidR="004E1326" w:rsidRDefault="005E7C5A">
      <w:pPr>
        <w:pStyle w:val="Body"/>
        <w:spacing w:line="480" w:lineRule="auto"/>
        <w:jc w:val="both"/>
      </w:pPr>
      <w:r>
        <w:t>T</w:t>
      </w:r>
      <w:r w:rsidR="00ED2EA8">
        <w:t>he mean symptom duration was 6 years across all centers with local differences: a me</w:t>
      </w:r>
      <w:r w:rsidR="00692CD4">
        <w:t xml:space="preserve">an </w:t>
      </w:r>
      <w:r w:rsidR="00ED2EA8">
        <w:t xml:space="preserve"> of </w:t>
      </w:r>
      <w:r w:rsidR="00692CD4">
        <w:t>6.7</w:t>
      </w:r>
      <w:r w:rsidR="00ED2EA8">
        <w:t xml:space="preserve"> and </w:t>
      </w:r>
      <w:r w:rsidR="00692CD4">
        <w:t>7.4</w:t>
      </w:r>
      <w:r w:rsidR="00ED2EA8">
        <w:t xml:space="preserve"> years for UK and Canada respectively, but </w:t>
      </w:r>
      <w:r w:rsidR="00692CD4">
        <w:t>4.8</w:t>
      </w:r>
      <w:r w:rsidR="00ED2EA8">
        <w:t xml:space="preserve"> for Switzerland. </w:t>
      </w:r>
    </w:p>
    <w:p w14:paraId="2CC794B9" w14:textId="77777777" w:rsidR="005E7C5A" w:rsidRDefault="005E7C5A">
      <w:pPr>
        <w:pStyle w:val="Body"/>
        <w:spacing w:line="480" w:lineRule="auto"/>
        <w:jc w:val="both"/>
      </w:pPr>
    </w:p>
    <w:p w14:paraId="47B43477" w14:textId="0C6C57DC" w:rsidR="004E1326" w:rsidRDefault="00ED2EA8">
      <w:pPr>
        <w:pStyle w:val="Body"/>
        <w:spacing w:line="480" w:lineRule="auto"/>
        <w:jc w:val="both"/>
      </w:pPr>
      <w:r>
        <w:t>The clinics in the UK and Canada were set up specifically for movement disorders</w:t>
      </w:r>
      <w:r w:rsidR="0076090D">
        <w:t xml:space="preserve"> (including limb weakness</w:t>
      </w:r>
      <w:r w:rsidR="00663BB6">
        <w:t xml:space="preserve">). </w:t>
      </w:r>
      <w:r>
        <w:t>The Swiss cohort</w:t>
      </w:r>
      <w:r w:rsidR="00486687">
        <w:t xml:space="preserve">, which included also non-confirmed suspected FND, </w:t>
      </w:r>
      <w:r>
        <w:t xml:space="preserve">had greater diversity of dominant symptom, although 61% had a motor dominant presentation. Pain </w:t>
      </w:r>
      <w:r w:rsidR="00C86665">
        <w:t xml:space="preserve">(68%) </w:t>
      </w:r>
      <w:r>
        <w:t>and fatigue</w:t>
      </w:r>
      <w:r w:rsidR="00C86665">
        <w:t xml:space="preserve"> (48%)</w:t>
      </w:r>
      <w:r>
        <w:t xml:space="preserve"> were common in the UK and Canada. In the Swiss cohort, 34% received a primary diagnosis other than FND and among them pain, fatigue or other somatic symptom disorder </w:t>
      </w:r>
      <w:r w:rsidR="00A37E99">
        <w:t xml:space="preserve">were </w:t>
      </w:r>
      <w:r>
        <w:t>the main complaint</w:t>
      </w:r>
      <w:r w:rsidR="00A37E99">
        <w:t>s</w:t>
      </w:r>
      <w:r>
        <w:t xml:space="preserve"> (6</w:t>
      </w:r>
      <w:r w:rsidR="00C86665">
        <w:t>8</w:t>
      </w:r>
      <w:r>
        <w:t xml:space="preserve">%). </w:t>
      </w:r>
      <w:r w:rsidR="00EF25D6" w:rsidRPr="001B0356">
        <w:t>Also the Swiss cohort had 13% of individuals diagnosed with PNES</w:t>
      </w:r>
      <w:r w:rsidR="00EF25D6">
        <w:t>.</w:t>
      </w:r>
    </w:p>
    <w:p w14:paraId="674D9850" w14:textId="77777777" w:rsidR="004E1326" w:rsidRDefault="004E1326">
      <w:pPr>
        <w:pStyle w:val="Body"/>
        <w:spacing w:line="480" w:lineRule="auto"/>
        <w:jc w:val="both"/>
      </w:pPr>
    </w:p>
    <w:p w14:paraId="26D92229" w14:textId="17F76943" w:rsidR="004E1326" w:rsidRDefault="00ED2EA8">
      <w:pPr>
        <w:pStyle w:val="Body"/>
        <w:spacing w:line="480" w:lineRule="auto"/>
        <w:jc w:val="both"/>
      </w:pPr>
      <w:r>
        <w:t xml:space="preserve">Regarding treatment, </w:t>
      </w:r>
      <w:r w:rsidR="00F01342">
        <w:t>many patients</w:t>
      </w:r>
      <w:r>
        <w:t xml:space="preserve"> (53%) were offered physiotherapy either alone or as a component of a multidisciplinary program</w:t>
      </w:r>
      <w:r w:rsidR="005E7C5A">
        <w:t xml:space="preserve">: </w:t>
      </w:r>
      <w:r>
        <w:t xml:space="preserve"> </w:t>
      </w:r>
      <w:r w:rsidR="00E620F1">
        <w:t>48% in the UK (</w:t>
      </w:r>
      <w:r>
        <w:t xml:space="preserve">specialized </w:t>
      </w:r>
      <w:r w:rsidR="00E620F1">
        <w:t xml:space="preserve">physiotherapy </w:t>
      </w:r>
      <w:r w:rsidR="009B4065">
        <w:t>following consensus recommendation</w:t>
      </w:r>
      <w:r w:rsidR="00E620F1">
        <w:t>s</w:t>
      </w:r>
      <w:r w:rsidR="00C24028">
        <w:fldChar w:fldCharType="begin">
          <w:fldData xml:space="preserve">PEVuZE5vdGU+PENpdGU+PEF1dGhvcj5OaWVsc2VuPC9BdXRob3I+PFllYXI+MjAxNDwvWWVhcj48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</w:fldData>
        </w:fldChar>
      </w:r>
      <w:r w:rsidR="00C24028">
        <w:instrText xml:space="preserve"> ADDIN EN.CITE </w:instrText>
      </w:r>
      <w:r w:rsidR="00C24028">
        <w:fldChar w:fldCharType="begin">
          <w:fldData xml:space="preserve">PEVuZE5vdGU+PENpdGU+PEF1dGhvcj5OaWVsc2VuPC9BdXRob3I+PFllYXI+MjAxNDwvWWVhcj48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</w:fldData>
        </w:fldChar>
      </w:r>
      <w:r w:rsidR="00C24028">
        <w:instrText xml:space="preserve"> ADDIN EN.CITE.DATA </w:instrText>
      </w:r>
      <w:r w:rsidR="00C24028">
        <w:fldChar w:fldCharType="end"/>
      </w:r>
      <w:r w:rsidR="00C24028">
        <w:fldChar w:fldCharType="separate"/>
      </w:r>
      <w:r w:rsidR="0062250B">
        <w:rPr>
          <w:noProof/>
        </w:rPr>
        <w:t>{</w:t>
      </w:r>
      <w:hyperlink w:anchor="_ENREF_11" w:tooltip="Nielsen, 2014 #23367" w:history="1">
        <w:r w:rsidR="00C24028">
          <w:rPr>
            <w:noProof/>
          </w:rPr>
          <w:t>11</w:t>
        </w:r>
      </w:hyperlink>
      <w:r w:rsidR="0062250B">
        <w:rPr>
          <w:noProof/>
        </w:rPr>
        <w:t>}</w:t>
      </w:r>
      <w:r w:rsidR="00C24028">
        <w:fldChar w:fldCharType="end"/>
      </w:r>
      <w:r w:rsidR="009B4065">
        <w:t xml:space="preserve"> </w:t>
      </w:r>
      <w:r>
        <w:t>for 22% and within a multidisciplinary program for 24%</w:t>
      </w:r>
      <w:r w:rsidR="00E620F1">
        <w:t>)</w:t>
      </w:r>
      <w:r>
        <w:t xml:space="preserve">, 43% in Canada, and 71% in Switzerland. </w:t>
      </w:r>
    </w:p>
    <w:p w14:paraId="7300445A" w14:textId="77777777" w:rsidR="004E1326" w:rsidRDefault="004E1326">
      <w:pPr>
        <w:pStyle w:val="Body"/>
        <w:spacing w:line="480" w:lineRule="auto"/>
        <w:jc w:val="both"/>
      </w:pPr>
    </w:p>
    <w:p w14:paraId="6C4B1925" w14:textId="4E807A53" w:rsidR="004E1326" w:rsidRDefault="00ED2EA8">
      <w:pPr>
        <w:pStyle w:val="Body"/>
        <w:spacing w:line="480" w:lineRule="auto"/>
        <w:jc w:val="both"/>
      </w:pPr>
      <w:r>
        <w:t xml:space="preserve">Recommendation for psychotherapy was more variable. In the UK, 8% were referred for psychotherapy as a stand-alone treatment and 24% as part of MDT rehabilitation (total 32%). </w:t>
      </w:r>
      <w:r>
        <w:lastRenderedPageBreak/>
        <w:t>In Switzerland 65% were referred to psychotherapy</w:t>
      </w:r>
      <w:r w:rsidR="0094655E">
        <w:t xml:space="preserve">, </w:t>
      </w:r>
      <w:r w:rsidR="00663BB6">
        <w:t xml:space="preserve">either </w:t>
      </w:r>
      <w:r w:rsidR="0094655E">
        <w:t>stand-alone or part of a MDT program</w:t>
      </w:r>
      <w:r>
        <w:t>. In Canada</w:t>
      </w:r>
      <w:r w:rsidR="00936F8A">
        <w:t>, all patients were referred to neuropsychiatry, a proportion (12%) of whom participated in the Integrated Clinic</w:t>
      </w:r>
      <w:r w:rsidR="00E620F1">
        <w:t xml:space="preserve"> (for multidisciplinary treatment)</w:t>
      </w:r>
      <w:r w:rsidR="00936F8A">
        <w:t>. Another</w:t>
      </w:r>
      <w:r>
        <w:t xml:space="preserve"> 10%</w:t>
      </w:r>
      <w:r w:rsidR="00BF305A">
        <w:t xml:space="preserve"> had a preexisting psychiatrist that they continued to follow-up with for treatment of comorbid psychiatric conditions</w:t>
      </w:r>
      <w:r w:rsidR="00936F8A">
        <w:t xml:space="preserve"> and not specifc for their FND</w:t>
      </w:r>
      <w:r w:rsidR="00BF305A">
        <w:t xml:space="preserve">. </w:t>
      </w:r>
    </w:p>
    <w:p w14:paraId="472970D6" w14:textId="77777777" w:rsidR="00BF305A" w:rsidRDefault="00BF305A" w:rsidP="00BF305A">
      <w:pPr>
        <w:pStyle w:val="Body"/>
        <w:spacing w:line="480" w:lineRule="auto"/>
        <w:jc w:val="both"/>
        <w:rPr>
          <w:rFonts w:eastAsia="Arial Unicode MS" w:cs="Arial Unicode MS"/>
        </w:rPr>
      </w:pPr>
    </w:p>
    <w:p w14:paraId="3B577D7B" w14:textId="77777777" w:rsidR="00155CA4" w:rsidRDefault="00155CA4">
      <w:pPr>
        <w:rPr>
          <w:rFonts w:ascii="Calibri" w:eastAsia="Calibri" w:hAnsi="Calibri" w:cs="Calibri"/>
          <w:color w:val="000000"/>
          <w:u w:color="000000"/>
          <w:lang w:eastAsia="en-GB"/>
        </w:rPr>
      </w:pPr>
      <w:r>
        <w:br w:type="page"/>
      </w:r>
    </w:p>
    <w:p w14:paraId="3AB8212A" w14:textId="247F9C61" w:rsidR="004E1326" w:rsidRPr="00F6398A" w:rsidRDefault="0073541A" w:rsidP="00F6398A">
      <w:pPr>
        <w:spacing w:line="480" w:lineRule="auto"/>
        <w:jc w:val="both"/>
        <w:rPr>
          <w:rFonts w:ascii="Calibri" w:eastAsia="Calibri" w:hAnsi="Calibri" w:cs="Calibri"/>
          <w:i/>
          <w:iCs/>
          <w:sz w:val="28"/>
          <w:szCs w:val="28"/>
        </w:rPr>
      </w:pPr>
      <w:r>
        <w:rPr>
          <w:rFonts w:ascii="Calibri" w:eastAsia="Calibri" w:hAnsi="Calibri" w:cs="Calibri"/>
          <w:b/>
          <w:bCs/>
          <w:sz w:val="28"/>
          <w:szCs w:val="28"/>
        </w:rPr>
        <w:lastRenderedPageBreak/>
        <w:t xml:space="preserve">Discussion and </w:t>
      </w:r>
      <w:r w:rsidR="00ED2EA8" w:rsidRPr="00F6398A">
        <w:rPr>
          <w:rFonts w:ascii="Calibri" w:eastAsia="Calibri" w:hAnsi="Calibri" w:cs="Calibri"/>
          <w:b/>
          <w:bCs/>
          <w:sz w:val="28"/>
          <w:szCs w:val="28"/>
        </w:rPr>
        <w:t xml:space="preserve">Lessons </w:t>
      </w:r>
      <w:r w:rsidR="00A37E99" w:rsidRPr="00F6398A">
        <w:rPr>
          <w:rFonts w:ascii="Calibri" w:eastAsia="Calibri" w:hAnsi="Calibri" w:cs="Calibri"/>
          <w:b/>
          <w:bCs/>
          <w:sz w:val="28"/>
          <w:szCs w:val="28"/>
        </w:rPr>
        <w:t>learned</w:t>
      </w:r>
    </w:p>
    <w:p w14:paraId="7999ED15" w14:textId="449AE32A" w:rsidR="00B86943" w:rsidRDefault="00ED2EA8" w:rsidP="00B86943">
      <w:pPr>
        <w:pStyle w:val="Body"/>
        <w:spacing w:line="480" w:lineRule="auto"/>
        <w:jc w:val="both"/>
        <w:rPr>
          <w:b/>
          <w:bCs/>
        </w:rPr>
      </w:pPr>
      <w:r>
        <w:rPr>
          <w:b/>
          <w:bCs/>
        </w:rPr>
        <w:t xml:space="preserve">Lesson 1: </w:t>
      </w:r>
      <w:r w:rsidR="00B86943">
        <w:rPr>
          <w:b/>
          <w:bCs/>
        </w:rPr>
        <w:t xml:space="preserve">FND is a syndrome with multiple comorbidities where specialized neurological evaluation is useful in specific patients. </w:t>
      </w:r>
    </w:p>
    <w:p w14:paraId="398CB6B2" w14:textId="2542E694" w:rsidR="00FA469C" w:rsidRPr="00C24028" w:rsidRDefault="00FA469C" w:rsidP="00806D8B">
      <w:pPr>
        <w:pStyle w:val="ListParagraph"/>
        <w:numPr>
          <w:ilvl w:val="0"/>
          <w:numId w:val="20"/>
        </w:numPr>
        <w:spacing w:line="480" w:lineRule="auto"/>
        <w:rPr>
          <w:rFonts w:ascii="Calibri" w:hAnsi="Calibri" w:cs="Calibri"/>
          <w:lang w:val="en-US"/>
        </w:rPr>
      </w:pPr>
      <w:r w:rsidRPr="00C24028">
        <w:rPr>
          <w:rFonts w:ascii="Calibri" w:hAnsi="Calibri" w:cs="Calibri"/>
          <w:lang w:val="en-US"/>
        </w:rPr>
        <w:t xml:space="preserve">As </w:t>
      </w:r>
      <w:r w:rsidR="00B86943" w:rsidRPr="00C24028">
        <w:rPr>
          <w:rFonts w:ascii="Calibri" w:hAnsi="Calibri" w:cs="Calibri"/>
          <w:lang w:val="en-US"/>
        </w:rPr>
        <w:t xml:space="preserve">FND is </w:t>
      </w:r>
      <w:r w:rsidR="006A3189" w:rsidRPr="00C24028">
        <w:rPr>
          <w:rFonts w:ascii="Calibri" w:hAnsi="Calibri" w:cs="Calibri"/>
          <w:lang w:val="en-US"/>
        </w:rPr>
        <w:t xml:space="preserve">highly prevalent </w:t>
      </w:r>
      <w:r w:rsidR="00C24028" w:rsidRPr="00806D8B">
        <w:rPr>
          <w:rFonts w:ascii="Calibri" w:hAnsi="Calibri" w:cs="Calibri"/>
        </w:rPr>
        <w:fldChar w:fldCharType="begin"/>
      </w:r>
      <w:r w:rsidR="00C24028" w:rsidRPr="001B0356">
        <w:rPr>
          <w:rFonts w:ascii="Calibri" w:hAnsi="Calibri" w:cs="Calibri"/>
          <w:lang w:val="en-US"/>
        </w:rPr>
        <w:instrText xml:space="preserve"> ADDIN EN.CITE &lt;EndNote&gt;&lt;Cite&gt;&lt;Author&gt;Carson&lt;/Author&gt;&lt;Year&gt;2017&lt;/Year&gt;&lt;RecNum&gt;18111&lt;/RecNum&gt;&lt;DisplayText&gt;[12]&lt;/DisplayText&gt;&lt;record&gt;&lt;rec-number&gt;18111&lt;/rec-number&gt;&lt;foreign-keys&gt;&lt;key app="EN" db-id="xdvxvrxplard5xez0dnvvaz0zsexxz2xa5ze" timestamp="1483091240" guid="c74b445c-c5be-46fc-be56-36c0f2be0260"&gt;18111&lt;/key&gt;&lt;/foreign-keys&gt;&lt;ref-type name="Journal Article"&gt;17&lt;/ref-type&gt;&lt;contributors&gt;&lt;authors&gt;&lt;author&gt;Carson, A.&lt;/author&gt;&lt;author&gt;Lehn, A.&lt;/author&gt;&lt;/authors&gt;&lt;/contributors&gt;&lt;auth-address&gt;Departments of Clinical Neurosciences and of Rehabilitation Medicine, NHS Lothian and Centre for Clinical Brain Sciences, University of Edinburgh, Edinburgh, UK. Electronic address: a.carson@ed.ac.uk.&amp;#xD;Department of Neurology, Princess Alexandra Hospital and School of Medicine, University of Queensland, Brisbane, Australia.&lt;/auth-address&gt;&lt;titles&gt;&lt;title&gt;Epidemiology&lt;/title&gt;&lt;secondary-title&gt;Handb Clin Neurol&lt;/secondary-title&gt;&lt;/titles&gt;&lt;periodical&gt;&lt;full-title&gt;Handbook of clinical neurology / edited by P.J. Vinken and G.W. Bruyn&lt;/full-title&gt;&lt;abbr-1&gt;Handb Clin Neurol&lt;/abbr-1&gt;&lt;/periodical&gt;&lt;pages&gt;47-60&lt;/pages&gt;&lt;volume&gt;139&lt;/volume&gt;&lt;keywords&gt;&lt;keyword&gt;conversion disorder&lt;/keyword&gt;&lt;keyword&gt;epidemiology&lt;/keyword&gt;&lt;keyword&gt;functional neurological disorder&lt;/keyword&gt;&lt;keyword&gt;incidence&lt;/keyword&gt;&lt;keyword&gt;prevalence&lt;/keyword&gt;&lt;keyword&gt;psychogenic&lt;/keyword&gt;&lt;keyword&gt;psychogenic symptoms&lt;/keyword&gt;&lt;/keywords&gt;&lt;dates&gt;&lt;year&gt;2017&lt;/year&gt;&lt;/dates&gt;&lt;isbn&gt;0072-9752 (Print)&amp;#xD;0072-9752 (Linking)&lt;/isbn&gt;&lt;accession-num&gt;27719864&lt;/accession-num&gt;&lt;urls&gt;&lt;related-urls&gt;&lt;url&gt;https://www.ncbi.nlm.nih.gov/pubmed/27719864&lt;/url&gt;&lt;/related-urls&gt;&lt;/urls&gt;&lt;electronic-resource-num&gt;10.1016/B978-0-12-801772-2.00005-9&lt;/electronic-resource-num&gt;&lt;/record&gt;&lt;/Cite&gt;&lt;/EndNote&gt;</w:instrText>
      </w:r>
      <w:r w:rsidR="00C24028" w:rsidRPr="00806D8B">
        <w:rPr>
          <w:rFonts w:ascii="Calibri" w:hAnsi="Calibri" w:cs="Calibri"/>
        </w:rPr>
        <w:fldChar w:fldCharType="separate"/>
      </w:r>
      <w:r w:rsidR="0062250B">
        <w:rPr>
          <w:rFonts w:ascii="Calibri" w:hAnsi="Calibri" w:cs="Calibri"/>
          <w:noProof/>
          <w:lang w:val="en-US"/>
        </w:rPr>
        <w:t>{</w:t>
      </w:r>
      <w:hyperlink w:anchor="_ENREF_12" w:tooltip="Carson, 2017 #18111" w:history="1">
        <w:r w:rsidR="00C24028" w:rsidRPr="00C24028">
          <w:rPr>
            <w:rFonts w:ascii="Calibri" w:hAnsi="Calibri" w:cs="Calibri"/>
            <w:noProof/>
            <w:lang w:val="en-US"/>
          </w:rPr>
          <w:t>12</w:t>
        </w:r>
      </w:hyperlink>
      <w:r w:rsidR="0062250B">
        <w:rPr>
          <w:rFonts w:ascii="Calibri" w:hAnsi="Calibri" w:cs="Calibri"/>
          <w:noProof/>
          <w:lang w:val="en-US"/>
        </w:rPr>
        <w:t>}</w:t>
      </w:r>
      <w:r w:rsidR="00C24028" w:rsidRPr="00806D8B">
        <w:rPr>
          <w:rFonts w:ascii="Calibri" w:hAnsi="Calibri" w:cs="Calibri"/>
        </w:rPr>
        <w:fldChar w:fldCharType="end"/>
      </w:r>
      <w:r w:rsidR="006A3189" w:rsidRPr="00C24028">
        <w:rPr>
          <w:rFonts w:ascii="Calibri" w:hAnsi="Calibri" w:cs="Calibri"/>
          <w:lang w:val="en-US"/>
        </w:rPr>
        <w:t>, all n</w:t>
      </w:r>
      <w:r w:rsidR="00B86943" w:rsidRPr="00C24028">
        <w:rPr>
          <w:rFonts w:ascii="Calibri" w:hAnsi="Calibri" w:cs="Calibri"/>
          <w:lang w:val="en-US"/>
        </w:rPr>
        <w:t>eurologists</w:t>
      </w:r>
      <w:r w:rsidR="00641F16" w:rsidRPr="00C24028">
        <w:rPr>
          <w:rFonts w:ascii="Calibri" w:hAnsi="Calibri" w:cs="Calibri"/>
          <w:lang w:val="en-US"/>
        </w:rPr>
        <w:t xml:space="preserve"> </w:t>
      </w:r>
      <w:r w:rsidR="00B86943" w:rsidRPr="00C24028">
        <w:rPr>
          <w:rFonts w:ascii="Calibri" w:hAnsi="Calibri" w:cs="Calibri"/>
          <w:lang w:val="en-US"/>
        </w:rPr>
        <w:t>need to be familiar with and effective at making the diagnosis</w:t>
      </w:r>
      <w:r w:rsidR="003B5F30" w:rsidRPr="00C24028">
        <w:rPr>
          <w:rFonts w:ascii="Calibri" w:hAnsi="Calibri" w:cs="Calibri"/>
          <w:lang w:val="en-US"/>
        </w:rPr>
        <w:t xml:space="preserve">, </w:t>
      </w:r>
      <w:r w:rsidR="00B86943" w:rsidRPr="00C24028">
        <w:rPr>
          <w:rFonts w:ascii="Calibri" w:hAnsi="Calibri" w:cs="Calibri"/>
          <w:lang w:val="en-US"/>
        </w:rPr>
        <w:t xml:space="preserve">discussing it with the patient and </w:t>
      </w:r>
      <w:r w:rsidR="003B5F30" w:rsidRPr="00C24028">
        <w:rPr>
          <w:rFonts w:ascii="Calibri" w:hAnsi="Calibri" w:cs="Calibri"/>
          <w:lang w:val="en-US"/>
        </w:rPr>
        <w:t>offer</w:t>
      </w:r>
      <w:r w:rsidR="00FF1B00" w:rsidRPr="00C24028">
        <w:rPr>
          <w:rFonts w:ascii="Calibri" w:hAnsi="Calibri" w:cs="Calibri"/>
          <w:lang w:val="en-US"/>
        </w:rPr>
        <w:t>ing</w:t>
      </w:r>
      <w:r w:rsidR="003B5F30" w:rsidRPr="00C24028">
        <w:rPr>
          <w:rFonts w:ascii="Calibri" w:hAnsi="Calibri" w:cs="Calibri"/>
          <w:lang w:val="en-US"/>
        </w:rPr>
        <w:t xml:space="preserve"> appropriate</w:t>
      </w:r>
      <w:r w:rsidR="00B86943" w:rsidRPr="00C24028">
        <w:rPr>
          <w:rFonts w:ascii="Calibri" w:hAnsi="Calibri" w:cs="Calibri"/>
          <w:lang w:val="en-US"/>
        </w:rPr>
        <w:t xml:space="preserve"> treatmen</w:t>
      </w:r>
      <w:r w:rsidR="00FF1B00" w:rsidRPr="00C24028">
        <w:rPr>
          <w:rFonts w:ascii="Calibri" w:hAnsi="Calibri" w:cs="Calibri"/>
          <w:lang w:val="en-US"/>
        </w:rPr>
        <w:t>t</w:t>
      </w:r>
      <w:r w:rsidR="00B86943" w:rsidRPr="00C24028">
        <w:rPr>
          <w:rFonts w:ascii="Calibri" w:hAnsi="Calibri" w:cs="Calibri"/>
          <w:lang w:val="en-US"/>
        </w:rPr>
        <w:t>.</w:t>
      </w:r>
      <w:r w:rsidR="006A3189" w:rsidRPr="00C24028">
        <w:rPr>
          <w:rFonts w:ascii="Calibri" w:hAnsi="Calibri" w:cs="Calibri"/>
          <w:lang w:val="en-US"/>
        </w:rPr>
        <w:t xml:space="preserve"> Local policies should be established to recommend which patients need to be referred to spe</w:t>
      </w:r>
      <w:r w:rsidR="00E620F1" w:rsidRPr="00C24028">
        <w:rPr>
          <w:rFonts w:ascii="Calibri" w:hAnsi="Calibri" w:cs="Calibri"/>
          <w:lang w:val="en-US"/>
        </w:rPr>
        <w:t>c</w:t>
      </w:r>
      <w:r w:rsidR="006A3189" w:rsidRPr="00C24028">
        <w:rPr>
          <w:rFonts w:ascii="Calibri" w:hAnsi="Calibri" w:cs="Calibri"/>
          <w:lang w:val="en-US"/>
        </w:rPr>
        <w:t>ialized FND clinics</w:t>
      </w:r>
      <w:r w:rsidR="00E12D2B" w:rsidRPr="00C24028">
        <w:rPr>
          <w:rFonts w:ascii="Calibri" w:hAnsi="Calibri" w:cs="Calibri"/>
          <w:lang w:val="en-US"/>
        </w:rPr>
        <w:t>.</w:t>
      </w:r>
      <w:r w:rsidR="006A3189" w:rsidRPr="00C24028">
        <w:rPr>
          <w:rFonts w:ascii="Calibri" w:hAnsi="Calibri" w:cs="Calibri"/>
          <w:lang w:val="en-US"/>
        </w:rPr>
        <w:t xml:space="preserve">  </w:t>
      </w:r>
    </w:p>
    <w:p w14:paraId="39612030" w14:textId="6878B5C6" w:rsidR="006A3189" w:rsidRPr="001A35A3" w:rsidRDefault="00FF1B00" w:rsidP="00806D8B">
      <w:pPr>
        <w:pStyle w:val="ListParagraph"/>
        <w:numPr>
          <w:ilvl w:val="0"/>
          <w:numId w:val="22"/>
        </w:numPr>
        <w:spacing w:line="480" w:lineRule="auto"/>
        <w:rPr>
          <w:lang w:val="en-US"/>
        </w:rPr>
      </w:pPr>
      <w:r w:rsidRPr="001A35A3">
        <w:rPr>
          <w:rFonts w:ascii="Calibri" w:hAnsi="Calibri" w:cs="Calibri"/>
          <w:lang w:val="en-US"/>
        </w:rPr>
        <w:t>One</w:t>
      </w:r>
      <w:r w:rsidR="006A3189" w:rsidRPr="001A35A3">
        <w:rPr>
          <w:rFonts w:ascii="Calibri" w:hAnsi="Calibri" w:cs="Calibri"/>
          <w:lang w:val="en-US"/>
        </w:rPr>
        <w:t xml:space="preserve"> </w:t>
      </w:r>
      <w:r w:rsidR="00B86943" w:rsidRPr="001A35A3">
        <w:rPr>
          <w:rFonts w:ascii="Calibri" w:hAnsi="Calibri" w:cs="Calibri"/>
          <w:lang w:val="en-US"/>
        </w:rPr>
        <w:t xml:space="preserve">key role </w:t>
      </w:r>
      <w:r w:rsidR="006A3189" w:rsidRPr="001A35A3">
        <w:rPr>
          <w:rFonts w:ascii="Calibri" w:hAnsi="Calibri" w:cs="Calibri"/>
          <w:lang w:val="en-US"/>
        </w:rPr>
        <w:t xml:space="preserve"> of FND clinics</w:t>
      </w:r>
      <w:r w:rsidR="00641F16" w:rsidRPr="001A35A3">
        <w:rPr>
          <w:rFonts w:ascii="Calibri" w:hAnsi="Calibri" w:cs="Calibri"/>
          <w:lang w:val="en-US"/>
        </w:rPr>
        <w:t xml:space="preserve"> </w:t>
      </w:r>
      <w:r w:rsidR="00B86943" w:rsidRPr="001A35A3">
        <w:rPr>
          <w:rFonts w:ascii="Calibri" w:hAnsi="Calibri" w:cs="Calibri"/>
          <w:lang w:val="en-US"/>
        </w:rPr>
        <w:t xml:space="preserve">is </w:t>
      </w:r>
      <w:r w:rsidR="00641F16" w:rsidRPr="001A35A3">
        <w:rPr>
          <w:rFonts w:ascii="Calibri" w:hAnsi="Calibri" w:cs="Calibri"/>
          <w:lang w:val="en-US"/>
        </w:rPr>
        <w:t>to help</w:t>
      </w:r>
      <w:r w:rsidR="00B86943" w:rsidRPr="001A35A3">
        <w:rPr>
          <w:rFonts w:ascii="Calibri" w:hAnsi="Calibri" w:cs="Calibri"/>
          <w:lang w:val="en-US"/>
        </w:rPr>
        <w:t xml:space="preserve"> resolve diagnostic uncertainty </w:t>
      </w:r>
      <w:r w:rsidR="00C24028" w:rsidRPr="00806D8B">
        <w:rPr>
          <w:rFonts w:ascii="Calibri" w:hAnsi="Calibri" w:cs="Calibri"/>
        </w:rPr>
        <w:fldChar w:fldCharType="begin"/>
      </w:r>
      <w:r w:rsidR="00C24028" w:rsidRPr="001B0356">
        <w:rPr>
          <w:rFonts w:ascii="Calibri" w:hAnsi="Calibri" w:cs="Calibri"/>
          <w:lang w:val="en-US"/>
        </w:rPr>
        <w:instrText xml:space="preserve"> ADDIN EN.CITE &lt;EndNote&gt;&lt;Cite&gt;&lt;Author&gt;Stone&lt;/Author&gt;&lt;Year&gt;2013&lt;/Year&gt;&lt;RecNum&gt;23323&lt;/RecNum&gt;&lt;DisplayText&gt;[13]&lt;/DisplayText&gt;&lt;record&gt;&lt;rec-number&gt;23323&lt;/rec-number&gt;&lt;foreign-keys&gt;&lt;key app="EN" db-id="xdvxvrxplard5xez0dnvvaz0zsexxz2xa5ze" timestamp="1553170740"&gt;23323&lt;/key&gt;&lt;/foreign-keys&gt;&lt;ref-type name="Journal Article"&gt;17&lt;/ref-type&gt;&lt;contributors&gt;&lt;authors&gt;&lt;author&gt;Stone, J.&lt;/author&gt;&lt;author&gt;Reuber, M.&lt;/author&gt;&lt;author&gt;Carson, A.&lt;/author&gt;&lt;/authors&gt;&lt;/contributors&gt;&lt;auth-address&gt;Department of Clinical Neurosciences, University of Edinburgh, Western General Hospital, Edinburgh, UK. Jon.Stone@ed.ac.uk&lt;/auth-address&gt;&lt;titles&gt;&lt;title&gt;Functional symptoms in neurology: mimics and chameleons&lt;/title&gt;&lt;secondary-title&gt;Pract Neurol&lt;/secondary-title&gt;&lt;/titles&gt;&lt;periodical&gt;&lt;full-title&gt;Practical neurology&lt;/full-title&gt;&lt;abbr-1&gt;Pract Neurol&lt;/abbr-1&gt;&lt;/periodical&gt;&lt;pages&gt;104-13&lt;/pages&gt;&lt;volume&gt;13&lt;/volume&gt;&lt;number&gt;2&lt;/number&gt;&lt;edition&gt;2013/03/08&lt;/edition&gt;&lt;keywords&gt;&lt;keyword&gt;Adult&lt;/keyword&gt;&lt;keyword&gt;Diagnosis, Differential&lt;/keyword&gt;&lt;keyword&gt;Female&lt;/keyword&gt;&lt;keyword&gt;Humans&lt;/keyword&gt;&lt;keyword&gt;Nervous System Diseases/*diagnosis/*psychology&lt;/keyword&gt;&lt;keyword&gt;Neurology/*methods/standards&lt;/keyword&gt;&lt;/keywords&gt;&lt;dates&gt;&lt;year&gt;2013&lt;/year&gt;&lt;pub-dates&gt;&lt;date&gt;Apr&lt;/date&gt;&lt;/pub-dates&gt;&lt;/dates&gt;&lt;isbn&gt;1474-7766 (Electronic)&amp;#xD;1474-7758 (Linking)&lt;/isbn&gt;&lt;accession-num&gt;23468561&lt;/accession-num&gt;&lt;urls&gt;&lt;related-urls&gt;&lt;url&gt;https://www.ncbi.nlm.nih.gov/pubmed/23468561&lt;/url&gt;&lt;/related-urls&gt;&lt;/urls&gt;&lt;electronic-resource-num&gt;10.1136/practneurol-2012-000422&lt;/electronic-resource-num&gt;&lt;/record&gt;&lt;/Cite&gt;&lt;/EndNote&gt;</w:instrText>
      </w:r>
      <w:r w:rsidR="00C24028" w:rsidRPr="00806D8B">
        <w:rPr>
          <w:rFonts w:ascii="Calibri" w:hAnsi="Calibri" w:cs="Calibri"/>
        </w:rPr>
        <w:fldChar w:fldCharType="separate"/>
      </w:r>
      <w:r w:rsidR="0062250B">
        <w:rPr>
          <w:rFonts w:ascii="Calibri" w:hAnsi="Calibri" w:cs="Calibri"/>
          <w:noProof/>
          <w:lang w:val="en-US"/>
        </w:rPr>
        <w:t>{</w:t>
      </w:r>
      <w:hyperlink w:anchor="_ENREF_13" w:tooltip="Stone, 2013 #23323" w:history="1">
        <w:r w:rsidR="00C24028" w:rsidRPr="00C24028">
          <w:rPr>
            <w:rFonts w:ascii="Calibri" w:hAnsi="Calibri" w:cs="Calibri"/>
            <w:noProof/>
            <w:lang w:val="en-US"/>
          </w:rPr>
          <w:t>13</w:t>
        </w:r>
      </w:hyperlink>
      <w:r w:rsidR="0062250B">
        <w:rPr>
          <w:rFonts w:ascii="Calibri" w:hAnsi="Calibri" w:cs="Calibri"/>
          <w:noProof/>
          <w:lang w:val="en-US"/>
        </w:rPr>
        <w:t>}</w:t>
      </w:r>
      <w:r w:rsidR="00C24028" w:rsidRPr="00806D8B">
        <w:rPr>
          <w:rFonts w:ascii="Calibri" w:hAnsi="Calibri" w:cs="Calibri"/>
        </w:rPr>
        <w:fldChar w:fldCharType="end"/>
      </w:r>
      <w:r w:rsidR="001A35A3" w:rsidRPr="001A35A3">
        <w:rPr>
          <w:rFonts w:ascii="Calibri" w:hAnsi="Calibri" w:cs="Calibri"/>
          <w:lang w:val="en-US"/>
        </w:rPr>
        <w:t>, esp</w:t>
      </w:r>
      <w:r w:rsidR="001A35A3">
        <w:rPr>
          <w:rFonts w:ascii="Calibri" w:hAnsi="Calibri" w:cs="Calibri"/>
          <w:lang w:val="en-US"/>
        </w:rPr>
        <w:t>ecially in cases of</w:t>
      </w:r>
      <w:r w:rsidR="00B86943" w:rsidRPr="001A35A3">
        <w:rPr>
          <w:rFonts w:ascii="Calibri" w:hAnsi="Calibri" w:cs="Calibri"/>
          <w:lang w:val="en-US"/>
        </w:rPr>
        <w:t xml:space="preserve"> </w:t>
      </w:r>
      <w:r w:rsidR="006A3189" w:rsidRPr="001A35A3">
        <w:rPr>
          <w:rFonts w:ascii="Calibri" w:hAnsi="Calibri" w:cs="Calibri"/>
          <w:lang w:val="en-US"/>
        </w:rPr>
        <w:t>c</w:t>
      </w:r>
      <w:r w:rsidR="00641F16" w:rsidRPr="001A35A3">
        <w:rPr>
          <w:rFonts w:ascii="Calibri" w:hAnsi="Calibri" w:cs="Calibri"/>
          <w:lang w:val="en-US"/>
        </w:rPr>
        <w:t xml:space="preserve">o-occurrence of FND with </w:t>
      </w:r>
      <w:r w:rsidR="00B86943" w:rsidRPr="001A35A3">
        <w:rPr>
          <w:rFonts w:ascii="Calibri" w:hAnsi="Calibri" w:cs="Calibri"/>
          <w:lang w:val="en-US"/>
        </w:rPr>
        <w:t>other neurological disorders</w:t>
      </w:r>
      <w:r w:rsidR="00FA469C" w:rsidRPr="001A35A3">
        <w:rPr>
          <w:rFonts w:ascii="Calibri" w:hAnsi="Calibri" w:cs="Calibri"/>
          <w:lang w:val="en-US"/>
        </w:rPr>
        <w:t xml:space="preserve"> (particularly epilepsy and movement disorder)</w:t>
      </w:r>
      <w:r w:rsidR="00B86943" w:rsidRPr="001A35A3">
        <w:rPr>
          <w:rFonts w:ascii="Calibri" w:hAnsi="Calibri" w:cs="Calibri"/>
          <w:lang w:val="en-US"/>
        </w:rPr>
        <w:t xml:space="preserve">. </w:t>
      </w:r>
    </w:p>
    <w:p w14:paraId="5DD8A616" w14:textId="7DF883EF" w:rsidR="00FA469C" w:rsidRPr="00FA469C" w:rsidRDefault="00D75967" w:rsidP="00806D8B">
      <w:pPr>
        <w:pStyle w:val="Body"/>
        <w:numPr>
          <w:ilvl w:val="0"/>
          <w:numId w:val="22"/>
        </w:numPr>
        <w:spacing w:line="480" w:lineRule="auto"/>
        <w:jc w:val="both"/>
      </w:pPr>
      <w:r>
        <w:t>FND clinics</w:t>
      </w:r>
      <w:r w:rsidR="00831263" w:rsidRPr="00FA469C">
        <w:t xml:space="preserve"> can provide additional time and expertise for</w:t>
      </w:r>
      <w:r w:rsidR="00B86943" w:rsidRPr="00FA469C">
        <w:t xml:space="preserve"> diagnostic explanation</w:t>
      </w:r>
      <w:r w:rsidR="00831263" w:rsidRPr="00FA469C">
        <w:t>. This can be a useful service for patients who are uncertain about the diagnosis after initial neurological consultatio</w:t>
      </w:r>
      <w:r w:rsidR="00E620F1">
        <w:t>n</w:t>
      </w:r>
      <w:r w:rsidR="00831263" w:rsidRPr="00FA469C">
        <w:t xml:space="preserve"> </w:t>
      </w:r>
      <w:r w:rsidR="00DE7B70" w:rsidRPr="00FA469C">
        <w:fldChar w:fldCharType="begin">
          <w:fldData xml:space="preserve">PEVuZE5vdGU+PENpdGU+PEF1dGhvcj5Nb256b25pPC9BdXRob3I+PFllYXI+MjAxMTwvWWVhcj48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</w:fldData>
        </w:fldChar>
      </w:r>
      <w:r w:rsidR="00C24028">
        <w:instrText xml:space="preserve"> ADDIN EN.CITE </w:instrText>
      </w:r>
      <w:r w:rsidR="00C24028">
        <w:fldChar w:fldCharType="begin">
          <w:fldData xml:space="preserve">PEVuZE5vdGU+PENpdGU+PEF1dGhvcj5Nb256b25pPC9BdXRob3I+PFllYXI+MjAxMTwvWWVhcj48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</w:fldData>
        </w:fldChar>
      </w:r>
      <w:r w:rsidR="00C24028">
        <w:instrText xml:space="preserve"> ADDIN EN.CITE.DATA </w:instrText>
      </w:r>
      <w:r w:rsidR="00C24028">
        <w:fldChar w:fldCharType="end"/>
      </w:r>
      <w:r w:rsidR="00DE7B70" w:rsidRPr="00FA469C">
        <w:fldChar w:fldCharType="separate"/>
      </w:r>
      <w:r w:rsidR="0062250B">
        <w:rPr>
          <w:noProof/>
        </w:rPr>
        <w:t>{</w:t>
      </w:r>
      <w:hyperlink w:anchor="_ENREF_14" w:tooltip="Monzoni, 2011 #23324" w:history="1">
        <w:r w:rsidR="00C24028">
          <w:rPr>
            <w:noProof/>
          </w:rPr>
          <w:t>14</w:t>
        </w:r>
      </w:hyperlink>
      <w:r w:rsidR="00C24028">
        <w:rPr>
          <w:noProof/>
        </w:rPr>
        <w:t xml:space="preserve">, </w:t>
      </w:r>
      <w:hyperlink w:anchor="_ENREF_15" w:tooltip="Carson, 2004 #23318" w:history="1">
        <w:r w:rsidR="00C24028">
          <w:rPr>
            <w:noProof/>
          </w:rPr>
          <w:t>15</w:t>
        </w:r>
      </w:hyperlink>
      <w:r w:rsidR="0062250B">
        <w:rPr>
          <w:noProof/>
        </w:rPr>
        <w:t>}</w:t>
      </w:r>
      <w:r w:rsidR="00DE7B70" w:rsidRPr="00FA469C">
        <w:fldChar w:fldCharType="end"/>
      </w:r>
      <w:r w:rsidR="00B86943" w:rsidRPr="00FA469C">
        <w:t xml:space="preserve">. </w:t>
      </w:r>
      <w:r w:rsidR="003748A1">
        <w:t xml:space="preserve">Many patients seemed to hear a clear diagnosis for the first time in our clinics and often expressed relief, which highlights difficulties among neurologists in delivering the diagnosis </w:t>
      </w:r>
      <w:r w:rsidR="00C24028">
        <w:fldChar w:fldCharType="begin"/>
      </w:r>
      <w:r w:rsidR="00C24028">
        <w:instrText xml:space="preserve"> ADDIN EN.CITE &lt;EndNote&gt;&lt;Cite&gt;&lt;Author&gt;Carson&lt;/Author&gt;&lt;Year&gt;2016&lt;/Year&gt;&lt;RecNum&gt;13821&lt;/RecNum&gt;&lt;DisplayText&gt;[16]&lt;/DisplayText&gt;&lt;record&gt;&lt;rec-number&gt;13821&lt;/rec-number&gt;&lt;foreign-keys&gt;&lt;key app="EN" db-id="xdvxvrxplard5xez0dnvvaz0zsexxz2xa5ze" timestamp="1472024556" guid="6c6e49a7-498b-4f13-a790-8c0c72a2caa0"&gt;13821&lt;/key&gt;&lt;/foreign-keys&gt;&lt;ref-type name="Journal Article"&gt;17&lt;/ref-type&gt;&lt;contributors&gt;&lt;authors&gt;&lt;author&gt;Carson, A.&lt;/author&gt;&lt;author&gt;Lehn, A.&lt;/author&gt;&lt;author&gt;Ludwig, L.&lt;/author&gt;&lt;author&gt;Stone, J.&lt;/author&gt;&lt;/authors&gt;&lt;/contributors&gt;&lt;auth-address&gt;Department of Clinical Neurosciences, Western General Hospital, Edinburgh, UK.&amp;#xD;Department of Neurology, Princess Alexandra Hospital, Brisbane, Australia School of Medicine, University of Queensland, Brisbane, Australia.&lt;/auth-address&gt;&lt;titles&gt;&lt;title&gt;Explaining functional disorders in the neurology clinic: a photo story&lt;/title&gt;&lt;secondary-title&gt;Pract Neurol&lt;/secondary-title&gt;&lt;/titles&gt;&lt;periodical&gt;&lt;full-title&gt;Practical neurology&lt;/full-title&gt;&lt;abbr-1&gt;Pract Neurol&lt;/abbr-1&gt;&lt;/periodical&gt;&lt;pages&gt;56-61&lt;/pages&gt;&lt;volume&gt;16&lt;/volume&gt;&lt;number&gt;1&lt;/number&gt;&lt;keywords&gt;&lt;keyword&gt;Hysteria&lt;/keyword&gt;&lt;keyword&gt;Neuropsychiatry&lt;/keyword&gt;&lt;keyword&gt;Somatisation disorder&lt;/keyword&gt;&lt;/keywords&gt;&lt;dates&gt;&lt;year&gt;2016&lt;/year&gt;&lt;pub-dates&gt;&lt;date&gt;Feb&lt;/date&gt;&lt;/pub-dates&gt;&lt;/dates&gt;&lt;isbn&gt;1474-7766 (Electronic)&amp;#xD;1474-7758 (Linking)&lt;/isbn&gt;&lt;accession-num&gt;26769761&lt;/accession-num&gt;&lt;urls&gt;&lt;related-urls&gt;&lt;url&gt;http://www.ncbi.nlm.nih.gov/pubmed/26769761&lt;/url&gt;&lt;url&gt;http://pn.bmj.com/content/16/1/56.long&lt;/url&gt;&lt;/related-urls&gt;&lt;/urls&gt;&lt;electronic-resource-num&gt;10.1136/practneurol-2015-001242&lt;/electronic-resource-num&gt;&lt;/record&gt;&lt;/Cite&gt;&lt;/EndNote&gt;</w:instrText>
      </w:r>
      <w:r w:rsidR="00C24028">
        <w:fldChar w:fldCharType="separate"/>
      </w:r>
      <w:r w:rsidR="0062250B">
        <w:rPr>
          <w:noProof/>
        </w:rPr>
        <w:t>{</w:t>
      </w:r>
      <w:hyperlink w:anchor="_ENREF_16" w:tooltip="Carson, 2016 #13821" w:history="1">
        <w:r w:rsidR="00C24028">
          <w:rPr>
            <w:noProof/>
          </w:rPr>
          <w:t>16</w:t>
        </w:r>
      </w:hyperlink>
      <w:r w:rsidR="0062250B">
        <w:rPr>
          <w:noProof/>
        </w:rPr>
        <w:t>}</w:t>
      </w:r>
      <w:r w:rsidR="00C24028">
        <w:fldChar w:fldCharType="end"/>
      </w:r>
      <w:r w:rsidR="003748A1">
        <w:t>.</w:t>
      </w:r>
    </w:p>
    <w:p w14:paraId="234407B9" w14:textId="58E7C364" w:rsidR="00AA272F" w:rsidRDefault="00D75967" w:rsidP="00806D8B">
      <w:pPr>
        <w:pStyle w:val="Body"/>
        <w:numPr>
          <w:ilvl w:val="0"/>
          <w:numId w:val="22"/>
        </w:numPr>
        <w:spacing w:line="480" w:lineRule="auto"/>
        <w:jc w:val="both"/>
      </w:pPr>
      <w:r>
        <w:t>FND</w:t>
      </w:r>
      <w:r w:rsidR="00E12D2B">
        <w:t xml:space="preserve"> </w:t>
      </w:r>
      <w:r w:rsidR="00831263" w:rsidRPr="00FA469C">
        <w:t>clinic</w:t>
      </w:r>
      <w:r w:rsidR="00E12D2B">
        <w:t>s</w:t>
      </w:r>
      <w:r w:rsidR="00B86943" w:rsidRPr="00FA469C">
        <w:t xml:space="preserve"> can also provide time and expertise to </w:t>
      </w:r>
      <w:r w:rsidR="00FA469C">
        <w:t xml:space="preserve">triage patients </w:t>
      </w:r>
      <w:r w:rsidR="00FF1B00">
        <w:t xml:space="preserve">into appropriate treatment, paying attention to </w:t>
      </w:r>
      <w:r w:rsidR="00FA469C">
        <w:t xml:space="preserve">who have </w:t>
      </w:r>
      <w:r w:rsidR="00B86943" w:rsidRPr="00FA469C">
        <w:t>comorbiditie</w:t>
      </w:r>
      <w:r w:rsidR="00FF1B00">
        <w:t>s</w:t>
      </w:r>
      <w:r w:rsidR="00AA272F">
        <w:t xml:space="preserve"> </w:t>
      </w:r>
      <w:r w:rsidR="00FA469C">
        <w:t xml:space="preserve">such as </w:t>
      </w:r>
      <w:r w:rsidR="00AA272F">
        <w:t xml:space="preserve">fatigue and </w:t>
      </w:r>
      <w:r w:rsidR="00FA469C">
        <w:t>pain</w:t>
      </w:r>
      <w:r w:rsidR="00087CA0">
        <w:t xml:space="preserve"> - which have a worse prognosis </w:t>
      </w:r>
      <w:r w:rsidR="00C24028">
        <w:fldChar w:fldCharType="begin">
          <w:fldData xml:space="preserve">PEVuZE5vdGU+PENpdGU+PEF1dGhvcj5HbGFzczwvQXV0aG9yPjxZZWFyPjIwMTg8L1llYXI+PFJl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</w:fldData>
        </w:fldChar>
      </w:r>
      <w:r w:rsidR="00C24028">
        <w:instrText xml:space="preserve"> ADDIN EN.CITE </w:instrText>
      </w:r>
      <w:r w:rsidR="00C24028">
        <w:fldChar w:fldCharType="begin">
          <w:fldData xml:space="preserve">PEVuZE5vdGU+PENpdGU+PEF1dGhvcj5HbGFzczwvQXV0aG9yPjxZZWFyPjIwMTg8L1llYXI+PFJl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</w:fldData>
        </w:fldChar>
      </w:r>
      <w:r w:rsidR="00C24028">
        <w:instrText xml:space="preserve"> ADDIN EN.CITE.DATA </w:instrText>
      </w:r>
      <w:r w:rsidR="00C24028">
        <w:fldChar w:fldCharType="end"/>
      </w:r>
      <w:r w:rsidR="00C24028">
        <w:fldChar w:fldCharType="separate"/>
      </w:r>
      <w:r w:rsidR="0062250B">
        <w:rPr>
          <w:noProof/>
        </w:rPr>
        <w:t>{</w:t>
      </w:r>
      <w:hyperlink w:anchor="_ENREF_17" w:tooltip="Glass, 2018 #23307" w:history="1">
        <w:r w:rsidR="00C24028">
          <w:rPr>
            <w:noProof/>
          </w:rPr>
          <w:t>17</w:t>
        </w:r>
      </w:hyperlink>
      <w:r w:rsidR="0062250B">
        <w:rPr>
          <w:noProof/>
        </w:rPr>
        <w:t>}</w:t>
      </w:r>
      <w:r w:rsidR="00C24028">
        <w:fldChar w:fldCharType="end"/>
      </w:r>
      <w:r w:rsidR="00FF1B00">
        <w:t>.</w:t>
      </w:r>
    </w:p>
    <w:p w14:paraId="52DA5316" w14:textId="77777777" w:rsidR="00500949" w:rsidRDefault="00500949">
      <w:pPr>
        <w:pStyle w:val="Body"/>
        <w:spacing w:line="480" w:lineRule="auto"/>
        <w:jc w:val="both"/>
      </w:pPr>
    </w:p>
    <w:p w14:paraId="28532C0F" w14:textId="65A6CEAC" w:rsidR="004E1326" w:rsidRDefault="00ED2EA8">
      <w:pPr>
        <w:pStyle w:val="Body"/>
        <w:spacing w:line="480" w:lineRule="auto"/>
        <w:jc w:val="both"/>
        <w:rPr>
          <w:b/>
          <w:bCs/>
        </w:rPr>
      </w:pPr>
      <w:r>
        <w:rPr>
          <w:b/>
          <w:bCs/>
        </w:rPr>
        <w:t xml:space="preserve">Lesson 2: A high percentage of patients </w:t>
      </w:r>
      <w:r w:rsidR="00BF305A">
        <w:rPr>
          <w:b/>
          <w:bCs/>
        </w:rPr>
        <w:t>require</w:t>
      </w:r>
      <w:r>
        <w:rPr>
          <w:b/>
          <w:bCs/>
        </w:rPr>
        <w:t xml:space="preserve"> physical rehabilitation and there is a need for specialized services </w:t>
      </w:r>
    </w:p>
    <w:p w14:paraId="0721C3EF" w14:textId="11F71913" w:rsidR="00806D8B" w:rsidRDefault="00535A7B" w:rsidP="00806D8B">
      <w:pPr>
        <w:pStyle w:val="Body"/>
        <w:numPr>
          <w:ilvl w:val="0"/>
          <w:numId w:val="23"/>
        </w:numPr>
        <w:spacing w:line="480" w:lineRule="auto"/>
        <w:jc w:val="both"/>
      </w:pPr>
      <w:r>
        <w:t xml:space="preserve">More than half of our patients (53%) were triaged to receive physiotherapy </w:t>
      </w:r>
      <w:r w:rsidR="0070619B">
        <w:t>(</w:t>
      </w:r>
      <w:r>
        <w:t>alone or as part of a multidisciplinary treatment</w:t>
      </w:r>
      <w:r w:rsidR="0070619B">
        <w:t xml:space="preserve">) reflecting evidence that </w:t>
      </w:r>
      <w:r w:rsidR="00FF1B00">
        <w:t xml:space="preserve">physical </w:t>
      </w:r>
      <w:r>
        <w:t xml:space="preserve">rehabilitation </w:t>
      </w:r>
      <w:r>
        <w:lastRenderedPageBreak/>
        <w:t>can be effective for a proportion of people with motor FND</w:t>
      </w:r>
      <w:r w:rsidR="00C24028">
        <w:fldChar w:fldCharType="begin">
          <w:fldData xml:space="preserve">PEVuZE5vdGU+PENpdGU+PEF1dGhvcj5OaWVsc2VuPC9BdXRob3I+PFllYXI+MjAxNzwvWWVhcj48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</w:fldData>
        </w:fldChar>
      </w:r>
      <w:r w:rsidR="00C24028">
        <w:instrText xml:space="preserve"> ADDIN EN.CITE </w:instrText>
      </w:r>
      <w:r w:rsidR="00C24028">
        <w:fldChar w:fldCharType="begin">
          <w:fldData xml:space="preserve">PEVuZE5vdGU+PENpdGU+PEF1dGhvcj5OaWVsc2VuPC9BdXRob3I+PFllYXI+MjAxNzwvWWVhcj48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</w:fldData>
        </w:fldChar>
      </w:r>
      <w:r w:rsidR="00C24028">
        <w:instrText xml:space="preserve"> ADDIN EN.CITE.DATA </w:instrText>
      </w:r>
      <w:r w:rsidR="00C24028">
        <w:fldChar w:fldCharType="end"/>
      </w:r>
      <w:r w:rsidR="00C24028">
        <w:fldChar w:fldCharType="separate"/>
      </w:r>
      <w:r w:rsidR="0062250B">
        <w:rPr>
          <w:noProof/>
        </w:rPr>
        <w:t>{</w:t>
      </w:r>
      <w:hyperlink w:anchor="_ENREF_18" w:tooltip="Nielsen, 2017 #23313" w:history="1">
        <w:r w:rsidR="00C24028">
          <w:rPr>
            <w:noProof/>
          </w:rPr>
          <w:t>18</w:t>
        </w:r>
      </w:hyperlink>
      <w:r w:rsidR="0062250B">
        <w:rPr>
          <w:noProof/>
        </w:rPr>
        <w:t>}</w:t>
      </w:r>
      <w:r w:rsidR="00C24028">
        <w:fldChar w:fldCharType="end"/>
      </w:r>
      <w:r w:rsidR="00E12D2B">
        <w:t xml:space="preserve"> </w:t>
      </w:r>
      <w:r w:rsidR="00ED2EA8">
        <w:t xml:space="preserve">without prominent comorbidities </w:t>
      </w:r>
      <w:r w:rsidR="001D7E02">
        <w:fldChar w:fldCharType="begin">
          <w:fldData xml:space="preserve">PEVuZE5vdGU+PENpdGU+PEF1dGhvcj5OaWVsc2VuPC9BdXRob3I+PFllYXI+MjAxNTwvWWVhcj48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</w:fldData>
        </w:fldChar>
      </w:r>
      <w:r w:rsidR="00C24028">
        <w:instrText xml:space="preserve"> ADDIN EN.CITE </w:instrText>
      </w:r>
      <w:r w:rsidR="00C24028">
        <w:fldChar w:fldCharType="begin">
          <w:fldData xml:space="preserve">PEVuZE5vdGU+PENpdGU+PEF1dGhvcj5OaWVsc2VuPC9BdXRob3I+PFllYXI+MjAxNTwvWWVhcj48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</w:fldData>
        </w:fldChar>
      </w:r>
      <w:r w:rsidR="00C24028">
        <w:instrText xml:space="preserve"> ADDIN EN.CITE.DATA </w:instrText>
      </w:r>
      <w:r w:rsidR="00C24028">
        <w:fldChar w:fldCharType="end"/>
      </w:r>
      <w:r w:rsidR="001D7E02">
        <w:fldChar w:fldCharType="separate"/>
      </w:r>
      <w:r w:rsidR="0062250B">
        <w:rPr>
          <w:noProof/>
        </w:rPr>
        <w:t>{</w:t>
      </w:r>
      <w:hyperlink w:anchor="_ENREF_19" w:tooltip="Nielsen, 2015 #23329" w:history="1">
        <w:r w:rsidR="00C24028">
          <w:rPr>
            <w:noProof/>
          </w:rPr>
          <w:t>19</w:t>
        </w:r>
      </w:hyperlink>
      <w:r w:rsidR="00C24028">
        <w:rPr>
          <w:noProof/>
        </w:rPr>
        <w:t xml:space="preserve">, </w:t>
      </w:r>
      <w:hyperlink w:anchor="_ENREF_20" w:tooltip="Jacob, 2018 #23330" w:history="1">
        <w:r w:rsidR="00C24028">
          <w:rPr>
            <w:noProof/>
          </w:rPr>
          <w:t>20</w:t>
        </w:r>
      </w:hyperlink>
      <w:r w:rsidR="0062250B">
        <w:rPr>
          <w:noProof/>
        </w:rPr>
        <w:t>}</w:t>
      </w:r>
      <w:r w:rsidR="001D7E02">
        <w:fldChar w:fldCharType="end"/>
      </w:r>
      <w:r w:rsidR="00ED2EA8">
        <w:t xml:space="preserve">. </w:t>
      </w:r>
    </w:p>
    <w:p w14:paraId="6B6B192B" w14:textId="6F56E885" w:rsidR="0070619B" w:rsidRDefault="0070619B" w:rsidP="00806D8B">
      <w:pPr>
        <w:pStyle w:val="Body"/>
        <w:numPr>
          <w:ilvl w:val="0"/>
          <w:numId w:val="23"/>
        </w:numPr>
        <w:spacing w:line="480" w:lineRule="auto"/>
        <w:jc w:val="both"/>
      </w:pPr>
      <w:r>
        <w:t xml:space="preserve">The </w:t>
      </w:r>
      <w:r w:rsidR="00ED2EA8">
        <w:t>practicalities of where and how this treatment is delivered is still a challenge</w:t>
      </w:r>
      <w:r>
        <w:t xml:space="preserve"> as </w:t>
      </w:r>
      <w:r w:rsidR="00535A7B">
        <w:t>some community and hospital</w:t>
      </w:r>
      <w:r w:rsidR="00FF1B00">
        <w:t>-</w:t>
      </w:r>
      <w:r w:rsidR="00535A7B">
        <w:t>based rehabilitation services may lack the necessary experience and resources to help patients with FND</w:t>
      </w:r>
      <w:r w:rsidR="00C24028">
        <w:fldChar w:fldCharType="begin"/>
      </w:r>
      <w:r w:rsidR="00C24028">
        <w:instrText xml:space="preserve"> ADDIN EN.CITE &lt;EndNote&gt;&lt;Cite&gt;&lt;Author&gt;Edwards&lt;/Author&gt;&lt;Year&gt;2012&lt;/Year&gt;&lt;RecNum&gt;23328&lt;/RecNum&gt;&lt;DisplayText&gt;[21]&lt;/DisplayText&gt;&lt;record&gt;&lt;rec-number&gt;23328&lt;/rec-number&gt;&lt;foreign-keys&gt;&lt;key app="EN" db-id="xdvxvrxplard5xez0dnvvaz0zsexxz2xa5ze" timestamp="1553177524"&gt;23328&lt;/key&gt;&lt;/foreign-keys&gt;&lt;ref-type name="Journal Article"&gt;17&lt;/ref-type&gt;&lt;contributors&gt;&lt;authors&gt;&lt;author&gt;Edwards, M. J.&lt;/author&gt;&lt;author&gt;Stone, J.&lt;/author&gt;&lt;author&gt;Nielsen, G.&lt;/author&gt;&lt;/authors&gt;&lt;/contributors&gt;&lt;auth-address&gt;Sobell Department, UCL Institute of Neurology, London WC1N 3BG, UK. m.j.edwards@ucl.ac.uk&lt;/auth-address&gt;&lt;titles&gt;&lt;title&gt;Physiotherapists and patients with functional (psychogenic) motor symptoms: a survey of attitudes and interest&lt;/title&gt;&lt;secondary-title&gt;J Neurol Neurosurg Psychiatry&lt;/secondary-title&gt;&lt;/titles&gt;&lt;periodical&gt;&lt;full-title&gt;Journal of neurology, neurosurgery, and psychiatry&lt;/full-title&gt;&lt;abbr-1&gt;J Neurol Neurosurg Psychiatry&lt;/abbr-1&gt;&lt;/periodical&gt;&lt;pages&gt;655-8&lt;/pages&gt;&lt;volume&gt;83&lt;/volume&gt;&lt;number&gt;6&lt;/number&gt;&lt;edition&gt;2012/04/13&lt;/edition&gt;&lt;keywords&gt;&lt;keyword&gt;Adult&lt;/keyword&gt;&lt;keyword&gt;Dystonic Disorders/*psychology&lt;/keyword&gt;&lt;keyword&gt;Health Care Surveys/statistics &amp;amp; numerical data&lt;/keyword&gt;&lt;keyword&gt;*Health Knowledge, Attitudes, Practice&lt;/keyword&gt;&lt;keyword&gt;Humans&lt;/keyword&gt;&lt;keyword&gt;Middle Aged&lt;/keyword&gt;&lt;keyword&gt;Physical Therapists/*psychology&lt;/keyword&gt;&lt;keyword&gt;United Kingdom&lt;/keyword&gt;&lt;/keywords&gt;&lt;dates&gt;&lt;year&gt;2012&lt;/year&gt;&lt;pub-dates&gt;&lt;date&gt;Jun&lt;/date&gt;&lt;/pub-dates&gt;&lt;/dates&gt;&lt;isbn&gt;1468-330X (Electronic)&amp;#xD;0022-3050 (Linking)&lt;/isbn&gt;&lt;accession-num&gt;22496582&lt;/accession-num&gt;&lt;urls&gt;&lt;related-urls&gt;&lt;url&gt;https://www.ncbi.nlm.nih.gov/pubmed/22496582&lt;/url&gt;&lt;/related-urls&gt;&lt;/urls&gt;&lt;electronic-resource-num&gt;10.1136/jnnp-2011-302147&lt;/electronic-resource-num&gt;&lt;/record&gt;&lt;/Cite&gt;&lt;/EndNote&gt;</w:instrText>
      </w:r>
      <w:r w:rsidR="00C24028">
        <w:fldChar w:fldCharType="separate"/>
      </w:r>
      <w:r w:rsidR="0062250B">
        <w:rPr>
          <w:noProof/>
        </w:rPr>
        <w:t>{</w:t>
      </w:r>
      <w:hyperlink w:anchor="_ENREF_21" w:tooltip="Edwards, 2012 #23328" w:history="1">
        <w:r w:rsidR="00C24028">
          <w:rPr>
            <w:noProof/>
          </w:rPr>
          <w:t>21</w:t>
        </w:r>
      </w:hyperlink>
      <w:r w:rsidR="0062250B">
        <w:rPr>
          <w:noProof/>
        </w:rPr>
        <w:t>}</w:t>
      </w:r>
      <w:r w:rsidR="00C24028">
        <w:fldChar w:fldCharType="end"/>
      </w:r>
      <w:r w:rsidR="00ED2EA8">
        <w:t xml:space="preserve">. </w:t>
      </w:r>
    </w:p>
    <w:p w14:paraId="0CE0A570" w14:textId="2F929EAB" w:rsidR="004E1326" w:rsidRDefault="0070619B" w:rsidP="004C09B7">
      <w:pPr>
        <w:pStyle w:val="Body"/>
        <w:numPr>
          <w:ilvl w:val="0"/>
          <w:numId w:val="16"/>
        </w:numPr>
        <w:spacing w:line="480" w:lineRule="auto"/>
        <w:jc w:val="both"/>
      </w:pPr>
      <w:r>
        <w:t>D</w:t>
      </w:r>
      <w:r w:rsidR="00535A7B">
        <w:t>evelop</w:t>
      </w:r>
      <w:r>
        <w:t>ing</w:t>
      </w:r>
      <w:r w:rsidR="00535A7B">
        <w:t xml:space="preserve"> specialist allied health services for FND</w:t>
      </w:r>
      <w:r>
        <w:t xml:space="preserve"> will help </w:t>
      </w:r>
      <w:r w:rsidR="00535A7B">
        <w:t xml:space="preserve">provide outreach </w:t>
      </w:r>
      <w:r w:rsidR="00FF1B00">
        <w:t xml:space="preserve">and </w:t>
      </w:r>
      <w:r w:rsidR="00535A7B">
        <w:t xml:space="preserve">support to community services, </w:t>
      </w:r>
      <w:r w:rsidR="00FF1B00">
        <w:t>thereby</w:t>
      </w:r>
      <w:r w:rsidR="00535A7B">
        <w:t xml:space="preserve"> improv</w:t>
      </w:r>
      <w:r w:rsidR="00FF1B00">
        <w:t>ing</w:t>
      </w:r>
      <w:r w:rsidR="00535A7B">
        <w:t xml:space="preserve"> skills and confidence in treating people with FND. </w:t>
      </w:r>
      <w:r w:rsidR="00535A7B">
        <w:rPr>
          <w:sz w:val="16"/>
          <w:szCs w:val="16"/>
        </w:rPr>
        <w:t xml:space="preserve"> </w:t>
      </w:r>
    </w:p>
    <w:p w14:paraId="2137629A" w14:textId="77777777" w:rsidR="004E1326" w:rsidRDefault="004E1326">
      <w:pPr>
        <w:pStyle w:val="Body"/>
        <w:spacing w:line="480" w:lineRule="auto"/>
        <w:jc w:val="both"/>
      </w:pPr>
    </w:p>
    <w:p w14:paraId="64CE682A" w14:textId="77777777" w:rsidR="004E1326" w:rsidRDefault="00ED2EA8">
      <w:pPr>
        <w:pStyle w:val="Body"/>
        <w:spacing w:line="480" w:lineRule="auto"/>
        <w:jc w:val="both"/>
        <w:rPr>
          <w:b/>
          <w:bCs/>
        </w:rPr>
      </w:pPr>
      <w:r>
        <w:rPr>
          <w:b/>
          <w:bCs/>
        </w:rPr>
        <w:t>Lesson 3: There is a need for neuropsychiatric evaluation and treatment specific to FND</w:t>
      </w:r>
    </w:p>
    <w:p w14:paraId="77640C0F" w14:textId="7EBFA41F" w:rsidR="00B00166" w:rsidRDefault="00473CC6" w:rsidP="004C09B7">
      <w:pPr>
        <w:pStyle w:val="Body"/>
        <w:numPr>
          <w:ilvl w:val="0"/>
          <w:numId w:val="17"/>
        </w:numPr>
        <w:spacing w:line="480" w:lineRule="auto"/>
        <w:jc w:val="both"/>
      </w:pPr>
      <w:r>
        <w:t>D</w:t>
      </w:r>
      <w:r w:rsidR="00ED2EA8">
        <w:t xml:space="preserve">ifferent data regarding triage to </w:t>
      </w:r>
      <w:r w:rsidR="00A62BEA">
        <w:t>neur</w:t>
      </w:r>
      <w:r w:rsidR="00BF305A">
        <w:t>psychiatry</w:t>
      </w:r>
      <w:r w:rsidR="00A62BEA">
        <w:t>/psychology</w:t>
      </w:r>
      <w:r>
        <w:t xml:space="preserve"> were found in our three centers</w:t>
      </w:r>
      <w:r w:rsidR="008D5F4A">
        <w:t>.</w:t>
      </w:r>
    </w:p>
    <w:p w14:paraId="5752FB91" w14:textId="5B680BB7" w:rsidR="004E1326" w:rsidRDefault="00ED2EA8" w:rsidP="004C09B7">
      <w:pPr>
        <w:pStyle w:val="Body"/>
        <w:spacing w:line="480" w:lineRule="auto"/>
        <w:ind w:left="720"/>
        <w:jc w:val="both"/>
      </w:pPr>
      <w:r>
        <w:t xml:space="preserve">The UK </w:t>
      </w:r>
      <w:r w:rsidR="00831263">
        <w:t xml:space="preserve">clinic policy </w:t>
      </w:r>
      <w:r w:rsidR="00B6454F">
        <w:t>i</w:t>
      </w:r>
      <w:r>
        <w:t>s that neurologists ask patients about their psychiatric history and current mental health, but not all patients are referred to see a psychiatrist.</w:t>
      </w:r>
      <w:r w:rsidR="00535A7B">
        <w:t xml:space="preserve"> </w:t>
      </w:r>
      <w:r>
        <w:t xml:space="preserve">This reflects </w:t>
      </w:r>
      <w:r w:rsidR="00831263">
        <w:t xml:space="preserve">the </w:t>
      </w:r>
      <w:r>
        <w:t xml:space="preserve">aim of trying to maintain efficiency within </w:t>
      </w:r>
      <w:r w:rsidR="00831263">
        <w:t xml:space="preserve">the </w:t>
      </w:r>
      <w:r>
        <w:t xml:space="preserve">service by avoiding a “one size fits all” pathway. </w:t>
      </w:r>
      <w:r w:rsidR="00831263">
        <w:t>Th</w:t>
      </w:r>
      <w:r w:rsidR="00B00166">
        <w:t xml:space="preserve">is </w:t>
      </w:r>
      <w:r w:rsidR="00535A7B">
        <w:t>flexibility in how treatment is delivered is important to optimise outcomes and engagement. Some patients who are initially reluctant or skeptical about psychological treatment may be more amenable after starting physiotherapy.</w:t>
      </w:r>
    </w:p>
    <w:p w14:paraId="2CCC764E" w14:textId="423C3FB6" w:rsidR="009B2169" w:rsidRDefault="009B2169" w:rsidP="004C09B7">
      <w:pPr>
        <w:pStyle w:val="Body"/>
        <w:spacing w:line="480" w:lineRule="auto"/>
        <w:ind w:left="708"/>
        <w:jc w:val="both"/>
      </w:pPr>
      <w:r>
        <w:t>In</w:t>
      </w:r>
      <w:r w:rsidR="00ED2EA8">
        <w:t xml:space="preserve"> Switzerland a high percentage of patients accepted referrals to psychotherapy</w:t>
      </w:r>
      <w:r>
        <w:t xml:space="preserve"> which </w:t>
      </w:r>
      <w:r w:rsidR="00ED2EA8">
        <w:t xml:space="preserve"> might be explained by 3 factors; 1) the diagnosis of FND and proposal to see a psychologist was made </w:t>
      </w:r>
      <w:r w:rsidR="009B3079">
        <w:t xml:space="preserve">by </w:t>
      </w:r>
      <w:r w:rsidR="00ED2EA8">
        <w:t>neurologist</w:t>
      </w:r>
      <w:r w:rsidR="00D60464">
        <w:t>s</w:t>
      </w:r>
      <w:r w:rsidR="00ED2EA8">
        <w:t xml:space="preserve"> dual trained in neurology and psychosomatic medicine</w:t>
      </w:r>
      <w:r w:rsidR="00D60464">
        <w:t xml:space="preserve"> (</w:t>
      </w:r>
      <w:r w:rsidR="00831263">
        <w:t>p</w:t>
      </w:r>
      <w:r w:rsidR="00ED2EA8">
        <w:t>sychosomatic medicine</w:t>
      </w:r>
      <w:r w:rsidR="00D60464">
        <w:t xml:space="preserve"> training</w:t>
      </w:r>
      <w:r w:rsidR="00ED2EA8">
        <w:t xml:space="preserve"> targets mostly interpersonal communication techniques</w:t>
      </w:r>
      <w:r w:rsidR="00D60464">
        <w:t>)</w:t>
      </w:r>
      <w:r w:rsidR="008C3CCF">
        <w:t>;</w:t>
      </w:r>
      <w:r w:rsidR="00ED2EA8">
        <w:t xml:space="preserve"> 2)  </w:t>
      </w:r>
      <w:r w:rsidR="00C45042">
        <w:t>i</w:t>
      </w:r>
      <w:r w:rsidR="00535A7B">
        <w:t xml:space="preserve">t was explained that the aim of seeing </w:t>
      </w:r>
      <w:r w:rsidR="00ED2EA8">
        <w:t xml:space="preserve">a psychologist </w:t>
      </w:r>
      <w:r w:rsidR="00ED2EA8">
        <w:lastRenderedPageBreak/>
        <w:t>was to start treatment (</w:t>
      </w:r>
      <w:r w:rsidR="00D60464">
        <w:t>CBT-</w:t>
      </w:r>
      <w:r w:rsidR="00ED2EA8">
        <w:t>inspired</w:t>
      </w:r>
      <w:r w:rsidR="00D60464">
        <w:t xml:space="preserve"> </w:t>
      </w:r>
      <w:r w:rsidR="00ED2EA8">
        <w:t>therapy)  and not to look for a psychiatric diagnosis that could explain the symptom</w:t>
      </w:r>
      <w:r w:rsidR="00831263">
        <w:t>s</w:t>
      </w:r>
      <w:r w:rsidR="008C3CCF">
        <w:t>;</w:t>
      </w:r>
      <w:r w:rsidR="00ED2EA8">
        <w:t xml:space="preserve"> and 3) the psychologist was </w:t>
      </w:r>
      <w:r w:rsidR="008D5F4A">
        <w:t xml:space="preserve">integrated in </w:t>
      </w:r>
      <w:r w:rsidR="00ED2EA8">
        <w:t xml:space="preserve">our team and </w:t>
      </w:r>
      <w:r w:rsidR="00FF1B00">
        <w:t>j</w:t>
      </w:r>
      <w:r w:rsidR="00ED2EA8">
        <w:t>oint</w:t>
      </w:r>
      <w:r w:rsidR="00724868">
        <w:t xml:space="preserve"> </w:t>
      </w:r>
      <w:r w:rsidR="00FF1B00">
        <w:t>s</w:t>
      </w:r>
      <w:r w:rsidR="00724868">
        <w:t>essions</w:t>
      </w:r>
      <w:r w:rsidR="00ED2EA8">
        <w:t xml:space="preserve"> w</w:t>
      </w:r>
      <w:r w:rsidR="00D60464">
        <w:t>ere</w:t>
      </w:r>
      <w:r w:rsidR="00ED2EA8">
        <w:t xml:space="preserve"> offered with both the neurologist and the psychologist to avoid the implicit message that the neurologist is passing off the patient to psychology. </w:t>
      </w:r>
    </w:p>
    <w:p w14:paraId="58A5E932" w14:textId="254B92A9" w:rsidR="004E1326" w:rsidRDefault="009B2169" w:rsidP="004C09B7">
      <w:pPr>
        <w:pStyle w:val="Body"/>
        <w:spacing w:line="480" w:lineRule="auto"/>
        <w:ind w:left="708"/>
        <w:jc w:val="both"/>
      </w:pPr>
      <w:r>
        <w:t xml:space="preserve">In </w:t>
      </w:r>
      <w:r w:rsidR="00ED2EA8">
        <w:t xml:space="preserve"> Canada  all patients accepted referrals to neuropsychiatry. Therapeutic delivery of a clear diagnosis by the neurologist with an explanation of the neuropsychiatrist as a clinic-affiliated FND treatment expert likely facilitated this very high acceptance rate. </w:t>
      </w:r>
      <w:r>
        <w:t>N</w:t>
      </w:r>
      <w:r w:rsidR="00ED2EA8">
        <w:t xml:space="preserve">europsychiatric assessment and subsequent treatment involved framing of FND as a complex illness in which brain, body and mind represent an integrated whole, readily influenced by internal factors and the outside environment, rather than a manifestation of a ‘psychological problem.’ Psychiatric comorbidities and relevant psychosocial or physical stressors were appropriately managed but were considered perpetuating rather than causal factors for FND. </w:t>
      </w:r>
    </w:p>
    <w:p w14:paraId="43B11779" w14:textId="015D72A1" w:rsidR="00535A7B" w:rsidRDefault="009B2169" w:rsidP="004C09B7">
      <w:pPr>
        <w:pStyle w:val="Body"/>
        <w:numPr>
          <w:ilvl w:val="0"/>
          <w:numId w:val="18"/>
        </w:numPr>
        <w:spacing w:line="480" w:lineRule="auto"/>
        <w:jc w:val="both"/>
      </w:pPr>
      <w:r>
        <w:t>T</w:t>
      </w:r>
      <w:r w:rsidR="00ED2EA8">
        <w:t>here is a need for integrated neuropsychiatric skills - for both diagnostic and treatment purposes</w:t>
      </w:r>
      <w:r w:rsidR="00C24028">
        <w:fldChar w:fldCharType="begin">
          <w:fldData xml:space="preserve">PEVuZE5vdGU+PENpdGU+PEF1dGhvcj5QZXJlejwvQXV0aG9yPjxZZWFyPjIwMTg8L1llYXI+PFJl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</w:fldData>
        </w:fldChar>
      </w:r>
      <w:r w:rsidR="00C24028">
        <w:instrText xml:space="preserve"> ADDIN EN.CITE </w:instrText>
      </w:r>
      <w:r w:rsidR="00C24028">
        <w:fldChar w:fldCharType="begin">
          <w:fldData xml:space="preserve">PEVuZE5vdGU+PENpdGU+PEF1dGhvcj5QZXJlejwvQXV0aG9yPjxZZWFyPjIwMTg8L1llYXI+PFJl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</w:fldData>
        </w:fldChar>
      </w:r>
      <w:r w:rsidR="00C24028">
        <w:instrText xml:space="preserve"> ADDIN EN.CITE.DATA </w:instrText>
      </w:r>
      <w:r w:rsidR="00C24028">
        <w:fldChar w:fldCharType="end"/>
      </w:r>
      <w:r w:rsidR="00C24028">
        <w:fldChar w:fldCharType="separate"/>
      </w:r>
      <w:r w:rsidR="0062250B">
        <w:rPr>
          <w:noProof/>
        </w:rPr>
        <w:t>{</w:t>
      </w:r>
      <w:hyperlink w:anchor="_ENREF_22" w:tooltip="Perez, 2018 #23370" w:history="1">
        <w:r w:rsidR="00C24028">
          <w:rPr>
            <w:noProof/>
          </w:rPr>
          <w:t>22</w:t>
        </w:r>
      </w:hyperlink>
      <w:r w:rsidR="0062250B">
        <w:rPr>
          <w:noProof/>
        </w:rPr>
        <w:t>}</w:t>
      </w:r>
      <w:r w:rsidR="00C24028">
        <w:fldChar w:fldCharType="end"/>
      </w:r>
      <w:r w:rsidR="00ED2EA8">
        <w:t xml:space="preserve">. </w:t>
      </w:r>
      <w:r>
        <w:t>R</w:t>
      </w:r>
      <w:r w:rsidR="00535A7B">
        <w:t>eferral to an external psychiatric/psychology facility reinforces a dualistic view that the condition is not neurological but rather psychiatric, and increases the possibility of misunderstanding and poor up</w:t>
      </w:r>
      <w:r w:rsidR="005721F2">
        <w:t>take</w:t>
      </w:r>
      <w:r w:rsidR="00535A7B">
        <w:t xml:space="preserve"> of potentially useful treatment.</w:t>
      </w:r>
    </w:p>
    <w:p w14:paraId="52105035" w14:textId="01AC226B" w:rsidR="004E1326" w:rsidRDefault="004E1326">
      <w:pPr>
        <w:pStyle w:val="Body"/>
        <w:spacing w:line="480" w:lineRule="auto"/>
        <w:jc w:val="both"/>
        <w:rPr>
          <w:color w:val="4472C4"/>
          <w:u w:color="4472C4"/>
        </w:rPr>
      </w:pPr>
    </w:p>
    <w:p w14:paraId="56E1DC4A" w14:textId="158DDBE6" w:rsidR="004E1326" w:rsidRDefault="00ED2EA8">
      <w:pPr>
        <w:pStyle w:val="Body"/>
        <w:spacing w:line="480" w:lineRule="auto"/>
        <w:jc w:val="both"/>
        <w:rPr>
          <w:b/>
          <w:bCs/>
        </w:rPr>
      </w:pPr>
      <w:r>
        <w:rPr>
          <w:b/>
          <w:bCs/>
        </w:rPr>
        <w:t>Lesson 4: There is a need for earlier detection and treatment of FND</w:t>
      </w:r>
    </w:p>
    <w:p w14:paraId="31CCF753" w14:textId="080A0488" w:rsidR="004E1326" w:rsidRDefault="00321F78" w:rsidP="00321F78">
      <w:pPr>
        <w:pStyle w:val="Body"/>
        <w:numPr>
          <w:ilvl w:val="0"/>
          <w:numId w:val="18"/>
        </w:numPr>
        <w:spacing w:line="480" w:lineRule="auto"/>
        <w:jc w:val="both"/>
      </w:pPr>
      <w:r>
        <w:t>Patients with long</w:t>
      </w:r>
      <w:r w:rsidR="00ED2EA8">
        <w:t xml:space="preserve"> </w:t>
      </w:r>
      <w:r w:rsidR="00535A7B">
        <w:t>illness</w:t>
      </w:r>
      <w:r w:rsidR="004C09B7">
        <w:t xml:space="preserve"> </w:t>
      </w:r>
      <w:r w:rsidR="00ED2EA8">
        <w:t>duration (</w:t>
      </w:r>
      <w:r w:rsidR="00C52AE9">
        <w:t xml:space="preserve">6 </w:t>
      </w:r>
      <w:r w:rsidR="00ED2EA8">
        <w:t xml:space="preserve">years) </w:t>
      </w:r>
      <w:r>
        <w:t>were</w:t>
      </w:r>
      <w:r w:rsidR="00535A7B">
        <w:t xml:space="preserve"> seen in ou</w:t>
      </w:r>
      <w:r w:rsidR="00831263">
        <w:t>r</w:t>
      </w:r>
      <w:r w:rsidR="00535A7B">
        <w:t xml:space="preserve"> clinics, </w:t>
      </w:r>
      <w:r w:rsidR="00ED2EA8">
        <w:t xml:space="preserve">with </w:t>
      </w:r>
      <w:r w:rsidR="008D5F4A">
        <w:t>high socio-economic impact</w:t>
      </w:r>
      <w:r w:rsidR="00ED2EA8">
        <w:t>. The Swiss cohort tended to have patients with shorter duration of symptoms (median of 2 years)</w:t>
      </w:r>
      <w:r w:rsidR="009C77B6">
        <w:t xml:space="preserve"> which </w:t>
      </w:r>
      <w:r w:rsidR="0094655E">
        <w:t xml:space="preserve">might reflect </w:t>
      </w:r>
      <w:r w:rsidR="00ED2EA8">
        <w:t>inclu</w:t>
      </w:r>
      <w:r w:rsidR="008D5F4A">
        <w:t>sion of</w:t>
      </w:r>
      <w:r w:rsidR="004C09B7">
        <w:t xml:space="preserve"> </w:t>
      </w:r>
      <w:r w:rsidR="00ED2EA8">
        <w:t xml:space="preserve">patients being </w:t>
      </w:r>
      <w:r w:rsidR="00ED2EA8">
        <w:lastRenderedPageBreak/>
        <w:t>hospitalized in the acute phase of their symptom, when the UK and Canada clinics were based on out-patients referrals only</w:t>
      </w:r>
      <w:r w:rsidR="00C10BD0">
        <w:t xml:space="preserve">. </w:t>
      </w:r>
    </w:p>
    <w:p w14:paraId="5322E80F" w14:textId="320FCEA4" w:rsidR="00591EDD" w:rsidRDefault="009C77B6" w:rsidP="004C09B7">
      <w:pPr>
        <w:pStyle w:val="Body"/>
        <w:numPr>
          <w:ilvl w:val="0"/>
          <w:numId w:val="18"/>
        </w:numPr>
        <w:spacing w:line="480" w:lineRule="auto"/>
        <w:jc w:val="both"/>
      </w:pPr>
      <w:r>
        <w:t xml:space="preserve">The understanding of the diagnosis </w:t>
      </w:r>
      <w:r w:rsidR="00FF1B00">
        <w:t>was often poor</w:t>
      </w:r>
      <w:r w:rsidR="000C42A4">
        <w:t>, which may play a role in the fact that patients have prolonged symptoms/</w:t>
      </w:r>
      <w:r w:rsidR="00EB20CE">
        <w:t>l</w:t>
      </w:r>
      <w:r w:rsidR="000C42A4">
        <w:t>on</w:t>
      </w:r>
      <w:r w:rsidR="00EB20CE">
        <w:t>g</w:t>
      </w:r>
      <w:r w:rsidR="000C42A4">
        <w:t xml:space="preserve"> illness duration (perpetuating factor)</w:t>
      </w:r>
      <w:r>
        <w:t xml:space="preserve">. </w:t>
      </w:r>
      <w:r w:rsidR="008D5F4A">
        <w:t>E</w:t>
      </w:r>
      <w:r w:rsidR="00ED2EA8">
        <w:t>ven if it appear</w:t>
      </w:r>
      <w:r w:rsidR="00FF1B00">
        <w:t>ed</w:t>
      </w:r>
      <w:r w:rsidR="00ED2EA8">
        <w:t xml:space="preserve"> clear from the </w:t>
      </w:r>
      <w:r w:rsidR="00FF1B00">
        <w:t xml:space="preserve">notes </w:t>
      </w:r>
      <w:r w:rsidR="00ED2EA8">
        <w:t xml:space="preserve">that referring </w:t>
      </w:r>
      <w:r>
        <w:t xml:space="preserve">practitioners </w:t>
      </w:r>
      <w:r w:rsidR="00FF1B00">
        <w:t xml:space="preserve">had </w:t>
      </w:r>
      <w:r w:rsidR="00ED2EA8">
        <w:t xml:space="preserve">already made </w:t>
      </w:r>
      <w:r w:rsidR="00FF1B00">
        <w:t>and communicated</w:t>
      </w:r>
      <w:r w:rsidR="00ED2EA8">
        <w:t xml:space="preserve"> diagnosis, </w:t>
      </w:r>
      <w:r w:rsidR="00C37095">
        <w:t>the patient ha</w:t>
      </w:r>
      <w:r w:rsidR="00FF1B00">
        <w:t>d</w:t>
      </w:r>
      <w:r w:rsidR="00C37095">
        <w:t xml:space="preserve"> </w:t>
      </w:r>
      <w:r w:rsidR="00831263">
        <w:t xml:space="preserve">often </w:t>
      </w:r>
      <w:r w:rsidR="00C37095">
        <w:t>not understood the diagnosis except in a negative way – “They told me it was all in my head…”</w:t>
      </w:r>
      <w:r w:rsidR="00831263">
        <w:t>. One factor that may be important in this negative impression of previous consultations, is that often patients were not offered any treatment after diagnosis, perhaps contributing to the impression that healthcare services did not believe that there was anything seriously wrong</w:t>
      </w:r>
      <w:r w:rsidR="00C37095">
        <w:t>.</w:t>
      </w:r>
      <w:r w:rsidR="00C37095" w:rsidRPr="00C37095">
        <w:t xml:space="preserve"> </w:t>
      </w:r>
    </w:p>
    <w:p w14:paraId="3C182B49" w14:textId="0AC3918C" w:rsidR="004E1326" w:rsidRDefault="00A239FC" w:rsidP="009C77B6">
      <w:pPr>
        <w:pStyle w:val="Body"/>
        <w:numPr>
          <w:ilvl w:val="0"/>
          <w:numId w:val="18"/>
        </w:numPr>
        <w:spacing w:line="480" w:lineRule="auto"/>
        <w:jc w:val="both"/>
      </w:pPr>
      <w:r>
        <w:t>There is a need for FND clinics to work closely with acute neurology services and/or to accommodate early consultation for patients with recent onset of symptoms</w:t>
      </w:r>
      <w:r w:rsidR="005721F2">
        <w:t>.</w:t>
      </w:r>
      <w:r w:rsidR="00ED2EA8">
        <w:t xml:space="preserve"> </w:t>
      </w:r>
      <w:r w:rsidR="009C77B6">
        <w:t>Improving the way the diagnosis is communicated within the emergency department and implementing a liaison team from the FND clinic to see patients while they are in the emergency department could improve</w:t>
      </w:r>
      <w:r w:rsidR="00FF1B00">
        <w:t xml:space="preserve"> diagnostic understanding, help flag up specific patients for treatment and could</w:t>
      </w:r>
      <w:r w:rsidR="000E150F">
        <w:t xml:space="preserve"> improve </w:t>
      </w:r>
      <w:r w:rsidR="009C77B6">
        <w:t xml:space="preserve"> attendance rate</w:t>
      </w:r>
      <w:r w:rsidR="000E150F">
        <w:t>s</w:t>
      </w:r>
      <w:r w:rsidR="009C77B6">
        <w:t xml:space="preserve"> to FND clinic</w:t>
      </w:r>
      <w:r w:rsidR="00FF1B00">
        <w:t xml:space="preserve"> or other treatment</w:t>
      </w:r>
      <w:r w:rsidR="000E150F">
        <w:t>s</w:t>
      </w:r>
      <w:r w:rsidR="009C77B6">
        <w:t xml:space="preserve"> </w:t>
      </w:r>
      <w:r w:rsidR="00C24028">
        <w:fldChar w:fldCharType="begin">
          <w:fldData xml:space="preserve">PEVuZE5vdGU+PENpdGU+PEF1dGhvcj5QZXJlejwvQXV0aG9yPjxZZWFyPjIwMTY8L1llYXI+PFJl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</w:fldData>
        </w:fldChar>
      </w:r>
      <w:r w:rsidR="00C24028">
        <w:instrText xml:space="preserve"> ADDIN EN.CITE </w:instrText>
      </w:r>
      <w:r w:rsidR="00C24028">
        <w:fldChar w:fldCharType="begin">
          <w:fldData xml:space="preserve">PEVuZE5vdGU+PENpdGU+PEF1dGhvcj5QZXJlejwvQXV0aG9yPjxZZWFyPjIwMTY8L1llYXI+PFJl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</w:fldData>
        </w:fldChar>
      </w:r>
      <w:r w:rsidR="00C24028">
        <w:instrText xml:space="preserve"> ADDIN EN.CITE.DATA </w:instrText>
      </w:r>
      <w:r w:rsidR="00C24028">
        <w:fldChar w:fldCharType="end"/>
      </w:r>
      <w:r w:rsidR="00C24028">
        <w:fldChar w:fldCharType="separate"/>
      </w:r>
      <w:r w:rsidR="0062250B">
        <w:rPr>
          <w:noProof/>
        </w:rPr>
        <w:t>{</w:t>
      </w:r>
      <w:hyperlink w:anchor="_ENREF_8" w:tooltip="Perez, 2016 #23308" w:history="1">
        <w:r w:rsidR="00C24028">
          <w:rPr>
            <w:noProof/>
          </w:rPr>
          <w:t>8</w:t>
        </w:r>
      </w:hyperlink>
      <w:r w:rsidR="0062250B">
        <w:rPr>
          <w:noProof/>
        </w:rPr>
        <w:t>}</w:t>
      </w:r>
      <w:r w:rsidR="00C24028">
        <w:fldChar w:fldCharType="end"/>
      </w:r>
      <w:r w:rsidR="00FF1B00">
        <w:t>.</w:t>
      </w:r>
      <w:r w:rsidR="00ED2EA8">
        <w:t xml:space="preserve"> </w:t>
      </w:r>
    </w:p>
    <w:p w14:paraId="000B5078" w14:textId="77777777" w:rsidR="009C77B6" w:rsidRDefault="009C77B6" w:rsidP="004C09B7">
      <w:pPr>
        <w:pStyle w:val="Body"/>
        <w:spacing w:line="480" w:lineRule="auto"/>
        <w:ind w:left="720"/>
        <w:jc w:val="both"/>
      </w:pPr>
    </w:p>
    <w:p w14:paraId="1CDD4C81" w14:textId="0B5CF0DD" w:rsidR="0073541A" w:rsidRDefault="0073541A" w:rsidP="0073541A">
      <w:pPr>
        <w:pStyle w:val="Body"/>
        <w:spacing w:line="480" w:lineRule="auto"/>
        <w:jc w:val="both"/>
      </w:pPr>
      <w:r>
        <w:rPr>
          <w:rFonts w:eastAsia="Arial Unicode MS" w:cs="Arial Unicode MS"/>
        </w:rPr>
        <w:t>The data presented in this report have a number of limitations</w:t>
      </w:r>
      <w:r w:rsidR="00FF1B00">
        <w:rPr>
          <w:rFonts w:eastAsia="Arial Unicode MS" w:cs="Arial Unicode MS"/>
        </w:rPr>
        <w:t xml:space="preserve"> including r</w:t>
      </w:r>
      <w:r w:rsidR="006256B5">
        <w:rPr>
          <w:rFonts w:eastAsia="Arial Unicode MS" w:cs="Arial Unicode MS"/>
        </w:rPr>
        <w:t xml:space="preserve">etrospective design, </w:t>
      </w:r>
      <w:r w:rsidR="00FF1B00">
        <w:rPr>
          <w:rFonts w:eastAsia="Arial Unicode MS" w:cs="Arial Unicode MS"/>
        </w:rPr>
        <w:t>different</w:t>
      </w:r>
      <w:r w:rsidR="006256B5">
        <w:rPr>
          <w:rFonts w:eastAsia="Arial Unicode MS" w:cs="Arial Unicode MS"/>
        </w:rPr>
        <w:t xml:space="preserve"> i</w:t>
      </w:r>
      <w:r>
        <w:rPr>
          <w:rFonts w:eastAsia="Arial Unicode MS" w:cs="Arial Unicode MS"/>
        </w:rPr>
        <w:t>nclusion criteria across centers</w:t>
      </w:r>
      <w:r w:rsidR="006256B5">
        <w:rPr>
          <w:rFonts w:eastAsia="Arial Unicode MS" w:cs="Arial Unicode MS"/>
        </w:rPr>
        <w:t xml:space="preserve">, </w:t>
      </w:r>
      <w:r w:rsidR="00FF1B00">
        <w:rPr>
          <w:rFonts w:eastAsia="Arial Unicode MS" w:cs="Arial Unicode MS"/>
        </w:rPr>
        <w:t>and t</w:t>
      </w:r>
      <w:r>
        <w:rPr>
          <w:rFonts w:eastAsia="Arial Unicode MS" w:cs="Arial Unicode MS"/>
        </w:rPr>
        <w:t xml:space="preserve">reatment recommendations biased towards local availability and expertise. </w:t>
      </w:r>
    </w:p>
    <w:p w14:paraId="14527F89" w14:textId="3C3A6A2C" w:rsidR="0073541A" w:rsidRDefault="0073541A">
      <w:pPr>
        <w:pStyle w:val="Body"/>
        <w:spacing w:line="480" w:lineRule="auto"/>
        <w:jc w:val="both"/>
      </w:pPr>
    </w:p>
    <w:p w14:paraId="0BC05DEE" w14:textId="6B18AE01" w:rsidR="00EA54F7" w:rsidRDefault="0073541A" w:rsidP="00915849">
      <w:pPr>
        <w:pStyle w:val="Body"/>
        <w:spacing w:line="480" w:lineRule="auto"/>
        <w:jc w:val="both"/>
      </w:pPr>
      <w:r w:rsidRPr="00701FD7">
        <w:rPr>
          <w:b/>
          <w:sz w:val="28"/>
          <w:szCs w:val="28"/>
        </w:rPr>
        <w:t>Conclusion</w:t>
      </w:r>
    </w:p>
    <w:p w14:paraId="35F073D8" w14:textId="21D4CF36" w:rsidR="00915849" w:rsidRDefault="00EA54F7" w:rsidP="00701FD7">
      <w:pPr>
        <w:pStyle w:val="Body"/>
        <w:spacing w:line="480" w:lineRule="auto"/>
        <w:jc w:val="both"/>
      </w:pPr>
      <w:r>
        <w:lastRenderedPageBreak/>
        <w:t>Prospective and outcome data need to be collected to better refine the goals and added value of FND clinics in international health care system</w:t>
      </w:r>
      <w:r w:rsidR="0076090D">
        <w:t>s. However</w:t>
      </w:r>
      <w:r>
        <w:t xml:space="preserve"> our retrospet</w:t>
      </w:r>
      <w:r w:rsidR="004648F8">
        <w:t>i</w:t>
      </w:r>
      <w:r>
        <w:t>ve data and clinical experience suggest that specialized FND clinics integrated in Neurology Department</w:t>
      </w:r>
      <w:r w:rsidR="0076090D">
        <w:t>s</w:t>
      </w:r>
      <w:r>
        <w:t xml:space="preserve"> are needed and will help improve </w:t>
      </w:r>
      <w:r w:rsidR="004648F8">
        <w:t xml:space="preserve">the </w:t>
      </w:r>
      <w:r>
        <w:t xml:space="preserve">clinical care of FND patients. </w:t>
      </w:r>
    </w:p>
    <w:p w14:paraId="06415701" w14:textId="77777777" w:rsidR="004E1326" w:rsidRDefault="00ED2EA8">
      <w:pPr>
        <w:pStyle w:val="Body"/>
      </w:pPr>
      <w:r>
        <w:rPr>
          <w:b/>
          <w:bCs/>
        </w:rPr>
        <w:br w:type="page"/>
      </w:r>
    </w:p>
    <w:p w14:paraId="13B37FC8" w14:textId="77777777" w:rsidR="004E1326" w:rsidRDefault="00ED2EA8">
      <w:pPr>
        <w:pStyle w:val="Body"/>
        <w:jc w:val="both"/>
        <w:rPr>
          <w:b/>
          <w:bCs/>
        </w:rPr>
      </w:pPr>
      <w:r>
        <w:rPr>
          <w:b/>
          <w:bCs/>
        </w:rPr>
        <w:lastRenderedPageBreak/>
        <w:t>References</w:t>
      </w:r>
    </w:p>
    <w:p w14:paraId="58634EBC" w14:textId="679AE0F8" w:rsidR="00121836" w:rsidRDefault="00121836" w:rsidP="00400C08">
      <w:pPr>
        <w:pStyle w:val="EndNoteBibliography"/>
      </w:pPr>
    </w:p>
    <w:p w14:paraId="6F8165A7" w14:textId="42253745" w:rsidR="00C24028" w:rsidRPr="00C24028" w:rsidRDefault="00121836" w:rsidP="00C24028">
      <w:pPr>
        <w:pStyle w:val="EndNoteBibliography"/>
        <w:rPr>
          <w:noProof/>
        </w:rPr>
      </w:pPr>
      <w:r>
        <w:fldChar w:fldCharType="begin"/>
      </w:r>
      <w:r w:rsidRPr="001D7E02">
        <w:instrText xml:space="preserve"> ADDIN EN.REFLIST </w:instrText>
      </w:r>
      <w:r>
        <w:fldChar w:fldCharType="separate"/>
      </w:r>
      <w:bookmarkStart w:id="0" w:name="_ENREF_1"/>
      <w:r w:rsidR="00C24028" w:rsidRPr="00C24028">
        <w:rPr>
          <w:noProof/>
        </w:rPr>
        <w:t>1.</w:t>
      </w:r>
      <w:r w:rsidR="00C24028" w:rsidRPr="00C24028">
        <w:rPr>
          <w:noProof/>
        </w:rPr>
        <w:tab/>
        <w:t xml:space="preserve">Espay, A.J., et al., </w:t>
      </w:r>
      <w:r w:rsidR="00C24028" w:rsidRPr="00C24028">
        <w:rPr>
          <w:i/>
          <w:noProof/>
        </w:rPr>
        <w:t>Current Concepts in Diagnosis and Treatment of Functional Neurological Disorders.</w:t>
      </w:r>
      <w:r w:rsidR="00C24028" w:rsidRPr="00C24028">
        <w:rPr>
          <w:noProof/>
        </w:rPr>
        <w:t xml:space="preserve"> JAMA Neurol, 2018. </w:t>
      </w:r>
      <w:r w:rsidR="00C24028" w:rsidRPr="00C24028">
        <w:rPr>
          <w:b/>
          <w:noProof/>
        </w:rPr>
        <w:t>75</w:t>
      </w:r>
      <w:r w:rsidR="00C24028" w:rsidRPr="00C24028">
        <w:rPr>
          <w:noProof/>
        </w:rPr>
        <w:t>(9): p. 1132-1141.</w:t>
      </w:r>
      <w:bookmarkEnd w:id="0"/>
    </w:p>
    <w:p w14:paraId="0BE37993" w14:textId="77777777" w:rsidR="00C24028" w:rsidRPr="00C24028" w:rsidRDefault="00C24028" w:rsidP="00C24028">
      <w:pPr>
        <w:pStyle w:val="EndNoteBibliography"/>
        <w:rPr>
          <w:noProof/>
        </w:rPr>
      </w:pPr>
      <w:bookmarkStart w:id="1" w:name="_ENREF_2"/>
      <w:r w:rsidRPr="00C24028">
        <w:rPr>
          <w:noProof/>
        </w:rPr>
        <w:t>2.</w:t>
      </w:r>
      <w:r w:rsidRPr="00C24028">
        <w:rPr>
          <w:noProof/>
        </w:rPr>
        <w:tab/>
        <w:t xml:space="preserve">Edwards, M.J., et al., </w:t>
      </w:r>
      <w:r w:rsidRPr="00C24028">
        <w:rPr>
          <w:i/>
          <w:noProof/>
        </w:rPr>
        <w:t>A Bayesian account of 'hysteria'.</w:t>
      </w:r>
      <w:r w:rsidRPr="00C24028">
        <w:rPr>
          <w:noProof/>
        </w:rPr>
        <w:t xml:space="preserve"> Brain, 2012. </w:t>
      </w:r>
      <w:r w:rsidRPr="00C24028">
        <w:rPr>
          <w:b/>
          <w:noProof/>
        </w:rPr>
        <w:t>135</w:t>
      </w:r>
      <w:r w:rsidRPr="00C24028">
        <w:rPr>
          <w:noProof/>
        </w:rPr>
        <w:t>(Pt 11): p. 3495-512.</w:t>
      </w:r>
      <w:bookmarkEnd w:id="1"/>
    </w:p>
    <w:p w14:paraId="57FAADCB" w14:textId="77777777" w:rsidR="00C24028" w:rsidRPr="00C24028" w:rsidRDefault="00C24028" w:rsidP="00C24028">
      <w:pPr>
        <w:pStyle w:val="EndNoteBibliography"/>
        <w:rPr>
          <w:noProof/>
        </w:rPr>
      </w:pPr>
      <w:bookmarkStart w:id="2" w:name="_ENREF_3"/>
      <w:r w:rsidRPr="00C24028">
        <w:rPr>
          <w:noProof/>
        </w:rPr>
        <w:t>3.</w:t>
      </w:r>
      <w:r w:rsidRPr="00C24028">
        <w:rPr>
          <w:noProof/>
        </w:rPr>
        <w:tab/>
        <w:t xml:space="preserve">Lehn, A., et al., </w:t>
      </w:r>
      <w:r w:rsidRPr="00C24028">
        <w:rPr>
          <w:i/>
          <w:noProof/>
        </w:rPr>
        <w:t>Functional neurological disorders: mechanisms and treatment.</w:t>
      </w:r>
      <w:r w:rsidRPr="00C24028">
        <w:rPr>
          <w:noProof/>
        </w:rPr>
        <w:t xml:space="preserve"> J Neurol, 2016. </w:t>
      </w:r>
      <w:r w:rsidRPr="00C24028">
        <w:rPr>
          <w:b/>
          <w:noProof/>
        </w:rPr>
        <w:t>263</w:t>
      </w:r>
      <w:r w:rsidRPr="00C24028">
        <w:rPr>
          <w:noProof/>
        </w:rPr>
        <w:t>(3): p. 611-20.</w:t>
      </w:r>
      <w:bookmarkEnd w:id="2"/>
    </w:p>
    <w:p w14:paraId="417F5EEE" w14:textId="77777777" w:rsidR="00C24028" w:rsidRPr="00C24028" w:rsidRDefault="00C24028" w:rsidP="00C24028">
      <w:pPr>
        <w:pStyle w:val="EndNoteBibliography"/>
        <w:rPr>
          <w:noProof/>
        </w:rPr>
      </w:pPr>
      <w:bookmarkStart w:id="3" w:name="_ENREF_4"/>
      <w:r w:rsidRPr="00C24028">
        <w:rPr>
          <w:noProof/>
        </w:rPr>
        <w:t>4.</w:t>
      </w:r>
      <w:r w:rsidRPr="00C24028">
        <w:rPr>
          <w:noProof/>
        </w:rPr>
        <w:tab/>
        <w:t xml:space="preserve">Voon, V., et al., </w:t>
      </w:r>
      <w:r w:rsidRPr="00C24028">
        <w:rPr>
          <w:i/>
          <w:noProof/>
        </w:rPr>
        <w:t>Functional Neuroanatomy and Neurophysiology of Functional Neurological Disorders (Conversion Disorder).</w:t>
      </w:r>
      <w:r w:rsidRPr="00C24028">
        <w:rPr>
          <w:noProof/>
        </w:rPr>
        <w:t xml:space="preserve"> J Neuropsychiatry Clin Neurosci, 2016. </w:t>
      </w:r>
      <w:r w:rsidRPr="00C24028">
        <w:rPr>
          <w:b/>
          <w:noProof/>
        </w:rPr>
        <w:t>28</w:t>
      </w:r>
      <w:r w:rsidRPr="00C24028">
        <w:rPr>
          <w:noProof/>
        </w:rPr>
        <w:t>(3): p. 168-90.</w:t>
      </w:r>
      <w:bookmarkEnd w:id="3"/>
    </w:p>
    <w:p w14:paraId="46E23BB4" w14:textId="77777777" w:rsidR="00C24028" w:rsidRPr="00C24028" w:rsidRDefault="00C24028" w:rsidP="00C24028">
      <w:pPr>
        <w:pStyle w:val="EndNoteBibliography"/>
        <w:rPr>
          <w:noProof/>
        </w:rPr>
      </w:pPr>
      <w:bookmarkStart w:id="4" w:name="_ENREF_5"/>
      <w:r w:rsidRPr="00C24028">
        <w:rPr>
          <w:noProof/>
        </w:rPr>
        <w:t>5.</w:t>
      </w:r>
      <w:r w:rsidRPr="00C24028">
        <w:rPr>
          <w:noProof/>
        </w:rPr>
        <w:tab/>
        <w:t xml:space="preserve">Nielsen, G., </w:t>
      </w:r>
      <w:r w:rsidRPr="00C24028">
        <w:rPr>
          <w:i/>
          <w:noProof/>
        </w:rPr>
        <w:t>Physical treatment of functional neurologic disorders.</w:t>
      </w:r>
      <w:r w:rsidRPr="00C24028">
        <w:rPr>
          <w:noProof/>
        </w:rPr>
        <w:t xml:space="preserve"> Handb Clin Neurol, 2016. </w:t>
      </w:r>
      <w:r w:rsidRPr="00C24028">
        <w:rPr>
          <w:b/>
          <w:noProof/>
        </w:rPr>
        <w:t>139</w:t>
      </w:r>
      <w:r w:rsidRPr="00C24028">
        <w:rPr>
          <w:noProof/>
        </w:rPr>
        <w:t>: p. 555-569.</w:t>
      </w:r>
      <w:bookmarkEnd w:id="4"/>
    </w:p>
    <w:p w14:paraId="33A9F12C" w14:textId="77777777" w:rsidR="00C24028" w:rsidRPr="00C24028" w:rsidRDefault="00C24028" w:rsidP="00C24028">
      <w:pPr>
        <w:pStyle w:val="EndNoteBibliography"/>
        <w:rPr>
          <w:noProof/>
        </w:rPr>
      </w:pPr>
      <w:bookmarkStart w:id="5" w:name="_ENREF_6"/>
      <w:r w:rsidRPr="00C24028">
        <w:rPr>
          <w:noProof/>
        </w:rPr>
        <w:t>6.</w:t>
      </w:r>
      <w:r w:rsidRPr="00C24028">
        <w:rPr>
          <w:noProof/>
        </w:rPr>
        <w:tab/>
        <w:t xml:space="preserve">Goldstein, L.H. and J.D.C. Mellers, </w:t>
      </w:r>
      <w:r w:rsidRPr="00C24028">
        <w:rPr>
          <w:i/>
          <w:noProof/>
        </w:rPr>
        <w:t>Psychologic treatment of functional neurologic disorders.</w:t>
      </w:r>
      <w:r w:rsidRPr="00C24028">
        <w:rPr>
          <w:noProof/>
        </w:rPr>
        <w:t xml:space="preserve"> Handb Clin Neurol, 2016. </w:t>
      </w:r>
      <w:r w:rsidRPr="00C24028">
        <w:rPr>
          <w:b/>
          <w:noProof/>
        </w:rPr>
        <w:t>139</w:t>
      </w:r>
      <w:r w:rsidRPr="00C24028">
        <w:rPr>
          <w:noProof/>
        </w:rPr>
        <w:t>: p. 571-583.</w:t>
      </w:r>
      <w:bookmarkEnd w:id="5"/>
    </w:p>
    <w:p w14:paraId="2901E5F9" w14:textId="77777777" w:rsidR="00C24028" w:rsidRPr="00C24028" w:rsidRDefault="00C24028" w:rsidP="00C24028">
      <w:pPr>
        <w:pStyle w:val="EndNoteBibliography"/>
        <w:rPr>
          <w:noProof/>
        </w:rPr>
      </w:pPr>
      <w:bookmarkStart w:id="6" w:name="_ENREF_7"/>
      <w:r w:rsidRPr="00C24028">
        <w:rPr>
          <w:noProof/>
        </w:rPr>
        <w:t>7.</w:t>
      </w:r>
      <w:r w:rsidRPr="00C24028">
        <w:rPr>
          <w:noProof/>
        </w:rPr>
        <w:tab/>
        <w:t xml:space="preserve">Jacob, A.E., et al., </w:t>
      </w:r>
      <w:r w:rsidRPr="00C24028">
        <w:rPr>
          <w:i/>
          <w:noProof/>
        </w:rPr>
        <w:t>Multidisciplinary clinic for functional movement disorders (FMD): 1-year experience from a single centre.</w:t>
      </w:r>
      <w:r w:rsidRPr="00C24028">
        <w:rPr>
          <w:noProof/>
        </w:rPr>
        <w:t xml:space="preserve"> J Neurol Neurosurg Psychiatry, 2017.</w:t>
      </w:r>
      <w:bookmarkEnd w:id="6"/>
    </w:p>
    <w:p w14:paraId="472A7250" w14:textId="77777777" w:rsidR="00C24028" w:rsidRPr="00C24028" w:rsidRDefault="00C24028" w:rsidP="00C24028">
      <w:pPr>
        <w:pStyle w:val="EndNoteBibliography"/>
        <w:rPr>
          <w:noProof/>
        </w:rPr>
      </w:pPr>
      <w:bookmarkStart w:id="7" w:name="_ENREF_8"/>
      <w:r w:rsidRPr="00C24028">
        <w:rPr>
          <w:noProof/>
        </w:rPr>
        <w:t>8.</w:t>
      </w:r>
      <w:r w:rsidRPr="00C24028">
        <w:rPr>
          <w:noProof/>
        </w:rPr>
        <w:tab/>
        <w:t xml:space="preserve">Perez, D.L., et al., </w:t>
      </w:r>
      <w:r w:rsidRPr="00C24028">
        <w:rPr>
          <w:i/>
          <w:noProof/>
        </w:rPr>
        <w:t>Preliminary Predictors of Initial Attendance, Symptom Burden, and Motor Subtype in a US Functional Neurological Disorders Clinic Population.</w:t>
      </w:r>
      <w:r w:rsidRPr="00C24028">
        <w:rPr>
          <w:noProof/>
        </w:rPr>
        <w:t xml:space="preserve"> Cogn Behav Neurol, 2016. </w:t>
      </w:r>
      <w:r w:rsidRPr="00C24028">
        <w:rPr>
          <w:b/>
          <w:noProof/>
        </w:rPr>
        <w:t>29</w:t>
      </w:r>
      <w:r w:rsidRPr="00C24028">
        <w:rPr>
          <w:noProof/>
        </w:rPr>
        <w:t>(4): p. 197-205.</w:t>
      </w:r>
      <w:bookmarkEnd w:id="7"/>
    </w:p>
    <w:p w14:paraId="76F87604" w14:textId="134D1771" w:rsidR="00C24028" w:rsidRPr="00C24028" w:rsidRDefault="00C24028" w:rsidP="00C24028">
      <w:pPr>
        <w:pStyle w:val="EndNoteBibliography"/>
        <w:rPr>
          <w:noProof/>
        </w:rPr>
      </w:pPr>
      <w:bookmarkStart w:id="8" w:name="_ENREF_9"/>
      <w:r w:rsidRPr="00C24028">
        <w:rPr>
          <w:noProof/>
        </w:rPr>
        <w:t>9.</w:t>
      </w:r>
      <w:r w:rsidRPr="00C24028">
        <w:rPr>
          <w:noProof/>
        </w:rPr>
        <w:tab/>
        <w:t xml:space="preserve">Stone, J.C., A., </w:t>
      </w:r>
      <w:hyperlink r:id="rId8" w:history="1">
        <w:r w:rsidRPr="00C24028">
          <w:rPr>
            <w:rStyle w:val="Hyperlink"/>
            <w:i/>
            <w:noProof/>
          </w:rPr>
          <w:t>http://www.healthcareimprovementscotland.org/our_work/long_term_conditions/neurological_health_services/neurological_symptoms_report.aspx</w:t>
        </w:r>
      </w:hyperlink>
      <w:r w:rsidRPr="00C24028">
        <w:rPr>
          <w:i/>
          <w:noProof/>
        </w:rPr>
        <w:t>.</w:t>
      </w:r>
      <w:r w:rsidRPr="00C24028">
        <w:rPr>
          <w:noProof/>
        </w:rPr>
        <w:t xml:space="preserve"> 2012.</w:t>
      </w:r>
      <w:bookmarkEnd w:id="8"/>
    </w:p>
    <w:p w14:paraId="55166454" w14:textId="77777777" w:rsidR="00C24028" w:rsidRPr="00C24028" w:rsidRDefault="00C24028" w:rsidP="00C24028">
      <w:pPr>
        <w:pStyle w:val="EndNoteBibliography"/>
        <w:rPr>
          <w:noProof/>
        </w:rPr>
      </w:pPr>
      <w:bookmarkStart w:id="9" w:name="_ENREF_10"/>
      <w:r w:rsidRPr="00C24028">
        <w:rPr>
          <w:noProof/>
        </w:rPr>
        <w:lastRenderedPageBreak/>
        <w:t>10.</w:t>
      </w:r>
      <w:r w:rsidRPr="00C24028">
        <w:rPr>
          <w:noProof/>
        </w:rPr>
        <w:tab/>
        <w:t xml:space="preserve">Williams, C., Kent, C., Smith, S., Carson, A., Sharpe, M., Cavanagh, J., </w:t>
      </w:r>
      <w:r w:rsidRPr="00C24028">
        <w:rPr>
          <w:i/>
          <w:noProof/>
        </w:rPr>
        <w:t>Overcoming functional neurological symptoms: a five area approach</w:t>
      </w:r>
      <w:r w:rsidRPr="00C24028">
        <w:rPr>
          <w:noProof/>
        </w:rPr>
        <w:t>. 2011: CRC Press.</w:t>
      </w:r>
      <w:bookmarkEnd w:id="9"/>
    </w:p>
    <w:p w14:paraId="34A3125F" w14:textId="77777777" w:rsidR="00C24028" w:rsidRPr="00C24028" w:rsidRDefault="00C24028" w:rsidP="00C24028">
      <w:pPr>
        <w:pStyle w:val="EndNoteBibliography"/>
        <w:rPr>
          <w:noProof/>
        </w:rPr>
      </w:pPr>
      <w:bookmarkStart w:id="10" w:name="_ENREF_11"/>
      <w:r w:rsidRPr="00C24028">
        <w:rPr>
          <w:noProof/>
        </w:rPr>
        <w:t>11.</w:t>
      </w:r>
      <w:r w:rsidRPr="00C24028">
        <w:rPr>
          <w:noProof/>
        </w:rPr>
        <w:tab/>
        <w:t xml:space="preserve">Nielsen, G., et al., </w:t>
      </w:r>
      <w:r w:rsidRPr="00C24028">
        <w:rPr>
          <w:i/>
          <w:noProof/>
        </w:rPr>
        <w:t>Physiotherapy for functional motor disorders: a consensus recommendation.</w:t>
      </w:r>
      <w:r w:rsidRPr="00C24028">
        <w:rPr>
          <w:noProof/>
        </w:rPr>
        <w:t xml:space="preserve"> J Neurol Neurosurg Psychiatry, 2014.</w:t>
      </w:r>
      <w:bookmarkEnd w:id="10"/>
    </w:p>
    <w:p w14:paraId="1F4EF0F5" w14:textId="77777777" w:rsidR="00C24028" w:rsidRPr="00C24028" w:rsidRDefault="00C24028" w:rsidP="00C24028">
      <w:pPr>
        <w:pStyle w:val="EndNoteBibliography"/>
        <w:rPr>
          <w:noProof/>
        </w:rPr>
      </w:pPr>
      <w:bookmarkStart w:id="11" w:name="_ENREF_12"/>
      <w:r w:rsidRPr="00C24028">
        <w:rPr>
          <w:noProof/>
        </w:rPr>
        <w:t>12.</w:t>
      </w:r>
      <w:r w:rsidRPr="00C24028">
        <w:rPr>
          <w:noProof/>
        </w:rPr>
        <w:tab/>
        <w:t xml:space="preserve">Carson, A. and A. Lehn, </w:t>
      </w:r>
      <w:r w:rsidRPr="00C24028">
        <w:rPr>
          <w:i/>
          <w:noProof/>
        </w:rPr>
        <w:t>Epidemiology.</w:t>
      </w:r>
      <w:r w:rsidRPr="00C24028">
        <w:rPr>
          <w:noProof/>
        </w:rPr>
        <w:t xml:space="preserve"> Handb Clin Neurol, 2017. </w:t>
      </w:r>
      <w:r w:rsidRPr="00C24028">
        <w:rPr>
          <w:b/>
          <w:noProof/>
        </w:rPr>
        <w:t>139</w:t>
      </w:r>
      <w:r w:rsidRPr="00C24028">
        <w:rPr>
          <w:noProof/>
        </w:rPr>
        <w:t>: p. 47-60.</w:t>
      </w:r>
      <w:bookmarkEnd w:id="11"/>
    </w:p>
    <w:p w14:paraId="1FDB6E94" w14:textId="77777777" w:rsidR="00C24028" w:rsidRPr="00C24028" w:rsidRDefault="00C24028" w:rsidP="00C24028">
      <w:pPr>
        <w:pStyle w:val="EndNoteBibliography"/>
        <w:rPr>
          <w:noProof/>
        </w:rPr>
      </w:pPr>
      <w:bookmarkStart w:id="12" w:name="_ENREF_13"/>
      <w:r w:rsidRPr="00C24028">
        <w:rPr>
          <w:noProof/>
        </w:rPr>
        <w:t>13.</w:t>
      </w:r>
      <w:r w:rsidRPr="00C24028">
        <w:rPr>
          <w:noProof/>
        </w:rPr>
        <w:tab/>
        <w:t xml:space="preserve">Stone, J., M. Reuber, and A. Carson, </w:t>
      </w:r>
      <w:r w:rsidRPr="00C24028">
        <w:rPr>
          <w:i/>
          <w:noProof/>
        </w:rPr>
        <w:t>Functional symptoms in neurology: mimics and chameleons.</w:t>
      </w:r>
      <w:r w:rsidRPr="00C24028">
        <w:rPr>
          <w:noProof/>
        </w:rPr>
        <w:t xml:space="preserve"> Pract Neurol, 2013. </w:t>
      </w:r>
      <w:r w:rsidRPr="00C24028">
        <w:rPr>
          <w:b/>
          <w:noProof/>
        </w:rPr>
        <w:t>13</w:t>
      </w:r>
      <w:r w:rsidRPr="00C24028">
        <w:rPr>
          <w:noProof/>
        </w:rPr>
        <w:t>(2): p. 104-13.</w:t>
      </w:r>
      <w:bookmarkEnd w:id="12"/>
    </w:p>
    <w:p w14:paraId="3BF47CAF" w14:textId="77777777" w:rsidR="00C24028" w:rsidRPr="00C24028" w:rsidRDefault="00C24028" w:rsidP="00C24028">
      <w:pPr>
        <w:pStyle w:val="EndNoteBibliography"/>
        <w:rPr>
          <w:noProof/>
        </w:rPr>
      </w:pPr>
      <w:bookmarkStart w:id="13" w:name="_ENREF_14"/>
      <w:r w:rsidRPr="00C24028">
        <w:rPr>
          <w:noProof/>
        </w:rPr>
        <w:t>14.</w:t>
      </w:r>
      <w:r w:rsidRPr="00C24028">
        <w:rPr>
          <w:noProof/>
        </w:rPr>
        <w:tab/>
        <w:t xml:space="preserve">Monzoni, C.M., et al., </w:t>
      </w:r>
      <w:r w:rsidRPr="00C24028">
        <w:rPr>
          <w:i/>
          <w:noProof/>
        </w:rPr>
        <w:t>How do neurologists discuss functional symptoms with their patients: a conversation analytic study.</w:t>
      </w:r>
      <w:r w:rsidRPr="00C24028">
        <w:rPr>
          <w:noProof/>
        </w:rPr>
        <w:t xml:space="preserve"> J Psychosom Res, 2011. </w:t>
      </w:r>
      <w:r w:rsidRPr="00C24028">
        <w:rPr>
          <w:b/>
          <w:noProof/>
        </w:rPr>
        <w:t>71</w:t>
      </w:r>
      <w:r w:rsidRPr="00C24028">
        <w:rPr>
          <w:noProof/>
        </w:rPr>
        <w:t>(6): p. 377-83.</w:t>
      </w:r>
      <w:bookmarkEnd w:id="13"/>
    </w:p>
    <w:p w14:paraId="1CE770F6" w14:textId="77777777" w:rsidR="00C24028" w:rsidRPr="00C24028" w:rsidRDefault="00C24028" w:rsidP="00C24028">
      <w:pPr>
        <w:pStyle w:val="EndNoteBibliography"/>
        <w:rPr>
          <w:noProof/>
        </w:rPr>
      </w:pPr>
      <w:bookmarkStart w:id="14" w:name="_ENREF_15"/>
      <w:r w:rsidRPr="00C24028">
        <w:rPr>
          <w:noProof/>
        </w:rPr>
        <w:t>15.</w:t>
      </w:r>
      <w:r w:rsidRPr="00C24028">
        <w:rPr>
          <w:noProof/>
        </w:rPr>
        <w:tab/>
        <w:t xml:space="preserve">Carson, A.J., et al., </w:t>
      </w:r>
      <w:r w:rsidRPr="00C24028">
        <w:rPr>
          <w:i/>
          <w:noProof/>
        </w:rPr>
        <w:t>Patients whom neurologists find difficult to help.</w:t>
      </w:r>
      <w:r w:rsidRPr="00C24028">
        <w:rPr>
          <w:noProof/>
        </w:rPr>
        <w:t xml:space="preserve"> Journal of neurology, neurosurgery, and psychiatry, 2004. </w:t>
      </w:r>
      <w:r w:rsidRPr="00C24028">
        <w:rPr>
          <w:b/>
          <w:noProof/>
        </w:rPr>
        <w:t>75</w:t>
      </w:r>
      <w:r w:rsidRPr="00C24028">
        <w:rPr>
          <w:noProof/>
        </w:rPr>
        <w:t>(12): p. 1776-8.</w:t>
      </w:r>
      <w:bookmarkEnd w:id="14"/>
    </w:p>
    <w:p w14:paraId="6BAC70E0" w14:textId="77777777" w:rsidR="00C24028" w:rsidRPr="00C24028" w:rsidRDefault="00C24028" w:rsidP="00C24028">
      <w:pPr>
        <w:pStyle w:val="EndNoteBibliography"/>
        <w:rPr>
          <w:noProof/>
        </w:rPr>
      </w:pPr>
      <w:bookmarkStart w:id="15" w:name="_ENREF_16"/>
      <w:r w:rsidRPr="00C24028">
        <w:rPr>
          <w:noProof/>
        </w:rPr>
        <w:t>16.</w:t>
      </w:r>
      <w:r w:rsidRPr="00C24028">
        <w:rPr>
          <w:noProof/>
        </w:rPr>
        <w:tab/>
        <w:t xml:space="preserve">Carson, A., et al., </w:t>
      </w:r>
      <w:r w:rsidRPr="00C24028">
        <w:rPr>
          <w:i/>
          <w:noProof/>
        </w:rPr>
        <w:t>Explaining functional disorders in the neurology clinic: a photo story.</w:t>
      </w:r>
      <w:r w:rsidRPr="00C24028">
        <w:rPr>
          <w:noProof/>
        </w:rPr>
        <w:t xml:space="preserve"> Pract Neurol, 2016. </w:t>
      </w:r>
      <w:r w:rsidRPr="00C24028">
        <w:rPr>
          <w:b/>
          <w:noProof/>
        </w:rPr>
        <w:t>16</w:t>
      </w:r>
      <w:r w:rsidRPr="00C24028">
        <w:rPr>
          <w:noProof/>
        </w:rPr>
        <w:t>(1): p. 56-61.</w:t>
      </w:r>
      <w:bookmarkEnd w:id="15"/>
    </w:p>
    <w:p w14:paraId="4C09AF23" w14:textId="77777777" w:rsidR="00C24028" w:rsidRPr="00C24028" w:rsidRDefault="00C24028" w:rsidP="00C24028">
      <w:pPr>
        <w:pStyle w:val="EndNoteBibliography"/>
        <w:rPr>
          <w:noProof/>
        </w:rPr>
      </w:pPr>
      <w:bookmarkStart w:id="16" w:name="_ENREF_17"/>
      <w:r w:rsidRPr="00C24028">
        <w:rPr>
          <w:noProof/>
        </w:rPr>
        <w:t>17.</w:t>
      </w:r>
      <w:r w:rsidRPr="00C24028">
        <w:rPr>
          <w:noProof/>
        </w:rPr>
        <w:tab/>
        <w:t xml:space="preserve">Glass, S.P., et al., </w:t>
      </w:r>
      <w:r w:rsidRPr="00C24028">
        <w:rPr>
          <w:i/>
          <w:noProof/>
        </w:rPr>
        <w:t>Neuropsychiatric Factors Linked to Adherence and Short-Term Outcome in a U.S. Functional Neurological Disorders Clinic: A Retrospective Cohort Study.</w:t>
      </w:r>
      <w:r w:rsidRPr="00C24028">
        <w:rPr>
          <w:noProof/>
        </w:rPr>
        <w:t xml:space="preserve"> J Neuropsychiatry Clin Neurosci, 2018. </w:t>
      </w:r>
      <w:r w:rsidRPr="00C24028">
        <w:rPr>
          <w:b/>
          <w:noProof/>
        </w:rPr>
        <w:t>30</w:t>
      </w:r>
      <w:r w:rsidRPr="00C24028">
        <w:rPr>
          <w:noProof/>
        </w:rPr>
        <w:t>(2): p. 152-159.</w:t>
      </w:r>
      <w:bookmarkEnd w:id="16"/>
    </w:p>
    <w:p w14:paraId="24228F98" w14:textId="77777777" w:rsidR="00C24028" w:rsidRPr="00C24028" w:rsidRDefault="00C24028" w:rsidP="00C24028">
      <w:pPr>
        <w:pStyle w:val="EndNoteBibliography"/>
        <w:rPr>
          <w:noProof/>
        </w:rPr>
      </w:pPr>
      <w:bookmarkStart w:id="17" w:name="_ENREF_18"/>
      <w:r w:rsidRPr="00C24028">
        <w:rPr>
          <w:noProof/>
        </w:rPr>
        <w:t>18.</w:t>
      </w:r>
      <w:r w:rsidRPr="00C24028">
        <w:rPr>
          <w:noProof/>
        </w:rPr>
        <w:tab/>
        <w:t xml:space="preserve">Nielsen, G., et al., </w:t>
      </w:r>
      <w:r w:rsidRPr="00C24028">
        <w:rPr>
          <w:i/>
          <w:noProof/>
        </w:rPr>
        <w:t>Randomised feasibility study of physiotherapy for patients with functional motor symptoms.</w:t>
      </w:r>
      <w:r w:rsidRPr="00C24028">
        <w:rPr>
          <w:noProof/>
        </w:rPr>
        <w:t xml:space="preserve"> J Neurol Neurosurg Psychiatry, 2017. </w:t>
      </w:r>
      <w:r w:rsidRPr="00C24028">
        <w:rPr>
          <w:b/>
          <w:noProof/>
        </w:rPr>
        <w:t>88</w:t>
      </w:r>
      <w:r w:rsidRPr="00C24028">
        <w:rPr>
          <w:noProof/>
        </w:rPr>
        <w:t>(6): p. 484-490.</w:t>
      </w:r>
      <w:bookmarkEnd w:id="17"/>
    </w:p>
    <w:p w14:paraId="59E4B5C6" w14:textId="77777777" w:rsidR="00C24028" w:rsidRPr="00C24028" w:rsidRDefault="00C24028" w:rsidP="00C24028">
      <w:pPr>
        <w:pStyle w:val="EndNoteBibliography"/>
        <w:rPr>
          <w:noProof/>
        </w:rPr>
      </w:pPr>
      <w:bookmarkStart w:id="18" w:name="_ENREF_19"/>
      <w:r w:rsidRPr="00C24028">
        <w:rPr>
          <w:noProof/>
        </w:rPr>
        <w:t>19.</w:t>
      </w:r>
      <w:r w:rsidRPr="00C24028">
        <w:rPr>
          <w:noProof/>
        </w:rPr>
        <w:tab/>
        <w:t xml:space="preserve">Nielsen, G., et al., </w:t>
      </w:r>
      <w:r w:rsidRPr="00C24028">
        <w:rPr>
          <w:i/>
          <w:noProof/>
        </w:rPr>
        <w:t>Outcomes of a 5-day physiotherapy programme for functional (psychogenic) motor disorders.</w:t>
      </w:r>
      <w:r w:rsidRPr="00C24028">
        <w:rPr>
          <w:noProof/>
        </w:rPr>
        <w:t xml:space="preserve"> J Neurol, 2015. </w:t>
      </w:r>
      <w:r w:rsidRPr="00C24028">
        <w:rPr>
          <w:b/>
          <w:noProof/>
        </w:rPr>
        <w:t>262</w:t>
      </w:r>
      <w:r w:rsidRPr="00C24028">
        <w:rPr>
          <w:noProof/>
        </w:rPr>
        <w:t>(3): p. 674-81.</w:t>
      </w:r>
      <w:bookmarkEnd w:id="18"/>
    </w:p>
    <w:p w14:paraId="436B1B48" w14:textId="77777777" w:rsidR="00C24028" w:rsidRPr="00C24028" w:rsidRDefault="00C24028" w:rsidP="00C24028">
      <w:pPr>
        <w:pStyle w:val="EndNoteBibliography"/>
        <w:rPr>
          <w:noProof/>
        </w:rPr>
      </w:pPr>
      <w:bookmarkStart w:id="19" w:name="_ENREF_20"/>
      <w:r w:rsidRPr="00C24028">
        <w:rPr>
          <w:noProof/>
        </w:rPr>
        <w:t>20.</w:t>
      </w:r>
      <w:r w:rsidRPr="00C24028">
        <w:rPr>
          <w:noProof/>
        </w:rPr>
        <w:tab/>
        <w:t xml:space="preserve">Jacob, A.E., et al., </w:t>
      </w:r>
      <w:r w:rsidRPr="00C24028">
        <w:rPr>
          <w:i/>
          <w:noProof/>
        </w:rPr>
        <w:t>Motor Retraining (MoRe) for Functional Movement Disorders: Outcomes From a 1-Week Multidisciplinary Rehabilitation Program.</w:t>
      </w:r>
      <w:r w:rsidRPr="00C24028">
        <w:rPr>
          <w:noProof/>
        </w:rPr>
        <w:t xml:space="preserve"> PM R, 2018. </w:t>
      </w:r>
      <w:r w:rsidRPr="00C24028">
        <w:rPr>
          <w:b/>
          <w:noProof/>
        </w:rPr>
        <w:t>10</w:t>
      </w:r>
      <w:r w:rsidRPr="00C24028">
        <w:rPr>
          <w:noProof/>
        </w:rPr>
        <w:t>(11): p. 1164-1172.</w:t>
      </w:r>
      <w:bookmarkEnd w:id="19"/>
    </w:p>
    <w:p w14:paraId="2F062005" w14:textId="77777777" w:rsidR="00C24028" w:rsidRPr="00C24028" w:rsidRDefault="00C24028" w:rsidP="00C24028">
      <w:pPr>
        <w:pStyle w:val="EndNoteBibliography"/>
        <w:rPr>
          <w:noProof/>
        </w:rPr>
      </w:pPr>
      <w:bookmarkStart w:id="20" w:name="_ENREF_21"/>
      <w:r w:rsidRPr="00C24028">
        <w:rPr>
          <w:noProof/>
        </w:rPr>
        <w:lastRenderedPageBreak/>
        <w:t>21.</w:t>
      </w:r>
      <w:r w:rsidRPr="00C24028">
        <w:rPr>
          <w:noProof/>
        </w:rPr>
        <w:tab/>
        <w:t xml:space="preserve">Edwards, M.J., J. Stone, and G. Nielsen, </w:t>
      </w:r>
      <w:r w:rsidRPr="00C24028">
        <w:rPr>
          <w:i/>
          <w:noProof/>
        </w:rPr>
        <w:t>Physiotherapists and patients with functional (psychogenic) motor symptoms: a survey of attitudes and interest.</w:t>
      </w:r>
      <w:r w:rsidRPr="00C24028">
        <w:rPr>
          <w:noProof/>
        </w:rPr>
        <w:t xml:space="preserve"> J Neurol Neurosurg Psychiatry, 2012. </w:t>
      </w:r>
      <w:r w:rsidRPr="00C24028">
        <w:rPr>
          <w:b/>
          <w:noProof/>
        </w:rPr>
        <w:t>83</w:t>
      </w:r>
      <w:r w:rsidRPr="00C24028">
        <w:rPr>
          <w:noProof/>
        </w:rPr>
        <w:t>(6): p. 655-8.</w:t>
      </w:r>
      <w:bookmarkEnd w:id="20"/>
    </w:p>
    <w:p w14:paraId="28C619D9" w14:textId="77777777" w:rsidR="00C24028" w:rsidRPr="00C24028" w:rsidRDefault="00C24028" w:rsidP="00C24028">
      <w:pPr>
        <w:pStyle w:val="EndNoteBibliography"/>
        <w:rPr>
          <w:noProof/>
        </w:rPr>
      </w:pPr>
      <w:bookmarkStart w:id="21" w:name="_ENREF_22"/>
      <w:r w:rsidRPr="00C24028">
        <w:rPr>
          <w:noProof/>
        </w:rPr>
        <w:t>22.</w:t>
      </w:r>
      <w:r w:rsidRPr="00C24028">
        <w:rPr>
          <w:noProof/>
        </w:rPr>
        <w:tab/>
        <w:t xml:space="preserve">Perez, D.L., et al., </w:t>
      </w:r>
      <w:r w:rsidRPr="00C24028">
        <w:rPr>
          <w:i/>
          <w:noProof/>
        </w:rPr>
        <w:t>Bridging the Great Divide: What Can Neurology Learn From Psychiatry?</w:t>
      </w:r>
      <w:r w:rsidRPr="00C24028">
        <w:rPr>
          <w:noProof/>
        </w:rPr>
        <w:t xml:space="preserve"> J Neuropsychiatry Clin Neurosci, 2018. </w:t>
      </w:r>
      <w:r w:rsidRPr="00C24028">
        <w:rPr>
          <w:b/>
          <w:noProof/>
        </w:rPr>
        <w:t>30</w:t>
      </w:r>
      <w:r w:rsidRPr="00C24028">
        <w:rPr>
          <w:noProof/>
        </w:rPr>
        <w:t>(4): p. 271-278.</w:t>
      </w:r>
      <w:bookmarkEnd w:id="21"/>
    </w:p>
    <w:p w14:paraId="63B28998" w14:textId="66711C20" w:rsidR="001B0356" w:rsidRDefault="00121836">
      <w:pPr>
        <w:pStyle w:val="EndNoteBibliography"/>
        <w:ind w:left="720" w:hanging="720"/>
      </w:pPr>
      <w:r>
        <w:fldChar w:fldCharType="end"/>
      </w:r>
      <w:r w:rsidR="001B0356">
        <w:br w:type="page"/>
      </w:r>
    </w:p>
    <w:p w14:paraId="25427A19" w14:textId="77777777" w:rsidR="001B0356" w:rsidRDefault="001B0356" w:rsidP="001B0356">
      <w:pPr>
        <w:pStyle w:val="Body"/>
        <w:jc w:val="both"/>
      </w:pPr>
      <w:r>
        <w:lastRenderedPageBreak/>
        <w:t>Table 2: Demographic and Clinical Data</w:t>
      </w:r>
    </w:p>
    <w:p w14:paraId="0252D2CC" w14:textId="77777777" w:rsidR="001B0356" w:rsidRDefault="001B0356" w:rsidP="001B0356">
      <w:pPr>
        <w:pStyle w:val="Body"/>
        <w:jc w:val="both"/>
      </w:pPr>
      <w:r w:rsidRPr="008F1FEA">
        <w:rPr>
          <w:noProof/>
          <w:lang w:val="en-GB"/>
        </w:rPr>
        <w:drawing>
          <wp:inline distT="0" distB="0" distL="0" distR="0" wp14:anchorId="0DE20B62" wp14:editId="33DB67EC">
            <wp:extent cx="5161036" cy="840724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3861" cy="8428134"/>
                    </a:xfrm>
                    <a:prstGeom prst="rect">
                      <a:avLst/>
                    </a:prstGeom>
                  </pic:spPr>
                </pic:pic>
              </a:graphicData>
            </a:graphic>
          </wp:inline>
        </w:drawing>
      </w:r>
    </w:p>
    <w:p w14:paraId="1C50F6EE" w14:textId="4C30B872" w:rsidR="004E1326" w:rsidRPr="001B0356" w:rsidRDefault="001B0356" w:rsidP="001B0356">
      <w:pPr>
        <w:pStyle w:val="Body"/>
        <w:jc w:val="both"/>
        <w:rPr>
          <w:i/>
          <w:iCs/>
          <w:sz w:val="18"/>
        </w:rPr>
      </w:pPr>
      <w:r w:rsidRPr="00787646">
        <w:rPr>
          <w:i/>
          <w:iCs/>
          <w:sz w:val="18"/>
        </w:rPr>
        <w:t>FND: functional neurological disorder, PNES: Psychogenic non-epileptic seizure, MDT: multidisciplinary treatment</w:t>
      </w:r>
      <w:bookmarkStart w:id="22" w:name="_GoBack"/>
      <w:bookmarkEnd w:id="22"/>
    </w:p>
    <w:sectPr w:rsidR="004E1326" w:rsidRPr="001B0356" w:rsidSect="00EE3E42">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9" w:footer="709"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B279" w14:textId="77777777" w:rsidR="007B58C4" w:rsidRDefault="007B58C4">
      <w:r>
        <w:separator/>
      </w:r>
    </w:p>
  </w:endnote>
  <w:endnote w:type="continuationSeparator" w:id="0">
    <w:p w14:paraId="5C9F0932" w14:textId="77777777" w:rsidR="007B58C4" w:rsidRDefault="007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748096"/>
      <w:docPartObj>
        <w:docPartGallery w:val="Page Numbers (Bottom of Page)"/>
        <w:docPartUnique/>
      </w:docPartObj>
    </w:sdtPr>
    <w:sdtEndPr>
      <w:rPr>
        <w:rStyle w:val="PageNumber"/>
      </w:rPr>
    </w:sdtEndPr>
    <w:sdtContent>
      <w:p w14:paraId="74813232" w14:textId="239B46EB" w:rsidR="00C24028" w:rsidRDefault="00C24028" w:rsidP="00915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D4D6D8" w14:textId="77777777" w:rsidR="00C24028" w:rsidRDefault="00C24028" w:rsidP="00EE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8538440"/>
      <w:docPartObj>
        <w:docPartGallery w:val="Page Numbers (Bottom of Page)"/>
        <w:docPartUnique/>
      </w:docPartObj>
    </w:sdtPr>
    <w:sdtEndPr>
      <w:rPr>
        <w:rStyle w:val="PageNumber"/>
      </w:rPr>
    </w:sdtEndPr>
    <w:sdtContent>
      <w:p w14:paraId="224326E6" w14:textId="3823E967" w:rsidR="00C24028" w:rsidRDefault="00C24028" w:rsidP="009158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0356">
          <w:rPr>
            <w:rStyle w:val="PageNumber"/>
            <w:noProof/>
          </w:rPr>
          <w:t>16</w:t>
        </w:r>
        <w:r>
          <w:rPr>
            <w:rStyle w:val="PageNumber"/>
          </w:rPr>
          <w:fldChar w:fldCharType="end"/>
        </w:r>
      </w:p>
    </w:sdtContent>
  </w:sdt>
  <w:p w14:paraId="3D9947B9" w14:textId="77777777" w:rsidR="00C24028" w:rsidRDefault="00C24028" w:rsidP="00EE3E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8E5C" w14:textId="77777777" w:rsidR="00C24028" w:rsidRDefault="00C2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FFCB" w14:textId="77777777" w:rsidR="007B58C4" w:rsidRDefault="007B58C4">
      <w:r>
        <w:separator/>
      </w:r>
    </w:p>
  </w:footnote>
  <w:footnote w:type="continuationSeparator" w:id="0">
    <w:p w14:paraId="71CCBF9D" w14:textId="77777777" w:rsidR="007B58C4" w:rsidRDefault="007B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288E" w14:textId="77777777" w:rsidR="00C24028" w:rsidRDefault="00C24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821D" w14:textId="77777777" w:rsidR="00C24028" w:rsidRDefault="00C24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F102" w14:textId="77777777" w:rsidR="00C24028" w:rsidRDefault="00C24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FAF"/>
    <w:multiLevelType w:val="hybridMultilevel"/>
    <w:tmpl w:val="D8E43D4E"/>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C0548"/>
    <w:multiLevelType w:val="hybridMultilevel"/>
    <w:tmpl w:val="94DE9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A67C3"/>
    <w:multiLevelType w:val="hybridMultilevel"/>
    <w:tmpl w:val="DEC6F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80E48"/>
    <w:multiLevelType w:val="hybridMultilevel"/>
    <w:tmpl w:val="37BC7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8641C"/>
    <w:multiLevelType w:val="hybridMultilevel"/>
    <w:tmpl w:val="40F8E7AE"/>
    <w:lvl w:ilvl="0" w:tplc="18F24C16">
      <w:start w:val="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83391"/>
    <w:multiLevelType w:val="hybridMultilevel"/>
    <w:tmpl w:val="399EDC88"/>
    <w:numStyleLink w:val="ImportedStyle1"/>
  </w:abstractNum>
  <w:abstractNum w:abstractNumId="6" w15:restartNumberingAfterBreak="0">
    <w:nsid w:val="36267D2A"/>
    <w:multiLevelType w:val="hybridMultilevel"/>
    <w:tmpl w:val="15A81316"/>
    <w:lvl w:ilvl="0" w:tplc="0A5CE3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F1125C"/>
    <w:multiLevelType w:val="hybridMultilevel"/>
    <w:tmpl w:val="B7582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361292"/>
    <w:multiLevelType w:val="hybridMultilevel"/>
    <w:tmpl w:val="399EDC88"/>
    <w:styleLink w:val="ImportedStyle1"/>
    <w:lvl w:ilvl="0" w:tplc="0F06C95C">
      <w:start w:val="1"/>
      <w:numFmt w:val="decimal"/>
      <w:lvlText w:val="%1."/>
      <w:lvlJc w:val="left"/>
      <w:pPr>
        <w:ind w:left="720" w:hanging="36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E7D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D8400A">
      <w:start w:val="1"/>
      <w:numFmt w:val="lowerRoman"/>
      <w:lvlText w:val="%3."/>
      <w:lvlJc w:val="left"/>
      <w:pPr>
        <w:ind w:left="2160" w:hanging="344"/>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B44BFC">
      <w:start w:val="1"/>
      <w:numFmt w:val="decimal"/>
      <w:lvlText w:val="%4."/>
      <w:lvlJc w:val="left"/>
      <w:pPr>
        <w:ind w:left="2880" w:hanging="360"/>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88F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4A96E">
      <w:start w:val="1"/>
      <w:numFmt w:val="lowerRoman"/>
      <w:lvlText w:val="%6."/>
      <w:lvlJc w:val="left"/>
      <w:pPr>
        <w:ind w:left="4320" w:hanging="344"/>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CD1B4">
      <w:start w:val="1"/>
      <w:numFmt w:val="decimal"/>
      <w:lvlText w:val="%7."/>
      <w:lvlJc w:val="left"/>
      <w:pPr>
        <w:ind w:left="5040" w:hanging="360"/>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96B3B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8AD2">
      <w:start w:val="1"/>
      <w:numFmt w:val="lowerRoman"/>
      <w:lvlText w:val="%9."/>
      <w:lvlJc w:val="left"/>
      <w:pPr>
        <w:ind w:left="6480" w:hanging="344"/>
      </w:pPr>
      <w:rPr>
        <w:rFonts w:hAnsi="Arial Unicode MS"/>
        <w:b/>
        <w:bCs/>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C04AB2"/>
    <w:multiLevelType w:val="hybridMultilevel"/>
    <w:tmpl w:val="8D44D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916498"/>
    <w:multiLevelType w:val="hybridMultilevel"/>
    <w:tmpl w:val="AD10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B0E2D"/>
    <w:multiLevelType w:val="hybridMultilevel"/>
    <w:tmpl w:val="7B1429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ECD6502"/>
    <w:multiLevelType w:val="hybridMultilevel"/>
    <w:tmpl w:val="80B8A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60B7C"/>
    <w:multiLevelType w:val="hybridMultilevel"/>
    <w:tmpl w:val="65504BB4"/>
    <w:lvl w:ilvl="0" w:tplc="18F24C16">
      <w:start w:val="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6679E4"/>
    <w:multiLevelType w:val="hybridMultilevel"/>
    <w:tmpl w:val="C2EE9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005AD1"/>
    <w:multiLevelType w:val="hybridMultilevel"/>
    <w:tmpl w:val="BAAA8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E5FCC"/>
    <w:multiLevelType w:val="hybridMultilevel"/>
    <w:tmpl w:val="E256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E6AFC"/>
    <w:multiLevelType w:val="hybridMultilevel"/>
    <w:tmpl w:val="4D1E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5D1A69"/>
    <w:multiLevelType w:val="hybridMultilevel"/>
    <w:tmpl w:val="14962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DA61F9"/>
    <w:multiLevelType w:val="hybridMultilevel"/>
    <w:tmpl w:val="935CC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820C6E"/>
    <w:multiLevelType w:val="hybridMultilevel"/>
    <w:tmpl w:val="1C263B80"/>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93B5B"/>
    <w:multiLevelType w:val="hybridMultilevel"/>
    <w:tmpl w:val="CACEE1DE"/>
    <w:lvl w:ilvl="0" w:tplc="169CCCF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lvlOverride w:ilvl="0">
      <w:lvl w:ilvl="0" w:tplc="A7D072C6">
        <w:start w:val="1"/>
        <w:numFmt w:val="decimal"/>
        <w:lvlText w:val="%1."/>
        <w:lvlJc w:val="left"/>
        <w:pPr>
          <w:ind w:left="66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06583E">
        <w:start w:val="1"/>
        <w:numFmt w:val="lowerLetter"/>
        <w:lvlText w:val="%2."/>
        <w:lvlJc w:val="left"/>
        <w:pPr>
          <w:ind w:left="138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48AEFF2">
        <w:start w:val="1"/>
        <w:numFmt w:val="lowerRoman"/>
        <w:lvlText w:val="%3."/>
        <w:lvlJc w:val="left"/>
        <w:pPr>
          <w:ind w:left="2116" w:hanging="26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B2215DC">
        <w:start w:val="1"/>
        <w:numFmt w:val="decimal"/>
        <w:lvlText w:val="%4."/>
        <w:lvlJc w:val="left"/>
        <w:pPr>
          <w:ind w:left="282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FCE3B38">
        <w:start w:val="1"/>
        <w:numFmt w:val="lowerLetter"/>
        <w:lvlText w:val="%5."/>
        <w:lvlJc w:val="left"/>
        <w:pPr>
          <w:ind w:left="354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3609688">
        <w:start w:val="1"/>
        <w:numFmt w:val="lowerRoman"/>
        <w:lvlText w:val="%6."/>
        <w:lvlJc w:val="left"/>
        <w:pPr>
          <w:ind w:left="4276" w:hanging="26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E2C2526">
        <w:start w:val="1"/>
        <w:numFmt w:val="decimal"/>
        <w:lvlText w:val="%7."/>
        <w:lvlJc w:val="left"/>
        <w:pPr>
          <w:ind w:left="498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E227EBC">
        <w:start w:val="1"/>
        <w:numFmt w:val="lowerLetter"/>
        <w:lvlText w:val="%8."/>
        <w:lvlJc w:val="left"/>
        <w:pPr>
          <w:ind w:left="5709"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3A8A54A">
        <w:start w:val="1"/>
        <w:numFmt w:val="lowerRoman"/>
        <w:lvlText w:val="%9."/>
        <w:lvlJc w:val="left"/>
        <w:pPr>
          <w:ind w:left="6436" w:hanging="26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7"/>
  </w:num>
  <w:num w:numId="5">
    <w:abstractNumId w:val="21"/>
  </w:num>
  <w:num w:numId="6">
    <w:abstractNumId w:val="11"/>
  </w:num>
  <w:num w:numId="7">
    <w:abstractNumId w:val="14"/>
  </w:num>
  <w:num w:numId="8">
    <w:abstractNumId w:val="9"/>
  </w:num>
  <w:num w:numId="9">
    <w:abstractNumId w:val="15"/>
  </w:num>
  <w:num w:numId="10">
    <w:abstractNumId w:val="12"/>
  </w:num>
  <w:num w:numId="11">
    <w:abstractNumId w:val="2"/>
  </w:num>
  <w:num w:numId="12">
    <w:abstractNumId w:val="6"/>
  </w:num>
  <w:num w:numId="13">
    <w:abstractNumId w:val="0"/>
  </w:num>
  <w:num w:numId="14">
    <w:abstractNumId w:val="20"/>
  </w:num>
  <w:num w:numId="15">
    <w:abstractNumId w:val="4"/>
  </w:num>
  <w:num w:numId="16">
    <w:abstractNumId w:val="1"/>
  </w:num>
  <w:num w:numId="17">
    <w:abstractNumId w:val="3"/>
  </w:num>
  <w:num w:numId="18">
    <w:abstractNumId w:val="10"/>
  </w:num>
  <w:num w:numId="19">
    <w:abstractNumId w:val="13"/>
  </w:num>
  <w:num w:numId="20">
    <w:abstractNumId w:val="16"/>
  </w:num>
  <w:num w:numId="21">
    <w:abstractNumId w:val="1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8D680F-9849-4B9F-9F14-E4F84D54DD9A}"/>
    <w:docVar w:name="dgnword-eventsink" w:val="255367352"/>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dvxvrxplard5xez0dnvvaz0zsexxz2xa5ze&quot;&gt;My EndNote Library&lt;record-ids&gt;&lt;item&gt;7190&lt;/item&gt;&lt;item&gt;13821&lt;/item&gt;&lt;item&gt;18111&lt;/item&gt;&lt;item&gt;22978&lt;/item&gt;&lt;item&gt;23307&lt;/item&gt;&lt;item&gt;23308&lt;/item&gt;&lt;item&gt;23312&lt;/item&gt;&lt;item&gt;23313&lt;/item&gt;&lt;item&gt;23314&lt;/item&gt;&lt;item&gt;23315&lt;/item&gt;&lt;item&gt;23316&lt;/item&gt;&lt;item&gt;23318&lt;/item&gt;&lt;item&gt;23323&lt;/item&gt;&lt;item&gt;23324&lt;/item&gt;&lt;item&gt;23328&lt;/item&gt;&lt;item&gt;23329&lt;/item&gt;&lt;item&gt;23330&lt;/item&gt;&lt;item&gt;23335&lt;/item&gt;&lt;item&gt;23367&lt;/item&gt;&lt;item&gt;23368&lt;/item&gt;&lt;item&gt;23369&lt;/item&gt;&lt;item&gt;23370&lt;/item&gt;&lt;/record-ids&gt;&lt;/item&gt;&lt;/Libraries&gt;"/>
  </w:docVars>
  <w:rsids>
    <w:rsidRoot w:val="004E1326"/>
    <w:rsid w:val="0000500E"/>
    <w:rsid w:val="00006FE7"/>
    <w:rsid w:val="00022E99"/>
    <w:rsid w:val="00030548"/>
    <w:rsid w:val="0004090F"/>
    <w:rsid w:val="00046841"/>
    <w:rsid w:val="000749CB"/>
    <w:rsid w:val="00087CA0"/>
    <w:rsid w:val="0009354E"/>
    <w:rsid w:val="000C42A4"/>
    <w:rsid w:val="000D09FB"/>
    <w:rsid w:val="000E150F"/>
    <w:rsid w:val="000F2A96"/>
    <w:rsid w:val="0010550F"/>
    <w:rsid w:val="001119B2"/>
    <w:rsid w:val="00114C43"/>
    <w:rsid w:val="00121836"/>
    <w:rsid w:val="00135D14"/>
    <w:rsid w:val="00142C26"/>
    <w:rsid w:val="00155CA4"/>
    <w:rsid w:val="001734BE"/>
    <w:rsid w:val="001A35A3"/>
    <w:rsid w:val="001B0356"/>
    <w:rsid w:val="001D7E02"/>
    <w:rsid w:val="001F34B7"/>
    <w:rsid w:val="00227B93"/>
    <w:rsid w:val="00244BCC"/>
    <w:rsid w:val="00297F3A"/>
    <w:rsid w:val="002B1102"/>
    <w:rsid w:val="002B4D07"/>
    <w:rsid w:val="002C3644"/>
    <w:rsid w:val="002F05B6"/>
    <w:rsid w:val="00321F78"/>
    <w:rsid w:val="0034766B"/>
    <w:rsid w:val="00352399"/>
    <w:rsid w:val="003748A1"/>
    <w:rsid w:val="003761F3"/>
    <w:rsid w:val="00384673"/>
    <w:rsid w:val="00390ED1"/>
    <w:rsid w:val="003B25DC"/>
    <w:rsid w:val="003B5F30"/>
    <w:rsid w:val="00400C08"/>
    <w:rsid w:val="00404215"/>
    <w:rsid w:val="004053EA"/>
    <w:rsid w:val="00421020"/>
    <w:rsid w:val="00461357"/>
    <w:rsid w:val="004648F8"/>
    <w:rsid w:val="004725F3"/>
    <w:rsid w:val="00473CC6"/>
    <w:rsid w:val="004777BB"/>
    <w:rsid w:val="00486687"/>
    <w:rsid w:val="004947EA"/>
    <w:rsid w:val="0049539A"/>
    <w:rsid w:val="004C09B7"/>
    <w:rsid w:val="004C72A1"/>
    <w:rsid w:val="004E1326"/>
    <w:rsid w:val="004E19EF"/>
    <w:rsid w:val="004F4498"/>
    <w:rsid w:val="00500949"/>
    <w:rsid w:val="00500975"/>
    <w:rsid w:val="00520111"/>
    <w:rsid w:val="00535A7B"/>
    <w:rsid w:val="005721F2"/>
    <w:rsid w:val="005767FC"/>
    <w:rsid w:val="00591EDD"/>
    <w:rsid w:val="005B3004"/>
    <w:rsid w:val="005C46E1"/>
    <w:rsid w:val="005E1BDE"/>
    <w:rsid w:val="005E7C5A"/>
    <w:rsid w:val="005F0D1B"/>
    <w:rsid w:val="005F293C"/>
    <w:rsid w:val="00611858"/>
    <w:rsid w:val="00620142"/>
    <w:rsid w:val="0062250B"/>
    <w:rsid w:val="006256B5"/>
    <w:rsid w:val="00641F16"/>
    <w:rsid w:val="00663BB6"/>
    <w:rsid w:val="006871D2"/>
    <w:rsid w:val="00692CD4"/>
    <w:rsid w:val="006A3189"/>
    <w:rsid w:val="006B087A"/>
    <w:rsid w:val="006C463A"/>
    <w:rsid w:val="00701FD7"/>
    <w:rsid w:val="0070619B"/>
    <w:rsid w:val="00724868"/>
    <w:rsid w:val="0073541A"/>
    <w:rsid w:val="007461C7"/>
    <w:rsid w:val="00750621"/>
    <w:rsid w:val="0076090D"/>
    <w:rsid w:val="00787646"/>
    <w:rsid w:val="007B58C4"/>
    <w:rsid w:val="007B58FF"/>
    <w:rsid w:val="007E1254"/>
    <w:rsid w:val="007F7C15"/>
    <w:rsid w:val="00806D8B"/>
    <w:rsid w:val="00817589"/>
    <w:rsid w:val="00817FF3"/>
    <w:rsid w:val="008247E5"/>
    <w:rsid w:val="00831263"/>
    <w:rsid w:val="00850B1D"/>
    <w:rsid w:val="00862D0D"/>
    <w:rsid w:val="00863C3E"/>
    <w:rsid w:val="008A6EC6"/>
    <w:rsid w:val="008B36A4"/>
    <w:rsid w:val="008C3CCF"/>
    <w:rsid w:val="008D5F4A"/>
    <w:rsid w:val="00915849"/>
    <w:rsid w:val="00936F8A"/>
    <w:rsid w:val="00942902"/>
    <w:rsid w:val="0094655E"/>
    <w:rsid w:val="00947909"/>
    <w:rsid w:val="009A0199"/>
    <w:rsid w:val="009A283A"/>
    <w:rsid w:val="009B2169"/>
    <w:rsid w:val="009B3079"/>
    <w:rsid w:val="009B4065"/>
    <w:rsid w:val="009C2433"/>
    <w:rsid w:val="009C765E"/>
    <w:rsid w:val="009C77B6"/>
    <w:rsid w:val="009D06FF"/>
    <w:rsid w:val="009D0A7D"/>
    <w:rsid w:val="009F036A"/>
    <w:rsid w:val="009F4976"/>
    <w:rsid w:val="00A068DB"/>
    <w:rsid w:val="00A13E34"/>
    <w:rsid w:val="00A239FC"/>
    <w:rsid w:val="00A37E99"/>
    <w:rsid w:val="00A4642D"/>
    <w:rsid w:val="00A62BEA"/>
    <w:rsid w:val="00A65B62"/>
    <w:rsid w:val="00AA272F"/>
    <w:rsid w:val="00AB0865"/>
    <w:rsid w:val="00AB0DD3"/>
    <w:rsid w:val="00AD7039"/>
    <w:rsid w:val="00AE1376"/>
    <w:rsid w:val="00AE5B9F"/>
    <w:rsid w:val="00AF20A7"/>
    <w:rsid w:val="00AF530E"/>
    <w:rsid w:val="00B00166"/>
    <w:rsid w:val="00B12860"/>
    <w:rsid w:val="00B20614"/>
    <w:rsid w:val="00B26BB7"/>
    <w:rsid w:val="00B4129A"/>
    <w:rsid w:val="00B6454F"/>
    <w:rsid w:val="00B8095D"/>
    <w:rsid w:val="00B86943"/>
    <w:rsid w:val="00BA4C9E"/>
    <w:rsid w:val="00BC6DD1"/>
    <w:rsid w:val="00BF2BFD"/>
    <w:rsid w:val="00BF305A"/>
    <w:rsid w:val="00C07D98"/>
    <w:rsid w:val="00C10BD0"/>
    <w:rsid w:val="00C1359C"/>
    <w:rsid w:val="00C168D4"/>
    <w:rsid w:val="00C22C77"/>
    <w:rsid w:val="00C24028"/>
    <w:rsid w:val="00C37095"/>
    <w:rsid w:val="00C37E1B"/>
    <w:rsid w:val="00C45042"/>
    <w:rsid w:val="00C52AE9"/>
    <w:rsid w:val="00C60F51"/>
    <w:rsid w:val="00C71958"/>
    <w:rsid w:val="00C86665"/>
    <w:rsid w:val="00CA224E"/>
    <w:rsid w:val="00CA5D43"/>
    <w:rsid w:val="00CD2937"/>
    <w:rsid w:val="00CD2B68"/>
    <w:rsid w:val="00CF2FF4"/>
    <w:rsid w:val="00CF53F7"/>
    <w:rsid w:val="00D26113"/>
    <w:rsid w:val="00D4261F"/>
    <w:rsid w:val="00D60464"/>
    <w:rsid w:val="00D60DB6"/>
    <w:rsid w:val="00D75967"/>
    <w:rsid w:val="00D76AF5"/>
    <w:rsid w:val="00D865E2"/>
    <w:rsid w:val="00DC1746"/>
    <w:rsid w:val="00DC6B93"/>
    <w:rsid w:val="00DD31A6"/>
    <w:rsid w:val="00DE7B70"/>
    <w:rsid w:val="00DF4639"/>
    <w:rsid w:val="00E03D5E"/>
    <w:rsid w:val="00E05498"/>
    <w:rsid w:val="00E12D2B"/>
    <w:rsid w:val="00E52523"/>
    <w:rsid w:val="00E5627E"/>
    <w:rsid w:val="00E620F1"/>
    <w:rsid w:val="00E730C5"/>
    <w:rsid w:val="00E812E4"/>
    <w:rsid w:val="00E92CB2"/>
    <w:rsid w:val="00EA54F7"/>
    <w:rsid w:val="00EB20CE"/>
    <w:rsid w:val="00EC22D5"/>
    <w:rsid w:val="00EC2BBA"/>
    <w:rsid w:val="00ED2EA8"/>
    <w:rsid w:val="00EE07F3"/>
    <w:rsid w:val="00EE0DA6"/>
    <w:rsid w:val="00EE3D50"/>
    <w:rsid w:val="00EE3E42"/>
    <w:rsid w:val="00EF162F"/>
    <w:rsid w:val="00EF20F7"/>
    <w:rsid w:val="00EF25D6"/>
    <w:rsid w:val="00EF3E3B"/>
    <w:rsid w:val="00EF47A2"/>
    <w:rsid w:val="00F01342"/>
    <w:rsid w:val="00F2413F"/>
    <w:rsid w:val="00F3305F"/>
    <w:rsid w:val="00F3397B"/>
    <w:rsid w:val="00F35252"/>
    <w:rsid w:val="00F6398A"/>
    <w:rsid w:val="00F64664"/>
    <w:rsid w:val="00F706C7"/>
    <w:rsid w:val="00F7131C"/>
    <w:rsid w:val="00F83D07"/>
    <w:rsid w:val="00FA469C"/>
    <w:rsid w:val="00FC355B"/>
    <w:rsid w:val="00FD7392"/>
    <w:rsid w:val="00FE30CC"/>
    <w:rsid w:val="00FF1B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CB433"/>
  <w15:docId w15:val="{0A2143FE-1C4F-1049-A823-E8077360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uiPriority w:val="34"/>
    <w:qFormat/>
    <w:pPr>
      <w:spacing w:before="100" w:after="100"/>
    </w:pPr>
    <w:rPr>
      <w:rFonts w:cs="Arial Unicode MS"/>
      <w:color w:val="000000"/>
      <w:sz w:val="24"/>
      <w:szCs w:val="24"/>
      <w:u w:color="000000"/>
      <w:lang w:val="fr-FR"/>
    </w:rPr>
  </w:style>
  <w:style w:type="numbering" w:customStyle="1" w:styleId="ImportedStyle1">
    <w:name w:val="Imported Style 1"/>
    <w:pPr>
      <w:numPr>
        <w:numId w:val="1"/>
      </w:numPr>
    </w:pPr>
  </w:style>
  <w:style w:type="paragraph" w:customStyle="1" w:styleId="EndNoteBibliography">
    <w:name w:val="EndNote Bibliography"/>
    <w:link w:val="EndNoteBibliographyCar"/>
    <w:pPr>
      <w:spacing w:line="480" w:lineRule="auto"/>
      <w:jc w:val="both"/>
    </w:pPr>
    <w:rPr>
      <w:rFonts w:ascii="Calibri" w:eastAsia="Calibri" w:hAnsi="Calibri" w:cs="Calibri"/>
      <w:color w:val="000000"/>
      <w:sz w:val="24"/>
      <w:szCs w:val="24"/>
      <w:u w:color="000000"/>
      <w:lang w:val="en-US"/>
    </w:rPr>
  </w:style>
  <w:style w:type="character" w:customStyle="1" w:styleId="Link">
    <w:name w:val="Link"/>
    <w:rPr>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0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D1"/>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90ED1"/>
    <w:rPr>
      <w:b/>
      <w:bCs/>
    </w:rPr>
  </w:style>
  <w:style w:type="character" w:customStyle="1" w:styleId="CommentSubjectChar">
    <w:name w:val="Comment Subject Char"/>
    <w:basedOn w:val="CommentTextChar"/>
    <w:link w:val="CommentSubject"/>
    <w:uiPriority w:val="99"/>
    <w:semiHidden/>
    <w:rsid w:val="00390ED1"/>
    <w:rPr>
      <w:b/>
      <w:bCs/>
      <w:lang w:val="en-US" w:eastAsia="en-US"/>
    </w:rPr>
  </w:style>
  <w:style w:type="paragraph" w:styleId="Header">
    <w:name w:val="header"/>
    <w:basedOn w:val="Normal"/>
    <w:link w:val="HeaderChar"/>
    <w:uiPriority w:val="99"/>
    <w:unhideWhenUsed/>
    <w:rsid w:val="00BF305A"/>
    <w:pPr>
      <w:tabs>
        <w:tab w:val="center" w:pos="4680"/>
        <w:tab w:val="right" w:pos="9360"/>
      </w:tabs>
    </w:pPr>
  </w:style>
  <w:style w:type="character" w:customStyle="1" w:styleId="HeaderChar">
    <w:name w:val="Header Char"/>
    <w:basedOn w:val="DefaultParagraphFont"/>
    <w:link w:val="Header"/>
    <w:uiPriority w:val="99"/>
    <w:rsid w:val="00BF305A"/>
    <w:rPr>
      <w:sz w:val="24"/>
      <w:szCs w:val="24"/>
      <w:lang w:val="en-US" w:eastAsia="en-US"/>
    </w:rPr>
  </w:style>
  <w:style w:type="paragraph" w:styleId="Footer">
    <w:name w:val="footer"/>
    <w:basedOn w:val="Normal"/>
    <w:link w:val="FooterChar"/>
    <w:uiPriority w:val="99"/>
    <w:unhideWhenUsed/>
    <w:rsid w:val="00BF305A"/>
    <w:pPr>
      <w:tabs>
        <w:tab w:val="center" w:pos="4680"/>
        <w:tab w:val="right" w:pos="9360"/>
      </w:tabs>
    </w:pPr>
  </w:style>
  <w:style w:type="character" w:customStyle="1" w:styleId="FooterChar">
    <w:name w:val="Footer Char"/>
    <w:basedOn w:val="DefaultParagraphFont"/>
    <w:link w:val="Footer"/>
    <w:uiPriority w:val="99"/>
    <w:rsid w:val="00BF305A"/>
    <w:rPr>
      <w:sz w:val="24"/>
      <w:szCs w:val="24"/>
      <w:lang w:val="en-US" w:eastAsia="en-US"/>
    </w:rPr>
  </w:style>
  <w:style w:type="paragraph" w:styleId="Revision">
    <w:name w:val="Revision"/>
    <w:hidden/>
    <w:uiPriority w:val="99"/>
    <w:semiHidden/>
    <w:rsid w:val="00A37E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EndNoteBibliographyTitle">
    <w:name w:val="EndNote Bibliography Title"/>
    <w:basedOn w:val="Normal"/>
    <w:link w:val="EndNoteBibliographyTitleCar"/>
    <w:rsid w:val="00121836"/>
    <w:pPr>
      <w:jc w:val="center"/>
    </w:pPr>
    <w:rPr>
      <w:rFonts w:ascii="Calibri" w:hAnsi="Calibri" w:cs="Calibri"/>
    </w:rPr>
  </w:style>
  <w:style w:type="character" w:customStyle="1" w:styleId="EndNoteBibliographyCar">
    <w:name w:val="EndNote Bibliography Car"/>
    <w:basedOn w:val="DefaultParagraphFont"/>
    <w:link w:val="EndNoteBibliography"/>
    <w:rsid w:val="00121836"/>
    <w:rPr>
      <w:rFonts w:ascii="Calibri" w:eastAsia="Calibri" w:hAnsi="Calibri" w:cs="Calibri"/>
      <w:color w:val="000000"/>
      <w:sz w:val="24"/>
      <w:szCs w:val="24"/>
      <w:u w:color="000000"/>
      <w:lang w:val="en-US"/>
    </w:rPr>
  </w:style>
  <w:style w:type="character" w:customStyle="1" w:styleId="EndNoteBibliographyTitleCar">
    <w:name w:val="EndNote Bibliography Title Car"/>
    <w:basedOn w:val="EndNoteBibliographyCar"/>
    <w:link w:val="EndNoteBibliographyTitle"/>
    <w:rsid w:val="00121836"/>
    <w:rPr>
      <w:rFonts w:ascii="Calibri" w:eastAsia="Calibri" w:hAnsi="Calibri" w:cs="Calibri"/>
      <w:color w:val="000000"/>
      <w:sz w:val="24"/>
      <w:szCs w:val="24"/>
      <w:u w:color="000000"/>
      <w:lang w:val="en-US" w:eastAsia="en-US"/>
    </w:rPr>
  </w:style>
  <w:style w:type="character" w:customStyle="1" w:styleId="UnresolvedMention1">
    <w:name w:val="Unresolved Mention1"/>
    <w:basedOn w:val="DefaultParagraphFont"/>
    <w:uiPriority w:val="99"/>
    <w:semiHidden/>
    <w:unhideWhenUsed/>
    <w:rsid w:val="00121836"/>
    <w:rPr>
      <w:color w:val="605E5C"/>
      <w:shd w:val="clear" w:color="auto" w:fill="E1DFDD"/>
    </w:rPr>
  </w:style>
  <w:style w:type="character" w:customStyle="1" w:styleId="Mentionnonrsolue1">
    <w:name w:val="Mention non résolue1"/>
    <w:basedOn w:val="DefaultParagraphFont"/>
    <w:uiPriority w:val="99"/>
    <w:semiHidden/>
    <w:unhideWhenUsed/>
    <w:rsid w:val="00EF20F7"/>
    <w:rPr>
      <w:color w:val="605E5C"/>
      <w:shd w:val="clear" w:color="auto" w:fill="E1DFDD"/>
    </w:rPr>
  </w:style>
  <w:style w:type="character" w:styleId="LineNumber">
    <w:name w:val="line number"/>
    <w:basedOn w:val="DefaultParagraphFont"/>
    <w:uiPriority w:val="99"/>
    <w:semiHidden/>
    <w:unhideWhenUsed/>
    <w:rsid w:val="00EE3E42"/>
  </w:style>
  <w:style w:type="character" w:styleId="PageNumber">
    <w:name w:val="page number"/>
    <w:basedOn w:val="DefaultParagraphFont"/>
    <w:uiPriority w:val="99"/>
    <w:semiHidden/>
    <w:unhideWhenUsed/>
    <w:rsid w:val="00EE3E42"/>
  </w:style>
  <w:style w:type="character" w:customStyle="1" w:styleId="UnresolvedMention">
    <w:name w:val="Unresolved Mention"/>
    <w:basedOn w:val="DefaultParagraphFont"/>
    <w:uiPriority w:val="99"/>
    <w:semiHidden/>
    <w:unhideWhenUsed/>
    <w:rsid w:val="006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5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improvementscotland.org/our_work/long_term_conditions/neurological_health_services/neurological_symptoms_repor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7AE5-2E99-47BD-99BA-887D2ECD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4390</Words>
  <Characters>25029</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Glenn Nielsen</cp:lastModifiedBy>
  <cp:revision>3</cp:revision>
  <dcterms:created xsi:type="dcterms:W3CDTF">2019-11-05T11:48:00Z</dcterms:created>
  <dcterms:modified xsi:type="dcterms:W3CDTF">2019-11-05T11:50:00Z</dcterms:modified>
</cp:coreProperties>
</file>