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0FD3" w14:textId="180FFF24" w:rsidR="004D2337" w:rsidRPr="00F734AC" w:rsidRDefault="004D2337" w:rsidP="00F734AC">
      <w:pPr>
        <w:jc w:val="both"/>
        <w:rPr>
          <w:b/>
          <w:sz w:val="24"/>
        </w:rPr>
      </w:pPr>
      <w:r w:rsidRPr="00F734AC">
        <w:rPr>
          <w:b/>
          <w:sz w:val="24"/>
        </w:rPr>
        <w:t xml:space="preserve">Tuberculosis and diabetes: bidirectional association in a UK primary care </w:t>
      </w:r>
      <w:r w:rsidR="00CB1E40">
        <w:rPr>
          <w:rFonts w:eastAsia="Times New Roman" w:cs="Times New Roman"/>
          <w:b/>
          <w:sz w:val="24"/>
          <w:szCs w:val="24"/>
          <w:lang w:eastAsia="en-GB"/>
        </w:rPr>
        <w:t>dataset</w:t>
      </w:r>
    </w:p>
    <w:p w14:paraId="6BBABD17" w14:textId="77777777" w:rsidR="0017494A" w:rsidRPr="00092B4C" w:rsidRDefault="004D2337" w:rsidP="008D4947">
      <w:pPr>
        <w:jc w:val="both"/>
        <w:rPr>
          <w:rFonts w:eastAsia="Times New Roman" w:cs="Times New Roman"/>
          <w:sz w:val="24"/>
          <w:szCs w:val="24"/>
          <w:lang w:eastAsia="en-GB"/>
        </w:rPr>
      </w:pPr>
      <w:r w:rsidRPr="00F734AC">
        <w:rPr>
          <w:sz w:val="24"/>
        </w:rPr>
        <w:t xml:space="preserve">Fiona </w:t>
      </w:r>
      <w:r w:rsidR="0017494A" w:rsidRPr="00092B4C">
        <w:rPr>
          <w:rFonts w:eastAsia="Times New Roman" w:cs="Times New Roman"/>
          <w:sz w:val="24"/>
          <w:szCs w:val="24"/>
          <w:lang w:eastAsia="en-GB"/>
        </w:rPr>
        <w:t>Pearson1</w:t>
      </w:r>
    </w:p>
    <w:p w14:paraId="75F50C0B" w14:textId="6C4DDAD7" w:rsidR="00B74E6D" w:rsidRPr="00092B4C" w:rsidRDefault="004D2337" w:rsidP="008D4947">
      <w:pPr>
        <w:jc w:val="both"/>
        <w:rPr>
          <w:rFonts w:eastAsia="Times New Roman" w:cs="Times New Roman"/>
          <w:sz w:val="24"/>
          <w:szCs w:val="24"/>
          <w:lang w:eastAsia="en-GB"/>
        </w:rPr>
      </w:pPr>
      <w:r w:rsidRPr="00F734AC">
        <w:rPr>
          <w:sz w:val="24"/>
        </w:rPr>
        <w:t xml:space="preserve">Peijue </w:t>
      </w:r>
      <w:r w:rsidR="000B50E5" w:rsidRPr="00092B4C">
        <w:rPr>
          <w:rFonts w:eastAsia="Times New Roman" w:cs="Times New Roman"/>
          <w:sz w:val="24"/>
          <w:szCs w:val="24"/>
          <w:lang w:eastAsia="en-GB"/>
        </w:rPr>
        <w:t>Huangfu</w:t>
      </w:r>
      <w:r w:rsidR="00B74E6D" w:rsidRPr="00092B4C">
        <w:rPr>
          <w:rFonts w:eastAsia="Times New Roman" w:cs="Times New Roman"/>
          <w:sz w:val="24"/>
          <w:szCs w:val="24"/>
          <w:lang w:eastAsia="en-GB"/>
        </w:rPr>
        <w:t>1</w:t>
      </w:r>
    </w:p>
    <w:p w14:paraId="54DC0964" w14:textId="0BB875F1" w:rsidR="0017494A" w:rsidRPr="00092B4C" w:rsidRDefault="004D2337" w:rsidP="008D4947">
      <w:pPr>
        <w:jc w:val="both"/>
        <w:rPr>
          <w:rFonts w:eastAsia="Times New Roman" w:cs="Times New Roman"/>
          <w:sz w:val="24"/>
          <w:szCs w:val="24"/>
          <w:lang w:eastAsia="en-GB"/>
        </w:rPr>
      </w:pPr>
      <w:r w:rsidRPr="00F734AC">
        <w:rPr>
          <w:sz w:val="24"/>
        </w:rPr>
        <w:t xml:space="preserve">Richard </w:t>
      </w:r>
      <w:r w:rsidR="0017494A" w:rsidRPr="00092B4C">
        <w:rPr>
          <w:rFonts w:eastAsia="Times New Roman" w:cs="Times New Roman"/>
          <w:sz w:val="24"/>
          <w:szCs w:val="24"/>
          <w:lang w:eastAsia="en-GB"/>
        </w:rPr>
        <w:t>McNally2</w:t>
      </w:r>
    </w:p>
    <w:p w14:paraId="186123DD" w14:textId="4F2D1E41" w:rsidR="0017494A" w:rsidRPr="00092B4C" w:rsidRDefault="004D2337" w:rsidP="008D4947">
      <w:pPr>
        <w:jc w:val="both"/>
        <w:rPr>
          <w:rFonts w:eastAsia="Times New Roman" w:cs="Times New Roman"/>
          <w:sz w:val="24"/>
          <w:szCs w:val="24"/>
          <w:lang w:eastAsia="en-GB"/>
        </w:rPr>
      </w:pPr>
      <w:r w:rsidRPr="00F734AC">
        <w:rPr>
          <w:sz w:val="24"/>
        </w:rPr>
        <w:t xml:space="preserve">Mark </w:t>
      </w:r>
      <w:r w:rsidR="0017494A" w:rsidRPr="00092B4C">
        <w:rPr>
          <w:rFonts w:eastAsia="Times New Roman" w:cs="Times New Roman"/>
          <w:sz w:val="24"/>
          <w:szCs w:val="24"/>
          <w:lang w:eastAsia="en-GB"/>
        </w:rPr>
        <w:t>Pearce</w:t>
      </w:r>
      <w:r w:rsidR="00B74E6D" w:rsidRPr="00092B4C">
        <w:rPr>
          <w:rFonts w:eastAsia="Times New Roman" w:cs="Times New Roman"/>
          <w:sz w:val="24"/>
          <w:szCs w:val="24"/>
          <w:lang w:eastAsia="en-GB"/>
        </w:rPr>
        <w:t>2</w:t>
      </w:r>
    </w:p>
    <w:p w14:paraId="63A1ED83" w14:textId="75FA0CAA" w:rsidR="004D2337" w:rsidRPr="00F734AC" w:rsidRDefault="004D2337" w:rsidP="00F734AC">
      <w:pPr>
        <w:jc w:val="both"/>
        <w:rPr>
          <w:sz w:val="24"/>
        </w:rPr>
      </w:pPr>
      <w:r w:rsidRPr="00F734AC">
        <w:rPr>
          <w:sz w:val="24"/>
        </w:rPr>
        <w:t xml:space="preserve">Nigel </w:t>
      </w:r>
      <w:r w:rsidR="0017494A" w:rsidRPr="00092B4C">
        <w:rPr>
          <w:rFonts w:eastAsia="Times New Roman" w:cs="Times New Roman"/>
          <w:sz w:val="24"/>
          <w:szCs w:val="24"/>
          <w:lang w:eastAsia="en-GB"/>
        </w:rPr>
        <w:t>Unwin3</w:t>
      </w:r>
    </w:p>
    <w:p w14:paraId="3F1E9BF4" w14:textId="77777777" w:rsidR="00B74E6D" w:rsidRPr="00092B4C" w:rsidRDefault="00B74E6D" w:rsidP="008D4947">
      <w:pPr>
        <w:jc w:val="both"/>
        <w:rPr>
          <w:rFonts w:eastAsia="Times New Roman" w:cs="Times New Roman"/>
          <w:sz w:val="24"/>
          <w:szCs w:val="24"/>
          <w:lang w:eastAsia="en-GB"/>
        </w:rPr>
      </w:pPr>
      <w:r w:rsidRPr="00092B4C">
        <w:rPr>
          <w:rFonts w:eastAsia="Times New Roman" w:cs="Times New Roman"/>
          <w:sz w:val="24"/>
          <w:szCs w:val="24"/>
          <w:lang w:eastAsia="en-GB"/>
        </w:rPr>
        <w:t xml:space="preserve">Julia </w:t>
      </w:r>
      <w:r w:rsidR="00EA340F">
        <w:rPr>
          <w:rFonts w:eastAsia="Times New Roman" w:cs="Times New Roman"/>
          <w:sz w:val="24"/>
          <w:szCs w:val="24"/>
          <w:lang w:eastAsia="en-GB"/>
        </w:rPr>
        <w:t xml:space="preserve">A </w:t>
      </w:r>
      <w:r w:rsidRPr="00092B4C">
        <w:rPr>
          <w:rFonts w:eastAsia="Times New Roman" w:cs="Times New Roman"/>
          <w:sz w:val="24"/>
          <w:szCs w:val="24"/>
          <w:lang w:eastAsia="en-GB"/>
        </w:rPr>
        <w:t>Critchley1</w:t>
      </w:r>
    </w:p>
    <w:p w14:paraId="5621AEF4" w14:textId="14C4CF72" w:rsidR="004D2337" w:rsidRPr="00F734AC" w:rsidRDefault="004D2337" w:rsidP="00F734AC">
      <w:pPr>
        <w:jc w:val="both"/>
        <w:rPr>
          <w:sz w:val="24"/>
        </w:rPr>
      </w:pPr>
      <w:r w:rsidRPr="00F734AC">
        <w:rPr>
          <w:sz w:val="24"/>
        </w:rPr>
        <w:t>1 Population Health Research Institute, St George’s University of London, London, UK</w:t>
      </w:r>
    </w:p>
    <w:p w14:paraId="6541A3D9" w14:textId="5D56FB4A" w:rsidR="004D2337" w:rsidRPr="00F734AC" w:rsidRDefault="004D2337" w:rsidP="00F734AC">
      <w:pPr>
        <w:jc w:val="both"/>
        <w:rPr>
          <w:sz w:val="24"/>
        </w:rPr>
      </w:pPr>
      <w:r w:rsidRPr="00F734AC">
        <w:rPr>
          <w:sz w:val="24"/>
        </w:rPr>
        <w:t>2 Institute of Health and Society, Newcastle University, Newcastle, UK</w:t>
      </w:r>
    </w:p>
    <w:p w14:paraId="2237BA8A" w14:textId="77777777" w:rsidR="004D2337" w:rsidRPr="00F734AC" w:rsidRDefault="004D2337" w:rsidP="00F734AC">
      <w:pPr>
        <w:jc w:val="both"/>
        <w:rPr>
          <w:sz w:val="24"/>
        </w:rPr>
      </w:pPr>
      <w:r w:rsidRPr="00F734AC">
        <w:rPr>
          <w:sz w:val="24"/>
        </w:rPr>
        <w:t>3 MRC Epidemiology Unit, University of Cambridge, Cambridge, UK</w:t>
      </w:r>
    </w:p>
    <w:p w14:paraId="1451B2F7" w14:textId="77777777" w:rsidR="00200A5A" w:rsidRPr="00092B4C" w:rsidRDefault="00200A5A" w:rsidP="008D4947">
      <w:pPr>
        <w:jc w:val="both"/>
        <w:rPr>
          <w:rFonts w:eastAsia="Times New Roman" w:cs="Times New Roman"/>
          <w:sz w:val="24"/>
          <w:szCs w:val="24"/>
          <w:lang w:eastAsia="en-GB"/>
        </w:rPr>
      </w:pPr>
    </w:p>
    <w:p w14:paraId="1D4B609C" w14:textId="77777777" w:rsidR="00200A5A" w:rsidRPr="00092B4C" w:rsidRDefault="00200A5A" w:rsidP="008D4947">
      <w:pPr>
        <w:jc w:val="both"/>
        <w:rPr>
          <w:rFonts w:eastAsia="Times New Roman" w:cs="Times New Roman"/>
          <w:sz w:val="24"/>
          <w:szCs w:val="24"/>
          <w:lang w:eastAsia="en-GB"/>
        </w:rPr>
      </w:pPr>
      <w:r w:rsidRPr="00092B4C">
        <w:rPr>
          <w:rFonts w:eastAsia="Times New Roman" w:cs="Times New Roman"/>
          <w:sz w:val="24"/>
          <w:szCs w:val="24"/>
          <w:lang w:eastAsia="en-GB"/>
        </w:rPr>
        <w:t xml:space="preserve">Corresponding author: </w:t>
      </w:r>
    </w:p>
    <w:p w14:paraId="6FC600F5" w14:textId="6CF32C88" w:rsidR="00200A5A" w:rsidRPr="00092B4C" w:rsidRDefault="004D2337" w:rsidP="008D4947">
      <w:pPr>
        <w:jc w:val="both"/>
        <w:rPr>
          <w:rFonts w:eastAsia="Times New Roman" w:cs="Times New Roman"/>
          <w:sz w:val="24"/>
          <w:szCs w:val="24"/>
          <w:lang w:eastAsia="en-GB"/>
        </w:rPr>
      </w:pPr>
      <w:r w:rsidRPr="00F734AC">
        <w:rPr>
          <w:sz w:val="24"/>
        </w:rPr>
        <w:t xml:space="preserve">Fiona Pearson, </w:t>
      </w:r>
    </w:p>
    <w:p w14:paraId="4CE40816" w14:textId="77777777" w:rsidR="00200A5A" w:rsidRPr="00092B4C" w:rsidRDefault="004D2337" w:rsidP="008D4947">
      <w:pPr>
        <w:jc w:val="both"/>
        <w:rPr>
          <w:rFonts w:eastAsia="Times New Roman" w:cs="Times New Roman"/>
          <w:sz w:val="24"/>
          <w:szCs w:val="24"/>
          <w:lang w:eastAsia="en-GB"/>
        </w:rPr>
      </w:pPr>
      <w:r w:rsidRPr="00F734AC">
        <w:rPr>
          <w:sz w:val="24"/>
        </w:rPr>
        <w:t xml:space="preserve">Population Health Research Institute, St George’s University of London, </w:t>
      </w:r>
      <w:r w:rsidR="00200A5A" w:rsidRPr="00092B4C">
        <w:rPr>
          <w:rFonts w:eastAsia="Times New Roman" w:cs="Times New Roman"/>
          <w:sz w:val="24"/>
          <w:szCs w:val="24"/>
          <w:lang w:eastAsia="en-GB"/>
        </w:rPr>
        <w:t xml:space="preserve">Cranmer Terrace, </w:t>
      </w:r>
      <w:r w:rsidRPr="00F734AC">
        <w:rPr>
          <w:sz w:val="24"/>
        </w:rPr>
        <w:t>London SW17 0RE</w:t>
      </w:r>
      <w:r w:rsidR="00200A5A" w:rsidRPr="00092B4C">
        <w:rPr>
          <w:rFonts w:eastAsia="Times New Roman" w:cs="Times New Roman"/>
          <w:sz w:val="24"/>
          <w:szCs w:val="24"/>
          <w:lang w:eastAsia="en-GB"/>
        </w:rPr>
        <w:t xml:space="preserve"> </w:t>
      </w:r>
    </w:p>
    <w:p w14:paraId="4EFBF987" w14:textId="5033C581" w:rsidR="004D2337" w:rsidRPr="00F734AC" w:rsidRDefault="004D2337" w:rsidP="00F734AC">
      <w:pPr>
        <w:jc w:val="both"/>
        <w:rPr>
          <w:sz w:val="24"/>
        </w:rPr>
      </w:pPr>
      <w:r w:rsidRPr="00F734AC">
        <w:rPr>
          <w:sz w:val="24"/>
        </w:rPr>
        <w:t>fpearson@</w:t>
      </w:r>
      <w:r w:rsidR="002429E8" w:rsidRPr="00092B4C">
        <w:rPr>
          <w:rFonts w:eastAsia="Times New Roman" w:cs="Times New Roman"/>
          <w:sz w:val="24"/>
          <w:szCs w:val="24"/>
          <w:lang w:eastAsia="en-GB"/>
        </w:rPr>
        <w:t>sgul</w:t>
      </w:r>
      <w:r w:rsidRPr="00F734AC">
        <w:rPr>
          <w:sz w:val="24"/>
        </w:rPr>
        <w:t>.ac.uk</w:t>
      </w:r>
    </w:p>
    <w:p w14:paraId="09A231B7" w14:textId="77777777" w:rsidR="00200A5A" w:rsidRPr="00092B4C" w:rsidRDefault="00200A5A" w:rsidP="008D4947">
      <w:pPr>
        <w:jc w:val="both"/>
        <w:rPr>
          <w:rFonts w:eastAsia="Times New Roman" w:cs="Times New Roman"/>
          <w:sz w:val="24"/>
          <w:szCs w:val="24"/>
          <w:lang w:eastAsia="en-GB"/>
        </w:rPr>
      </w:pPr>
    </w:p>
    <w:p w14:paraId="2E59E564" w14:textId="77777777" w:rsidR="003506D4" w:rsidRPr="00092B4C" w:rsidRDefault="003506D4" w:rsidP="008D4947">
      <w:pPr>
        <w:jc w:val="both"/>
        <w:rPr>
          <w:rFonts w:eastAsia="Times New Roman" w:cs="Times New Roman"/>
          <w:sz w:val="24"/>
          <w:szCs w:val="24"/>
          <w:lang w:eastAsia="en-GB"/>
        </w:rPr>
      </w:pPr>
      <w:r w:rsidRPr="00092B4C">
        <w:rPr>
          <w:rFonts w:eastAsia="Times New Roman" w:cs="Times New Roman"/>
          <w:sz w:val="24"/>
          <w:szCs w:val="24"/>
          <w:lang w:eastAsia="en-GB"/>
        </w:rPr>
        <w:t>Key words</w:t>
      </w:r>
      <w:r w:rsidR="00E5539B" w:rsidRPr="00092B4C">
        <w:rPr>
          <w:rFonts w:eastAsia="Times New Roman" w:cs="Times New Roman"/>
          <w:sz w:val="24"/>
          <w:szCs w:val="24"/>
          <w:lang w:eastAsia="en-GB"/>
        </w:rPr>
        <w:t>: Tuberculosis, Diabetes, Co-morbidity, Epidemiology, Public Health</w:t>
      </w:r>
    </w:p>
    <w:p w14:paraId="49C1F1BD" w14:textId="77777777" w:rsidR="00D93442" w:rsidRPr="00092B4C" w:rsidRDefault="003506D4" w:rsidP="008D4947">
      <w:pPr>
        <w:jc w:val="both"/>
        <w:rPr>
          <w:rFonts w:eastAsia="Times New Roman" w:cs="Times New Roman"/>
          <w:sz w:val="24"/>
          <w:szCs w:val="24"/>
          <w:lang w:eastAsia="en-GB"/>
        </w:rPr>
      </w:pPr>
      <w:r w:rsidRPr="00092B4C">
        <w:rPr>
          <w:rFonts w:eastAsia="Times New Roman" w:cs="Times New Roman"/>
          <w:sz w:val="24"/>
          <w:szCs w:val="24"/>
          <w:lang w:eastAsia="en-GB"/>
        </w:rPr>
        <w:t>Word Count</w:t>
      </w:r>
      <w:r w:rsidR="00E5539B" w:rsidRPr="00092B4C">
        <w:rPr>
          <w:rFonts w:eastAsia="Times New Roman" w:cs="Times New Roman"/>
          <w:sz w:val="24"/>
          <w:szCs w:val="24"/>
          <w:lang w:eastAsia="en-GB"/>
        </w:rPr>
        <w:t>:</w:t>
      </w:r>
      <w:r w:rsidR="00642D07" w:rsidRPr="00092B4C">
        <w:rPr>
          <w:rFonts w:eastAsia="Times New Roman" w:cs="Times New Roman"/>
          <w:sz w:val="24"/>
          <w:szCs w:val="24"/>
          <w:lang w:eastAsia="en-GB"/>
        </w:rPr>
        <w:t xml:space="preserve"> </w:t>
      </w:r>
      <w:r w:rsidR="00CA65FF">
        <w:rPr>
          <w:rFonts w:eastAsia="Times New Roman" w:cs="Times New Roman"/>
          <w:sz w:val="24"/>
          <w:szCs w:val="24"/>
          <w:lang w:eastAsia="en-GB"/>
        </w:rPr>
        <w:t>2997</w:t>
      </w:r>
    </w:p>
    <w:p w14:paraId="3063B348" w14:textId="77777777" w:rsidR="00595F8D" w:rsidRPr="00092B4C" w:rsidRDefault="00D93442" w:rsidP="008D4947">
      <w:pPr>
        <w:jc w:val="both"/>
        <w:rPr>
          <w:rFonts w:eastAsia="Times New Roman" w:cs="Times New Roman"/>
          <w:sz w:val="24"/>
          <w:szCs w:val="24"/>
          <w:lang w:eastAsia="en-GB"/>
        </w:rPr>
      </w:pPr>
      <w:r w:rsidRPr="00092B4C">
        <w:rPr>
          <w:rFonts w:eastAsia="Times New Roman" w:cs="Times New Roman"/>
          <w:sz w:val="24"/>
          <w:szCs w:val="24"/>
          <w:lang w:eastAsia="en-GB"/>
        </w:rPr>
        <w:t xml:space="preserve">Abstract: </w:t>
      </w:r>
      <w:r w:rsidR="00CA65FF">
        <w:rPr>
          <w:rFonts w:eastAsia="Times New Roman" w:cs="Times New Roman"/>
          <w:sz w:val="24"/>
          <w:szCs w:val="24"/>
          <w:lang w:eastAsia="en-GB"/>
        </w:rPr>
        <w:t>248</w:t>
      </w:r>
    </w:p>
    <w:p w14:paraId="33A08F21" w14:textId="7BE19FE7" w:rsidR="004D2337" w:rsidRPr="00F734AC" w:rsidRDefault="00592FB2" w:rsidP="00F734AC">
      <w:pPr>
        <w:jc w:val="both"/>
        <w:rPr>
          <w:sz w:val="24"/>
        </w:rPr>
      </w:pPr>
      <w:r w:rsidRPr="00092B4C">
        <w:rPr>
          <w:rFonts w:eastAsia="Times New Roman" w:cs="Times New Roman"/>
          <w:sz w:val="24"/>
          <w:szCs w:val="24"/>
          <w:lang w:eastAsia="en-GB"/>
        </w:rPr>
        <w:t xml:space="preserve">Reference: </w:t>
      </w:r>
      <w:r w:rsidR="00CA65FF">
        <w:rPr>
          <w:rFonts w:eastAsia="Times New Roman" w:cs="Times New Roman"/>
          <w:sz w:val="24"/>
          <w:szCs w:val="24"/>
          <w:lang w:eastAsia="en-GB"/>
        </w:rPr>
        <w:t>41</w:t>
      </w:r>
      <w:r w:rsidR="004D2337" w:rsidRPr="00F734AC">
        <w:rPr>
          <w:b/>
          <w:sz w:val="24"/>
        </w:rPr>
        <w:br w:type="page"/>
      </w:r>
    </w:p>
    <w:p w14:paraId="319FABB9" w14:textId="77777777" w:rsidR="004D2337" w:rsidRPr="00F734AC" w:rsidRDefault="004D2337" w:rsidP="00F734AC">
      <w:pPr>
        <w:spacing w:before="100" w:beforeAutospacing="1" w:after="100" w:afterAutospacing="1" w:line="360" w:lineRule="auto"/>
        <w:jc w:val="both"/>
        <w:rPr>
          <w:b/>
          <w:sz w:val="24"/>
        </w:rPr>
      </w:pPr>
      <w:r w:rsidRPr="00F734AC">
        <w:rPr>
          <w:b/>
          <w:sz w:val="24"/>
        </w:rPr>
        <w:lastRenderedPageBreak/>
        <w:t>Abstract</w:t>
      </w:r>
    </w:p>
    <w:p w14:paraId="19C05D74" w14:textId="77777777" w:rsidR="00BF6BC4" w:rsidRPr="00D8568E" w:rsidRDefault="004D2337" w:rsidP="007A5324">
      <w:pPr>
        <w:spacing w:before="100" w:beforeAutospacing="1" w:after="0" w:line="360" w:lineRule="auto"/>
        <w:jc w:val="both"/>
        <w:rPr>
          <w:rFonts w:eastAsia="Times New Roman" w:cs="Times New Roman"/>
          <w:b/>
          <w:sz w:val="24"/>
          <w:szCs w:val="24"/>
          <w:lang w:eastAsia="en-GB"/>
        </w:rPr>
      </w:pPr>
      <w:r w:rsidRPr="00F734AC">
        <w:rPr>
          <w:b/>
          <w:sz w:val="24"/>
        </w:rPr>
        <w:t>Background</w:t>
      </w:r>
    </w:p>
    <w:p w14:paraId="558B9DAA" w14:textId="6F85586D" w:rsidR="004D2337" w:rsidRPr="00F734AC" w:rsidRDefault="004D2337" w:rsidP="009442A7">
      <w:pPr>
        <w:spacing w:line="360" w:lineRule="auto"/>
      </w:pPr>
      <w:r w:rsidRPr="00F734AC">
        <w:t xml:space="preserve">Many studies have found an increased risk of pulmonary tuberculosis (PTB) </w:t>
      </w:r>
      <w:r>
        <w:t>among</w:t>
      </w:r>
      <w:r w:rsidRPr="00F734AC">
        <w:t xml:space="preserve"> those with diabetes mellitus (DM). However, evidence on whether the association is </w:t>
      </w:r>
      <w:r>
        <w:t>bidirectional</w:t>
      </w:r>
      <w:r w:rsidRPr="00F734AC">
        <w:t xml:space="preserve"> remains sparse. This study investigates DM rates </w:t>
      </w:r>
      <w:r>
        <w:t>among</w:t>
      </w:r>
      <w:r w:rsidRPr="00F734AC">
        <w:t xml:space="preserve"> those with and without prior tuberculosis (TB) disease as well as the reverse.</w:t>
      </w:r>
    </w:p>
    <w:p w14:paraId="6AA67954" w14:textId="77777777" w:rsidR="0098147A" w:rsidRPr="00D8568E" w:rsidRDefault="004D2337" w:rsidP="007A5324">
      <w:pPr>
        <w:spacing w:before="100" w:beforeAutospacing="1" w:after="0" w:line="360" w:lineRule="auto"/>
        <w:jc w:val="both"/>
        <w:rPr>
          <w:rFonts w:eastAsia="Times New Roman" w:cs="Times New Roman"/>
          <w:sz w:val="24"/>
          <w:szCs w:val="24"/>
          <w:lang w:eastAsia="en-GB"/>
        </w:rPr>
      </w:pPr>
      <w:r w:rsidRPr="00F734AC">
        <w:rPr>
          <w:b/>
          <w:sz w:val="24"/>
        </w:rPr>
        <w:t>Methods</w:t>
      </w:r>
    </w:p>
    <w:p w14:paraId="682C6B35" w14:textId="3DA6C537" w:rsidR="004D2337" w:rsidRPr="00F734AC" w:rsidRDefault="004D2337" w:rsidP="009442A7">
      <w:pPr>
        <w:spacing w:line="360" w:lineRule="auto"/>
      </w:pPr>
      <w:r w:rsidRPr="00F734AC">
        <w:t xml:space="preserve">Data on a UK general practice population, between 2003 and 2009, were obtained from The Health Improvement Network database. A series of retrospective cohort studies were completed. Individuals were successively classified as </w:t>
      </w:r>
      <w:r>
        <w:t>’exposed’</w:t>
      </w:r>
      <w:r w:rsidRPr="00F734AC">
        <w:t xml:space="preserve"> or </w:t>
      </w:r>
      <w:r>
        <w:t>’unexposed’</w:t>
      </w:r>
      <w:r w:rsidRPr="00F734AC">
        <w:t xml:space="preserve"> to TB, PTB, </w:t>
      </w:r>
      <w:r>
        <w:t>extrapulmonary</w:t>
      </w:r>
      <w:r w:rsidRPr="00F734AC">
        <w:t xml:space="preserve"> TB (EPTB</w:t>
      </w:r>
      <w:r>
        <w:t>)</w:t>
      </w:r>
      <w:r w:rsidRPr="00F734AC">
        <w:t xml:space="preserve"> or DM. Multivariate negative binomial regression was used to calculate incidence rate ratios (IRR) </w:t>
      </w:r>
      <w:r>
        <w:t>among</w:t>
      </w:r>
      <w:r w:rsidRPr="00F734AC">
        <w:t xml:space="preserve"> each exposure </w:t>
      </w:r>
      <w:r>
        <w:t>group</w:t>
      </w:r>
      <w:r w:rsidR="00F734AC">
        <w:t xml:space="preserve"> </w:t>
      </w:r>
      <w:r>
        <w:t>for</w:t>
      </w:r>
      <w:r w:rsidRPr="00F734AC">
        <w:t xml:space="preserve"> outcomes of interest (TB, PTB, EPTB</w:t>
      </w:r>
      <w:r w:rsidR="00D67399" w:rsidRPr="00F734AC">
        <w:t>,</w:t>
      </w:r>
      <w:r w:rsidRPr="00F734AC">
        <w:t xml:space="preserve"> or DM in turn) adjusting for plausible confounding variables (age, sex, region, Townsend quintile and smoking status). Potential confounding due to ethnicity was adjusted for using McNamee’s external method.</w:t>
      </w:r>
    </w:p>
    <w:p w14:paraId="633C106B" w14:textId="77777777" w:rsidR="00FD3680" w:rsidRPr="00D8568E" w:rsidRDefault="004D2337" w:rsidP="007A5324">
      <w:pPr>
        <w:spacing w:before="100" w:beforeAutospacing="1" w:after="0" w:line="360" w:lineRule="auto"/>
        <w:jc w:val="both"/>
        <w:outlineLvl w:val="1"/>
        <w:rPr>
          <w:rFonts w:eastAsia="Times New Roman" w:cs="Times New Roman"/>
          <w:b/>
          <w:sz w:val="24"/>
          <w:szCs w:val="24"/>
          <w:lang w:eastAsia="en-GB"/>
        </w:rPr>
      </w:pPr>
      <w:r w:rsidRPr="00F734AC">
        <w:rPr>
          <w:b/>
          <w:sz w:val="24"/>
        </w:rPr>
        <w:t>Results</w:t>
      </w:r>
    </w:p>
    <w:p w14:paraId="0B19B20A" w14:textId="41E895CA" w:rsidR="004D2337" w:rsidRPr="009442A7" w:rsidRDefault="004D2337" w:rsidP="009442A7">
      <w:pPr>
        <w:spacing w:line="360" w:lineRule="auto"/>
      </w:pPr>
      <w:r w:rsidRPr="00F734AC">
        <w:t xml:space="preserve">DM risk was substantially raised </w:t>
      </w:r>
      <w:r>
        <w:t>among</w:t>
      </w:r>
      <w:r w:rsidRPr="00F734AC">
        <w:t xml:space="preserve"> individuals with a history of TB disease (IRR 5.65 (95%CI 5.19</w:t>
      </w:r>
      <w:r>
        <w:t xml:space="preserve"> to </w:t>
      </w:r>
      <w:r w:rsidRPr="00F734AC">
        <w:t>6.16)), PTB (IRR 5.74 (95% CI 5.08</w:t>
      </w:r>
      <w:r>
        <w:t xml:space="preserve"> to </w:t>
      </w:r>
      <w:r w:rsidRPr="00F734AC">
        <w:t>6.50</w:t>
      </w:r>
      <w:r>
        <w:t>))</w:t>
      </w:r>
      <w:r w:rsidRPr="00F734AC">
        <w:t xml:space="preserve"> and EPTB (IRR 4.66 (95% CI 3.94</w:t>
      </w:r>
      <w:r>
        <w:t xml:space="preserve"> to </w:t>
      </w:r>
      <w:r w:rsidRPr="00F734AC">
        <w:t xml:space="preserve">5.51)) compared </w:t>
      </w:r>
      <w:r>
        <w:t>with</w:t>
      </w:r>
      <w:r w:rsidRPr="00F734AC">
        <w:t xml:space="preserve"> those without; results were attenuated after external adjustment for ethnicity (IRR 2.33 (95%</w:t>
      </w:r>
      <w:r>
        <w:t xml:space="preserve"> </w:t>
      </w:r>
      <w:r w:rsidRPr="00F734AC">
        <w:t>CI 2.14</w:t>
      </w:r>
      <w:r>
        <w:t xml:space="preserve"> to </w:t>
      </w:r>
      <w:r w:rsidRPr="00F734AC">
        <w:t xml:space="preserve">2.53)). TB risk was raised modestly </w:t>
      </w:r>
      <w:r>
        <w:t>among</w:t>
      </w:r>
      <w:r w:rsidRPr="00F734AC">
        <w:t xml:space="preserve"> individuals with DM (IRR 1.50 (95%</w:t>
      </w:r>
      <w:r>
        <w:t xml:space="preserve"> </w:t>
      </w:r>
      <w:r w:rsidRPr="00F734AC">
        <w:t>CI 1.27</w:t>
      </w:r>
      <w:r>
        <w:t xml:space="preserve"> to </w:t>
      </w:r>
      <w:r w:rsidRPr="00F734AC">
        <w:t>1.76</w:t>
      </w:r>
      <w:r>
        <w:t>))</w:t>
      </w:r>
      <w:r w:rsidRPr="00F734AC">
        <w:t xml:space="preserve"> and was attenuated slightly after adjustment for ethnicity (IRR 1.26 (95%</w:t>
      </w:r>
      <w:r>
        <w:t xml:space="preserve"> </w:t>
      </w:r>
      <w:r w:rsidRPr="00F734AC">
        <w:t>CI 1.07</w:t>
      </w:r>
      <w:r>
        <w:t xml:space="preserve"> to </w:t>
      </w:r>
      <w:r w:rsidRPr="00F734AC">
        <w:t>1.48)).</w:t>
      </w:r>
    </w:p>
    <w:p w14:paraId="621B2D0E" w14:textId="77777777" w:rsidR="00FD3680" w:rsidRPr="00F734AC" w:rsidRDefault="004D2337" w:rsidP="007A5324">
      <w:pPr>
        <w:spacing w:before="100" w:beforeAutospacing="1" w:after="0" w:line="360" w:lineRule="auto"/>
        <w:jc w:val="both"/>
        <w:outlineLvl w:val="1"/>
        <w:rPr>
          <w:b/>
          <w:sz w:val="24"/>
        </w:rPr>
      </w:pPr>
      <w:r w:rsidRPr="00F734AC">
        <w:rPr>
          <w:b/>
          <w:sz w:val="24"/>
        </w:rPr>
        <w:t>Conclusion</w:t>
      </w:r>
    </w:p>
    <w:p w14:paraId="089EAA22" w14:textId="21D6E905" w:rsidR="004D2337" w:rsidRPr="00F734AC" w:rsidRDefault="004D2337" w:rsidP="009442A7">
      <w:pPr>
        <w:spacing w:line="360" w:lineRule="auto"/>
        <w:rPr>
          <w:sz w:val="24"/>
        </w:rPr>
      </w:pPr>
      <w:r w:rsidRPr="00F734AC">
        <w:t>DM risk was raised among those with previous TB disease; this finding has implications for follow-up and screening of patients</w:t>
      </w:r>
      <w:r>
        <w:t xml:space="preserve"> with TB</w:t>
      </w:r>
      <w:r w:rsidRPr="00F734AC">
        <w:t>, who may be at high risk of developing DM or related complications.</w:t>
      </w:r>
      <w:r>
        <w:br w:type="page"/>
      </w:r>
    </w:p>
    <w:p w14:paraId="49F183A3" w14:textId="77777777" w:rsidR="004D2337" w:rsidRPr="00F734AC" w:rsidRDefault="004D2337" w:rsidP="00F734AC">
      <w:pPr>
        <w:spacing w:after="100" w:afterAutospacing="1" w:line="360" w:lineRule="auto"/>
        <w:jc w:val="both"/>
        <w:outlineLvl w:val="1"/>
        <w:rPr>
          <w:b/>
          <w:sz w:val="24"/>
        </w:rPr>
      </w:pPr>
      <w:r w:rsidRPr="00F734AC">
        <w:rPr>
          <w:b/>
          <w:sz w:val="24"/>
        </w:rPr>
        <w:lastRenderedPageBreak/>
        <w:t>Introduction</w:t>
      </w:r>
    </w:p>
    <w:p w14:paraId="4FA6531E" w14:textId="57DDAFA9" w:rsidR="00FF66A4" w:rsidRPr="00D8568E" w:rsidRDefault="004D2337" w:rsidP="002522CD">
      <w:pPr>
        <w:spacing w:line="360" w:lineRule="auto"/>
        <w:jc w:val="both"/>
        <w:rPr>
          <w:rFonts w:eastAsia="Times New Roman" w:cs="Times New Roman"/>
          <w:sz w:val="24"/>
          <w:szCs w:val="24"/>
          <w:lang w:eastAsia="en-GB"/>
        </w:rPr>
      </w:pPr>
      <w:r w:rsidRPr="00F734AC">
        <w:t xml:space="preserve">Despite consolidated control efforts, the </w:t>
      </w:r>
      <w:r>
        <w:t>tuberculosis (</w:t>
      </w:r>
      <w:r w:rsidRPr="00F734AC">
        <w:t>TB</w:t>
      </w:r>
      <w:r>
        <w:t>)</w:t>
      </w:r>
      <w:r w:rsidRPr="00F734AC">
        <w:t xml:space="preserve"> burden remains high in many places in the world. In 2016 an estimated 10.4 million people were diagnosed with TB and 1.7 million died from the disease</w:t>
      </w:r>
      <w:r>
        <w:t>.1 Global diabetes mellitus</w:t>
      </w:r>
      <w:r w:rsidRPr="00F734AC">
        <w:t xml:space="preserve"> (DM) prevalence has been steadily increasing in recent decades. Estimates produced by the International Diabetes Federation suggest that by 2045 a 55% increase in DM burden will occur worldwide, with the greatest increases projected to occur in regions where TB remains endemic</w:t>
      </w:r>
      <w:r w:rsidR="00850101" w:rsidRPr="00F734AC">
        <w:fldChar w:fldCharType="begin"/>
      </w:r>
      <w:r w:rsidR="004324A9" w:rsidRPr="00F734AC">
        <w:instrText xml:space="preserve"> ADDIN EN.CITE &lt;EndNote&gt;&lt;Cite&gt;&lt;Author&gt;International Diabetes Federation&lt;/Author&gt;&lt;Year&gt;2015&lt;/Year&gt;&lt;RecNum&gt;2&lt;/RecNum&gt;&lt;DisplayText&gt;(2)&lt;/DisplayText&gt;&lt;record&gt;&lt;rec-number&gt;2&lt;/rec-number&gt;&lt;foreign-keys&gt;&lt;key app="EN" db-id="2adz520dtf05r9e5d2cps9whxzaetferv2vz" timestamp="1538042420"&gt;2&lt;/key&gt;&lt;/foreign-keys&gt;&lt;ref-type name="Generic"&gt;13&lt;/ref-type&gt;&lt;contributors&gt;&lt;authors&gt;&lt;author&gt;International Diabetes Federation,&lt;/author&gt;&lt;/authors&gt;&lt;/contributors&gt;&lt;titles&gt;&lt;title&gt;IDF Diabetes Atlas, 7th edn.&lt;/title&gt;&lt;/titles&gt;&lt;volume&gt;http://www.idf.org/diabetesatlas (last accessed 17/05/2016)&lt;/volume&gt;&lt;dates&gt;&lt;year&gt;2015&lt;/year&gt;&lt;/dates&gt;&lt;pub-location&gt;Brussels, Belgium&lt;/pub-location&gt;&lt;urls&gt;&lt;/urls&gt;&lt;/record&gt;&lt;/Cite&gt;&lt;/EndNote&gt;</w:instrText>
      </w:r>
      <w:r w:rsidR="00850101" w:rsidRPr="00F734AC">
        <w:fldChar w:fldCharType="separate"/>
      </w:r>
      <w:r w:rsidR="00E039D8" w:rsidRPr="00F734AC">
        <w:t>(</w:t>
      </w:r>
      <w:hyperlink w:anchor="_ENREF_2" w:tooltip="International Diabetes Federation, 2015 #2" w:history="1">
        <w:r w:rsidR="004324A9" w:rsidRPr="00F734AC">
          <w:t>2</w:t>
        </w:r>
      </w:hyperlink>
      <w:r w:rsidR="00E039D8" w:rsidRPr="00F734AC">
        <w:t>)</w:t>
      </w:r>
      <w:r w:rsidR="00850101" w:rsidRPr="00F734AC">
        <w:fldChar w:fldCharType="end"/>
      </w:r>
      <w:r w:rsidR="00FF66A4" w:rsidRPr="00D8568E">
        <w:rPr>
          <w:rFonts w:eastAsia="Times New Roman" w:cs="Times New Roman"/>
          <w:sz w:val="24"/>
          <w:szCs w:val="24"/>
          <w:lang w:eastAsia="en-GB"/>
        </w:rPr>
        <w:t>.</w:t>
      </w:r>
    </w:p>
    <w:p w14:paraId="5153E146" w14:textId="4880E5FE" w:rsidR="004D2337" w:rsidRPr="00F734AC" w:rsidRDefault="004D2337" w:rsidP="00F734AC">
      <w:pPr>
        <w:spacing w:line="360" w:lineRule="auto"/>
        <w:jc w:val="both"/>
      </w:pPr>
      <w:r w:rsidRPr="00F734AC">
        <w:t>An association between TB and DM has long been known although its importance has been under</w:t>
      </w:r>
      <w:r w:rsidR="00FF66A4" w:rsidRPr="00F734AC">
        <w:rPr>
          <w:rFonts w:eastAsia="Times New Roman" w:cs="Times New Roman"/>
          <w:lang w:eastAsia="en-GB"/>
        </w:rPr>
        <w:t xml:space="preserve"> </w:t>
      </w:r>
      <w:r w:rsidRPr="00F734AC">
        <w:t>recognised</w:t>
      </w:r>
      <w:r w:rsidR="00850101" w:rsidRPr="00F734AC">
        <w:rPr>
          <w:rFonts w:eastAsia="Times New Roman" w:cs="Times New Roman"/>
          <w:lang w:eastAsia="en-GB"/>
        </w:rPr>
        <w:fldChar w:fldCharType="begin">
          <w:fldData xml:space="preserve">PEVuZE5vdGU+PENpdGU+PEF1dGhvcj5TdGV2ZW5zb248L0F1dGhvcj48WWVhcj4yMDA3PC9ZZWFy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</w:fldData>
        </w:fldChar>
      </w:r>
      <w:r w:rsidR="004324A9" w:rsidRPr="00F734AC">
        <w:rPr>
          <w:rFonts w:eastAsia="Times New Roman" w:cs="Times New Roman"/>
          <w:lang w:eastAsia="en-GB"/>
        </w:rPr>
        <w:instrText xml:space="preserve"> ADDIN EN.CITE </w:instrText>
      </w:r>
      <w:r w:rsidR="004324A9" w:rsidRPr="00F734AC">
        <w:rPr>
          <w:rFonts w:eastAsia="Times New Roman" w:cs="Times New Roman"/>
          <w:lang w:eastAsia="en-GB"/>
        </w:rPr>
        <w:fldChar w:fldCharType="begin">
          <w:fldData xml:space="preserve">PEVuZE5vdGU+PENpdGU+PEF1dGhvcj5TdGV2ZW5zb248L0F1dGhvcj48WWVhcj4yMDA3PC9ZZWFy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</w:fldData>
        </w:fldChar>
      </w:r>
      <w:r w:rsidR="004324A9" w:rsidRPr="00F734AC">
        <w:rPr>
          <w:rFonts w:eastAsia="Times New Roman" w:cs="Times New Roman"/>
          <w:lang w:eastAsia="en-GB"/>
        </w:rPr>
        <w:instrText xml:space="preserve"> ADDIN EN.CITE.DATA </w:instrText>
      </w:r>
      <w:r w:rsidR="004324A9" w:rsidRPr="00F734AC">
        <w:rPr>
          <w:rFonts w:eastAsia="Times New Roman" w:cs="Times New Roman"/>
          <w:lang w:eastAsia="en-GB"/>
        </w:rPr>
      </w:r>
      <w:r w:rsidR="004324A9" w:rsidRPr="00F734AC">
        <w:rPr>
          <w:rFonts w:eastAsia="Times New Roman" w:cs="Times New Roman"/>
          <w:lang w:eastAsia="en-GB"/>
        </w:rPr>
        <w:fldChar w:fldCharType="end"/>
      </w:r>
      <w:r w:rsidR="00850101" w:rsidRPr="00F734AC">
        <w:rPr>
          <w:rFonts w:eastAsia="Times New Roman" w:cs="Times New Roman"/>
          <w:lang w:eastAsia="en-GB"/>
        </w:rPr>
      </w:r>
      <w:r w:rsidR="00850101" w:rsidRPr="00F734AC">
        <w:rPr>
          <w:rFonts w:eastAsia="Times New Roman" w:cs="Times New Roman"/>
          <w:lang w:eastAsia="en-GB"/>
        </w:rPr>
        <w:fldChar w:fldCharType="separate"/>
      </w:r>
      <w:r w:rsidR="00E039D8" w:rsidRPr="00F734AC">
        <w:rPr>
          <w:rFonts w:eastAsia="Times New Roman" w:cs="Times New Roman"/>
          <w:noProof/>
          <w:lang w:eastAsia="en-GB"/>
        </w:rPr>
        <w:t>(</w:t>
      </w:r>
      <w:hyperlink w:anchor="_ENREF_3" w:tooltip="Stevenson, 2007 #3" w:history="1">
        <w:r w:rsidR="004324A9" w:rsidRPr="00F734AC">
          <w:rPr>
            <w:rFonts w:eastAsia="Times New Roman" w:cs="Times New Roman"/>
            <w:noProof/>
            <w:lang w:eastAsia="en-GB"/>
          </w:rPr>
          <w:t>3-5</w:t>
        </w:r>
      </w:hyperlink>
      <w:r w:rsidR="00E039D8" w:rsidRPr="00F734AC">
        <w:rPr>
          <w:rFonts w:eastAsia="Times New Roman" w:cs="Times New Roman"/>
          <w:noProof/>
          <w:lang w:eastAsia="en-GB"/>
        </w:rPr>
        <w:t>)</w:t>
      </w:r>
      <w:r w:rsidR="00850101" w:rsidRPr="00F734AC">
        <w:rPr>
          <w:rFonts w:eastAsia="Times New Roman" w:cs="Times New Roman"/>
          <w:lang w:eastAsia="en-GB"/>
        </w:rPr>
        <w:fldChar w:fldCharType="end"/>
      </w:r>
      <w:r w:rsidR="00FF66A4" w:rsidRPr="00F734AC">
        <w:rPr>
          <w:rFonts w:eastAsia="Times New Roman" w:cs="Times New Roman"/>
          <w:lang w:eastAsia="en-GB"/>
        </w:rPr>
        <w:t>.</w:t>
      </w:r>
      <w:r w:rsidRPr="00F734AC">
        <w:t xml:space="preserve"> Two systematic reviews published nearly 10 years ago revitalised awareness of this link showing that DM increases TB risk by </w:t>
      </w:r>
      <w:r w:rsidR="00F734AC" w:rsidRPr="00F734AC">
        <w:rPr>
          <w:rFonts w:eastAsia="Times New Roman" w:cs="Times New Roman"/>
          <w:lang w:eastAsia="en-GB"/>
        </w:rPr>
        <w:t>three-</w:t>
      </w:r>
      <w:r w:rsidR="00FF66A4" w:rsidRPr="00F734AC">
        <w:rPr>
          <w:rFonts w:eastAsia="Times New Roman" w:cs="Times New Roman"/>
          <w:lang w:eastAsia="en-GB"/>
        </w:rPr>
        <w:t>fold</w:t>
      </w:r>
      <w:r w:rsidR="00850101" w:rsidRPr="00F734AC">
        <w:rPr>
          <w:rFonts w:eastAsia="Times New Roman" w:cs="Times New Roman"/>
          <w:lang w:eastAsia="en-GB"/>
        </w:rPr>
        <w:fldChar w:fldCharType="begin">
          <w:fldData xml:space="preserve">PEVuZE5vdGU+PENpdGU+PEF1dGhvcj5TdGV2ZW5zb248L0F1dGhvcj48WWVhcj4yMDA3PC9ZZWFy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LXBlcmlvZGljYWw+PHBhZ2VzPmUxNTI8L3BhZ2VzPjx2b2x1bWU+NTwvdm9sdW1lPjxudW1iZXI+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</w:fldData>
        </w:fldChar>
      </w:r>
      <w:r w:rsidR="004324A9" w:rsidRPr="00F734AC">
        <w:rPr>
          <w:rFonts w:eastAsia="Times New Roman" w:cs="Times New Roman"/>
          <w:lang w:eastAsia="en-GB"/>
        </w:rPr>
        <w:instrText xml:space="preserve"> ADDIN EN.CITE </w:instrText>
      </w:r>
      <w:r w:rsidR="004324A9" w:rsidRPr="00F734AC">
        <w:rPr>
          <w:rFonts w:eastAsia="Times New Roman" w:cs="Times New Roman"/>
          <w:lang w:eastAsia="en-GB"/>
        </w:rPr>
        <w:fldChar w:fldCharType="begin">
          <w:fldData xml:space="preserve">PEVuZE5vdGU+PENpdGU+PEF1dGhvcj5TdGV2ZW5zb248L0F1dGhvcj48WWVhcj4yMDA3PC9ZZWFy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LXBlcmlvZGljYWw+PHBhZ2VzPmUxNTI8L3BhZ2VzPjx2b2x1bWU+NTwvdm9sdW1lPjxudW1iZXI+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</w:fldData>
        </w:fldChar>
      </w:r>
      <w:r w:rsidR="004324A9" w:rsidRPr="00F734AC">
        <w:rPr>
          <w:rFonts w:eastAsia="Times New Roman" w:cs="Times New Roman"/>
          <w:lang w:eastAsia="en-GB"/>
        </w:rPr>
        <w:instrText xml:space="preserve"> ADDIN EN.CITE.DATA </w:instrText>
      </w:r>
      <w:r w:rsidR="004324A9" w:rsidRPr="00F734AC">
        <w:rPr>
          <w:rFonts w:eastAsia="Times New Roman" w:cs="Times New Roman"/>
          <w:lang w:eastAsia="en-GB"/>
        </w:rPr>
      </w:r>
      <w:r w:rsidR="004324A9" w:rsidRPr="00F734AC">
        <w:rPr>
          <w:rFonts w:eastAsia="Times New Roman" w:cs="Times New Roman"/>
          <w:lang w:eastAsia="en-GB"/>
        </w:rPr>
        <w:fldChar w:fldCharType="end"/>
      </w:r>
      <w:r w:rsidR="00850101" w:rsidRPr="00F734AC">
        <w:rPr>
          <w:rFonts w:eastAsia="Times New Roman" w:cs="Times New Roman"/>
          <w:lang w:eastAsia="en-GB"/>
        </w:rPr>
      </w:r>
      <w:r w:rsidR="00850101" w:rsidRPr="00F734AC">
        <w:rPr>
          <w:rFonts w:eastAsia="Times New Roman" w:cs="Times New Roman"/>
          <w:lang w:eastAsia="en-GB"/>
        </w:rPr>
        <w:fldChar w:fldCharType="separate"/>
      </w:r>
      <w:r w:rsidR="00E039D8" w:rsidRPr="00F734AC">
        <w:rPr>
          <w:rFonts w:eastAsia="Times New Roman" w:cs="Times New Roman"/>
          <w:noProof/>
          <w:lang w:eastAsia="en-GB"/>
        </w:rPr>
        <w:t>(</w:t>
      </w:r>
      <w:hyperlink w:anchor="_ENREF_3" w:tooltip="Stevenson, 2007 #3" w:history="1">
        <w:r w:rsidR="004324A9" w:rsidRPr="00F734AC">
          <w:rPr>
            <w:rFonts w:eastAsia="Times New Roman" w:cs="Times New Roman"/>
            <w:noProof/>
            <w:lang w:eastAsia="en-GB"/>
          </w:rPr>
          <w:t>3</w:t>
        </w:r>
      </w:hyperlink>
      <w:r w:rsidR="00E039D8" w:rsidRPr="00F734AC">
        <w:rPr>
          <w:rFonts w:eastAsia="Times New Roman" w:cs="Times New Roman"/>
          <w:noProof/>
          <w:lang w:eastAsia="en-GB"/>
        </w:rPr>
        <w:t xml:space="preserve">, </w:t>
      </w:r>
      <w:hyperlink w:anchor="_ENREF_6" w:tooltip="Jeon, 2008 #6" w:history="1">
        <w:r w:rsidR="004324A9" w:rsidRPr="00F734AC">
          <w:rPr>
            <w:rFonts w:eastAsia="Times New Roman" w:cs="Times New Roman"/>
            <w:noProof/>
            <w:lang w:eastAsia="en-GB"/>
          </w:rPr>
          <w:t>6</w:t>
        </w:r>
      </w:hyperlink>
      <w:r w:rsidR="00E039D8" w:rsidRPr="00F734AC">
        <w:rPr>
          <w:rFonts w:eastAsia="Times New Roman" w:cs="Times New Roman"/>
          <w:noProof/>
          <w:lang w:eastAsia="en-GB"/>
        </w:rPr>
        <w:t>)</w:t>
      </w:r>
      <w:r w:rsidR="00850101" w:rsidRPr="00F734AC">
        <w:rPr>
          <w:rFonts w:eastAsia="Times New Roman" w:cs="Times New Roman"/>
          <w:lang w:eastAsia="en-GB"/>
        </w:rPr>
        <w:fldChar w:fldCharType="end"/>
      </w:r>
      <w:r w:rsidR="00FF66A4" w:rsidRPr="00F734AC">
        <w:rPr>
          <w:rFonts w:eastAsia="Times New Roman" w:cs="Times New Roman"/>
          <w:lang w:eastAsia="en-GB"/>
        </w:rPr>
        <w:t>.</w:t>
      </w:r>
      <w:r w:rsidRPr="00F734AC">
        <w:t xml:space="preserve"> This association has since been further confirmed by more contemporaneous studies conducted in both TB endemic regions and developed </w:t>
      </w:r>
      <w:r w:rsidR="00FF66A4" w:rsidRPr="00F734AC">
        <w:rPr>
          <w:rFonts w:eastAsia="Times New Roman" w:cs="Times New Roman"/>
          <w:lang w:eastAsia="en-GB"/>
        </w:rPr>
        <w:t>countries</w:t>
      </w:r>
      <w:r w:rsidR="00850101" w:rsidRPr="00F734AC">
        <w:rPr>
          <w:rFonts w:eastAsia="Times New Roman" w:cs="Times New Roman"/>
          <w:lang w:eastAsia="en-GB"/>
        </w:rPr>
        <w:fldChar w:fldCharType="begin">
          <w:fldData xml:space="preserve">PEVuZE5vdGU+PENpdGU+PEF1dGhvcj5Db3JyaXM8L0F1dGhvcj48WWVhcj4yMDEyPC9ZZWFyPjxS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cmlvZGljYWw+PHBhZ2VzPjQxNy0yODwvcGFnZXM+PHZvbHVtZT40MDwvdm9sdW1lPjxudW1iZXI+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LTE+PC9hbHQtcGVyaW9kaWNhbD48cGFnZXM+ZTI0MjE1PC9wYWdlcz48dm9sdW1lPjY8L3ZvbHVt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</w:fldData>
        </w:fldChar>
      </w:r>
      <w:r w:rsidR="004324A9" w:rsidRPr="00F734AC">
        <w:rPr>
          <w:rFonts w:eastAsia="Times New Roman" w:cs="Times New Roman"/>
          <w:lang w:eastAsia="en-GB"/>
        </w:rPr>
        <w:instrText xml:space="preserve"> ADDIN EN.CITE </w:instrText>
      </w:r>
      <w:r w:rsidR="004324A9" w:rsidRPr="00F734AC">
        <w:rPr>
          <w:rFonts w:eastAsia="Times New Roman" w:cs="Times New Roman"/>
          <w:lang w:eastAsia="en-GB"/>
        </w:rPr>
        <w:fldChar w:fldCharType="begin">
          <w:fldData xml:space="preserve">PEVuZE5vdGU+PENpdGU+PEF1dGhvcj5Db3JyaXM8L0F1dGhvcj48WWVhcj4yMDEyPC9ZZWFyPjxS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LTE+PC9hbHQtcGVyaW9kaWNhbD48cGFnZXM+ZTI0MjE1PC9wYWdlcz48dm9sdW1lPjY8L3ZvbHVt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</w:fldData>
        </w:fldChar>
      </w:r>
      <w:r w:rsidR="004324A9" w:rsidRPr="00F734AC">
        <w:rPr>
          <w:rFonts w:eastAsia="Times New Roman" w:cs="Times New Roman"/>
          <w:lang w:eastAsia="en-GB"/>
        </w:rPr>
        <w:instrText xml:space="preserve"> ADDIN EN.CITE.DATA </w:instrText>
      </w:r>
      <w:r w:rsidR="004324A9" w:rsidRPr="00F734AC">
        <w:rPr>
          <w:rFonts w:eastAsia="Times New Roman" w:cs="Times New Roman"/>
          <w:lang w:eastAsia="en-GB"/>
        </w:rPr>
      </w:r>
      <w:r w:rsidR="004324A9" w:rsidRPr="00F734AC">
        <w:rPr>
          <w:rFonts w:eastAsia="Times New Roman" w:cs="Times New Roman"/>
          <w:lang w:eastAsia="en-GB"/>
        </w:rPr>
        <w:fldChar w:fldCharType="end"/>
      </w:r>
      <w:r w:rsidR="00850101" w:rsidRPr="00F734AC">
        <w:rPr>
          <w:rFonts w:eastAsia="Times New Roman" w:cs="Times New Roman"/>
          <w:lang w:eastAsia="en-GB"/>
        </w:rPr>
      </w:r>
      <w:r w:rsidR="00850101" w:rsidRPr="00F734AC">
        <w:rPr>
          <w:rFonts w:eastAsia="Times New Roman" w:cs="Times New Roman"/>
          <w:lang w:eastAsia="en-GB"/>
        </w:rPr>
        <w:fldChar w:fldCharType="separate"/>
      </w:r>
      <w:r w:rsidR="00E039D8" w:rsidRPr="00F734AC">
        <w:rPr>
          <w:rFonts w:eastAsia="Times New Roman" w:cs="Times New Roman"/>
          <w:noProof/>
          <w:lang w:eastAsia="en-GB"/>
        </w:rPr>
        <w:t>(</w:t>
      </w:r>
      <w:hyperlink w:anchor="_ENREF_7" w:tooltip="Corris, 2012 #7" w:history="1">
        <w:r w:rsidR="004324A9" w:rsidRPr="00F734AC">
          <w:rPr>
            <w:rFonts w:eastAsia="Times New Roman" w:cs="Times New Roman"/>
            <w:noProof/>
            <w:lang w:eastAsia="en-GB"/>
          </w:rPr>
          <w:t>7-11</w:t>
        </w:r>
      </w:hyperlink>
      <w:r w:rsidR="00E039D8" w:rsidRPr="00F734AC">
        <w:rPr>
          <w:rFonts w:eastAsia="Times New Roman" w:cs="Times New Roman"/>
          <w:noProof/>
          <w:lang w:eastAsia="en-GB"/>
        </w:rPr>
        <w:t>)</w:t>
      </w:r>
      <w:r w:rsidR="00850101" w:rsidRPr="00F734AC">
        <w:rPr>
          <w:rFonts w:eastAsia="Times New Roman" w:cs="Times New Roman"/>
          <w:lang w:eastAsia="en-GB"/>
        </w:rPr>
        <w:fldChar w:fldCharType="end"/>
      </w:r>
      <w:r w:rsidRPr="00F734AC">
        <w:t xml:space="preserve"> but not always by those completed in low TB burden countries</w:t>
      </w:r>
      <w:r w:rsidR="00850101" w:rsidRPr="00F734AC">
        <w:rPr>
          <w:rFonts w:eastAsia="Times New Roman" w:cs="Times New Roman"/>
          <w:lang w:eastAsia="en-GB"/>
        </w:rPr>
        <w:fldChar w:fldCharType="begin">
          <w:fldData xml:space="preserve">PEVuZE5vdGU+PENpdGU+PEF1dGhvcj5MZWVnYWFyZDwvQXV0aG9yPjxZZWFyPjIwMTE8L1llYXI+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YWdlcz4yNTMwLTU8L3BhZ2VzPjx2b2x1bWU+MzQ8L3ZvbHVtZT48bnVtYmVyPjEyPC9udW1iZXI+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</w:fldData>
        </w:fldChar>
      </w:r>
      <w:r w:rsidR="004324A9" w:rsidRPr="00F734AC">
        <w:rPr>
          <w:rFonts w:eastAsia="Times New Roman" w:cs="Times New Roman"/>
          <w:lang w:eastAsia="en-GB"/>
        </w:rPr>
        <w:instrText xml:space="preserve"> ADDIN EN.CITE </w:instrText>
      </w:r>
      <w:r w:rsidR="004324A9" w:rsidRPr="00F734AC">
        <w:rPr>
          <w:rFonts w:eastAsia="Times New Roman" w:cs="Times New Roman"/>
          <w:lang w:eastAsia="en-GB"/>
        </w:rPr>
        <w:fldChar w:fldCharType="begin">
          <w:fldData xml:space="preserve">PEVuZE5vdGU+PENpdGU+PEF1dGhvcj5MZWVnYWFyZDwvQXV0aG9yPjxZZWFyPjIwMTE8L1llYXI+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YWdlcz4yNTMwLTU8L3BhZ2VzPjx2b2x1bWU+MzQ8L3ZvbHVtZT48bnVtYmVyPjEyPC9udW1iZXI+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</w:fldData>
        </w:fldChar>
      </w:r>
      <w:r w:rsidR="004324A9" w:rsidRPr="00F734AC">
        <w:rPr>
          <w:rFonts w:eastAsia="Times New Roman" w:cs="Times New Roman"/>
          <w:lang w:eastAsia="en-GB"/>
        </w:rPr>
        <w:instrText xml:space="preserve"> ADDIN EN.CITE.DATA </w:instrText>
      </w:r>
      <w:r w:rsidR="004324A9" w:rsidRPr="00F734AC">
        <w:rPr>
          <w:rFonts w:eastAsia="Times New Roman" w:cs="Times New Roman"/>
          <w:lang w:eastAsia="en-GB"/>
        </w:rPr>
      </w:r>
      <w:r w:rsidR="004324A9" w:rsidRPr="00F734AC">
        <w:rPr>
          <w:rFonts w:eastAsia="Times New Roman" w:cs="Times New Roman"/>
          <w:lang w:eastAsia="en-GB"/>
        </w:rPr>
        <w:fldChar w:fldCharType="end"/>
      </w:r>
      <w:r w:rsidR="00850101" w:rsidRPr="00F734AC">
        <w:rPr>
          <w:rFonts w:eastAsia="Times New Roman" w:cs="Times New Roman"/>
          <w:lang w:eastAsia="en-GB"/>
        </w:rPr>
      </w:r>
      <w:r w:rsidR="00850101" w:rsidRPr="00F734AC">
        <w:rPr>
          <w:rFonts w:eastAsia="Times New Roman" w:cs="Times New Roman"/>
          <w:lang w:eastAsia="en-GB"/>
        </w:rPr>
        <w:fldChar w:fldCharType="separate"/>
      </w:r>
      <w:r w:rsidR="00E039D8" w:rsidRPr="00F734AC">
        <w:rPr>
          <w:rFonts w:eastAsia="Times New Roman" w:cs="Times New Roman"/>
          <w:noProof/>
          <w:lang w:eastAsia="en-GB"/>
        </w:rPr>
        <w:t>(</w:t>
      </w:r>
      <w:hyperlink w:anchor="_ENREF_12" w:tooltip="Leegaard, 2011 #12" w:history="1">
        <w:r w:rsidR="004324A9" w:rsidRPr="00F734AC">
          <w:rPr>
            <w:rFonts w:eastAsia="Times New Roman" w:cs="Times New Roman"/>
            <w:noProof/>
            <w:lang w:eastAsia="en-GB"/>
          </w:rPr>
          <w:t>12</w:t>
        </w:r>
      </w:hyperlink>
      <w:r w:rsidR="00E039D8" w:rsidRPr="00F734AC">
        <w:rPr>
          <w:rFonts w:eastAsia="Times New Roman" w:cs="Times New Roman"/>
          <w:noProof/>
          <w:lang w:eastAsia="en-GB"/>
        </w:rPr>
        <w:t>)</w:t>
      </w:r>
      <w:r w:rsidR="00850101" w:rsidRPr="00F734AC">
        <w:rPr>
          <w:rFonts w:eastAsia="Times New Roman" w:cs="Times New Roman"/>
          <w:lang w:eastAsia="en-GB"/>
        </w:rPr>
        <w:fldChar w:fldCharType="end"/>
      </w:r>
      <w:r w:rsidR="00FF66A4" w:rsidRPr="00F734AC">
        <w:rPr>
          <w:rFonts w:eastAsia="Times New Roman" w:cs="Times New Roman"/>
          <w:lang w:eastAsia="en-GB"/>
        </w:rPr>
        <w:t>.</w:t>
      </w:r>
      <w:r w:rsidRPr="00F734AC">
        <w:t xml:space="preserve"> To date, most studies of the association have been cross-sectional or cohort in design with DM as the ‘exposure’ and TB as the ‘outcome’.</w:t>
      </w:r>
    </w:p>
    <w:p w14:paraId="7DC1B47C" w14:textId="6CD89340" w:rsidR="00FF66A4" w:rsidRPr="00F734AC" w:rsidRDefault="004D2337" w:rsidP="002522CD">
      <w:pPr>
        <w:spacing w:line="360" w:lineRule="auto"/>
        <w:jc w:val="both"/>
      </w:pPr>
      <w:r w:rsidRPr="00F734AC">
        <w:t xml:space="preserve">A </w:t>
      </w:r>
      <w:r>
        <w:t>bidirectional</w:t>
      </w:r>
      <w:r w:rsidRPr="00F734AC">
        <w:t xml:space="preserve"> association between TB and DM is biologically plausible</w:t>
      </w:r>
      <w:r w:rsidR="00850101" w:rsidRPr="00F734AC">
        <w:fldChar w:fldCharType="begin">
          <w:fldData xml:space="preserve">PEVuZE5vdGU+PENpdGU+PEF1dGhvcj5Xb3JsZCBIZWFsdGggT3JnYW5pemF0aW9uPC9BdXRob3I+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</w:fldData>
        </w:fldChar>
      </w:r>
      <w:r w:rsidR="004324A9" w:rsidRPr="00F734AC">
        <w:instrText xml:space="preserve"> ADDIN EN.CITE </w:instrText>
      </w:r>
      <w:r w:rsidR="004324A9" w:rsidRPr="00F734AC">
        <w:fldChar w:fldCharType="begin">
          <w:fldData xml:space="preserve">PEVuZE5vdGU+PENpdGU+PEF1dGhvcj5Xb3JsZCBIZWFsdGggT3JnYW5pemF0aW9uPC9BdXRob3I+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</w:fldData>
        </w:fldChar>
      </w:r>
      <w:r w:rsidR="004324A9" w:rsidRPr="00F734AC">
        <w:instrText xml:space="preserve"> ADDIN EN.CITE.DATA </w:instrText>
      </w:r>
      <w:r w:rsidR="004324A9" w:rsidRPr="00F734AC">
        <w:fldChar w:fldCharType="end"/>
      </w:r>
      <w:r w:rsidR="00850101" w:rsidRPr="00F734AC">
        <w:fldChar w:fldCharType="separate"/>
      </w:r>
      <w:r w:rsidR="00E039D8" w:rsidRPr="00F734AC">
        <w:t>(</w:t>
      </w:r>
      <w:hyperlink w:anchor="_ENREF_13" w:tooltip="World Health Organization, 2011 #13" w:history="1">
        <w:r w:rsidR="004324A9" w:rsidRPr="00F734AC">
          <w:t>13</w:t>
        </w:r>
      </w:hyperlink>
      <w:r w:rsidR="00E039D8" w:rsidRPr="00F734AC">
        <w:t xml:space="preserve">, </w:t>
      </w:r>
      <w:hyperlink w:anchor="_ENREF_14" w:tooltip="Harries, 2010 #14" w:history="1">
        <w:r w:rsidR="004324A9" w:rsidRPr="00F734AC">
          <w:t>14</w:t>
        </w:r>
      </w:hyperlink>
      <w:r w:rsidR="00E039D8" w:rsidRPr="00F734AC">
        <w:t>)</w:t>
      </w:r>
      <w:r w:rsidR="00850101" w:rsidRPr="00F734AC">
        <w:fldChar w:fldCharType="end"/>
      </w:r>
      <w:r w:rsidR="00921C31" w:rsidRPr="00F734AC">
        <w:t>,</w:t>
      </w:r>
      <w:r w:rsidRPr="00F734AC">
        <w:t xml:space="preserve"> but there is limited evidence to support or refute whether people with a history of TB are at increased risk of developing DM</w:t>
      </w:r>
      <w:r w:rsidR="00850101" w:rsidRPr="00F734AC">
        <w:fldChar w:fldCharType="begin">
          <w:fldData xml:space="preserve">PEVuZE5vdGU+PENpdGU+PEF1dGhvcj5Zb3VuZzwvQXV0aG9yPjxZZWFyPjIwMTI8L1llYXI+PFJl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eSBhbmQgY29tbXVuaXR5IGhlYWx0aDwvYWJici0xPjwvYWx0LXBlcmlvZGljYWw+PHBhZ2VzPjUx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</w:fldData>
        </w:fldChar>
      </w:r>
      <w:r w:rsidR="004324A9" w:rsidRPr="00F734AC">
        <w:instrText xml:space="preserve"> ADDIN EN.CITE </w:instrText>
      </w:r>
      <w:r w:rsidR="004324A9" w:rsidRPr="00F734AC">
        <w:fldChar w:fldCharType="begin">
          <w:fldData xml:space="preserve">PEVuZE5vdGU+PENpdGU+PEF1dGhvcj5Zb3VuZzwvQXV0aG9yPjxZZWFyPjIwMTI8L1llYXI+PFJl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eSBhbmQgY29tbXVuaXR5IGhlYWx0aDwvYWJici0xPjwvYWx0LXBlcmlvZGljYWw+PHBhZ2VzPjUx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</w:fldData>
        </w:fldChar>
      </w:r>
      <w:r w:rsidR="004324A9" w:rsidRPr="00F734AC">
        <w:instrText xml:space="preserve"> ADDIN EN.CITE.DATA </w:instrText>
      </w:r>
      <w:r w:rsidR="004324A9" w:rsidRPr="00F734AC">
        <w:fldChar w:fldCharType="end"/>
      </w:r>
      <w:r w:rsidR="00850101" w:rsidRPr="00F734AC">
        <w:fldChar w:fldCharType="separate"/>
      </w:r>
      <w:r w:rsidR="00E039D8" w:rsidRPr="00F734AC">
        <w:t>(</w:t>
      </w:r>
      <w:hyperlink w:anchor="_ENREF_8" w:tooltip="Young, 2012 #8" w:history="1">
        <w:r w:rsidR="004324A9" w:rsidRPr="00F734AC">
          <w:t>8</w:t>
        </w:r>
      </w:hyperlink>
      <w:r w:rsidR="00E039D8" w:rsidRPr="00F734AC">
        <w:t>)</w:t>
      </w:r>
      <w:r w:rsidR="00850101" w:rsidRPr="00F734AC">
        <w:fldChar w:fldCharType="end"/>
      </w:r>
      <w:r w:rsidR="00FF66A4" w:rsidRPr="00F734AC">
        <w:t>.</w:t>
      </w:r>
      <w:r w:rsidRPr="00F734AC">
        <w:t xml:space="preserve"> It remains important to identify epidemiologically whether the increased risks of TB seen among patients</w:t>
      </w:r>
      <w:r>
        <w:t xml:space="preserve"> with DM</w:t>
      </w:r>
      <w:r w:rsidRPr="00F734AC">
        <w:t xml:space="preserve"> are truly bidirectional, and clinically whether patients with TB might benefit from future screening for DM. </w:t>
      </w:r>
      <w:r>
        <w:t xml:space="preserve">Patients with </w:t>
      </w:r>
      <w:r w:rsidRPr="00F734AC">
        <w:t xml:space="preserve">TB often develop hyperglycaemia during TB treatment, </w:t>
      </w:r>
      <w:r>
        <w:t>although</w:t>
      </w:r>
      <w:r w:rsidRPr="00F734AC">
        <w:t xml:space="preserve"> this may be transient</w:t>
      </w:r>
      <w:r w:rsidR="00850101" w:rsidRPr="00F734AC">
        <w:fldChar w:fldCharType="begin">
          <w:fldData xml:space="preserve">PEVuZE5vdGU+PENpdGU+PEF1dGhvcj5GYXVyaG9sdC1KZXBzZW48L0F1dGhvcj48WWVhcj4yMDEx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YWw+PHBhZ2VzPmUyNDIxNTwvcGFnZXM+PHZvbHVtZT42PC92b2x1bWU+PG51bWJlcj44PC9udW1i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</w:fldData>
        </w:fldChar>
      </w:r>
      <w:r w:rsidR="004324A9" w:rsidRPr="00F734AC">
        <w:instrText xml:space="preserve"> ADDIN EN.CITE </w:instrText>
      </w:r>
      <w:r w:rsidR="004324A9" w:rsidRPr="00F734AC">
        <w:fldChar w:fldCharType="begin">
          <w:fldData xml:space="preserve">PEVuZE5vdGU+PENpdGU+PEF1dGhvcj5GYXVyaG9sdC1KZXBzZW48L0F1dGhvcj48WWVhcj4yMDEx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YWw+PHBhZ2VzPmUyNDIxNTwvcGFnZXM+PHZvbHVtZT42PC92b2x1bWU+PG51bWJlcj44PC9udW1i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</w:fldData>
        </w:fldChar>
      </w:r>
      <w:r w:rsidR="004324A9" w:rsidRPr="00F734AC">
        <w:instrText xml:space="preserve"> ADDIN EN.CITE.DATA </w:instrText>
      </w:r>
      <w:r w:rsidR="004324A9" w:rsidRPr="00F734AC">
        <w:fldChar w:fldCharType="end"/>
      </w:r>
      <w:r w:rsidR="00850101" w:rsidRPr="00F734AC">
        <w:fldChar w:fldCharType="separate"/>
      </w:r>
      <w:r w:rsidR="00E039D8" w:rsidRPr="00F734AC">
        <w:t>(</w:t>
      </w:r>
      <w:hyperlink w:anchor="_ENREF_10" w:tooltip="Faurholt-Jepsen, 2011 #10" w:history="1">
        <w:r w:rsidR="004324A9" w:rsidRPr="00F734AC">
          <w:t>10</w:t>
        </w:r>
      </w:hyperlink>
      <w:r w:rsidR="00E039D8" w:rsidRPr="00F734AC">
        <w:t>)</w:t>
      </w:r>
      <w:r w:rsidR="00850101" w:rsidRPr="00F734AC">
        <w:fldChar w:fldCharType="end"/>
      </w:r>
      <w:r w:rsidR="00FF66A4" w:rsidRPr="00F734AC">
        <w:t>.</w:t>
      </w:r>
      <w:r w:rsidRPr="00F734AC">
        <w:t xml:space="preserve"> Whether or not future risk of DM is raised for those with </w:t>
      </w:r>
      <w:r>
        <w:t>‘</w:t>
      </w:r>
      <w:r w:rsidRPr="00F734AC">
        <w:t xml:space="preserve">transient </w:t>
      </w:r>
      <w:r>
        <w:t>hyperglycaemia’</w:t>
      </w:r>
      <w:r w:rsidRPr="00F734AC">
        <w:t xml:space="preserve"> is unknown, </w:t>
      </w:r>
      <w:r>
        <w:t>although</w:t>
      </w:r>
      <w:r w:rsidRPr="00F734AC">
        <w:t xml:space="preserve"> logical</w:t>
      </w:r>
      <w:r w:rsidR="00850101" w:rsidRPr="00F734AC">
        <w:fldChar w:fldCharType="begin"/>
      </w:r>
      <w:r w:rsidR="004324A9" w:rsidRPr="00F734AC">
        <w:instrText xml:space="preserve"> ADDIN EN.CITE &lt;EndNote&gt;&lt;Cite&gt;&lt;Author&gt;Critchley&lt;/Author&gt;&lt;Year&gt;2017&lt;/Year&gt;&lt;RecNum&gt;15&lt;/RecNum&gt;&lt;DisplayText&gt;(15)&lt;/DisplayText&gt;&lt;record&gt;&lt;rec-number&gt;15&lt;/rec-number&gt;&lt;foreign-keys&gt;&lt;key app="EN" db-id="2adz520dtf05r9e5d2cps9whxzaetferv2vz" timestamp="1538042422"&gt;15&lt;/key&gt;&lt;/foreign-keys&gt;&lt;ref-type name="Journal Article"&gt;17&lt;/ref-type&gt;&lt;contributors&gt;&lt;authors&gt;&lt;author&gt;Critchley, Julia A.&lt;/author&gt;&lt;author&gt;Restrepo, Blanca I.&lt;/author&gt;&lt;author&gt;Ronacher, Katharina&lt;/author&gt;&lt;author&gt;Kapur, Anil&lt;/author&gt;&lt;author&gt;Bremer, Andrew A.&lt;/author&gt;&lt;author&gt;Schlesinger, Larry S.&lt;/author&gt;&lt;author&gt;Basaraba, Randall&lt;/author&gt;&lt;author&gt;Kornfeld, Hardy&lt;/author&gt;&lt;author&gt;van Crevel, Reinout&lt;/author&gt;&lt;/authors&gt;&lt;/contributors&gt;&lt;titles&gt;&lt;title&gt;Defining a research agenda to address the converging epidemics of tuberculosis and diabetes. part 1: Epidemiology and clinical management&lt;/title&gt;&lt;secondary-title&gt;Chest&lt;/secondary-title&gt;&lt;/titles&gt;&lt;periodical&gt;&lt;full-title&gt;Chest&lt;/full-title&gt;&lt;/periodical&gt;&lt;dates&gt;&lt;year&gt;2017&lt;/year&gt;&lt;/dates&gt;&lt;isbn&gt;0012-3692&lt;/isbn&gt;&lt;urls&gt;&lt;related-urls&gt;&lt;url&gt;http://dx.doi.org/10.1016/j.chest.2017.04.155&lt;/url&gt;&lt;/related-urls&gt;&lt;/urls&gt;&lt;electronic-resource-num&gt;10.1016/j.chest.2017.04.155&lt;/electronic-resource-num&gt;&lt;/record&gt;&lt;/Cite&gt;&lt;/EndNote&gt;</w:instrText>
      </w:r>
      <w:r w:rsidR="00850101" w:rsidRPr="00F734AC">
        <w:fldChar w:fldCharType="separate"/>
      </w:r>
      <w:r w:rsidR="00E039D8" w:rsidRPr="00F734AC">
        <w:t>(</w:t>
      </w:r>
      <w:hyperlink w:anchor="_ENREF_15" w:tooltip="Critchley, 2017 #15" w:history="1">
        <w:r w:rsidR="004324A9" w:rsidRPr="00F734AC">
          <w:t>15</w:t>
        </w:r>
      </w:hyperlink>
      <w:r w:rsidR="00E039D8" w:rsidRPr="00F734AC">
        <w:t>)</w:t>
      </w:r>
      <w:r w:rsidR="00850101" w:rsidRPr="00F734AC">
        <w:fldChar w:fldCharType="end"/>
      </w:r>
      <w:r w:rsidR="00FF66A4" w:rsidRPr="00F734AC">
        <w:t xml:space="preserve">. </w:t>
      </w:r>
    </w:p>
    <w:p w14:paraId="19F62B33" w14:textId="0A432882" w:rsidR="004D2337" w:rsidRPr="00F734AC" w:rsidRDefault="004D2337" w:rsidP="00F734AC">
      <w:pPr>
        <w:spacing w:line="360" w:lineRule="auto"/>
      </w:pPr>
      <w:r w:rsidRPr="00F734AC">
        <w:t xml:space="preserve">It is generally thought that DM increases the risk of pulmonary </w:t>
      </w:r>
      <w:r>
        <w:t>tuberculosis</w:t>
      </w:r>
      <w:r w:rsidRPr="00F734AC">
        <w:t xml:space="preserve"> (PTB) rather than </w:t>
      </w:r>
      <w:r>
        <w:t>extra</w:t>
      </w:r>
      <w:r>
        <w:t>pulmonary</w:t>
      </w:r>
      <w:r w:rsidRPr="00F734AC">
        <w:t xml:space="preserve"> TB (EPTB</w:t>
      </w:r>
      <w:r w:rsidR="00630037" w:rsidRPr="00F734AC">
        <w:t>)</w:t>
      </w:r>
      <w:r w:rsidR="00850101" w:rsidRPr="00F734AC">
        <w:fldChar w:fldCharType="begin">
          <w:fldData xml:space="preserve">PEVuZE5vdGU+PENpdGU+PEF1dGhvcj5TdGV2ZW5zb248L0F1dGhvcj48WWVhcj4yMDA3PC9ZZWFy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aW9kaWNhbD48cGFnZXM+MjI4LTQ1PC9wYWdlcz48dm9sdW1lPjM8L3ZvbHVtZT48bnVtYmVyPjM8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PjxwYWdlcz44PC9wYWdlcz48dm9sdW1lPjg8L3ZvbHVtZT48ZWRpdGlvbj4yMDA4LzAxLzI2PC9l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</w:fldData>
        </w:fldChar>
      </w:r>
      <w:r w:rsidR="004324A9" w:rsidRPr="00F734AC">
        <w:instrText xml:space="preserve"> ADDIN EN.CITE </w:instrText>
      </w:r>
      <w:r w:rsidR="004324A9" w:rsidRPr="00F734AC">
        <w:fldChar w:fldCharType="begin">
          <w:fldData xml:space="preserve">PEVuZE5vdGU+PENpdGU+PEF1dGhvcj5TdGV2ZW5zb248L0F1dGhvcj48WWVhcj4yMDA3PC9ZZWFy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aW9kaWNhbD48cGFnZXM+MjI4LTQ1PC9wYWdlcz48dm9sdW1lPjM8L3ZvbHVtZT48bnVtYmVyPjM8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</w:fldData>
        </w:fldChar>
      </w:r>
      <w:r w:rsidR="004324A9" w:rsidRPr="00F734AC">
        <w:instrText xml:space="preserve"> ADDIN EN.CITE.DATA </w:instrText>
      </w:r>
      <w:r w:rsidR="004324A9" w:rsidRPr="00F734AC">
        <w:fldChar w:fldCharType="end"/>
      </w:r>
      <w:r w:rsidR="00850101" w:rsidRPr="00F734AC">
        <w:fldChar w:fldCharType="separate"/>
      </w:r>
      <w:r w:rsidR="00E039D8" w:rsidRPr="00F734AC">
        <w:t>(</w:t>
      </w:r>
      <w:hyperlink w:anchor="_ENREF_3" w:tooltip="Stevenson, 2007 #3" w:history="1">
        <w:r w:rsidR="004324A9" w:rsidRPr="00F734AC">
          <w:t>3</w:t>
        </w:r>
      </w:hyperlink>
      <w:r w:rsidR="00E039D8" w:rsidRPr="00F734AC">
        <w:t xml:space="preserve">, </w:t>
      </w:r>
      <w:hyperlink w:anchor="_ENREF_16" w:tooltip="Sreeramareddy, 2008 #16" w:history="1">
        <w:r w:rsidR="004324A9" w:rsidRPr="00F734AC">
          <w:t>16</w:t>
        </w:r>
      </w:hyperlink>
      <w:r w:rsidR="00E039D8" w:rsidRPr="00F734AC">
        <w:t>)</w:t>
      </w:r>
      <w:r w:rsidR="00850101" w:rsidRPr="00F734AC">
        <w:fldChar w:fldCharType="end"/>
      </w:r>
      <w:r w:rsidR="00921C31" w:rsidRPr="00F734AC">
        <w:t>.</w:t>
      </w:r>
      <w:r w:rsidRPr="00F734AC">
        <w:t xml:space="preserve"> However, there is limited available evidence at present on </w:t>
      </w:r>
      <w:r>
        <w:t xml:space="preserve">the </w:t>
      </w:r>
      <w:r w:rsidRPr="00F734AC">
        <w:t>associations between different TB manifestations (PTB, EPTB) and DM subtypes (</w:t>
      </w:r>
      <w:r>
        <w:t>type 1 DM (</w:t>
      </w:r>
      <w:r w:rsidRPr="00F734AC">
        <w:t>T1DM</w:t>
      </w:r>
      <w:r>
        <w:t>), type 2 DM (</w:t>
      </w:r>
      <w:r w:rsidRPr="00F734AC">
        <w:t>T2DM</w:t>
      </w:r>
      <w:r w:rsidR="00630037" w:rsidRPr="00F734AC">
        <w:t>)</w:t>
      </w:r>
      <w:r w:rsidR="00850101" w:rsidRPr="00F734AC">
        <w:fldChar w:fldCharType="begin">
          <w:fldData xml:space="preserve">PEVuZE5vdGU+PENpdGU+PEF1dGhvcj5Zb3VuZzwvQXV0aG9yPjxZZWFyPjIwMTI8L1llYXI+PFJl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eSBhbmQgY29tbXVuaXR5IGhlYWx0aDwvYWJici0xPjwvYWx0LXBlcmlvZGljYWw+PHBhZ2VzPjUx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</w:fldData>
        </w:fldChar>
      </w:r>
      <w:r w:rsidR="004324A9" w:rsidRPr="00F734AC">
        <w:instrText xml:space="preserve"> ADDIN EN.CITE </w:instrText>
      </w:r>
      <w:r w:rsidR="004324A9" w:rsidRPr="00F734AC">
        <w:fldChar w:fldCharType="begin">
          <w:fldData xml:space="preserve">PEVuZE5vdGU+PENpdGU+PEF1dGhvcj5Zb3VuZzwvQXV0aG9yPjxZZWFyPjIwMTI8L1llYXI+PFJl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eSBhbmQgY29tbXVuaXR5IGhlYWx0aDwvYWJici0xPjwvYWx0LXBlcmlvZGljYWw+PHBhZ2VzPjUx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</w:fldData>
        </w:fldChar>
      </w:r>
      <w:r w:rsidR="004324A9" w:rsidRPr="00F734AC">
        <w:instrText xml:space="preserve"> ADDIN EN.CITE.DATA </w:instrText>
      </w:r>
      <w:r w:rsidR="004324A9" w:rsidRPr="00F734AC">
        <w:fldChar w:fldCharType="end"/>
      </w:r>
      <w:r w:rsidR="00850101" w:rsidRPr="00F734AC">
        <w:fldChar w:fldCharType="separate"/>
      </w:r>
      <w:r w:rsidR="00E039D8" w:rsidRPr="00F734AC">
        <w:t>(</w:t>
      </w:r>
      <w:hyperlink w:anchor="_ENREF_8" w:tooltip="Young, 2012 #8" w:history="1">
        <w:r w:rsidR="004324A9" w:rsidRPr="00F734AC">
          <w:t>8</w:t>
        </w:r>
      </w:hyperlink>
      <w:r w:rsidR="00E039D8" w:rsidRPr="00F734AC">
        <w:t>)</w:t>
      </w:r>
      <w:r w:rsidR="00850101" w:rsidRPr="00F734AC">
        <w:fldChar w:fldCharType="end"/>
      </w:r>
      <w:r w:rsidR="00BB40B8" w:rsidRPr="00F734AC">
        <w:t>.</w:t>
      </w:r>
      <w:r w:rsidRPr="00F734AC">
        <w:t xml:space="preserve"> Most studies are underpowered to explore these potential associations as EPTB accounts for less than 20% of global TB and only around 10% of DM is T1DM</w:t>
      </w:r>
      <w:r w:rsidR="00C3335A" w:rsidRPr="00F734AC">
        <w:t>,</w:t>
      </w:r>
      <w:r w:rsidRPr="00F734AC">
        <w:t xml:space="preserve"> thus it is difficult to confirm cases with diagnosis of both in many low</w:t>
      </w:r>
      <w:r>
        <w:t>-income</w:t>
      </w:r>
      <w:r w:rsidRPr="00F734AC">
        <w:t xml:space="preserve"> and middle</w:t>
      </w:r>
      <w:r>
        <w:t>-</w:t>
      </w:r>
      <w:r w:rsidRPr="00F734AC">
        <w:t>income countries (LMIC</w:t>
      </w:r>
      <w:r>
        <w:t>),</w:t>
      </w:r>
      <w:r w:rsidRPr="00F734AC">
        <w:t xml:space="preserve"> where TB burden is high. The Health Improvement Network (THIN</w:t>
      </w:r>
      <w:r>
        <w:t>)—</w:t>
      </w:r>
      <w:r w:rsidRPr="00F734AC">
        <w:t xml:space="preserve">a very large, widely validated and used administrative </w:t>
      </w:r>
      <w:r>
        <w:t>data set</w:t>
      </w:r>
      <w:r w:rsidRPr="00F734AC">
        <w:t xml:space="preserve"> of UK primary care health </w:t>
      </w:r>
      <w:r w:rsidR="00630037" w:rsidRPr="00F734AC">
        <w:t xml:space="preserve">data </w:t>
      </w:r>
      <w:r w:rsidR="00850101" w:rsidRPr="00F734AC">
        <w:fldChar w:fldCharType="begin"/>
      </w:r>
      <w:r w:rsidR="004324A9" w:rsidRPr="00F734AC">
        <w:instrText xml:space="preserve"> ADDIN EN.CITE &lt;EndNote&gt;&lt;Cite&gt;&lt;Author&gt;Cegedim Strategic Data&lt;/Author&gt;&lt;Year&gt;2011&lt;/Year&gt;&lt;RecNum&gt;17&lt;/RecNum&gt;&lt;DisplayText&gt;(17)&lt;/DisplayText&gt;&lt;record&gt;&lt;rec-number&gt;17&lt;/rec-number&gt;&lt;foreign-keys&gt;&lt;key app="EN" db-id="2adz520dtf05r9e5d2cps9whxzaetferv2vz" timestamp="1538042422"&gt;17&lt;/key&gt;&lt;/foreign-keys&gt;&lt;ref-type name="Electronic Article"&gt;43&lt;/ref-type&gt;&lt;contributors&gt;&lt;authors&gt;&lt;author&gt;Cegedim Strategic Data, &lt;/author&gt;&lt;/authors&gt;&lt;/contributors&gt;&lt;titles&gt;&lt;title&gt;THIN homepage&lt;/title&gt;&lt;/titles&gt;&lt;dates&gt;&lt;year&gt;2011&lt;/year&gt;&lt;/dates&gt;&lt;publisher&gt;Available: http://www.epicuk.org/our-data/our-data.shtml&lt;/publisher&gt;&lt;urls&gt;&lt;/urls&gt;&lt;/record&gt;&lt;/Cite&gt;&lt;/EndNote&gt;</w:instrText>
      </w:r>
      <w:r w:rsidR="00850101" w:rsidRPr="00F734AC">
        <w:fldChar w:fldCharType="separate"/>
      </w:r>
      <w:r w:rsidR="00E039D8" w:rsidRPr="00F734AC">
        <w:t>(</w:t>
      </w:r>
      <w:hyperlink w:anchor="_ENREF_17" w:tooltip="Cegedim Strategic Data, 2011 #17" w:history="1">
        <w:r w:rsidR="004324A9" w:rsidRPr="00F734AC">
          <w:t>17</w:t>
        </w:r>
      </w:hyperlink>
      <w:r w:rsidR="00E039D8" w:rsidRPr="00F734AC">
        <w:t>)</w:t>
      </w:r>
      <w:r w:rsidR="00850101" w:rsidRPr="00F734AC">
        <w:fldChar w:fldCharType="end"/>
      </w:r>
      <w:r w:rsidR="00016C78" w:rsidRPr="00F734AC">
        <w:t>—</w:t>
      </w:r>
      <w:r w:rsidRPr="00F734AC">
        <w:t>was used in this study to facilitate the investigation in this research area.</w:t>
      </w:r>
      <w:r w:rsidR="00630037" w:rsidRPr="00D8568E">
        <w:rPr>
          <w:rFonts w:eastAsia="Times New Roman" w:cs="Times New Roman"/>
          <w:sz w:val="24"/>
          <w:szCs w:val="24"/>
          <w:lang w:eastAsia="en-GB"/>
        </w:rPr>
        <w:t xml:space="preserve">  </w:t>
      </w:r>
      <w:r w:rsidR="00154BF0">
        <w:rPr>
          <w:b/>
          <w:sz w:val="24"/>
          <w:szCs w:val="24"/>
        </w:rPr>
        <w:br w:type="page"/>
      </w:r>
    </w:p>
    <w:p w14:paraId="13E4052B" w14:textId="77777777" w:rsidR="004D2337" w:rsidRPr="00F734AC" w:rsidRDefault="004D2337" w:rsidP="003C5D0E">
      <w:pPr>
        <w:spacing w:before="100" w:beforeAutospacing="1" w:after="100" w:afterAutospacing="1" w:line="360" w:lineRule="auto"/>
        <w:jc w:val="both"/>
        <w:rPr>
          <w:b/>
          <w:sz w:val="24"/>
        </w:rPr>
      </w:pPr>
      <w:r w:rsidRPr="00F734AC">
        <w:rPr>
          <w:b/>
          <w:sz w:val="24"/>
        </w:rPr>
        <w:lastRenderedPageBreak/>
        <w:t>Methods</w:t>
      </w:r>
    </w:p>
    <w:p w14:paraId="2DA6FA98" w14:textId="6D3D4900" w:rsidR="008423C0" w:rsidRPr="003C5D0E" w:rsidRDefault="004D2337" w:rsidP="003C5D0E">
      <w:pPr>
        <w:spacing w:line="360" w:lineRule="auto"/>
        <w:jc w:val="both"/>
        <w:rPr>
          <w:i/>
          <w:sz w:val="24"/>
        </w:rPr>
      </w:pPr>
      <w:r w:rsidRPr="00F8689A">
        <w:t>Data source, definition of exposures and outcomes</w:t>
      </w:r>
    </w:p>
    <w:p w14:paraId="79E866FE" w14:textId="1B81ECA3" w:rsidR="004D2337" w:rsidRPr="00A948E0" w:rsidRDefault="004D2337" w:rsidP="00F8689A">
      <w:pPr>
        <w:autoSpaceDE w:val="0"/>
        <w:autoSpaceDN w:val="0"/>
        <w:adjustRightInd w:val="0"/>
        <w:spacing w:after="0" w:line="360" w:lineRule="auto"/>
        <w:rPr>
          <w:sz w:val="24"/>
        </w:rPr>
      </w:pPr>
      <w:r w:rsidRPr="003C5D0E">
        <w:rPr>
          <w:sz w:val="24"/>
        </w:rPr>
        <w:t xml:space="preserve">Data </w:t>
      </w:r>
      <w:r w:rsidRPr="00F8689A">
        <w:t>were o</w:t>
      </w:r>
      <w:r w:rsidR="008423C0" w:rsidRPr="00F8689A">
        <w:t>btained from THIN database</w:t>
      </w:r>
      <w:r w:rsidR="008423C0">
        <w:t>,</w:t>
      </w:r>
      <w:r w:rsidR="008423C0" w:rsidRPr="00F8689A">
        <w:t xml:space="preserve"> </w:t>
      </w:r>
      <w:r w:rsidRPr="00F8689A">
        <w:t>which contains th</w:t>
      </w:r>
      <w:r w:rsidR="008423C0" w:rsidRPr="00F8689A">
        <w:t xml:space="preserve">e electronic medical records of </w:t>
      </w:r>
      <w:r w:rsidRPr="00F8689A">
        <w:t>6.9 million patients coll</w:t>
      </w:r>
      <w:r w:rsidR="008423C0" w:rsidRPr="00F8689A">
        <w:t xml:space="preserve">ated over 385 </w:t>
      </w:r>
      <w:r w:rsidR="008423C0">
        <w:t>general</w:t>
      </w:r>
      <w:r w:rsidR="008423C0" w:rsidRPr="00F8689A">
        <w:t xml:space="preserve"> practices </w:t>
      </w:r>
      <w:r>
        <w:t xml:space="preserve">(GP) </w:t>
      </w:r>
      <w:r w:rsidRPr="00F8689A">
        <w:t xml:space="preserve">in the </w:t>
      </w:r>
      <w:r w:rsidR="008423C0" w:rsidRPr="00F8689A">
        <w:t xml:space="preserve">UK, covering approximately 5.7% </w:t>
      </w:r>
      <w:r w:rsidRPr="00F8689A">
        <w:t>of the total populatio</w:t>
      </w:r>
      <w:r w:rsidR="008423C0" w:rsidRPr="00F8689A">
        <w:t>n in a representative manner</w:t>
      </w:r>
      <w:r w:rsidR="00850101" w:rsidRPr="00F8689A">
        <w:fldChar w:fldCharType="begin"/>
      </w:r>
      <w:r w:rsidR="004324A9" w:rsidRPr="00F8689A">
        <w:instrText xml:space="preserve"> ADDIN EN.CITE &lt;EndNote&gt;&lt;Cite&gt;&lt;Author&gt;Cegedim Strategic Data&lt;/Author&gt;&lt;Year&gt;2011&lt;/Year&gt;&lt;RecNum&gt;17&lt;/RecNum&gt;&lt;DisplayText&gt;(17)&lt;/DisplayText&gt;&lt;record&gt;&lt;rec-number&gt;17&lt;/rec-number&gt;&lt;foreign-keys&gt;&lt;key app="EN" db-id="2adz520dtf05r9e5d2cps9whxzaetferv2vz" timestamp="1538042422"&gt;17&lt;/key&gt;&lt;/foreign-keys&gt;&lt;ref-type name="Electronic Article"&gt;43&lt;/ref-type&gt;&lt;contributors&gt;&lt;authors&gt;&lt;author&gt;Cegedim Strategic Data, &lt;/author&gt;&lt;/authors&gt;&lt;/contributors&gt;&lt;titles&gt;&lt;title&gt;THIN homepage&lt;/title&gt;&lt;/titles&gt;&lt;dates&gt;&lt;year&gt;2011&lt;/year&gt;&lt;/dates&gt;&lt;publisher&gt;Available: http://www.epicuk.org/our-data/our-data.shtml&lt;/publisher&gt;&lt;urls&gt;&lt;/urls&gt;&lt;/record&gt;&lt;/Cite&gt;&lt;/EndNote&gt;</w:instrText>
      </w:r>
      <w:r w:rsidR="00850101" w:rsidRPr="00F8689A">
        <w:fldChar w:fldCharType="separate"/>
      </w:r>
      <w:r w:rsidR="00E039D8" w:rsidRPr="00F8689A">
        <w:t>(</w:t>
      </w:r>
      <w:hyperlink w:anchor="_ENREF_17" w:tooltip="Cegedim Strategic Data, 2011 #17" w:history="1">
        <w:r w:rsidR="004324A9" w:rsidRPr="00F8689A">
          <w:t>17</w:t>
        </w:r>
      </w:hyperlink>
      <w:r w:rsidR="00E039D8" w:rsidRPr="00F8689A">
        <w:t>)</w:t>
      </w:r>
      <w:r w:rsidR="00850101" w:rsidRPr="00F8689A">
        <w:fldChar w:fldCharType="end"/>
      </w:r>
      <w:r w:rsidR="004A60EB" w:rsidRPr="00F8689A">
        <w:t>.</w:t>
      </w:r>
      <w:r w:rsidR="008423C0" w:rsidRPr="00F8689A">
        <w:t xml:space="preserve"> </w:t>
      </w:r>
      <w:r w:rsidRPr="00F8689A">
        <w:t>The study populati</w:t>
      </w:r>
      <w:r w:rsidR="008423C0" w:rsidRPr="00F8689A">
        <w:t xml:space="preserve">on comprised all individuals in </w:t>
      </w:r>
      <w:r w:rsidRPr="00F8689A">
        <w:t>THIN datab</w:t>
      </w:r>
      <w:r w:rsidR="008423C0" w:rsidRPr="00F8689A">
        <w:t xml:space="preserve">ase with active records between </w:t>
      </w:r>
      <w:r w:rsidRPr="00F8689A">
        <w:t>2003 and 2009</w:t>
      </w:r>
      <w:r w:rsidR="008423C0" w:rsidRPr="00F8689A">
        <w:t xml:space="preserve"> that met THIN minimum data </w:t>
      </w:r>
      <w:r w:rsidRPr="00F8689A">
        <w:t>acceptability standar</w:t>
      </w:r>
      <w:r w:rsidR="008423C0" w:rsidRPr="00F8689A">
        <w:t>ds at both practice and patient</w:t>
      </w:r>
      <w:r w:rsidR="008423C0" w:rsidRPr="003C5D0E">
        <w:rPr>
          <w:sz w:val="24"/>
        </w:rPr>
        <w:t xml:space="preserve"> </w:t>
      </w:r>
      <w:r>
        <w:t>levels</w:t>
      </w:r>
      <w:r w:rsidRPr="00F8689A">
        <w:t xml:space="preserve"> with no gaps in practice reco</w:t>
      </w:r>
      <w:r w:rsidR="008423C0" w:rsidRPr="00F8689A">
        <w:t xml:space="preserve">rds. All patients were actively </w:t>
      </w:r>
      <w:r w:rsidRPr="00F8689A">
        <w:t>registered ei</w:t>
      </w:r>
      <w:r w:rsidR="008423C0" w:rsidRPr="00F8689A">
        <w:t>ther currently or historically.</w:t>
      </w:r>
      <w:r w:rsidR="003C5D0E">
        <w:t xml:space="preserve"> </w:t>
      </w:r>
      <w:r w:rsidRPr="003C5D0E">
        <w:rPr>
          <w:sz w:val="24"/>
        </w:rPr>
        <w:t>Each exposure co</w:t>
      </w:r>
      <w:r w:rsidR="008423C0" w:rsidRPr="003C5D0E">
        <w:rPr>
          <w:sz w:val="24"/>
        </w:rPr>
        <w:t>hort (DM, TB, PTB</w:t>
      </w:r>
      <w:r w:rsidR="00F06F8B" w:rsidRPr="00F8689A">
        <w:t>,</w:t>
      </w:r>
      <w:r w:rsidR="008423C0" w:rsidRPr="003C5D0E">
        <w:rPr>
          <w:sz w:val="24"/>
        </w:rPr>
        <w:t xml:space="preserve"> and EPTB) was </w:t>
      </w:r>
      <w:r w:rsidRPr="003C5D0E">
        <w:rPr>
          <w:sz w:val="24"/>
        </w:rPr>
        <w:t>constructed in the same wa</w:t>
      </w:r>
      <w:r w:rsidR="008423C0" w:rsidRPr="003C5D0E">
        <w:rPr>
          <w:sz w:val="24"/>
        </w:rPr>
        <w:t xml:space="preserve">y, dynamically with individuals </w:t>
      </w:r>
      <w:r w:rsidRPr="003C5D0E">
        <w:rPr>
          <w:sz w:val="24"/>
        </w:rPr>
        <w:t>selected in from the date of thei</w:t>
      </w:r>
      <w:r w:rsidR="008423C0" w:rsidRPr="003C5D0E">
        <w:rPr>
          <w:sz w:val="24"/>
        </w:rPr>
        <w:t xml:space="preserve">r first record on file for said </w:t>
      </w:r>
      <w:r w:rsidRPr="003C5D0E">
        <w:rPr>
          <w:sz w:val="24"/>
        </w:rPr>
        <w:t xml:space="preserve">exposure </w:t>
      </w:r>
      <w:r w:rsidRPr="00F8689A">
        <w:t xml:space="preserve">between </w:t>
      </w:r>
      <w:r>
        <w:t xml:space="preserve">1 January </w:t>
      </w:r>
      <w:r w:rsidR="008423C0" w:rsidRPr="00F8689A">
        <w:t>2003 and 31</w:t>
      </w:r>
      <w:r w:rsidR="008423C0">
        <w:t xml:space="preserve"> December </w:t>
      </w:r>
      <w:r w:rsidR="008423C0" w:rsidRPr="00F8689A">
        <w:t xml:space="preserve">2009. Each </w:t>
      </w:r>
      <w:r w:rsidRPr="00F8689A">
        <w:t>individual’s files were then sear</w:t>
      </w:r>
      <w:r w:rsidR="008423C0" w:rsidRPr="00F8689A">
        <w:t xml:space="preserve">ched for a subsequent record of </w:t>
      </w:r>
      <w:r w:rsidRPr="00F8689A">
        <w:t>an outcome of interest. Individuals left each cohort either on</w:t>
      </w:r>
      <w:r w:rsidR="008423C0" w:rsidRPr="00F8689A">
        <w:t xml:space="preserve"> </w:t>
      </w:r>
      <w:r w:rsidRPr="00F8689A">
        <w:t>the study end date (31</w:t>
      </w:r>
      <w:r>
        <w:t xml:space="preserve"> Decembe</w:t>
      </w:r>
      <w:r w:rsidR="008423C0">
        <w:t xml:space="preserve">r </w:t>
      </w:r>
      <w:r w:rsidR="008423C0" w:rsidRPr="00F8689A">
        <w:t>2009</w:t>
      </w:r>
      <w:r w:rsidR="008423C0" w:rsidRPr="00A948E0">
        <w:rPr>
          <w:sz w:val="24"/>
        </w:rPr>
        <w:t>), on their date of death</w:t>
      </w:r>
      <w:r w:rsidR="003728F4" w:rsidRPr="00F8689A">
        <w:t>,</w:t>
      </w:r>
      <w:r w:rsidR="008423C0" w:rsidRPr="00A948E0">
        <w:rPr>
          <w:sz w:val="24"/>
        </w:rPr>
        <w:t xml:space="preserve"> </w:t>
      </w:r>
      <w:r w:rsidRPr="00A948E0">
        <w:rPr>
          <w:sz w:val="24"/>
        </w:rPr>
        <w:t xml:space="preserve">or GP </w:t>
      </w:r>
      <w:r>
        <w:t>deregistration</w:t>
      </w:r>
      <w:r w:rsidRPr="00A948E0">
        <w:rPr>
          <w:sz w:val="24"/>
        </w:rPr>
        <w:t>. Une</w:t>
      </w:r>
      <w:r w:rsidR="008423C0" w:rsidRPr="00A948E0">
        <w:rPr>
          <w:sz w:val="24"/>
        </w:rPr>
        <w:t xml:space="preserve">xposed cohorts were constructed </w:t>
      </w:r>
      <w:r w:rsidRPr="00A948E0">
        <w:rPr>
          <w:sz w:val="24"/>
        </w:rPr>
        <w:t>from aggregated denominat</w:t>
      </w:r>
      <w:r w:rsidR="008423C0" w:rsidRPr="00A948E0">
        <w:rPr>
          <w:sz w:val="24"/>
        </w:rPr>
        <w:t xml:space="preserve">or data provided by CSD-Medical </w:t>
      </w:r>
      <w:r w:rsidRPr="00A948E0">
        <w:rPr>
          <w:sz w:val="24"/>
        </w:rPr>
        <w:t xml:space="preserve">Research UK, the gatekeepers to </w:t>
      </w:r>
      <w:r w:rsidR="008423C0" w:rsidRPr="00A948E0">
        <w:rPr>
          <w:sz w:val="24"/>
        </w:rPr>
        <w:t xml:space="preserve">THIN at the time this study was </w:t>
      </w:r>
      <w:r w:rsidRPr="00A948E0">
        <w:rPr>
          <w:sz w:val="24"/>
        </w:rPr>
        <w:t xml:space="preserve">completed. Records from the THIN database undergo </w:t>
      </w:r>
      <w:r>
        <w:t>inhouse</w:t>
      </w:r>
      <w:r w:rsidR="008423C0" w:rsidRPr="00F8689A">
        <w:t xml:space="preserve"> </w:t>
      </w:r>
      <w:r w:rsidRPr="00A948E0">
        <w:rPr>
          <w:sz w:val="24"/>
        </w:rPr>
        <w:t>data quality checks and only data flagged as passing these checks</w:t>
      </w:r>
      <w:r w:rsidR="008423C0" w:rsidRPr="00A948E0">
        <w:rPr>
          <w:sz w:val="24"/>
        </w:rPr>
        <w:t xml:space="preserve"> </w:t>
      </w:r>
      <w:r w:rsidRPr="00A948E0">
        <w:rPr>
          <w:sz w:val="24"/>
        </w:rPr>
        <w:t>were used. Further data quality checks were completed to ensure</w:t>
      </w:r>
      <w:r w:rsidR="008423C0" w:rsidRPr="00A948E0">
        <w:rPr>
          <w:sz w:val="24"/>
        </w:rPr>
        <w:t xml:space="preserve"> </w:t>
      </w:r>
      <w:r w:rsidRPr="00A948E0">
        <w:rPr>
          <w:sz w:val="24"/>
        </w:rPr>
        <w:t>no implausible values existed for an</w:t>
      </w:r>
      <w:r w:rsidR="008423C0" w:rsidRPr="00A948E0">
        <w:rPr>
          <w:sz w:val="24"/>
        </w:rPr>
        <w:t xml:space="preserve">y variable of interest and that </w:t>
      </w:r>
      <w:r w:rsidRPr="00A948E0">
        <w:rPr>
          <w:sz w:val="24"/>
        </w:rPr>
        <w:t>date of birth, registration and death occurred sequentially.</w:t>
      </w:r>
    </w:p>
    <w:p w14:paraId="63C40CF1" w14:textId="64BCAB03" w:rsidR="004D2337" w:rsidRPr="00F8689A" w:rsidRDefault="004D2337" w:rsidP="009442A7">
      <w:pPr>
        <w:spacing w:line="360" w:lineRule="auto"/>
      </w:pPr>
      <w:r w:rsidRPr="009442A7">
        <w:t>Using a combination of hiera</w:t>
      </w:r>
      <w:r w:rsidR="008423C0" w:rsidRPr="009442A7">
        <w:t xml:space="preserve">rchical Read codes, individuals </w:t>
      </w:r>
      <w:r w:rsidRPr="009442A7">
        <w:t>were categorised as having</w:t>
      </w:r>
      <w:r w:rsidR="009D059F" w:rsidRPr="00F8689A">
        <w:t>:</w:t>
      </w:r>
      <w:r w:rsidRPr="009442A7">
        <w:t xml:space="preserve"> </w:t>
      </w:r>
      <w:r w:rsidR="008423C0" w:rsidRPr="009442A7">
        <w:t>TB, PTB, EPTB</w:t>
      </w:r>
      <w:r w:rsidR="007036EA" w:rsidRPr="00F8689A">
        <w:t>,</w:t>
      </w:r>
      <w:r w:rsidR="008423C0" w:rsidRPr="009442A7">
        <w:t xml:space="preserve"> or DM. We present </w:t>
      </w:r>
      <w:r w:rsidRPr="009442A7">
        <w:t xml:space="preserve">findings for ‘all diabetes’, the </w:t>
      </w:r>
      <w:r w:rsidR="008423C0" w:rsidRPr="009442A7">
        <w:t xml:space="preserve">vast majority of which (roughly </w:t>
      </w:r>
      <w:r w:rsidRPr="009442A7">
        <w:t xml:space="preserve">90%) will be </w:t>
      </w:r>
      <w:r>
        <w:t>T2DM</w:t>
      </w:r>
      <w:r w:rsidRPr="009442A7">
        <w:t>. TB diagnosis codes refer t</w:t>
      </w:r>
      <w:r w:rsidR="008423C0" w:rsidRPr="009442A7">
        <w:t>o TB disease</w:t>
      </w:r>
      <w:r w:rsidR="00BD5801" w:rsidRPr="009442A7">
        <w:t>,</w:t>
      </w:r>
      <w:r w:rsidR="008423C0" w:rsidRPr="009442A7">
        <w:t xml:space="preserve"> and </w:t>
      </w:r>
      <w:r w:rsidRPr="009442A7">
        <w:t>do not include latent TB infect</w:t>
      </w:r>
      <w:r w:rsidR="008423C0" w:rsidRPr="009442A7">
        <w:t xml:space="preserve">ion. When there was uncertainty </w:t>
      </w:r>
      <w:r w:rsidRPr="009442A7">
        <w:t xml:space="preserve">on how a Read </w:t>
      </w:r>
      <w:r>
        <w:t>code</w:t>
      </w:r>
      <w:r w:rsidRPr="009442A7">
        <w:t xml:space="preserve"> should be c</w:t>
      </w:r>
      <w:r w:rsidR="008423C0" w:rsidRPr="009442A7">
        <w:t xml:space="preserve">ategorised, a third opinion was </w:t>
      </w:r>
      <w:r w:rsidRPr="009442A7">
        <w:t>sought by a chest physician as approp</w:t>
      </w:r>
      <w:r w:rsidR="008423C0" w:rsidRPr="009442A7">
        <w:t xml:space="preserve">riate (see </w:t>
      </w:r>
      <w:r w:rsidR="008423C0">
        <w:t xml:space="preserve">online supplementary </w:t>
      </w:r>
      <w:r>
        <w:t>appendices</w:t>
      </w:r>
      <w:r w:rsidRPr="00F8689A">
        <w:t xml:space="preserve"> 1</w:t>
      </w:r>
      <w:r>
        <w:t>–</w:t>
      </w:r>
      <w:r w:rsidRPr="00F8689A">
        <w:t xml:space="preserve">4). </w:t>
      </w:r>
      <w:r w:rsidRPr="009442A7">
        <w:t>The majori</w:t>
      </w:r>
      <w:r w:rsidR="008423C0" w:rsidRPr="009442A7">
        <w:t xml:space="preserve">ty of, but not all, individuals </w:t>
      </w:r>
      <w:r w:rsidRPr="009442A7">
        <w:t>within the TB cohort are</w:t>
      </w:r>
      <w:r w:rsidR="008423C0" w:rsidRPr="009442A7">
        <w:t xml:space="preserve"> subcategorised </w:t>
      </w:r>
      <w:r w:rsidR="008423C0">
        <w:t>into</w:t>
      </w:r>
      <w:r w:rsidR="008423C0" w:rsidRPr="00F8689A">
        <w:t xml:space="preserve"> </w:t>
      </w:r>
      <w:r w:rsidR="008423C0" w:rsidRPr="009442A7">
        <w:t>the PTB or EPTB cohort</w:t>
      </w:r>
      <w:r w:rsidR="008423C0">
        <w:t xml:space="preserve"> (figure 1).</w:t>
      </w:r>
      <w:r w:rsidR="008423C0" w:rsidRPr="00F8689A">
        <w:t xml:space="preserve"> </w:t>
      </w:r>
      <w:r w:rsidRPr="009442A7">
        <w:t>Data on key confounders in</w:t>
      </w:r>
      <w:r w:rsidR="008423C0" w:rsidRPr="009442A7">
        <w:t xml:space="preserve">cluding age, sex, socioeconomic </w:t>
      </w:r>
      <w:r w:rsidRPr="009442A7">
        <w:t xml:space="preserve">status ((SES) based on Townsend </w:t>
      </w:r>
      <w:r>
        <w:t>quintile</w:t>
      </w:r>
      <w:r w:rsidRPr="00F8689A">
        <w:t xml:space="preserve">, </w:t>
      </w:r>
      <w:r w:rsidRPr="009442A7">
        <w:t>a score of materi</w:t>
      </w:r>
      <w:r w:rsidR="008423C0" w:rsidRPr="009442A7">
        <w:t xml:space="preserve">al </w:t>
      </w:r>
      <w:r w:rsidRPr="009442A7">
        <w:t xml:space="preserve">deprivation linked to each </w:t>
      </w:r>
      <w:r>
        <w:t>ind</w:t>
      </w:r>
      <w:r w:rsidR="008423C0">
        <w:t>ividual’s</w:t>
      </w:r>
      <w:r w:rsidR="008423C0" w:rsidRPr="00F8689A">
        <w:t xml:space="preserve"> postcode</w:t>
      </w:r>
      <w:r w:rsidR="008423C0">
        <w:t>,</w:t>
      </w:r>
      <w:r w:rsidR="008423C0" w:rsidRPr="00F8689A">
        <w:t xml:space="preserve"> and </w:t>
      </w:r>
      <w:r w:rsidR="008423C0" w:rsidRPr="009442A7">
        <w:t xml:space="preserve">smoking </w:t>
      </w:r>
      <w:r w:rsidRPr="009442A7">
        <w:t>status were obtained from the appropriate THIN data fields.</w:t>
      </w:r>
    </w:p>
    <w:p w14:paraId="73315E54" w14:textId="77777777" w:rsidR="004D2337" w:rsidRPr="008423C0" w:rsidRDefault="004D2337" w:rsidP="004D2337">
      <w:pPr>
        <w:rPr>
          <w:i/>
        </w:rPr>
      </w:pPr>
      <w:r w:rsidRPr="008423C0">
        <w:rPr>
          <w:i/>
        </w:rPr>
        <w:t>Statistical methods</w:t>
      </w:r>
    </w:p>
    <w:p w14:paraId="47FCA21E" w14:textId="495794DF" w:rsidR="004D2337" w:rsidRPr="009442A7" w:rsidRDefault="004D2337" w:rsidP="009442A7">
      <w:pPr>
        <w:spacing w:line="360" w:lineRule="auto"/>
      </w:pPr>
      <w:r w:rsidRPr="009442A7">
        <w:t>Univariate analyses were conduc</w:t>
      </w:r>
      <w:r w:rsidR="008423C0" w:rsidRPr="009442A7">
        <w:t xml:space="preserve">ted to identify which variables </w:t>
      </w:r>
      <w:r w:rsidRPr="009442A7">
        <w:t>were associated with both TB and DM. Results wer</w:t>
      </w:r>
      <w:r w:rsidR="008423C0" w:rsidRPr="009442A7">
        <w:t xml:space="preserve">e calculated </w:t>
      </w:r>
      <w:r w:rsidRPr="009442A7">
        <w:t>as incidence rate ratio (IRR) wit</w:t>
      </w:r>
      <w:r w:rsidR="008423C0" w:rsidRPr="009442A7">
        <w:t xml:space="preserve">h 95% CI and an alpha value of </w:t>
      </w:r>
      <w:r w:rsidRPr="009442A7">
        <w:t>p&lt;0.05 was used as standard. Follow</w:t>
      </w:r>
      <w:r w:rsidR="008423C0" w:rsidRPr="009442A7">
        <w:t xml:space="preserve">ing this, multivariate analyses </w:t>
      </w:r>
      <w:r w:rsidRPr="009442A7">
        <w:t xml:space="preserve">using a negative binomial </w:t>
      </w:r>
      <w:r w:rsidR="008423C0" w:rsidRPr="009442A7">
        <w:t xml:space="preserve">model were completed to explore </w:t>
      </w:r>
      <w:r w:rsidRPr="009442A7">
        <w:t>whether DM was associated with TB, PTB or EPTB, and t</w:t>
      </w:r>
      <w:r w:rsidR="008423C0" w:rsidRPr="009442A7">
        <w:t xml:space="preserve">he </w:t>
      </w:r>
      <w:r w:rsidRPr="009442A7">
        <w:t>converse accounting for plausib</w:t>
      </w:r>
      <w:r w:rsidR="008423C0" w:rsidRPr="009442A7">
        <w:t xml:space="preserve">le confounding. Ethnicity could </w:t>
      </w:r>
      <w:r w:rsidRPr="009442A7">
        <w:t>be an important confounder of</w:t>
      </w:r>
      <w:r w:rsidR="008423C0" w:rsidRPr="009442A7">
        <w:t xml:space="preserve"> the explored relationships, in </w:t>
      </w:r>
      <w:r w:rsidRPr="009442A7">
        <w:t>particular where TB is the exposure and</w:t>
      </w:r>
      <w:r w:rsidR="008423C0" w:rsidRPr="009442A7">
        <w:t xml:space="preserve"> DM the outcome. Unfortunately, </w:t>
      </w:r>
      <w:r w:rsidRPr="009442A7">
        <w:t>ethnicity has been poo</w:t>
      </w:r>
      <w:r w:rsidR="008423C0" w:rsidRPr="009442A7">
        <w:t xml:space="preserve">rly recorded in UK primary care </w:t>
      </w:r>
      <w:r w:rsidRPr="009442A7">
        <w:t>data sets. Therefore, we have ex</w:t>
      </w:r>
      <w:r w:rsidR="008423C0" w:rsidRPr="009442A7">
        <w:t xml:space="preserve">ternally adjusted for ethnicity </w:t>
      </w:r>
      <w:r w:rsidRPr="009442A7">
        <w:t>as a confounder of the bidir</w:t>
      </w:r>
      <w:r w:rsidR="008423C0" w:rsidRPr="009442A7">
        <w:t xml:space="preserve">ectional association between TB </w:t>
      </w:r>
      <w:r w:rsidRPr="009442A7">
        <w:t>and DM using a method outl</w:t>
      </w:r>
      <w:r w:rsidR="008423C0" w:rsidRPr="009442A7">
        <w:t xml:space="preserve">ined by McNamee18; the detailed </w:t>
      </w:r>
      <w:r w:rsidRPr="009442A7">
        <w:t>method can be found in online supple</w:t>
      </w:r>
      <w:r w:rsidR="008423C0" w:rsidRPr="009442A7">
        <w:t xml:space="preserve">mentary appendix 5. Individuals </w:t>
      </w:r>
      <w:r w:rsidRPr="009442A7">
        <w:t xml:space="preserve">with missing </w:t>
      </w:r>
      <w:r w:rsidRPr="009442A7">
        <w:lastRenderedPageBreak/>
        <w:t xml:space="preserve">data for the </w:t>
      </w:r>
      <w:r w:rsidR="008423C0" w:rsidRPr="009442A7">
        <w:t xml:space="preserve">main variables of interest were </w:t>
      </w:r>
      <w:r w:rsidRPr="009442A7">
        <w:t>excluded from data sets since the</w:t>
      </w:r>
      <w:r w:rsidR="008423C0" w:rsidRPr="009442A7">
        <w:t xml:space="preserve"> total number with missing data </w:t>
      </w:r>
      <w:r w:rsidRPr="009442A7">
        <w:t>was small (&lt;1%).</w:t>
      </w:r>
    </w:p>
    <w:p w14:paraId="41E43E6D" w14:textId="77777777" w:rsidR="004D2337" w:rsidRPr="00A948E0" w:rsidRDefault="004D2337" w:rsidP="00A948E0">
      <w:pPr>
        <w:spacing w:line="360" w:lineRule="auto"/>
        <w:jc w:val="both"/>
        <w:rPr>
          <w:b/>
          <w:sz w:val="24"/>
        </w:rPr>
      </w:pPr>
      <w:r w:rsidRPr="00A948E0">
        <w:rPr>
          <w:b/>
          <w:sz w:val="24"/>
        </w:rPr>
        <w:t>Results</w:t>
      </w:r>
    </w:p>
    <w:p w14:paraId="6C3BBA28" w14:textId="3FF70AF3" w:rsidR="004D2337" w:rsidRPr="009442A7" w:rsidRDefault="004D2337" w:rsidP="009442A7">
      <w:pPr>
        <w:spacing w:line="360" w:lineRule="auto"/>
      </w:pPr>
      <w:r w:rsidRPr="009442A7">
        <w:t xml:space="preserve">Within the THIN data set there </w:t>
      </w:r>
      <w:r w:rsidR="008423C0" w:rsidRPr="009442A7">
        <w:t xml:space="preserve">were 224 508 individuals in the </w:t>
      </w:r>
      <w:r w:rsidRPr="009442A7">
        <w:t>DM cohort, 5470 in the TB coh</w:t>
      </w:r>
      <w:r w:rsidR="008423C0" w:rsidRPr="009442A7">
        <w:t xml:space="preserve">ort, 1589 in the PTB cohort and </w:t>
      </w:r>
      <w:r w:rsidRPr="009442A7">
        <w:t>1006 in the EPTB cohort. Th</w:t>
      </w:r>
      <w:r w:rsidR="008423C0" w:rsidRPr="009442A7">
        <w:t xml:space="preserve">e mean age of entry into the DM </w:t>
      </w:r>
      <w:r w:rsidRPr="009442A7">
        <w:t>cohort was 60 years, TB cohor</w:t>
      </w:r>
      <w:r w:rsidR="008423C0" w:rsidRPr="009442A7">
        <w:t xml:space="preserve">t 48 years, PTB cohort 53 years </w:t>
      </w:r>
      <w:r w:rsidRPr="009442A7">
        <w:t>and EPTB cohort 47 years resp</w:t>
      </w:r>
      <w:r w:rsidR="008423C0" w:rsidRPr="009442A7">
        <w:t xml:space="preserve">ectively. The average follow-up </w:t>
      </w:r>
      <w:r w:rsidRPr="009442A7">
        <w:t xml:space="preserve">for each cohort was 4.1, 3.7, 3.7 </w:t>
      </w:r>
      <w:r w:rsidR="008423C0" w:rsidRPr="009442A7">
        <w:t xml:space="preserve">and 4 years, respectively. Sex, </w:t>
      </w:r>
      <w:r w:rsidRPr="009442A7">
        <w:t>age, SES and smoking distribu</w:t>
      </w:r>
      <w:r w:rsidR="008423C0" w:rsidRPr="009442A7">
        <w:t xml:space="preserve">tions for the DM and TB cohorts are given in table 1. </w:t>
      </w:r>
      <w:r w:rsidRPr="009442A7">
        <w:t>The rate of DM was signific</w:t>
      </w:r>
      <w:r w:rsidR="008423C0" w:rsidRPr="009442A7">
        <w:t xml:space="preserve">antly increased among those who </w:t>
      </w:r>
      <w:r w:rsidRPr="009442A7">
        <w:t>had previously had TB diseas</w:t>
      </w:r>
      <w:r w:rsidR="008423C0" w:rsidRPr="009442A7">
        <w:t xml:space="preserve">e (all subtypes) (IRR 5.65 (95% </w:t>
      </w:r>
      <w:r w:rsidRPr="009442A7">
        <w:t xml:space="preserve">CI 5.19 to 6.16)). This was </w:t>
      </w:r>
      <w:r w:rsidR="008423C0" w:rsidRPr="009442A7">
        <w:t xml:space="preserve">also the case for both PTB (IRR </w:t>
      </w:r>
      <w:r w:rsidRPr="009442A7">
        <w:t>5.74 (95% CI 5.08 to 6.</w:t>
      </w:r>
      <w:r w:rsidR="008423C0" w:rsidRPr="009442A7">
        <w:t xml:space="preserve">50)) and EPTB (IRR 4.66 (95% CI </w:t>
      </w:r>
      <w:r w:rsidRPr="009442A7">
        <w:t>3.94 to 5.51)), compared wit</w:t>
      </w:r>
      <w:r w:rsidR="008423C0" w:rsidRPr="009442A7">
        <w:t xml:space="preserve">h those who had not had TB (see </w:t>
      </w:r>
      <w:r w:rsidRPr="009442A7">
        <w:t>table 2). We estimated that IRRs may be inflated by a</w:t>
      </w:r>
      <w:r w:rsidR="008423C0" w:rsidRPr="009442A7">
        <w:t xml:space="preserve">bout 2-fold </w:t>
      </w:r>
      <w:r w:rsidRPr="009442A7">
        <w:t>to 2.5-fold due to residual c</w:t>
      </w:r>
      <w:r w:rsidR="008423C0" w:rsidRPr="009442A7">
        <w:t xml:space="preserve">onfounding by ethnicity (online </w:t>
      </w:r>
      <w:r w:rsidRPr="009442A7">
        <w:t>supplementary appendix 5), sugg</w:t>
      </w:r>
      <w:r w:rsidR="008423C0" w:rsidRPr="009442A7">
        <w:t xml:space="preserve">esting that after this external </w:t>
      </w:r>
      <w:r w:rsidRPr="009442A7">
        <w:t>adjustment for ethnicity the tr</w:t>
      </w:r>
      <w:r w:rsidR="008423C0" w:rsidRPr="009442A7">
        <w:t xml:space="preserve">ue IRR could be attenuated from </w:t>
      </w:r>
      <w:r w:rsidRPr="009442A7">
        <w:t>5.65 to around 2.33 (95% CI 2.14 to 2.53) up to 2.90 (95%</w:t>
      </w:r>
      <w:r w:rsidR="008423C0" w:rsidRPr="009442A7">
        <w:t xml:space="preserve"> CI 2.66 to 3.16). </w:t>
      </w:r>
      <w:r w:rsidRPr="009442A7">
        <w:t>The IRR of TB was significan</w:t>
      </w:r>
      <w:r w:rsidR="008423C0" w:rsidRPr="009442A7">
        <w:t xml:space="preserve">tly increased among individuals </w:t>
      </w:r>
      <w:r w:rsidRPr="009442A7">
        <w:t xml:space="preserve">with DM (IRR 1.50 (95% </w:t>
      </w:r>
      <w:r w:rsidR="008423C0" w:rsidRPr="009442A7">
        <w:t xml:space="preserve">CI 1.27 to 1.76)) compared with </w:t>
      </w:r>
      <w:r w:rsidRPr="009442A7">
        <w:t>those without (see table 2). Th</w:t>
      </w:r>
      <w:r w:rsidR="008423C0" w:rsidRPr="009442A7">
        <w:t xml:space="preserve">e rate of PTB among individuals </w:t>
      </w:r>
      <w:r w:rsidRPr="009442A7">
        <w:t>with DM (IRR 1.24 (95% CI 0.93 to 1.64)) and the rate of EP</w:t>
      </w:r>
      <w:r w:rsidR="008423C0" w:rsidRPr="009442A7">
        <w:t xml:space="preserve">TB </w:t>
      </w:r>
      <w:r w:rsidRPr="009442A7">
        <w:t>among those with DM (IRR 1</w:t>
      </w:r>
      <w:r w:rsidR="008423C0" w:rsidRPr="009442A7">
        <w:t xml:space="preserve">.43 (95% CI 0.99 to 2.07)) when </w:t>
      </w:r>
      <w:r w:rsidRPr="009442A7">
        <w:t>compared with those without DM</w:t>
      </w:r>
      <w:r w:rsidR="008423C0" w:rsidRPr="009442A7">
        <w:t xml:space="preserve"> were not significantly raised. </w:t>
      </w:r>
      <w:r w:rsidRPr="009442A7">
        <w:t>External adjustment for ethnic</w:t>
      </w:r>
      <w:r w:rsidR="008423C0" w:rsidRPr="009442A7">
        <w:t xml:space="preserve">ity attenuated the estimates of </w:t>
      </w:r>
      <w:r w:rsidRPr="009442A7">
        <w:t>DM among those with TB by 1</w:t>
      </w:r>
      <w:r w:rsidR="008423C0" w:rsidRPr="009442A7">
        <w:t xml:space="preserve">.2-fold to 1.4-fold (see online </w:t>
      </w:r>
      <w:r w:rsidRPr="009442A7">
        <w:t>supplementary appendix 5).</w:t>
      </w:r>
    </w:p>
    <w:p w14:paraId="6EE0EBC0" w14:textId="77777777" w:rsidR="00A34AAF" w:rsidRDefault="00A34AAF">
      <w:pPr>
        <w:rPr>
          <w:rFonts w:eastAsia="Times New Roman" w:cs="Times New Roman"/>
          <w:b/>
          <w:sz w:val="24"/>
          <w:szCs w:val="24"/>
          <w:lang w:eastAsia="en-GB"/>
        </w:rPr>
      </w:pPr>
      <w:r>
        <w:rPr>
          <w:rFonts w:eastAsia="Times New Roman" w:cs="Times New Roman"/>
          <w:b/>
          <w:sz w:val="24"/>
          <w:szCs w:val="24"/>
          <w:lang w:eastAsia="en-GB"/>
        </w:rPr>
        <w:br w:type="page"/>
      </w:r>
    </w:p>
    <w:p w14:paraId="4A617336" w14:textId="77777777" w:rsidR="004D2337" w:rsidRPr="00A948E0" w:rsidRDefault="004D2337" w:rsidP="00A948E0">
      <w:pPr>
        <w:spacing w:line="360" w:lineRule="auto"/>
        <w:jc w:val="both"/>
        <w:rPr>
          <w:b/>
          <w:sz w:val="24"/>
        </w:rPr>
      </w:pPr>
      <w:r w:rsidRPr="00A948E0">
        <w:rPr>
          <w:b/>
          <w:sz w:val="24"/>
        </w:rPr>
        <w:lastRenderedPageBreak/>
        <w:t>Discussion</w:t>
      </w:r>
    </w:p>
    <w:p w14:paraId="461A69CF" w14:textId="0A6029BC" w:rsidR="00B729FA" w:rsidRPr="009442A7" w:rsidRDefault="004D2337" w:rsidP="009442A7">
      <w:pPr>
        <w:spacing w:line="360" w:lineRule="auto"/>
        <w:jc w:val="both"/>
        <w:rPr>
          <w:rFonts w:eastAsia="Times New Roman" w:cs="Times New Roman"/>
          <w:lang w:eastAsia="en-GB"/>
        </w:rPr>
      </w:pPr>
      <w:r w:rsidRPr="009442A7">
        <w:t>The key finding of this study is the increased risk of DM</w:t>
      </w:r>
      <w:r w:rsidR="008423C0" w:rsidRPr="009442A7">
        <w:t xml:space="preserve"> </w:t>
      </w:r>
      <w:r w:rsidRPr="009442A7">
        <w:t>following TB: over a fivefold increased risk of DM in a multivariate</w:t>
      </w:r>
      <w:r w:rsidR="008423C0" w:rsidRPr="009442A7">
        <w:t xml:space="preserve"> </w:t>
      </w:r>
      <w:r w:rsidRPr="009442A7">
        <w:t>analysis, possibly reducing to around a twofold to</w:t>
      </w:r>
      <w:r w:rsidR="008423C0" w:rsidRPr="009442A7">
        <w:t xml:space="preserve"> </w:t>
      </w:r>
      <w:r w:rsidRPr="009442A7">
        <w:t xml:space="preserve">threefold increased risk after external </w:t>
      </w:r>
      <w:r w:rsidR="008423C0" w:rsidRPr="009442A7">
        <w:t xml:space="preserve">control of confounding. </w:t>
      </w:r>
      <w:r w:rsidRPr="009442A7">
        <w:t>As far as we are aware, no othe</w:t>
      </w:r>
      <w:r w:rsidR="008423C0" w:rsidRPr="009442A7">
        <w:t xml:space="preserve">r cohort study has been able to </w:t>
      </w:r>
      <w:r w:rsidRPr="009442A7">
        <w:t xml:space="preserve">adequately quantify the risk </w:t>
      </w:r>
      <w:r w:rsidR="008423C0" w:rsidRPr="009442A7">
        <w:t xml:space="preserve">of DM among people who have had </w:t>
      </w:r>
      <w:r w:rsidRPr="009442A7">
        <w:t xml:space="preserve">TB, although many experts have </w:t>
      </w:r>
      <w:r w:rsidR="008423C0" w:rsidRPr="009442A7">
        <w:t xml:space="preserve">speculated that this risk might </w:t>
      </w:r>
      <w:r w:rsidRPr="009442A7">
        <w:t xml:space="preserve">be </w:t>
      </w:r>
      <w:r w:rsidR="002D4577" w:rsidRPr="009442A7">
        <w:rPr>
          <w:rFonts w:eastAsia="Times New Roman" w:cs="Times New Roman"/>
          <w:lang w:eastAsia="en-GB"/>
        </w:rPr>
        <w:t>bi-directional</w:t>
      </w:r>
      <w:r w:rsidR="00850101" w:rsidRPr="009442A7">
        <w:rPr>
          <w:rFonts w:eastAsia="Times New Roman" w:cs="Times New Roman"/>
          <w:lang w:eastAsia="en-GB"/>
        </w:rPr>
        <w:fldChar w:fldCharType="begin">
          <w:fldData xml:space="preserve">PEVuZE5vdGU+PENpdGU+PEF1dGhvcj5Xb3JsZCBIZWFsdGggT3JnYW5pemF0aW9uPC9BdXRob3I+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PEVuZE5vdGU+PENpdGU+PEF1dGhvcj5Xb3JsZCBIZWFsdGggT3JnYW5pemF0aW9uPC9BdXRob3I+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13" w:tooltip="World Health Organization, 2011 #13" w:history="1">
        <w:r w:rsidR="004324A9" w:rsidRPr="009442A7">
          <w:rPr>
            <w:rFonts w:eastAsia="Times New Roman" w:cs="Times New Roman"/>
            <w:noProof/>
            <w:lang w:eastAsia="en-GB"/>
          </w:rPr>
          <w:t>13</w:t>
        </w:r>
      </w:hyperlink>
      <w:r w:rsidR="00E039D8" w:rsidRPr="009442A7">
        <w:rPr>
          <w:rFonts w:eastAsia="Times New Roman" w:cs="Times New Roman"/>
          <w:noProof/>
          <w:lang w:eastAsia="en-GB"/>
        </w:rPr>
        <w:t xml:space="preserve">, </w:t>
      </w:r>
      <w:hyperlink w:anchor="_ENREF_19" w:tooltip="Harries, 2013 #19" w:history="1">
        <w:r w:rsidR="004324A9" w:rsidRPr="009442A7">
          <w:rPr>
            <w:rFonts w:eastAsia="Times New Roman" w:cs="Times New Roman"/>
            <w:noProof/>
            <w:lang w:eastAsia="en-GB"/>
          </w:rPr>
          <w:t>19</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2D4577" w:rsidRPr="009442A7">
        <w:rPr>
          <w:rFonts w:eastAsia="Times New Roman" w:cs="Times New Roman"/>
          <w:lang w:eastAsia="en-GB"/>
        </w:rPr>
        <w:t>. Whilst</w:t>
      </w:r>
      <w:r w:rsidRPr="009442A7">
        <w:t xml:space="preserve"> studies in high </w:t>
      </w:r>
      <w:r w:rsidR="008423C0" w:rsidRPr="009442A7">
        <w:t xml:space="preserve">TB incidence countries </w:t>
      </w:r>
      <w:r w:rsidRPr="009442A7">
        <w:t>are ideally needed to confi</w:t>
      </w:r>
      <w:r w:rsidR="008423C0" w:rsidRPr="009442A7">
        <w:t xml:space="preserve">rm this risk and its population </w:t>
      </w:r>
      <w:r w:rsidRPr="009442A7">
        <w:t>importance, they may be difficul</w:t>
      </w:r>
      <w:r w:rsidR="008423C0" w:rsidRPr="009442A7">
        <w:t>t to conduct in practice</w:t>
      </w:r>
      <w:r w:rsidR="002D4577" w:rsidRPr="009442A7">
        <w:rPr>
          <w:rFonts w:eastAsia="Times New Roman" w:cs="Times New Roman"/>
          <w:lang w:eastAsia="en-GB"/>
        </w:rPr>
        <w:t>,</w:t>
      </w:r>
      <w:r w:rsidR="008423C0" w:rsidRPr="009442A7">
        <w:t xml:space="preserve"> due to </w:t>
      </w:r>
      <w:r w:rsidRPr="009442A7">
        <w:t>the large sample size (and lengt</w:t>
      </w:r>
      <w:r w:rsidR="008423C0" w:rsidRPr="009442A7">
        <w:t xml:space="preserve">h of follow-up) required. Thus, </w:t>
      </w:r>
      <w:r w:rsidRPr="009442A7">
        <w:t>other studies using big data sets, more routin</w:t>
      </w:r>
      <w:r w:rsidR="008423C0" w:rsidRPr="009442A7">
        <w:t xml:space="preserve">ely available in the </w:t>
      </w:r>
      <w:r w:rsidRPr="009442A7">
        <w:t>developed world, should be analys</w:t>
      </w:r>
      <w:r w:rsidR="008423C0" w:rsidRPr="009442A7">
        <w:t>ed to confirm this association.</w:t>
      </w:r>
    </w:p>
    <w:p w14:paraId="6418E9C3" w14:textId="713720BC" w:rsidR="002D4577" w:rsidRPr="009442A7" w:rsidRDefault="008423C0" w:rsidP="009442A7">
      <w:pPr>
        <w:spacing w:line="360" w:lineRule="auto"/>
        <w:jc w:val="both"/>
        <w:rPr>
          <w:rFonts w:eastAsia="Times New Roman" w:cs="Times New Roman"/>
          <w:lang w:eastAsia="en-GB"/>
        </w:rPr>
      </w:pPr>
      <w:r w:rsidRPr="009442A7">
        <w:t xml:space="preserve"> </w:t>
      </w:r>
      <w:r w:rsidR="004D2337" w:rsidRPr="009442A7">
        <w:t xml:space="preserve">Although data are limited it </w:t>
      </w:r>
      <w:r w:rsidRPr="009442A7">
        <w:t xml:space="preserve">could be biologically plausible </w:t>
      </w:r>
      <w:r w:rsidR="004D2337" w:rsidRPr="009442A7">
        <w:t>that the risk of developing DM i</w:t>
      </w:r>
      <w:r w:rsidRPr="009442A7">
        <w:t xml:space="preserve">s higher after TB disease. Some </w:t>
      </w:r>
      <w:r w:rsidR="004D2337" w:rsidRPr="009442A7">
        <w:t>recent animal models of Mycobacterium tubercu</w:t>
      </w:r>
      <w:r w:rsidRPr="009442A7">
        <w:t xml:space="preserve">losis (Mtb) have </w:t>
      </w:r>
      <w:r w:rsidR="004D2337" w:rsidRPr="009442A7">
        <w:t>seen unexpected development</w:t>
      </w:r>
      <w:r w:rsidRPr="009442A7">
        <w:t xml:space="preserve"> of DM (</w:t>
      </w:r>
      <w:r w:rsidR="002D4577" w:rsidRPr="009442A7">
        <w:rPr>
          <w:rFonts w:eastAsia="Times New Roman" w:cs="Times New Roman"/>
          <w:lang w:eastAsia="en-GB"/>
        </w:rPr>
        <w:t>e.g. among guinea pigs), particularly those treated with anti</w:t>
      </w:r>
      <w:r w:rsidR="00B729FA" w:rsidRPr="009442A7">
        <w:rPr>
          <w:rFonts w:eastAsia="Times New Roman" w:cs="Times New Roman"/>
          <w:lang w:eastAsia="en-GB"/>
        </w:rPr>
        <w:t>-</w:t>
      </w:r>
      <w:r w:rsidR="002D4577" w:rsidRPr="009442A7">
        <w:rPr>
          <w:rFonts w:eastAsia="Times New Roman" w:cs="Times New Roman"/>
          <w:lang w:eastAsia="en-GB"/>
        </w:rPr>
        <w:t>glycaemic therapy as host-directed therapy</w:t>
      </w:r>
      <w:r w:rsidR="009E16E4" w:rsidRPr="009442A7">
        <w:rPr>
          <w:rFonts w:eastAsia="Times New Roman" w:cs="Times New Roman"/>
          <w:lang w:eastAsia="en-GB"/>
        </w:rPr>
        <w:t xml:space="preserve"> for TB</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&lt;EndNote&gt;&lt;Cite&gt;&lt;Author&gt;Ronacher&lt;/Author&gt;&lt;Year&gt;2017&lt;/Year&gt;&lt;RecNum&gt;20&lt;/RecNum&gt;&lt;DisplayText&gt;(20)&lt;/DisplayText&gt;&lt;record&gt;&lt;rec-number&gt;20&lt;/rec-number&gt;&lt;foreign-keys&gt;&lt;key app="EN" db-id="2adz520dtf05r9e5d2cps9whxzaetferv2vz" timestamp="1538042423"&gt;20&lt;/key&gt;&lt;/foreign-keys&gt;&lt;ref-type name="Journal Article"&gt;17&lt;/ref-type&gt;&lt;contributors&gt;&lt;authors&gt;&lt;author&gt;Ronacher, Katharina&lt;/author&gt;&lt;author&gt;van Crevel, Reinout&lt;/author&gt;&lt;author&gt;Critchley, Julia&lt;/author&gt;&lt;author&gt;Bremer, Andrew A.&lt;/author&gt;&lt;author&gt;Schlesinger, Larry S.&lt;/author&gt;&lt;author&gt;Kapur, Anil&lt;/author&gt;&lt;author&gt;Basaraba, Randall&lt;/author&gt;&lt;author&gt;Kornfeld, Hardy&lt;/author&gt;&lt;author&gt;Restrepo, Blanca I.&lt;/author&gt;&lt;/authors&gt;&lt;/contributors&gt;&lt;titles&gt;&lt;title&gt;Defining a research agenda to address the converging epidemics of tuberculosis and diabetes. part 2: Underlying biological mechanisms&lt;/title&gt;&lt;secondary-title&gt;Chest&lt;/secondary-title&gt;&lt;/titles&gt;&lt;periodical&gt;&lt;full-title&gt;Chest&lt;/full-title&gt;&lt;/periodical&gt;&lt;dates&gt;&lt;year&gt;2017&lt;/year&gt;&lt;/dates&gt;&lt;isbn&gt;0012-3692&lt;/isbn&gt;&lt;urls&gt;&lt;related-urls&gt;&lt;url&gt;http://dx.doi.org/10.1016/j.chest.2017.02.032&lt;/url&gt;&lt;/related-urls&gt;&lt;/urls&gt;&lt;electronic-resource-num&gt;10.1016/j.chest.2017.02.032&lt;/electronic-resource-num&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20" w:tooltip="Ronacher, 2017 #20" w:history="1">
        <w:r w:rsidR="004324A9" w:rsidRPr="009442A7">
          <w:rPr>
            <w:rFonts w:eastAsia="Times New Roman" w:cs="Times New Roman"/>
            <w:noProof/>
            <w:lang w:eastAsia="en-GB"/>
          </w:rPr>
          <w:t>20</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2D4577" w:rsidRPr="009442A7">
        <w:rPr>
          <w:rFonts w:eastAsia="Times New Roman" w:cs="Times New Roman"/>
          <w:lang w:eastAsia="en-GB"/>
        </w:rPr>
        <w:t>.</w:t>
      </w:r>
      <w:r w:rsidR="004D2337" w:rsidRPr="009442A7">
        <w:t xml:space="preserve"> Studies ha</w:t>
      </w:r>
      <w:r w:rsidRPr="009442A7">
        <w:t xml:space="preserve">ve shown induced hyperglycaemia </w:t>
      </w:r>
      <w:r w:rsidR="004D2337" w:rsidRPr="009442A7">
        <w:t>and/or impaired glucose tolerance occur dur</w:t>
      </w:r>
      <w:r w:rsidRPr="009442A7">
        <w:t xml:space="preserve">ing the early </w:t>
      </w:r>
      <w:r w:rsidR="004D2337" w:rsidRPr="009442A7">
        <w:t>phases of active TB disease</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&lt;EndNote&gt;&lt;Cite&gt;&lt;Author&gt;Broxmeyer L&lt;/Author&gt;&lt;Year&gt;2005&lt;/Year&gt;&lt;RecNum&gt;21&lt;/RecNum&gt;&lt;DisplayText&gt;(21, 22)&lt;/DisplayText&gt;&lt;record&gt;&lt;rec-number&gt;21&lt;/rec-number&gt;&lt;foreign-keys&gt;&lt;key app="EN" db-id="2adz520dtf05r9e5d2cps9whxzaetferv2vz" timestamp="1538042423"&gt;21&lt;/key&gt;&lt;/foreign-keys&gt;&lt;ref-type name="Journal Article"&gt;17&lt;/ref-type&gt;&lt;contributors&gt;&lt;authors&gt;&lt;author&gt;Broxmeyer L,&lt;/author&gt;&lt;/authors&gt;&lt;/contributors&gt;&lt;titles&gt;&lt;title&gt;Diabetes mellitus, tuberculosis and the mycobacteria: Two millenia of enigma&lt;/title&gt;&lt;secondary-title&gt;Medical Hypotheses&lt;/secondary-title&gt;&lt;/titles&gt;&lt;periodical&gt;&lt;full-title&gt;Medical Hypotheses&lt;/full-title&gt;&lt;/periodical&gt;&lt;pages&gt;433-39&lt;/pages&gt;&lt;volume&gt;65&lt;/volume&gt;&lt;number&gt;3&lt;/number&gt;&lt;dates&gt;&lt;year&gt;2005&lt;/year&gt;&lt;/dates&gt;&lt;urls&gt;&lt;/urls&gt;&lt;/record&gt;&lt;/Cite&gt;&lt;Cite&gt;&lt;Author&gt;Bacakoglu F&lt;/Author&gt;&lt;Year&gt;2001&lt;/Year&gt;&lt;RecNum&gt;22&lt;/RecNum&gt;&lt;record&gt;&lt;rec-number&gt;22&lt;/rec-number&gt;&lt;foreign-keys&gt;&lt;key app="EN" db-id="2adz520dtf05r9e5d2cps9whxzaetferv2vz" timestamp="1538042423"&gt;22&lt;/key&gt;&lt;/foreign-keys&gt;&lt;ref-type name="Journal Article"&gt;17&lt;/ref-type&gt;&lt;contributors&gt;&lt;authors&gt;&lt;author&gt;Bacakoglu F, &lt;/author&gt;&lt;author&gt;Basoglu OK, &lt;/author&gt;&lt;author&gt;Cok G, &lt;/author&gt;&lt;author&gt;Sayiner A, &lt;/author&gt;&lt;author&gt;Ates M. &lt;/author&gt;&lt;/authors&gt;&lt;/contributors&gt;&lt;titles&gt;&lt;title&gt;Pulmonary tuberculosis in patients with diabetes mellitus. Respiration 2001;68(6):595-600.&lt;/title&gt;&lt;secondary-title&gt;Respiration&lt;/secondary-title&gt;&lt;/titles&gt;&lt;periodical&gt;&lt;full-title&gt;Respiration&lt;/full-title&gt;&lt;/periodical&gt;&lt;pages&gt;595-600&lt;/pages&gt;&lt;volume&gt;68&lt;/volume&gt;&lt;number&gt;6&lt;/number&gt;&lt;dates&gt;&lt;year&gt;2001&lt;/year&gt;&lt;/dates&gt;&lt;urls&gt;&lt;/urls&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21" w:tooltip="Broxmeyer L, 2005 #21" w:history="1">
        <w:r w:rsidR="004324A9" w:rsidRPr="009442A7">
          <w:rPr>
            <w:rFonts w:eastAsia="Times New Roman" w:cs="Times New Roman"/>
            <w:noProof/>
            <w:lang w:eastAsia="en-GB"/>
          </w:rPr>
          <w:t>21</w:t>
        </w:r>
      </w:hyperlink>
      <w:r w:rsidR="00E039D8" w:rsidRPr="009442A7">
        <w:rPr>
          <w:rFonts w:eastAsia="Times New Roman" w:cs="Times New Roman"/>
          <w:noProof/>
          <w:lang w:eastAsia="en-GB"/>
        </w:rPr>
        <w:t xml:space="preserve">, </w:t>
      </w:r>
      <w:hyperlink w:anchor="_ENREF_22" w:tooltip="Bacakoglu F, 2001 #22" w:history="1">
        <w:r w:rsidR="004324A9" w:rsidRPr="009442A7">
          <w:rPr>
            <w:rFonts w:eastAsia="Times New Roman" w:cs="Times New Roman"/>
            <w:noProof/>
            <w:lang w:eastAsia="en-GB"/>
          </w:rPr>
          <w:t>22</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2D4577" w:rsidRPr="009442A7">
        <w:rPr>
          <w:rFonts w:eastAsia="Times New Roman" w:cs="Times New Roman"/>
          <w:lang w:eastAsia="en-GB"/>
        </w:rPr>
        <w:t xml:space="preserve">, and these metabolic states themselves are linked with progression to overt DM amongst 20-50% of individuals after </w:t>
      </w:r>
      <w:r w:rsidR="00B729FA" w:rsidRPr="009442A7">
        <w:rPr>
          <w:rFonts w:eastAsia="Times New Roman" w:cs="Times New Roman"/>
          <w:lang w:eastAsia="en-GB"/>
        </w:rPr>
        <w:t>three</w:t>
      </w:r>
      <w:r w:rsidR="002D4577" w:rsidRPr="009442A7">
        <w:rPr>
          <w:rFonts w:eastAsia="Times New Roman" w:cs="Times New Roman"/>
          <w:lang w:eastAsia="en-GB"/>
        </w:rPr>
        <w:t xml:space="preserve"> to </w:t>
      </w:r>
      <w:r w:rsidR="00B729FA" w:rsidRPr="009442A7">
        <w:rPr>
          <w:rFonts w:eastAsia="Times New Roman" w:cs="Times New Roman"/>
          <w:lang w:eastAsia="en-GB"/>
        </w:rPr>
        <w:t>five</w:t>
      </w:r>
      <w:r w:rsidR="002D4577" w:rsidRPr="009442A7">
        <w:rPr>
          <w:rFonts w:eastAsia="Times New Roman" w:cs="Times New Roman"/>
          <w:lang w:eastAsia="en-GB"/>
        </w:rPr>
        <w:t xml:space="preserve"> years</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 ExcludeYear="1"&gt;&lt;Author&gt;Tabák&lt;/Author&gt;&lt;RecNum&gt;23&lt;/RecNum&gt;&lt;DisplayText&gt;(23)&lt;/DisplayText&gt;&lt;record&gt;&lt;rec-number&gt;23&lt;/rec-number&gt;&lt;foreign-keys&gt;&lt;key app="EN" db-id="2adz520dtf05r9e5d2cps9whxzaetferv2vz" timestamp="1538042423"&gt;23&lt;/key&gt;&lt;/foreign-keys&gt;&lt;ref-type name="Journal Article"&gt;17&lt;/ref-type&gt;&lt;contributors&gt;&lt;authors&gt;&lt;author&gt;Tabák, Adam G.&lt;/author&gt;&lt;author&gt;Herder, Christian&lt;/author&gt;&lt;author&gt;Rathmann, Wolfgang&lt;/author&gt;&lt;author&gt;Brunner, Eric J.&lt;/author&gt;&lt;author&gt;Kivimäki, Mika&lt;/author&gt;&lt;/authors&gt;&lt;/contributors&gt;&lt;titles&gt;&lt;title&gt;Prediabetes: a high-risk state for diabetes development&lt;/title&gt;&lt;secondary-title&gt;The Lancet&lt;/secondary-title&gt;&lt;/titles&gt;&lt;periodical&gt;&lt;full-title&gt;The Lancet&lt;/full-title&gt;&lt;/periodical&gt;&lt;pages&gt;2279-2290&lt;/pages&gt;&lt;volume&gt;379&lt;/volume&gt;&lt;number&gt;9833&lt;/number&gt;&lt;dates&gt;&lt;/dates&gt;&lt;isbn&gt;0140-6736&lt;/isbn&gt;&lt;urls&gt;&lt;related-urls&gt;&lt;url&gt;http://www.sciencedirect.com/science/article/pii/S0140673612602839&lt;/url&gt;&lt;/related-urls&gt;&lt;/urls&gt;&lt;electronic-resource-num&gt;http://dx.doi.org/10.1016/S0140-6736(12)60283-9&lt;/electronic-resource-num&gt;&lt;access-date&gt;2012/6/22/&lt;/access-date&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23" w:tooltip="Tabák,  #23" w:history="1">
        <w:r w:rsidR="004324A9" w:rsidRPr="009442A7">
          <w:rPr>
            <w:rFonts w:eastAsia="Times New Roman" w:cs="Times New Roman"/>
            <w:noProof/>
            <w:lang w:eastAsia="en-GB"/>
          </w:rPr>
          <w:t>23</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2D4577" w:rsidRPr="009442A7">
        <w:rPr>
          <w:rFonts w:eastAsia="Times New Roman" w:cs="Times New Roman"/>
          <w:lang w:eastAsia="en-GB"/>
        </w:rPr>
        <w:t xml:space="preserve">. </w:t>
      </w:r>
      <w:r w:rsidR="002D4577" w:rsidRPr="009442A7">
        <w:rPr>
          <w:rFonts w:eastAsia="Times New Roman" w:cstheme="majorHAnsi"/>
          <w:lang w:eastAsia="en-GB"/>
        </w:rPr>
        <w:t xml:space="preserve">In </w:t>
      </w:r>
      <w:r w:rsidR="00EA340F" w:rsidRPr="009442A7">
        <w:rPr>
          <w:rFonts w:eastAsia="Times New Roman" w:cstheme="majorHAnsi"/>
          <w:lang w:eastAsia="en-GB"/>
        </w:rPr>
        <w:t xml:space="preserve">several recent </w:t>
      </w:r>
      <w:r w:rsidR="002D4577" w:rsidRPr="009442A7">
        <w:rPr>
          <w:rFonts w:eastAsia="Times New Roman" w:cstheme="majorHAnsi"/>
          <w:lang w:eastAsia="en-GB"/>
        </w:rPr>
        <w:t>cohort stud</w:t>
      </w:r>
      <w:r w:rsidR="00EA340F" w:rsidRPr="009442A7">
        <w:rPr>
          <w:rFonts w:eastAsia="Times New Roman" w:cstheme="majorHAnsi"/>
          <w:lang w:eastAsia="en-GB"/>
        </w:rPr>
        <w:t>ies</w:t>
      </w:r>
      <w:r w:rsidR="002D4577" w:rsidRPr="009442A7">
        <w:rPr>
          <w:rFonts w:eastAsia="Times New Roman" w:cstheme="majorHAnsi"/>
          <w:lang w:eastAsia="en-GB"/>
        </w:rPr>
        <w:t>, TB patients with newly diagnosed DM had markedly lower HbA1c values (although still abnormal) compared to</w:t>
      </w:r>
      <w:r w:rsidRPr="009442A7">
        <w:t xml:space="preserve"> </w:t>
      </w:r>
      <w:r w:rsidR="004D2337" w:rsidRPr="009442A7">
        <w:t xml:space="preserve">those with known DM, suggesting that </w:t>
      </w:r>
      <w:r w:rsidR="00D83FDD" w:rsidRPr="009442A7">
        <w:t xml:space="preserve">TB might, at least transiently, </w:t>
      </w:r>
      <w:r w:rsidR="004D2337" w:rsidRPr="009442A7">
        <w:t>stimulate progression f</w:t>
      </w:r>
      <w:r w:rsidR="00D83FDD" w:rsidRPr="009442A7">
        <w:t xml:space="preserve">rom intermediate hyperglycaemia </w:t>
      </w:r>
      <w:r w:rsidR="004D2337" w:rsidRPr="009442A7">
        <w:t>to frank DM, or identify those individuals who may be mor</w:t>
      </w:r>
      <w:r w:rsidR="00D83FDD" w:rsidRPr="009442A7">
        <w:t xml:space="preserve">e </w:t>
      </w:r>
      <w:r w:rsidR="004D2337" w:rsidRPr="009442A7">
        <w:t xml:space="preserve">prone to metabolic alterations </w:t>
      </w:r>
      <w:r w:rsidR="00D83FDD" w:rsidRPr="009442A7">
        <w:t>or DM in the future</w:t>
      </w:r>
      <w:r w:rsidR="00850101" w:rsidRPr="009442A7">
        <w:rPr>
          <w:rFonts w:eastAsia="Times New Roman" w:cstheme="majorHAnsi"/>
          <w:lang w:eastAsia="en-GB"/>
        </w:rPr>
        <w:fldChar w:fldCharType="begin">
          <w:fldData xml:space="preserve">PEVuZE5vdGU+PENpdGU+PEF1dGhvcj5Lb3JuZmVsZDwvQXV0aG9yPjxZZWFyPjIwMTY8L1llYXI+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==
</w:fldData>
        </w:fldChar>
      </w:r>
      <w:r w:rsidR="004324A9" w:rsidRPr="009442A7">
        <w:rPr>
          <w:rFonts w:eastAsia="Times New Roman" w:cstheme="majorHAnsi"/>
          <w:lang w:eastAsia="en-GB"/>
        </w:rPr>
        <w:instrText xml:space="preserve"> ADDIN EN.CITE </w:instrText>
      </w:r>
      <w:r w:rsidR="004324A9" w:rsidRPr="009442A7">
        <w:rPr>
          <w:rFonts w:eastAsia="Times New Roman" w:cstheme="majorHAnsi"/>
          <w:lang w:eastAsia="en-GB"/>
        </w:rPr>
        <w:fldChar w:fldCharType="begin">
          <w:fldData xml:space="preserve">PEVuZE5vdGU+PENpdGU+PEF1dGhvcj5Lb3JuZmVsZDwvQXV0aG9yPjxZZWFyPjIwMTY8L1llYXI+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==
</w:fldData>
        </w:fldChar>
      </w:r>
      <w:r w:rsidR="004324A9" w:rsidRPr="009442A7">
        <w:rPr>
          <w:rFonts w:eastAsia="Times New Roman" w:cstheme="majorHAnsi"/>
          <w:lang w:eastAsia="en-GB"/>
        </w:rPr>
        <w:instrText xml:space="preserve"> ADDIN EN.CITE.DATA </w:instrText>
      </w:r>
      <w:r w:rsidR="004324A9" w:rsidRPr="009442A7">
        <w:rPr>
          <w:rFonts w:eastAsia="Times New Roman" w:cstheme="majorHAnsi"/>
          <w:lang w:eastAsia="en-GB"/>
        </w:rPr>
      </w:r>
      <w:r w:rsidR="004324A9" w:rsidRPr="009442A7">
        <w:rPr>
          <w:rFonts w:eastAsia="Times New Roman" w:cstheme="majorHAnsi"/>
          <w:lang w:eastAsia="en-GB"/>
        </w:rPr>
        <w:fldChar w:fldCharType="end"/>
      </w:r>
      <w:r w:rsidR="00850101" w:rsidRPr="009442A7">
        <w:rPr>
          <w:rFonts w:eastAsia="Times New Roman" w:cstheme="majorHAnsi"/>
          <w:lang w:eastAsia="en-GB"/>
        </w:rPr>
      </w:r>
      <w:r w:rsidR="00850101" w:rsidRPr="009442A7">
        <w:rPr>
          <w:rFonts w:eastAsia="Times New Roman" w:cstheme="majorHAnsi"/>
          <w:lang w:eastAsia="en-GB"/>
        </w:rPr>
        <w:fldChar w:fldCharType="separate"/>
      </w:r>
      <w:r w:rsidR="004324A9" w:rsidRPr="009442A7">
        <w:rPr>
          <w:rFonts w:eastAsia="Times New Roman" w:cstheme="majorHAnsi"/>
          <w:noProof/>
          <w:lang w:eastAsia="en-GB"/>
        </w:rPr>
        <w:t>(</w:t>
      </w:r>
      <w:hyperlink w:anchor="_ENREF_24" w:tooltip="Kornfeld, 2016 #24" w:history="1">
        <w:r w:rsidR="004324A9" w:rsidRPr="009442A7">
          <w:rPr>
            <w:rFonts w:eastAsia="Times New Roman" w:cstheme="majorHAnsi"/>
            <w:noProof/>
            <w:lang w:eastAsia="en-GB"/>
          </w:rPr>
          <w:t>24</w:t>
        </w:r>
      </w:hyperlink>
      <w:r w:rsidR="004324A9" w:rsidRPr="009442A7">
        <w:rPr>
          <w:rFonts w:eastAsia="Times New Roman" w:cstheme="majorHAnsi"/>
          <w:noProof/>
          <w:lang w:eastAsia="en-GB"/>
        </w:rPr>
        <w:t xml:space="preserve">, </w:t>
      </w:r>
      <w:hyperlink w:anchor="_ENREF_25" w:tooltip="Daniel Grint, 2018 #42" w:history="1">
        <w:r w:rsidR="004324A9" w:rsidRPr="009442A7">
          <w:rPr>
            <w:rFonts w:eastAsia="Times New Roman" w:cstheme="majorHAnsi"/>
            <w:noProof/>
            <w:lang w:eastAsia="en-GB"/>
          </w:rPr>
          <w:t>25</w:t>
        </w:r>
      </w:hyperlink>
      <w:r w:rsidR="004324A9" w:rsidRPr="009442A7">
        <w:rPr>
          <w:rFonts w:eastAsia="Times New Roman" w:cstheme="majorHAnsi"/>
          <w:noProof/>
          <w:lang w:eastAsia="en-GB"/>
        </w:rPr>
        <w:t>)</w:t>
      </w:r>
      <w:r w:rsidR="00850101" w:rsidRPr="009442A7">
        <w:rPr>
          <w:rFonts w:eastAsia="Times New Roman" w:cstheme="majorHAnsi"/>
          <w:lang w:eastAsia="en-GB"/>
        </w:rPr>
        <w:fldChar w:fldCharType="end"/>
      </w:r>
      <w:r w:rsidR="002D4577" w:rsidRPr="009442A7">
        <w:rPr>
          <w:rFonts w:eastAsia="Times New Roman" w:cstheme="majorHAnsi"/>
          <w:lang w:eastAsia="en-GB"/>
        </w:rPr>
        <w:t>.</w:t>
      </w:r>
      <w:r w:rsidR="00D83FDD" w:rsidRPr="009442A7">
        <w:t xml:space="preserve"> Thus, </w:t>
      </w:r>
      <w:r w:rsidR="004D2337" w:rsidRPr="009442A7">
        <w:t>TB disease may identify individual</w:t>
      </w:r>
      <w:r w:rsidR="00D83FDD" w:rsidRPr="009442A7">
        <w:t xml:space="preserve">s at higher risk of progression </w:t>
      </w:r>
      <w:r w:rsidR="004D2337" w:rsidRPr="009442A7">
        <w:t>to DM, in much the same as gest</w:t>
      </w:r>
      <w:r w:rsidR="00D83FDD" w:rsidRPr="009442A7">
        <w:t xml:space="preserve">ational DM identifies groups at </w:t>
      </w:r>
      <w:r w:rsidR="004D2337" w:rsidRPr="009442A7">
        <w:t>high risk of progression to overt DM. Another possible mechani</w:t>
      </w:r>
      <w:r w:rsidR="00D83FDD" w:rsidRPr="009442A7">
        <w:t xml:space="preserve">sm </w:t>
      </w:r>
      <w:r w:rsidR="004D2337" w:rsidRPr="009442A7">
        <w:t>by which TB may increas</w:t>
      </w:r>
      <w:r w:rsidR="00D83FDD" w:rsidRPr="009442A7">
        <w:t xml:space="preserve">e DM risk is through changes in </w:t>
      </w:r>
      <w:r w:rsidR="004D2337" w:rsidRPr="009442A7">
        <w:t>body composition during and follo</w:t>
      </w:r>
      <w:r w:rsidR="00D83FDD" w:rsidRPr="009442A7">
        <w:t xml:space="preserve">wing the illness. Patients with </w:t>
      </w:r>
      <w:r w:rsidR="004D2337" w:rsidRPr="009442A7">
        <w:t>TB frequently lose a substantial</w:t>
      </w:r>
      <w:r w:rsidR="00D83FDD" w:rsidRPr="009442A7">
        <w:t xml:space="preserve"> amount of weight before and in </w:t>
      </w:r>
      <w:r w:rsidR="004D2337" w:rsidRPr="009442A7">
        <w:t>early stages of treatment; limit</w:t>
      </w:r>
      <w:r w:rsidR="00D83FDD" w:rsidRPr="009442A7">
        <w:t xml:space="preserve">ed evidence from cohort studies </w:t>
      </w:r>
      <w:r w:rsidR="004D2337" w:rsidRPr="009442A7">
        <w:t>suggests that weight regain duri</w:t>
      </w:r>
      <w:r w:rsidR="00D83FDD" w:rsidRPr="009442A7">
        <w:t xml:space="preserve">ng treatment could increase the </w:t>
      </w:r>
      <w:r w:rsidR="004D2337" w:rsidRPr="009442A7">
        <w:t>proportion of body fat in recover</w:t>
      </w:r>
      <w:r w:rsidR="00D83FDD" w:rsidRPr="009442A7">
        <w:t>ed patients</w:t>
      </w:r>
      <w:r w:rsidR="00850101" w:rsidRPr="009442A7">
        <w:rPr>
          <w:rFonts w:eastAsia="Times New Roman" w:cs="Times New Roman"/>
          <w:lang w:eastAsia="en-GB"/>
        </w:rPr>
        <w:fldChar w:fldCharType="begin">
          <w:fldData xml:space="preserve">PEVuZE5vdGU+PENpdGU+PEF1dGhvcj5TY2h3ZW5rPC9BdXRob3I+PFllYXI+MjAwNDwvWWVhcj48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PEVuZE5vdGU+PENpdGU+PEF1dGhvcj5TY2h3ZW5rPC9BdXRob3I+PFllYXI+MjAwNDwvWWVhcj48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26" w:tooltip="Schwenk, 2004 #25" w:history="1">
        <w:r w:rsidR="004324A9" w:rsidRPr="009442A7">
          <w:rPr>
            <w:rFonts w:eastAsia="Times New Roman" w:cs="Times New Roman"/>
            <w:noProof/>
            <w:lang w:eastAsia="en-GB"/>
          </w:rPr>
          <w:t>26</w:t>
        </w:r>
      </w:hyperlink>
      <w:r w:rsidR="004324A9" w:rsidRPr="009442A7">
        <w:rPr>
          <w:rFonts w:eastAsia="Times New Roman" w:cs="Times New Roman"/>
          <w:noProof/>
          <w:lang w:eastAsia="en-GB"/>
        </w:rPr>
        <w:t xml:space="preserve">, </w:t>
      </w:r>
      <w:hyperlink w:anchor="_ENREF_27" w:tooltip="Mupere, 2014 #26" w:history="1">
        <w:r w:rsidR="004324A9" w:rsidRPr="009442A7">
          <w:rPr>
            <w:rFonts w:eastAsia="Times New Roman" w:cs="Times New Roman"/>
            <w:noProof/>
            <w:lang w:eastAsia="en-GB"/>
          </w:rPr>
          <w:t>27</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2D4577" w:rsidRPr="009442A7">
        <w:rPr>
          <w:rFonts w:eastAsia="Times New Roman" w:cs="Times New Roman"/>
          <w:lang w:eastAsia="en-GB"/>
        </w:rPr>
        <w:t>;</w:t>
      </w:r>
      <w:r w:rsidR="00D83FDD" w:rsidRPr="009442A7">
        <w:t xml:space="preserve"> hence </w:t>
      </w:r>
      <w:r w:rsidR="004D2337" w:rsidRPr="009442A7">
        <w:t>incr</w:t>
      </w:r>
      <w:r w:rsidR="00D83FDD" w:rsidRPr="009442A7">
        <w:t xml:space="preserve">easing their future risk of DM. </w:t>
      </w:r>
    </w:p>
    <w:p w14:paraId="5D75CC97" w14:textId="1D65F1A4" w:rsidR="00B21646" w:rsidRPr="009442A7" w:rsidRDefault="004D2337" w:rsidP="009442A7">
      <w:pPr>
        <w:spacing w:line="360" w:lineRule="auto"/>
        <w:jc w:val="both"/>
        <w:rPr>
          <w:rFonts w:eastAsia="Times New Roman" w:cs="Times New Roman"/>
          <w:lang w:eastAsia="en-GB"/>
        </w:rPr>
      </w:pPr>
      <w:r w:rsidRPr="009442A7">
        <w:t>This study found modest associ</w:t>
      </w:r>
      <w:r w:rsidR="00D83FDD" w:rsidRPr="009442A7">
        <w:t xml:space="preserve">ations between DM (as exposure) </w:t>
      </w:r>
      <w:r w:rsidRPr="009442A7">
        <w:t>and TB (as outcome) after con</w:t>
      </w:r>
      <w:r w:rsidR="00D83FDD" w:rsidRPr="009442A7">
        <w:t>trolling for key confounders</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&lt;EndNote&gt;&lt;Cite&gt;&lt;Author&gt;Critchley&lt;/Author&gt;&lt;Year&gt;2017&lt;/Year&gt;&lt;RecNum&gt;15&lt;/RecNum&gt;&lt;DisplayText&gt;(15)&lt;/DisplayText&gt;&lt;record&gt;&lt;rec-number&gt;15&lt;/rec-number&gt;&lt;foreign-keys&gt;&lt;key app="EN" db-id="2adz520dtf05r9e5d2cps9whxzaetferv2vz" timestamp="1538042422"&gt;15&lt;/key&gt;&lt;/foreign-keys&gt;&lt;ref-type name="Journal Article"&gt;17&lt;/ref-type&gt;&lt;contributors&gt;&lt;authors&gt;&lt;author&gt;Critchley, Julia A.&lt;/author&gt;&lt;author&gt;Restrepo, Blanca I.&lt;/author&gt;&lt;author&gt;Ronacher, Katharina&lt;/author&gt;&lt;author&gt;Kapur, Anil&lt;/author&gt;&lt;author&gt;Bremer, Andrew A.&lt;/author&gt;&lt;author&gt;Schlesinger, Larry S.&lt;/author&gt;&lt;author&gt;Basaraba, Randall&lt;/author&gt;&lt;author&gt;Kornfeld, Hardy&lt;/author&gt;&lt;author&gt;van Crevel, Reinout&lt;/author&gt;&lt;/authors&gt;&lt;/contributors&gt;&lt;titles&gt;&lt;title&gt;Defining a research agenda to address the converging epidemics of tuberculosis and diabetes. part 1: Epidemiology and clinical management&lt;/title&gt;&lt;secondary-title&gt;Chest&lt;/secondary-title&gt;&lt;/titles&gt;&lt;periodical&gt;&lt;full-title&gt;Chest&lt;/full-title&gt;&lt;/periodical&gt;&lt;dates&gt;&lt;year&gt;2017&lt;/year&gt;&lt;/dates&gt;&lt;isbn&gt;0012-3692&lt;/isbn&gt;&lt;urls&gt;&lt;related-urls&gt;&lt;url&gt;http://dx.doi.org/10.1016/j.chest.2017.04.155&lt;/url&gt;&lt;/related-urls&gt;&lt;/urls&gt;&lt;electronic-resource-num&gt;10.1016/j.chest.2017.04.155&lt;/electronic-resource-num&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15" w:tooltip="Critchley, 2017 #15" w:history="1">
        <w:r w:rsidR="004324A9" w:rsidRPr="009442A7">
          <w:rPr>
            <w:rFonts w:eastAsia="Times New Roman" w:cs="Times New Roman"/>
            <w:noProof/>
            <w:lang w:eastAsia="en-GB"/>
          </w:rPr>
          <w:t>15</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B21646" w:rsidRPr="009442A7">
        <w:rPr>
          <w:rFonts w:eastAsia="Times New Roman" w:cs="Times New Roman"/>
          <w:lang w:eastAsia="en-GB"/>
        </w:rPr>
        <w:t>.</w:t>
      </w:r>
      <w:r w:rsidR="00D83FDD" w:rsidRPr="009442A7">
        <w:t xml:space="preserve"> </w:t>
      </w:r>
      <w:r w:rsidRPr="009442A7">
        <w:t>However, the novelty of this an</w:t>
      </w:r>
      <w:r w:rsidR="00D83FDD" w:rsidRPr="009442A7">
        <w:t xml:space="preserve">alysis is the large sample size </w:t>
      </w:r>
      <w:r w:rsidRPr="009442A7">
        <w:t>and hence power to show an</w:t>
      </w:r>
      <w:r w:rsidR="00D83FDD" w:rsidRPr="009442A7">
        <w:t xml:space="preserve"> increased risk of EPTB as well </w:t>
      </w:r>
      <w:r w:rsidRPr="009442A7">
        <w:t>as PTB (of similar magnitude; 1</w:t>
      </w:r>
      <w:r w:rsidR="00D83FDD" w:rsidRPr="009442A7">
        <w:t xml:space="preserve">.4-fold to 1.5-fold increases). </w:t>
      </w:r>
      <w:r w:rsidRPr="009442A7">
        <w:t xml:space="preserve">Some studies from LMIC have </w:t>
      </w:r>
      <w:r w:rsidR="00D83FDD" w:rsidRPr="009442A7">
        <w:t xml:space="preserve">suggested that only PTB risk is </w:t>
      </w:r>
      <w:r w:rsidRPr="009442A7">
        <w:t>increased among patients with DM, which may be explained by</w:t>
      </w:r>
      <w:r w:rsidR="00D83FDD" w:rsidRPr="009442A7">
        <w:t xml:space="preserve"> </w:t>
      </w:r>
      <w:r w:rsidRPr="009442A7">
        <w:t>a cell-mediated immune response in patients with DM inhibiting</w:t>
      </w:r>
      <w:r w:rsidR="00D83FDD" w:rsidRPr="009442A7">
        <w:t xml:space="preserve"> </w:t>
      </w:r>
      <w:r w:rsidRPr="009442A7">
        <w:t>dissemination outside the lung</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&lt;EndNote&gt;&lt;Cite&gt;&lt;Author&gt;Restrepo&lt;/Author&gt;&lt;Year&gt;2014&lt;/Year&gt;&lt;RecNum&gt;27&lt;/RecNum&gt;&lt;DisplayText&gt;(28)&lt;/DisplayText&gt;&lt;record&gt;&lt;rec-number&gt;27&lt;/rec-number&gt;&lt;foreign-keys&gt;&lt;key app="EN" db-id="2adz520dtf05r9e5d2cps9whxzaetferv2vz" timestamp="1538042424"&gt;27&lt;/key&gt;&lt;/foreign-keys&gt;&lt;ref-type name="Journal Article"&gt;17&lt;/ref-type&gt;&lt;contributors&gt;&lt;authors&gt;&lt;author&gt;Restrepo, B. I.&lt;/author&gt;&lt;author&gt;Schlesinger, L. S.&lt;/author&gt;&lt;/authors&gt;&lt;/contributors&gt;&lt;auth-address&gt;UTHealth Houston, School of Public Health at Brownsville, 80 Fort Brown, Brownsville, TX 78520, United States. Electronic address: blancares2008@gmail.com.&amp;#xD;Center for Microbial Interface Biology, Department of Microbial Infection and Immunity, The Ohio State University, 460W 12th Avenue, Columbus, OH 43210, United States.&lt;/auth-address&gt;&lt;titles&gt;&lt;title&gt;Impact of diabetes on the natural history of tuberculosis&lt;/title&gt;&lt;secondary-title&gt;Diabetes Res Clin Pract&lt;/secondary-title&gt;&lt;/titles&gt;&lt;periodical&gt;&lt;full-title&gt;Diabetes Res Clin Pract&lt;/full-title&gt;&lt;/periodical&gt;&lt;pages&gt;191-9&lt;/pages&gt;&lt;volume&gt;106&lt;/volume&gt;&lt;number&gt;2&lt;/number&gt;&lt;edition&gt;2014/08/02&lt;/edition&gt;&lt;keywords&gt;&lt;keyword&gt;Diabetes Mellitus, Type 1/ complications/epidemiology&lt;/keyword&gt;&lt;keyword&gt;Diabetes Mellitus, Type 2/ complications/epidemiology&lt;/keyword&gt;&lt;keyword&gt;Global Health&lt;/keyword&gt;&lt;keyword&gt;Humans&lt;/keyword&gt;&lt;keyword&gt;Morbidity/trends&lt;/keyword&gt;&lt;keyword&gt;Public Health&lt;/keyword&gt;&lt;keyword&gt;Risk Factors&lt;/keyword&gt;&lt;keyword&gt;Tuberculosis/epidemiology/ etiology&lt;/keyword&gt;&lt;/keywords&gt;&lt;dates&gt;&lt;year&gt;2014&lt;/year&gt;&lt;pub-dates&gt;&lt;date&gt;Nov&lt;/date&gt;&lt;/pub-dates&gt;&lt;/dates&gt;&lt;isbn&gt;1872-8227 (Electronic)&amp;#xD;0168-8227 (Linking)&lt;/isbn&gt;&lt;accession-num&gt;25082309&lt;/accession-num&gt;&lt;urls&gt;&lt;/urls&gt;&lt;custom2&gt;4260985&lt;/custom2&gt;&lt;electronic-resource-num&gt;10.1016/j.diabres.2014.06.011&lt;/electronic-resource-num&gt;&lt;remote-database-provider&gt;NLM&lt;/remote-database-provider&gt;&lt;language&gt;eng&lt;/language&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28" w:tooltip="Restrepo, 2014 #27" w:history="1">
        <w:r w:rsidR="004324A9" w:rsidRPr="009442A7">
          <w:rPr>
            <w:rFonts w:eastAsia="Times New Roman" w:cs="Times New Roman"/>
            <w:noProof/>
            <w:lang w:eastAsia="en-GB"/>
          </w:rPr>
          <w:t>28</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863AB0" w:rsidRPr="009442A7">
        <w:rPr>
          <w:rFonts w:eastAsia="Times New Roman" w:cs="Times New Roman"/>
          <w:lang w:eastAsia="en-GB"/>
        </w:rPr>
        <w:t>.</w:t>
      </w:r>
      <w:r w:rsidR="00D83FDD" w:rsidRPr="009442A7">
        <w:t xml:space="preserve"> In the UK, most TB cases are </w:t>
      </w:r>
      <w:r w:rsidRPr="009442A7">
        <w:t>likely to be due to reactivati</w:t>
      </w:r>
      <w:r w:rsidR="00D83FDD" w:rsidRPr="009442A7">
        <w:t xml:space="preserve">on compared with LMIC, so it is </w:t>
      </w:r>
      <w:r w:rsidRPr="009442A7">
        <w:t>possible that in the UK individua</w:t>
      </w:r>
      <w:r w:rsidR="00D83FDD" w:rsidRPr="009442A7">
        <w:t xml:space="preserve">ls may have seeds of latent Mtb </w:t>
      </w:r>
      <w:r w:rsidRPr="009442A7">
        <w:t>at extrapulmonary sites that occ</w:t>
      </w:r>
      <w:r w:rsidR="00D83FDD" w:rsidRPr="009442A7">
        <w:t xml:space="preserve">urred prior to the onset of DM, </w:t>
      </w:r>
      <w:r w:rsidRPr="009442A7">
        <w:t>and suggests that immune containmen</w:t>
      </w:r>
      <w:r w:rsidR="00D83FDD" w:rsidRPr="009442A7">
        <w:t xml:space="preserve">t of Mtb is generally deficient </w:t>
      </w:r>
      <w:r w:rsidRPr="009442A7">
        <w:t>among people with D</w:t>
      </w:r>
      <w:r w:rsidR="00D83FDD" w:rsidRPr="009442A7">
        <w:t xml:space="preserve">M. </w:t>
      </w:r>
      <w:r w:rsidRPr="009442A7">
        <w:t>The magnitude of the incr</w:t>
      </w:r>
      <w:r w:rsidR="00D83FDD" w:rsidRPr="009442A7">
        <w:t xml:space="preserve">eased risk of TB in people with </w:t>
      </w:r>
      <w:r w:rsidRPr="009442A7">
        <w:t>DM (about 1.3-fold increased ri</w:t>
      </w:r>
      <w:r w:rsidR="00D83FDD" w:rsidRPr="009442A7">
        <w:t xml:space="preserve">sk over both subtypes) is lower </w:t>
      </w:r>
      <w:r w:rsidRPr="009442A7">
        <w:t>than that first reported in systemat</w:t>
      </w:r>
      <w:r w:rsidR="00D83FDD" w:rsidRPr="009442A7">
        <w:t>ic reviews</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&lt;EndNote&gt;&lt;Cite&gt;&lt;Author&gt;Jeon CY&lt;/Author&gt;&lt;Year&gt;2008&lt;/Year&gt;&lt;RecNum&gt;28&lt;/RecNum&gt;&lt;DisplayText&gt;(29, 30)&lt;/DisplayText&gt;&lt;record&gt;&lt;rec-number&gt;28&lt;/rec-number&gt;&lt;foreign-keys&gt;&lt;key app="EN" db-id="2adz520dtf05r9e5d2cps9whxzaetferv2vz" timestamp="1538042424"&gt;28&lt;/key&gt;&lt;/foreign-keys&gt;&lt;ref-type name="Journal Article"&gt;17&lt;/ref-type&gt;&lt;contributors&gt;&lt;authors&gt;&lt;author&gt;Jeon CY, &lt;/author&gt;&lt;author&gt;Murray MB,  &lt;/author&gt;&lt;/authors&gt;&lt;/contributors&gt;&lt;titles&gt;&lt;title&gt;Diabetes Mellitus Increases the Risk of Active Tuberculosis: A Systematic Review of 13 Observational Studies&lt;/title&gt;&lt;secondary-title&gt;PloS Medicine 2008&lt;/secondary-title&gt;&lt;/titles&gt;&lt;periodical&gt;&lt;full-title&gt;PloS Medicine 2008&lt;/full-title&gt;&lt;/periodical&gt;&lt;pages&gt;e152. doi:10.1371/journal.pmed.0050152.&lt;/pages&gt;&lt;volume&gt;5&lt;/volume&gt;&lt;number&gt;7&lt;/number&gt;&lt;dates&gt;&lt;year&gt;2008&lt;/year&gt;&lt;/dates&gt;&lt;urls&gt;&lt;/urls&gt;&lt;/record&gt;&lt;/Cite&gt;&lt;Cite&gt;&lt;Author&gt;Stevenson CR&lt;/Author&gt;&lt;Year&gt;2007&lt;/Year&gt;&lt;RecNum&gt;29&lt;/RecNum&gt;&lt;record&gt;&lt;rec-number&gt;29&lt;/rec-number&gt;&lt;foreign-keys&gt;&lt;key app="EN" db-id="2adz520dtf05r9e5d2cps9whxzaetferv2vz" timestamp="1538042424"&gt;29&lt;/key&gt;&lt;/foreign-keys&gt;&lt;ref-type name="Journal Article"&gt;17&lt;/ref-type&gt;&lt;contributors&gt;&lt;authors&gt;&lt;author&gt;Stevenson CR, &lt;/author&gt;&lt;author&gt;Critchley JA, &lt;/author&gt;&lt;author&gt;Forouhi NG, &lt;/author&gt;&lt;author&gt;Roglic G, &lt;/author&gt;&lt;author&gt;Williams BG, &lt;/author&gt;&lt;author&gt;Dye C, &lt;/author&gt;&lt;author&gt;Unwin, N. &lt;/author&gt;&lt;/authors&gt;&lt;/contributors&gt;&lt;titles&gt;&lt;title&gt;Diabetes and the risk of tuberculosis: a neglected threat to public health?  &lt;/title&gt;&lt;secondary-title&gt;Chronic Illn&lt;/secondary-title&gt;&lt;/titles&gt;&lt;periodical&gt;&lt;full-title&gt;Chronic Illn&lt;/full-title&gt;&lt;abbr-1&gt;Chronic illness&lt;/abbr-1&gt;&lt;/periodical&gt;&lt;pages&gt;228-45&lt;/pages&gt;&lt;volume&gt;3 &lt;/volume&gt;&lt;dates&gt;&lt;year&gt;2007&lt;/year&gt;&lt;/dates&gt;&lt;urls&gt;&lt;/urls&gt;&lt;/record&gt;&lt;/Cite&gt;&lt;/EndNote&gt;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29" w:tooltip="Jeon CY, 2008 #28" w:history="1">
        <w:r w:rsidR="004324A9" w:rsidRPr="009442A7">
          <w:rPr>
            <w:rFonts w:eastAsia="Times New Roman" w:cs="Times New Roman"/>
            <w:noProof/>
            <w:lang w:eastAsia="en-GB"/>
          </w:rPr>
          <w:t>29</w:t>
        </w:r>
      </w:hyperlink>
      <w:r w:rsidR="004324A9" w:rsidRPr="009442A7">
        <w:rPr>
          <w:rFonts w:eastAsia="Times New Roman" w:cs="Times New Roman"/>
          <w:noProof/>
          <w:lang w:eastAsia="en-GB"/>
        </w:rPr>
        <w:t xml:space="preserve">, </w:t>
      </w:r>
      <w:hyperlink w:anchor="_ENREF_30" w:tooltip="Stevenson CR, 2007 #29" w:history="1">
        <w:r w:rsidR="004324A9" w:rsidRPr="009442A7">
          <w:rPr>
            <w:rFonts w:eastAsia="Times New Roman" w:cs="Times New Roman"/>
            <w:noProof/>
            <w:lang w:eastAsia="en-GB"/>
          </w:rPr>
          <w:t>30</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284D0F" w:rsidRPr="009442A7">
        <w:rPr>
          <w:rFonts w:eastAsia="Times New Roman" w:cs="Times New Roman"/>
          <w:lang w:eastAsia="en-GB"/>
        </w:rPr>
        <w:t>,</w:t>
      </w:r>
      <w:r w:rsidR="00D83FDD" w:rsidRPr="009442A7">
        <w:t xml:space="preserve"> but in line with </w:t>
      </w:r>
      <w:r w:rsidRPr="009442A7">
        <w:t xml:space="preserve">more recent and larger studies, </w:t>
      </w:r>
      <w:r w:rsidR="00D83FDD" w:rsidRPr="009442A7">
        <w:t xml:space="preserve">particularly those in developed </w:t>
      </w:r>
      <w:r w:rsidRPr="009442A7">
        <w:t>countries, including one recen</w:t>
      </w:r>
      <w:r w:rsidR="00D83FDD" w:rsidRPr="009442A7">
        <w:t xml:space="preserve">tly published from the Clinical </w:t>
      </w:r>
      <w:r w:rsidRPr="009442A7">
        <w:t>Practice Research Database (CPR</w:t>
      </w:r>
      <w:r w:rsidR="00D83FDD" w:rsidRPr="009442A7">
        <w:t>D) in the UK</w:t>
      </w:r>
      <w:r w:rsidR="00850101" w:rsidRPr="009442A7">
        <w:rPr>
          <w:rFonts w:eastAsia="Times New Roman" w:cs="Times New Roman"/>
          <w:lang w:eastAsia="en-GB"/>
        </w:rPr>
        <w:fldChar w:fldCharType="begin">
          <w:fldData xml:space="preserve">PEVuZE5vdGU+PENpdGU+PEF1dGhvcj5MZXVuZzwvQXV0aG9yPjxZZWFyPjIwMDg8L1llYXI+PFJl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aW9kaWNhbD48cGFnZXM+MTQ4Ni05NDwvcGFnZXM+PHZvbHVtZT4xNjc8L3ZvbHVtZT48bnVtYmVy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PEVuZE5vdGU+PENpdGU+PEF1dGhvcj5MZXVuZzwvQXV0aG9yPjxZZWFyPjIwMDg8L1llYXI+PFJl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aW9kaWNhbD48cGFnZXM+MTQ4Ni05NDwvcGFnZXM+PHZvbHVtZT4xNjc8L3ZvbHVtZT48bnVtYmVy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11" w:tooltip="Pealing, 2015 #11" w:history="1">
        <w:r w:rsidR="004324A9" w:rsidRPr="009442A7">
          <w:rPr>
            <w:rFonts w:eastAsia="Times New Roman" w:cs="Times New Roman"/>
            <w:noProof/>
            <w:lang w:eastAsia="en-GB"/>
          </w:rPr>
          <w:t>11</w:t>
        </w:r>
      </w:hyperlink>
      <w:r w:rsidR="004324A9" w:rsidRPr="009442A7">
        <w:rPr>
          <w:rFonts w:eastAsia="Times New Roman" w:cs="Times New Roman"/>
          <w:noProof/>
          <w:lang w:eastAsia="en-GB"/>
        </w:rPr>
        <w:t xml:space="preserve">, </w:t>
      </w:r>
      <w:hyperlink w:anchor="_ENREF_31" w:tooltip="Leung, 2008 #30" w:history="1">
        <w:r w:rsidR="004324A9" w:rsidRPr="009442A7">
          <w:rPr>
            <w:rFonts w:eastAsia="Times New Roman" w:cs="Times New Roman"/>
            <w:noProof/>
            <w:lang w:eastAsia="en-GB"/>
          </w:rPr>
          <w:t>31</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284D0F" w:rsidRPr="009442A7">
        <w:rPr>
          <w:rFonts w:eastAsia="Times New Roman" w:cs="Times New Roman"/>
          <w:lang w:eastAsia="en-GB"/>
        </w:rPr>
        <w:t>.</w:t>
      </w:r>
      <w:r w:rsidR="00D83FDD" w:rsidRPr="009442A7">
        <w:t xml:space="preserve"> The slightly </w:t>
      </w:r>
      <w:r w:rsidRPr="009442A7">
        <w:t>weaker association in these rece</w:t>
      </w:r>
      <w:r w:rsidR="00D83FDD" w:rsidRPr="009442A7">
        <w:t xml:space="preserve">nt studies may reflect a strong </w:t>
      </w:r>
      <w:r w:rsidRPr="009442A7">
        <w:t>primary care health system</w:t>
      </w:r>
      <w:r w:rsidR="00D83FDD" w:rsidRPr="009442A7">
        <w:t xml:space="preserve"> with relatively good glycaemic </w:t>
      </w:r>
      <w:r w:rsidRPr="009442A7">
        <w:t>control and management of co</w:t>
      </w:r>
      <w:r w:rsidR="00D83FDD" w:rsidRPr="009442A7">
        <w:t xml:space="preserve">morbidities among patients with </w:t>
      </w:r>
      <w:r w:rsidRPr="009442A7">
        <w:t>DM</w:t>
      </w:r>
      <w:r w:rsidR="00850101" w:rsidRPr="009442A7">
        <w:rPr>
          <w:rFonts w:eastAsia="Times New Roman" w:cs="Times New Roman"/>
          <w:lang w:eastAsia="en-GB"/>
        </w:rPr>
        <w:fldChar w:fldCharType="begin">
          <w:fldData xml:space="preserve">PEVuZE5vdGU+PENpdGU+PEF1dGhvcj5QZWFsaW5nPC9BdXRob3I+PFllYXI+MjAxNTwvWWVhcj48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PEVuZE5vdGU+PENpdGU+PEF1dGhvcj5QZWFsaW5nPC9BdXRob3I+PFllYXI+MjAxNTwvWWVhcj48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11" w:tooltip="Pealing, 2015 #11" w:history="1">
        <w:r w:rsidR="004324A9" w:rsidRPr="009442A7">
          <w:rPr>
            <w:rFonts w:eastAsia="Times New Roman" w:cs="Times New Roman"/>
            <w:noProof/>
            <w:lang w:eastAsia="en-GB"/>
          </w:rPr>
          <w:t>11</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284D0F" w:rsidRPr="009442A7">
        <w:rPr>
          <w:rFonts w:eastAsia="Times New Roman" w:cs="Times New Roman"/>
          <w:lang w:eastAsia="en-GB"/>
        </w:rPr>
        <w:t>.</w:t>
      </w:r>
      <w:r w:rsidRPr="009442A7">
        <w:t xml:space="preserve"> This hypothesis is suppor</w:t>
      </w:r>
      <w:r w:rsidR="00D83FDD" w:rsidRPr="009442A7">
        <w:t xml:space="preserve">ted by the stronger association </w:t>
      </w:r>
      <w:r w:rsidRPr="009442A7">
        <w:t xml:space="preserve">(about a 2.5-fold </w:t>
      </w:r>
      <w:r w:rsidRPr="009442A7">
        <w:lastRenderedPageBreak/>
        <w:t>associatio</w:t>
      </w:r>
      <w:r w:rsidR="00D83FDD" w:rsidRPr="009442A7">
        <w:t xml:space="preserve">n) found in the early NHANES II </w:t>
      </w:r>
      <w:r w:rsidRPr="009442A7">
        <w:t>study (1978</w:t>
      </w:r>
      <w:r w:rsidR="00523C60" w:rsidRPr="009442A7">
        <w:rPr>
          <w:rFonts w:eastAsia="Times New Roman" w:cs="Times New Roman"/>
          <w:lang w:eastAsia="en-GB"/>
        </w:rPr>
        <w:t>-80), even after control for key confounders</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&lt;EndNote&gt;&lt;Cite&gt;&lt;Author&gt;Corris&lt;/Author&gt;&lt;Year&gt;2012&lt;/Year&gt;&lt;RecNum&gt;7&lt;/RecNum&gt;&lt;DisplayText&gt;(7)&lt;/DisplayText&gt;&lt;record&gt;&lt;rec-number&gt;7&lt;/rec-number&gt;&lt;foreign-keys&gt;&lt;key app="EN" db-id="2adz520dtf05r9e5d2cps9whxzaetferv2vz" timestamp="1538042421"&gt;7&lt;/key&gt;&lt;/foreign-keys&gt;&lt;ref-type name="Journal Article"&gt;17&lt;/ref-type&gt;&lt;contributors&gt;&lt;authors&gt;&lt;author&gt;Corris, V.&lt;/author&gt;&lt;author&gt;Unwin, N.&lt;/author&gt;&lt;author&gt;Critchley, J.&lt;/author&gt;&lt;/authors&gt;&lt;/contributors&gt;&lt;auth-address&gt;NHS North of Tyne, UK.&lt;/auth-address&gt;&lt;titles&gt;&lt;title&gt;Quantifying the association between tuberculosis and diabetes in the US: a case-control analysis&lt;/title&gt;&lt;secondary-title&gt;Chronic Illn&lt;/secondary-title&gt;&lt;alt-title&gt;Chronic illness&lt;/alt-title&gt;&lt;/titles&gt;&lt;periodical&gt;&lt;full-title&gt;Chronic Illn&lt;/full-title&gt;&lt;abbr-1&gt;Chronic illness&lt;/abbr-1&gt;&lt;/periodical&gt;&lt;alt-periodical&gt;&lt;full-title&gt;Chronic Illn&lt;/full-title&gt;&lt;abbr-1&gt;Chronic illness&lt;/abbr-1&gt;&lt;/alt-periodical&gt;&lt;pages&gt;121-34&lt;/pages&gt;&lt;volume&gt;8&lt;/volume&gt;&lt;number&gt;2&lt;/number&gt;&lt;edition&gt;2012/03/06&lt;/edition&gt;&lt;keywords&gt;&lt;keyword&gt;Adult&lt;/keyword&gt;&lt;keyword&gt;Aged&lt;/keyword&gt;&lt;keyword&gt;Case-Control Studies&lt;/keyword&gt;&lt;keyword&gt;Comorbidity&lt;/keyword&gt;&lt;keyword&gt;Cross-Sectional Studies&lt;/keyword&gt;&lt;keyword&gt;Diabetes Mellitus/ epidemiology&lt;/keyword&gt;&lt;keyword&gt;Female&lt;/keyword&gt;&lt;keyword&gt;Health Surveys&lt;/keyword&gt;&lt;keyword&gt;Humans&lt;/keyword&gt;&lt;keyword&gt;Hyperglycemia/ epidemiology&lt;/keyword&gt;&lt;keyword&gt;Logistic Models&lt;/keyword&gt;&lt;keyword&gt;Male&lt;/keyword&gt;&lt;keyword&gt;Middle Aged&lt;/keyword&gt;&lt;keyword&gt;Odds Ratio&lt;/keyword&gt;&lt;keyword&gt;Risk Factors&lt;/keyword&gt;&lt;keyword&gt;Tuberculosis/ epidemiology&lt;/keyword&gt;&lt;keyword&gt;United States/epidemiology&lt;/keyword&gt;&lt;/keywords&gt;&lt;dates&gt;&lt;year&gt;2012&lt;/year&gt;&lt;pub-dates&gt;&lt;date&gt;Jun&lt;/date&gt;&lt;/pub-dates&gt;&lt;/dates&gt;&lt;isbn&gt;1745-9206 (Electronic)&amp;#xD;1742-3953 (Linking)&lt;/isbn&gt;&lt;accession-num&gt;22387690&lt;/accession-num&gt;&lt;urls&gt;&lt;/urls&gt;&lt;electronic-resource-num&gt;10.1177/1742395312440294&lt;/electronic-resource-num&gt;&lt;remote-database-provider&gt;NLM&lt;/remote-database-provider&gt;&lt;language&gt;eng&lt;/language&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7" w:tooltip="Corris, 2012 #7" w:history="1">
        <w:r w:rsidR="004324A9" w:rsidRPr="009442A7">
          <w:rPr>
            <w:rFonts w:eastAsia="Times New Roman" w:cs="Times New Roman"/>
            <w:noProof/>
            <w:lang w:eastAsia="en-GB"/>
          </w:rPr>
          <w:t>7</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435B9F" w:rsidRPr="009442A7">
        <w:rPr>
          <w:rFonts w:eastAsia="Times New Roman" w:cs="Times New Roman"/>
          <w:lang w:eastAsia="en-GB"/>
        </w:rPr>
        <w:t>,</w:t>
      </w:r>
      <w:r w:rsidR="00D83FDD" w:rsidRPr="009442A7">
        <w:t xml:space="preserve"> and </w:t>
      </w:r>
      <w:r w:rsidRPr="009442A7">
        <w:t>several recent studies suggestin</w:t>
      </w:r>
      <w:r w:rsidR="00D83FDD" w:rsidRPr="009442A7">
        <w:t xml:space="preserve">g stronger associations between </w:t>
      </w:r>
      <w:r w:rsidRPr="009442A7">
        <w:t>DM and TB risk whe</w:t>
      </w:r>
      <w:r w:rsidR="00D83FDD" w:rsidRPr="009442A7">
        <w:t>re glycaemic control is poor</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&lt;EndNote&gt;&lt;Cite&gt;&lt;Author&gt;Lee P-H&lt;/Author&gt;&lt;Year&gt;2016&lt;/Year&gt;&lt;RecNum&gt;31&lt;/RecNum&gt;&lt;DisplayText&gt;(32)&lt;/DisplayText&gt;&lt;record&gt;&lt;rec-number&gt;31&lt;/rec-number&gt;&lt;foreign-keys&gt;&lt;key app="EN" db-id="2adz520dtf05r9e5d2cps9whxzaetferv2vz" timestamp="1538042424"&gt;31&lt;/key&gt;&lt;/foreign-keys&gt;&lt;ref-type name="Journal Article"&gt;17&lt;/ref-type&gt;&lt;contributors&gt;&lt;authors&gt;&lt;author&gt;Lee P-H,&lt;/author&gt;&lt;author&gt;Fu H,&lt;/author&gt;&lt;author&gt;Lai T-C,&lt;/author&gt;&lt;author&gt;Chiang C-Y,&lt;/author&gt;&lt;author&gt;Chan C-C,&lt;/author&gt;&lt;author&gt;Lin H-H,&lt;/author&gt;&lt;/authors&gt;&lt;/contributors&gt;&lt;titles&gt;&lt;title&gt;Glycemic Control and the Risk of Tuberculosis: A Cohort Study&lt;/title&gt;&lt;secondary-title&gt;Plos Medicine&amp;#x9;&lt;/secondary-title&gt;&lt;/titles&gt;&lt;volume&gt;Aug 9&lt;/volume&gt;&lt;dates&gt;&lt;year&gt;2016&lt;/year&gt;&lt;/dates&gt;&lt;urls&gt;&lt;/urls&gt;&lt;/record&gt;&lt;/Cite&gt;&lt;/EndNote&gt;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2" w:tooltip="Lee P-H, 2016 #31" w:history="1">
        <w:r w:rsidR="004324A9" w:rsidRPr="009442A7">
          <w:rPr>
            <w:rFonts w:eastAsia="Times New Roman" w:cs="Times New Roman"/>
            <w:noProof/>
            <w:lang w:eastAsia="en-GB"/>
          </w:rPr>
          <w:t>32</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762D8E" w:rsidRPr="009442A7">
        <w:rPr>
          <w:rFonts w:eastAsia="Times New Roman" w:cs="Times New Roman"/>
          <w:lang w:eastAsia="en-GB"/>
        </w:rPr>
        <w:t>.</w:t>
      </w:r>
      <w:r w:rsidR="00523C60" w:rsidRPr="009442A7">
        <w:rPr>
          <w:rFonts w:eastAsia="Times New Roman" w:cs="Times New Roman"/>
          <w:lang w:eastAsia="en-GB"/>
        </w:rPr>
        <w:t xml:space="preserve"> </w:t>
      </w:r>
    </w:p>
    <w:p w14:paraId="54833A79" w14:textId="2B0E2B67" w:rsidR="00B21646" w:rsidRPr="009442A7" w:rsidRDefault="004D2337" w:rsidP="009442A7">
      <w:pPr>
        <w:spacing w:line="360" w:lineRule="auto"/>
        <w:jc w:val="both"/>
        <w:rPr>
          <w:rFonts w:eastAsia="Times New Roman" w:cs="Times New Roman"/>
          <w:lang w:eastAsia="en-GB"/>
        </w:rPr>
      </w:pPr>
      <w:r w:rsidRPr="009442A7">
        <w:t>Our finding of an increas</w:t>
      </w:r>
      <w:r w:rsidR="00D83FDD" w:rsidRPr="009442A7">
        <w:t xml:space="preserve">ed DM risk after TB needs to be </w:t>
      </w:r>
      <w:r w:rsidRPr="009442A7">
        <w:t>interpreted cautiously. Some studies hav</w:t>
      </w:r>
      <w:r w:rsidR="00D83FDD" w:rsidRPr="009442A7">
        <w:t xml:space="preserve">e noted that the hyperglycaemia </w:t>
      </w:r>
      <w:r w:rsidRPr="009442A7">
        <w:t>observed among pop</w:t>
      </w:r>
      <w:r w:rsidR="00D83FDD" w:rsidRPr="009442A7">
        <w:t xml:space="preserve">ulations of individuals with TB </w:t>
      </w:r>
      <w:r w:rsidRPr="009442A7">
        <w:t>is transient, reversing after the earl</w:t>
      </w:r>
      <w:r w:rsidR="00D83FDD" w:rsidRPr="009442A7">
        <w:t>y, acute phase of TB infection</w:t>
      </w:r>
      <w:r w:rsidR="00850101" w:rsidRPr="009442A7">
        <w:rPr>
          <w:rFonts w:eastAsia="Times New Roman" w:cs="Times New Roman"/>
          <w:lang w:eastAsia="en-GB"/>
        </w:rPr>
        <w:fldChar w:fldCharType="begin">
          <w:fldData xml:space="preserve">PEVuZE5vdGU+PENpdGU+PEF1dGhvcj5CYWNha29nbHUgRjwvQXV0aG9yPjxZZWFyPjIwMDE8L1ll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PEVuZE5vdGU+PENpdGU+PEF1dGhvcj5CYWNha29nbHUgRjwvQXV0aG9yPjxZZWFyPjIwMDE8L1ll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22" w:tooltip="Bacakoglu F, 2001 #22" w:history="1">
        <w:r w:rsidR="004324A9" w:rsidRPr="009442A7">
          <w:rPr>
            <w:rFonts w:eastAsia="Times New Roman" w:cs="Times New Roman"/>
            <w:noProof/>
            <w:lang w:eastAsia="en-GB"/>
          </w:rPr>
          <w:t>22</w:t>
        </w:r>
      </w:hyperlink>
      <w:r w:rsidR="004324A9" w:rsidRPr="009442A7">
        <w:rPr>
          <w:rFonts w:eastAsia="Times New Roman" w:cs="Times New Roman"/>
          <w:noProof/>
          <w:lang w:eastAsia="en-GB"/>
        </w:rPr>
        <w:t xml:space="preserve">, </w:t>
      </w:r>
      <w:hyperlink w:anchor="_ENREF_33" w:tooltip="Tabarsi, 2014 #32" w:history="1">
        <w:r w:rsidR="004324A9" w:rsidRPr="009442A7">
          <w:rPr>
            <w:rFonts w:eastAsia="Times New Roman" w:cs="Times New Roman"/>
            <w:noProof/>
            <w:lang w:eastAsia="en-GB"/>
          </w:rPr>
          <w:t>33</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3D1D2C" w:rsidRPr="009442A7">
        <w:rPr>
          <w:rFonts w:eastAsia="Times New Roman" w:cs="Times New Roman"/>
          <w:lang w:eastAsia="en-GB"/>
        </w:rPr>
        <w:t>,</w:t>
      </w:r>
      <w:r w:rsidRPr="009442A7">
        <w:t xml:space="preserve"> although others have </w:t>
      </w:r>
      <w:r w:rsidR="00D83FDD" w:rsidRPr="009442A7">
        <w:t>suggested it is permanent</w:t>
      </w:r>
      <w:r w:rsidR="00850101" w:rsidRPr="009442A7">
        <w:rPr>
          <w:rFonts w:eastAsia="Times New Roman" w:cs="Times New Roman"/>
          <w:lang w:eastAsia="en-GB"/>
        </w:rPr>
        <w:fldChar w:fldCharType="begin">
          <w:fldData xml:space="preserve">PEVuZE5vdGU+PENpdGU+PEF1dGhvcj5BbGlzamFoYmFuYTwvQXV0aG9yPjxZZWFyPjIwMDY8L1ll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PHBhZ2VzPjY5Ni03MDA8L3BhZ2VzPjx2b2x1bWU+MTA8L3ZvbHVtZT48bnVtYmVyPjY8L251bWJl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PEVuZE5vdGU+PENpdGU+PEF1dGhvcj5BbGlzamFoYmFuYTwvQXV0aG9yPjxZZWFyPjIwMDY8L1ll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PHBhZ2VzPjY5Ni03MDA8L3BhZ2VzPjx2b2x1bWU+MTA8L3ZvbHVtZT48bnVtYmVyPjY8L251bWJl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4" w:tooltip="Alisjahbana, 2006 #33" w:history="1">
        <w:r w:rsidR="004324A9" w:rsidRPr="009442A7">
          <w:rPr>
            <w:rFonts w:eastAsia="Times New Roman" w:cs="Times New Roman"/>
            <w:noProof/>
            <w:lang w:eastAsia="en-GB"/>
          </w:rPr>
          <w:t>34</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3D1D2C" w:rsidRPr="009442A7">
        <w:rPr>
          <w:rFonts w:eastAsia="Times New Roman" w:cs="Times New Roman"/>
          <w:lang w:eastAsia="en-GB"/>
        </w:rPr>
        <w:t>.</w:t>
      </w:r>
      <w:r w:rsidR="00D83FDD" w:rsidRPr="009442A7">
        <w:t xml:space="preserve"> It </w:t>
      </w:r>
      <w:r w:rsidRPr="009442A7">
        <w:t>could be that some of these</w:t>
      </w:r>
      <w:r w:rsidR="00D83FDD" w:rsidRPr="009442A7">
        <w:t xml:space="preserve"> observations of hyperglycaemia </w:t>
      </w:r>
      <w:r w:rsidRPr="009442A7">
        <w:t>are due to short-term side effec</w:t>
      </w:r>
      <w:r w:rsidR="00D83FDD" w:rsidRPr="009442A7">
        <w:t xml:space="preserve">ts of treatment with rifampicin </w:t>
      </w:r>
      <w:r w:rsidRPr="009442A7">
        <w:t>and isoniazid</w:t>
      </w:r>
      <w:r w:rsidR="00850101" w:rsidRPr="009442A7">
        <w:rPr>
          <w:rFonts w:eastAsia="Times New Roman" w:cs="Times New Roman"/>
          <w:lang w:eastAsia="en-GB"/>
        </w:rPr>
        <w:fldChar w:fldCharType="begin">
          <w:fldData xml:space="preserve">PEVuZE5vdGU+PENpdGU+PEF1dGhvcj5OaWpsYW5kPC9BdXRob3I+PFllYXI+MjAwNjwvWWVhcj48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cyBTb2NpZXR5IG9mIEFtZXJpY2E8L2FiYnItMT48L2FsdC1wZXJpb2RpY2FsPjxwYWdlcz44NDgt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PEVuZE5vdGU+PENpdGU+PEF1dGhvcj5OaWpsYW5kPC9BdXRob3I+PFllYXI+MjAwNjwvWWVhcj48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cyBTb2NpZXR5IG9mIEFtZXJpY2E8L2FiYnItMT48L2FsdC1wZXJpb2RpY2FsPjxwYWdlcz44NDgt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5" w:tooltip="Nijland, 2006 #34" w:history="1">
        <w:r w:rsidR="004324A9" w:rsidRPr="009442A7">
          <w:rPr>
            <w:rFonts w:eastAsia="Times New Roman" w:cs="Times New Roman"/>
            <w:noProof/>
            <w:lang w:eastAsia="en-GB"/>
          </w:rPr>
          <w:t>35</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FD3680" w:rsidRPr="009442A7">
        <w:rPr>
          <w:rFonts w:eastAsia="Times New Roman" w:cs="Times New Roman"/>
          <w:lang w:eastAsia="en-GB"/>
        </w:rPr>
        <w:t>,</w:t>
      </w:r>
      <w:r w:rsidRPr="009442A7">
        <w:t xml:space="preserve"> or to stress hy</w:t>
      </w:r>
      <w:r w:rsidR="00D83FDD" w:rsidRPr="009442A7">
        <w:t xml:space="preserve">perglycaemia, rather than being </w:t>
      </w:r>
      <w:r w:rsidRPr="009442A7">
        <w:t>signs of true metabolic dysf</w:t>
      </w:r>
      <w:r w:rsidR="00D83FDD" w:rsidRPr="009442A7">
        <w:t xml:space="preserve">unction and DM. Our findings by </w:t>
      </w:r>
      <w:r w:rsidRPr="009442A7">
        <w:t>TB subtype also need to be carefully assessed as many patients</w:t>
      </w:r>
      <w:r w:rsidR="00D83FDD" w:rsidRPr="009442A7">
        <w:t xml:space="preserve"> </w:t>
      </w:r>
      <w:r w:rsidRPr="009442A7">
        <w:t>did not have TB type classified, although most likely these are</w:t>
      </w:r>
      <w:r w:rsidR="00D83FDD" w:rsidRPr="009442A7">
        <w:t xml:space="preserve"> PTB cases. </w:t>
      </w:r>
    </w:p>
    <w:p w14:paraId="278FDC52" w14:textId="721B079E" w:rsidR="001C2170" w:rsidRPr="009442A7" w:rsidRDefault="004D2337" w:rsidP="009442A7">
      <w:pPr>
        <w:spacing w:line="360" w:lineRule="auto"/>
        <w:jc w:val="both"/>
        <w:rPr>
          <w:rFonts w:eastAsia="Times New Roman" w:cs="Times New Roman"/>
          <w:lang w:eastAsia="en-GB"/>
        </w:rPr>
      </w:pPr>
      <w:r w:rsidRPr="009442A7">
        <w:t>Diagnosis with T2DM is o</w:t>
      </w:r>
      <w:r w:rsidR="00D83FDD" w:rsidRPr="009442A7">
        <w:t xml:space="preserve">ften delayed, even in developed </w:t>
      </w:r>
      <w:r w:rsidRPr="009442A7">
        <w:t>countries with strong primary</w:t>
      </w:r>
      <w:r w:rsidR="00D83FDD" w:rsidRPr="009442A7">
        <w:t xml:space="preserve"> healthcare systems such as the </w:t>
      </w:r>
      <w:r w:rsidRPr="009442A7">
        <w:t>UK</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&lt;EndNote&gt;&lt;Cite&gt;&lt;Author&gt;Holt&lt;/Author&gt;&lt;Year&gt;2008&lt;/Year&gt;&lt;RecNum&gt;35&lt;/RecNum&gt;&lt;DisplayText&gt;(36)&lt;/DisplayText&gt;&lt;record&gt;&lt;rec-number&gt;35&lt;/rec-number&gt;&lt;foreign-keys&gt;&lt;key app="EN" db-id="2adz520dtf05r9e5d2cps9whxzaetferv2vz" timestamp="1538042425"&gt;35&lt;/key&gt;&lt;/foreign-keys&gt;&lt;ref-type name="Journal Article"&gt;17&lt;/ref-type&gt;&lt;contributors&gt;&lt;authors&gt;&lt;author&gt;Holt, Tim A.&lt;/author&gt;&lt;author&gt;Stables, David&lt;/author&gt;&lt;author&gt;Hippisley-Cox, Julia&lt;/author&gt;&lt;author&gt;O&amp;apos;Hanlon, Shaun&lt;/author&gt;&lt;author&gt;Majeed, Azeem&lt;/author&gt;&lt;/authors&gt;&lt;/contributors&gt;&lt;titles&gt;&lt;title&gt;Identifying undiagnosed diabetes: cross-sectional survey of 3.6 million patients&amp;apos; electronic records&lt;/title&gt;&lt;secondary-title&gt;The British Journal of General Practice&lt;/secondary-title&gt;&lt;/titles&gt;&lt;periodical&gt;&lt;full-title&gt;The British Journal of General Practice&lt;/full-title&gt;&lt;/periodical&gt;&lt;pages&gt;192-196&lt;/pages&gt;&lt;volume&gt;58&lt;/volume&gt;&lt;number&gt;548&lt;/number&gt;&lt;dates&gt;&lt;year&gt;2008&lt;/year&gt;&lt;/dates&gt;&lt;publisher&gt;Royal College of General Practitioners&lt;/publisher&gt;&lt;isbn&gt;0960-1643&amp;#xD;1478-5242&lt;/isbn&gt;&lt;accession-num&gt;PMC2249795&lt;/accession-num&gt;&lt;urls&gt;&lt;related-urls&gt;&lt;url&gt;http://www.ncbi.nlm.nih.gov/pmc/articles/PMC2249795/&lt;/url&gt;&lt;/related-urls&gt;&lt;/urls&gt;&lt;electronic-resource-num&gt;10.3399/bjgp08X277302&lt;/electronic-resource-num&gt;&lt;remote-database-name&gt;Pmc&lt;/remote-database-name&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6" w:tooltip="Holt, 2008 #35" w:history="1">
        <w:r w:rsidR="004324A9" w:rsidRPr="009442A7">
          <w:rPr>
            <w:rFonts w:eastAsia="Times New Roman" w:cs="Times New Roman"/>
            <w:noProof/>
            <w:lang w:eastAsia="en-GB"/>
          </w:rPr>
          <w:t>36</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B32C71" w:rsidRPr="009442A7">
        <w:rPr>
          <w:rFonts w:eastAsia="Times New Roman" w:cs="Times New Roman"/>
          <w:lang w:eastAsia="en-GB"/>
        </w:rPr>
        <w:t>.</w:t>
      </w:r>
      <w:r w:rsidRPr="009442A7">
        <w:t xml:space="preserve"> With the majority of</w:t>
      </w:r>
      <w:r w:rsidR="00D83FDD" w:rsidRPr="009442A7">
        <w:t xml:space="preserve"> DM cases in the UK being T2DM </w:t>
      </w:r>
      <w:r w:rsidRPr="009442A7">
        <w:t>we therefore cannot be certain i</w:t>
      </w:r>
      <w:r w:rsidR="00D83FDD" w:rsidRPr="009442A7">
        <w:t xml:space="preserve">f the TB disease occurred prior </w:t>
      </w:r>
      <w:r w:rsidRPr="009442A7">
        <w:t>to DM onset, even among those</w:t>
      </w:r>
      <w:r w:rsidR="00D83FDD" w:rsidRPr="009442A7">
        <w:t xml:space="preserve"> individuals without a previous </w:t>
      </w:r>
      <w:r w:rsidRPr="009442A7">
        <w:t>diagnosis of DM. Longer fol</w:t>
      </w:r>
      <w:r w:rsidR="00D83FDD" w:rsidRPr="009442A7">
        <w:t xml:space="preserve">low-up time periods are ideally </w:t>
      </w:r>
      <w:r w:rsidRPr="009442A7">
        <w:t xml:space="preserve">required to fully tease out whether </w:t>
      </w:r>
      <w:r w:rsidR="00D83FDD" w:rsidRPr="009442A7">
        <w:t xml:space="preserve">TB disease is itself increasing </w:t>
      </w:r>
      <w:r w:rsidRPr="009442A7">
        <w:t xml:space="preserve">the risk of DM or whether it is </w:t>
      </w:r>
      <w:r w:rsidR="00B32C71" w:rsidRPr="009442A7">
        <w:rPr>
          <w:rFonts w:eastAsia="Times New Roman" w:cs="Times New Roman"/>
          <w:lang w:eastAsia="en-GB"/>
        </w:rPr>
        <w:t xml:space="preserve">a </w:t>
      </w:r>
      <w:r w:rsidRPr="009442A7">
        <w:t>m</w:t>
      </w:r>
      <w:r w:rsidR="00D83FDD" w:rsidRPr="009442A7">
        <w:t xml:space="preserve">ore a presenting feature of </w:t>
      </w:r>
      <w:r w:rsidRPr="009442A7">
        <w:t>DM. However, T1DM is m</w:t>
      </w:r>
      <w:r w:rsidR="00D83FDD" w:rsidRPr="009442A7">
        <w:t xml:space="preserve">ore commonly rapid in onset and </w:t>
      </w:r>
      <w:r w:rsidRPr="009442A7">
        <w:t>should be quickly diagnosed i</w:t>
      </w:r>
      <w:r w:rsidR="00D83FDD" w:rsidRPr="009442A7">
        <w:t>n the UK</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&lt;EndNote&gt;&lt;Cite&gt;&lt;Author&gt;American Diabetes Association&lt;/Author&gt;&lt;Year&gt;2012&lt;/Year&gt;&lt;RecNum&gt;36&lt;/RecNum&gt;&lt;DisplayText&gt;(37)&lt;/DisplayText&gt;&lt;record&gt;&lt;rec-number&gt;36&lt;/rec-number&gt;&lt;foreign-keys&gt;&lt;key app="EN" db-id="2adz520dtf05r9e5d2cps9whxzaetferv2vz" timestamp="1538042425"&gt;36&lt;/key&gt;&lt;/foreign-keys&gt;&lt;ref-type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Care&lt;/full-title&gt;&lt;abbr-1&gt;Diabetes care&lt;/abbr-1&gt;&lt;/periodical&gt;&lt;pages&gt;S64-S71&lt;/pages&gt;&lt;volume&gt;35&lt;/volume&gt;&lt;number&gt;1 &lt;/number&gt;&lt;dates&gt;&lt;year&gt;2012&lt;/year&gt;&lt;/dates&gt;&lt;urls&gt;&lt;/urls&gt;&lt;/record&gt;&lt;/Cite&gt;&lt;/EndNote&gt;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7" w:tooltip="American Diabetes Association, 2012 #36" w:history="1">
        <w:r w:rsidR="004324A9" w:rsidRPr="009442A7">
          <w:rPr>
            <w:rFonts w:eastAsia="Times New Roman" w:cs="Times New Roman"/>
            <w:noProof/>
            <w:lang w:eastAsia="en-GB"/>
          </w:rPr>
          <w:t>37</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E220DA" w:rsidRPr="009442A7">
        <w:rPr>
          <w:rFonts w:eastAsia="Times New Roman" w:cs="Times New Roman"/>
          <w:lang w:eastAsia="en-GB"/>
        </w:rPr>
        <w:t>,</w:t>
      </w:r>
      <w:r w:rsidR="00D83FDD" w:rsidRPr="009442A7">
        <w:t xml:space="preserve"> so possible reverse </w:t>
      </w:r>
      <w:r w:rsidRPr="009442A7">
        <w:t>causality is less likely when</w:t>
      </w:r>
      <w:r w:rsidR="00D83FDD" w:rsidRPr="009442A7">
        <w:t xml:space="preserve"> T1DM is diagnosed after having </w:t>
      </w:r>
      <w:r w:rsidRPr="009442A7">
        <w:t>TB disease. Given the lack of any screening programm</w:t>
      </w:r>
      <w:r w:rsidR="00D83FDD" w:rsidRPr="009442A7">
        <w:t xml:space="preserve">es for TB </w:t>
      </w:r>
      <w:r w:rsidRPr="009442A7">
        <w:t>and DM, the effect of misclassifi</w:t>
      </w:r>
      <w:r w:rsidR="00D83FDD" w:rsidRPr="009442A7">
        <w:t xml:space="preserve">cation may be non-differential, </w:t>
      </w:r>
      <w:r w:rsidRPr="009442A7">
        <w:t>biasing estimates towards the null.</w:t>
      </w:r>
      <w:r w:rsidR="00D83FDD" w:rsidRPr="009442A7">
        <w:t xml:space="preserve"> However, even if uncertainties </w:t>
      </w:r>
      <w:r w:rsidRPr="009442A7">
        <w:t>concerning the mechanism a</w:t>
      </w:r>
      <w:r w:rsidR="00D83FDD" w:rsidRPr="009442A7">
        <w:t xml:space="preserve">nd direction of the association </w:t>
      </w:r>
      <w:r w:rsidRPr="009442A7">
        <w:t>remain, our finding of an increased risk of DM among for</w:t>
      </w:r>
      <w:r w:rsidR="00D83FDD" w:rsidRPr="009442A7">
        <w:t xml:space="preserve">mer </w:t>
      </w:r>
      <w:r w:rsidRPr="009442A7">
        <w:t>patients with TB could have impor</w:t>
      </w:r>
      <w:r w:rsidR="00D83FDD" w:rsidRPr="009442A7">
        <w:t xml:space="preserve">tant clinical and public health </w:t>
      </w:r>
      <w:r w:rsidRPr="009442A7">
        <w:t>implications. Lifetime risk o</w:t>
      </w:r>
      <w:r w:rsidR="00D83FDD" w:rsidRPr="009442A7">
        <w:t xml:space="preserve">f developing DM is already very </w:t>
      </w:r>
      <w:r w:rsidRPr="009442A7">
        <w:t xml:space="preserve">high in many TB endemic </w:t>
      </w:r>
      <w:r w:rsidR="001C2170" w:rsidRPr="009442A7">
        <w:rPr>
          <w:rFonts w:eastAsia="Times New Roman" w:cs="Times New Roman"/>
          <w:lang w:eastAsia="en-GB"/>
        </w:rPr>
        <w:t>countries</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&lt;EndNote&gt;&lt;Cite&gt;&lt;Author&gt;International Diabetes Federation&lt;/Author&gt;&lt;Year&gt;2015&lt;/Year&gt;&lt;RecNum&gt;2&lt;/RecNum&gt;&lt;DisplayText&gt;(2)&lt;/DisplayText&gt;&lt;record&gt;&lt;rec-number&gt;2&lt;/rec-number&gt;&lt;foreign-keys&gt;&lt;key app="EN" db-id="2adz520dtf05r9e5d2cps9whxzaetferv2vz" timestamp="1538042420"&gt;2&lt;/key&gt;&lt;/foreign-keys&gt;&lt;ref-type name="Generic"&gt;13&lt;/ref-type&gt;&lt;contributors&gt;&lt;authors&gt;&lt;author&gt;International Diabetes Federation,&lt;/author&gt;&lt;/authors&gt;&lt;/contributors&gt;&lt;titles&gt;&lt;title&gt;IDF Diabetes Atlas, 7th edn.&lt;/title&gt;&lt;/titles&gt;&lt;volume&gt;http://www.idf.org/diabetesatlas (last accessed 17/05/2016)&lt;/volume&gt;&lt;dates&gt;&lt;year&gt;2015&lt;/year&gt;&lt;/dates&gt;&lt;pub-location&gt;Brussels, Belgium&lt;/pub-location&gt;&lt;urls&gt;&lt;/urls&gt;&lt;/record&gt;&lt;/Cite&gt;&lt;/EndNote&gt;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2" w:tooltip="International Diabetes Federation, 2015 #2" w:history="1">
        <w:r w:rsidR="004324A9" w:rsidRPr="009442A7">
          <w:rPr>
            <w:rFonts w:eastAsia="Times New Roman" w:cs="Times New Roman"/>
            <w:noProof/>
            <w:lang w:eastAsia="en-GB"/>
          </w:rPr>
          <w:t>2</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1C2170" w:rsidRPr="009442A7">
        <w:rPr>
          <w:rFonts w:eastAsia="Times New Roman" w:cs="Times New Roman"/>
          <w:lang w:eastAsia="en-GB"/>
        </w:rPr>
        <w:t>;</w:t>
      </w:r>
      <w:r w:rsidR="00D83FDD" w:rsidRPr="009442A7">
        <w:t xml:space="preserve"> assuming the increased </w:t>
      </w:r>
      <w:r w:rsidRPr="009442A7">
        <w:t>risk among patients with TB is real,</w:t>
      </w:r>
      <w:r w:rsidR="00D83FDD" w:rsidRPr="009442A7">
        <w:t xml:space="preserve"> it could turn out to be highly </w:t>
      </w:r>
      <w:r w:rsidRPr="009442A7">
        <w:t>cost-effective to screen former patien</w:t>
      </w:r>
      <w:r w:rsidR="00D83FDD" w:rsidRPr="009442A7">
        <w:t xml:space="preserve">ts with TB at regular intervals </w:t>
      </w:r>
      <w:r w:rsidRPr="009442A7">
        <w:t>for DM, thus reducing the r</w:t>
      </w:r>
      <w:r w:rsidR="00D83FDD" w:rsidRPr="009442A7">
        <w:t xml:space="preserve">isks of expensive complications </w:t>
      </w:r>
      <w:r w:rsidRPr="009442A7">
        <w:t>and improving long-term he</w:t>
      </w:r>
      <w:r w:rsidR="00D83FDD" w:rsidRPr="009442A7">
        <w:t xml:space="preserve">alth outcomes from DM. Patients </w:t>
      </w:r>
      <w:r w:rsidRPr="009442A7">
        <w:t xml:space="preserve">with TB with DM also appear to </w:t>
      </w:r>
      <w:r w:rsidR="00D83FDD" w:rsidRPr="009442A7">
        <w:t xml:space="preserve">be more infectious (having both </w:t>
      </w:r>
      <w:r w:rsidRPr="009442A7">
        <w:t>a higher bacterial load and remai</w:t>
      </w:r>
      <w:r w:rsidR="00D83FDD" w:rsidRPr="009442A7">
        <w:t xml:space="preserve">ning smear-positive for longer) </w:t>
      </w:r>
      <w:r w:rsidRPr="009442A7">
        <w:t>than patients without DM, and</w:t>
      </w:r>
      <w:r w:rsidR="00D83FDD" w:rsidRPr="009442A7">
        <w:t xml:space="preserve"> also experience more recurrent </w:t>
      </w:r>
      <w:r w:rsidRPr="009442A7">
        <w:t>TB</w:t>
      </w:r>
      <w:r w:rsidR="00080A39" w:rsidRPr="009442A7">
        <w:rPr>
          <w:rFonts w:eastAsia="Times New Roman" w:cs="Times New Roman"/>
          <w:lang w:eastAsia="en-GB"/>
        </w:rPr>
        <w:fldChar w:fldCharType="begin">
          <w:fldData xml:space="preserve">PEVuZE5vdGU+PENpdGU+PEF1dGhvcj5TdGV2ZW5zb248L0F1dGhvcj48WWVhcj4yMDA3PC9ZZWFy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aW9kaWNhbD48cGFnZXM+MjI4LTQ1PC9wYWdlcz48dm9sdW1lPjM8L3ZvbHVtZT48bnVtYmVyPjM8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PEVuZE5vdGU+PENpdGU+PEF1dGhvcj5TdGV2ZW5zb248L0F1dGhvcj48WWVhcj4yMDA3PC9ZZWFy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aW9kaWNhbD48cGFnZXM+MjI4LTQ1PC9wYWdlcz48dm9sdW1lPjM8L3ZvbHVtZT48bnVtYmVyPjM8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080A39" w:rsidRPr="009442A7">
        <w:rPr>
          <w:rFonts w:eastAsia="Times New Roman" w:cs="Times New Roman"/>
          <w:lang w:eastAsia="en-GB"/>
        </w:rPr>
      </w:r>
      <w:r w:rsidR="00080A39"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 w:tooltip="Stevenson, 2007 #3" w:history="1">
        <w:r w:rsidR="004324A9" w:rsidRPr="009442A7">
          <w:rPr>
            <w:rFonts w:eastAsia="Times New Roman" w:cs="Times New Roman"/>
            <w:noProof/>
            <w:lang w:eastAsia="en-GB"/>
          </w:rPr>
          <w:t>3</w:t>
        </w:r>
      </w:hyperlink>
      <w:r w:rsidR="004324A9" w:rsidRPr="009442A7">
        <w:rPr>
          <w:rFonts w:eastAsia="Times New Roman" w:cs="Times New Roman"/>
          <w:noProof/>
          <w:lang w:eastAsia="en-GB"/>
        </w:rPr>
        <w:t xml:space="preserve">, </w:t>
      </w:r>
      <w:hyperlink w:anchor="_ENREF_38" w:tooltip="Baker, 2011 #37" w:history="1">
        <w:r w:rsidR="004324A9" w:rsidRPr="009442A7">
          <w:rPr>
            <w:rFonts w:eastAsia="Times New Roman" w:cs="Times New Roman"/>
            <w:noProof/>
            <w:lang w:eastAsia="en-GB"/>
          </w:rPr>
          <w:t>38</w:t>
        </w:r>
      </w:hyperlink>
      <w:r w:rsidR="004324A9" w:rsidRPr="009442A7">
        <w:rPr>
          <w:rFonts w:eastAsia="Times New Roman" w:cs="Times New Roman"/>
          <w:noProof/>
          <w:lang w:eastAsia="en-GB"/>
        </w:rPr>
        <w:t>)</w:t>
      </w:r>
      <w:r w:rsidR="00080A39" w:rsidRPr="009442A7">
        <w:rPr>
          <w:rFonts w:eastAsia="Times New Roman" w:cs="Times New Roman"/>
          <w:lang w:eastAsia="en-GB"/>
        </w:rPr>
        <w:fldChar w:fldCharType="end"/>
      </w:r>
      <w:r w:rsidR="00080A39" w:rsidRPr="009442A7">
        <w:rPr>
          <w:rFonts w:eastAsia="Times New Roman" w:cs="Times New Roman"/>
          <w:lang w:eastAsia="en-GB"/>
        </w:rPr>
        <w:t>.</w:t>
      </w:r>
      <w:r w:rsidRPr="009442A7">
        <w:t xml:space="preserve"> These factors also suggest </w:t>
      </w:r>
      <w:r w:rsidR="00D83FDD" w:rsidRPr="009442A7">
        <w:t xml:space="preserve">patients with TB at risk of, or </w:t>
      </w:r>
      <w:r w:rsidRPr="009442A7">
        <w:t>already with, overt DM may be dr</w:t>
      </w:r>
      <w:r w:rsidR="00D83FDD" w:rsidRPr="009442A7">
        <w:t xml:space="preserve">iving continued TB transmission </w:t>
      </w:r>
      <w:r w:rsidRPr="009442A7">
        <w:t>disproportionate to their population size and may require</w:t>
      </w:r>
      <w:r w:rsidR="00D83FDD" w:rsidRPr="009442A7">
        <w:t xml:space="preserve"> </w:t>
      </w:r>
      <w:r w:rsidRPr="009442A7">
        <w:t>different treatment guidelines</w:t>
      </w:r>
      <w:r w:rsidR="00080A39" w:rsidRPr="009442A7">
        <w:rPr>
          <w:rFonts w:eastAsia="Times New Roman" w:cs="Times New Roman"/>
          <w:lang w:eastAsia="en-GB"/>
        </w:rPr>
        <w:fldChar w:fldCharType="begin">
          <w:fldData xml:space="preserve">PEVuZE5vdGU+PENpdGU+PEF1dGhvcj5TdGV2ZW5zb248L0F1dGhvcj48WWVhcj4yMDA3PC9ZZWFy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Y2FsPjxwYWdlcz4yMzQ8L3BhZ2VzPjx2b2x1bWU+Nzwvdm9sdW1lPjxlZGl0aW9uPjIwMDcvMDkv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PEVuZE5vdGU+PENpdGU+PEF1dGhvcj5TdGV2ZW5zb248L0F1dGhvcj48WWVhcj4yMDA3PC9ZZWFy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Y2FsPjxwYWdlcz4yMzQ8L3BhZ2VzPjx2b2x1bWU+Nzwvdm9sdW1lPjxlZGl0aW9uPjIwMDcvMDkv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080A39" w:rsidRPr="009442A7">
        <w:rPr>
          <w:rFonts w:eastAsia="Times New Roman" w:cs="Times New Roman"/>
          <w:lang w:eastAsia="en-GB"/>
        </w:rPr>
      </w:r>
      <w:r w:rsidR="00080A39"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39" w:tooltip="Stevenson, 2007 #38" w:history="1">
        <w:r w:rsidR="004324A9" w:rsidRPr="009442A7">
          <w:rPr>
            <w:rFonts w:eastAsia="Times New Roman" w:cs="Times New Roman"/>
            <w:noProof/>
            <w:lang w:eastAsia="en-GB"/>
          </w:rPr>
          <w:t>39</w:t>
        </w:r>
      </w:hyperlink>
      <w:r w:rsidR="004324A9" w:rsidRPr="009442A7">
        <w:rPr>
          <w:rFonts w:eastAsia="Times New Roman" w:cs="Times New Roman"/>
          <w:noProof/>
          <w:lang w:eastAsia="en-GB"/>
        </w:rPr>
        <w:t>)</w:t>
      </w:r>
      <w:r w:rsidR="00080A39" w:rsidRPr="009442A7">
        <w:rPr>
          <w:rFonts w:eastAsia="Times New Roman" w:cs="Times New Roman"/>
          <w:lang w:eastAsia="en-GB"/>
        </w:rPr>
        <w:fldChar w:fldCharType="end"/>
      </w:r>
      <w:r w:rsidR="00080A39" w:rsidRPr="009442A7">
        <w:rPr>
          <w:rFonts w:eastAsia="Times New Roman" w:cs="Times New Roman"/>
          <w:lang w:eastAsia="en-GB"/>
        </w:rPr>
        <w:t>.</w:t>
      </w:r>
    </w:p>
    <w:p w14:paraId="6C28BAF9" w14:textId="56376907" w:rsidR="00A709FD" w:rsidRPr="009442A7" w:rsidRDefault="004D2337" w:rsidP="009442A7">
      <w:pPr>
        <w:spacing w:line="360" w:lineRule="auto"/>
        <w:jc w:val="both"/>
        <w:rPr>
          <w:rFonts w:eastAsia="Times New Roman" w:cs="Times New Roman"/>
          <w:lang w:eastAsia="en-GB"/>
        </w:rPr>
      </w:pPr>
      <w:r w:rsidRPr="009442A7">
        <w:t>The key strengths of our anal</w:t>
      </w:r>
      <w:r w:rsidR="00D83FDD" w:rsidRPr="009442A7">
        <w:t xml:space="preserve">yses are the true cohort design </w:t>
      </w:r>
      <w:r w:rsidRPr="009442A7">
        <w:t>and size of the database. The very large</w:t>
      </w:r>
      <w:r w:rsidR="00D83FDD" w:rsidRPr="009442A7">
        <w:t xml:space="preserve"> size, several orders of </w:t>
      </w:r>
      <w:r w:rsidRPr="009442A7">
        <w:t>magnitude larger than most of stu</w:t>
      </w:r>
      <w:r w:rsidR="00D83FDD" w:rsidRPr="009442A7">
        <w:t xml:space="preserve">dies on this topic, has allowed </w:t>
      </w:r>
      <w:r w:rsidRPr="009442A7">
        <w:t xml:space="preserve">us to assess the associations </w:t>
      </w:r>
      <w:r w:rsidR="00D83FDD" w:rsidRPr="009442A7">
        <w:t xml:space="preserve">with disease subgroups (PTB and </w:t>
      </w:r>
      <w:r w:rsidRPr="009442A7">
        <w:t>EPTB) and also the risk of T</w:t>
      </w:r>
      <w:r w:rsidR="00D83FDD" w:rsidRPr="009442A7">
        <w:t xml:space="preserve">B disease leading to future DM, </w:t>
      </w:r>
      <w:r w:rsidRPr="009442A7">
        <w:t>topics barely covered (subtypes) or assessed</w:t>
      </w:r>
      <w:r w:rsidR="00D83FDD" w:rsidRPr="009442A7">
        <w:t xml:space="preserve"> at all (TB leading </w:t>
      </w:r>
      <w:r w:rsidRPr="009442A7">
        <w:t>to DM) in previous analyses. Ou</w:t>
      </w:r>
      <w:r w:rsidR="00D83FDD" w:rsidRPr="009442A7">
        <w:t xml:space="preserve">r study was based on aggregated </w:t>
      </w:r>
      <w:r w:rsidRPr="009442A7">
        <w:t>routine healthcare recor</w:t>
      </w:r>
      <w:r w:rsidR="00D83FDD" w:rsidRPr="009442A7">
        <w:t xml:space="preserve">ds collated in primary care. DM </w:t>
      </w:r>
      <w:r w:rsidRPr="009442A7">
        <w:t>is routinely managed in prim</w:t>
      </w:r>
      <w:r w:rsidR="00D83FDD" w:rsidRPr="009442A7">
        <w:t xml:space="preserve">ary care, and the UK GP Quality </w:t>
      </w:r>
      <w:r w:rsidRPr="009442A7">
        <w:t>and Outcomes Framework (implemented after 2004) incentivi</w:t>
      </w:r>
      <w:r w:rsidR="00D83FDD" w:rsidRPr="009442A7">
        <w:t xml:space="preserve">sed </w:t>
      </w:r>
      <w:r w:rsidRPr="009442A7">
        <w:t>GPs to diagnose and tre</w:t>
      </w:r>
      <w:r w:rsidR="00D83FDD" w:rsidRPr="009442A7">
        <w:t xml:space="preserve">at </w:t>
      </w:r>
      <w:r w:rsidR="002D597D" w:rsidRPr="009442A7">
        <w:rPr>
          <w:rFonts w:eastAsia="Times New Roman" w:cs="Times New Roman"/>
          <w:lang w:eastAsia="en-GB"/>
        </w:rPr>
        <w:t>patients</w:t>
      </w:r>
      <w:r w:rsidR="003C5D0E" w:rsidRPr="009442A7">
        <w:rPr>
          <w:rFonts w:eastAsia="Times New Roman" w:cs="Times New Roman"/>
          <w:lang w:eastAsia="en-GB"/>
        </w:rPr>
        <w:t xml:space="preserve"> with DM</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&lt;EndNote&gt;&lt;Cite&gt;&lt;Author&gt;Doran&lt;/Author&gt;&lt;Year&gt;2008&amp;#x9;&amp;#x9;&lt;/Year&gt;&lt;RecNum&gt;39&lt;/RecNum&gt;&lt;DisplayText&gt;(40)&lt;/DisplayText&gt;&lt;record&gt;&lt;rec-number&gt;39&lt;/rec-number&gt;&lt;foreign-keys&gt;&lt;key app="EN" db-id="2adz520dtf05r9e5d2cps9whxzaetferv2vz" timestamp="1538042425"&gt;39&lt;/key&gt;&lt;/foreign-keys&gt;&lt;ref-type name="Journal Article"&gt;17&lt;/ref-type&gt;&lt;contributors&gt;&lt;authors&gt;&lt;author&gt;Doran, T, &lt;/author&gt;&lt;author&gt;Fullwood, K, &lt;/author&gt;&lt;author&gt;Kontopantelis, E, &lt;/author&gt;&lt;author&gt;Reeves, D, &lt;/author&gt;&lt;/authors&gt;&lt;/contributors&gt;&lt;titles&gt;&lt;title&gt;The effect of financial incentives on inequalities in the delivery of primary care in England&lt;/title&gt;&lt;secondary-title&gt;Lancet&lt;/secondary-title&gt;&lt;/titles&gt;&lt;periodical&gt;&lt;full-title&gt;Lancet&lt;/full-title&gt;&lt;/periodical&gt;&lt;pages&gt;728-36&lt;/pages&gt;&lt;volume&gt;372&amp;#x9;&amp;#x9;&lt;/volume&gt;&lt;dates&gt;&lt;year&gt;2008&amp;#x9;&amp;#x9;&lt;/year&gt;&lt;/dates&gt;&lt;urls&gt;&lt;/urls&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40" w:tooltip="Doran, 2008   #39" w:history="1">
        <w:r w:rsidR="004324A9" w:rsidRPr="009442A7">
          <w:rPr>
            <w:rFonts w:eastAsia="Times New Roman" w:cs="Times New Roman"/>
            <w:noProof/>
            <w:lang w:eastAsia="en-GB"/>
          </w:rPr>
          <w:t>40</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D56D72" w:rsidRPr="009442A7">
        <w:rPr>
          <w:rFonts w:eastAsia="Times New Roman" w:cs="Times New Roman"/>
          <w:lang w:eastAsia="en-GB"/>
        </w:rPr>
        <w:t>,</w:t>
      </w:r>
      <w:r w:rsidR="002D597D" w:rsidRPr="009442A7">
        <w:rPr>
          <w:rFonts w:eastAsia="Times New Roman" w:cs="Times New Roman"/>
          <w:lang w:eastAsia="en-GB"/>
        </w:rPr>
        <w:t xml:space="preserve"> thus DM status</w:t>
      </w:r>
      <w:r w:rsidR="00D56D72" w:rsidRPr="009442A7">
        <w:rPr>
          <w:rFonts w:eastAsia="Times New Roman" w:cs="Times New Roman"/>
          <w:lang w:eastAsia="en-GB"/>
        </w:rPr>
        <w:t xml:space="preserve"> was highly likely</w:t>
      </w:r>
      <w:r w:rsidR="002D597D" w:rsidRPr="009442A7">
        <w:rPr>
          <w:rFonts w:eastAsia="Times New Roman" w:cs="Times New Roman"/>
          <w:lang w:eastAsia="en-GB"/>
        </w:rPr>
        <w:t xml:space="preserve"> </w:t>
      </w:r>
      <w:r w:rsidR="00D56D72" w:rsidRPr="009442A7">
        <w:rPr>
          <w:rFonts w:eastAsia="Times New Roman" w:cs="Times New Roman"/>
          <w:lang w:eastAsia="en-GB"/>
        </w:rPr>
        <w:t xml:space="preserve">being </w:t>
      </w:r>
      <w:r w:rsidR="002D597D" w:rsidRPr="009442A7">
        <w:rPr>
          <w:rFonts w:eastAsia="Times New Roman" w:cs="Times New Roman"/>
          <w:lang w:eastAsia="en-GB"/>
        </w:rPr>
        <w:t xml:space="preserve">recorded </w:t>
      </w:r>
      <w:r w:rsidR="00D56D72" w:rsidRPr="009442A7">
        <w:rPr>
          <w:rFonts w:eastAsia="Times New Roman" w:cs="Times New Roman"/>
          <w:lang w:eastAsia="en-GB"/>
        </w:rPr>
        <w:t>accurately</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&lt;EndNote&gt;&lt;Cite&gt;&lt;Author&gt;Calvert&lt;/Author&gt;&lt;Year&gt;2009&lt;/Year&gt;&lt;RecNum&gt;40&lt;/RecNum&gt;&lt;DisplayText&gt;(41)&lt;/DisplayText&gt;&lt;record&gt;&lt;rec-number&gt;40&lt;/rec-number&gt;&lt;foreign-keys&gt;&lt;key app="EN" db-id="2adz520dtf05r9e5d2cps9whxzaetferv2vz" timestamp="1538042425"&gt;40&lt;/key&gt;&lt;/foreign-keys&gt;&lt;ref-type name="Journal Article"&gt;17&lt;/ref-type&gt;&lt;contributors&gt;&lt;authors&gt;&lt;author&gt;Calvert, M.&lt;/author&gt;&lt;author&gt;Shankar, A.&lt;/author&gt;&lt;author&gt;McManus, R. J.&lt;/author&gt;&lt;author&gt;Lester, H.&lt;/author&gt;&lt;author&gt;Freemantle, N.&lt;/author&gt;&lt;/authors&gt;&lt;/contributors&gt;&lt;auth-address&gt;Department of Primary Care and General Practice, University of Birmingham, Edgbaston, Birmingham B15 2TT. m.calvert@bham.ac.uk&lt;/auth-address&gt;&lt;titles&gt;&lt;title&gt;Effect of the quality and outcomes framework on diabetes care in the United Kingdom: retrospective cohort study&lt;/title&gt;&lt;secondary-title&gt;BMJ&lt;/secondary-title&gt;&lt;/titles&gt;&lt;periodical&gt;&lt;full-title&gt;BMJ&lt;/full-title&gt;&lt;/periodical&gt;&lt;pages&gt;b1870&lt;/pages&gt;&lt;volume&gt;338&lt;/volume&gt;&lt;edition&gt;2009/05/29&lt;/edition&gt;&lt;keywords&gt;&lt;keyword&gt;Blood Glucose/metabolism&lt;/keyword&gt;&lt;keyword&gt;Blood Pressure&lt;/keyword&gt;&lt;keyword&gt;Cholesterol/metabolism&lt;/keyword&gt;&lt;keyword&gt;Cohort Studies&lt;/keyword&gt;&lt;keyword&gt;Diabetes Mellitus, Type 1/blood/ therapy&lt;/keyword&gt;&lt;keyword&gt;Diabetes Mellitus, Type 2/blood/ therapy&lt;/keyword&gt;&lt;keyword&gt;Great Britain&lt;/keyword&gt;&lt;keyword&gt;Hemoglobin A, Glycosylated/metabolism&lt;/keyword&gt;&lt;keyword&gt;Humans&lt;/keyword&gt;&lt;keyword&gt;Hypoglycemic Agents/therapeutic use&lt;/keyword&gt;&lt;keyword&gt;Quality of Health Care&lt;/keyword&gt;&lt;keyword&gt;Retrospective Studies&lt;/keyword&gt;&lt;keyword&gt;Treatment Outcome&lt;/keyword&gt;&lt;/keywords&gt;&lt;dates&gt;&lt;year&gt;2009&lt;/year&gt;&lt;/dates&gt;&lt;isbn&gt;1756-1833 (Electronic)&amp;#xD;0959-535X (Linking)&lt;/isbn&gt;&lt;accession-num&gt;19474024&lt;/accession-num&gt;&lt;urls&gt;&lt;/urls&gt;&lt;custom2&gt;2687510&lt;/custom2&gt;&lt;remote-database-provider&gt;NLM&lt;/remote-database-provider&gt;&lt;language&gt;eng&lt;/language&gt;&lt;/record&gt;&lt;/Cite&gt;&lt;/EndNote&gt;</w:instrText>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41" w:tooltip="Calvert, 2009 #40" w:history="1">
        <w:r w:rsidR="004324A9" w:rsidRPr="009442A7">
          <w:rPr>
            <w:rFonts w:eastAsia="Times New Roman" w:cs="Times New Roman"/>
            <w:noProof/>
            <w:lang w:eastAsia="en-GB"/>
          </w:rPr>
          <w:t>41</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2D597D" w:rsidRPr="009442A7">
        <w:rPr>
          <w:rFonts w:eastAsia="Times New Roman" w:cs="Times New Roman"/>
          <w:lang w:eastAsia="en-GB"/>
        </w:rPr>
        <w:t xml:space="preserve">. </w:t>
      </w:r>
      <w:r w:rsidR="006D5410" w:rsidRPr="009442A7">
        <w:rPr>
          <w:rFonts w:eastAsia="Times New Roman" w:cs="Times New Roman"/>
          <w:lang w:eastAsia="en-GB"/>
        </w:rPr>
        <w:t>However, an examination of the data suggested that sub-types of diabetes may be less well recorded, perhaps related to the fact that accurately sub-typing diabetes requires tests rarely performed in routine general practice (for example c peptide and auto-antibodies</w:t>
      </w:r>
      <w:r w:rsidR="00D83FDD" w:rsidRPr="009442A7">
        <w:t xml:space="preserve"> testing). With </w:t>
      </w:r>
      <w:r w:rsidRPr="009442A7">
        <w:t xml:space="preserve">the possibility for a small but </w:t>
      </w:r>
      <w:r w:rsidRPr="009442A7">
        <w:lastRenderedPageBreak/>
        <w:t>unkn</w:t>
      </w:r>
      <w:r w:rsidR="00D83FDD" w:rsidRPr="009442A7">
        <w:t xml:space="preserve">own degree of misclassification </w:t>
      </w:r>
      <w:r w:rsidRPr="009442A7">
        <w:t xml:space="preserve">between DM subtypes, it </w:t>
      </w:r>
      <w:r w:rsidR="00D83FDD" w:rsidRPr="009442A7">
        <w:t xml:space="preserve">was decided only to present the </w:t>
      </w:r>
      <w:r w:rsidRPr="009442A7">
        <w:t xml:space="preserve">findings for ‘all diabetes’, the </w:t>
      </w:r>
      <w:r w:rsidR="00D83FDD" w:rsidRPr="009442A7">
        <w:t>vast majority of which (roughly 90%) will be type 2.</w:t>
      </w:r>
    </w:p>
    <w:p w14:paraId="7E347444" w14:textId="036BE140" w:rsidR="005430D5" w:rsidRPr="009442A7" w:rsidRDefault="004D2337" w:rsidP="009442A7">
      <w:pPr>
        <w:spacing w:line="360" w:lineRule="auto"/>
        <w:jc w:val="both"/>
        <w:rPr>
          <w:rFonts w:eastAsia="Times New Roman" w:cs="Times New Roman"/>
          <w:lang w:eastAsia="en-GB"/>
        </w:rPr>
      </w:pPr>
      <w:r w:rsidRPr="009442A7">
        <w:t>Further work is required to d</w:t>
      </w:r>
      <w:r w:rsidR="00D83FDD" w:rsidRPr="009442A7">
        <w:t xml:space="preserve">etermine if previous TB confers </w:t>
      </w:r>
      <w:r w:rsidRPr="009442A7">
        <w:t>different risks for different diab</w:t>
      </w:r>
      <w:r w:rsidR="00D83FDD" w:rsidRPr="009442A7">
        <w:t xml:space="preserve">etes subtypes. Our data set may </w:t>
      </w:r>
      <w:r w:rsidRPr="009442A7">
        <w:t>slightly underestimate the true incidence o</w:t>
      </w:r>
      <w:r w:rsidR="00D83FDD" w:rsidRPr="009442A7">
        <w:t xml:space="preserve">f TB as care will mainly </w:t>
      </w:r>
      <w:r w:rsidRPr="009442A7">
        <w:t>be instigated and completed b</w:t>
      </w:r>
      <w:r w:rsidR="00D83FDD" w:rsidRPr="009442A7">
        <w:t xml:space="preserve">y secondary providers. However, </w:t>
      </w:r>
      <w:r w:rsidRPr="009442A7">
        <w:t xml:space="preserve">we believe that in most cases </w:t>
      </w:r>
      <w:r w:rsidR="00D83FDD" w:rsidRPr="009442A7">
        <w:t xml:space="preserve">TB-relevant information will be </w:t>
      </w:r>
      <w:r w:rsidRPr="009442A7">
        <w:t>fed back to primary care, as TB is a</w:t>
      </w:r>
      <w:r w:rsidR="00D83FDD" w:rsidRPr="009442A7">
        <w:t xml:space="preserve"> serious, notifiable infection. </w:t>
      </w:r>
      <w:r w:rsidRPr="009442A7">
        <w:t>Supporting this assumption is that the r</w:t>
      </w:r>
      <w:r w:rsidR="00D83FDD" w:rsidRPr="009442A7">
        <w:t xml:space="preserve">ates of TB identified in </w:t>
      </w:r>
      <w:r w:rsidRPr="009442A7">
        <w:t>THIN were comparable with the</w:t>
      </w:r>
      <w:r w:rsidR="00D83FDD" w:rsidRPr="009442A7">
        <w:t xml:space="preserve"> UK rates (TB incidence of 14.6 </w:t>
      </w:r>
      <w:r w:rsidRPr="009442A7">
        <w:t xml:space="preserve">per 100 000 in 2009), meaning it is </w:t>
      </w:r>
      <w:r w:rsidR="00D83FDD" w:rsidRPr="009442A7">
        <w:t xml:space="preserve">unlikely that misclassification </w:t>
      </w:r>
      <w:r w:rsidRPr="009442A7">
        <w:t>is occurring to a great extent. Further studies are required</w:t>
      </w:r>
      <w:r w:rsidR="00D83FDD" w:rsidRPr="009442A7">
        <w:t xml:space="preserve"> </w:t>
      </w:r>
      <w:r w:rsidRPr="009442A7">
        <w:t>to confirm our finding, and particularly also to investigate the</w:t>
      </w:r>
      <w:r w:rsidR="00D83FDD" w:rsidRPr="009442A7">
        <w:t xml:space="preserve"> </w:t>
      </w:r>
      <w:r w:rsidRPr="009442A7">
        <w:t>associations with different</w:t>
      </w:r>
      <w:r w:rsidR="00D83FDD" w:rsidRPr="009442A7">
        <w:t xml:space="preserve"> DM subtypes (T1DM or T2DM) and TB disease. </w:t>
      </w:r>
    </w:p>
    <w:p w14:paraId="178DC100" w14:textId="33D59039" w:rsidR="004D2337" w:rsidRPr="009442A7" w:rsidRDefault="004D2337" w:rsidP="009442A7">
      <w:pPr>
        <w:spacing w:line="360" w:lineRule="auto"/>
        <w:jc w:val="both"/>
      </w:pPr>
      <w:r w:rsidRPr="009442A7">
        <w:t xml:space="preserve">Although we adjusted for </w:t>
      </w:r>
      <w:r w:rsidR="00D83FDD" w:rsidRPr="009442A7">
        <w:t xml:space="preserve">key confounders (SES, age, sex, </w:t>
      </w:r>
      <w:r w:rsidRPr="009442A7">
        <w:t>smoking status</w:t>
      </w:r>
      <w:r w:rsidR="00AC48F0" w:rsidRPr="009442A7">
        <w:rPr>
          <w:rFonts w:eastAsia="Times New Roman" w:cs="Times New Roman"/>
          <w:lang w:eastAsia="en-GB"/>
        </w:rPr>
        <w:t>)</w:t>
      </w:r>
      <w:r w:rsidR="00E71C59" w:rsidRPr="009442A7">
        <w:rPr>
          <w:rFonts w:eastAsia="Times New Roman" w:cs="Times New Roman"/>
          <w:lang w:eastAsia="en-GB"/>
        </w:rPr>
        <w:fldChar w:fldCharType="begin">
          <w:fldData xml:space="preserve">PEVuZE5vdGU+PENpdGU+PEF1dGhvcj5Db3JyaXM8L0F1dGhvcj48WWVhcj4yMDEyPC9ZZWFyPjxS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PEVuZE5vdGU+PENpdGU+PEF1dGhvcj5Db3JyaXM8L0F1dGhvcj48WWVhcj4yMDEyPC9ZZWFyPjxS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E71C59" w:rsidRPr="009442A7">
        <w:rPr>
          <w:rFonts w:eastAsia="Times New Roman" w:cs="Times New Roman"/>
          <w:lang w:eastAsia="en-GB"/>
        </w:rPr>
      </w:r>
      <w:r w:rsidR="00E71C59" w:rsidRPr="009442A7">
        <w:rPr>
          <w:rFonts w:eastAsia="Times New Roman" w:cs="Times New Roman"/>
          <w:lang w:eastAsia="en-GB"/>
        </w:rPr>
        <w:fldChar w:fldCharType="separate"/>
      </w:r>
      <w:r w:rsidR="00E71C59" w:rsidRPr="009442A7">
        <w:rPr>
          <w:rFonts w:eastAsia="Times New Roman" w:cs="Times New Roman"/>
          <w:noProof/>
          <w:lang w:eastAsia="en-GB"/>
        </w:rPr>
        <w:t>(</w:t>
      </w:r>
      <w:hyperlink w:anchor="_ENREF_7" w:tooltip="Corris, 2012 #7" w:history="1">
        <w:r w:rsidR="004324A9" w:rsidRPr="009442A7">
          <w:rPr>
            <w:rFonts w:eastAsia="Times New Roman" w:cs="Times New Roman"/>
            <w:noProof/>
            <w:lang w:eastAsia="en-GB"/>
          </w:rPr>
          <w:t>7</w:t>
        </w:r>
      </w:hyperlink>
      <w:r w:rsidR="00E71C59" w:rsidRPr="009442A7">
        <w:rPr>
          <w:rFonts w:eastAsia="Times New Roman" w:cs="Times New Roman"/>
          <w:noProof/>
          <w:lang w:eastAsia="en-GB"/>
        </w:rPr>
        <w:t xml:space="preserve">, </w:t>
      </w:r>
      <w:hyperlink w:anchor="_ENREF_11" w:tooltip="Pealing, 2015 #11" w:history="1">
        <w:r w:rsidR="004324A9" w:rsidRPr="009442A7">
          <w:rPr>
            <w:rFonts w:eastAsia="Times New Roman" w:cs="Times New Roman"/>
            <w:noProof/>
            <w:lang w:eastAsia="en-GB"/>
          </w:rPr>
          <w:t>11</w:t>
        </w:r>
      </w:hyperlink>
      <w:r w:rsidR="00E71C59" w:rsidRPr="009442A7">
        <w:rPr>
          <w:rFonts w:eastAsia="Times New Roman" w:cs="Times New Roman"/>
          <w:noProof/>
          <w:lang w:eastAsia="en-GB"/>
        </w:rPr>
        <w:t>)</w:t>
      </w:r>
      <w:r w:rsidR="00E71C59" w:rsidRPr="009442A7">
        <w:rPr>
          <w:rFonts w:eastAsia="Times New Roman" w:cs="Times New Roman"/>
          <w:lang w:eastAsia="en-GB"/>
        </w:rPr>
        <w:fldChar w:fldCharType="end"/>
      </w:r>
      <w:r w:rsidR="00E71C59" w:rsidRPr="009442A7">
        <w:rPr>
          <w:rFonts w:eastAsia="Times New Roman" w:cs="Times New Roman"/>
          <w:lang w:eastAsia="en-GB"/>
        </w:rPr>
        <w:t>,</w:t>
      </w:r>
      <w:r w:rsidRPr="009442A7">
        <w:t xml:space="preserve"> our estim</w:t>
      </w:r>
      <w:r w:rsidR="00D83FDD" w:rsidRPr="009442A7">
        <w:t xml:space="preserve">ates could still be affected by </w:t>
      </w:r>
      <w:r w:rsidRPr="009442A7">
        <w:t>residual confounding. We wer</w:t>
      </w:r>
      <w:r w:rsidR="00D83FDD" w:rsidRPr="009442A7">
        <w:t xml:space="preserve">e unable to adjust directly for </w:t>
      </w:r>
      <w:r w:rsidRPr="009442A7">
        <w:t>other confounders that could be</w:t>
      </w:r>
      <w:r w:rsidR="00D83FDD" w:rsidRPr="009442A7">
        <w:t xml:space="preserve"> of interest (such as ethnicity </w:t>
      </w:r>
      <w:r w:rsidRPr="009442A7">
        <w:t>or body mass index (BMI)) w</w:t>
      </w:r>
      <w:r w:rsidR="00D83FDD" w:rsidRPr="009442A7">
        <w:t xml:space="preserve">ith this data set. Our previous </w:t>
      </w:r>
      <w:r w:rsidRPr="009442A7">
        <w:t>analyses using the NHANES dat</w:t>
      </w:r>
      <w:r w:rsidR="00D83FDD" w:rsidRPr="009442A7">
        <w:t xml:space="preserve">a set from the USA did not find </w:t>
      </w:r>
      <w:r w:rsidRPr="009442A7">
        <w:t>substantial attenuation of associat</w:t>
      </w:r>
      <w:r w:rsidR="00D83FDD" w:rsidRPr="009442A7">
        <w:t xml:space="preserve">ions after adjusting for a more </w:t>
      </w:r>
      <w:r w:rsidRPr="009442A7">
        <w:t>comprehensive range of pote</w:t>
      </w:r>
      <w:r w:rsidR="00D83FDD" w:rsidRPr="009442A7">
        <w:t>ntial confounders</w:t>
      </w:r>
      <w:r w:rsidR="00850101" w:rsidRPr="009442A7">
        <w:rPr>
          <w:rFonts w:eastAsia="Times New Roman" w:cs="Times New Roman"/>
          <w:lang w:eastAsia="en-GB"/>
        </w:rPr>
        <w:fldChar w:fldCharType="begin"/>
      </w:r>
      <w:r w:rsidR="004324A9" w:rsidRPr="009442A7">
        <w:rPr>
          <w:rFonts w:eastAsia="Times New Roman" w:cs="Times New Roman"/>
          <w:lang w:eastAsia="en-GB"/>
        </w:rPr>
        <w:instrText xml:space="preserve"> ADDIN EN.CITE &lt;EndNote&gt;&lt;Cite&gt;&lt;Author&gt;Corris&lt;/Author&gt;&lt;Year&gt;2012&lt;/Year&gt;&lt;RecNum&gt;7&lt;/RecNum&gt;&lt;DisplayText&gt;(7)&lt;/DisplayText&gt;&lt;record&gt;&lt;rec-number&gt;7&lt;/rec-number&gt;&lt;foreign-keys&gt;&lt;key app="EN" db-id="2adz520dtf05r9e5d2cps9whxzaetferv2vz" timestamp="1538042421"&gt;7&lt;/key&gt;&lt;/foreign-keys&gt;&lt;ref-type name="Journal Article"&gt;17&lt;/ref-type&gt;&lt;contributors&gt;&lt;authors&gt;&lt;author&gt;Corris, V.&lt;/author&gt;&lt;author&gt;Unwin, N.&lt;/author&gt;&lt;author&gt;Critchley, J.&lt;/author&gt;&lt;/authors&gt;&lt;/contributors&gt;&lt;auth-address&gt;NHS North of Tyne, UK.&lt;/auth-address&gt;&lt;titles&gt;&lt;title&gt;Quantifying the association between tuberculosis and diabetes in the US: a case-control analysis&lt;/title&gt;&lt;secondary-title&gt;Chronic Illn&lt;/secondary-title&gt;&lt;alt-title&gt;Chronic illness&lt;/alt-title&gt;&lt;/titles&gt;&lt;periodical&gt;&lt;full-title&gt;Chronic Illn&lt;/full-title&gt;&lt;abbr-1&gt;Chronic illness&lt;/abbr-1&gt;&lt;/periodical&gt;&lt;alt-periodical&gt;&lt;full-title&gt;Chronic Illn&lt;/full-title&gt;&lt;abbr-1&gt;Chronic illness&lt;/abbr-1&gt;&lt;/alt-periodical&gt;&lt;pages&gt;121-34&lt;/pages&gt;&lt;volume&gt;8&lt;/volume&gt;&lt;number&gt;2&lt;/number&gt;&lt;edition&gt;2012/03/06&lt;/edition&gt;&lt;keywords&gt;&lt;keyword&gt;Adult&lt;/keyword&gt;&lt;keyword&gt;Aged&lt;/keyword&gt;&lt;keyword&gt;Case-Control Studies&lt;/keyword&gt;&lt;keyword&gt;Comorbidity&lt;/keyword&gt;&lt;keyword&gt;Cross-Sectional Studies&lt;/keyword&gt;&lt;keyword&gt;Diabetes Mellitus/ epidemiology&lt;/keyword&gt;&lt;keyword&gt;Female&lt;/keyword&gt;&lt;keyword&gt;Health Surveys&lt;/keyword&gt;&lt;keyword&gt;Humans&lt;/keyword&gt;&lt;keyword&gt;Hyperglycemia/ epidemiology&lt;/keyword&gt;&lt;keyword&gt;Logistic Models&lt;/keyword&gt;&lt;keyword&gt;Male&lt;/keyword&gt;&lt;keyword&gt;Middle Aged&lt;/keyword&gt;&lt;keyword&gt;Odds Ratio&lt;/keyword&gt;&lt;keyword&gt;Risk Factors&lt;/keyword&gt;&lt;keyword&gt;Tuberculosis/ epidemiology&lt;/keyword&gt;&lt;keyword&gt;United States/epidemiology&lt;/keyword&gt;&lt;/keywords&gt;&lt;dates&gt;&lt;year&gt;2012&lt;/year&gt;&lt;pub-dates&gt;&lt;date&gt;Jun&lt;/date&gt;&lt;/pub-dates&gt;&lt;/dates&gt;&lt;isbn&gt;1745-9206 (Electronic)&amp;#xD;1742-3953 (Linking)&lt;/isbn&gt;&lt;accession-num&gt;22387690&lt;/accession-num&gt;&lt;urls&gt;&lt;/urls&gt;&lt;electronic-resource-num&gt;10.1177/1742395312440294&lt;/electronic-resource-num&gt;&lt;remote-database-provider&gt;NLM&lt;/remote-database-provider&gt;&lt;language&gt;eng&lt;/language&gt;&lt;/record&gt;&lt;/Cite&gt;&lt;/EndNote&gt;</w:instrText>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7" w:tooltip="Corris, 2012 #7" w:history="1">
        <w:r w:rsidR="004324A9" w:rsidRPr="009442A7">
          <w:rPr>
            <w:rFonts w:eastAsia="Times New Roman" w:cs="Times New Roman"/>
            <w:noProof/>
            <w:lang w:eastAsia="en-GB"/>
          </w:rPr>
          <w:t>7</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A377FE" w:rsidRPr="009442A7">
        <w:rPr>
          <w:rFonts w:eastAsia="Times New Roman" w:cs="Times New Roman"/>
          <w:lang w:eastAsia="en-GB"/>
        </w:rPr>
        <w:t>,</w:t>
      </w:r>
      <w:r w:rsidR="00D83FDD" w:rsidRPr="009442A7">
        <w:t xml:space="preserve"> and another </w:t>
      </w:r>
      <w:r w:rsidRPr="009442A7">
        <w:t>recent analysis of data from p</w:t>
      </w:r>
      <w:r w:rsidR="00D83FDD" w:rsidRPr="009442A7">
        <w:t xml:space="preserve">rimary care in the UK using the </w:t>
      </w:r>
      <w:r w:rsidRPr="009442A7">
        <w:t>CPRD database also found no effe</w:t>
      </w:r>
      <w:r w:rsidR="00D83FDD" w:rsidRPr="009442A7">
        <w:t xml:space="preserve">ct modification from ethnicity, </w:t>
      </w:r>
      <w:r w:rsidRPr="009442A7">
        <w:t>age</w:t>
      </w:r>
      <w:r w:rsidR="001674BB" w:rsidRPr="009442A7">
        <w:rPr>
          <w:rFonts w:eastAsia="Times New Roman" w:cs="Times New Roman"/>
          <w:lang w:eastAsia="en-GB"/>
        </w:rPr>
        <w:t>,</w:t>
      </w:r>
      <w:r w:rsidRPr="009442A7">
        <w:t xml:space="preserve"> or duration of DM</w:t>
      </w:r>
      <w:r w:rsidR="00850101" w:rsidRPr="009442A7">
        <w:rPr>
          <w:rFonts w:eastAsia="Times New Roman" w:cs="Times New Roman"/>
          <w:lang w:eastAsia="en-GB"/>
        </w:rPr>
        <w:fldChar w:fldCharType="begin">
          <w:fldData xml:space="preserve">PEVuZE5vdGU+PENpdGU+PEF1dGhvcj5QZWFsaW5nPC9BdXRob3I+PFllYXI+MjAxNTwvWWVhcj48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PEVuZE5vdGU+PENpdGU+PEF1dGhvcj5QZWFsaW5nPC9BdXRob3I+PFllYXI+MjAxNTwvWWVhcj48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E039D8" w:rsidRPr="009442A7">
        <w:rPr>
          <w:rFonts w:eastAsia="Times New Roman" w:cs="Times New Roman"/>
          <w:noProof/>
          <w:lang w:eastAsia="en-GB"/>
        </w:rPr>
        <w:t>(</w:t>
      </w:r>
      <w:hyperlink w:anchor="_ENREF_11" w:tooltip="Pealing, 2015 #11" w:history="1">
        <w:r w:rsidR="004324A9" w:rsidRPr="009442A7">
          <w:rPr>
            <w:rFonts w:eastAsia="Times New Roman" w:cs="Times New Roman"/>
            <w:noProof/>
            <w:lang w:eastAsia="en-GB"/>
          </w:rPr>
          <w:t>11</w:t>
        </w:r>
      </w:hyperlink>
      <w:r w:rsidR="00E039D8" w:rsidRPr="009442A7">
        <w:rPr>
          <w:rFonts w:eastAsia="Times New Roman" w:cs="Times New Roman"/>
          <w:noProof/>
          <w:lang w:eastAsia="en-GB"/>
        </w:rPr>
        <w:t>)</w:t>
      </w:r>
      <w:r w:rsidR="00850101" w:rsidRPr="009442A7">
        <w:rPr>
          <w:rFonts w:eastAsia="Times New Roman" w:cs="Times New Roman"/>
          <w:lang w:eastAsia="en-GB"/>
        </w:rPr>
        <w:fldChar w:fldCharType="end"/>
      </w:r>
      <w:r w:rsidR="001674BB" w:rsidRPr="009442A7">
        <w:rPr>
          <w:rFonts w:eastAsia="Times New Roman" w:cs="Times New Roman"/>
          <w:lang w:eastAsia="en-GB"/>
        </w:rPr>
        <w:t>.</w:t>
      </w:r>
      <w:r w:rsidRPr="009442A7">
        <w:t xml:space="preserve"> BMI is </w:t>
      </w:r>
      <w:r w:rsidR="00D83FDD" w:rsidRPr="009442A7">
        <w:t xml:space="preserve">associated with the development </w:t>
      </w:r>
      <w:r w:rsidRPr="009442A7">
        <w:t>of DM and TB; besides, pat</w:t>
      </w:r>
      <w:r w:rsidR="00D83FDD" w:rsidRPr="009442A7">
        <w:t xml:space="preserve">ients with TB also lose weight, </w:t>
      </w:r>
      <w:r w:rsidRPr="009442A7">
        <w:t xml:space="preserve">which is rapidly regained </w:t>
      </w:r>
      <w:r w:rsidR="00D83FDD" w:rsidRPr="009442A7">
        <w:t xml:space="preserve">on treatment. Hence even single </w:t>
      </w:r>
      <w:r w:rsidRPr="009442A7">
        <w:t>measurements of BMI may not be suf</w:t>
      </w:r>
      <w:r w:rsidR="00D83FDD" w:rsidRPr="009442A7">
        <w:t xml:space="preserve">ficient to adjust for potential </w:t>
      </w:r>
      <w:r w:rsidRPr="009442A7">
        <w:t>confounding effects. More</w:t>
      </w:r>
      <w:r w:rsidR="00D83FDD" w:rsidRPr="009442A7">
        <w:t xml:space="preserve"> detailed analyses, potentially </w:t>
      </w:r>
      <w:r w:rsidRPr="009442A7">
        <w:t>treating BMI as a time-varying e</w:t>
      </w:r>
      <w:r w:rsidR="00D83FDD" w:rsidRPr="009442A7">
        <w:t xml:space="preserve">xposure, are thus required, but </w:t>
      </w:r>
      <w:r w:rsidRPr="009442A7">
        <w:t>are not currently available. We</w:t>
      </w:r>
      <w:r w:rsidR="00D83FDD" w:rsidRPr="009442A7">
        <w:t xml:space="preserve"> acknowledge that the potential </w:t>
      </w:r>
      <w:r w:rsidRPr="009442A7">
        <w:t>for residual confounding by ethni</w:t>
      </w:r>
      <w:r w:rsidR="00D83FDD" w:rsidRPr="009442A7">
        <w:t xml:space="preserve">city is clearly important since </w:t>
      </w:r>
      <w:r w:rsidRPr="009442A7">
        <w:t>DM risk is substantially increa</w:t>
      </w:r>
      <w:r w:rsidR="00D83FDD" w:rsidRPr="009442A7">
        <w:t xml:space="preserve">sed in black Afro-Caribbean and </w:t>
      </w:r>
      <w:r w:rsidRPr="009442A7">
        <w:t>South Asian populations, comp</w:t>
      </w:r>
      <w:r w:rsidR="00D83FDD" w:rsidRPr="009442A7">
        <w:t xml:space="preserve">ared with white British people, </w:t>
      </w:r>
      <w:r w:rsidRPr="009442A7">
        <w:t>and the majority of TB cases r</w:t>
      </w:r>
      <w:r w:rsidR="00D83FDD" w:rsidRPr="009442A7">
        <w:t xml:space="preserve">eported in the UK also occur in </w:t>
      </w:r>
      <w:r w:rsidRPr="009442A7">
        <w:t xml:space="preserve">these minority groups. For this </w:t>
      </w:r>
      <w:r w:rsidR="00D83FDD" w:rsidRPr="009442A7">
        <w:t xml:space="preserve">reason we performed an external </w:t>
      </w:r>
      <w:r w:rsidRPr="009442A7">
        <w:t>adjustment for ethnicity, which</w:t>
      </w:r>
      <w:r w:rsidR="00D83FDD" w:rsidRPr="009442A7">
        <w:t xml:space="preserve"> suggested that the true RR for </w:t>
      </w:r>
      <w:r w:rsidRPr="009442A7">
        <w:t>DM among those with prior T</w:t>
      </w:r>
      <w:r w:rsidR="00D83FDD" w:rsidRPr="009442A7">
        <w:t xml:space="preserve">B could be reduced from 5.65 to </w:t>
      </w:r>
      <w:r w:rsidRPr="009442A7">
        <w:t>around 2.33–2.90, but still remaine</w:t>
      </w:r>
      <w:r w:rsidR="00D83FDD" w:rsidRPr="009442A7">
        <w:t xml:space="preserve">d statistically significant and </w:t>
      </w:r>
      <w:r w:rsidRPr="009442A7">
        <w:t>clinically important.</w:t>
      </w:r>
      <w:r w:rsidR="001674BB" w:rsidRPr="009442A7">
        <w:rPr>
          <w:rFonts w:eastAsia="Times New Roman" w:cs="Times New Roman"/>
          <w:lang w:eastAsia="en-GB"/>
        </w:rPr>
        <w:t xml:space="preserve"> </w:t>
      </w:r>
    </w:p>
    <w:p w14:paraId="3431E36F" w14:textId="3D487DEA" w:rsidR="004D2337" w:rsidRPr="003C5D0E" w:rsidRDefault="004D2337" w:rsidP="009442A7">
      <w:pPr>
        <w:spacing w:line="360" w:lineRule="auto"/>
        <w:rPr>
          <w:sz w:val="24"/>
        </w:rPr>
      </w:pPr>
      <w:r w:rsidRPr="009442A7">
        <w:t xml:space="preserve">Our analyses are the first globally to cautiously add epidemiological support to a hypothesis that the association between TB and DM could be bidirectional. This may have implications for future healthcare for people with a history of TB disease, who are not routinely assessed for DM or informed that they may be at higher risk for DM in the future. The WHO guidelines recommend screening all patients with TB for DM globally, but these are not yet routinely implemented; moreover, it is unknown what long-term health support may be needed for former patients with TB who developed hyperglycaemia. While this may be of most importance for population health in high TB-DM burden countries, it is also important among ethnic minority groups in low burden countries such as the UK, who may be at higher risk </w:t>
      </w:r>
      <w:r w:rsidR="003C5D0E" w:rsidRPr="009442A7">
        <w:rPr>
          <w:rFonts w:eastAsia="Times New Roman" w:cs="Times New Roman"/>
          <w:lang w:eastAsia="en-GB"/>
        </w:rPr>
        <w:t>for</w:t>
      </w:r>
      <w:r w:rsidR="00C126D3" w:rsidRPr="009442A7">
        <w:rPr>
          <w:rFonts w:eastAsia="Times New Roman" w:cs="Times New Roman"/>
          <w:lang w:eastAsia="en-GB"/>
        </w:rPr>
        <w:t xml:space="preserve"> both TB and DM</w:t>
      </w:r>
      <w:r w:rsidR="00850101" w:rsidRPr="009442A7">
        <w:rPr>
          <w:rFonts w:eastAsia="Times New Roman" w:cs="Times New Roman"/>
          <w:lang w:eastAsia="en-GB"/>
        </w:rPr>
        <w:fldChar w:fldCharType="begin">
          <w:fldData xml:space="preserve">PEVuZE5vdGU+PENpdGU+PEF1dGhvcj5XYWxrZXI8L0F1dGhvcj48WWVhcj4yMDEwPC9ZZWFyPjxS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=
</w:fldData>
        </w:fldChar>
      </w:r>
      <w:r w:rsidR="004324A9" w:rsidRPr="009442A7">
        <w:rPr>
          <w:rFonts w:eastAsia="Times New Roman" w:cs="Times New Roman"/>
          <w:lang w:eastAsia="en-GB"/>
        </w:rPr>
        <w:instrText xml:space="preserve"> ADDIN EN.CITE </w:instrText>
      </w:r>
      <w:r w:rsidR="004324A9" w:rsidRPr="009442A7">
        <w:rPr>
          <w:rFonts w:eastAsia="Times New Roman" w:cs="Times New Roman"/>
          <w:lang w:eastAsia="en-GB"/>
        </w:rPr>
        <w:fldChar w:fldCharType="begin">
          <w:fldData xml:space="preserve">PEVuZE5vdGU+PENpdGU+PEF1dGhvcj5XYWxrZXI8L0F1dGhvcj48WWVhcj4yMDEwPC9ZZWFyPjxS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=
</w:fldData>
        </w:fldChar>
      </w:r>
      <w:r w:rsidR="004324A9" w:rsidRPr="009442A7">
        <w:rPr>
          <w:rFonts w:eastAsia="Times New Roman" w:cs="Times New Roman"/>
          <w:lang w:eastAsia="en-GB"/>
        </w:rPr>
        <w:instrText xml:space="preserve"> ADDIN EN.CITE.DATA </w:instrText>
      </w:r>
      <w:r w:rsidR="004324A9" w:rsidRPr="009442A7">
        <w:rPr>
          <w:rFonts w:eastAsia="Times New Roman" w:cs="Times New Roman"/>
          <w:lang w:eastAsia="en-GB"/>
        </w:rPr>
      </w:r>
      <w:r w:rsidR="004324A9" w:rsidRPr="009442A7">
        <w:rPr>
          <w:rFonts w:eastAsia="Times New Roman" w:cs="Times New Roman"/>
          <w:lang w:eastAsia="en-GB"/>
        </w:rPr>
        <w:fldChar w:fldCharType="end"/>
      </w:r>
      <w:r w:rsidR="00850101" w:rsidRPr="009442A7">
        <w:rPr>
          <w:rFonts w:eastAsia="Times New Roman" w:cs="Times New Roman"/>
          <w:lang w:eastAsia="en-GB"/>
        </w:rPr>
      </w:r>
      <w:r w:rsidR="00850101" w:rsidRPr="009442A7">
        <w:rPr>
          <w:rFonts w:eastAsia="Times New Roman" w:cs="Times New Roman"/>
          <w:lang w:eastAsia="en-GB"/>
        </w:rPr>
        <w:fldChar w:fldCharType="separate"/>
      </w:r>
      <w:r w:rsidR="004324A9" w:rsidRPr="009442A7">
        <w:rPr>
          <w:rFonts w:eastAsia="Times New Roman" w:cs="Times New Roman"/>
          <w:noProof/>
          <w:lang w:eastAsia="en-GB"/>
        </w:rPr>
        <w:t>(</w:t>
      </w:r>
      <w:hyperlink w:anchor="_ENREF_42" w:tooltip="Walker, 2010 #41" w:history="1">
        <w:r w:rsidR="004324A9" w:rsidRPr="009442A7">
          <w:rPr>
            <w:rFonts w:eastAsia="Times New Roman" w:cs="Times New Roman"/>
            <w:noProof/>
            <w:lang w:eastAsia="en-GB"/>
          </w:rPr>
          <w:t>42</w:t>
        </w:r>
      </w:hyperlink>
      <w:r w:rsidR="004324A9" w:rsidRPr="009442A7">
        <w:rPr>
          <w:rFonts w:eastAsia="Times New Roman" w:cs="Times New Roman"/>
          <w:noProof/>
          <w:lang w:eastAsia="en-GB"/>
        </w:rPr>
        <w:t>)</w:t>
      </w:r>
      <w:r w:rsidR="00850101" w:rsidRPr="009442A7">
        <w:rPr>
          <w:rFonts w:eastAsia="Times New Roman" w:cs="Times New Roman"/>
          <w:lang w:eastAsia="en-GB"/>
        </w:rPr>
        <w:fldChar w:fldCharType="end"/>
      </w:r>
      <w:r w:rsidR="00C126D3" w:rsidRPr="009442A7">
        <w:rPr>
          <w:rFonts w:eastAsia="Times New Roman" w:cs="Times New Roman"/>
          <w:lang w:eastAsia="en-GB"/>
        </w:rPr>
        <w:t>.</w:t>
      </w:r>
      <w:r w:rsidR="00154BF0">
        <w:rPr>
          <w:rFonts w:eastAsia="Times New Roman" w:cs="Times New Roman"/>
          <w:sz w:val="24"/>
          <w:szCs w:val="24"/>
          <w:lang w:eastAsia="en-GB"/>
        </w:rPr>
        <w:br w:type="page"/>
      </w:r>
    </w:p>
    <w:p w14:paraId="78EEE945" w14:textId="77777777" w:rsidR="004D2337" w:rsidRPr="00A948E0" w:rsidRDefault="004D2337">
      <w:pPr>
        <w:rPr>
          <w:sz w:val="24"/>
        </w:rPr>
      </w:pPr>
      <w:r w:rsidRPr="00A948E0">
        <w:rPr>
          <w:sz w:val="24"/>
        </w:rPr>
        <w:lastRenderedPageBreak/>
        <w:br w:type="page"/>
      </w:r>
    </w:p>
    <w:p w14:paraId="0077F501" w14:textId="6DB81A9B" w:rsidR="004D2337" w:rsidRPr="009442A7" w:rsidRDefault="004D2337" w:rsidP="004D2337">
      <w:pPr>
        <w:rPr>
          <w:b/>
          <w:sz w:val="24"/>
          <w:szCs w:val="24"/>
        </w:rPr>
      </w:pPr>
      <w:r w:rsidRPr="009442A7">
        <w:rPr>
          <w:b/>
          <w:sz w:val="24"/>
          <w:szCs w:val="24"/>
        </w:rPr>
        <w:lastRenderedPageBreak/>
        <w:t>What is already known on this subject</w:t>
      </w:r>
    </w:p>
    <w:p w14:paraId="14FEE170" w14:textId="77777777" w:rsidR="004D2337" w:rsidRDefault="004D2337" w:rsidP="009442A7">
      <w:pPr>
        <w:spacing w:line="360" w:lineRule="auto"/>
      </w:pPr>
      <w:r>
        <w:t>It is known that having diabetes increases the chance</w:t>
      </w:r>
      <w:r w:rsidRPr="003C5D0E">
        <w:t xml:space="preserve"> of </w:t>
      </w:r>
      <w:r>
        <w:t>developing active tuberculosis (TB). However, although plausible, it was not known if having TB increases future risk of developing diabetes mellitus (DM).</w:t>
      </w:r>
    </w:p>
    <w:p w14:paraId="111B3067" w14:textId="500CB743" w:rsidR="004D2337" w:rsidRPr="009442A7" w:rsidRDefault="004D2337" w:rsidP="004D2337">
      <w:pPr>
        <w:rPr>
          <w:b/>
          <w:sz w:val="24"/>
          <w:szCs w:val="24"/>
        </w:rPr>
      </w:pPr>
      <w:r w:rsidRPr="009442A7">
        <w:rPr>
          <w:b/>
          <w:sz w:val="24"/>
          <w:szCs w:val="24"/>
        </w:rPr>
        <w:t>What this study adds</w:t>
      </w:r>
    </w:p>
    <w:p w14:paraId="5B1C8C90" w14:textId="77777777" w:rsidR="004D2337" w:rsidRDefault="004D2337" w:rsidP="009442A7">
      <w:pPr>
        <w:spacing w:line="360" w:lineRule="auto"/>
      </w:pPr>
      <w:r>
        <w:t>This study shows that having had TB, individuals are at an increased risk of developing DM. It is thus important to consider follow-up, in particular screening, for such long-term complications.</w:t>
      </w:r>
    </w:p>
    <w:p w14:paraId="714947CA" w14:textId="77777777" w:rsidR="004D2337" w:rsidRDefault="004D2337">
      <w:r>
        <w:br w:type="page"/>
      </w:r>
    </w:p>
    <w:p w14:paraId="2353FFE1" w14:textId="77777777" w:rsidR="004D2337" w:rsidRPr="00A948E0" w:rsidRDefault="004D2337" w:rsidP="009442A7">
      <w:pPr>
        <w:spacing w:after="120" w:line="360" w:lineRule="auto"/>
      </w:pPr>
      <w:r w:rsidRPr="009442A7">
        <w:rPr>
          <w:b/>
        </w:rPr>
        <w:lastRenderedPageBreak/>
        <w:t>Acknowledgements</w:t>
      </w:r>
      <w:r w:rsidRPr="00A948E0">
        <w:t xml:space="preserve"> We thank Dr Chris Stenton (chest physician) for his help and expert opinion in identifying the TB Read codes. We thank the database provider THIN for making data freely available to us under a student licence, and the Newcastle Arch-Epi group for their support to obtain data.</w:t>
      </w:r>
    </w:p>
    <w:p w14:paraId="688C1900" w14:textId="76263833" w:rsidR="004D2337" w:rsidRPr="00A948E0" w:rsidRDefault="004D2337" w:rsidP="009442A7">
      <w:pPr>
        <w:spacing w:after="120" w:line="360" w:lineRule="auto"/>
      </w:pPr>
      <w:r w:rsidRPr="009442A7">
        <w:rPr>
          <w:b/>
        </w:rPr>
        <w:t>Contributors</w:t>
      </w:r>
      <w:r w:rsidRPr="00A948E0">
        <w:t xml:space="preserve"> NU and JAC originally conceived the ideas for the manuscript. FP performed the analyses, and JAC and PH helped with analyses of confounding by ethnicity. FP wrote the first draft of the manuscript with input from JAC and PH. MP, RM, PH and NU edited and critically appraised the manuscript.</w:t>
      </w:r>
    </w:p>
    <w:p w14:paraId="61A81307" w14:textId="0716FFE0" w:rsidR="004D2337" w:rsidRPr="00A948E0" w:rsidRDefault="004D2337" w:rsidP="009442A7">
      <w:pPr>
        <w:spacing w:after="120" w:line="360" w:lineRule="auto"/>
      </w:pPr>
      <w:r w:rsidRPr="009442A7">
        <w:rPr>
          <w:b/>
        </w:rPr>
        <w:t>Funding</w:t>
      </w:r>
      <w:r w:rsidRPr="00A948E0">
        <w:t xml:space="preserve"> This publication was made possible by NPRP grant #7-627-3-167 from the Qatar National Research Fund (a member of Qatar Foundation). The findings achieved herein are solely the responsibility of the authors. JAC is also funded by the Higher Education Funding Council for England. The funders had no role in the design, conduct or analysis of the study.</w:t>
      </w:r>
    </w:p>
    <w:p w14:paraId="07EEE151" w14:textId="77777777" w:rsidR="004D2337" w:rsidRPr="00A948E0" w:rsidRDefault="004D2337" w:rsidP="009442A7">
      <w:pPr>
        <w:spacing w:after="120" w:line="360" w:lineRule="auto"/>
      </w:pPr>
      <w:r w:rsidRPr="009442A7">
        <w:rPr>
          <w:b/>
        </w:rPr>
        <w:t>Competing interests</w:t>
      </w:r>
      <w:r w:rsidRPr="00A948E0">
        <w:t xml:space="preserve"> None declared.</w:t>
      </w:r>
    </w:p>
    <w:p w14:paraId="724697DF" w14:textId="77777777" w:rsidR="004D2337" w:rsidRPr="00A948E0" w:rsidRDefault="004D2337" w:rsidP="009442A7">
      <w:pPr>
        <w:spacing w:after="120" w:line="360" w:lineRule="auto"/>
      </w:pPr>
      <w:r w:rsidRPr="009442A7">
        <w:rPr>
          <w:b/>
        </w:rPr>
        <w:t>Patient consent</w:t>
      </w:r>
      <w:r w:rsidRPr="00A948E0">
        <w:t xml:space="preserve"> Not required.</w:t>
      </w:r>
    </w:p>
    <w:p w14:paraId="5422C527" w14:textId="77777777" w:rsidR="009442A7" w:rsidRDefault="004D2337" w:rsidP="009442A7">
      <w:pPr>
        <w:spacing w:after="120" w:line="360" w:lineRule="auto"/>
      </w:pPr>
      <w:r w:rsidRPr="009442A7">
        <w:rPr>
          <w:b/>
        </w:rPr>
        <w:t>Ethics approval</w:t>
      </w:r>
      <w:r w:rsidRPr="00A948E0">
        <w:t xml:space="preserve"> Data collection for THIN</w:t>
      </w:r>
      <w:r w:rsidR="009442A7">
        <w:t xml:space="preserve"> was approved by the South-East </w:t>
      </w:r>
      <w:r w:rsidRPr="00A948E0">
        <w:t xml:space="preserve">Multicentre Research Ethics Committee (MREC) in 2003. </w:t>
      </w:r>
      <w:r w:rsidRPr="00A948E0">
        <w:t xml:space="preserve">This individual study did not require separate ethical approval as only anonymised aggregated THIN data are used; however, it was reviewed by THIN independent scientific review committee. </w:t>
      </w:r>
    </w:p>
    <w:p w14:paraId="1F4F11BB" w14:textId="77777777" w:rsidR="004D2337" w:rsidRDefault="004D2337">
      <w:r>
        <w:br w:type="page"/>
      </w:r>
    </w:p>
    <w:p w14:paraId="3767FFBC" w14:textId="77777777" w:rsidR="004D2337" w:rsidRPr="003C5D0E" w:rsidRDefault="004D2337" w:rsidP="00A948E0">
      <w:pPr>
        <w:autoSpaceDE w:val="0"/>
        <w:autoSpaceDN w:val="0"/>
        <w:adjustRightInd w:val="0"/>
        <w:spacing w:after="0" w:line="360" w:lineRule="auto"/>
        <w:jc w:val="both"/>
        <w:rPr>
          <w:b/>
          <w:sz w:val="24"/>
        </w:rPr>
      </w:pPr>
      <w:r w:rsidRPr="003C5D0E">
        <w:rPr>
          <w:b/>
          <w:sz w:val="24"/>
        </w:rPr>
        <w:lastRenderedPageBreak/>
        <w:t>References</w:t>
      </w:r>
    </w:p>
    <w:p w14:paraId="37B17A21" w14:textId="77777777" w:rsidR="004324A9" w:rsidRPr="004324A9" w:rsidRDefault="00850101" w:rsidP="004324A9">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bookmarkStart w:id="0" w:name="_ENREF_1"/>
      <w:r w:rsidR="004324A9" w:rsidRPr="004324A9">
        <w:t>1.</w:t>
      </w:r>
      <w:r w:rsidR="004324A9" w:rsidRPr="004324A9">
        <w:tab/>
        <w:t>World Health Organization. Global tuberculosis report 2016. Geneva: 2016.</w:t>
      </w:r>
      <w:bookmarkEnd w:id="0"/>
    </w:p>
    <w:p w14:paraId="2EA7143D" w14:textId="77777777" w:rsidR="004324A9" w:rsidRPr="004324A9" w:rsidRDefault="004324A9" w:rsidP="004324A9">
      <w:pPr>
        <w:pStyle w:val="EndNoteBibliography"/>
        <w:spacing w:after="0"/>
      </w:pPr>
      <w:bookmarkStart w:id="1" w:name="_ENREF_2"/>
      <w:r w:rsidRPr="004324A9">
        <w:t>2.</w:t>
      </w:r>
      <w:r w:rsidRPr="004324A9">
        <w:tab/>
        <w:t>International Diabetes Federation. IDF Diabetes Atlas, 7th edn. Brussels, Belgium2015.</w:t>
      </w:r>
      <w:bookmarkEnd w:id="1"/>
    </w:p>
    <w:p w14:paraId="5AC0303D" w14:textId="77777777" w:rsidR="004324A9" w:rsidRPr="004324A9" w:rsidRDefault="004324A9" w:rsidP="004324A9">
      <w:pPr>
        <w:pStyle w:val="EndNoteBibliography"/>
        <w:spacing w:after="0"/>
      </w:pPr>
      <w:bookmarkStart w:id="2" w:name="_ENREF_3"/>
      <w:r w:rsidRPr="004324A9">
        <w:t>3.</w:t>
      </w:r>
      <w:r w:rsidRPr="004324A9">
        <w:tab/>
        <w:t>Stevenson CR, Critchley JA, Forouhi NG, Roglic G, Williams BG, Dye C, et al. Diabetes and the risk of tuberculosis: a neglected threat to public health? Chronic illness. 2007;3(3):228-45.</w:t>
      </w:r>
      <w:bookmarkEnd w:id="2"/>
    </w:p>
    <w:p w14:paraId="1A078A53" w14:textId="77777777" w:rsidR="004324A9" w:rsidRPr="004324A9" w:rsidRDefault="004324A9" w:rsidP="004324A9">
      <w:pPr>
        <w:pStyle w:val="EndNoteBibliography"/>
        <w:spacing w:after="0"/>
      </w:pPr>
      <w:bookmarkStart w:id="3" w:name="_ENREF_4"/>
      <w:r w:rsidRPr="004324A9">
        <w:t>4.</w:t>
      </w:r>
      <w:r w:rsidRPr="004324A9">
        <w:tab/>
        <w:t>Morton R. Phthisiologia: or a treatise of consumptions. London: Smith and Walford; 1694.</w:t>
      </w:r>
      <w:bookmarkEnd w:id="3"/>
    </w:p>
    <w:p w14:paraId="2E5256CA" w14:textId="77777777" w:rsidR="004324A9" w:rsidRPr="004324A9" w:rsidRDefault="004324A9" w:rsidP="004324A9">
      <w:pPr>
        <w:pStyle w:val="EndNoteBibliography"/>
        <w:spacing w:after="0"/>
      </w:pPr>
      <w:bookmarkStart w:id="4" w:name="_ENREF_5"/>
      <w:r w:rsidRPr="004324A9">
        <w:t>5.</w:t>
      </w:r>
      <w:r w:rsidRPr="004324A9">
        <w:tab/>
        <w:t>Boucot KR. Diabetes mellitus and pulmonary tuberculosis. J Chronic Dis. 1957;6(3):256-79.</w:t>
      </w:r>
      <w:bookmarkEnd w:id="4"/>
    </w:p>
    <w:p w14:paraId="27D8458C" w14:textId="77777777" w:rsidR="004324A9" w:rsidRPr="004324A9" w:rsidRDefault="004324A9" w:rsidP="004324A9">
      <w:pPr>
        <w:pStyle w:val="EndNoteBibliography"/>
        <w:spacing w:after="0"/>
      </w:pPr>
      <w:bookmarkStart w:id="5" w:name="_ENREF_6"/>
      <w:r w:rsidRPr="004324A9">
        <w:t>6.</w:t>
      </w:r>
      <w:r w:rsidRPr="004324A9">
        <w:tab/>
        <w:t>Jeon CY, Murray MB. Diabetes mellitus increases the risk of active tuberculosis: a systematic review of 13 observational studies. PLoS medicine. 2008;5(7):e152.</w:t>
      </w:r>
      <w:bookmarkEnd w:id="5"/>
    </w:p>
    <w:p w14:paraId="2EF0CE3F" w14:textId="77777777" w:rsidR="004324A9" w:rsidRPr="004324A9" w:rsidRDefault="004324A9" w:rsidP="004324A9">
      <w:pPr>
        <w:pStyle w:val="EndNoteBibliography"/>
        <w:spacing w:after="0"/>
      </w:pPr>
      <w:bookmarkStart w:id="6" w:name="_ENREF_7"/>
      <w:r w:rsidRPr="004324A9">
        <w:t>7.</w:t>
      </w:r>
      <w:r w:rsidRPr="004324A9">
        <w:tab/>
        <w:t>Corris V, Unwin N, Critchley J. Quantifying the association between tuberculosis and diabetes in the US: a case-control analysis. Chronic illness. 2012;8(2):121-34.</w:t>
      </w:r>
      <w:bookmarkEnd w:id="6"/>
    </w:p>
    <w:p w14:paraId="67251E2D" w14:textId="77777777" w:rsidR="004324A9" w:rsidRPr="004324A9" w:rsidRDefault="004324A9" w:rsidP="004324A9">
      <w:pPr>
        <w:pStyle w:val="EndNoteBibliography"/>
        <w:spacing w:after="0"/>
      </w:pPr>
      <w:bookmarkStart w:id="7" w:name="_ENREF_8"/>
      <w:r w:rsidRPr="004324A9">
        <w:t>8.</w:t>
      </w:r>
      <w:r w:rsidRPr="004324A9">
        <w:tab/>
        <w:t>Young F, Wotton CJ, Critchley JA, Unwin NC, Goldacre MJ. Increased risk of tuberculosis disease in people with diabetes mellitus: record-linkage study in a UK population. Journal of epidemiology and community health. 2012;66(6):519-23.</w:t>
      </w:r>
      <w:bookmarkEnd w:id="7"/>
    </w:p>
    <w:p w14:paraId="160395A4" w14:textId="77777777" w:rsidR="004324A9" w:rsidRPr="004324A9" w:rsidRDefault="004324A9" w:rsidP="004324A9">
      <w:pPr>
        <w:pStyle w:val="EndNoteBibliography"/>
        <w:spacing w:after="0"/>
      </w:pPr>
      <w:bookmarkStart w:id="8" w:name="_ENREF_9"/>
      <w:r w:rsidRPr="004324A9">
        <w:t>9.</w:t>
      </w:r>
      <w:r w:rsidRPr="004324A9">
        <w:tab/>
        <w:t>Goldhaber-Fiebert JD, Jeon CY, Cohen T, Murray MB. Diabetes mellitus and tuberculosis in countries with high tuberculosis burdens: individual risks and social determinants. International journal of epidemiology. 2011;40(2):417-28.</w:t>
      </w:r>
      <w:bookmarkEnd w:id="8"/>
    </w:p>
    <w:p w14:paraId="229080A2" w14:textId="77777777" w:rsidR="004324A9" w:rsidRPr="004324A9" w:rsidRDefault="004324A9" w:rsidP="004324A9">
      <w:pPr>
        <w:pStyle w:val="EndNoteBibliography"/>
        <w:spacing w:after="0"/>
      </w:pPr>
      <w:bookmarkStart w:id="9" w:name="_ENREF_10"/>
      <w:r w:rsidRPr="004324A9">
        <w:t>10.</w:t>
      </w:r>
      <w:r w:rsidRPr="004324A9">
        <w:tab/>
        <w:t>Faurholt-Jepsen D, Range N, Praygod G, Jeremiah K, Faurholt-Jepsen M, Aabye MG, et al. Diabetes is a risk factor for pulmonary tuberculosis: a case-control study from Mwanza, Tanzania. PloS one. 2011;6(8):e24215.</w:t>
      </w:r>
      <w:bookmarkEnd w:id="9"/>
    </w:p>
    <w:p w14:paraId="1CA38857" w14:textId="77777777" w:rsidR="004324A9" w:rsidRPr="004324A9" w:rsidRDefault="004324A9" w:rsidP="004324A9">
      <w:pPr>
        <w:pStyle w:val="EndNoteBibliography"/>
        <w:spacing w:after="0"/>
      </w:pPr>
      <w:bookmarkStart w:id="10" w:name="_ENREF_11"/>
      <w:r w:rsidRPr="004324A9">
        <w:t>11.</w:t>
      </w:r>
      <w:r w:rsidRPr="004324A9">
        <w:tab/>
        <w:t>Pealing L, Wing K, Mathur R, Prieto-Merino D, Smeeth L, Moore DA. Risk of tuberculosis in patients with diabetes: population based cohort study using the UK Clinical Practice Research Datalink. BMC Med. 2015;13:135.</w:t>
      </w:r>
      <w:bookmarkEnd w:id="10"/>
    </w:p>
    <w:p w14:paraId="48B24201" w14:textId="77777777" w:rsidR="004324A9" w:rsidRPr="004324A9" w:rsidRDefault="004324A9" w:rsidP="004324A9">
      <w:pPr>
        <w:pStyle w:val="EndNoteBibliography"/>
        <w:spacing w:after="0"/>
      </w:pPr>
      <w:bookmarkStart w:id="11" w:name="_ENREF_12"/>
      <w:r w:rsidRPr="004324A9">
        <w:t>12.</w:t>
      </w:r>
      <w:r w:rsidRPr="004324A9">
        <w:tab/>
        <w:t>Leegaard A, Riis A, Kornum JB, Prahl JB, Thomsen VO, Sorensen HT, et al. Diabetes, glycemic control, and risk of tuberculosis: a population-based case-control study. Diabetes care. 2011;34(12):2530-5.</w:t>
      </w:r>
      <w:bookmarkEnd w:id="11"/>
    </w:p>
    <w:p w14:paraId="799AF661" w14:textId="77777777" w:rsidR="004324A9" w:rsidRPr="004324A9" w:rsidRDefault="004324A9" w:rsidP="004324A9">
      <w:pPr>
        <w:pStyle w:val="EndNoteBibliography"/>
        <w:spacing w:after="0"/>
      </w:pPr>
      <w:bookmarkStart w:id="12" w:name="_ENREF_13"/>
      <w:r w:rsidRPr="004324A9">
        <w:t>13.</w:t>
      </w:r>
      <w:r w:rsidRPr="004324A9">
        <w:tab/>
        <w:t>World Health Organization, International Union Against Tuberculosis and Lung Disease. Collaborative framework for care and control of tuberculosis and diabetes. Switzerland: World Health Organization, 2011 16/11/2013. Report No.</w:t>
      </w:r>
      <w:bookmarkEnd w:id="12"/>
    </w:p>
    <w:p w14:paraId="48EAD528" w14:textId="77777777" w:rsidR="004324A9" w:rsidRPr="004324A9" w:rsidRDefault="004324A9" w:rsidP="004324A9">
      <w:pPr>
        <w:pStyle w:val="EndNoteBibliography"/>
        <w:spacing w:after="0"/>
      </w:pPr>
      <w:bookmarkStart w:id="13" w:name="_ENREF_14"/>
      <w:r w:rsidRPr="004324A9">
        <w:t>14.</w:t>
      </w:r>
      <w:r w:rsidRPr="004324A9">
        <w:tab/>
        <w:t>Harries AD, Murray MB, Jeon CY, Ottmani SE, Lonnroth K, Barreto ML, et al. Defining the research agenda to reduce the joint burden of disease from diabetes mellitus and tuberculosis. Tropical medicine &amp; international health : TM &amp; IH. 2010;15(6):659-63.</w:t>
      </w:r>
      <w:bookmarkEnd w:id="13"/>
    </w:p>
    <w:p w14:paraId="74004B5A" w14:textId="77777777" w:rsidR="004324A9" w:rsidRPr="004324A9" w:rsidRDefault="004324A9" w:rsidP="004324A9">
      <w:pPr>
        <w:pStyle w:val="EndNoteBibliography"/>
        <w:spacing w:after="0"/>
      </w:pPr>
      <w:bookmarkStart w:id="14" w:name="_ENREF_15"/>
      <w:r w:rsidRPr="004324A9">
        <w:t>15.</w:t>
      </w:r>
      <w:r w:rsidRPr="004324A9">
        <w:tab/>
        <w:t>Critchley JA, Restrepo BI, Ronacher K, Kapur A, Bremer AA, Schlesinger LS, et al. Defining a research agenda to address the converging epidemics of tuberculosis and diabetes. part 1: Epidemiology and clinical management. Chest. 2017.</w:t>
      </w:r>
      <w:bookmarkEnd w:id="14"/>
    </w:p>
    <w:p w14:paraId="4A57A425" w14:textId="77777777" w:rsidR="004324A9" w:rsidRPr="004324A9" w:rsidRDefault="004324A9" w:rsidP="004324A9">
      <w:pPr>
        <w:pStyle w:val="EndNoteBibliography"/>
        <w:spacing w:after="0"/>
      </w:pPr>
      <w:bookmarkStart w:id="15" w:name="_ENREF_16"/>
      <w:r w:rsidRPr="004324A9">
        <w:t>16.</w:t>
      </w:r>
      <w:r w:rsidRPr="004324A9">
        <w:tab/>
        <w:t>Sreeramareddy CT, Panduru KV, Verma SC, Joshi HS, Bates MN. Comparison of pulmonary and extrapulmonary tuberculosis in Nepal- a hospital-based retrospective study. BMC infectious diseases. 2008;8:8.</w:t>
      </w:r>
      <w:bookmarkEnd w:id="15"/>
    </w:p>
    <w:p w14:paraId="1F410160" w14:textId="77777777" w:rsidR="004324A9" w:rsidRPr="004324A9" w:rsidRDefault="004324A9" w:rsidP="004324A9">
      <w:pPr>
        <w:pStyle w:val="EndNoteBibliography"/>
        <w:spacing w:after="0"/>
      </w:pPr>
      <w:bookmarkStart w:id="16" w:name="_ENREF_17"/>
      <w:r w:rsidRPr="004324A9">
        <w:t>17.</w:t>
      </w:r>
      <w:r w:rsidRPr="004324A9">
        <w:tab/>
        <w:t>Cegedim Strategic Data. THIN homepage2011.</w:t>
      </w:r>
      <w:bookmarkEnd w:id="16"/>
    </w:p>
    <w:p w14:paraId="1BDE82DD" w14:textId="77777777" w:rsidR="004324A9" w:rsidRPr="004324A9" w:rsidRDefault="004324A9" w:rsidP="004324A9">
      <w:pPr>
        <w:pStyle w:val="EndNoteBibliography"/>
        <w:spacing w:after="0"/>
      </w:pPr>
      <w:bookmarkStart w:id="17" w:name="_ENREF_18"/>
      <w:r w:rsidRPr="004324A9">
        <w:t>18.</w:t>
      </w:r>
      <w:r w:rsidRPr="004324A9">
        <w:tab/>
        <w:t>McNamee R. Confounding and confounders. Occupational and Environmental Medicine. 2003;60(3):227-34.</w:t>
      </w:r>
      <w:bookmarkEnd w:id="17"/>
    </w:p>
    <w:p w14:paraId="424F1A99" w14:textId="77777777" w:rsidR="004324A9" w:rsidRPr="004324A9" w:rsidRDefault="004324A9" w:rsidP="004324A9">
      <w:pPr>
        <w:pStyle w:val="EndNoteBibliography"/>
        <w:spacing w:after="0"/>
      </w:pPr>
      <w:bookmarkStart w:id="18" w:name="_ENREF_19"/>
      <w:r w:rsidRPr="004324A9">
        <w:t>19.</w:t>
      </w:r>
      <w:r w:rsidRPr="004324A9">
        <w:tab/>
        <w:t>Harries AD, Satyanarayana S, Kumar AMV, Nagaraja SB, Isaakidis P, Malhotra S, et al. Epidemiology and interaction of diabetes mellitus and tuberculosis and challenges for care: a review [Review article]. Public Health Action. 2013;3(1):3-9.</w:t>
      </w:r>
      <w:bookmarkEnd w:id="18"/>
    </w:p>
    <w:p w14:paraId="6FBC2FE7" w14:textId="77777777" w:rsidR="004324A9" w:rsidRPr="004324A9" w:rsidRDefault="004324A9" w:rsidP="004324A9">
      <w:pPr>
        <w:pStyle w:val="EndNoteBibliography"/>
        <w:spacing w:after="0"/>
      </w:pPr>
      <w:bookmarkStart w:id="19" w:name="_ENREF_20"/>
      <w:r w:rsidRPr="004324A9">
        <w:t>20.</w:t>
      </w:r>
      <w:r w:rsidRPr="004324A9">
        <w:tab/>
        <w:t>Ronacher K, van Crevel R, Critchley J, Bremer AA, Schlesinger LS, Kapur A, et al. Defining a research agenda to address the converging epidemics of tuberculosis and diabetes. part 2: Underlying biological mechanisms. Chest. 2017.</w:t>
      </w:r>
      <w:bookmarkEnd w:id="19"/>
    </w:p>
    <w:p w14:paraId="2186A655" w14:textId="77777777" w:rsidR="004324A9" w:rsidRPr="004324A9" w:rsidRDefault="004324A9" w:rsidP="004324A9">
      <w:pPr>
        <w:pStyle w:val="EndNoteBibliography"/>
        <w:spacing w:after="0"/>
      </w:pPr>
      <w:bookmarkStart w:id="20" w:name="_ENREF_21"/>
      <w:r w:rsidRPr="004324A9">
        <w:t>21.</w:t>
      </w:r>
      <w:r w:rsidRPr="004324A9">
        <w:tab/>
        <w:t>Broxmeyer L. Diabetes mellitus, tuberculosis and the mycobacteria: Two millenia of enigma. Medical Hypotheses. 2005;65(3):433-39.</w:t>
      </w:r>
      <w:bookmarkEnd w:id="20"/>
    </w:p>
    <w:p w14:paraId="45A7D6A2" w14:textId="77777777" w:rsidR="004324A9" w:rsidRPr="004324A9" w:rsidRDefault="004324A9" w:rsidP="004324A9">
      <w:pPr>
        <w:pStyle w:val="EndNoteBibliography"/>
        <w:spacing w:after="0"/>
      </w:pPr>
      <w:bookmarkStart w:id="21" w:name="_ENREF_22"/>
      <w:r w:rsidRPr="004324A9">
        <w:t>22.</w:t>
      </w:r>
      <w:r w:rsidRPr="004324A9">
        <w:tab/>
        <w:t>Bacakoglu F, Basoglu OK, Cok G, Sayiner A, M. A. Pulmonary tuberculosis in patients with diabetes mellitus. Respiration 2001;68(6):595-600. Respiration. 2001;68(6):595-600.</w:t>
      </w:r>
      <w:bookmarkEnd w:id="21"/>
    </w:p>
    <w:p w14:paraId="52E1D0D4" w14:textId="77777777" w:rsidR="004324A9" w:rsidRPr="004324A9" w:rsidRDefault="004324A9" w:rsidP="004324A9">
      <w:pPr>
        <w:pStyle w:val="EndNoteBibliography"/>
        <w:spacing w:after="0"/>
      </w:pPr>
      <w:bookmarkStart w:id="22" w:name="_ENREF_23"/>
      <w:r w:rsidRPr="004324A9">
        <w:t>23.</w:t>
      </w:r>
      <w:r w:rsidRPr="004324A9">
        <w:tab/>
        <w:t>Tabák AG, Herder C, Rathmann W, Brunner EJ, Kivimäki M. Prediabetes: a high-risk state for diabetes development. The Lancet.379(9833):2279-90.</w:t>
      </w:r>
      <w:bookmarkEnd w:id="22"/>
    </w:p>
    <w:p w14:paraId="3C1535E6" w14:textId="77777777" w:rsidR="004324A9" w:rsidRPr="004324A9" w:rsidRDefault="004324A9" w:rsidP="004324A9">
      <w:pPr>
        <w:pStyle w:val="EndNoteBibliography"/>
        <w:spacing w:after="0"/>
      </w:pPr>
      <w:bookmarkStart w:id="23" w:name="_ENREF_24"/>
      <w:r w:rsidRPr="004324A9">
        <w:t>24.</w:t>
      </w:r>
      <w:r w:rsidRPr="004324A9">
        <w:tab/>
        <w:t>Kornfeld H, West K, Kane K, Kumpatla S, Zacharias RR, Martinez-Balzano C, et al. High Prevalence and Heterogeneity of Diabetes in Patients With TB in South India: A Report from the Effects of Diabetes on Tuberculosis Severity (EDOTS) Study. Chest. 2016;149(6):1501-8.</w:t>
      </w:r>
      <w:bookmarkEnd w:id="23"/>
    </w:p>
    <w:p w14:paraId="14C18D14" w14:textId="77777777" w:rsidR="004324A9" w:rsidRPr="004324A9" w:rsidRDefault="004324A9" w:rsidP="004324A9">
      <w:pPr>
        <w:pStyle w:val="EndNoteBibliography"/>
        <w:spacing w:after="0"/>
      </w:pPr>
      <w:bookmarkStart w:id="24" w:name="_ENREF_25"/>
      <w:r w:rsidRPr="004324A9">
        <w:lastRenderedPageBreak/>
        <w:t>25.</w:t>
      </w:r>
      <w:r w:rsidRPr="004324A9">
        <w:tab/>
        <w:t>Daniel Grint, Bachti Alisjhabana, Cesar Ugarte-Gil, Anca-Leila Riza, Gerhard Walzl, Fiona Pearson, et al. Accuracy of diabetes screening methods used for people with tuberculosis, Indonesia, Peru, Romania, South Africa. Bulletin of the World Health Organization. 2018.</w:t>
      </w:r>
      <w:bookmarkEnd w:id="24"/>
    </w:p>
    <w:p w14:paraId="604DE78B" w14:textId="77777777" w:rsidR="004324A9" w:rsidRPr="004324A9" w:rsidRDefault="004324A9" w:rsidP="004324A9">
      <w:pPr>
        <w:pStyle w:val="EndNoteBibliography"/>
        <w:spacing w:after="0"/>
      </w:pPr>
      <w:bookmarkStart w:id="25" w:name="_ENREF_26"/>
      <w:r w:rsidRPr="004324A9">
        <w:t>26.</w:t>
      </w:r>
      <w:r w:rsidRPr="004324A9">
        <w:tab/>
        <w:t>Schwenk A, Hodgson L, Wright A, Ward LC, Rayner CF, Grubnic S, et al. Nutrient partitioning during treatment of tuberculosis: gain in body fat mass but not in protein mass. The American Journal of Clinical Nutrition. 2004;79(6):1006-12.</w:t>
      </w:r>
      <w:bookmarkEnd w:id="25"/>
    </w:p>
    <w:p w14:paraId="27B8B0F0" w14:textId="77777777" w:rsidR="004324A9" w:rsidRPr="004324A9" w:rsidRDefault="004324A9" w:rsidP="004324A9">
      <w:pPr>
        <w:pStyle w:val="EndNoteBibliography"/>
        <w:spacing w:after="0"/>
      </w:pPr>
      <w:bookmarkStart w:id="26" w:name="_ENREF_27"/>
      <w:r w:rsidRPr="004324A9">
        <w:t>27.</w:t>
      </w:r>
      <w:r w:rsidRPr="004324A9">
        <w:tab/>
        <w:t>Mupere E, Malone L, Zalwango S, Okwera A, Nsereko M, Tisch DJ, et al. Wasting among Uganda men with pulmonary tuberculosis is associated with linear regain in lean tissue mass during and after treatment in contrast to women with wasting who regain fat tissue mass: prospective cohort study. BMC infectious diseases. 2014;14.</w:t>
      </w:r>
      <w:bookmarkEnd w:id="26"/>
    </w:p>
    <w:p w14:paraId="7368C12C" w14:textId="77777777" w:rsidR="004324A9" w:rsidRPr="004324A9" w:rsidRDefault="004324A9" w:rsidP="004324A9">
      <w:pPr>
        <w:pStyle w:val="EndNoteBibliography"/>
        <w:spacing w:after="0"/>
      </w:pPr>
      <w:bookmarkStart w:id="27" w:name="_ENREF_28"/>
      <w:r w:rsidRPr="004324A9">
        <w:t>28.</w:t>
      </w:r>
      <w:r w:rsidRPr="004324A9">
        <w:tab/>
        <w:t>Restrepo BI, Schlesinger LS. Impact of diabetes on the natural history of tuberculosis. Diabetes Res Clin Pract. 2014;106(2):191-9.</w:t>
      </w:r>
      <w:bookmarkEnd w:id="27"/>
    </w:p>
    <w:p w14:paraId="14C7BAF6" w14:textId="77777777" w:rsidR="004324A9" w:rsidRPr="004324A9" w:rsidRDefault="004324A9" w:rsidP="004324A9">
      <w:pPr>
        <w:pStyle w:val="EndNoteBibliography"/>
        <w:spacing w:after="0"/>
      </w:pPr>
      <w:bookmarkStart w:id="28" w:name="_ENREF_29"/>
      <w:r w:rsidRPr="004324A9">
        <w:t>29.</w:t>
      </w:r>
      <w:r w:rsidRPr="004324A9">
        <w:tab/>
        <w:t>Jeon CY, Murray MB. Diabetes Mellitus Increases the Risk of Active Tuberculosis: A Systematic Review of 13 Observational Studies. PloS Medicine 2008. 2008;5(7):e152. doi:10.1371/journal.pmed.0050152.</w:t>
      </w:r>
      <w:bookmarkEnd w:id="28"/>
    </w:p>
    <w:p w14:paraId="4D5C1A27" w14:textId="77777777" w:rsidR="004324A9" w:rsidRPr="004324A9" w:rsidRDefault="004324A9" w:rsidP="004324A9">
      <w:pPr>
        <w:pStyle w:val="EndNoteBibliography"/>
        <w:spacing w:after="0"/>
      </w:pPr>
      <w:bookmarkStart w:id="29" w:name="_ENREF_30"/>
      <w:r w:rsidRPr="004324A9">
        <w:t>30.</w:t>
      </w:r>
      <w:r w:rsidRPr="004324A9">
        <w:tab/>
        <w:t>Stevenson CR, Critchley JA, Forouhi NG, Roglic G, Williams BG, Dye C, et al. Diabetes and the risk of tuberculosis: a neglected threat to public health?  . Chronic illness. 2007;3 228-45.</w:t>
      </w:r>
      <w:bookmarkEnd w:id="29"/>
    </w:p>
    <w:p w14:paraId="61641924" w14:textId="77777777" w:rsidR="004324A9" w:rsidRPr="004324A9" w:rsidRDefault="004324A9" w:rsidP="004324A9">
      <w:pPr>
        <w:pStyle w:val="EndNoteBibliography"/>
        <w:spacing w:after="0"/>
      </w:pPr>
      <w:bookmarkStart w:id="30" w:name="_ENREF_31"/>
      <w:r w:rsidRPr="004324A9">
        <w:t>31.</w:t>
      </w:r>
      <w:r w:rsidRPr="004324A9">
        <w:tab/>
        <w:t>Leung CC, Lam TH, Chan WM, Yew WW, Ho KS, Leung GM, et al. Diabetic control and risk of tuberculosis: a cohort study. American journal of epidemiology. 2008;167(12):1486-94.</w:t>
      </w:r>
      <w:bookmarkEnd w:id="30"/>
    </w:p>
    <w:p w14:paraId="58256526" w14:textId="77777777" w:rsidR="004324A9" w:rsidRPr="004324A9" w:rsidRDefault="004324A9" w:rsidP="004324A9">
      <w:pPr>
        <w:pStyle w:val="EndNoteBibliography"/>
        <w:spacing w:after="0"/>
      </w:pPr>
      <w:bookmarkStart w:id="31" w:name="_ENREF_32"/>
      <w:r w:rsidRPr="004324A9">
        <w:t>32.</w:t>
      </w:r>
      <w:r w:rsidRPr="004324A9">
        <w:tab/>
        <w:t>Lee P-H, Fu H, Lai T-C, Chiang C-Y, Chan C-C, Lin H-H. Glycemic Control and the Risk of Tuberculosis: A Cohort Study. Plos Medicine</w:t>
      </w:r>
      <w:r w:rsidRPr="004324A9">
        <w:tab/>
        <w:t>2016;Aug 9.</w:t>
      </w:r>
      <w:bookmarkEnd w:id="31"/>
    </w:p>
    <w:p w14:paraId="2DA6524D" w14:textId="77777777" w:rsidR="004324A9" w:rsidRPr="004324A9" w:rsidRDefault="004324A9" w:rsidP="004324A9">
      <w:pPr>
        <w:pStyle w:val="EndNoteBibliography"/>
        <w:spacing w:after="0"/>
      </w:pPr>
      <w:bookmarkStart w:id="32" w:name="_ENREF_33"/>
      <w:r w:rsidRPr="004324A9">
        <w:t>33.</w:t>
      </w:r>
      <w:r w:rsidRPr="004324A9">
        <w:tab/>
        <w:t>Tabarsi P, Baghaei P, Marjani M, Vollmer W, Masjedi M-R, Harries A. Changes in glycosylated haemoglobin and treatment outcomes in patients with tuberculosis in Iran: a cohort study. J Diabetes Metab Disord. 2014;13(1):1-6.</w:t>
      </w:r>
      <w:bookmarkEnd w:id="32"/>
    </w:p>
    <w:p w14:paraId="60B0123D" w14:textId="77777777" w:rsidR="004324A9" w:rsidRPr="004324A9" w:rsidRDefault="004324A9" w:rsidP="004324A9">
      <w:pPr>
        <w:pStyle w:val="EndNoteBibliography"/>
        <w:spacing w:after="0"/>
      </w:pPr>
      <w:bookmarkStart w:id="33" w:name="_ENREF_34"/>
      <w:r w:rsidRPr="004324A9">
        <w:t>34.</w:t>
      </w:r>
      <w:r w:rsidRPr="004324A9">
        <w:tab/>
        <w:t>Alisjahbana B, van Crevel R, Sahiratmadja E, den Heijer M, Maya A, Istriana E, et al. Diabetes mellitus is strongly associated with tuberculosis in Indonesia. The international journal of tuberculosis and lung disease : the official journal of the International Union against Tuberculosis and Lung Disease. 2006;10(6):696-700.</w:t>
      </w:r>
      <w:bookmarkEnd w:id="33"/>
    </w:p>
    <w:p w14:paraId="5DB885D3" w14:textId="77777777" w:rsidR="004324A9" w:rsidRPr="004324A9" w:rsidRDefault="004324A9" w:rsidP="004324A9">
      <w:pPr>
        <w:pStyle w:val="EndNoteBibliography"/>
        <w:spacing w:after="0"/>
      </w:pPr>
      <w:bookmarkStart w:id="34" w:name="_ENREF_35"/>
      <w:r w:rsidRPr="004324A9">
        <w:t>35.</w:t>
      </w:r>
      <w:r w:rsidRPr="004324A9">
        <w:tab/>
        <w:t>Nijland HM, Ruslami R, Stalenhoef JE, Nelwan EJ, Alisjahbana B, Nelwan RH, et al. Exposure to rifampicin is strongly reduced in patients with tuberculosis and type 2 diabetes. Clinical infectious diseases : an official publication of the Infectious Diseases Society of America. 2006;43(7):848-54.</w:t>
      </w:r>
      <w:bookmarkEnd w:id="34"/>
    </w:p>
    <w:p w14:paraId="0AF2DD6D" w14:textId="77777777" w:rsidR="004324A9" w:rsidRPr="004324A9" w:rsidRDefault="004324A9" w:rsidP="004324A9">
      <w:pPr>
        <w:pStyle w:val="EndNoteBibliography"/>
        <w:spacing w:after="0"/>
      </w:pPr>
      <w:bookmarkStart w:id="35" w:name="_ENREF_36"/>
      <w:r w:rsidRPr="004324A9">
        <w:t>36.</w:t>
      </w:r>
      <w:r w:rsidRPr="004324A9">
        <w:tab/>
        <w:t>Holt TA, Stables D, Hippisley-Cox J, O'Hanlon S, Majeed A. Identifying undiagnosed diabetes: cross-sectional survey of 3.6 million patients' electronic records. The British Journal of General Practice. 2008;58(548):192-6.</w:t>
      </w:r>
      <w:bookmarkEnd w:id="35"/>
    </w:p>
    <w:p w14:paraId="2225560C" w14:textId="77777777" w:rsidR="004324A9" w:rsidRPr="004324A9" w:rsidRDefault="004324A9" w:rsidP="004324A9">
      <w:pPr>
        <w:pStyle w:val="EndNoteBibliography"/>
        <w:spacing w:after="0"/>
      </w:pPr>
      <w:bookmarkStart w:id="36" w:name="_ENREF_37"/>
      <w:r w:rsidRPr="004324A9">
        <w:t>37.</w:t>
      </w:r>
      <w:r w:rsidRPr="004324A9">
        <w:tab/>
        <w:t>American Diabetes Association. Diagnosis and Classification of Diabetes Mellitus. Diabetes care. 2012;35(1 ):S64-S71.</w:t>
      </w:r>
      <w:bookmarkEnd w:id="36"/>
    </w:p>
    <w:p w14:paraId="0D62CDB9" w14:textId="77777777" w:rsidR="004324A9" w:rsidRPr="004324A9" w:rsidRDefault="004324A9" w:rsidP="004324A9">
      <w:pPr>
        <w:pStyle w:val="EndNoteBibliography"/>
        <w:spacing w:after="0"/>
      </w:pPr>
      <w:bookmarkStart w:id="37" w:name="_ENREF_38"/>
      <w:r w:rsidRPr="004324A9">
        <w:t>38.</w:t>
      </w:r>
      <w:r w:rsidRPr="004324A9">
        <w:tab/>
        <w:t>Baker MA, Harries AD, Jeon CY, Hart JE, Kapur A, Lonnroth K, et al. The impact of diabetes on tuberculosis treatment outcomes: a systematic review. BMC Med. 2011;9:81.</w:t>
      </w:r>
      <w:bookmarkEnd w:id="37"/>
    </w:p>
    <w:p w14:paraId="227AF100" w14:textId="77777777" w:rsidR="004324A9" w:rsidRPr="004324A9" w:rsidRDefault="004324A9" w:rsidP="004324A9">
      <w:pPr>
        <w:pStyle w:val="EndNoteBibliography"/>
        <w:spacing w:after="0"/>
      </w:pPr>
      <w:bookmarkStart w:id="38" w:name="_ENREF_39"/>
      <w:r w:rsidRPr="004324A9">
        <w:t>39.</w:t>
      </w:r>
      <w:r w:rsidRPr="004324A9">
        <w:tab/>
        <w:t>Stevenson CR, Forouhi NG, Roglic G, Williams BG, Lauer JA, Dye C, et al. Diabetes and tuberculosis: the impact of the diabetes epidemic on tuberculosis incidence. BMC public health. 2007;7:234.</w:t>
      </w:r>
      <w:bookmarkEnd w:id="38"/>
    </w:p>
    <w:p w14:paraId="617C48B7" w14:textId="77777777" w:rsidR="004324A9" w:rsidRPr="004324A9" w:rsidRDefault="004324A9" w:rsidP="004324A9">
      <w:pPr>
        <w:pStyle w:val="EndNoteBibliography"/>
        <w:spacing w:after="0"/>
      </w:pPr>
      <w:bookmarkStart w:id="39" w:name="_ENREF_40"/>
      <w:r w:rsidRPr="004324A9">
        <w:t>40.</w:t>
      </w:r>
      <w:r w:rsidRPr="004324A9">
        <w:tab/>
        <w:t>Doran T, Fullwood K, Kontopantelis E, Reeves D. The effect of financial incentives on inequalities in the delivery of primary care in England. Lancet. 2008</w:t>
      </w:r>
      <w:r w:rsidRPr="004324A9">
        <w:tab/>
      </w:r>
      <w:r w:rsidRPr="004324A9">
        <w:tab/>
        <w:t>372</w:t>
      </w:r>
      <w:r w:rsidRPr="004324A9">
        <w:tab/>
      </w:r>
      <w:r w:rsidRPr="004324A9">
        <w:tab/>
        <w:t>728-36.</w:t>
      </w:r>
      <w:bookmarkEnd w:id="39"/>
    </w:p>
    <w:p w14:paraId="77FE8BC3" w14:textId="77777777" w:rsidR="004324A9" w:rsidRPr="004324A9" w:rsidRDefault="004324A9" w:rsidP="004324A9">
      <w:pPr>
        <w:pStyle w:val="EndNoteBibliography"/>
        <w:spacing w:after="0"/>
      </w:pPr>
      <w:bookmarkStart w:id="40" w:name="_ENREF_41"/>
      <w:r w:rsidRPr="004324A9">
        <w:t>41.</w:t>
      </w:r>
      <w:r w:rsidRPr="004324A9">
        <w:tab/>
        <w:t>Calvert M, Shankar A, McManus RJ, Lester H, Freemantle N. Effect of the quality and outcomes framework on diabetes care in the United Kingdom: retrospective cohort study. BMJ. 2009;338:b1870.</w:t>
      </w:r>
      <w:bookmarkEnd w:id="40"/>
    </w:p>
    <w:p w14:paraId="7B44BEA2" w14:textId="77777777" w:rsidR="004324A9" w:rsidRPr="004324A9" w:rsidRDefault="004324A9" w:rsidP="004324A9">
      <w:pPr>
        <w:pStyle w:val="EndNoteBibliography"/>
      </w:pPr>
      <w:bookmarkStart w:id="41" w:name="_ENREF_42"/>
      <w:r w:rsidRPr="004324A9">
        <w:t>42.</w:t>
      </w:r>
      <w:r w:rsidRPr="004324A9">
        <w:tab/>
        <w:t>Walker C, Unwin N. Estimates of the impact of diabetes on the incidence of pulmonary tuberculosis in different ethnic groups in England. Thorax. 2010;65(7):578-81.</w:t>
      </w:r>
      <w:bookmarkEnd w:id="41"/>
    </w:p>
    <w:p w14:paraId="1752445D" w14:textId="77777777" w:rsidR="0007264A" w:rsidRDefault="00850101" w:rsidP="00154BF0">
      <w:pPr>
        <w:autoSpaceDE w:val="0"/>
        <w:autoSpaceDN w:val="0"/>
        <w:adjustRightInd w:val="0"/>
        <w:spacing w:after="0" w:line="360" w:lineRule="auto"/>
        <w:jc w:val="both"/>
        <w:rPr>
          <w:sz w:val="24"/>
          <w:szCs w:val="24"/>
        </w:rPr>
      </w:pPr>
      <w:r>
        <w:rPr>
          <w:sz w:val="24"/>
          <w:szCs w:val="24"/>
        </w:rPr>
        <w:fldChar w:fldCharType="end"/>
      </w:r>
    </w:p>
    <w:p w14:paraId="0F919956" w14:textId="06ACFD31" w:rsidR="00080C22" w:rsidRPr="00A948E0" w:rsidRDefault="0007264A" w:rsidP="00A948E0">
      <w:pPr>
        <w:rPr>
          <w:b/>
          <w:sz w:val="24"/>
          <w:szCs w:val="24"/>
        </w:rPr>
      </w:pPr>
      <w:bookmarkStart w:id="42" w:name="_GoBack"/>
      <w:bookmarkEnd w:id="42"/>
      <w:r>
        <w:rPr>
          <w:sz w:val="24"/>
          <w:szCs w:val="24"/>
        </w:rPr>
        <w:br w:type="page"/>
      </w:r>
      <w:r w:rsidR="00080C22" w:rsidRPr="00A948E0">
        <w:rPr>
          <w:b/>
          <w:sz w:val="24"/>
          <w:szCs w:val="24"/>
        </w:rPr>
        <w:lastRenderedPageBreak/>
        <w:t>Figur</w:t>
      </w:r>
      <w:r w:rsidR="00080C22" w:rsidRPr="00A948E0">
        <w:rPr>
          <w:b/>
          <w:sz w:val="24"/>
          <w:szCs w:val="24"/>
        </w:rPr>
        <w:t>e 1</w:t>
      </w:r>
      <w:r w:rsidR="00080C22" w:rsidRPr="00A948E0">
        <w:rPr>
          <w:b/>
          <w:sz w:val="24"/>
          <w:szCs w:val="24"/>
        </w:rPr>
        <w:t xml:space="preserve">. </w:t>
      </w:r>
      <w:r w:rsidR="00080C22" w:rsidRPr="00A948E0">
        <w:rPr>
          <w:rFonts w:cs="FrutigerLTPro-Condensed"/>
          <w:b/>
          <w:sz w:val="24"/>
          <w:szCs w:val="24"/>
        </w:rPr>
        <w:t>Flow chart</w:t>
      </w:r>
      <w:r w:rsidR="00080C22" w:rsidRPr="00A948E0">
        <w:rPr>
          <w:b/>
          <w:sz w:val="24"/>
          <w:szCs w:val="24"/>
        </w:rPr>
        <w:t xml:space="preserve"> of cohorts within </w:t>
      </w:r>
      <w:r w:rsidR="00080C22" w:rsidRPr="00A948E0">
        <w:rPr>
          <w:rFonts w:cs="FrutigerLTPro-Condensed"/>
          <w:b/>
          <w:sz w:val="24"/>
          <w:szCs w:val="24"/>
        </w:rPr>
        <w:t xml:space="preserve">the </w:t>
      </w:r>
      <w:r w:rsidR="00080C22" w:rsidRPr="00A948E0">
        <w:rPr>
          <w:b/>
          <w:sz w:val="24"/>
          <w:szCs w:val="24"/>
        </w:rPr>
        <w:t>study population</w:t>
      </w:r>
      <w:r w:rsidR="00080C22" w:rsidRPr="00A948E0">
        <w:rPr>
          <w:rFonts w:cs="FrutigerLTPro-Condensed"/>
          <w:b/>
          <w:sz w:val="24"/>
          <w:szCs w:val="24"/>
        </w:rPr>
        <w:t>.</w:t>
      </w:r>
      <w:r w:rsidR="00080C22" w:rsidRPr="00A948E0">
        <w:rPr>
          <w:rFonts w:cs="FrutigerLTPro-Condensed"/>
          <w:sz w:val="24"/>
          <w:szCs w:val="24"/>
        </w:rPr>
        <w:t xml:space="preserve"> </w:t>
      </w:r>
    </w:p>
    <w:p w14:paraId="5FB435FB" w14:textId="77777777" w:rsidR="00080C22" w:rsidRDefault="00080C22" w:rsidP="00D83FDD">
      <w:pPr>
        <w:spacing w:after="0" w:line="240" w:lineRule="auto"/>
        <w:rPr>
          <w:b/>
        </w:rPr>
      </w:pPr>
      <w:r w:rsidRPr="00080C22">
        <w:rPr>
          <w:b/>
          <w:noProof/>
          <w:lang w:eastAsia="en-GB"/>
        </w:rPr>
        <w:drawing>
          <wp:inline distT="0" distB="0" distL="0" distR="0" wp14:editId="04216B86">
            <wp:extent cx="4001140" cy="2477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3188" cy="2478729"/>
                    </a:xfrm>
                    <a:prstGeom prst="rect">
                      <a:avLst/>
                    </a:prstGeom>
                    <a:noFill/>
                    <a:ln>
                      <a:noFill/>
                    </a:ln>
                  </pic:spPr>
                </pic:pic>
              </a:graphicData>
            </a:graphic>
          </wp:inline>
        </w:drawing>
      </w:r>
    </w:p>
    <w:p w14:paraId="1F87D1CD" w14:textId="77777777" w:rsidR="00080C22" w:rsidRPr="00A948E0" w:rsidRDefault="00080C22" w:rsidP="00080C22">
      <w:pPr>
        <w:autoSpaceDE w:val="0"/>
        <w:autoSpaceDN w:val="0"/>
        <w:adjustRightInd w:val="0"/>
        <w:spacing w:after="0" w:line="240" w:lineRule="auto"/>
        <w:rPr>
          <w:rFonts w:cs="FrutigerLTPro-Condensed"/>
        </w:rPr>
      </w:pPr>
      <w:r w:rsidRPr="00A948E0">
        <w:rPr>
          <w:rFonts w:cs="FrutigerLTPro-Condensed"/>
        </w:rPr>
        <w:t>AHD, additional health data file; DM, diabetes mellitus; EPTB, extrapulmonary TB; MED, medical data file; PTB, pulmonary tuberculosis; TB, tuberculosis; THIN, The Health Improvement Network.</w:t>
      </w:r>
    </w:p>
    <w:p w14:paraId="3888635D" w14:textId="77777777" w:rsidR="00080C22" w:rsidRDefault="00080C22">
      <w:pPr>
        <w:rPr>
          <w:rFonts w:ascii="FrutigerLTPro-Condensed" w:hAnsi="FrutigerLTPro-Condensed" w:cs="FrutigerLTPro-Condensed"/>
          <w:sz w:val="18"/>
          <w:szCs w:val="18"/>
        </w:rPr>
      </w:pPr>
      <w:r>
        <w:rPr>
          <w:rFonts w:ascii="FrutigerLTPro-Condensed" w:hAnsi="FrutigerLTPro-Condensed" w:cs="FrutigerLTPro-Condensed"/>
          <w:sz w:val="18"/>
          <w:szCs w:val="18"/>
        </w:rPr>
        <w:br w:type="page"/>
      </w:r>
    </w:p>
    <w:p w14:paraId="5F164978" w14:textId="2C9C1CEF" w:rsidR="00CD6A46" w:rsidRPr="00A948E0" w:rsidRDefault="00CD6A46" w:rsidP="00CD6A46">
      <w:pPr>
        <w:rPr>
          <w:b/>
          <w:sz w:val="24"/>
          <w:szCs w:val="24"/>
        </w:rPr>
      </w:pPr>
      <w:r w:rsidRPr="00A948E0">
        <w:rPr>
          <w:b/>
          <w:sz w:val="24"/>
          <w:szCs w:val="24"/>
        </w:rPr>
        <w:lastRenderedPageBreak/>
        <w:t>Table 1</w:t>
      </w:r>
      <w:r w:rsidR="00A948E0">
        <w:rPr>
          <w:b/>
          <w:sz w:val="24"/>
          <w:szCs w:val="24"/>
        </w:rPr>
        <w:t>.</w:t>
      </w:r>
      <w:r w:rsidRPr="00A948E0">
        <w:rPr>
          <w:b/>
          <w:sz w:val="24"/>
          <w:szCs w:val="24"/>
        </w:rPr>
        <w:t xml:space="preserve"> Sex, age, SES and smoking distribution within all cohorts</w:t>
      </w:r>
      <w:r w:rsidR="00A948E0">
        <w:rPr>
          <w:b/>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134"/>
        <w:gridCol w:w="1016"/>
        <w:gridCol w:w="1016"/>
        <w:gridCol w:w="968"/>
        <w:gridCol w:w="969"/>
        <w:gridCol w:w="968"/>
        <w:gridCol w:w="969"/>
        <w:gridCol w:w="968"/>
        <w:gridCol w:w="969"/>
      </w:tblGrid>
      <w:tr w:rsidR="00A948E0" w:rsidRPr="00FA5166" w14:paraId="11344722" w14:textId="77777777" w:rsidTr="00736894">
        <w:trPr>
          <w:trHeight w:val="312"/>
        </w:trPr>
        <w:tc>
          <w:tcPr>
            <w:tcW w:w="1129" w:type="dxa"/>
            <w:tcBorders>
              <w:bottom w:val="nil"/>
            </w:tcBorders>
            <w:tcMar>
              <w:left w:w="28" w:type="dxa"/>
              <w:right w:w="28" w:type="dxa"/>
            </w:tcMar>
          </w:tcPr>
          <w:p w14:paraId="750D5C87" w14:textId="77777777" w:rsidR="00A948E0" w:rsidRPr="00A948E0" w:rsidRDefault="00A948E0" w:rsidP="00F734AC">
            <w:pPr>
              <w:rPr>
                <w:b/>
              </w:rPr>
            </w:pPr>
          </w:p>
        </w:tc>
        <w:tc>
          <w:tcPr>
            <w:tcW w:w="1134" w:type="dxa"/>
            <w:tcBorders>
              <w:bottom w:val="nil"/>
            </w:tcBorders>
            <w:tcMar>
              <w:left w:w="28" w:type="dxa"/>
              <w:right w:w="28" w:type="dxa"/>
            </w:tcMar>
          </w:tcPr>
          <w:p w14:paraId="1CA3A261" w14:textId="77777777" w:rsidR="00A948E0" w:rsidRPr="00A948E0" w:rsidRDefault="00A948E0" w:rsidP="00F734AC">
            <w:pPr>
              <w:rPr>
                <w:b/>
              </w:rPr>
            </w:pPr>
          </w:p>
        </w:tc>
        <w:tc>
          <w:tcPr>
            <w:tcW w:w="2032" w:type="dxa"/>
            <w:gridSpan w:val="2"/>
            <w:tcBorders>
              <w:top w:val="single" w:sz="4" w:space="0" w:color="auto"/>
              <w:bottom w:val="single" w:sz="4" w:space="0" w:color="auto"/>
            </w:tcBorders>
            <w:tcMar>
              <w:left w:w="28" w:type="dxa"/>
              <w:right w:w="28" w:type="dxa"/>
            </w:tcMar>
          </w:tcPr>
          <w:p w14:paraId="27F23D30" w14:textId="0187FFB2" w:rsidR="00A948E0" w:rsidRPr="00A948E0" w:rsidRDefault="00A948E0" w:rsidP="00F734AC">
            <w:pPr>
              <w:rPr>
                <w:b/>
              </w:rPr>
            </w:pPr>
            <w:r w:rsidRPr="00A948E0">
              <w:rPr>
                <w:b/>
              </w:rPr>
              <w:t>DM Cohort</w:t>
            </w:r>
          </w:p>
        </w:tc>
        <w:tc>
          <w:tcPr>
            <w:tcW w:w="968" w:type="dxa"/>
            <w:tcBorders>
              <w:top w:val="single" w:sz="4" w:space="0" w:color="auto"/>
              <w:bottom w:val="single" w:sz="4" w:space="0" w:color="auto"/>
            </w:tcBorders>
            <w:tcMar>
              <w:left w:w="28" w:type="dxa"/>
              <w:right w:w="28" w:type="dxa"/>
            </w:tcMar>
          </w:tcPr>
          <w:p w14:paraId="13222E6F" w14:textId="77777777" w:rsidR="00A948E0" w:rsidRPr="00A948E0" w:rsidRDefault="00A948E0" w:rsidP="00F734AC">
            <w:pPr>
              <w:rPr>
                <w:b/>
              </w:rPr>
            </w:pPr>
            <w:r w:rsidRPr="00A948E0">
              <w:rPr>
                <w:b/>
              </w:rPr>
              <w:t>TB Cohort</w:t>
            </w:r>
          </w:p>
        </w:tc>
        <w:tc>
          <w:tcPr>
            <w:tcW w:w="969" w:type="dxa"/>
            <w:tcBorders>
              <w:top w:val="single" w:sz="4" w:space="0" w:color="auto"/>
              <w:bottom w:val="single" w:sz="4" w:space="0" w:color="auto"/>
            </w:tcBorders>
            <w:tcMar>
              <w:left w:w="28" w:type="dxa"/>
              <w:right w:w="28" w:type="dxa"/>
            </w:tcMar>
          </w:tcPr>
          <w:p w14:paraId="215C238E" w14:textId="77777777" w:rsidR="00A948E0" w:rsidRPr="00A948E0" w:rsidRDefault="00A948E0" w:rsidP="00F734AC">
            <w:pPr>
              <w:rPr>
                <w:b/>
              </w:rPr>
            </w:pPr>
          </w:p>
        </w:tc>
        <w:tc>
          <w:tcPr>
            <w:tcW w:w="968" w:type="dxa"/>
            <w:tcBorders>
              <w:top w:val="single" w:sz="4" w:space="0" w:color="auto"/>
              <w:bottom w:val="single" w:sz="4" w:space="0" w:color="auto"/>
            </w:tcBorders>
            <w:tcMar>
              <w:left w:w="28" w:type="dxa"/>
              <w:right w:w="28" w:type="dxa"/>
            </w:tcMar>
          </w:tcPr>
          <w:p w14:paraId="66CCC025" w14:textId="77777777" w:rsidR="00A948E0" w:rsidRPr="00A948E0" w:rsidRDefault="00A948E0" w:rsidP="00F734AC">
            <w:pPr>
              <w:rPr>
                <w:b/>
              </w:rPr>
            </w:pPr>
          </w:p>
        </w:tc>
        <w:tc>
          <w:tcPr>
            <w:tcW w:w="969" w:type="dxa"/>
            <w:tcBorders>
              <w:top w:val="single" w:sz="4" w:space="0" w:color="auto"/>
              <w:bottom w:val="single" w:sz="4" w:space="0" w:color="auto"/>
            </w:tcBorders>
            <w:tcMar>
              <w:left w:w="28" w:type="dxa"/>
              <w:right w:w="28" w:type="dxa"/>
            </w:tcMar>
          </w:tcPr>
          <w:p w14:paraId="57F4492C" w14:textId="77777777" w:rsidR="00A948E0" w:rsidRPr="00A948E0" w:rsidRDefault="00A948E0" w:rsidP="00F734AC">
            <w:pPr>
              <w:rPr>
                <w:b/>
              </w:rPr>
            </w:pPr>
          </w:p>
        </w:tc>
        <w:tc>
          <w:tcPr>
            <w:tcW w:w="968" w:type="dxa"/>
            <w:tcBorders>
              <w:top w:val="single" w:sz="4" w:space="0" w:color="auto"/>
              <w:bottom w:val="single" w:sz="4" w:space="0" w:color="auto"/>
            </w:tcBorders>
            <w:tcMar>
              <w:left w:w="28" w:type="dxa"/>
              <w:right w:w="28" w:type="dxa"/>
            </w:tcMar>
          </w:tcPr>
          <w:p w14:paraId="51A7EEE1" w14:textId="77777777" w:rsidR="00A948E0" w:rsidRPr="00A948E0" w:rsidRDefault="00A948E0" w:rsidP="00F734AC">
            <w:pPr>
              <w:rPr>
                <w:b/>
              </w:rPr>
            </w:pPr>
          </w:p>
        </w:tc>
        <w:tc>
          <w:tcPr>
            <w:tcW w:w="969" w:type="dxa"/>
            <w:tcBorders>
              <w:top w:val="single" w:sz="4" w:space="0" w:color="auto"/>
              <w:bottom w:val="single" w:sz="4" w:space="0" w:color="auto"/>
            </w:tcBorders>
            <w:tcMar>
              <w:left w:w="28" w:type="dxa"/>
              <w:right w:w="28" w:type="dxa"/>
            </w:tcMar>
          </w:tcPr>
          <w:p w14:paraId="32841C09" w14:textId="77777777" w:rsidR="00A948E0" w:rsidRPr="00A948E0" w:rsidRDefault="00A948E0" w:rsidP="00F734AC">
            <w:pPr>
              <w:rPr>
                <w:b/>
              </w:rPr>
            </w:pPr>
          </w:p>
        </w:tc>
      </w:tr>
      <w:tr w:rsidR="00CD6A46" w:rsidRPr="00FA5166" w14:paraId="42334EFE" w14:textId="77777777" w:rsidTr="00F734AC">
        <w:trPr>
          <w:trHeight w:val="312"/>
        </w:trPr>
        <w:tc>
          <w:tcPr>
            <w:tcW w:w="1129" w:type="dxa"/>
            <w:tcBorders>
              <w:top w:val="nil"/>
              <w:left w:val="nil"/>
              <w:bottom w:val="nil"/>
              <w:right w:val="nil"/>
            </w:tcBorders>
            <w:tcMar>
              <w:left w:w="28" w:type="dxa"/>
              <w:right w:w="28" w:type="dxa"/>
            </w:tcMar>
          </w:tcPr>
          <w:p w14:paraId="1D99B03B" w14:textId="77777777" w:rsidR="00CD6A46" w:rsidRPr="00A948E0" w:rsidRDefault="00CD6A46" w:rsidP="00F734AC">
            <w:pPr>
              <w:rPr>
                <w:b/>
              </w:rPr>
            </w:pPr>
          </w:p>
        </w:tc>
        <w:tc>
          <w:tcPr>
            <w:tcW w:w="1134" w:type="dxa"/>
            <w:tcBorders>
              <w:top w:val="nil"/>
              <w:left w:val="nil"/>
              <w:bottom w:val="nil"/>
              <w:right w:val="nil"/>
            </w:tcBorders>
            <w:tcMar>
              <w:left w:w="28" w:type="dxa"/>
              <w:right w:w="28" w:type="dxa"/>
            </w:tcMar>
          </w:tcPr>
          <w:p w14:paraId="2C0A88D9" w14:textId="77777777" w:rsidR="00CD6A46" w:rsidRPr="00A948E0" w:rsidRDefault="00CD6A46" w:rsidP="00F734AC">
            <w:pPr>
              <w:rPr>
                <w:b/>
              </w:rPr>
            </w:pPr>
          </w:p>
        </w:tc>
        <w:tc>
          <w:tcPr>
            <w:tcW w:w="1016" w:type="dxa"/>
            <w:tcBorders>
              <w:top w:val="single" w:sz="4" w:space="0" w:color="auto"/>
              <w:left w:val="nil"/>
              <w:bottom w:val="nil"/>
              <w:right w:val="nil"/>
            </w:tcBorders>
            <w:tcMar>
              <w:left w:w="28" w:type="dxa"/>
              <w:right w:w="28" w:type="dxa"/>
            </w:tcMar>
          </w:tcPr>
          <w:p w14:paraId="2B30B643" w14:textId="77777777" w:rsidR="00CD6A46" w:rsidRPr="00A948E0" w:rsidRDefault="00CD6A46" w:rsidP="00F734AC">
            <w:pPr>
              <w:rPr>
                <w:b/>
              </w:rPr>
            </w:pPr>
          </w:p>
        </w:tc>
        <w:tc>
          <w:tcPr>
            <w:tcW w:w="1016" w:type="dxa"/>
            <w:tcBorders>
              <w:top w:val="single" w:sz="4" w:space="0" w:color="auto"/>
              <w:left w:val="nil"/>
              <w:bottom w:val="nil"/>
              <w:right w:val="nil"/>
            </w:tcBorders>
            <w:tcMar>
              <w:left w:w="28" w:type="dxa"/>
              <w:right w:w="28" w:type="dxa"/>
            </w:tcMar>
          </w:tcPr>
          <w:p w14:paraId="06CD027B" w14:textId="77777777" w:rsidR="00CD6A46" w:rsidRPr="00A948E0" w:rsidRDefault="00CD6A46" w:rsidP="00F734AC">
            <w:pPr>
              <w:rPr>
                <w:b/>
              </w:rPr>
            </w:pPr>
          </w:p>
        </w:tc>
        <w:tc>
          <w:tcPr>
            <w:tcW w:w="968" w:type="dxa"/>
            <w:tcBorders>
              <w:top w:val="single" w:sz="4" w:space="0" w:color="auto"/>
              <w:left w:val="nil"/>
              <w:bottom w:val="nil"/>
              <w:right w:val="nil"/>
            </w:tcBorders>
            <w:tcMar>
              <w:left w:w="28" w:type="dxa"/>
              <w:right w:w="28" w:type="dxa"/>
            </w:tcMar>
          </w:tcPr>
          <w:p w14:paraId="01E4EFDF" w14:textId="77777777" w:rsidR="00CD6A46" w:rsidRPr="00A948E0" w:rsidRDefault="00CD6A46" w:rsidP="00F734AC">
            <w:pPr>
              <w:rPr>
                <w:b/>
              </w:rPr>
            </w:pPr>
            <w:r w:rsidRPr="00A948E0">
              <w:rPr>
                <w:b/>
              </w:rPr>
              <w:t>TB</w:t>
            </w:r>
          </w:p>
        </w:tc>
        <w:tc>
          <w:tcPr>
            <w:tcW w:w="969" w:type="dxa"/>
            <w:tcBorders>
              <w:top w:val="single" w:sz="4" w:space="0" w:color="auto"/>
              <w:left w:val="nil"/>
              <w:bottom w:val="nil"/>
              <w:right w:val="nil"/>
            </w:tcBorders>
            <w:tcMar>
              <w:left w:w="28" w:type="dxa"/>
              <w:right w:w="28" w:type="dxa"/>
            </w:tcMar>
          </w:tcPr>
          <w:p w14:paraId="46D2E08E" w14:textId="77777777" w:rsidR="00CD6A46" w:rsidRPr="00A948E0" w:rsidRDefault="00CD6A46" w:rsidP="00F734AC">
            <w:pPr>
              <w:rPr>
                <w:b/>
              </w:rPr>
            </w:pPr>
          </w:p>
        </w:tc>
        <w:tc>
          <w:tcPr>
            <w:tcW w:w="968" w:type="dxa"/>
            <w:tcBorders>
              <w:top w:val="single" w:sz="4" w:space="0" w:color="auto"/>
              <w:left w:val="nil"/>
              <w:bottom w:val="nil"/>
              <w:right w:val="nil"/>
            </w:tcBorders>
            <w:tcMar>
              <w:left w:w="28" w:type="dxa"/>
              <w:right w:w="28" w:type="dxa"/>
            </w:tcMar>
          </w:tcPr>
          <w:p w14:paraId="22FD7750" w14:textId="77777777" w:rsidR="00CD6A46" w:rsidRPr="00A948E0" w:rsidRDefault="00CD6A46" w:rsidP="00F734AC">
            <w:pPr>
              <w:rPr>
                <w:b/>
              </w:rPr>
            </w:pPr>
            <w:r w:rsidRPr="00A948E0">
              <w:rPr>
                <w:b/>
              </w:rPr>
              <w:t>PTB</w:t>
            </w:r>
          </w:p>
        </w:tc>
        <w:tc>
          <w:tcPr>
            <w:tcW w:w="969" w:type="dxa"/>
            <w:tcBorders>
              <w:top w:val="single" w:sz="4" w:space="0" w:color="auto"/>
              <w:left w:val="nil"/>
              <w:bottom w:val="nil"/>
              <w:right w:val="nil"/>
            </w:tcBorders>
            <w:tcMar>
              <w:left w:w="28" w:type="dxa"/>
              <w:right w:w="28" w:type="dxa"/>
            </w:tcMar>
          </w:tcPr>
          <w:p w14:paraId="70D70CBB" w14:textId="77777777" w:rsidR="00CD6A46" w:rsidRPr="00A948E0" w:rsidRDefault="00CD6A46" w:rsidP="00F734AC">
            <w:pPr>
              <w:rPr>
                <w:b/>
              </w:rPr>
            </w:pPr>
          </w:p>
        </w:tc>
        <w:tc>
          <w:tcPr>
            <w:tcW w:w="968" w:type="dxa"/>
            <w:tcBorders>
              <w:top w:val="single" w:sz="4" w:space="0" w:color="auto"/>
              <w:left w:val="nil"/>
              <w:bottom w:val="nil"/>
              <w:right w:val="nil"/>
            </w:tcBorders>
            <w:tcMar>
              <w:left w:w="28" w:type="dxa"/>
              <w:right w:w="28" w:type="dxa"/>
            </w:tcMar>
          </w:tcPr>
          <w:p w14:paraId="05104584" w14:textId="77777777" w:rsidR="00CD6A46" w:rsidRPr="00A948E0" w:rsidRDefault="00CD6A46" w:rsidP="00F734AC">
            <w:pPr>
              <w:rPr>
                <w:b/>
              </w:rPr>
            </w:pPr>
            <w:r w:rsidRPr="00A948E0">
              <w:rPr>
                <w:b/>
              </w:rPr>
              <w:t>EPTB</w:t>
            </w:r>
          </w:p>
        </w:tc>
        <w:tc>
          <w:tcPr>
            <w:tcW w:w="969" w:type="dxa"/>
            <w:tcBorders>
              <w:top w:val="single" w:sz="4" w:space="0" w:color="auto"/>
              <w:left w:val="nil"/>
              <w:bottom w:val="nil"/>
              <w:right w:val="nil"/>
            </w:tcBorders>
            <w:tcMar>
              <w:left w:w="28" w:type="dxa"/>
              <w:right w:w="28" w:type="dxa"/>
            </w:tcMar>
          </w:tcPr>
          <w:p w14:paraId="5C479BDD" w14:textId="77777777" w:rsidR="00CD6A46" w:rsidRPr="00A948E0" w:rsidRDefault="00CD6A46" w:rsidP="00F734AC">
            <w:pPr>
              <w:rPr>
                <w:b/>
              </w:rPr>
            </w:pPr>
          </w:p>
        </w:tc>
      </w:tr>
      <w:tr w:rsidR="00CD6A46" w:rsidRPr="00FA5166" w14:paraId="44E12F90" w14:textId="77777777" w:rsidTr="00F734AC">
        <w:trPr>
          <w:trHeight w:val="312"/>
        </w:trPr>
        <w:tc>
          <w:tcPr>
            <w:tcW w:w="1129" w:type="dxa"/>
            <w:tcBorders>
              <w:top w:val="nil"/>
              <w:left w:val="nil"/>
              <w:bottom w:val="single" w:sz="4" w:space="0" w:color="auto"/>
              <w:right w:val="nil"/>
            </w:tcBorders>
            <w:tcMar>
              <w:left w:w="28" w:type="dxa"/>
              <w:right w:w="28" w:type="dxa"/>
            </w:tcMar>
          </w:tcPr>
          <w:p w14:paraId="456A3AB8" w14:textId="77777777" w:rsidR="00CD6A46" w:rsidRPr="00A948E0" w:rsidRDefault="00CD6A46" w:rsidP="00F734AC">
            <w:pPr>
              <w:rPr>
                <w:b/>
              </w:rPr>
            </w:pPr>
            <w:r w:rsidRPr="00A948E0">
              <w:rPr>
                <w:b/>
              </w:rPr>
              <w:t>Variables</w:t>
            </w:r>
          </w:p>
        </w:tc>
        <w:tc>
          <w:tcPr>
            <w:tcW w:w="1134" w:type="dxa"/>
            <w:tcBorders>
              <w:top w:val="nil"/>
              <w:left w:val="nil"/>
              <w:bottom w:val="single" w:sz="4" w:space="0" w:color="auto"/>
              <w:right w:val="nil"/>
            </w:tcBorders>
            <w:tcMar>
              <w:left w:w="28" w:type="dxa"/>
              <w:right w:w="28" w:type="dxa"/>
            </w:tcMar>
            <w:vAlign w:val="center"/>
          </w:tcPr>
          <w:p w14:paraId="175B7385"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p>
        </w:tc>
        <w:tc>
          <w:tcPr>
            <w:tcW w:w="1016" w:type="dxa"/>
            <w:tcBorders>
              <w:top w:val="nil"/>
              <w:left w:val="nil"/>
              <w:bottom w:val="single" w:sz="4" w:space="0" w:color="auto"/>
              <w:right w:val="nil"/>
            </w:tcBorders>
            <w:tcMar>
              <w:left w:w="28" w:type="dxa"/>
              <w:right w:w="28" w:type="dxa"/>
            </w:tcMar>
            <w:vAlign w:val="center"/>
          </w:tcPr>
          <w:p w14:paraId="2A6B8484"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Number</w:t>
            </w:r>
          </w:p>
        </w:tc>
        <w:tc>
          <w:tcPr>
            <w:tcW w:w="1016" w:type="dxa"/>
            <w:tcBorders>
              <w:top w:val="nil"/>
              <w:left w:val="nil"/>
              <w:bottom w:val="single" w:sz="4" w:space="0" w:color="auto"/>
              <w:right w:val="nil"/>
            </w:tcBorders>
            <w:tcMar>
              <w:left w:w="28" w:type="dxa"/>
              <w:right w:w="28" w:type="dxa"/>
            </w:tcMar>
            <w:vAlign w:val="center"/>
          </w:tcPr>
          <w:p w14:paraId="79C79590"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 xml:space="preserve">(%) </w:t>
            </w:r>
          </w:p>
        </w:tc>
        <w:tc>
          <w:tcPr>
            <w:tcW w:w="968" w:type="dxa"/>
            <w:tcBorders>
              <w:top w:val="nil"/>
              <w:left w:val="nil"/>
              <w:bottom w:val="single" w:sz="4" w:space="0" w:color="auto"/>
              <w:right w:val="nil"/>
            </w:tcBorders>
            <w:tcMar>
              <w:left w:w="28" w:type="dxa"/>
              <w:right w:w="28" w:type="dxa"/>
            </w:tcMar>
            <w:vAlign w:val="center"/>
          </w:tcPr>
          <w:p w14:paraId="78C1BECE"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Number</w:t>
            </w:r>
          </w:p>
        </w:tc>
        <w:tc>
          <w:tcPr>
            <w:tcW w:w="969" w:type="dxa"/>
            <w:tcBorders>
              <w:top w:val="nil"/>
              <w:left w:val="nil"/>
              <w:bottom w:val="single" w:sz="4" w:space="0" w:color="auto"/>
              <w:right w:val="nil"/>
            </w:tcBorders>
            <w:tcMar>
              <w:left w:w="28" w:type="dxa"/>
              <w:right w:w="28" w:type="dxa"/>
            </w:tcMar>
            <w:vAlign w:val="center"/>
          </w:tcPr>
          <w:p w14:paraId="3BC1CAAA"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w:t>
            </w:r>
          </w:p>
        </w:tc>
        <w:tc>
          <w:tcPr>
            <w:tcW w:w="968" w:type="dxa"/>
            <w:tcBorders>
              <w:top w:val="nil"/>
              <w:left w:val="nil"/>
              <w:bottom w:val="single" w:sz="4" w:space="0" w:color="auto"/>
              <w:right w:val="nil"/>
            </w:tcBorders>
            <w:tcMar>
              <w:left w:w="28" w:type="dxa"/>
              <w:right w:w="28" w:type="dxa"/>
            </w:tcMar>
            <w:vAlign w:val="center"/>
          </w:tcPr>
          <w:p w14:paraId="1488AFE8"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Number</w:t>
            </w:r>
          </w:p>
        </w:tc>
        <w:tc>
          <w:tcPr>
            <w:tcW w:w="969" w:type="dxa"/>
            <w:tcBorders>
              <w:top w:val="nil"/>
              <w:left w:val="nil"/>
              <w:bottom w:val="single" w:sz="4" w:space="0" w:color="auto"/>
              <w:right w:val="nil"/>
            </w:tcBorders>
            <w:tcMar>
              <w:left w:w="28" w:type="dxa"/>
              <w:right w:w="28" w:type="dxa"/>
            </w:tcMar>
            <w:vAlign w:val="center"/>
          </w:tcPr>
          <w:p w14:paraId="5AD10A15"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w:t>
            </w:r>
          </w:p>
        </w:tc>
        <w:tc>
          <w:tcPr>
            <w:tcW w:w="968" w:type="dxa"/>
            <w:tcBorders>
              <w:top w:val="nil"/>
              <w:left w:val="nil"/>
              <w:bottom w:val="single" w:sz="4" w:space="0" w:color="auto"/>
              <w:right w:val="nil"/>
            </w:tcBorders>
            <w:tcMar>
              <w:left w:w="28" w:type="dxa"/>
              <w:right w:w="28" w:type="dxa"/>
            </w:tcMar>
            <w:vAlign w:val="center"/>
          </w:tcPr>
          <w:p w14:paraId="207CA751"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Number</w:t>
            </w:r>
          </w:p>
        </w:tc>
        <w:tc>
          <w:tcPr>
            <w:tcW w:w="969" w:type="dxa"/>
            <w:tcBorders>
              <w:top w:val="nil"/>
              <w:left w:val="nil"/>
              <w:bottom w:val="single" w:sz="4" w:space="0" w:color="auto"/>
              <w:right w:val="nil"/>
            </w:tcBorders>
            <w:tcMar>
              <w:left w:w="28" w:type="dxa"/>
              <w:right w:w="28" w:type="dxa"/>
            </w:tcMar>
            <w:vAlign w:val="center"/>
          </w:tcPr>
          <w:p w14:paraId="692B802D" w14:textId="77777777" w:rsidR="00CD6A46" w:rsidRPr="00A948E0" w:rsidRDefault="00CD6A46" w:rsidP="00F734AC">
            <w:pPr>
              <w:pStyle w:val="Heading9"/>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w:t>
            </w:r>
          </w:p>
        </w:tc>
      </w:tr>
      <w:tr w:rsidR="00CD6A46" w:rsidRPr="005F37CA" w14:paraId="36B4FD47" w14:textId="77777777" w:rsidTr="00F734AC">
        <w:trPr>
          <w:trHeight w:val="312"/>
        </w:trPr>
        <w:tc>
          <w:tcPr>
            <w:tcW w:w="1129" w:type="dxa"/>
            <w:tcBorders>
              <w:top w:val="single" w:sz="4" w:space="0" w:color="auto"/>
              <w:left w:val="nil"/>
              <w:bottom w:val="nil"/>
              <w:right w:val="nil"/>
            </w:tcBorders>
            <w:tcMar>
              <w:left w:w="28" w:type="dxa"/>
              <w:right w:w="28" w:type="dxa"/>
            </w:tcMar>
          </w:tcPr>
          <w:p w14:paraId="0DEA92C3" w14:textId="77777777" w:rsidR="00CD6A46" w:rsidRPr="00A948E0" w:rsidRDefault="00CD6A46" w:rsidP="00F734AC">
            <w:pPr>
              <w:rPr>
                <w:b/>
              </w:rPr>
            </w:pPr>
          </w:p>
        </w:tc>
        <w:tc>
          <w:tcPr>
            <w:tcW w:w="1134" w:type="dxa"/>
            <w:tcBorders>
              <w:top w:val="single" w:sz="4" w:space="0" w:color="auto"/>
              <w:left w:val="nil"/>
              <w:bottom w:val="nil"/>
              <w:right w:val="nil"/>
            </w:tcBorders>
            <w:tcMar>
              <w:left w:w="28" w:type="dxa"/>
              <w:right w:w="28" w:type="dxa"/>
            </w:tcMar>
            <w:vAlign w:val="center"/>
          </w:tcPr>
          <w:p w14:paraId="7B0D0872"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 xml:space="preserve">Total </w:t>
            </w:r>
          </w:p>
        </w:tc>
        <w:tc>
          <w:tcPr>
            <w:tcW w:w="1016" w:type="dxa"/>
            <w:tcBorders>
              <w:top w:val="single" w:sz="4" w:space="0" w:color="auto"/>
              <w:left w:val="nil"/>
              <w:bottom w:val="nil"/>
              <w:right w:val="nil"/>
            </w:tcBorders>
            <w:tcMar>
              <w:left w:w="28" w:type="dxa"/>
              <w:right w:w="28" w:type="dxa"/>
            </w:tcMar>
            <w:vAlign w:val="center"/>
          </w:tcPr>
          <w:p w14:paraId="3E09F3CD"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224,508</w:t>
            </w:r>
          </w:p>
        </w:tc>
        <w:tc>
          <w:tcPr>
            <w:tcW w:w="1016" w:type="dxa"/>
            <w:tcBorders>
              <w:top w:val="single" w:sz="4" w:space="0" w:color="auto"/>
              <w:left w:val="nil"/>
              <w:bottom w:val="nil"/>
              <w:right w:val="nil"/>
            </w:tcBorders>
            <w:tcMar>
              <w:left w:w="28" w:type="dxa"/>
              <w:right w:w="28" w:type="dxa"/>
            </w:tcMar>
            <w:vAlign w:val="center"/>
          </w:tcPr>
          <w:p w14:paraId="1EDAD904"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100</w:t>
            </w:r>
          </w:p>
        </w:tc>
        <w:tc>
          <w:tcPr>
            <w:tcW w:w="968" w:type="dxa"/>
            <w:tcBorders>
              <w:top w:val="single" w:sz="4" w:space="0" w:color="auto"/>
              <w:left w:val="nil"/>
              <w:bottom w:val="nil"/>
              <w:right w:val="nil"/>
            </w:tcBorders>
            <w:tcMar>
              <w:left w:w="28" w:type="dxa"/>
              <w:right w:w="28" w:type="dxa"/>
            </w:tcMar>
            <w:vAlign w:val="center"/>
          </w:tcPr>
          <w:p w14:paraId="4CC42440"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5,470</w:t>
            </w:r>
          </w:p>
        </w:tc>
        <w:tc>
          <w:tcPr>
            <w:tcW w:w="969" w:type="dxa"/>
            <w:tcBorders>
              <w:top w:val="single" w:sz="4" w:space="0" w:color="auto"/>
              <w:left w:val="nil"/>
              <w:bottom w:val="nil"/>
              <w:right w:val="nil"/>
            </w:tcBorders>
            <w:tcMar>
              <w:left w:w="28" w:type="dxa"/>
              <w:right w:w="28" w:type="dxa"/>
            </w:tcMar>
            <w:vAlign w:val="center"/>
          </w:tcPr>
          <w:p w14:paraId="1BAF9520"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100</w:t>
            </w:r>
          </w:p>
        </w:tc>
        <w:tc>
          <w:tcPr>
            <w:tcW w:w="968" w:type="dxa"/>
            <w:tcBorders>
              <w:top w:val="single" w:sz="4" w:space="0" w:color="auto"/>
              <w:left w:val="nil"/>
              <w:bottom w:val="nil"/>
              <w:right w:val="nil"/>
            </w:tcBorders>
            <w:tcMar>
              <w:left w:w="28" w:type="dxa"/>
              <w:right w:w="28" w:type="dxa"/>
            </w:tcMar>
            <w:vAlign w:val="center"/>
          </w:tcPr>
          <w:p w14:paraId="39F8B95A"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1,589</w:t>
            </w:r>
          </w:p>
        </w:tc>
        <w:tc>
          <w:tcPr>
            <w:tcW w:w="969" w:type="dxa"/>
            <w:tcBorders>
              <w:top w:val="single" w:sz="4" w:space="0" w:color="auto"/>
              <w:left w:val="nil"/>
              <w:bottom w:val="nil"/>
              <w:right w:val="nil"/>
            </w:tcBorders>
            <w:tcMar>
              <w:left w:w="28" w:type="dxa"/>
              <w:right w:w="28" w:type="dxa"/>
            </w:tcMar>
            <w:vAlign w:val="center"/>
          </w:tcPr>
          <w:p w14:paraId="15EB8B8A"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100</w:t>
            </w:r>
          </w:p>
        </w:tc>
        <w:tc>
          <w:tcPr>
            <w:tcW w:w="968" w:type="dxa"/>
            <w:tcBorders>
              <w:top w:val="single" w:sz="4" w:space="0" w:color="auto"/>
              <w:left w:val="nil"/>
              <w:bottom w:val="nil"/>
              <w:right w:val="nil"/>
            </w:tcBorders>
            <w:tcMar>
              <w:left w:w="28" w:type="dxa"/>
              <w:right w:w="28" w:type="dxa"/>
            </w:tcMar>
            <w:vAlign w:val="center"/>
          </w:tcPr>
          <w:p w14:paraId="0854D872"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1,006</w:t>
            </w:r>
          </w:p>
        </w:tc>
        <w:tc>
          <w:tcPr>
            <w:tcW w:w="969" w:type="dxa"/>
            <w:tcBorders>
              <w:top w:val="single" w:sz="4" w:space="0" w:color="auto"/>
              <w:left w:val="nil"/>
              <w:bottom w:val="nil"/>
              <w:right w:val="nil"/>
            </w:tcBorders>
            <w:tcMar>
              <w:left w:w="28" w:type="dxa"/>
              <w:right w:w="28" w:type="dxa"/>
            </w:tcMar>
            <w:vAlign w:val="center"/>
          </w:tcPr>
          <w:p w14:paraId="3A004071"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100</w:t>
            </w:r>
          </w:p>
        </w:tc>
      </w:tr>
      <w:tr w:rsidR="00CD6A46" w:rsidRPr="005F37CA" w14:paraId="2C4996DC" w14:textId="77777777" w:rsidTr="00F734AC">
        <w:trPr>
          <w:trHeight w:val="312"/>
        </w:trPr>
        <w:tc>
          <w:tcPr>
            <w:tcW w:w="1129" w:type="dxa"/>
            <w:vMerge w:val="restart"/>
            <w:tcBorders>
              <w:top w:val="nil"/>
            </w:tcBorders>
            <w:tcMar>
              <w:left w:w="28" w:type="dxa"/>
              <w:right w:w="28" w:type="dxa"/>
            </w:tcMar>
          </w:tcPr>
          <w:p w14:paraId="5865588B" w14:textId="77777777" w:rsidR="00CD6A46" w:rsidRPr="00A948E0" w:rsidRDefault="00CD6A46" w:rsidP="00F734AC">
            <w:pPr>
              <w:rPr>
                <w:b/>
              </w:rPr>
            </w:pPr>
            <w:r w:rsidRPr="00A948E0">
              <w:rPr>
                <w:b/>
              </w:rPr>
              <w:t>Sex</w:t>
            </w:r>
          </w:p>
          <w:p w14:paraId="4302BED6" w14:textId="77777777" w:rsidR="00CD6A46" w:rsidRPr="00A948E0" w:rsidRDefault="00CD6A46" w:rsidP="00F734AC">
            <w:pPr>
              <w:rPr>
                <w:b/>
              </w:rPr>
            </w:pPr>
            <w:r w:rsidRPr="00A948E0">
              <w:rPr>
                <w:b/>
              </w:rPr>
              <w:t xml:space="preserve"> </w:t>
            </w:r>
          </w:p>
        </w:tc>
        <w:tc>
          <w:tcPr>
            <w:tcW w:w="1134" w:type="dxa"/>
            <w:tcBorders>
              <w:top w:val="nil"/>
            </w:tcBorders>
            <w:tcMar>
              <w:left w:w="28" w:type="dxa"/>
              <w:right w:w="28" w:type="dxa"/>
            </w:tcMar>
            <w:vAlign w:val="center"/>
          </w:tcPr>
          <w:p w14:paraId="5B5FF8A0"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Male</w:t>
            </w:r>
          </w:p>
        </w:tc>
        <w:tc>
          <w:tcPr>
            <w:tcW w:w="1016" w:type="dxa"/>
            <w:tcBorders>
              <w:top w:val="nil"/>
            </w:tcBorders>
            <w:tcMar>
              <w:left w:w="28" w:type="dxa"/>
              <w:right w:w="28" w:type="dxa"/>
            </w:tcMar>
            <w:vAlign w:val="center"/>
          </w:tcPr>
          <w:p w14:paraId="0BD1E6A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123,264</w:t>
            </w:r>
          </w:p>
        </w:tc>
        <w:tc>
          <w:tcPr>
            <w:tcW w:w="1016" w:type="dxa"/>
            <w:tcBorders>
              <w:top w:val="nil"/>
            </w:tcBorders>
            <w:tcMar>
              <w:left w:w="28" w:type="dxa"/>
              <w:right w:w="28" w:type="dxa"/>
            </w:tcMar>
            <w:vAlign w:val="center"/>
          </w:tcPr>
          <w:p w14:paraId="0E8A1D9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54.9</w:t>
            </w:r>
          </w:p>
        </w:tc>
        <w:tc>
          <w:tcPr>
            <w:tcW w:w="968" w:type="dxa"/>
            <w:tcBorders>
              <w:top w:val="nil"/>
            </w:tcBorders>
            <w:tcMar>
              <w:left w:w="28" w:type="dxa"/>
              <w:right w:w="28" w:type="dxa"/>
            </w:tcMar>
            <w:vAlign w:val="center"/>
          </w:tcPr>
          <w:p w14:paraId="639DCE9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2,698</w:t>
            </w:r>
          </w:p>
        </w:tc>
        <w:tc>
          <w:tcPr>
            <w:tcW w:w="969" w:type="dxa"/>
            <w:tcBorders>
              <w:top w:val="nil"/>
            </w:tcBorders>
            <w:tcMar>
              <w:left w:w="28" w:type="dxa"/>
              <w:right w:w="28" w:type="dxa"/>
            </w:tcMar>
            <w:vAlign w:val="center"/>
          </w:tcPr>
          <w:p w14:paraId="380A910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49.3</w:t>
            </w:r>
          </w:p>
        </w:tc>
        <w:tc>
          <w:tcPr>
            <w:tcW w:w="968" w:type="dxa"/>
            <w:tcBorders>
              <w:top w:val="nil"/>
            </w:tcBorders>
            <w:tcMar>
              <w:left w:w="28" w:type="dxa"/>
              <w:right w:w="28" w:type="dxa"/>
            </w:tcMar>
            <w:vAlign w:val="center"/>
          </w:tcPr>
          <w:p w14:paraId="086A992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856</w:t>
            </w:r>
          </w:p>
        </w:tc>
        <w:tc>
          <w:tcPr>
            <w:tcW w:w="969" w:type="dxa"/>
            <w:tcBorders>
              <w:top w:val="nil"/>
            </w:tcBorders>
            <w:tcMar>
              <w:left w:w="28" w:type="dxa"/>
              <w:right w:w="28" w:type="dxa"/>
            </w:tcMar>
            <w:vAlign w:val="center"/>
          </w:tcPr>
          <w:p w14:paraId="7C823E5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53.9</w:t>
            </w:r>
          </w:p>
        </w:tc>
        <w:tc>
          <w:tcPr>
            <w:tcW w:w="968" w:type="dxa"/>
            <w:tcBorders>
              <w:top w:val="nil"/>
            </w:tcBorders>
            <w:tcMar>
              <w:left w:w="28" w:type="dxa"/>
              <w:right w:w="28" w:type="dxa"/>
            </w:tcMar>
            <w:vAlign w:val="center"/>
          </w:tcPr>
          <w:p w14:paraId="2B9D786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440</w:t>
            </w:r>
          </w:p>
        </w:tc>
        <w:tc>
          <w:tcPr>
            <w:tcW w:w="969" w:type="dxa"/>
            <w:tcBorders>
              <w:top w:val="nil"/>
            </w:tcBorders>
            <w:tcMar>
              <w:left w:w="28" w:type="dxa"/>
              <w:right w:w="28" w:type="dxa"/>
            </w:tcMar>
            <w:vAlign w:val="center"/>
          </w:tcPr>
          <w:p w14:paraId="5320CC4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43.7</w:t>
            </w:r>
          </w:p>
        </w:tc>
      </w:tr>
      <w:tr w:rsidR="00CD6A46" w:rsidRPr="005F37CA" w14:paraId="192D66A8" w14:textId="77777777" w:rsidTr="00F734AC">
        <w:trPr>
          <w:trHeight w:val="312"/>
        </w:trPr>
        <w:tc>
          <w:tcPr>
            <w:tcW w:w="1129" w:type="dxa"/>
            <w:vMerge/>
            <w:tcMar>
              <w:left w:w="28" w:type="dxa"/>
              <w:right w:w="28" w:type="dxa"/>
            </w:tcMar>
          </w:tcPr>
          <w:p w14:paraId="1E2D5250" w14:textId="77777777" w:rsidR="00CD6A46" w:rsidRPr="00A948E0" w:rsidRDefault="00CD6A46" w:rsidP="00F734AC">
            <w:pPr>
              <w:rPr>
                <w:b/>
              </w:rPr>
            </w:pPr>
          </w:p>
        </w:tc>
        <w:tc>
          <w:tcPr>
            <w:tcW w:w="1134" w:type="dxa"/>
            <w:tcMar>
              <w:left w:w="28" w:type="dxa"/>
              <w:right w:w="28" w:type="dxa"/>
            </w:tcMar>
            <w:vAlign w:val="center"/>
          </w:tcPr>
          <w:p w14:paraId="4BBB791D"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Female</w:t>
            </w:r>
          </w:p>
        </w:tc>
        <w:tc>
          <w:tcPr>
            <w:tcW w:w="1016" w:type="dxa"/>
            <w:tcMar>
              <w:left w:w="28" w:type="dxa"/>
              <w:right w:w="28" w:type="dxa"/>
            </w:tcMar>
            <w:vAlign w:val="center"/>
          </w:tcPr>
          <w:p w14:paraId="7222344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101,244</w:t>
            </w:r>
          </w:p>
        </w:tc>
        <w:tc>
          <w:tcPr>
            <w:tcW w:w="1016" w:type="dxa"/>
            <w:tcMar>
              <w:left w:w="28" w:type="dxa"/>
              <w:right w:w="28" w:type="dxa"/>
            </w:tcMar>
            <w:vAlign w:val="center"/>
          </w:tcPr>
          <w:p w14:paraId="253BC94E"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45.1</w:t>
            </w:r>
          </w:p>
        </w:tc>
        <w:tc>
          <w:tcPr>
            <w:tcW w:w="968" w:type="dxa"/>
            <w:tcMar>
              <w:left w:w="28" w:type="dxa"/>
              <w:right w:w="28" w:type="dxa"/>
            </w:tcMar>
            <w:vAlign w:val="center"/>
          </w:tcPr>
          <w:p w14:paraId="01A67C9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2,772</w:t>
            </w:r>
          </w:p>
        </w:tc>
        <w:tc>
          <w:tcPr>
            <w:tcW w:w="969" w:type="dxa"/>
            <w:tcMar>
              <w:left w:w="28" w:type="dxa"/>
              <w:right w:w="28" w:type="dxa"/>
            </w:tcMar>
            <w:vAlign w:val="center"/>
          </w:tcPr>
          <w:p w14:paraId="6B06A31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50.7</w:t>
            </w:r>
          </w:p>
        </w:tc>
        <w:tc>
          <w:tcPr>
            <w:tcW w:w="968" w:type="dxa"/>
            <w:tcMar>
              <w:left w:w="28" w:type="dxa"/>
              <w:right w:w="28" w:type="dxa"/>
            </w:tcMar>
            <w:vAlign w:val="center"/>
          </w:tcPr>
          <w:p w14:paraId="78AB9B5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733</w:t>
            </w:r>
          </w:p>
        </w:tc>
        <w:tc>
          <w:tcPr>
            <w:tcW w:w="969" w:type="dxa"/>
            <w:tcMar>
              <w:left w:w="28" w:type="dxa"/>
              <w:right w:w="28" w:type="dxa"/>
            </w:tcMar>
            <w:vAlign w:val="center"/>
          </w:tcPr>
          <w:p w14:paraId="6A7288CE"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46.1</w:t>
            </w:r>
          </w:p>
        </w:tc>
        <w:tc>
          <w:tcPr>
            <w:tcW w:w="968" w:type="dxa"/>
            <w:tcMar>
              <w:left w:w="28" w:type="dxa"/>
              <w:right w:w="28" w:type="dxa"/>
            </w:tcMar>
            <w:vAlign w:val="center"/>
          </w:tcPr>
          <w:p w14:paraId="46F735F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566</w:t>
            </w:r>
          </w:p>
        </w:tc>
        <w:tc>
          <w:tcPr>
            <w:tcW w:w="969" w:type="dxa"/>
            <w:tcMar>
              <w:left w:w="28" w:type="dxa"/>
              <w:right w:w="28" w:type="dxa"/>
            </w:tcMar>
            <w:vAlign w:val="center"/>
          </w:tcPr>
          <w:p w14:paraId="14DDB9C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56.3</w:t>
            </w:r>
          </w:p>
        </w:tc>
      </w:tr>
      <w:tr w:rsidR="00CD6A46" w:rsidRPr="005F37CA" w14:paraId="5DAF0F65" w14:textId="77777777" w:rsidTr="00F734AC">
        <w:trPr>
          <w:trHeight w:val="312"/>
        </w:trPr>
        <w:tc>
          <w:tcPr>
            <w:tcW w:w="1129" w:type="dxa"/>
            <w:vMerge w:val="restart"/>
            <w:tcMar>
              <w:left w:w="28" w:type="dxa"/>
              <w:right w:w="28" w:type="dxa"/>
            </w:tcMar>
          </w:tcPr>
          <w:p w14:paraId="7DC80090" w14:textId="77777777" w:rsidR="00CD6A46" w:rsidRPr="00A948E0" w:rsidRDefault="00CD6A46" w:rsidP="00F734AC">
            <w:pPr>
              <w:rPr>
                <w:b/>
              </w:rPr>
            </w:pPr>
            <w:r w:rsidRPr="00A948E0">
              <w:rPr>
                <w:b/>
              </w:rPr>
              <w:t>Age Group</w:t>
            </w:r>
          </w:p>
        </w:tc>
        <w:tc>
          <w:tcPr>
            <w:tcW w:w="1134" w:type="dxa"/>
            <w:tcMar>
              <w:left w:w="28" w:type="dxa"/>
              <w:right w:w="28" w:type="dxa"/>
            </w:tcMar>
            <w:vAlign w:val="center"/>
          </w:tcPr>
          <w:p w14:paraId="7CCA83BA"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0-15</w:t>
            </w:r>
          </w:p>
        </w:tc>
        <w:tc>
          <w:tcPr>
            <w:tcW w:w="1016" w:type="dxa"/>
            <w:tcMar>
              <w:left w:w="28" w:type="dxa"/>
              <w:right w:w="28" w:type="dxa"/>
            </w:tcMar>
            <w:vAlign w:val="center"/>
          </w:tcPr>
          <w:p w14:paraId="002C7AA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3,045</w:t>
            </w:r>
          </w:p>
        </w:tc>
        <w:tc>
          <w:tcPr>
            <w:tcW w:w="1016" w:type="dxa"/>
            <w:tcMar>
              <w:left w:w="28" w:type="dxa"/>
              <w:right w:w="28" w:type="dxa"/>
            </w:tcMar>
            <w:vAlign w:val="center"/>
          </w:tcPr>
          <w:p w14:paraId="456AD4F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1.3</w:t>
            </w:r>
          </w:p>
        </w:tc>
        <w:tc>
          <w:tcPr>
            <w:tcW w:w="968" w:type="dxa"/>
            <w:tcMar>
              <w:left w:w="28" w:type="dxa"/>
              <w:right w:w="28" w:type="dxa"/>
            </w:tcMar>
            <w:vAlign w:val="center"/>
          </w:tcPr>
          <w:p w14:paraId="2E785E8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394</w:t>
            </w:r>
          </w:p>
        </w:tc>
        <w:tc>
          <w:tcPr>
            <w:tcW w:w="969" w:type="dxa"/>
            <w:tcMar>
              <w:left w:w="28" w:type="dxa"/>
              <w:right w:w="28" w:type="dxa"/>
            </w:tcMar>
            <w:vAlign w:val="center"/>
          </w:tcPr>
          <w:p w14:paraId="5ACF004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7.2</w:t>
            </w:r>
          </w:p>
        </w:tc>
        <w:tc>
          <w:tcPr>
            <w:tcW w:w="968" w:type="dxa"/>
            <w:tcMar>
              <w:left w:w="28" w:type="dxa"/>
              <w:right w:w="28" w:type="dxa"/>
            </w:tcMar>
            <w:vAlign w:val="center"/>
          </w:tcPr>
          <w:p w14:paraId="524AE6E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68</w:t>
            </w:r>
          </w:p>
        </w:tc>
        <w:tc>
          <w:tcPr>
            <w:tcW w:w="969" w:type="dxa"/>
            <w:tcMar>
              <w:left w:w="28" w:type="dxa"/>
              <w:right w:w="28" w:type="dxa"/>
            </w:tcMar>
            <w:vAlign w:val="center"/>
          </w:tcPr>
          <w:p w14:paraId="1E892BD3"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4.2</w:t>
            </w:r>
          </w:p>
        </w:tc>
        <w:tc>
          <w:tcPr>
            <w:tcW w:w="968" w:type="dxa"/>
            <w:tcMar>
              <w:left w:w="28" w:type="dxa"/>
              <w:right w:w="28" w:type="dxa"/>
            </w:tcMar>
            <w:vAlign w:val="center"/>
          </w:tcPr>
          <w:p w14:paraId="0F62F37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67</w:t>
            </w:r>
          </w:p>
        </w:tc>
        <w:tc>
          <w:tcPr>
            <w:tcW w:w="969" w:type="dxa"/>
            <w:tcMar>
              <w:left w:w="28" w:type="dxa"/>
              <w:right w:w="28" w:type="dxa"/>
            </w:tcMar>
            <w:vAlign w:val="center"/>
          </w:tcPr>
          <w:p w14:paraId="62226CA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6.7</w:t>
            </w:r>
          </w:p>
        </w:tc>
      </w:tr>
      <w:tr w:rsidR="00CD6A46" w:rsidRPr="005F37CA" w14:paraId="3A0D21C5" w14:textId="77777777" w:rsidTr="00F734AC">
        <w:trPr>
          <w:trHeight w:val="312"/>
        </w:trPr>
        <w:tc>
          <w:tcPr>
            <w:tcW w:w="1129" w:type="dxa"/>
            <w:vMerge/>
            <w:tcMar>
              <w:left w:w="28" w:type="dxa"/>
              <w:right w:w="28" w:type="dxa"/>
            </w:tcMar>
          </w:tcPr>
          <w:p w14:paraId="1FEE6F88" w14:textId="77777777" w:rsidR="00CD6A46" w:rsidRPr="00A948E0" w:rsidRDefault="00CD6A46" w:rsidP="00F734AC">
            <w:pPr>
              <w:rPr>
                <w:b/>
              </w:rPr>
            </w:pPr>
          </w:p>
        </w:tc>
        <w:tc>
          <w:tcPr>
            <w:tcW w:w="1134" w:type="dxa"/>
            <w:tcMar>
              <w:left w:w="28" w:type="dxa"/>
              <w:right w:w="28" w:type="dxa"/>
            </w:tcMar>
            <w:vAlign w:val="center"/>
          </w:tcPr>
          <w:p w14:paraId="19398615"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16-30</w:t>
            </w:r>
          </w:p>
        </w:tc>
        <w:tc>
          <w:tcPr>
            <w:tcW w:w="1016" w:type="dxa"/>
            <w:tcMar>
              <w:left w:w="28" w:type="dxa"/>
              <w:right w:w="28" w:type="dxa"/>
            </w:tcMar>
            <w:vAlign w:val="center"/>
          </w:tcPr>
          <w:p w14:paraId="4ED986A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8,696</w:t>
            </w:r>
          </w:p>
        </w:tc>
        <w:tc>
          <w:tcPr>
            <w:tcW w:w="1016" w:type="dxa"/>
            <w:tcMar>
              <w:left w:w="28" w:type="dxa"/>
              <w:right w:w="28" w:type="dxa"/>
            </w:tcMar>
            <w:vAlign w:val="center"/>
          </w:tcPr>
          <w:p w14:paraId="0A0FA943"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3.9</w:t>
            </w:r>
          </w:p>
        </w:tc>
        <w:tc>
          <w:tcPr>
            <w:tcW w:w="968" w:type="dxa"/>
            <w:tcMar>
              <w:left w:w="28" w:type="dxa"/>
              <w:right w:w="28" w:type="dxa"/>
            </w:tcMar>
            <w:vAlign w:val="center"/>
          </w:tcPr>
          <w:p w14:paraId="15DD14B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1,035</w:t>
            </w:r>
          </w:p>
        </w:tc>
        <w:tc>
          <w:tcPr>
            <w:tcW w:w="969" w:type="dxa"/>
            <w:tcMar>
              <w:left w:w="28" w:type="dxa"/>
              <w:right w:w="28" w:type="dxa"/>
            </w:tcMar>
            <w:vAlign w:val="center"/>
          </w:tcPr>
          <w:p w14:paraId="5D7115E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19</w:t>
            </w:r>
          </w:p>
        </w:tc>
        <w:tc>
          <w:tcPr>
            <w:tcW w:w="968" w:type="dxa"/>
            <w:tcMar>
              <w:left w:w="28" w:type="dxa"/>
              <w:right w:w="28" w:type="dxa"/>
            </w:tcMar>
            <w:vAlign w:val="center"/>
          </w:tcPr>
          <w:p w14:paraId="56626C8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236</w:t>
            </w:r>
          </w:p>
        </w:tc>
        <w:tc>
          <w:tcPr>
            <w:tcW w:w="969" w:type="dxa"/>
            <w:tcMar>
              <w:left w:w="28" w:type="dxa"/>
              <w:right w:w="28" w:type="dxa"/>
            </w:tcMar>
            <w:vAlign w:val="center"/>
          </w:tcPr>
          <w:p w14:paraId="18EA4B91"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14.9</w:t>
            </w:r>
          </w:p>
        </w:tc>
        <w:tc>
          <w:tcPr>
            <w:tcW w:w="968" w:type="dxa"/>
            <w:tcMar>
              <w:left w:w="28" w:type="dxa"/>
              <w:right w:w="28" w:type="dxa"/>
            </w:tcMar>
            <w:vAlign w:val="center"/>
          </w:tcPr>
          <w:p w14:paraId="6F61A8F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174</w:t>
            </w:r>
          </w:p>
        </w:tc>
        <w:tc>
          <w:tcPr>
            <w:tcW w:w="969" w:type="dxa"/>
            <w:tcMar>
              <w:left w:w="28" w:type="dxa"/>
              <w:right w:w="28" w:type="dxa"/>
            </w:tcMar>
            <w:vAlign w:val="center"/>
          </w:tcPr>
          <w:p w14:paraId="109B8A1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17.4</w:t>
            </w:r>
          </w:p>
        </w:tc>
      </w:tr>
      <w:tr w:rsidR="00CD6A46" w:rsidRPr="005F37CA" w14:paraId="120C6753" w14:textId="77777777" w:rsidTr="00F734AC">
        <w:trPr>
          <w:trHeight w:val="312"/>
        </w:trPr>
        <w:tc>
          <w:tcPr>
            <w:tcW w:w="1129" w:type="dxa"/>
            <w:vMerge/>
            <w:tcMar>
              <w:left w:w="28" w:type="dxa"/>
              <w:right w:w="28" w:type="dxa"/>
            </w:tcMar>
          </w:tcPr>
          <w:p w14:paraId="24D549C0" w14:textId="77777777" w:rsidR="00CD6A46" w:rsidRPr="00A948E0" w:rsidRDefault="00CD6A46" w:rsidP="00F734AC">
            <w:pPr>
              <w:rPr>
                <w:b/>
              </w:rPr>
            </w:pPr>
          </w:p>
        </w:tc>
        <w:tc>
          <w:tcPr>
            <w:tcW w:w="1134" w:type="dxa"/>
            <w:tcMar>
              <w:left w:w="28" w:type="dxa"/>
              <w:right w:w="28" w:type="dxa"/>
            </w:tcMar>
            <w:vAlign w:val="center"/>
          </w:tcPr>
          <w:p w14:paraId="257B13A8"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31-45</w:t>
            </w:r>
          </w:p>
        </w:tc>
        <w:tc>
          <w:tcPr>
            <w:tcW w:w="1016" w:type="dxa"/>
            <w:tcMar>
              <w:left w:w="28" w:type="dxa"/>
              <w:right w:w="28" w:type="dxa"/>
            </w:tcMar>
            <w:vAlign w:val="center"/>
          </w:tcPr>
          <w:p w14:paraId="7DADE3C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29,576</w:t>
            </w:r>
          </w:p>
        </w:tc>
        <w:tc>
          <w:tcPr>
            <w:tcW w:w="1016" w:type="dxa"/>
            <w:tcMar>
              <w:left w:w="28" w:type="dxa"/>
              <w:right w:w="28" w:type="dxa"/>
            </w:tcMar>
            <w:vAlign w:val="center"/>
          </w:tcPr>
          <w:p w14:paraId="1307472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13.1</w:t>
            </w:r>
          </w:p>
        </w:tc>
        <w:tc>
          <w:tcPr>
            <w:tcW w:w="968" w:type="dxa"/>
            <w:tcMar>
              <w:left w:w="28" w:type="dxa"/>
              <w:right w:w="28" w:type="dxa"/>
            </w:tcMar>
            <w:vAlign w:val="center"/>
          </w:tcPr>
          <w:p w14:paraId="19411CC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375</w:t>
            </w:r>
          </w:p>
        </w:tc>
        <w:tc>
          <w:tcPr>
            <w:tcW w:w="969" w:type="dxa"/>
            <w:tcMar>
              <w:left w:w="28" w:type="dxa"/>
              <w:right w:w="28" w:type="dxa"/>
            </w:tcMar>
            <w:vAlign w:val="center"/>
          </w:tcPr>
          <w:p w14:paraId="71FAAD73"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19.3</w:t>
            </w:r>
          </w:p>
        </w:tc>
        <w:tc>
          <w:tcPr>
            <w:tcW w:w="968" w:type="dxa"/>
            <w:tcMar>
              <w:left w:w="28" w:type="dxa"/>
              <w:right w:w="28" w:type="dxa"/>
            </w:tcMar>
            <w:vAlign w:val="center"/>
          </w:tcPr>
          <w:p w14:paraId="38DD11D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78</w:t>
            </w:r>
          </w:p>
        </w:tc>
        <w:tc>
          <w:tcPr>
            <w:tcW w:w="969" w:type="dxa"/>
            <w:tcMar>
              <w:left w:w="28" w:type="dxa"/>
              <w:right w:w="28" w:type="dxa"/>
            </w:tcMar>
            <w:vAlign w:val="center"/>
          </w:tcPr>
          <w:p w14:paraId="1401F85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16.4</w:t>
            </w:r>
          </w:p>
        </w:tc>
        <w:tc>
          <w:tcPr>
            <w:tcW w:w="968" w:type="dxa"/>
            <w:tcMar>
              <w:left w:w="28" w:type="dxa"/>
              <w:right w:w="28" w:type="dxa"/>
            </w:tcMar>
            <w:vAlign w:val="center"/>
          </w:tcPr>
          <w:p w14:paraId="2AA1D56A"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239</w:t>
            </w:r>
          </w:p>
        </w:tc>
        <w:tc>
          <w:tcPr>
            <w:tcW w:w="969" w:type="dxa"/>
            <w:tcMar>
              <w:left w:w="28" w:type="dxa"/>
              <w:right w:w="28" w:type="dxa"/>
            </w:tcMar>
            <w:vAlign w:val="center"/>
          </w:tcPr>
          <w:p w14:paraId="1D84FDE1"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23.8</w:t>
            </w:r>
          </w:p>
        </w:tc>
      </w:tr>
      <w:tr w:rsidR="00CD6A46" w:rsidRPr="005F37CA" w14:paraId="1C3094CF" w14:textId="77777777" w:rsidTr="00F734AC">
        <w:trPr>
          <w:trHeight w:val="312"/>
        </w:trPr>
        <w:tc>
          <w:tcPr>
            <w:tcW w:w="1129" w:type="dxa"/>
            <w:vMerge/>
            <w:tcMar>
              <w:left w:w="28" w:type="dxa"/>
              <w:right w:w="28" w:type="dxa"/>
            </w:tcMar>
          </w:tcPr>
          <w:p w14:paraId="00E492AE" w14:textId="77777777" w:rsidR="00CD6A46" w:rsidRPr="00A948E0" w:rsidRDefault="00CD6A46" w:rsidP="00F734AC">
            <w:pPr>
              <w:rPr>
                <w:b/>
              </w:rPr>
            </w:pPr>
          </w:p>
        </w:tc>
        <w:tc>
          <w:tcPr>
            <w:tcW w:w="1134" w:type="dxa"/>
            <w:tcMar>
              <w:left w:w="28" w:type="dxa"/>
              <w:right w:w="28" w:type="dxa"/>
            </w:tcMar>
            <w:vAlign w:val="center"/>
          </w:tcPr>
          <w:p w14:paraId="5BDBC12D"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46-60</w:t>
            </w:r>
          </w:p>
        </w:tc>
        <w:tc>
          <w:tcPr>
            <w:tcW w:w="1016" w:type="dxa"/>
            <w:tcMar>
              <w:left w:w="28" w:type="dxa"/>
              <w:right w:w="28" w:type="dxa"/>
            </w:tcMar>
            <w:vAlign w:val="center"/>
          </w:tcPr>
          <w:p w14:paraId="188EBC6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63,977</w:t>
            </w:r>
          </w:p>
        </w:tc>
        <w:tc>
          <w:tcPr>
            <w:tcW w:w="1016" w:type="dxa"/>
            <w:tcMar>
              <w:left w:w="28" w:type="dxa"/>
              <w:right w:w="28" w:type="dxa"/>
            </w:tcMar>
            <w:vAlign w:val="center"/>
          </w:tcPr>
          <w:p w14:paraId="36DDC32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28.5</w:t>
            </w:r>
          </w:p>
        </w:tc>
        <w:tc>
          <w:tcPr>
            <w:tcW w:w="968" w:type="dxa"/>
            <w:tcMar>
              <w:left w:w="28" w:type="dxa"/>
              <w:right w:w="28" w:type="dxa"/>
            </w:tcMar>
            <w:vAlign w:val="center"/>
          </w:tcPr>
          <w:p w14:paraId="7494C14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1,109</w:t>
            </w:r>
          </w:p>
        </w:tc>
        <w:tc>
          <w:tcPr>
            <w:tcW w:w="969" w:type="dxa"/>
            <w:tcMar>
              <w:left w:w="28" w:type="dxa"/>
              <w:right w:w="28" w:type="dxa"/>
            </w:tcMar>
            <w:vAlign w:val="center"/>
          </w:tcPr>
          <w:p w14:paraId="09C7A24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20.3</w:t>
            </w:r>
          </w:p>
        </w:tc>
        <w:tc>
          <w:tcPr>
            <w:tcW w:w="968" w:type="dxa"/>
            <w:tcMar>
              <w:left w:w="28" w:type="dxa"/>
              <w:right w:w="28" w:type="dxa"/>
            </w:tcMar>
            <w:vAlign w:val="center"/>
          </w:tcPr>
          <w:p w14:paraId="4AA93D6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328</w:t>
            </w:r>
          </w:p>
        </w:tc>
        <w:tc>
          <w:tcPr>
            <w:tcW w:w="969" w:type="dxa"/>
            <w:tcMar>
              <w:left w:w="28" w:type="dxa"/>
              <w:right w:w="28" w:type="dxa"/>
            </w:tcMar>
            <w:vAlign w:val="center"/>
          </w:tcPr>
          <w:p w14:paraId="59A5A0C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20.7</w:t>
            </w:r>
          </w:p>
        </w:tc>
        <w:tc>
          <w:tcPr>
            <w:tcW w:w="968" w:type="dxa"/>
            <w:tcMar>
              <w:left w:w="28" w:type="dxa"/>
              <w:right w:w="28" w:type="dxa"/>
            </w:tcMar>
            <w:vAlign w:val="center"/>
          </w:tcPr>
          <w:p w14:paraId="42162F5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211</w:t>
            </w:r>
          </w:p>
        </w:tc>
        <w:tc>
          <w:tcPr>
            <w:tcW w:w="969" w:type="dxa"/>
            <w:tcMar>
              <w:left w:w="28" w:type="dxa"/>
              <w:right w:w="28" w:type="dxa"/>
            </w:tcMar>
            <w:vAlign w:val="center"/>
          </w:tcPr>
          <w:p w14:paraId="6822DAC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21.1</w:t>
            </w:r>
          </w:p>
        </w:tc>
      </w:tr>
      <w:tr w:rsidR="00CD6A46" w:rsidRPr="005F37CA" w14:paraId="0E52E02D" w14:textId="77777777" w:rsidTr="00F734AC">
        <w:trPr>
          <w:trHeight w:val="312"/>
        </w:trPr>
        <w:tc>
          <w:tcPr>
            <w:tcW w:w="1129" w:type="dxa"/>
            <w:vMerge/>
            <w:tcMar>
              <w:left w:w="28" w:type="dxa"/>
              <w:right w:w="28" w:type="dxa"/>
            </w:tcMar>
          </w:tcPr>
          <w:p w14:paraId="0EC994BB" w14:textId="77777777" w:rsidR="00CD6A46" w:rsidRPr="00A948E0" w:rsidRDefault="00CD6A46" w:rsidP="00F734AC">
            <w:pPr>
              <w:rPr>
                <w:b/>
              </w:rPr>
            </w:pPr>
          </w:p>
        </w:tc>
        <w:tc>
          <w:tcPr>
            <w:tcW w:w="1134" w:type="dxa"/>
            <w:tcMar>
              <w:left w:w="28" w:type="dxa"/>
              <w:right w:w="28" w:type="dxa"/>
            </w:tcMar>
            <w:vAlign w:val="center"/>
          </w:tcPr>
          <w:p w14:paraId="665B8101"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61-75</w:t>
            </w:r>
          </w:p>
        </w:tc>
        <w:tc>
          <w:tcPr>
            <w:tcW w:w="1016" w:type="dxa"/>
            <w:tcMar>
              <w:left w:w="28" w:type="dxa"/>
              <w:right w:w="28" w:type="dxa"/>
            </w:tcMar>
            <w:vAlign w:val="center"/>
          </w:tcPr>
          <w:p w14:paraId="5F70F09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80,235</w:t>
            </w:r>
          </w:p>
        </w:tc>
        <w:tc>
          <w:tcPr>
            <w:tcW w:w="1016" w:type="dxa"/>
            <w:tcMar>
              <w:left w:w="28" w:type="dxa"/>
              <w:right w:w="28" w:type="dxa"/>
            </w:tcMar>
            <w:vAlign w:val="center"/>
          </w:tcPr>
          <w:p w14:paraId="0ACB641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35.7</w:t>
            </w:r>
          </w:p>
        </w:tc>
        <w:tc>
          <w:tcPr>
            <w:tcW w:w="968" w:type="dxa"/>
            <w:tcMar>
              <w:left w:w="28" w:type="dxa"/>
              <w:right w:w="28" w:type="dxa"/>
            </w:tcMar>
            <w:vAlign w:val="center"/>
          </w:tcPr>
          <w:p w14:paraId="37CAC06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1,268</w:t>
            </w:r>
          </w:p>
        </w:tc>
        <w:tc>
          <w:tcPr>
            <w:tcW w:w="969" w:type="dxa"/>
            <w:tcMar>
              <w:left w:w="28" w:type="dxa"/>
              <w:right w:w="28" w:type="dxa"/>
            </w:tcMar>
            <w:vAlign w:val="center"/>
          </w:tcPr>
          <w:p w14:paraId="78435221"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23.2</w:t>
            </w:r>
          </w:p>
        </w:tc>
        <w:tc>
          <w:tcPr>
            <w:tcW w:w="968" w:type="dxa"/>
            <w:tcMar>
              <w:left w:w="28" w:type="dxa"/>
              <w:right w:w="28" w:type="dxa"/>
            </w:tcMar>
            <w:vAlign w:val="center"/>
          </w:tcPr>
          <w:p w14:paraId="49B2B6B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473</w:t>
            </w:r>
          </w:p>
        </w:tc>
        <w:tc>
          <w:tcPr>
            <w:tcW w:w="969" w:type="dxa"/>
            <w:tcMar>
              <w:left w:w="28" w:type="dxa"/>
              <w:right w:w="28" w:type="dxa"/>
            </w:tcMar>
            <w:vAlign w:val="center"/>
          </w:tcPr>
          <w:p w14:paraId="68189F1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29.8</w:t>
            </w:r>
          </w:p>
        </w:tc>
        <w:tc>
          <w:tcPr>
            <w:tcW w:w="968" w:type="dxa"/>
            <w:tcMar>
              <w:left w:w="28" w:type="dxa"/>
              <w:right w:w="28" w:type="dxa"/>
            </w:tcMar>
            <w:vAlign w:val="center"/>
          </w:tcPr>
          <w:p w14:paraId="139B0A13"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226</w:t>
            </w:r>
          </w:p>
        </w:tc>
        <w:tc>
          <w:tcPr>
            <w:tcW w:w="969" w:type="dxa"/>
            <w:tcMar>
              <w:left w:w="28" w:type="dxa"/>
              <w:right w:w="28" w:type="dxa"/>
            </w:tcMar>
            <w:vAlign w:val="center"/>
          </w:tcPr>
          <w:p w14:paraId="3DDE258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22.6</w:t>
            </w:r>
          </w:p>
        </w:tc>
      </w:tr>
      <w:tr w:rsidR="00CD6A46" w:rsidRPr="005F37CA" w14:paraId="4B0AD679" w14:textId="77777777" w:rsidTr="00F734AC">
        <w:trPr>
          <w:trHeight w:val="312"/>
        </w:trPr>
        <w:tc>
          <w:tcPr>
            <w:tcW w:w="1129" w:type="dxa"/>
            <w:vMerge/>
            <w:tcMar>
              <w:left w:w="28" w:type="dxa"/>
              <w:right w:w="28" w:type="dxa"/>
            </w:tcMar>
          </w:tcPr>
          <w:p w14:paraId="1C6EC4F0" w14:textId="77777777" w:rsidR="00CD6A46" w:rsidRPr="00A948E0" w:rsidRDefault="00CD6A46" w:rsidP="00F734AC">
            <w:pPr>
              <w:rPr>
                <w:b/>
              </w:rPr>
            </w:pPr>
          </w:p>
        </w:tc>
        <w:tc>
          <w:tcPr>
            <w:tcW w:w="1134" w:type="dxa"/>
            <w:tcMar>
              <w:left w:w="28" w:type="dxa"/>
              <w:right w:w="28" w:type="dxa"/>
            </w:tcMar>
            <w:vAlign w:val="center"/>
          </w:tcPr>
          <w:p w14:paraId="6085F391"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76+</w:t>
            </w:r>
          </w:p>
        </w:tc>
        <w:tc>
          <w:tcPr>
            <w:tcW w:w="1016" w:type="dxa"/>
            <w:tcMar>
              <w:left w:w="28" w:type="dxa"/>
              <w:right w:w="28" w:type="dxa"/>
            </w:tcMar>
            <w:vAlign w:val="center"/>
          </w:tcPr>
          <w:p w14:paraId="0DDDED5A"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38,979</w:t>
            </w:r>
          </w:p>
        </w:tc>
        <w:tc>
          <w:tcPr>
            <w:tcW w:w="1016" w:type="dxa"/>
            <w:tcMar>
              <w:left w:w="28" w:type="dxa"/>
              <w:right w:w="28" w:type="dxa"/>
            </w:tcMar>
            <w:vAlign w:val="center"/>
          </w:tcPr>
          <w:p w14:paraId="15E749D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17.4</w:t>
            </w:r>
          </w:p>
        </w:tc>
        <w:tc>
          <w:tcPr>
            <w:tcW w:w="968" w:type="dxa"/>
            <w:tcMar>
              <w:left w:w="28" w:type="dxa"/>
              <w:right w:w="28" w:type="dxa"/>
            </w:tcMar>
            <w:vAlign w:val="center"/>
          </w:tcPr>
          <w:p w14:paraId="6508CD7E"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584</w:t>
            </w:r>
          </w:p>
        </w:tc>
        <w:tc>
          <w:tcPr>
            <w:tcW w:w="969" w:type="dxa"/>
            <w:tcMar>
              <w:left w:w="28" w:type="dxa"/>
              <w:right w:w="28" w:type="dxa"/>
            </w:tcMar>
            <w:vAlign w:val="center"/>
          </w:tcPr>
          <w:p w14:paraId="1DC0357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10.7</w:t>
            </w:r>
          </w:p>
        </w:tc>
        <w:tc>
          <w:tcPr>
            <w:tcW w:w="968" w:type="dxa"/>
            <w:tcMar>
              <w:left w:w="28" w:type="dxa"/>
              <w:right w:w="28" w:type="dxa"/>
            </w:tcMar>
            <w:vAlign w:val="center"/>
          </w:tcPr>
          <w:p w14:paraId="71CEDB4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219</w:t>
            </w:r>
          </w:p>
        </w:tc>
        <w:tc>
          <w:tcPr>
            <w:tcW w:w="969" w:type="dxa"/>
            <w:tcMar>
              <w:left w:w="28" w:type="dxa"/>
              <w:right w:w="28" w:type="dxa"/>
            </w:tcMar>
            <w:vAlign w:val="center"/>
          </w:tcPr>
          <w:p w14:paraId="27BF51F1"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13.8</w:t>
            </w:r>
          </w:p>
        </w:tc>
        <w:tc>
          <w:tcPr>
            <w:tcW w:w="968" w:type="dxa"/>
            <w:tcMar>
              <w:left w:w="28" w:type="dxa"/>
              <w:right w:w="28" w:type="dxa"/>
            </w:tcMar>
            <w:vAlign w:val="center"/>
          </w:tcPr>
          <w:p w14:paraId="71B75CE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85</w:t>
            </w:r>
          </w:p>
        </w:tc>
        <w:tc>
          <w:tcPr>
            <w:tcW w:w="969" w:type="dxa"/>
            <w:tcMar>
              <w:left w:w="28" w:type="dxa"/>
              <w:right w:w="28" w:type="dxa"/>
            </w:tcMar>
            <w:vAlign w:val="center"/>
          </w:tcPr>
          <w:p w14:paraId="2273AEEF"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8.5</w:t>
            </w:r>
          </w:p>
        </w:tc>
      </w:tr>
      <w:tr w:rsidR="00CD6A46" w:rsidRPr="005F37CA" w14:paraId="2D8AFC92" w14:textId="77777777" w:rsidTr="00F734AC">
        <w:trPr>
          <w:trHeight w:val="312"/>
        </w:trPr>
        <w:tc>
          <w:tcPr>
            <w:tcW w:w="1129" w:type="dxa"/>
            <w:vMerge w:val="restart"/>
            <w:tcMar>
              <w:left w:w="28" w:type="dxa"/>
              <w:right w:w="28" w:type="dxa"/>
            </w:tcMar>
          </w:tcPr>
          <w:p w14:paraId="79D2BD04" w14:textId="77777777" w:rsidR="00CD6A46" w:rsidRPr="00A948E0" w:rsidRDefault="00CD6A46" w:rsidP="00F734AC">
            <w:pPr>
              <w:rPr>
                <w:b/>
              </w:rPr>
            </w:pPr>
            <w:r w:rsidRPr="00A948E0">
              <w:rPr>
                <w:b/>
              </w:rPr>
              <w:t>Townsend quintile</w:t>
            </w:r>
          </w:p>
        </w:tc>
        <w:tc>
          <w:tcPr>
            <w:tcW w:w="1134" w:type="dxa"/>
            <w:tcMar>
              <w:left w:w="28" w:type="dxa"/>
              <w:right w:w="28" w:type="dxa"/>
            </w:tcMar>
            <w:vAlign w:val="center"/>
          </w:tcPr>
          <w:p w14:paraId="24AA3339"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1</w:t>
            </w:r>
          </w:p>
        </w:tc>
        <w:tc>
          <w:tcPr>
            <w:tcW w:w="1016" w:type="dxa"/>
            <w:tcMar>
              <w:left w:w="28" w:type="dxa"/>
              <w:right w:w="28" w:type="dxa"/>
            </w:tcMar>
            <w:vAlign w:val="center"/>
          </w:tcPr>
          <w:p w14:paraId="307BD36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45,608</w:t>
            </w:r>
          </w:p>
        </w:tc>
        <w:tc>
          <w:tcPr>
            <w:tcW w:w="1016" w:type="dxa"/>
            <w:tcMar>
              <w:left w:w="28" w:type="dxa"/>
              <w:right w:w="28" w:type="dxa"/>
            </w:tcMar>
            <w:vAlign w:val="center"/>
          </w:tcPr>
          <w:p w14:paraId="196A952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20.3</w:t>
            </w:r>
          </w:p>
        </w:tc>
        <w:tc>
          <w:tcPr>
            <w:tcW w:w="968" w:type="dxa"/>
            <w:tcMar>
              <w:left w:w="28" w:type="dxa"/>
              <w:right w:w="28" w:type="dxa"/>
            </w:tcMar>
            <w:vAlign w:val="center"/>
          </w:tcPr>
          <w:p w14:paraId="28E9A901"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774</w:t>
            </w:r>
          </w:p>
        </w:tc>
        <w:tc>
          <w:tcPr>
            <w:tcW w:w="969" w:type="dxa"/>
            <w:tcMar>
              <w:left w:w="28" w:type="dxa"/>
              <w:right w:w="28" w:type="dxa"/>
            </w:tcMar>
            <w:vAlign w:val="center"/>
          </w:tcPr>
          <w:p w14:paraId="2705540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14.1</w:t>
            </w:r>
          </w:p>
        </w:tc>
        <w:tc>
          <w:tcPr>
            <w:tcW w:w="968" w:type="dxa"/>
            <w:tcMar>
              <w:left w:w="28" w:type="dxa"/>
              <w:right w:w="28" w:type="dxa"/>
            </w:tcMar>
            <w:vAlign w:val="center"/>
          </w:tcPr>
          <w:p w14:paraId="12760B2E"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210</w:t>
            </w:r>
          </w:p>
        </w:tc>
        <w:tc>
          <w:tcPr>
            <w:tcW w:w="969" w:type="dxa"/>
            <w:tcMar>
              <w:left w:w="28" w:type="dxa"/>
              <w:right w:w="28" w:type="dxa"/>
            </w:tcMar>
            <w:vAlign w:val="center"/>
          </w:tcPr>
          <w:p w14:paraId="5597ADB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13.2</w:t>
            </w:r>
          </w:p>
        </w:tc>
        <w:tc>
          <w:tcPr>
            <w:tcW w:w="968" w:type="dxa"/>
            <w:tcMar>
              <w:left w:w="28" w:type="dxa"/>
              <w:right w:w="28" w:type="dxa"/>
            </w:tcMar>
            <w:vAlign w:val="center"/>
          </w:tcPr>
          <w:p w14:paraId="36F1172F"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152</w:t>
            </w:r>
          </w:p>
        </w:tc>
        <w:tc>
          <w:tcPr>
            <w:tcW w:w="969" w:type="dxa"/>
            <w:tcMar>
              <w:left w:w="28" w:type="dxa"/>
              <w:right w:w="28" w:type="dxa"/>
            </w:tcMar>
            <w:vAlign w:val="center"/>
          </w:tcPr>
          <w:p w14:paraId="5A1332A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15.1</w:t>
            </w:r>
          </w:p>
        </w:tc>
      </w:tr>
      <w:tr w:rsidR="00CD6A46" w:rsidRPr="005F37CA" w14:paraId="430EF48B" w14:textId="77777777" w:rsidTr="00F734AC">
        <w:trPr>
          <w:trHeight w:val="312"/>
        </w:trPr>
        <w:tc>
          <w:tcPr>
            <w:tcW w:w="1129" w:type="dxa"/>
            <w:vMerge/>
            <w:tcMar>
              <w:left w:w="28" w:type="dxa"/>
              <w:right w:w="28" w:type="dxa"/>
            </w:tcMar>
          </w:tcPr>
          <w:p w14:paraId="480846F4" w14:textId="77777777" w:rsidR="00CD6A46" w:rsidRPr="00A948E0" w:rsidRDefault="00CD6A46" w:rsidP="00F734AC">
            <w:pPr>
              <w:rPr>
                <w:b/>
              </w:rPr>
            </w:pPr>
          </w:p>
        </w:tc>
        <w:tc>
          <w:tcPr>
            <w:tcW w:w="1134" w:type="dxa"/>
            <w:tcMar>
              <w:left w:w="28" w:type="dxa"/>
              <w:right w:w="28" w:type="dxa"/>
            </w:tcMar>
            <w:vAlign w:val="center"/>
          </w:tcPr>
          <w:p w14:paraId="0096D749"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2</w:t>
            </w:r>
          </w:p>
        </w:tc>
        <w:tc>
          <w:tcPr>
            <w:tcW w:w="1016" w:type="dxa"/>
            <w:tcMar>
              <w:left w:w="28" w:type="dxa"/>
              <w:right w:w="28" w:type="dxa"/>
            </w:tcMar>
            <w:vAlign w:val="center"/>
          </w:tcPr>
          <w:p w14:paraId="35CDBA6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44,518</w:t>
            </w:r>
          </w:p>
        </w:tc>
        <w:tc>
          <w:tcPr>
            <w:tcW w:w="1016" w:type="dxa"/>
            <w:tcMar>
              <w:left w:w="28" w:type="dxa"/>
              <w:right w:w="28" w:type="dxa"/>
            </w:tcMar>
            <w:vAlign w:val="center"/>
          </w:tcPr>
          <w:p w14:paraId="3075B633"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19.8</w:t>
            </w:r>
          </w:p>
        </w:tc>
        <w:tc>
          <w:tcPr>
            <w:tcW w:w="968" w:type="dxa"/>
            <w:tcMar>
              <w:left w:w="28" w:type="dxa"/>
              <w:right w:w="28" w:type="dxa"/>
            </w:tcMar>
            <w:vAlign w:val="center"/>
          </w:tcPr>
          <w:p w14:paraId="2EDB963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800</w:t>
            </w:r>
          </w:p>
        </w:tc>
        <w:tc>
          <w:tcPr>
            <w:tcW w:w="969" w:type="dxa"/>
            <w:tcMar>
              <w:left w:w="28" w:type="dxa"/>
              <w:right w:w="28" w:type="dxa"/>
            </w:tcMar>
            <w:vAlign w:val="center"/>
          </w:tcPr>
          <w:p w14:paraId="391EDE6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14.6</w:t>
            </w:r>
          </w:p>
        </w:tc>
        <w:tc>
          <w:tcPr>
            <w:tcW w:w="968" w:type="dxa"/>
            <w:tcMar>
              <w:left w:w="28" w:type="dxa"/>
              <w:right w:w="28" w:type="dxa"/>
            </w:tcMar>
            <w:vAlign w:val="center"/>
          </w:tcPr>
          <w:p w14:paraId="7047CDA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234</w:t>
            </w:r>
          </w:p>
        </w:tc>
        <w:tc>
          <w:tcPr>
            <w:tcW w:w="969" w:type="dxa"/>
            <w:tcMar>
              <w:left w:w="28" w:type="dxa"/>
              <w:right w:w="28" w:type="dxa"/>
            </w:tcMar>
            <w:vAlign w:val="center"/>
          </w:tcPr>
          <w:p w14:paraId="0DA908D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14.7</w:t>
            </w:r>
          </w:p>
        </w:tc>
        <w:tc>
          <w:tcPr>
            <w:tcW w:w="968" w:type="dxa"/>
            <w:tcMar>
              <w:left w:w="28" w:type="dxa"/>
              <w:right w:w="28" w:type="dxa"/>
            </w:tcMar>
            <w:vAlign w:val="center"/>
          </w:tcPr>
          <w:p w14:paraId="28C3CD5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136</w:t>
            </w:r>
          </w:p>
        </w:tc>
        <w:tc>
          <w:tcPr>
            <w:tcW w:w="969" w:type="dxa"/>
            <w:tcMar>
              <w:left w:w="28" w:type="dxa"/>
              <w:right w:w="28" w:type="dxa"/>
            </w:tcMar>
            <w:vAlign w:val="center"/>
          </w:tcPr>
          <w:p w14:paraId="7AA9117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13.5</w:t>
            </w:r>
          </w:p>
        </w:tc>
      </w:tr>
      <w:tr w:rsidR="00CD6A46" w:rsidRPr="005F37CA" w14:paraId="16136D82" w14:textId="77777777" w:rsidTr="00F734AC">
        <w:trPr>
          <w:trHeight w:val="312"/>
        </w:trPr>
        <w:tc>
          <w:tcPr>
            <w:tcW w:w="1129" w:type="dxa"/>
            <w:vMerge/>
            <w:tcMar>
              <w:left w:w="28" w:type="dxa"/>
              <w:right w:w="28" w:type="dxa"/>
            </w:tcMar>
          </w:tcPr>
          <w:p w14:paraId="2FC83FE7" w14:textId="77777777" w:rsidR="00CD6A46" w:rsidRPr="00A948E0" w:rsidRDefault="00CD6A46" w:rsidP="00F734AC">
            <w:pPr>
              <w:rPr>
                <w:b/>
              </w:rPr>
            </w:pPr>
          </w:p>
        </w:tc>
        <w:tc>
          <w:tcPr>
            <w:tcW w:w="1134" w:type="dxa"/>
            <w:tcMar>
              <w:left w:w="28" w:type="dxa"/>
              <w:right w:w="28" w:type="dxa"/>
            </w:tcMar>
            <w:vAlign w:val="center"/>
          </w:tcPr>
          <w:p w14:paraId="30485EBB"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3</w:t>
            </w:r>
          </w:p>
        </w:tc>
        <w:tc>
          <w:tcPr>
            <w:tcW w:w="1016" w:type="dxa"/>
            <w:tcMar>
              <w:left w:w="28" w:type="dxa"/>
              <w:right w:w="28" w:type="dxa"/>
            </w:tcMar>
            <w:vAlign w:val="center"/>
          </w:tcPr>
          <w:p w14:paraId="6366EF4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45,121</w:t>
            </w:r>
          </w:p>
        </w:tc>
        <w:tc>
          <w:tcPr>
            <w:tcW w:w="1016" w:type="dxa"/>
            <w:tcMar>
              <w:left w:w="28" w:type="dxa"/>
              <w:right w:w="28" w:type="dxa"/>
            </w:tcMar>
            <w:vAlign w:val="center"/>
          </w:tcPr>
          <w:p w14:paraId="7EF6F56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20.1</w:t>
            </w:r>
          </w:p>
        </w:tc>
        <w:tc>
          <w:tcPr>
            <w:tcW w:w="968" w:type="dxa"/>
            <w:tcMar>
              <w:left w:w="28" w:type="dxa"/>
              <w:right w:w="28" w:type="dxa"/>
            </w:tcMar>
            <w:vAlign w:val="center"/>
          </w:tcPr>
          <w:p w14:paraId="63312C22"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1,017</w:t>
            </w:r>
          </w:p>
        </w:tc>
        <w:tc>
          <w:tcPr>
            <w:tcW w:w="969" w:type="dxa"/>
            <w:tcMar>
              <w:left w:w="28" w:type="dxa"/>
              <w:right w:w="28" w:type="dxa"/>
            </w:tcMar>
            <w:vAlign w:val="center"/>
          </w:tcPr>
          <w:p w14:paraId="70770BB6"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18.6</w:t>
            </w:r>
          </w:p>
        </w:tc>
        <w:tc>
          <w:tcPr>
            <w:tcW w:w="968" w:type="dxa"/>
            <w:tcMar>
              <w:left w:w="28" w:type="dxa"/>
              <w:right w:w="28" w:type="dxa"/>
            </w:tcMar>
            <w:vAlign w:val="center"/>
          </w:tcPr>
          <w:p w14:paraId="22092C8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280</w:t>
            </w:r>
          </w:p>
        </w:tc>
        <w:tc>
          <w:tcPr>
            <w:tcW w:w="969" w:type="dxa"/>
            <w:tcMar>
              <w:left w:w="28" w:type="dxa"/>
              <w:right w:w="28" w:type="dxa"/>
            </w:tcMar>
            <w:vAlign w:val="center"/>
          </w:tcPr>
          <w:p w14:paraId="54FDB74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17.6</w:t>
            </w:r>
          </w:p>
        </w:tc>
        <w:tc>
          <w:tcPr>
            <w:tcW w:w="968" w:type="dxa"/>
            <w:tcMar>
              <w:left w:w="28" w:type="dxa"/>
              <w:right w:w="28" w:type="dxa"/>
            </w:tcMar>
            <w:vAlign w:val="center"/>
          </w:tcPr>
          <w:p w14:paraId="246C9A73"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216</w:t>
            </w:r>
          </w:p>
        </w:tc>
        <w:tc>
          <w:tcPr>
            <w:tcW w:w="969" w:type="dxa"/>
            <w:tcMar>
              <w:left w:w="28" w:type="dxa"/>
              <w:right w:w="28" w:type="dxa"/>
            </w:tcMar>
            <w:vAlign w:val="center"/>
          </w:tcPr>
          <w:p w14:paraId="756DF31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21.5</w:t>
            </w:r>
          </w:p>
        </w:tc>
      </w:tr>
      <w:tr w:rsidR="00CD6A46" w:rsidRPr="005F37CA" w14:paraId="3C408862" w14:textId="77777777" w:rsidTr="00F734AC">
        <w:trPr>
          <w:trHeight w:val="312"/>
        </w:trPr>
        <w:tc>
          <w:tcPr>
            <w:tcW w:w="1129" w:type="dxa"/>
            <w:vMerge/>
            <w:tcMar>
              <w:left w:w="28" w:type="dxa"/>
              <w:right w:w="28" w:type="dxa"/>
            </w:tcMar>
          </w:tcPr>
          <w:p w14:paraId="025CD7E4" w14:textId="77777777" w:rsidR="00CD6A46" w:rsidRPr="00A948E0" w:rsidRDefault="00CD6A46" w:rsidP="00F734AC">
            <w:pPr>
              <w:rPr>
                <w:b/>
              </w:rPr>
            </w:pPr>
          </w:p>
        </w:tc>
        <w:tc>
          <w:tcPr>
            <w:tcW w:w="1134" w:type="dxa"/>
            <w:tcMar>
              <w:left w:w="28" w:type="dxa"/>
              <w:right w:w="28" w:type="dxa"/>
            </w:tcMar>
            <w:vAlign w:val="center"/>
          </w:tcPr>
          <w:p w14:paraId="3ED2FA21"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4</w:t>
            </w:r>
          </w:p>
        </w:tc>
        <w:tc>
          <w:tcPr>
            <w:tcW w:w="1016" w:type="dxa"/>
            <w:tcMar>
              <w:left w:w="28" w:type="dxa"/>
              <w:right w:w="28" w:type="dxa"/>
            </w:tcMar>
            <w:vAlign w:val="center"/>
          </w:tcPr>
          <w:p w14:paraId="3ED2959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43,283</w:t>
            </w:r>
          </w:p>
        </w:tc>
        <w:tc>
          <w:tcPr>
            <w:tcW w:w="1016" w:type="dxa"/>
            <w:tcMar>
              <w:left w:w="28" w:type="dxa"/>
              <w:right w:w="28" w:type="dxa"/>
            </w:tcMar>
            <w:vAlign w:val="center"/>
          </w:tcPr>
          <w:p w14:paraId="2FC184E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19.3</w:t>
            </w:r>
          </w:p>
        </w:tc>
        <w:tc>
          <w:tcPr>
            <w:tcW w:w="968" w:type="dxa"/>
            <w:tcMar>
              <w:left w:w="28" w:type="dxa"/>
              <w:right w:w="28" w:type="dxa"/>
            </w:tcMar>
            <w:vAlign w:val="center"/>
          </w:tcPr>
          <w:p w14:paraId="2E14F4A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1,193</w:t>
            </w:r>
          </w:p>
        </w:tc>
        <w:tc>
          <w:tcPr>
            <w:tcW w:w="969" w:type="dxa"/>
            <w:tcMar>
              <w:left w:w="28" w:type="dxa"/>
              <w:right w:w="28" w:type="dxa"/>
            </w:tcMar>
            <w:vAlign w:val="center"/>
          </w:tcPr>
          <w:p w14:paraId="74FA76DE"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21.8</w:t>
            </w:r>
          </w:p>
        </w:tc>
        <w:tc>
          <w:tcPr>
            <w:tcW w:w="968" w:type="dxa"/>
            <w:tcMar>
              <w:left w:w="28" w:type="dxa"/>
              <w:right w:w="28" w:type="dxa"/>
            </w:tcMar>
            <w:vAlign w:val="center"/>
          </w:tcPr>
          <w:p w14:paraId="47AF187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376</w:t>
            </w:r>
          </w:p>
        </w:tc>
        <w:tc>
          <w:tcPr>
            <w:tcW w:w="969" w:type="dxa"/>
            <w:tcMar>
              <w:left w:w="28" w:type="dxa"/>
              <w:right w:w="28" w:type="dxa"/>
            </w:tcMar>
            <w:vAlign w:val="center"/>
          </w:tcPr>
          <w:p w14:paraId="234948D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23.7</w:t>
            </w:r>
          </w:p>
        </w:tc>
        <w:tc>
          <w:tcPr>
            <w:tcW w:w="968" w:type="dxa"/>
            <w:tcMar>
              <w:left w:w="28" w:type="dxa"/>
              <w:right w:w="28" w:type="dxa"/>
            </w:tcMar>
            <w:vAlign w:val="center"/>
          </w:tcPr>
          <w:p w14:paraId="4D7C5D3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221</w:t>
            </w:r>
          </w:p>
        </w:tc>
        <w:tc>
          <w:tcPr>
            <w:tcW w:w="969" w:type="dxa"/>
            <w:tcMar>
              <w:left w:w="28" w:type="dxa"/>
              <w:right w:w="28" w:type="dxa"/>
            </w:tcMar>
            <w:vAlign w:val="center"/>
          </w:tcPr>
          <w:p w14:paraId="3711ADA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22.0</w:t>
            </w:r>
          </w:p>
        </w:tc>
      </w:tr>
      <w:tr w:rsidR="00CD6A46" w:rsidRPr="005F37CA" w14:paraId="18F51B0B" w14:textId="77777777" w:rsidTr="00F734AC">
        <w:trPr>
          <w:trHeight w:val="312"/>
        </w:trPr>
        <w:tc>
          <w:tcPr>
            <w:tcW w:w="1129" w:type="dxa"/>
            <w:vMerge/>
            <w:tcMar>
              <w:left w:w="28" w:type="dxa"/>
              <w:right w:w="28" w:type="dxa"/>
            </w:tcMar>
          </w:tcPr>
          <w:p w14:paraId="12BCFCD5" w14:textId="77777777" w:rsidR="00CD6A46" w:rsidRPr="00A948E0" w:rsidRDefault="00CD6A46" w:rsidP="00F734AC">
            <w:pPr>
              <w:rPr>
                <w:b/>
              </w:rPr>
            </w:pPr>
          </w:p>
        </w:tc>
        <w:tc>
          <w:tcPr>
            <w:tcW w:w="1134" w:type="dxa"/>
            <w:tcMar>
              <w:left w:w="28" w:type="dxa"/>
              <w:right w:w="28" w:type="dxa"/>
            </w:tcMar>
            <w:vAlign w:val="center"/>
          </w:tcPr>
          <w:p w14:paraId="773C3A10"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5</w:t>
            </w:r>
          </w:p>
        </w:tc>
        <w:tc>
          <w:tcPr>
            <w:tcW w:w="1016" w:type="dxa"/>
            <w:tcMar>
              <w:left w:w="28" w:type="dxa"/>
              <w:right w:w="28" w:type="dxa"/>
            </w:tcMar>
            <w:vAlign w:val="center"/>
          </w:tcPr>
          <w:p w14:paraId="5C8C6AFA"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32,502</w:t>
            </w:r>
          </w:p>
        </w:tc>
        <w:tc>
          <w:tcPr>
            <w:tcW w:w="1016" w:type="dxa"/>
            <w:tcMar>
              <w:left w:w="28" w:type="dxa"/>
              <w:right w:w="28" w:type="dxa"/>
            </w:tcMar>
            <w:vAlign w:val="center"/>
          </w:tcPr>
          <w:p w14:paraId="11F0D9B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14.5</w:t>
            </w:r>
          </w:p>
        </w:tc>
        <w:tc>
          <w:tcPr>
            <w:tcW w:w="968" w:type="dxa"/>
            <w:tcMar>
              <w:left w:w="28" w:type="dxa"/>
              <w:right w:w="28" w:type="dxa"/>
            </w:tcMar>
            <w:vAlign w:val="center"/>
          </w:tcPr>
          <w:p w14:paraId="5FDCA2E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1,252</w:t>
            </w:r>
          </w:p>
        </w:tc>
        <w:tc>
          <w:tcPr>
            <w:tcW w:w="969" w:type="dxa"/>
            <w:tcMar>
              <w:left w:w="28" w:type="dxa"/>
              <w:right w:w="28" w:type="dxa"/>
            </w:tcMar>
            <w:vAlign w:val="center"/>
          </w:tcPr>
          <w:p w14:paraId="2E629A4A"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22.9</w:t>
            </w:r>
          </w:p>
        </w:tc>
        <w:tc>
          <w:tcPr>
            <w:tcW w:w="968" w:type="dxa"/>
            <w:tcMar>
              <w:left w:w="28" w:type="dxa"/>
              <w:right w:w="28" w:type="dxa"/>
            </w:tcMar>
            <w:vAlign w:val="center"/>
          </w:tcPr>
          <w:p w14:paraId="17C5D3F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364</w:t>
            </w:r>
          </w:p>
        </w:tc>
        <w:tc>
          <w:tcPr>
            <w:tcW w:w="969" w:type="dxa"/>
            <w:tcMar>
              <w:left w:w="28" w:type="dxa"/>
              <w:right w:w="28" w:type="dxa"/>
            </w:tcMar>
            <w:vAlign w:val="center"/>
          </w:tcPr>
          <w:p w14:paraId="1B615E5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22.9</w:t>
            </w:r>
          </w:p>
        </w:tc>
        <w:tc>
          <w:tcPr>
            <w:tcW w:w="968" w:type="dxa"/>
            <w:tcMar>
              <w:left w:w="28" w:type="dxa"/>
              <w:right w:w="28" w:type="dxa"/>
            </w:tcMar>
            <w:vAlign w:val="center"/>
          </w:tcPr>
          <w:p w14:paraId="016DA8A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212</w:t>
            </w:r>
          </w:p>
        </w:tc>
        <w:tc>
          <w:tcPr>
            <w:tcW w:w="969" w:type="dxa"/>
            <w:tcMar>
              <w:left w:w="28" w:type="dxa"/>
              <w:right w:w="28" w:type="dxa"/>
            </w:tcMar>
            <w:vAlign w:val="center"/>
          </w:tcPr>
          <w:p w14:paraId="66EC794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21.1</w:t>
            </w:r>
          </w:p>
        </w:tc>
      </w:tr>
      <w:tr w:rsidR="00CD6A46" w:rsidRPr="005F37CA" w14:paraId="5EF9E580" w14:textId="77777777" w:rsidTr="00F734AC">
        <w:trPr>
          <w:trHeight w:val="312"/>
        </w:trPr>
        <w:tc>
          <w:tcPr>
            <w:tcW w:w="1129" w:type="dxa"/>
            <w:vMerge w:val="restart"/>
            <w:tcMar>
              <w:left w:w="28" w:type="dxa"/>
              <w:right w:w="28" w:type="dxa"/>
            </w:tcMar>
          </w:tcPr>
          <w:p w14:paraId="0E1B452C" w14:textId="77777777" w:rsidR="00CD6A46" w:rsidRPr="00A948E0" w:rsidRDefault="00CD6A46" w:rsidP="00F734AC">
            <w:pPr>
              <w:rPr>
                <w:b/>
              </w:rPr>
            </w:pPr>
            <w:r w:rsidRPr="00A948E0">
              <w:rPr>
                <w:b/>
              </w:rPr>
              <w:t>Smoker</w:t>
            </w:r>
          </w:p>
        </w:tc>
        <w:tc>
          <w:tcPr>
            <w:tcW w:w="1134" w:type="dxa"/>
            <w:tcMar>
              <w:left w:w="28" w:type="dxa"/>
              <w:right w:w="28" w:type="dxa"/>
            </w:tcMar>
            <w:vAlign w:val="center"/>
          </w:tcPr>
          <w:p w14:paraId="47396A19"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Yes</w:t>
            </w:r>
          </w:p>
        </w:tc>
        <w:tc>
          <w:tcPr>
            <w:tcW w:w="1016" w:type="dxa"/>
            <w:tcMar>
              <w:left w:w="28" w:type="dxa"/>
              <w:right w:w="28" w:type="dxa"/>
            </w:tcMar>
            <w:vAlign w:val="center"/>
          </w:tcPr>
          <w:p w14:paraId="00A81502" w14:textId="77777777" w:rsidR="00CD6A46" w:rsidRPr="00A948E0" w:rsidRDefault="00CD6A46" w:rsidP="00F734AC">
            <w:r w:rsidRPr="00A948E0">
              <w:t>62,288</w:t>
            </w:r>
          </w:p>
        </w:tc>
        <w:tc>
          <w:tcPr>
            <w:tcW w:w="1016" w:type="dxa"/>
            <w:tcMar>
              <w:left w:w="28" w:type="dxa"/>
              <w:right w:w="28" w:type="dxa"/>
            </w:tcMar>
            <w:vAlign w:val="center"/>
          </w:tcPr>
          <w:p w14:paraId="4B3A8B9F" w14:textId="77777777" w:rsidR="00CD6A46" w:rsidRPr="00A948E0" w:rsidRDefault="00CD6A46" w:rsidP="00F734AC">
            <w:r w:rsidRPr="00A948E0">
              <w:t>27.7</w:t>
            </w:r>
          </w:p>
        </w:tc>
        <w:tc>
          <w:tcPr>
            <w:tcW w:w="968" w:type="dxa"/>
            <w:tcMar>
              <w:left w:w="28" w:type="dxa"/>
              <w:right w:w="28" w:type="dxa"/>
            </w:tcMar>
            <w:vAlign w:val="center"/>
          </w:tcPr>
          <w:p w14:paraId="200B3ED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1,449</w:t>
            </w:r>
          </w:p>
        </w:tc>
        <w:tc>
          <w:tcPr>
            <w:tcW w:w="969" w:type="dxa"/>
            <w:tcMar>
              <w:left w:w="28" w:type="dxa"/>
              <w:right w:w="28" w:type="dxa"/>
            </w:tcMar>
            <w:vAlign w:val="center"/>
          </w:tcPr>
          <w:p w14:paraId="6A756DA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26.5</w:t>
            </w:r>
          </w:p>
        </w:tc>
        <w:tc>
          <w:tcPr>
            <w:tcW w:w="968" w:type="dxa"/>
            <w:tcMar>
              <w:left w:w="28" w:type="dxa"/>
              <w:right w:w="28" w:type="dxa"/>
            </w:tcMar>
            <w:vAlign w:val="center"/>
          </w:tcPr>
          <w:p w14:paraId="35FC936F"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420</w:t>
            </w:r>
          </w:p>
        </w:tc>
        <w:tc>
          <w:tcPr>
            <w:tcW w:w="969" w:type="dxa"/>
            <w:tcMar>
              <w:left w:w="28" w:type="dxa"/>
              <w:right w:w="28" w:type="dxa"/>
            </w:tcMar>
            <w:vAlign w:val="center"/>
          </w:tcPr>
          <w:p w14:paraId="35B0D527"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26.4</w:t>
            </w:r>
          </w:p>
        </w:tc>
        <w:tc>
          <w:tcPr>
            <w:tcW w:w="968" w:type="dxa"/>
            <w:tcMar>
              <w:left w:w="28" w:type="dxa"/>
              <w:right w:w="28" w:type="dxa"/>
            </w:tcMar>
            <w:vAlign w:val="center"/>
          </w:tcPr>
          <w:p w14:paraId="5BEE0C1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254</w:t>
            </w:r>
          </w:p>
        </w:tc>
        <w:tc>
          <w:tcPr>
            <w:tcW w:w="969" w:type="dxa"/>
            <w:tcMar>
              <w:left w:w="28" w:type="dxa"/>
              <w:right w:w="28" w:type="dxa"/>
            </w:tcMar>
            <w:vAlign w:val="center"/>
          </w:tcPr>
          <w:p w14:paraId="5653914C"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25.2</w:t>
            </w:r>
          </w:p>
        </w:tc>
      </w:tr>
      <w:tr w:rsidR="00CD6A46" w:rsidRPr="005F37CA" w14:paraId="0C2F9809" w14:textId="77777777" w:rsidTr="00F734AC">
        <w:trPr>
          <w:trHeight w:val="312"/>
        </w:trPr>
        <w:tc>
          <w:tcPr>
            <w:tcW w:w="1129" w:type="dxa"/>
            <w:vMerge/>
            <w:tcMar>
              <w:left w:w="28" w:type="dxa"/>
              <w:right w:w="28" w:type="dxa"/>
            </w:tcMar>
          </w:tcPr>
          <w:p w14:paraId="33E657FC" w14:textId="77777777" w:rsidR="00CD6A46" w:rsidRPr="00A948E0" w:rsidRDefault="00CD6A46" w:rsidP="00F734AC">
            <w:pPr>
              <w:rPr>
                <w:b/>
              </w:rPr>
            </w:pPr>
          </w:p>
        </w:tc>
        <w:tc>
          <w:tcPr>
            <w:tcW w:w="1134" w:type="dxa"/>
            <w:tcMar>
              <w:left w:w="28" w:type="dxa"/>
              <w:right w:w="28" w:type="dxa"/>
            </w:tcMar>
            <w:vAlign w:val="center"/>
          </w:tcPr>
          <w:p w14:paraId="26CA3B63"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Past</w:t>
            </w:r>
          </w:p>
        </w:tc>
        <w:tc>
          <w:tcPr>
            <w:tcW w:w="1016" w:type="dxa"/>
            <w:tcMar>
              <w:left w:w="28" w:type="dxa"/>
              <w:right w:w="28" w:type="dxa"/>
            </w:tcMar>
            <w:vAlign w:val="center"/>
          </w:tcPr>
          <w:p w14:paraId="3754FA77" w14:textId="77777777" w:rsidR="00CD6A46" w:rsidRPr="00A948E0" w:rsidRDefault="00CD6A46" w:rsidP="00F734AC">
            <w:r w:rsidRPr="00A948E0">
              <w:t>119,619</w:t>
            </w:r>
          </w:p>
        </w:tc>
        <w:tc>
          <w:tcPr>
            <w:tcW w:w="1016" w:type="dxa"/>
            <w:tcMar>
              <w:left w:w="28" w:type="dxa"/>
              <w:right w:w="28" w:type="dxa"/>
            </w:tcMar>
            <w:vAlign w:val="center"/>
          </w:tcPr>
          <w:p w14:paraId="5219753B" w14:textId="77777777" w:rsidR="00CD6A46" w:rsidRPr="00A948E0" w:rsidRDefault="00CD6A46" w:rsidP="00F734AC">
            <w:r w:rsidRPr="00A948E0">
              <w:t>53.3</w:t>
            </w:r>
          </w:p>
        </w:tc>
        <w:tc>
          <w:tcPr>
            <w:tcW w:w="968" w:type="dxa"/>
            <w:tcMar>
              <w:left w:w="28" w:type="dxa"/>
              <w:right w:w="28" w:type="dxa"/>
            </w:tcMar>
            <w:vAlign w:val="center"/>
          </w:tcPr>
          <w:p w14:paraId="35B335A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2,236</w:t>
            </w:r>
          </w:p>
        </w:tc>
        <w:tc>
          <w:tcPr>
            <w:tcW w:w="969" w:type="dxa"/>
            <w:tcMar>
              <w:left w:w="28" w:type="dxa"/>
              <w:right w:w="28" w:type="dxa"/>
            </w:tcMar>
            <w:vAlign w:val="center"/>
          </w:tcPr>
          <w:p w14:paraId="371DD34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40.9</w:t>
            </w:r>
          </w:p>
        </w:tc>
        <w:tc>
          <w:tcPr>
            <w:tcW w:w="968" w:type="dxa"/>
            <w:tcMar>
              <w:left w:w="28" w:type="dxa"/>
              <w:right w:w="28" w:type="dxa"/>
            </w:tcMar>
            <w:vAlign w:val="center"/>
          </w:tcPr>
          <w:p w14:paraId="0E3F50EB"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781</w:t>
            </w:r>
          </w:p>
        </w:tc>
        <w:tc>
          <w:tcPr>
            <w:tcW w:w="969" w:type="dxa"/>
            <w:tcMar>
              <w:left w:w="28" w:type="dxa"/>
              <w:right w:w="28" w:type="dxa"/>
            </w:tcMar>
            <w:vAlign w:val="center"/>
          </w:tcPr>
          <w:p w14:paraId="2E100018"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49.2</w:t>
            </w:r>
          </w:p>
        </w:tc>
        <w:tc>
          <w:tcPr>
            <w:tcW w:w="968" w:type="dxa"/>
            <w:tcMar>
              <w:left w:w="28" w:type="dxa"/>
              <w:right w:w="28" w:type="dxa"/>
            </w:tcMar>
            <w:vAlign w:val="center"/>
          </w:tcPr>
          <w:p w14:paraId="36E05F74"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410</w:t>
            </w:r>
          </w:p>
        </w:tc>
        <w:tc>
          <w:tcPr>
            <w:tcW w:w="969" w:type="dxa"/>
            <w:tcMar>
              <w:left w:w="28" w:type="dxa"/>
              <w:right w:w="28" w:type="dxa"/>
            </w:tcMar>
            <w:vAlign w:val="center"/>
          </w:tcPr>
          <w:p w14:paraId="58BAAA99"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40.8</w:t>
            </w:r>
          </w:p>
        </w:tc>
      </w:tr>
      <w:tr w:rsidR="00CD6A46" w:rsidRPr="005F37CA" w14:paraId="22D3A4D4" w14:textId="77777777" w:rsidTr="00F734AC">
        <w:trPr>
          <w:trHeight w:val="312"/>
        </w:trPr>
        <w:tc>
          <w:tcPr>
            <w:tcW w:w="1129" w:type="dxa"/>
            <w:vMerge/>
            <w:tcMar>
              <w:left w:w="28" w:type="dxa"/>
              <w:right w:w="28" w:type="dxa"/>
            </w:tcMar>
          </w:tcPr>
          <w:p w14:paraId="18E84CB1" w14:textId="77777777" w:rsidR="00CD6A46" w:rsidRPr="00A948E0" w:rsidRDefault="00CD6A46" w:rsidP="00F734AC">
            <w:pPr>
              <w:rPr>
                <w:b/>
              </w:rPr>
            </w:pPr>
          </w:p>
        </w:tc>
        <w:tc>
          <w:tcPr>
            <w:tcW w:w="1134" w:type="dxa"/>
            <w:tcMar>
              <w:left w:w="28" w:type="dxa"/>
              <w:right w:w="28" w:type="dxa"/>
            </w:tcMar>
            <w:vAlign w:val="center"/>
          </w:tcPr>
          <w:p w14:paraId="22D2D75A" w14:textId="77777777" w:rsidR="00CD6A46" w:rsidRPr="00A948E0" w:rsidRDefault="00CD6A46" w:rsidP="00F734AC">
            <w:pPr>
              <w:pStyle w:val="Heading9"/>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No</w:t>
            </w:r>
          </w:p>
        </w:tc>
        <w:tc>
          <w:tcPr>
            <w:tcW w:w="1016" w:type="dxa"/>
            <w:tcMar>
              <w:left w:w="28" w:type="dxa"/>
              <w:right w:w="28" w:type="dxa"/>
            </w:tcMar>
            <w:vAlign w:val="center"/>
          </w:tcPr>
          <w:p w14:paraId="0D9C6241" w14:textId="77777777" w:rsidR="00CD6A46" w:rsidRPr="00A948E0" w:rsidRDefault="00CD6A46" w:rsidP="00F734AC">
            <w:r w:rsidRPr="00A948E0">
              <w:t>42,601</w:t>
            </w:r>
          </w:p>
        </w:tc>
        <w:tc>
          <w:tcPr>
            <w:tcW w:w="1016" w:type="dxa"/>
            <w:tcMar>
              <w:left w:w="28" w:type="dxa"/>
              <w:right w:w="28" w:type="dxa"/>
            </w:tcMar>
            <w:vAlign w:val="center"/>
          </w:tcPr>
          <w:p w14:paraId="437200D3" w14:textId="77777777" w:rsidR="00CD6A46" w:rsidRPr="00A948E0" w:rsidRDefault="00CD6A46" w:rsidP="00F734AC">
            <w:r w:rsidRPr="00A948E0">
              <w:t>19.0</w:t>
            </w:r>
          </w:p>
        </w:tc>
        <w:tc>
          <w:tcPr>
            <w:tcW w:w="968" w:type="dxa"/>
            <w:tcMar>
              <w:left w:w="28" w:type="dxa"/>
              <w:right w:w="28" w:type="dxa"/>
            </w:tcMar>
            <w:vAlign w:val="center"/>
          </w:tcPr>
          <w:p w14:paraId="079674C0"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1,785</w:t>
            </w:r>
          </w:p>
        </w:tc>
        <w:tc>
          <w:tcPr>
            <w:tcW w:w="969" w:type="dxa"/>
            <w:tcMar>
              <w:left w:w="28" w:type="dxa"/>
              <w:right w:w="28" w:type="dxa"/>
            </w:tcMar>
            <w:vAlign w:val="center"/>
          </w:tcPr>
          <w:p w14:paraId="320991EA"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32.6</w:t>
            </w:r>
          </w:p>
        </w:tc>
        <w:tc>
          <w:tcPr>
            <w:tcW w:w="968" w:type="dxa"/>
            <w:tcMar>
              <w:left w:w="28" w:type="dxa"/>
              <w:right w:w="28" w:type="dxa"/>
            </w:tcMar>
            <w:vAlign w:val="center"/>
          </w:tcPr>
          <w:p w14:paraId="342F7F4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388</w:t>
            </w:r>
          </w:p>
        </w:tc>
        <w:tc>
          <w:tcPr>
            <w:tcW w:w="969" w:type="dxa"/>
            <w:tcMar>
              <w:left w:w="28" w:type="dxa"/>
              <w:right w:w="28" w:type="dxa"/>
            </w:tcMar>
            <w:vAlign w:val="center"/>
          </w:tcPr>
          <w:p w14:paraId="1D325BED"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24.4</w:t>
            </w:r>
          </w:p>
        </w:tc>
        <w:tc>
          <w:tcPr>
            <w:tcW w:w="968" w:type="dxa"/>
            <w:tcMar>
              <w:left w:w="28" w:type="dxa"/>
              <w:right w:w="28" w:type="dxa"/>
            </w:tcMar>
            <w:vAlign w:val="center"/>
          </w:tcPr>
          <w:p w14:paraId="2FFD4F1E"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342</w:t>
            </w:r>
          </w:p>
        </w:tc>
        <w:tc>
          <w:tcPr>
            <w:tcW w:w="969" w:type="dxa"/>
            <w:tcMar>
              <w:left w:w="28" w:type="dxa"/>
              <w:right w:w="28" w:type="dxa"/>
            </w:tcMar>
            <w:vAlign w:val="center"/>
          </w:tcPr>
          <w:p w14:paraId="23D0F855" w14:textId="77777777" w:rsidR="00CD6A46" w:rsidRPr="00A948E0" w:rsidRDefault="00CD6A46" w:rsidP="00F734AC">
            <w:pPr>
              <w:pStyle w:val="Heading8"/>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34.0</w:t>
            </w:r>
          </w:p>
        </w:tc>
      </w:tr>
    </w:tbl>
    <w:p w14:paraId="2C672B97" w14:textId="77777777" w:rsidR="00CD6A46" w:rsidRDefault="00CD6A46" w:rsidP="00CD6A46"/>
    <w:p w14:paraId="0CFFF9C7" w14:textId="77777777" w:rsidR="00CD6A46" w:rsidRDefault="00CD6A46" w:rsidP="00CD6A46"/>
    <w:p w14:paraId="531E0A6E" w14:textId="77777777" w:rsidR="00CD6A46" w:rsidRDefault="00CD6A46" w:rsidP="00CD6A46"/>
    <w:p w14:paraId="4282EE36" w14:textId="77777777" w:rsidR="00CD6A46" w:rsidRDefault="00CD6A46" w:rsidP="00CD6A46"/>
    <w:p w14:paraId="33F955B3" w14:textId="77777777" w:rsidR="00CD6A46" w:rsidRDefault="00CD6A46" w:rsidP="00CD6A46"/>
    <w:p w14:paraId="7F5983D3" w14:textId="77777777" w:rsidR="00CD6A46" w:rsidRDefault="00CD6A46" w:rsidP="00CD6A46">
      <w:pPr>
        <w:sectPr w:rsidR="00CD6A46" w:rsidSect="00A948E0">
          <w:headerReference w:type="default" r:id="rId8"/>
          <w:footerReference w:type="default" r:id="rId9"/>
          <w:pgSz w:w="11906" w:h="16838"/>
          <w:pgMar w:top="720" w:right="720" w:bottom="720" w:left="720" w:header="708" w:footer="708" w:gutter="0"/>
          <w:cols w:space="708"/>
          <w:docGrid w:linePitch="360"/>
        </w:sectPr>
      </w:pPr>
    </w:p>
    <w:p w14:paraId="282320A7" w14:textId="60A4458C" w:rsidR="00CD6A46" w:rsidRPr="00A948E0" w:rsidRDefault="00CD6A46" w:rsidP="00A948E0">
      <w:pPr>
        <w:pStyle w:val="Caption"/>
      </w:pPr>
      <w:bookmarkStart w:id="43" w:name="_Toc346293306"/>
      <w:bookmarkStart w:id="44" w:name="_Toc346462547"/>
      <w:bookmarkStart w:id="45" w:name="_Toc348352910"/>
      <w:bookmarkStart w:id="46" w:name="_Toc348521165"/>
      <w:bookmarkStart w:id="47" w:name="_Toc351019456"/>
      <w:bookmarkStart w:id="48" w:name="_Toc358739990"/>
      <w:r w:rsidRPr="00A948E0">
        <w:lastRenderedPageBreak/>
        <w:t>Table 2</w:t>
      </w:r>
      <w:r w:rsidR="00A948E0">
        <w:t>.</w:t>
      </w:r>
      <w:r w:rsidRPr="00A948E0">
        <w:t xml:space="preserve"> IRRs, 95%CI and P-values for the occurrence of DM amongst people with TB</w:t>
      </w:r>
      <w:bookmarkEnd w:id="43"/>
      <w:bookmarkEnd w:id="44"/>
      <w:bookmarkEnd w:id="45"/>
      <w:bookmarkEnd w:id="46"/>
      <w:bookmarkEnd w:id="47"/>
      <w:bookmarkEnd w:id="48"/>
      <w:r w:rsidR="00A948E0">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56"/>
        <w:gridCol w:w="1060"/>
        <w:gridCol w:w="2128"/>
        <w:gridCol w:w="931"/>
        <w:gridCol w:w="1795"/>
        <w:gridCol w:w="931"/>
      </w:tblGrid>
      <w:tr w:rsidR="00CD6A46" w:rsidRPr="00A948E0" w14:paraId="08A0E402" w14:textId="77777777" w:rsidTr="00F734AC">
        <w:trPr>
          <w:jc w:val="center"/>
        </w:trPr>
        <w:tc>
          <w:tcPr>
            <w:tcW w:w="1018" w:type="dxa"/>
            <w:tcBorders>
              <w:top w:val="single" w:sz="4" w:space="0" w:color="auto"/>
              <w:bottom w:val="single" w:sz="4" w:space="0" w:color="auto"/>
            </w:tcBorders>
            <w:shd w:val="clear" w:color="auto" w:fill="F2F2F2" w:themeFill="background1" w:themeFillShade="F2"/>
            <w:vAlign w:val="center"/>
          </w:tcPr>
          <w:p w14:paraId="66A868D4" w14:textId="77777777" w:rsidR="00CD6A46" w:rsidRPr="00A948E0" w:rsidRDefault="00CD6A46" w:rsidP="00F734AC">
            <w:pPr>
              <w:pStyle w:val="Heading9"/>
              <w:jc w:val="center"/>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 xml:space="preserve">Exposure </w:t>
            </w:r>
          </w:p>
        </w:tc>
        <w:tc>
          <w:tcPr>
            <w:tcW w:w="1021" w:type="dxa"/>
            <w:tcBorders>
              <w:top w:val="single" w:sz="4" w:space="0" w:color="auto"/>
              <w:bottom w:val="single" w:sz="4" w:space="0" w:color="auto"/>
            </w:tcBorders>
            <w:shd w:val="clear" w:color="auto" w:fill="F2F2F2" w:themeFill="background1" w:themeFillShade="F2"/>
            <w:vAlign w:val="center"/>
          </w:tcPr>
          <w:p w14:paraId="65CA75C3" w14:textId="77777777" w:rsidR="00CD6A46" w:rsidRPr="00A948E0" w:rsidRDefault="00CD6A46" w:rsidP="00F734AC">
            <w:pPr>
              <w:pStyle w:val="Heading9"/>
              <w:jc w:val="center"/>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 xml:space="preserve">Outcome </w:t>
            </w:r>
          </w:p>
        </w:tc>
        <w:tc>
          <w:tcPr>
            <w:tcW w:w="2128" w:type="dxa"/>
            <w:tcBorders>
              <w:top w:val="single" w:sz="4" w:space="0" w:color="auto"/>
              <w:bottom w:val="single" w:sz="4" w:space="0" w:color="auto"/>
            </w:tcBorders>
            <w:shd w:val="clear" w:color="auto" w:fill="F2F2F2" w:themeFill="background1" w:themeFillShade="F2"/>
            <w:vAlign w:val="center"/>
          </w:tcPr>
          <w:p w14:paraId="2314B77F" w14:textId="77777777" w:rsidR="00CD6A46" w:rsidRPr="00A948E0" w:rsidRDefault="00CD6A46" w:rsidP="00F734AC">
            <w:pPr>
              <w:pStyle w:val="Heading9"/>
              <w:jc w:val="center"/>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Unadjusted IRR (95%CI)</w:t>
            </w:r>
          </w:p>
        </w:tc>
        <w:tc>
          <w:tcPr>
            <w:tcW w:w="931" w:type="dxa"/>
            <w:tcBorders>
              <w:top w:val="single" w:sz="4" w:space="0" w:color="auto"/>
              <w:bottom w:val="single" w:sz="4" w:space="0" w:color="auto"/>
            </w:tcBorders>
            <w:shd w:val="clear" w:color="auto" w:fill="F2F2F2" w:themeFill="background1" w:themeFillShade="F2"/>
            <w:vAlign w:val="center"/>
          </w:tcPr>
          <w:p w14:paraId="6CD04E10" w14:textId="77777777" w:rsidR="00CD6A46" w:rsidRPr="00A948E0" w:rsidRDefault="00CD6A46" w:rsidP="00F734AC">
            <w:pPr>
              <w:pStyle w:val="Heading9"/>
              <w:jc w:val="center"/>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P-value</w:t>
            </w:r>
          </w:p>
        </w:tc>
        <w:tc>
          <w:tcPr>
            <w:tcW w:w="1795" w:type="dxa"/>
            <w:tcBorders>
              <w:top w:val="single" w:sz="4" w:space="0" w:color="auto"/>
              <w:bottom w:val="single" w:sz="4" w:space="0" w:color="auto"/>
            </w:tcBorders>
            <w:shd w:val="clear" w:color="auto" w:fill="F2F2F2" w:themeFill="background1" w:themeFillShade="F2"/>
            <w:vAlign w:val="center"/>
          </w:tcPr>
          <w:p w14:paraId="0E4FAE3B" w14:textId="77777777" w:rsidR="00CD6A46" w:rsidRPr="00A948E0" w:rsidRDefault="00CD6A46" w:rsidP="00F734AC">
            <w:pPr>
              <w:pStyle w:val="Heading9"/>
              <w:jc w:val="center"/>
              <w:outlineLvl w:val="8"/>
              <w:rPr>
                <w:rFonts w:asciiTheme="minorHAnsi" w:eastAsiaTheme="minorEastAsia" w:hAnsiTheme="minorHAnsi" w:cstheme="minorBidi"/>
                <w:b/>
                <w:i w:val="0"/>
                <w:sz w:val="22"/>
                <w:szCs w:val="22"/>
                <w:highlight w:val="yellow"/>
              </w:rPr>
            </w:pPr>
            <w:r w:rsidRPr="00A948E0">
              <w:rPr>
                <w:rFonts w:asciiTheme="minorHAnsi" w:eastAsiaTheme="minorEastAsia" w:hAnsiTheme="minorHAnsi" w:cstheme="minorBidi"/>
                <w:b/>
                <w:i w:val="0"/>
                <w:sz w:val="22"/>
                <w:szCs w:val="22"/>
              </w:rPr>
              <w:t>Adjusted IRR (95%CI)</w:t>
            </w:r>
            <w:r w:rsidRPr="00A948E0">
              <w:rPr>
                <w:rFonts w:asciiTheme="minorHAnsi" w:eastAsiaTheme="minorEastAsia" w:hAnsiTheme="minorHAnsi" w:cstheme="minorBidi"/>
                <w:b/>
                <w:i w:val="0"/>
                <w:sz w:val="22"/>
                <w:szCs w:val="22"/>
                <w:vertAlign w:val="superscript"/>
              </w:rPr>
              <w:t>1</w:t>
            </w:r>
          </w:p>
        </w:tc>
        <w:tc>
          <w:tcPr>
            <w:tcW w:w="931" w:type="dxa"/>
            <w:tcBorders>
              <w:top w:val="single" w:sz="4" w:space="0" w:color="auto"/>
              <w:bottom w:val="single" w:sz="4" w:space="0" w:color="auto"/>
            </w:tcBorders>
            <w:shd w:val="clear" w:color="auto" w:fill="F2F2F2" w:themeFill="background1" w:themeFillShade="F2"/>
            <w:vAlign w:val="center"/>
          </w:tcPr>
          <w:p w14:paraId="21DBCEFF" w14:textId="77777777" w:rsidR="00CD6A46" w:rsidRPr="00A948E0" w:rsidRDefault="00CD6A46" w:rsidP="00F734AC">
            <w:pPr>
              <w:pStyle w:val="Heading9"/>
              <w:jc w:val="center"/>
              <w:outlineLvl w:val="8"/>
              <w:rPr>
                <w:rFonts w:asciiTheme="minorHAnsi" w:eastAsiaTheme="minorEastAsia" w:hAnsiTheme="minorHAnsi" w:cstheme="minorBidi"/>
                <w:b/>
                <w:i w:val="0"/>
                <w:sz w:val="22"/>
                <w:szCs w:val="22"/>
              </w:rPr>
            </w:pPr>
            <w:r w:rsidRPr="00A948E0">
              <w:rPr>
                <w:rFonts w:asciiTheme="minorHAnsi" w:eastAsiaTheme="minorEastAsia" w:hAnsiTheme="minorHAnsi" w:cstheme="minorBidi"/>
                <w:b/>
                <w:i w:val="0"/>
                <w:sz w:val="22"/>
                <w:szCs w:val="22"/>
              </w:rPr>
              <w:t>P-value</w:t>
            </w:r>
          </w:p>
        </w:tc>
      </w:tr>
      <w:tr w:rsidR="00CD6A46" w:rsidRPr="00A948E0" w14:paraId="2CCA44BC" w14:textId="77777777" w:rsidTr="00F734AC">
        <w:trPr>
          <w:jc w:val="center"/>
        </w:trPr>
        <w:tc>
          <w:tcPr>
            <w:tcW w:w="1018" w:type="dxa"/>
            <w:tcBorders>
              <w:top w:val="single" w:sz="4" w:space="0" w:color="auto"/>
            </w:tcBorders>
            <w:shd w:val="clear" w:color="auto" w:fill="F2F2F2" w:themeFill="background1" w:themeFillShade="F2"/>
            <w:vAlign w:val="center"/>
          </w:tcPr>
          <w:p w14:paraId="1F57CC43"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TB</w:t>
            </w:r>
          </w:p>
        </w:tc>
        <w:tc>
          <w:tcPr>
            <w:tcW w:w="1021" w:type="dxa"/>
            <w:tcBorders>
              <w:top w:val="single" w:sz="4" w:space="0" w:color="auto"/>
            </w:tcBorders>
            <w:shd w:val="clear" w:color="auto" w:fill="F2F2F2" w:themeFill="background1" w:themeFillShade="F2"/>
            <w:vAlign w:val="center"/>
          </w:tcPr>
          <w:p w14:paraId="0643EE46"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DM</w:t>
            </w:r>
          </w:p>
        </w:tc>
        <w:tc>
          <w:tcPr>
            <w:tcW w:w="2128" w:type="dxa"/>
            <w:tcBorders>
              <w:top w:val="single" w:sz="4" w:space="0" w:color="auto"/>
            </w:tcBorders>
            <w:vAlign w:val="center"/>
          </w:tcPr>
          <w:p w14:paraId="7718B54A"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6.38 (5.69-7.16)</w:t>
            </w:r>
          </w:p>
        </w:tc>
        <w:tc>
          <w:tcPr>
            <w:tcW w:w="931" w:type="dxa"/>
            <w:tcBorders>
              <w:top w:val="single" w:sz="4" w:space="0" w:color="auto"/>
            </w:tcBorders>
            <w:vAlign w:val="center"/>
          </w:tcPr>
          <w:p w14:paraId="09EFCB20"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&lt;0.001</w:t>
            </w:r>
          </w:p>
        </w:tc>
        <w:tc>
          <w:tcPr>
            <w:tcW w:w="1795" w:type="dxa"/>
            <w:tcBorders>
              <w:top w:val="single" w:sz="4" w:space="0" w:color="auto"/>
            </w:tcBorders>
            <w:vAlign w:val="center"/>
          </w:tcPr>
          <w:p w14:paraId="4F504C30"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5.65 (5.19-6.16)</w:t>
            </w:r>
          </w:p>
        </w:tc>
        <w:tc>
          <w:tcPr>
            <w:tcW w:w="931" w:type="dxa"/>
            <w:tcBorders>
              <w:top w:val="single" w:sz="4" w:space="0" w:color="auto"/>
            </w:tcBorders>
            <w:vAlign w:val="center"/>
          </w:tcPr>
          <w:p w14:paraId="5687A4CE"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&lt;0.001</w:t>
            </w:r>
          </w:p>
        </w:tc>
      </w:tr>
      <w:tr w:rsidR="00CD6A46" w:rsidRPr="00A948E0" w14:paraId="6B3440D2" w14:textId="77777777" w:rsidTr="00F734AC">
        <w:trPr>
          <w:jc w:val="center"/>
        </w:trPr>
        <w:tc>
          <w:tcPr>
            <w:tcW w:w="1018" w:type="dxa"/>
            <w:shd w:val="clear" w:color="auto" w:fill="F2F2F2" w:themeFill="background1" w:themeFillShade="F2"/>
            <w:vAlign w:val="center"/>
          </w:tcPr>
          <w:p w14:paraId="66BBA83A"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PTB</w:t>
            </w:r>
          </w:p>
        </w:tc>
        <w:tc>
          <w:tcPr>
            <w:tcW w:w="1021" w:type="dxa"/>
            <w:shd w:val="clear" w:color="auto" w:fill="F2F2F2" w:themeFill="background1" w:themeFillShade="F2"/>
            <w:vAlign w:val="center"/>
          </w:tcPr>
          <w:p w14:paraId="4831A14C"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DM</w:t>
            </w:r>
          </w:p>
        </w:tc>
        <w:tc>
          <w:tcPr>
            <w:tcW w:w="2128" w:type="dxa"/>
            <w:vAlign w:val="center"/>
          </w:tcPr>
          <w:p w14:paraId="3305AD7D"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8.03 (6.90-9.34)</w:t>
            </w:r>
          </w:p>
        </w:tc>
        <w:tc>
          <w:tcPr>
            <w:tcW w:w="931" w:type="dxa"/>
            <w:vAlign w:val="center"/>
          </w:tcPr>
          <w:p w14:paraId="7BDD55D2"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&lt;0.001</w:t>
            </w:r>
          </w:p>
        </w:tc>
        <w:tc>
          <w:tcPr>
            <w:tcW w:w="1795" w:type="dxa"/>
            <w:vAlign w:val="center"/>
          </w:tcPr>
          <w:p w14:paraId="75324914"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5.74 (5.08-6.49)</w:t>
            </w:r>
          </w:p>
        </w:tc>
        <w:tc>
          <w:tcPr>
            <w:tcW w:w="931" w:type="dxa"/>
            <w:vAlign w:val="center"/>
          </w:tcPr>
          <w:p w14:paraId="252A84C5"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&lt;0.001</w:t>
            </w:r>
          </w:p>
        </w:tc>
      </w:tr>
      <w:tr w:rsidR="00CD6A46" w:rsidRPr="00A948E0" w14:paraId="00951DD3" w14:textId="77777777" w:rsidTr="00F734AC">
        <w:trPr>
          <w:jc w:val="center"/>
        </w:trPr>
        <w:tc>
          <w:tcPr>
            <w:tcW w:w="1018" w:type="dxa"/>
            <w:tcBorders>
              <w:bottom w:val="single" w:sz="4" w:space="0" w:color="auto"/>
            </w:tcBorders>
            <w:shd w:val="clear" w:color="auto" w:fill="F2F2F2" w:themeFill="background1" w:themeFillShade="F2"/>
            <w:vAlign w:val="center"/>
          </w:tcPr>
          <w:p w14:paraId="4EA7AE86"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EPTB</w:t>
            </w:r>
          </w:p>
        </w:tc>
        <w:tc>
          <w:tcPr>
            <w:tcW w:w="1021" w:type="dxa"/>
            <w:tcBorders>
              <w:bottom w:val="single" w:sz="4" w:space="0" w:color="auto"/>
            </w:tcBorders>
            <w:shd w:val="clear" w:color="auto" w:fill="F2F2F2" w:themeFill="background1" w:themeFillShade="F2"/>
            <w:vAlign w:val="center"/>
          </w:tcPr>
          <w:p w14:paraId="11DF3CCC"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DM</w:t>
            </w:r>
          </w:p>
        </w:tc>
        <w:tc>
          <w:tcPr>
            <w:tcW w:w="2128" w:type="dxa"/>
            <w:tcBorders>
              <w:bottom w:val="single" w:sz="4" w:space="0" w:color="auto"/>
            </w:tcBorders>
            <w:vAlign w:val="center"/>
          </w:tcPr>
          <w:p w14:paraId="3C2C2A16"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5.42 (4.46-6.58)</w:t>
            </w:r>
          </w:p>
        </w:tc>
        <w:tc>
          <w:tcPr>
            <w:tcW w:w="931" w:type="dxa"/>
            <w:tcBorders>
              <w:bottom w:val="single" w:sz="4" w:space="0" w:color="auto"/>
            </w:tcBorders>
            <w:vAlign w:val="center"/>
          </w:tcPr>
          <w:p w14:paraId="05576EE1"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&lt;0.001</w:t>
            </w:r>
          </w:p>
        </w:tc>
        <w:tc>
          <w:tcPr>
            <w:tcW w:w="1795" w:type="dxa"/>
            <w:tcBorders>
              <w:bottom w:val="single" w:sz="4" w:space="0" w:color="auto"/>
            </w:tcBorders>
            <w:vAlign w:val="center"/>
          </w:tcPr>
          <w:p w14:paraId="06455BE6"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4.66 (3.94-5.51)</w:t>
            </w:r>
          </w:p>
        </w:tc>
        <w:tc>
          <w:tcPr>
            <w:tcW w:w="931" w:type="dxa"/>
            <w:tcBorders>
              <w:bottom w:val="single" w:sz="4" w:space="0" w:color="auto"/>
            </w:tcBorders>
            <w:vAlign w:val="center"/>
          </w:tcPr>
          <w:p w14:paraId="2DE335D6"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iCs/>
                <w:sz w:val="22"/>
                <w:szCs w:val="22"/>
              </w:rPr>
              <w:t>&lt;0.001</w:t>
            </w:r>
          </w:p>
        </w:tc>
      </w:tr>
      <w:tr w:rsidR="00CD6A46" w:rsidRPr="00A948E0" w14:paraId="50204D9A" w14:textId="77777777" w:rsidTr="00F734AC">
        <w:trPr>
          <w:jc w:val="center"/>
        </w:trPr>
        <w:tc>
          <w:tcPr>
            <w:tcW w:w="1018" w:type="dxa"/>
            <w:tcBorders>
              <w:top w:val="single" w:sz="4" w:space="0" w:color="auto"/>
              <w:bottom w:val="nil"/>
            </w:tcBorders>
            <w:shd w:val="clear" w:color="auto" w:fill="F2F2F2" w:themeFill="background1" w:themeFillShade="F2"/>
            <w:vAlign w:val="center"/>
          </w:tcPr>
          <w:p w14:paraId="73A5DB46"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DM</w:t>
            </w:r>
          </w:p>
        </w:tc>
        <w:tc>
          <w:tcPr>
            <w:tcW w:w="1021" w:type="dxa"/>
            <w:tcBorders>
              <w:top w:val="single" w:sz="4" w:space="0" w:color="auto"/>
              <w:bottom w:val="nil"/>
            </w:tcBorders>
            <w:shd w:val="clear" w:color="auto" w:fill="F2F2F2" w:themeFill="background1" w:themeFillShade="F2"/>
            <w:vAlign w:val="center"/>
          </w:tcPr>
          <w:p w14:paraId="3CDA1267"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TB</w:t>
            </w:r>
          </w:p>
        </w:tc>
        <w:tc>
          <w:tcPr>
            <w:tcW w:w="2128" w:type="dxa"/>
            <w:tcBorders>
              <w:top w:val="single" w:sz="4" w:space="0" w:color="auto"/>
              <w:bottom w:val="nil"/>
            </w:tcBorders>
            <w:vAlign w:val="center"/>
          </w:tcPr>
          <w:p w14:paraId="1500D61B"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1.62 (1.37-1.92)</w:t>
            </w:r>
          </w:p>
        </w:tc>
        <w:tc>
          <w:tcPr>
            <w:tcW w:w="931" w:type="dxa"/>
            <w:tcBorders>
              <w:top w:val="single" w:sz="4" w:space="0" w:color="auto"/>
              <w:bottom w:val="nil"/>
            </w:tcBorders>
            <w:vAlign w:val="center"/>
          </w:tcPr>
          <w:p w14:paraId="5C2297BC"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&lt; 0.001</w:t>
            </w:r>
          </w:p>
        </w:tc>
        <w:tc>
          <w:tcPr>
            <w:tcW w:w="1795" w:type="dxa"/>
            <w:tcBorders>
              <w:top w:val="single" w:sz="4" w:space="0" w:color="auto"/>
              <w:bottom w:val="nil"/>
            </w:tcBorders>
            <w:vAlign w:val="center"/>
          </w:tcPr>
          <w:p w14:paraId="3623DD8A"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1.50 (1.27-1.76)</w:t>
            </w:r>
          </w:p>
        </w:tc>
        <w:tc>
          <w:tcPr>
            <w:tcW w:w="931" w:type="dxa"/>
            <w:tcBorders>
              <w:top w:val="single" w:sz="4" w:space="0" w:color="auto"/>
              <w:bottom w:val="nil"/>
            </w:tcBorders>
            <w:vAlign w:val="center"/>
          </w:tcPr>
          <w:p w14:paraId="18F6D399"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&lt;0.001</w:t>
            </w:r>
          </w:p>
        </w:tc>
      </w:tr>
      <w:tr w:rsidR="00CD6A46" w:rsidRPr="00A948E0" w14:paraId="7B7CE953" w14:textId="77777777" w:rsidTr="00F734AC">
        <w:trPr>
          <w:jc w:val="center"/>
        </w:trPr>
        <w:tc>
          <w:tcPr>
            <w:tcW w:w="1018" w:type="dxa"/>
            <w:tcBorders>
              <w:top w:val="nil"/>
            </w:tcBorders>
            <w:shd w:val="clear" w:color="auto" w:fill="F2F2F2" w:themeFill="background1" w:themeFillShade="F2"/>
            <w:vAlign w:val="center"/>
          </w:tcPr>
          <w:p w14:paraId="024DEF8E"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DM</w:t>
            </w:r>
          </w:p>
        </w:tc>
        <w:tc>
          <w:tcPr>
            <w:tcW w:w="1021" w:type="dxa"/>
            <w:tcBorders>
              <w:top w:val="nil"/>
            </w:tcBorders>
            <w:shd w:val="clear" w:color="auto" w:fill="F2F2F2" w:themeFill="background1" w:themeFillShade="F2"/>
            <w:vAlign w:val="center"/>
          </w:tcPr>
          <w:p w14:paraId="02EBCF90"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PTB</w:t>
            </w:r>
          </w:p>
        </w:tc>
        <w:tc>
          <w:tcPr>
            <w:tcW w:w="2128" w:type="dxa"/>
            <w:tcBorders>
              <w:top w:val="nil"/>
            </w:tcBorders>
            <w:vAlign w:val="center"/>
          </w:tcPr>
          <w:p w14:paraId="2B868AE7"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 xml:space="preserve">1.74 (1.30-2.32) </w:t>
            </w:r>
          </w:p>
        </w:tc>
        <w:tc>
          <w:tcPr>
            <w:tcW w:w="931" w:type="dxa"/>
            <w:tcBorders>
              <w:top w:val="nil"/>
            </w:tcBorders>
            <w:vAlign w:val="center"/>
          </w:tcPr>
          <w:p w14:paraId="638B843F"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&lt;0.001</w:t>
            </w:r>
          </w:p>
        </w:tc>
        <w:tc>
          <w:tcPr>
            <w:tcW w:w="1795" w:type="dxa"/>
            <w:tcBorders>
              <w:top w:val="nil"/>
            </w:tcBorders>
            <w:vAlign w:val="center"/>
          </w:tcPr>
          <w:p w14:paraId="7A5D5041"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 xml:space="preserve">1.24 (0.93-1.64) </w:t>
            </w:r>
          </w:p>
        </w:tc>
        <w:tc>
          <w:tcPr>
            <w:tcW w:w="931" w:type="dxa"/>
            <w:tcBorders>
              <w:top w:val="nil"/>
            </w:tcBorders>
            <w:vAlign w:val="center"/>
          </w:tcPr>
          <w:p w14:paraId="68DCD8FA"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0.137</w:t>
            </w:r>
          </w:p>
        </w:tc>
      </w:tr>
      <w:tr w:rsidR="00CD6A46" w:rsidRPr="00A948E0" w14:paraId="3E9C00F4" w14:textId="77777777" w:rsidTr="00F734AC">
        <w:trPr>
          <w:jc w:val="center"/>
        </w:trPr>
        <w:tc>
          <w:tcPr>
            <w:tcW w:w="1018" w:type="dxa"/>
            <w:shd w:val="clear" w:color="auto" w:fill="F2F2F2" w:themeFill="background1" w:themeFillShade="F2"/>
            <w:vAlign w:val="center"/>
          </w:tcPr>
          <w:p w14:paraId="021014AF"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DM</w:t>
            </w:r>
          </w:p>
        </w:tc>
        <w:tc>
          <w:tcPr>
            <w:tcW w:w="1021" w:type="dxa"/>
            <w:shd w:val="clear" w:color="auto" w:fill="F2F2F2" w:themeFill="background1" w:themeFillShade="F2"/>
            <w:vAlign w:val="center"/>
          </w:tcPr>
          <w:p w14:paraId="3DF6370B" w14:textId="77777777" w:rsidR="00CD6A46" w:rsidRPr="00A948E0" w:rsidRDefault="00CD6A46" w:rsidP="00F734AC">
            <w:pPr>
              <w:pStyle w:val="Heading9"/>
              <w:jc w:val="center"/>
              <w:outlineLvl w:val="8"/>
              <w:rPr>
                <w:rFonts w:asciiTheme="minorHAnsi" w:eastAsiaTheme="minorEastAsia" w:hAnsiTheme="minorHAnsi" w:cstheme="minorBidi"/>
                <w:i w:val="0"/>
                <w:sz w:val="22"/>
                <w:szCs w:val="22"/>
              </w:rPr>
            </w:pPr>
            <w:r w:rsidRPr="00A948E0">
              <w:rPr>
                <w:rFonts w:asciiTheme="minorHAnsi" w:eastAsiaTheme="minorEastAsia" w:hAnsiTheme="minorHAnsi" w:cstheme="minorBidi"/>
                <w:i w:val="0"/>
                <w:sz w:val="22"/>
                <w:szCs w:val="22"/>
              </w:rPr>
              <w:t>EPTB</w:t>
            </w:r>
          </w:p>
        </w:tc>
        <w:tc>
          <w:tcPr>
            <w:tcW w:w="2128" w:type="dxa"/>
            <w:vAlign w:val="center"/>
          </w:tcPr>
          <w:p w14:paraId="29AA870D"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 xml:space="preserve">1.56 (1.09-2.24) </w:t>
            </w:r>
          </w:p>
        </w:tc>
        <w:tc>
          <w:tcPr>
            <w:tcW w:w="931" w:type="dxa"/>
            <w:vAlign w:val="center"/>
          </w:tcPr>
          <w:p w14:paraId="0E0BD757"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0.016</w:t>
            </w:r>
          </w:p>
        </w:tc>
        <w:tc>
          <w:tcPr>
            <w:tcW w:w="1795" w:type="dxa"/>
            <w:vAlign w:val="center"/>
          </w:tcPr>
          <w:p w14:paraId="7750E15F"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1.43 (0.99-2.07)</w:t>
            </w:r>
          </w:p>
        </w:tc>
        <w:tc>
          <w:tcPr>
            <w:tcW w:w="931" w:type="dxa"/>
            <w:vAlign w:val="center"/>
          </w:tcPr>
          <w:p w14:paraId="74E2DF43" w14:textId="77777777" w:rsidR="00CD6A46" w:rsidRPr="00A948E0" w:rsidRDefault="00CD6A46" w:rsidP="00F734AC">
            <w:pPr>
              <w:pStyle w:val="Heading8"/>
              <w:jc w:val="center"/>
              <w:outlineLvl w:val="7"/>
              <w:rPr>
                <w:rFonts w:asciiTheme="minorHAnsi" w:eastAsiaTheme="minorEastAsia" w:hAnsiTheme="minorHAnsi" w:cstheme="minorBidi"/>
                <w:iCs/>
                <w:sz w:val="22"/>
                <w:szCs w:val="22"/>
              </w:rPr>
            </w:pPr>
            <w:r w:rsidRPr="00A948E0">
              <w:rPr>
                <w:rFonts w:asciiTheme="minorHAnsi" w:eastAsiaTheme="minorEastAsia" w:hAnsiTheme="minorHAnsi" w:cstheme="minorBidi"/>
                <w:sz w:val="22"/>
                <w:szCs w:val="22"/>
              </w:rPr>
              <w:t>0.055</w:t>
            </w:r>
          </w:p>
        </w:tc>
      </w:tr>
    </w:tbl>
    <w:p w14:paraId="01DD74F9" w14:textId="77777777" w:rsidR="00CD6A46" w:rsidRPr="00A948E0" w:rsidRDefault="00CD6A46" w:rsidP="00CD6A46">
      <w:pPr>
        <w:pStyle w:val="Heading8"/>
        <w:rPr>
          <w:rFonts w:asciiTheme="minorHAnsi" w:eastAsiaTheme="minorEastAsia" w:hAnsiTheme="minorHAnsi" w:cstheme="minorBidi"/>
          <w:iCs/>
          <w:sz w:val="22"/>
          <w:szCs w:val="22"/>
          <w:lang w:eastAsia="zh-CN"/>
        </w:rPr>
      </w:pPr>
      <w:r w:rsidRPr="00A948E0">
        <w:rPr>
          <w:rFonts w:asciiTheme="minorHAnsi" w:eastAsiaTheme="minorEastAsia" w:hAnsiTheme="minorHAnsi" w:cstheme="minorBidi"/>
          <w:iCs/>
          <w:sz w:val="22"/>
          <w:szCs w:val="22"/>
          <w:vertAlign w:val="superscript"/>
          <w:lang w:eastAsia="zh-CN"/>
        </w:rPr>
        <w:t>1</w:t>
      </w:r>
      <w:r w:rsidRPr="00A948E0">
        <w:rPr>
          <w:rFonts w:asciiTheme="minorHAnsi" w:eastAsiaTheme="minorEastAsia" w:hAnsiTheme="minorHAnsi" w:cstheme="minorBidi"/>
          <w:iCs/>
          <w:sz w:val="22"/>
          <w:szCs w:val="22"/>
          <w:lang w:eastAsia="zh-CN"/>
        </w:rPr>
        <w:t xml:space="preserve">Adjusted for age, sex, region, Townsend score and smoking status </w:t>
      </w:r>
    </w:p>
    <w:p w14:paraId="27DD3040" w14:textId="77777777" w:rsidR="00080C22" w:rsidRPr="003C5D0E" w:rsidRDefault="00080C22" w:rsidP="00A948E0">
      <w:pPr>
        <w:autoSpaceDE w:val="0"/>
        <w:autoSpaceDN w:val="0"/>
        <w:adjustRightInd w:val="0"/>
        <w:spacing w:after="0" w:line="240" w:lineRule="auto"/>
        <w:rPr>
          <w:sz w:val="24"/>
        </w:rPr>
      </w:pPr>
    </w:p>
    <w:sectPr w:rsidR="00080C22" w:rsidRPr="003C5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36F9" w14:textId="77777777" w:rsidR="00730C6F" w:rsidRDefault="00730C6F" w:rsidP="00F734AC">
      <w:pPr>
        <w:spacing w:after="0" w:line="240" w:lineRule="auto"/>
      </w:pPr>
      <w:r>
        <w:separator/>
      </w:r>
    </w:p>
  </w:endnote>
  <w:endnote w:type="continuationSeparator" w:id="0">
    <w:p w14:paraId="74884F80" w14:textId="77777777" w:rsidR="00730C6F" w:rsidRDefault="00730C6F" w:rsidP="00F734AC">
      <w:pPr>
        <w:spacing w:after="0" w:line="240" w:lineRule="auto"/>
      </w:pPr>
      <w:r>
        <w:continuationSeparator/>
      </w:r>
    </w:p>
  </w:endnote>
  <w:endnote w:type="continuationNotice" w:id="1">
    <w:p w14:paraId="4C28890A" w14:textId="77777777" w:rsidR="00730C6F" w:rsidRDefault="0073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Pro-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07570"/>
      <w:docPartObj>
        <w:docPartGallery w:val="Page Numbers (Bottom of Page)"/>
        <w:docPartUnique/>
      </w:docPartObj>
    </w:sdtPr>
    <w:sdtEndPr>
      <w:rPr>
        <w:noProof/>
      </w:rPr>
    </w:sdtEndPr>
    <w:sdtContent>
      <w:p w14:paraId="793B854C" w14:textId="77777777" w:rsidR="00F734AC" w:rsidRDefault="00F734AC">
        <w:pPr>
          <w:pStyle w:val="Footer"/>
          <w:jc w:val="center"/>
        </w:pPr>
        <w:r>
          <w:fldChar w:fldCharType="begin"/>
        </w:r>
        <w:r>
          <w:instrText xml:space="preserve"> PAGE   \* MERGEFORMAT </w:instrText>
        </w:r>
        <w:r>
          <w:fldChar w:fldCharType="separate"/>
        </w:r>
        <w:r w:rsidR="00067553">
          <w:rPr>
            <w:noProof/>
          </w:rPr>
          <w:t>14</w:t>
        </w:r>
        <w:r>
          <w:rPr>
            <w:noProof/>
          </w:rPr>
          <w:fldChar w:fldCharType="end"/>
        </w:r>
      </w:p>
    </w:sdtContent>
  </w:sdt>
  <w:p w14:paraId="7B75BDCD" w14:textId="77777777" w:rsidR="00F734AC" w:rsidRDefault="00F73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E9FB" w14:textId="77777777" w:rsidR="00730C6F" w:rsidRDefault="00730C6F" w:rsidP="00F734AC">
      <w:pPr>
        <w:spacing w:after="0" w:line="240" w:lineRule="auto"/>
      </w:pPr>
      <w:r>
        <w:separator/>
      </w:r>
    </w:p>
  </w:footnote>
  <w:footnote w:type="continuationSeparator" w:id="0">
    <w:p w14:paraId="6C21D12B" w14:textId="77777777" w:rsidR="00730C6F" w:rsidRDefault="00730C6F" w:rsidP="00F734AC">
      <w:pPr>
        <w:spacing w:after="0" w:line="240" w:lineRule="auto"/>
      </w:pPr>
      <w:r>
        <w:continuationSeparator/>
      </w:r>
    </w:p>
  </w:footnote>
  <w:footnote w:type="continuationNotice" w:id="1">
    <w:p w14:paraId="212A32FC" w14:textId="77777777" w:rsidR="00730C6F" w:rsidRDefault="00730C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D1F4" w14:textId="77777777" w:rsidR="00F734AC" w:rsidRDefault="00F73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7"/>
    <w:rsid w:val="0000483C"/>
    <w:rsid w:val="00007257"/>
    <w:rsid w:val="000111B9"/>
    <w:rsid w:val="00012891"/>
    <w:rsid w:val="00016C78"/>
    <w:rsid w:val="00020C2D"/>
    <w:rsid w:val="00023A78"/>
    <w:rsid w:val="0003468D"/>
    <w:rsid w:val="000353A2"/>
    <w:rsid w:val="00050B7A"/>
    <w:rsid w:val="00051589"/>
    <w:rsid w:val="0006208C"/>
    <w:rsid w:val="000653F1"/>
    <w:rsid w:val="00067553"/>
    <w:rsid w:val="0007258A"/>
    <w:rsid w:val="0007264A"/>
    <w:rsid w:val="00073D96"/>
    <w:rsid w:val="00074551"/>
    <w:rsid w:val="0008045F"/>
    <w:rsid w:val="00080A39"/>
    <w:rsid w:val="00080C22"/>
    <w:rsid w:val="0008386A"/>
    <w:rsid w:val="000920B1"/>
    <w:rsid w:val="00092B4C"/>
    <w:rsid w:val="000962D6"/>
    <w:rsid w:val="000A626E"/>
    <w:rsid w:val="000B50E5"/>
    <w:rsid w:val="000C0022"/>
    <w:rsid w:val="000D472B"/>
    <w:rsid w:val="000D6B4A"/>
    <w:rsid w:val="000E11E7"/>
    <w:rsid w:val="000E2254"/>
    <w:rsid w:val="000F3DA9"/>
    <w:rsid w:val="001114EE"/>
    <w:rsid w:val="00111ED4"/>
    <w:rsid w:val="001370D1"/>
    <w:rsid w:val="00145540"/>
    <w:rsid w:val="00146964"/>
    <w:rsid w:val="001520DE"/>
    <w:rsid w:val="00154BF0"/>
    <w:rsid w:val="0016060F"/>
    <w:rsid w:val="00161582"/>
    <w:rsid w:val="00166204"/>
    <w:rsid w:val="001674BB"/>
    <w:rsid w:val="0017494A"/>
    <w:rsid w:val="00185F87"/>
    <w:rsid w:val="00186787"/>
    <w:rsid w:val="0018684F"/>
    <w:rsid w:val="001905AE"/>
    <w:rsid w:val="00192D7E"/>
    <w:rsid w:val="001B3708"/>
    <w:rsid w:val="001B7C68"/>
    <w:rsid w:val="001C2170"/>
    <w:rsid w:val="001C49AC"/>
    <w:rsid w:val="001D2D28"/>
    <w:rsid w:val="001D7B1C"/>
    <w:rsid w:val="001E3586"/>
    <w:rsid w:val="001E6A0B"/>
    <w:rsid w:val="001F5744"/>
    <w:rsid w:val="00200409"/>
    <w:rsid w:val="00200A5A"/>
    <w:rsid w:val="00200D16"/>
    <w:rsid w:val="00204B06"/>
    <w:rsid w:val="002053A7"/>
    <w:rsid w:val="0021289A"/>
    <w:rsid w:val="00213582"/>
    <w:rsid w:val="0021493E"/>
    <w:rsid w:val="0021640B"/>
    <w:rsid w:val="00217C5B"/>
    <w:rsid w:val="0022632D"/>
    <w:rsid w:val="00227747"/>
    <w:rsid w:val="00230B77"/>
    <w:rsid w:val="002429E8"/>
    <w:rsid w:val="00243565"/>
    <w:rsid w:val="00250188"/>
    <w:rsid w:val="002522CD"/>
    <w:rsid w:val="002532DB"/>
    <w:rsid w:val="00255633"/>
    <w:rsid w:val="00257516"/>
    <w:rsid w:val="00260F96"/>
    <w:rsid w:val="0026262B"/>
    <w:rsid w:val="00265856"/>
    <w:rsid w:val="002661DE"/>
    <w:rsid w:val="0027096C"/>
    <w:rsid w:val="0027207D"/>
    <w:rsid w:val="002774AF"/>
    <w:rsid w:val="00284D0F"/>
    <w:rsid w:val="00287C7F"/>
    <w:rsid w:val="00294406"/>
    <w:rsid w:val="00295460"/>
    <w:rsid w:val="002958B4"/>
    <w:rsid w:val="002A16C1"/>
    <w:rsid w:val="002B6598"/>
    <w:rsid w:val="002D4577"/>
    <w:rsid w:val="002D4A43"/>
    <w:rsid w:val="002D597D"/>
    <w:rsid w:val="002D6746"/>
    <w:rsid w:val="002E6D46"/>
    <w:rsid w:val="002F473C"/>
    <w:rsid w:val="002F7D06"/>
    <w:rsid w:val="00304428"/>
    <w:rsid w:val="003066DF"/>
    <w:rsid w:val="00310882"/>
    <w:rsid w:val="00331AB3"/>
    <w:rsid w:val="003506D4"/>
    <w:rsid w:val="0035745F"/>
    <w:rsid w:val="00361A1D"/>
    <w:rsid w:val="00365998"/>
    <w:rsid w:val="003728F4"/>
    <w:rsid w:val="00375072"/>
    <w:rsid w:val="00391B40"/>
    <w:rsid w:val="003924F1"/>
    <w:rsid w:val="00394959"/>
    <w:rsid w:val="00394A73"/>
    <w:rsid w:val="003965CA"/>
    <w:rsid w:val="003A0ABB"/>
    <w:rsid w:val="003A1A60"/>
    <w:rsid w:val="003A2283"/>
    <w:rsid w:val="003A2E92"/>
    <w:rsid w:val="003A4FC6"/>
    <w:rsid w:val="003A53D4"/>
    <w:rsid w:val="003A70E4"/>
    <w:rsid w:val="003C2B8A"/>
    <w:rsid w:val="003C2DC3"/>
    <w:rsid w:val="003C335B"/>
    <w:rsid w:val="003C4CA0"/>
    <w:rsid w:val="003C5642"/>
    <w:rsid w:val="003C5D0E"/>
    <w:rsid w:val="003C68B1"/>
    <w:rsid w:val="003D1D2C"/>
    <w:rsid w:val="003D346B"/>
    <w:rsid w:val="003D5CEB"/>
    <w:rsid w:val="003D5EEF"/>
    <w:rsid w:val="003F2F50"/>
    <w:rsid w:val="00407E0D"/>
    <w:rsid w:val="00411C9A"/>
    <w:rsid w:val="004201BC"/>
    <w:rsid w:val="00422613"/>
    <w:rsid w:val="004324A9"/>
    <w:rsid w:val="00433DDB"/>
    <w:rsid w:val="00435B9F"/>
    <w:rsid w:val="004368D7"/>
    <w:rsid w:val="00436BAE"/>
    <w:rsid w:val="00443E5A"/>
    <w:rsid w:val="00452710"/>
    <w:rsid w:val="00470E46"/>
    <w:rsid w:val="00472A20"/>
    <w:rsid w:val="00473698"/>
    <w:rsid w:val="00476C1A"/>
    <w:rsid w:val="00483B09"/>
    <w:rsid w:val="00491542"/>
    <w:rsid w:val="0049352B"/>
    <w:rsid w:val="004A60EB"/>
    <w:rsid w:val="004B361B"/>
    <w:rsid w:val="004B566F"/>
    <w:rsid w:val="004C308D"/>
    <w:rsid w:val="004C3FCB"/>
    <w:rsid w:val="004C79E8"/>
    <w:rsid w:val="004D15CF"/>
    <w:rsid w:val="004D2337"/>
    <w:rsid w:val="004D37FD"/>
    <w:rsid w:val="004D6DBC"/>
    <w:rsid w:val="004F09D5"/>
    <w:rsid w:val="004F13DB"/>
    <w:rsid w:val="004F209A"/>
    <w:rsid w:val="004F5923"/>
    <w:rsid w:val="004F7519"/>
    <w:rsid w:val="005106AD"/>
    <w:rsid w:val="005149B5"/>
    <w:rsid w:val="0051501A"/>
    <w:rsid w:val="00523C60"/>
    <w:rsid w:val="005277EA"/>
    <w:rsid w:val="00540DE8"/>
    <w:rsid w:val="005430D5"/>
    <w:rsid w:val="00544881"/>
    <w:rsid w:val="00546907"/>
    <w:rsid w:val="00550038"/>
    <w:rsid w:val="00550C7C"/>
    <w:rsid w:val="005513A2"/>
    <w:rsid w:val="005529DB"/>
    <w:rsid w:val="00557835"/>
    <w:rsid w:val="00560E7E"/>
    <w:rsid w:val="00571908"/>
    <w:rsid w:val="00576926"/>
    <w:rsid w:val="005811CC"/>
    <w:rsid w:val="00583ED9"/>
    <w:rsid w:val="00592FB2"/>
    <w:rsid w:val="005946E1"/>
    <w:rsid w:val="00595F8D"/>
    <w:rsid w:val="005A26CF"/>
    <w:rsid w:val="005A3DD5"/>
    <w:rsid w:val="005A4A90"/>
    <w:rsid w:val="005A4E3A"/>
    <w:rsid w:val="005A4FE0"/>
    <w:rsid w:val="005A5484"/>
    <w:rsid w:val="005B4841"/>
    <w:rsid w:val="005C3C8B"/>
    <w:rsid w:val="005C5DFD"/>
    <w:rsid w:val="005D57E2"/>
    <w:rsid w:val="005E3080"/>
    <w:rsid w:val="005E3304"/>
    <w:rsid w:val="005E4711"/>
    <w:rsid w:val="005F37CA"/>
    <w:rsid w:val="00600715"/>
    <w:rsid w:val="00606ACA"/>
    <w:rsid w:val="006267D6"/>
    <w:rsid w:val="00630037"/>
    <w:rsid w:val="00642D07"/>
    <w:rsid w:val="00645DC3"/>
    <w:rsid w:val="0065263A"/>
    <w:rsid w:val="006554E4"/>
    <w:rsid w:val="00667DCA"/>
    <w:rsid w:val="00672500"/>
    <w:rsid w:val="0067256A"/>
    <w:rsid w:val="006727B0"/>
    <w:rsid w:val="00681155"/>
    <w:rsid w:val="00684817"/>
    <w:rsid w:val="00687ACA"/>
    <w:rsid w:val="006918DD"/>
    <w:rsid w:val="006962D9"/>
    <w:rsid w:val="006A2C4B"/>
    <w:rsid w:val="006C2FEF"/>
    <w:rsid w:val="006C3B38"/>
    <w:rsid w:val="006C3C88"/>
    <w:rsid w:val="006C7CB7"/>
    <w:rsid w:val="006D1EA8"/>
    <w:rsid w:val="006D1FF3"/>
    <w:rsid w:val="006D5410"/>
    <w:rsid w:val="006E05D2"/>
    <w:rsid w:val="006E246A"/>
    <w:rsid w:val="006E7F5D"/>
    <w:rsid w:val="006F3D68"/>
    <w:rsid w:val="006F4DBB"/>
    <w:rsid w:val="006F7027"/>
    <w:rsid w:val="007036EA"/>
    <w:rsid w:val="00707000"/>
    <w:rsid w:val="007071DD"/>
    <w:rsid w:val="0071016C"/>
    <w:rsid w:val="00713F08"/>
    <w:rsid w:val="00721185"/>
    <w:rsid w:val="00721854"/>
    <w:rsid w:val="00723AC9"/>
    <w:rsid w:val="007257FA"/>
    <w:rsid w:val="00730C6F"/>
    <w:rsid w:val="0073355D"/>
    <w:rsid w:val="007363EE"/>
    <w:rsid w:val="00741280"/>
    <w:rsid w:val="00744C2D"/>
    <w:rsid w:val="0074623F"/>
    <w:rsid w:val="00756CDC"/>
    <w:rsid w:val="00757E7E"/>
    <w:rsid w:val="007613E3"/>
    <w:rsid w:val="007616E0"/>
    <w:rsid w:val="00762D8E"/>
    <w:rsid w:val="00763155"/>
    <w:rsid w:val="00766C23"/>
    <w:rsid w:val="00776EC8"/>
    <w:rsid w:val="00776F99"/>
    <w:rsid w:val="00777AB8"/>
    <w:rsid w:val="00780866"/>
    <w:rsid w:val="00781670"/>
    <w:rsid w:val="007903F6"/>
    <w:rsid w:val="00790D31"/>
    <w:rsid w:val="00791C36"/>
    <w:rsid w:val="007A5324"/>
    <w:rsid w:val="007B1FDA"/>
    <w:rsid w:val="007B255D"/>
    <w:rsid w:val="007B7D2C"/>
    <w:rsid w:val="007C12BC"/>
    <w:rsid w:val="007C2404"/>
    <w:rsid w:val="007C6936"/>
    <w:rsid w:val="007E4206"/>
    <w:rsid w:val="007E65E9"/>
    <w:rsid w:val="007F72D9"/>
    <w:rsid w:val="00801A1D"/>
    <w:rsid w:val="00803DA5"/>
    <w:rsid w:val="00804CDF"/>
    <w:rsid w:val="00807EF3"/>
    <w:rsid w:val="00821B56"/>
    <w:rsid w:val="00824FE5"/>
    <w:rsid w:val="00827825"/>
    <w:rsid w:val="00830682"/>
    <w:rsid w:val="00833847"/>
    <w:rsid w:val="00842123"/>
    <w:rsid w:val="008423C0"/>
    <w:rsid w:val="00844721"/>
    <w:rsid w:val="00850101"/>
    <w:rsid w:val="0085751D"/>
    <w:rsid w:val="00863AB0"/>
    <w:rsid w:val="008656C6"/>
    <w:rsid w:val="00866803"/>
    <w:rsid w:val="00871D21"/>
    <w:rsid w:val="00875967"/>
    <w:rsid w:val="0088028B"/>
    <w:rsid w:val="00880676"/>
    <w:rsid w:val="00883351"/>
    <w:rsid w:val="00883B4B"/>
    <w:rsid w:val="00892571"/>
    <w:rsid w:val="0089324F"/>
    <w:rsid w:val="0089366C"/>
    <w:rsid w:val="008956B3"/>
    <w:rsid w:val="008A1AF4"/>
    <w:rsid w:val="008A40D8"/>
    <w:rsid w:val="008B3151"/>
    <w:rsid w:val="008B5850"/>
    <w:rsid w:val="008C440A"/>
    <w:rsid w:val="008D0772"/>
    <w:rsid w:val="008D1A20"/>
    <w:rsid w:val="008D4947"/>
    <w:rsid w:val="008F04CD"/>
    <w:rsid w:val="008F58D3"/>
    <w:rsid w:val="00911FA8"/>
    <w:rsid w:val="009121C3"/>
    <w:rsid w:val="009174BF"/>
    <w:rsid w:val="00920230"/>
    <w:rsid w:val="009214E6"/>
    <w:rsid w:val="00921C31"/>
    <w:rsid w:val="00923EA9"/>
    <w:rsid w:val="00940E73"/>
    <w:rsid w:val="009442A7"/>
    <w:rsid w:val="00947260"/>
    <w:rsid w:val="00953FE0"/>
    <w:rsid w:val="00954F9C"/>
    <w:rsid w:val="009560E0"/>
    <w:rsid w:val="00967C88"/>
    <w:rsid w:val="009813FA"/>
    <w:rsid w:val="0098147A"/>
    <w:rsid w:val="009864B6"/>
    <w:rsid w:val="009923DF"/>
    <w:rsid w:val="00996E8F"/>
    <w:rsid w:val="00997AA1"/>
    <w:rsid w:val="009A003C"/>
    <w:rsid w:val="009B361B"/>
    <w:rsid w:val="009B6271"/>
    <w:rsid w:val="009C4199"/>
    <w:rsid w:val="009D059F"/>
    <w:rsid w:val="009D0904"/>
    <w:rsid w:val="009D388C"/>
    <w:rsid w:val="009D4500"/>
    <w:rsid w:val="009D6C4C"/>
    <w:rsid w:val="009E136A"/>
    <w:rsid w:val="009E16E4"/>
    <w:rsid w:val="009E7D81"/>
    <w:rsid w:val="00A10E8E"/>
    <w:rsid w:val="00A128D0"/>
    <w:rsid w:val="00A15D8F"/>
    <w:rsid w:val="00A218CD"/>
    <w:rsid w:val="00A24431"/>
    <w:rsid w:val="00A2790B"/>
    <w:rsid w:val="00A27B56"/>
    <w:rsid w:val="00A32533"/>
    <w:rsid w:val="00A34AAF"/>
    <w:rsid w:val="00A377FE"/>
    <w:rsid w:val="00A40489"/>
    <w:rsid w:val="00A44EC5"/>
    <w:rsid w:val="00A50CA5"/>
    <w:rsid w:val="00A51390"/>
    <w:rsid w:val="00A54217"/>
    <w:rsid w:val="00A57505"/>
    <w:rsid w:val="00A57D12"/>
    <w:rsid w:val="00A61941"/>
    <w:rsid w:val="00A67D71"/>
    <w:rsid w:val="00A709FD"/>
    <w:rsid w:val="00A71A03"/>
    <w:rsid w:val="00A76C77"/>
    <w:rsid w:val="00A77C0A"/>
    <w:rsid w:val="00A836B2"/>
    <w:rsid w:val="00A948E0"/>
    <w:rsid w:val="00A94B66"/>
    <w:rsid w:val="00AA2594"/>
    <w:rsid w:val="00AA644C"/>
    <w:rsid w:val="00AB0A2D"/>
    <w:rsid w:val="00AB47BC"/>
    <w:rsid w:val="00AC4290"/>
    <w:rsid w:val="00AC48F0"/>
    <w:rsid w:val="00AD0835"/>
    <w:rsid w:val="00AD6B6C"/>
    <w:rsid w:val="00AE587C"/>
    <w:rsid w:val="00AF41FE"/>
    <w:rsid w:val="00B03676"/>
    <w:rsid w:val="00B03A9B"/>
    <w:rsid w:val="00B12681"/>
    <w:rsid w:val="00B12BBC"/>
    <w:rsid w:val="00B21646"/>
    <w:rsid w:val="00B22BF2"/>
    <w:rsid w:val="00B23EDD"/>
    <w:rsid w:val="00B2774E"/>
    <w:rsid w:val="00B329C8"/>
    <w:rsid w:val="00B32C71"/>
    <w:rsid w:val="00B50D3E"/>
    <w:rsid w:val="00B729FA"/>
    <w:rsid w:val="00B736DD"/>
    <w:rsid w:val="00B74E6D"/>
    <w:rsid w:val="00B76C9A"/>
    <w:rsid w:val="00B81DC7"/>
    <w:rsid w:val="00B82FB0"/>
    <w:rsid w:val="00B857DA"/>
    <w:rsid w:val="00B90BF5"/>
    <w:rsid w:val="00B967F8"/>
    <w:rsid w:val="00BB40B8"/>
    <w:rsid w:val="00BB69CB"/>
    <w:rsid w:val="00BC3B2D"/>
    <w:rsid w:val="00BC439A"/>
    <w:rsid w:val="00BC4539"/>
    <w:rsid w:val="00BD5801"/>
    <w:rsid w:val="00BE2DB2"/>
    <w:rsid w:val="00BE306D"/>
    <w:rsid w:val="00BF09E3"/>
    <w:rsid w:val="00BF3581"/>
    <w:rsid w:val="00BF38FE"/>
    <w:rsid w:val="00BF6BC4"/>
    <w:rsid w:val="00BF79F0"/>
    <w:rsid w:val="00C12356"/>
    <w:rsid w:val="00C126D3"/>
    <w:rsid w:val="00C24D77"/>
    <w:rsid w:val="00C3335A"/>
    <w:rsid w:val="00C36A9F"/>
    <w:rsid w:val="00C373E1"/>
    <w:rsid w:val="00C45641"/>
    <w:rsid w:val="00C53550"/>
    <w:rsid w:val="00C63021"/>
    <w:rsid w:val="00C7314E"/>
    <w:rsid w:val="00C77C08"/>
    <w:rsid w:val="00C837EF"/>
    <w:rsid w:val="00C83D6C"/>
    <w:rsid w:val="00C87417"/>
    <w:rsid w:val="00C90E34"/>
    <w:rsid w:val="00C94A9B"/>
    <w:rsid w:val="00C94F7D"/>
    <w:rsid w:val="00CA22A3"/>
    <w:rsid w:val="00CA65FF"/>
    <w:rsid w:val="00CA6FCD"/>
    <w:rsid w:val="00CB1A73"/>
    <w:rsid w:val="00CB1E40"/>
    <w:rsid w:val="00CB2F6D"/>
    <w:rsid w:val="00CC7BD3"/>
    <w:rsid w:val="00CD14DD"/>
    <w:rsid w:val="00CD3B36"/>
    <w:rsid w:val="00CD4603"/>
    <w:rsid w:val="00CD6A46"/>
    <w:rsid w:val="00CE2100"/>
    <w:rsid w:val="00CF02D3"/>
    <w:rsid w:val="00CF0640"/>
    <w:rsid w:val="00CF17E8"/>
    <w:rsid w:val="00CF2F6D"/>
    <w:rsid w:val="00CF5D00"/>
    <w:rsid w:val="00D034B1"/>
    <w:rsid w:val="00D04079"/>
    <w:rsid w:val="00D05CF2"/>
    <w:rsid w:val="00D06637"/>
    <w:rsid w:val="00D10236"/>
    <w:rsid w:val="00D205B5"/>
    <w:rsid w:val="00D32858"/>
    <w:rsid w:val="00D51E8F"/>
    <w:rsid w:val="00D56D66"/>
    <w:rsid w:val="00D56D72"/>
    <w:rsid w:val="00D67399"/>
    <w:rsid w:val="00D776C3"/>
    <w:rsid w:val="00D77C65"/>
    <w:rsid w:val="00D82FD6"/>
    <w:rsid w:val="00D83FDD"/>
    <w:rsid w:val="00D8568E"/>
    <w:rsid w:val="00D86755"/>
    <w:rsid w:val="00D93442"/>
    <w:rsid w:val="00D95FF0"/>
    <w:rsid w:val="00DA519F"/>
    <w:rsid w:val="00DB0F8D"/>
    <w:rsid w:val="00DB1E4C"/>
    <w:rsid w:val="00DC61C7"/>
    <w:rsid w:val="00DD7EE4"/>
    <w:rsid w:val="00DF1201"/>
    <w:rsid w:val="00DF3B27"/>
    <w:rsid w:val="00E03168"/>
    <w:rsid w:val="00E039D8"/>
    <w:rsid w:val="00E1421D"/>
    <w:rsid w:val="00E1454D"/>
    <w:rsid w:val="00E16DA6"/>
    <w:rsid w:val="00E220DA"/>
    <w:rsid w:val="00E22C35"/>
    <w:rsid w:val="00E30FE5"/>
    <w:rsid w:val="00E471C2"/>
    <w:rsid w:val="00E47FAA"/>
    <w:rsid w:val="00E5539B"/>
    <w:rsid w:val="00E57CDA"/>
    <w:rsid w:val="00E61978"/>
    <w:rsid w:val="00E66552"/>
    <w:rsid w:val="00E71479"/>
    <w:rsid w:val="00E71C59"/>
    <w:rsid w:val="00E728D2"/>
    <w:rsid w:val="00E73C33"/>
    <w:rsid w:val="00E7445D"/>
    <w:rsid w:val="00E81698"/>
    <w:rsid w:val="00E81C43"/>
    <w:rsid w:val="00E85D49"/>
    <w:rsid w:val="00E87386"/>
    <w:rsid w:val="00EA340F"/>
    <w:rsid w:val="00EA3D21"/>
    <w:rsid w:val="00EA72DA"/>
    <w:rsid w:val="00EB1117"/>
    <w:rsid w:val="00EB476D"/>
    <w:rsid w:val="00ED454F"/>
    <w:rsid w:val="00ED5589"/>
    <w:rsid w:val="00ED690D"/>
    <w:rsid w:val="00EE5087"/>
    <w:rsid w:val="00EE6497"/>
    <w:rsid w:val="00EE64CD"/>
    <w:rsid w:val="00EF1457"/>
    <w:rsid w:val="00EF743A"/>
    <w:rsid w:val="00F01EF8"/>
    <w:rsid w:val="00F06F8B"/>
    <w:rsid w:val="00F1125E"/>
    <w:rsid w:val="00F116BA"/>
    <w:rsid w:val="00F15448"/>
    <w:rsid w:val="00F21E9A"/>
    <w:rsid w:val="00F424BC"/>
    <w:rsid w:val="00F42AF7"/>
    <w:rsid w:val="00F453A7"/>
    <w:rsid w:val="00F734AC"/>
    <w:rsid w:val="00F75FF2"/>
    <w:rsid w:val="00F81BEE"/>
    <w:rsid w:val="00F8689A"/>
    <w:rsid w:val="00F872AF"/>
    <w:rsid w:val="00F92FD7"/>
    <w:rsid w:val="00FA0ADD"/>
    <w:rsid w:val="00FA166B"/>
    <w:rsid w:val="00FA5166"/>
    <w:rsid w:val="00FC4C79"/>
    <w:rsid w:val="00FD3680"/>
    <w:rsid w:val="00FE085F"/>
    <w:rsid w:val="00FE219D"/>
    <w:rsid w:val="00FE2997"/>
    <w:rsid w:val="00FE3DA2"/>
    <w:rsid w:val="00FF09FA"/>
    <w:rsid w:val="00FF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9306-B68F-46EE-A1EE-5AFB5DC7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734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8">
    <w:name w:val="heading 8"/>
    <w:basedOn w:val="Normal"/>
    <w:next w:val="Normal"/>
    <w:link w:val="Heading8Char"/>
    <w:uiPriority w:val="9"/>
    <w:unhideWhenUsed/>
    <w:qFormat/>
    <w:rsid w:val="00F734AC"/>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34AC"/>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D6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4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CD6A4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Heading3"/>
    <w:next w:val="Normal"/>
    <w:autoRedefine/>
    <w:qFormat/>
    <w:rsid w:val="00A948E0"/>
    <w:pPr>
      <w:keepNext/>
      <w:numPr>
        <w:ilvl w:val="2"/>
      </w:numPr>
      <w:tabs>
        <w:tab w:val="num" w:pos="284"/>
        <w:tab w:val="num" w:pos="864"/>
      </w:tabs>
      <w:spacing w:before="120" w:beforeAutospacing="0" w:after="240" w:afterAutospacing="0"/>
    </w:pPr>
    <w:rPr>
      <w:rFonts w:asciiTheme="minorHAnsi" w:eastAsiaTheme="minorEastAsia" w:hAnsiTheme="minorHAnsi" w:cstheme="minorBidi"/>
      <w:bCs w:val="0"/>
      <w:sz w:val="24"/>
      <w:szCs w:val="24"/>
      <w:lang w:eastAsia="zh-CN"/>
    </w:rPr>
  </w:style>
  <w:style w:type="character" w:customStyle="1" w:styleId="Heading3Char">
    <w:name w:val="Heading 3 Char"/>
    <w:basedOn w:val="DefaultParagraphFont"/>
    <w:link w:val="Heading3"/>
    <w:uiPriority w:val="9"/>
    <w:rsid w:val="00CD6A4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734AC"/>
    <w:rPr>
      <w:color w:val="0563C1" w:themeColor="hyperlink"/>
      <w:u w:val="single"/>
    </w:rPr>
  </w:style>
  <w:style w:type="character" w:styleId="CommentReference">
    <w:name w:val="annotation reference"/>
    <w:basedOn w:val="DefaultParagraphFont"/>
    <w:uiPriority w:val="99"/>
    <w:semiHidden/>
    <w:unhideWhenUsed/>
    <w:rsid w:val="00F734AC"/>
    <w:rPr>
      <w:sz w:val="16"/>
      <w:szCs w:val="16"/>
    </w:rPr>
  </w:style>
  <w:style w:type="paragraph" w:styleId="CommentText">
    <w:name w:val="annotation text"/>
    <w:basedOn w:val="Normal"/>
    <w:link w:val="CommentTextChar"/>
    <w:unhideWhenUsed/>
    <w:rsid w:val="00F734AC"/>
    <w:pPr>
      <w:spacing w:after="200" w:line="240" w:lineRule="auto"/>
    </w:pPr>
    <w:rPr>
      <w:sz w:val="20"/>
      <w:szCs w:val="20"/>
    </w:rPr>
  </w:style>
  <w:style w:type="character" w:customStyle="1" w:styleId="CommentTextChar">
    <w:name w:val="Comment Text Char"/>
    <w:basedOn w:val="DefaultParagraphFont"/>
    <w:link w:val="CommentText"/>
    <w:rsid w:val="00F734AC"/>
    <w:rPr>
      <w:sz w:val="20"/>
      <w:szCs w:val="20"/>
    </w:rPr>
  </w:style>
  <w:style w:type="paragraph" w:styleId="CommentSubject">
    <w:name w:val="annotation subject"/>
    <w:basedOn w:val="CommentText"/>
    <w:next w:val="CommentText"/>
    <w:link w:val="CommentSubjectChar"/>
    <w:uiPriority w:val="99"/>
    <w:semiHidden/>
    <w:unhideWhenUsed/>
    <w:rsid w:val="00F734AC"/>
    <w:rPr>
      <w:b/>
      <w:bCs/>
    </w:rPr>
  </w:style>
  <w:style w:type="character" w:customStyle="1" w:styleId="CommentSubjectChar">
    <w:name w:val="Comment Subject Char"/>
    <w:basedOn w:val="CommentTextChar"/>
    <w:link w:val="CommentSubject"/>
    <w:uiPriority w:val="99"/>
    <w:semiHidden/>
    <w:rsid w:val="00F734AC"/>
    <w:rPr>
      <w:b/>
      <w:bCs/>
      <w:sz w:val="20"/>
      <w:szCs w:val="20"/>
    </w:rPr>
  </w:style>
  <w:style w:type="paragraph" w:styleId="BalloonText">
    <w:name w:val="Balloon Text"/>
    <w:basedOn w:val="Normal"/>
    <w:link w:val="BalloonTextChar"/>
    <w:uiPriority w:val="99"/>
    <w:semiHidden/>
    <w:unhideWhenUsed/>
    <w:rsid w:val="00F7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AC"/>
    <w:rPr>
      <w:rFonts w:ascii="Tahoma" w:hAnsi="Tahoma" w:cs="Tahoma"/>
      <w:sz w:val="16"/>
      <w:szCs w:val="16"/>
    </w:rPr>
  </w:style>
  <w:style w:type="paragraph" w:customStyle="1" w:styleId="EndNoteBibliographyTitle">
    <w:name w:val="EndNote Bibliography Title"/>
    <w:basedOn w:val="Normal"/>
    <w:link w:val="EndNoteBibliographyTitleChar"/>
    <w:rsid w:val="00F734AC"/>
    <w:pPr>
      <w:spacing w:after="0" w:line="276"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734AC"/>
    <w:rPr>
      <w:rFonts w:ascii="Calibri" w:hAnsi="Calibri"/>
      <w:noProof/>
      <w:lang w:val="en-US"/>
    </w:rPr>
  </w:style>
  <w:style w:type="paragraph" w:customStyle="1" w:styleId="EndNoteBibliography">
    <w:name w:val="EndNote Bibliography"/>
    <w:basedOn w:val="Normal"/>
    <w:link w:val="EndNoteBibliographyChar"/>
    <w:rsid w:val="00F734AC"/>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734AC"/>
    <w:rPr>
      <w:rFonts w:ascii="Calibri" w:hAnsi="Calibri"/>
      <w:noProof/>
      <w:lang w:val="en-US"/>
    </w:rPr>
  </w:style>
  <w:style w:type="character" w:customStyle="1" w:styleId="xbe">
    <w:name w:val="_xbe"/>
    <w:basedOn w:val="DefaultParagraphFont"/>
    <w:rsid w:val="00F734AC"/>
  </w:style>
  <w:style w:type="character" w:customStyle="1" w:styleId="citationref">
    <w:name w:val="citationref"/>
    <w:basedOn w:val="DefaultParagraphFont"/>
    <w:rsid w:val="00F734AC"/>
  </w:style>
  <w:style w:type="paragraph" w:customStyle="1" w:styleId="para">
    <w:name w:val="para"/>
    <w:basedOn w:val="Normal"/>
    <w:rsid w:val="00F7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34AC"/>
    <w:rPr>
      <w:i/>
      <w:iCs/>
    </w:rPr>
  </w:style>
  <w:style w:type="character" w:customStyle="1" w:styleId="internalref">
    <w:name w:val="internalref"/>
    <w:basedOn w:val="DefaultParagraphFont"/>
    <w:rsid w:val="00F734AC"/>
  </w:style>
  <w:style w:type="paragraph" w:styleId="Revision">
    <w:name w:val="Revision"/>
    <w:hidden/>
    <w:uiPriority w:val="99"/>
    <w:semiHidden/>
    <w:rsid w:val="00F734AC"/>
    <w:pPr>
      <w:spacing w:after="0" w:line="240" w:lineRule="auto"/>
    </w:pPr>
  </w:style>
  <w:style w:type="paragraph" w:styleId="Header">
    <w:name w:val="header"/>
    <w:basedOn w:val="Normal"/>
    <w:link w:val="HeaderChar"/>
    <w:uiPriority w:val="99"/>
    <w:unhideWhenUsed/>
    <w:rsid w:val="00F73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4AC"/>
  </w:style>
  <w:style w:type="paragraph" w:styleId="Footer">
    <w:name w:val="footer"/>
    <w:basedOn w:val="Normal"/>
    <w:link w:val="FooterChar"/>
    <w:uiPriority w:val="99"/>
    <w:unhideWhenUsed/>
    <w:rsid w:val="00F73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4AC"/>
  </w:style>
  <w:style w:type="character" w:styleId="LineNumber">
    <w:name w:val="line number"/>
    <w:basedOn w:val="DefaultParagraphFont"/>
    <w:uiPriority w:val="99"/>
    <w:semiHidden/>
    <w:unhideWhenUsed/>
    <w:rsid w:val="00F734AC"/>
  </w:style>
  <w:style w:type="paragraph" w:styleId="NormalWeb">
    <w:name w:val="Normal (Web)"/>
    <w:basedOn w:val="Normal"/>
    <w:uiPriority w:val="99"/>
    <w:unhideWhenUsed/>
    <w:rsid w:val="00F7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fuvd">
    <w:name w:val="ilfuvd"/>
    <w:basedOn w:val="DefaultParagraphFont"/>
    <w:rsid w:val="00F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6789">
      <w:bodyDiv w:val="1"/>
      <w:marLeft w:val="0"/>
      <w:marRight w:val="0"/>
      <w:marTop w:val="0"/>
      <w:marBottom w:val="0"/>
      <w:divBdr>
        <w:top w:val="none" w:sz="0" w:space="0" w:color="auto"/>
        <w:left w:val="none" w:sz="0" w:space="0" w:color="auto"/>
        <w:bottom w:val="none" w:sz="0" w:space="0" w:color="auto"/>
        <w:right w:val="none" w:sz="0" w:space="0" w:color="auto"/>
      </w:divBdr>
      <w:divsChild>
        <w:div w:id="110978482">
          <w:marLeft w:val="0"/>
          <w:marRight w:val="0"/>
          <w:marTop w:val="0"/>
          <w:marBottom w:val="0"/>
          <w:divBdr>
            <w:top w:val="none" w:sz="0" w:space="0" w:color="auto"/>
            <w:left w:val="none" w:sz="0" w:space="0" w:color="auto"/>
            <w:bottom w:val="none" w:sz="0" w:space="0" w:color="auto"/>
            <w:right w:val="none" w:sz="0" w:space="0" w:color="auto"/>
          </w:divBdr>
        </w:div>
        <w:div w:id="139350488">
          <w:marLeft w:val="0"/>
          <w:marRight w:val="0"/>
          <w:marTop w:val="0"/>
          <w:marBottom w:val="0"/>
          <w:divBdr>
            <w:top w:val="none" w:sz="0" w:space="0" w:color="auto"/>
            <w:left w:val="none" w:sz="0" w:space="0" w:color="auto"/>
            <w:bottom w:val="none" w:sz="0" w:space="0" w:color="auto"/>
            <w:right w:val="none" w:sz="0" w:space="0" w:color="auto"/>
          </w:divBdr>
        </w:div>
        <w:div w:id="196167505">
          <w:marLeft w:val="0"/>
          <w:marRight w:val="0"/>
          <w:marTop w:val="0"/>
          <w:marBottom w:val="0"/>
          <w:divBdr>
            <w:top w:val="none" w:sz="0" w:space="0" w:color="auto"/>
            <w:left w:val="none" w:sz="0" w:space="0" w:color="auto"/>
            <w:bottom w:val="none" w:sz="0" w:space="0" w:color="auto"/>
            <w:right w:val="none" w:sz="0" w:space="0" w:color="auto"/>
          </w:divBdr>
        </w:div>
        <w:div w:id="228617839">
          <w:marLeft w:val="0"/>
          <w:marRight w:val="0"/>
          <w:marTop w:val="0"/>
          <w:marBottom w:val="0"/>
          <w:divBdr>
            <w:top w:val="none" w:sz="0" w:space="0" w:color="auto"/>
            <w:left w:val="none" w:sz="0" w:space="0" w:color="auto"/>
            <w:bottom w:val="none" w:sz="0" w:space="0" w:color="auto"/>
            <w:right w:val="none" w:sz="0" w:space="0" w:color="auto"/>
          </w:divBdr>
        </w:div>
        <w:div w:id="513495596">
          <w:marLeft w:val="0"/>
          <w:marRight w:val="0"/>
          <w:marTop w:val="0"/>
          <w:marBottom w:val="0"/>
          <w:divBdr>
            <w:top w:val="none" w:sz="0" w:space="0" w:color="auto"/>
            <w:left w:val="none" w:sz="0" w:space="0" w:color="auto"/>
            <w:bottom w:val="none" w:sz="0" w:space="0" w:color="auto"/>
            <w:right w:val="none" w:sz="0" w:space="0" w:color="auto"/>
          </w:divBdr>
        </w:div>
        <w:div w:id="519660632">
          <w:marLeft w:val="0"/>
          <w:marRight w:val="0"/>
          <w:marTop w:val="0"/>
          <w:marBottom w:val="0"/>
          <w:divBdr>
            <w:top w:val="none" w:sz="0" w:space="0" w:color="auto"/>
            <w:left w:val="none" w:sz="0" w:space="0" w:color="auto"/>
            <w:bottom w:val="none" w:sz="0" w:space="0" w:color="auto"/>
            <w:right w:val="none" w:sz="0" w:space="0" w:color="auto"/>
          </w:divBdr>
        </w:div>
        <w:div w:id="706567314">
          <w:marLeft w:val="0"/>
          <w:marRight w:val="0"/>
          <w:marTop w:val="0"/>
          <w:marBottom w:val="0"/>
          <w:divBdr>
            <w:top w:val="none" w:sz="0" w:space="0" w:color="auto"/>
            <w:left w:val="none" w:sz="0" w:space="0" w:color="auto"/>
            <w:bottom w:val="none" w:sz="0" w:space="0" w:color="auto"/>
            <w:right w:val="none" w:sz="0" w:space="0" w:color="auto"/>
          </w:divBdr>
        </w:div>
        <w:div w:id="733501956">
          <w:marLeft w:val="0"/>
          <w:marRight w:val="0"/>
          <w:marTop w:val="0"/>
          <w:marBottom w:val="0"/>
          <w:divBdr>
            <w:top w:val="none" w:sz="0" w:space="0" w:color="auto"/>
            <w:left w:val="none" w:sz="0" w:space="0" w:color="auto"/>
            <w:bottom w:val="none" w:sz="0" w:space="0" w:color="auto"/>
            <w:right w:val="none" w:sz="0" w:space="0" w:color="auto"/>
          </w:divBdr>
        </w:div>
        <w:div w:id="767311884">
          <w:marLeft w:val="0"/>
          <w:marRight w:val="0"/>
          <w:marTop w:val="0"/>
          <w:marBottom w:val="0"/>
          <w:divBdr>
            <w:top w:val="none" w:sz="0" w:space="0" w:color="auto"/>
            <w:left w:val="none" w:sz="0" w:space="0" w:color="auto"/>
            <w:bottom w:val="none" w:sz="0" w:space="0" w:color="auto"/>
            <w:right w:val="none" w:sz="0" w:space="0" w:color="auto"/>
          </w:divBdr>
        </w:div>
        <w:div w:id="1124883378">
          <w:marLeft w:val="0"/>
          <w:marRight w:val="0"/>
          <w:marTop w:val="0"/>
          <w:marBottom w:val="0"/>
          <w:divBdr>
            <w:top w:val="none" w:sz="0" w:space="0" w:color="auto"/>
            <w:left w:val="none" w:sz="0" w:space="0" w:color="auto"/>
            <w:bottom w:val="none" w:sz="0" w:space="0" w:color="auto"/>
            <w:right w:val="none" w:sz="0" w:space="0" w:color="auto"/>
          </w:divBdr>
        </w:div>
        <w:div w:id="1162356801">
          <w:marLeft w:val="0"/>
          <w:marRight w:val="0"/>
          <w:marTop w:val="0"/>
          <w:marBottom w:val="0"/>
          <w:divBdr>
            <w:top w:val="none" w:sz="0" w:space="0" w:color="auto"/>
            <w:left w:val="none" w:sz="0" w:space="0" w:color="auto"/>
            <w:bottom w:val="none" w:sz="0" w:space="0" w:color="auto"/>
            <w:right w:val="none" w:sz="0" w:space="0" w:color="auto"/>
          </w:divBdr>
        </w:div>
        <w:div w:id="1359813285">
          <w:marLeft w:val="0"/>
          <w:marRight w:val="0"/>
          <w:marTop w:val="0"/>
          <w:marBottom w:val="0"/>
          <w:divBdr>
            <w:top w:val="none" w:sz="0" w:space="0" w:color="auto"/>
            <w:left w:val="none" w:sz="0" w:space="0" w:color="auto"/>
            <w:bottom w:val="none" w:sz="0" w:space="0" w:color="auto"/>
            <w:right w:val="none" w:sz="0" w:space="0" w:color="auto"/>
          </w:divBdr>
        </w:div>
        <w:div w:id="1455710035">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558592032">
          <w:marLeft w:val="0"/>
          <w:marRight w:val="0"/>
          <w:marTop w:val="0"/>
          <w:marBottom w:val="0"/>
          <w:divBdr>
            <w:top w:val="none" w:sz="0" w:space="0" w:color="auto"/>
            <w:left w:val="none" w:sz="0" w:space="0" w:color="auto"/>
            <w:bottom w:val="none" w:sz="0" w:space="0" w:color="auto"/>
            <w:right w:val="none" w:sz="0" w:space="0" w:color="auto"/>
          </w:divBdr>
        </w:div>
        <w:div w:id="1881556156">
          <w:marLeft w:val="0"/>
          <w:marRight w:val="0"/>
          <w:marTop w:val="0"/>
          <w:marBottom w:val="0"/>
          <w:divBdr>
            <w:top w:val="none" w:sz="0" w:space="0" w:color="auto"/>
            <w:left w:val="none" w:sz="0" w:space="0" w:color="auto"/>
            <w:bottom w:val="none" w:sz="0" w:space="0" w:color="auto"/>
            <w:right w:val="none" w:sz="0" w:space="0" w:color="auto"/>
          </w:divBdr>
        </w:div>
        <w:div w:id="1918317518">
          <w:marLeft w:val="0"/>
          <w:marRight w:val="0"/>
          <w:marTop w:val="0"/>
          <w:marBottom w:val="0"/>
          <w:divBdr>
            <w:top w:val="none" w:sz="0" w:space="0" w:color="auto"/>
            <w:left w:val="none" w:sz="0" w:space="0" w:color="auto"/>
            <w:bottom w:val="none" w:sz="0" w:space="0" w:color="auto"/>
            <w:right w:val="none" w:sz="0" w:space="0" w:color="auto"/>
          </w:divBdr>
        </w:div>
        <w:div w:id="1936741399">
          <w:marLeft w:val="0"/>
          <w:marRight w:val="0"/>
          <w:marTop w:val="0"/>
          <w:marBottom w:val="0"/>
          <w:divBdr>
            <w:top w:val="none" w:sz="0" w:space="0" w:color="auto"/>
            <w:left w:val="none" w:sz="0" w:space="0" w:color="auto"/>
            <w:bottom w:val="none" w:sz="0" w:space="0" w:color="auto"/>
            <w:right w:val="none" w:sz="0" w:space="0" w:color="auto"/>
          </w:divBdr>
        </w:div>
        <w:div w:id="2036692296">
          <w:marLeft w:val="0"/>
          <w:marRight w:val="0"/>
          <w:marTop w:val="0"/>
          <w:marBottom w:val="0"/>
          <w:divBdr>
            <w:top w:val="none" w:sz="0" w:space="0" w:color="auto"/>
            <w:left w:val="none" w:sz="0" w:space="0" w:color="auto"/>
            <w:bottom w:val="none" w:sz="0" w:space="0" w:color="auto"/>
            <w:right w:val="none" w:sz="0" w:space="0" w:color="auto"/>
          </w:divBdr>
        </w:div>
        <w:div w:id="2064406713">
          <w:marLeft w:val="0"/>
          <w:marRight w:val="0"/>
          <w:marTop w:val="0"/>
          <w:marBottom w:val="0"/>
          <w:divBdr>
            <w:top w:val="none" w:sz="0" w:space="0" w:color="auto"/>
            <w:left w:val="none" w:sz="0" w:space="0" w:color="auto"/>
            <w:bottom w:val="none" w:sz="0" w:space="0" w:color="auto"/>
            <w:right w:val="none" w:sz="0" w:space="0" w:color="auto"/>
          </w:divBdr>
        </w:div>
        <w:div w:id="2086797882">
          <w:marLeft w:val="0"/>
          <w:marRight w:val="0"/>
          <w:marTop w:val="0"/>
          <w:marBottom w:val="0"/>
          <w:divBdr>
            <w:top w:val="none" w:sz="0" w:space="0" w:color="auto"/>
            <w:left w:val="none" w:sz="0" w:space="0" w:color="auto"/>
            <w:bottom w:val="none" w:sz="0" w:space="0" w:color="auto"/>
            <w:right w:val="none" w:sz="0" w:space="0" w:color="auto"/>
          </w:divBdr>
        </w:div>
      </w:divsChild>
    </w:div>
    <w:div w:id="157230537">
      <w:bodyDiv w:val="1"/>
      <w:marLeft w:val="0"/>
      <w:marRight w:val="0"/>
      <w:marTop w:val="0"/>
      <w:marBottom w:val="0"/>
      <w:divBdr>
        <w:top w:val="none" w:sz="0" w:space="0" w:color="auto"/>
        <w:left w:val="none" w:sz="0" w:space="0" w:color="auto"/>
        <w:bottom w:val="none" w:sz="0" w:space="0" w:color="auto"/>
        <w:right w:val="none" w:sz="0" w:space="0" w:color="auto"/>
      </w:divBdr>
    </w:div>
    <w:div w:id="300770442">
      <w:bodyDiv w:val="1"/>
      <w:marLeft w:val="0"/>
      <w:marRight w:val="0"/>
      <w:marTop w:val="0"/>
      <w:marBottom w:val="0"/>
      <w:divBdr>
        <w:top w:val="none" w:sz="0" w:space="0" w:color="auto"/>
        <w:left w:val="none" w:sz="0" w:space="0" w:color="auto"/>
        <w:bottom w:val="none" w:sz="0" w:space="0" w:color="auto"/>
        <w:right w:val="none" w:sz="0" w:space="0" w:color="auto"/>
      </w:divBdr>
      <w:divsChild>
        <w:div w:id="451436955">
          <w:marLeft w:val="0"/>
          <w:marRight w:val="0"/>
          <w:marTop w:val="0"/>
          <w:marBottom w:val="0"/>
          <w:divBdr>
            <w:top w:val="none" w:sz="0" w:space="0" w:color="auto"/>
            <w:left w:val="none" w:sz="0" w:space="0" w:color="auto"/>
            <w:bottom w:val="none" w:sz="0" w:space="0" w:color="auto"/>
            <w:right w:val="none" w:sz="0" w:space="0" w:color="auto"/>
          </w:divBdr>
        </w:div>
      </w:divsChild>
    </w:div>
    <w:div w:id="355086913">
      <w:bodyDiv w:val="1"/>
      <w:marLeft w:val="0"/>
      <w:marRight w:val="0"/>
      <w:marTop w:val="0"/>
      <w:marBottom w:val="0"/>
      <w:divBdr>
        <w:top w:val="none" w:sz="0" w:space="0" w:color="auto"/>
        <w:left w:val="none" w:sz="0" w:space="0" w:color="auto"/>
        <w:bottom w:val="none" w:sz="0" w:space="0" w:color="auto"/>
        <w:right w:val="none" w:sz="0" w:space="0" w:color="auto"/>
      </w:divBdr>
    </w:div>
    <w:div w:id="978220543">
      <w:bodyDiv w:val="1"/>
      <w:marLeft w:val="0"/>
      <w:marRight w:val="0"/>
      <w:marTop w:val="0"/>
      <w:marBottom w:val="0"/>
      <w:divBdr>
        <w:top w:val="none" w:sz="0" w:space="0" w:color="auto"/>
        <w:left w:val="none" w:sz="0" w:space="0" w:color="auto"/>
        <w:bottom w:val="none" w:sz="0" w:space="0" w:color="auto"/>
        <w:right w:val="none" w:sz="0" w:space="0" w:color="auto"/>
      </w:divBdr>
      <w:divsChild>
        <w:div w:id="150488671">
          <w:marLeft w:val="0"/>
          <w:marRight w:val="0"/>
          <w:marTop w:val="0"/>
          <w:marBottom w:val="0"/>
          <w:divBdr>
            <w:top w:val="none" w:sz="0" w:space="0" w:color="auto"/>
            <w:left w:val="none" w:sz="0" w:space="0" w:color="auto"/>
            <w:bottom w:val="none" w:sz="0" w:space="0" w:color="auto"/>
            <w:right w:val="none" w:sz="0" w:space="0" w:color="auto"/>
          </w:divBdr>
          <w:divsChild>
            <w:div w:id="698629128">
              <w:marLeft w:val="0"/>
              <w:marRight w:val="0"/>
              <w:marTop w:val="0"/>
              <w:marBottom w:val="0"/>
              <w:divBdr>
                <w:top w:val="none" w:sz="0" w:space="0" w:color="auto"/>
                <w:left w:val="none" w:sz="0" w:space="0" w:color="auto"/>
                <w:bottom w:val="none" w:sz="0" w:space="0" w:color="auto"/>
                <w:right w:val="none" w:sz="0" w:space="0" w:color="auto"/>
              </w:divBdr>
              <w:divsChild>
                <w:div w:id="11226565">
                  <w:marLeft w:val="0"/>
                  <w:marRight w:val="0"/>
                  <w:marTop w:val="0"/>
                  <w:marBottom w:val="0"/>
                  <w:divBdr>
                    <w:top w:val="none" w:sz="0" w:space="0" w:color="auto"/>
                    <w:left w:val="none" w:sz="0" w:space="0" w:color="auto"/>
                    <w:bottom w:val="none" w:sz="0" w:space="0" w:color="auto"/>
                    <w:right w:val="none" w:sz="0" w:space="0" w:color="auto"/>
                  </w:divBdr>
                  <w:divsChild>
                    <w:div w:id="1808938948">
                      <w:marLeft w:val="0"/>
                      <w:marRight w:val="0"/>
                      <w:marTop w:val="0"/>
                      <w:marBottom w:val="0"/>
                      <w:divBdr>
                        <w:top w:val="none" w:sz="0" w:space="0" w:color="auto"/>
                        <w:left w:val="none" w:sz="0" w:space="0" w:color="auto"/>
                        <w:bottom w:val="none" w:sz="0" w:space="0" w:color="auto"/>
                        <w:right w:val="none" w:sz="0" w:space="0" w:color="auto"/>
                      </w:divBdr>
                      <w:divsChild>
                        <w:div w:id="1629581920">
                          <w:marLeft w:val="0"/>
                          <w:marRight w:val="0"/>
                          <w:marTop w:val="0"/>
                          <w:marBottom w:val="0"/>
                          <w:divBdr>
                            <w:top w:val="none" w:sz="0" w:space="0" w:color="auto"/>
                            <w:left w:val="none" w:sz="0" w:space="0" w:color="auto"/>
                            <w:bottom w:val="none" w:sz="0" w:space="0" w:color="auto"/>
                            <w:right w:val="none" w:sz="0" w:space="0" w:color="auto"/>
                          </w:divBdr>
                          <w:divsChild>
                            <w:div w:id="570653220">
                              <w:marLeft w:val="0"/>
                              <w:marRight w:val="0"/>
                              <w:marTop w:val="0"/>
                              <w:marBottom w:val="0"/>
                              <w:divBdr>
                                <w:top w:val="none" w:sz="0" w:space="0" w:color="auto"/>
                                <w:left w:val="none" w:sz="0" w:space="0" w:color="auto"/>
                                <w:bottom w:val="none" w:sz="0" w:space="0" w:color="auto"/>
                                <w:right w:val="none" w:sz="0" w:space="0" w:color="auto"/>
                              </w:divBdr>
                              <w:divsChild>
                                <w:div w:id="1137382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60019">
      <w:bodyDiv w:val="1"/>
      <w:marLeft w:val="0"/>
      <w:marRight w:val="0"/>
      <w:marTop w:val="0"/>
      <w:marBottom w:val="0"/>
      <w:divBdr>
        <w:top w:val="none" w:sz="0" w:space="0" w:color="auto"/>
        <w:left w:val="none" w:sz="0" w:space="0" w:color="auto"/>
        <w:bottom w:val="none" w:sz="0" w:space="0" w:color="auto"/>
        <w:right w:val="none" w:sz="0" w:space="0" w:color="auto"/>
      </w:divBdr>
    </w:div>
    <w:div w:id="1111051303">
      <w:bodyDiv w:val="1"/>
      <w:marLeft w:val="0"/>
      <w:marRight w:val="0"/>
      <w:marTop w:val="0"/>
      <w:marBottom w:val="0"/>
      <w:divBdr>
        <w:top w:val="none" w:sz="0" w:space="0" w:color="auto"/>
        <w:left w:val="none" w:sz="0" w:space="0" w:color="auto"/>
        <w:bottom w:val="none" w:sz="0" w:space="0" w:color="auto"/>
        <w:right w:val="none" w:sz="0" w:space="0" w:color="auto"/>
      </w:divBdr>
      <w:divsChild>
        <w:div w:id="1260871715">
          <w:marLeft w:val="0"/>
          <w:marRight w:val="0"/>
          <w:marTop w:val="0"/>
          <w:marBottom w:val="0"/>
          <w:divBdr>
            <w:top w:val="none" w:sz="0" w:space="0" w:color="auto"/>
            <w:left w:val="none" w:sz="0" w:space="0" w:color="auto"/>
            <w:bottom w:val="none" w:sz="0" w:space="0" w:color="auto"/>
            <w:right w:val="none" w:sz="0" w:space="0" w:color="auto"/>
          </w:divBdr>
          <w:divsChild>
            <w:div w:id="1436822593">
              <w:marLeft w:val="0"/>
              <w:marRight w:val="0"/>
              <w:marTop w:val="0"/>
              <w:marBottom w:val="0"/>
              <w:divBdr>
                <w:top w:val="none" w:sz="0" w:space="0" w:color="auto"/>
                <w:left w:val="none" w:sz="0" w:space="0" w:color="auto"/>
                <w:bottom w:val="none" w:sz="0" w:space="0" w:color="auto"/>
                <w:right w:val="none" w:sz="0" w:space="0" w:color="auto"/>
              </w:divBdr>
              <w:divsChild>
                <w:div w:id="248077084">
                  <w:marLeft w:val="0"/>
                  <w:marRight w:val="0"/>
                  <w:marTop w:val="0"/>
                  <w:marBottom w:val="0"/>
                  <w:divBdr>
                    <w:top w:val="none" w:sz="0" w:space="0" w:color="auto"/>
                    <w:left w:val="none" w:sz="0" w:space="0" w:color="auto"/>
                    <w:bottom w:val="none" w:sz="0" w:space="0" w:color="auto"/>
                    <w:right w:val="none" w:sz="0" w:space="0" w:color="auto"/>
                  </w:divBdr>
                  <w:divsChild>
                    <w:div w:id="1227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5477">
      <w:bodyDiv w:val="1"/>
      <w:marLeft w:val="0"/>
      <w:marRight w:val="0"/>
      <w:marTop w:val="0"/>
      <w:marBottom w:val="0"/>
      <w:divBdr>
        <w:top w:val="none" w:sz="0" w:space="0" w:color="auto"/>
        <w:left w:val="none" w:sz="0" w:space="0" w:color="auto"/>
        <w:bottom w:val="none" w:sz="0" w:space="0" w:color="auto"/>
        <w:right w:val="none" w:sz="0" w:space="0" w:color="auto"/>
      </w:divBdr>
      <w:divsChild>
        <w:div w:id="252276545">
          <w:marLeft w:val="0"/>
          <w:marRight w:val="0"/>
          <w:marTop w:val="0"/>
          <w:marBottom w:val="0"/>
          <w:divBdr>
            <w:top w:val="none" w:sz="0" w:space="0" w:color="auto"/>
            <w:left w:val="none" w:sz="0" w:space="0" w:color="auto"/>
            <w:bottom w:val="none" w:sz="0" w:space="0" w:color="auto"/>
            <w:right w:val="none" w:sz="0" w:space="0" w:color="auto"/>
          </w:divBdr>
          <w:divsChild>
            <w:div w:id="1942571053">
              <w:marLeft w:val="0"/>
              <w:marRight w:val="0"/>
              <w:marTop w:val="0"/>
              <w:marBottom w:val="0"/>
              <w:divBdr>
                <w:top w:val="none" w:sz="0" w:space="0" w:color="auto"/>
                <w:left w:val="none" w:sz="0" w:space="0" w:color="auto"/>
                <w:bottom w:val="none" w:sz="0" w:space="0" w:color="auto"/>
                <w:right w:val="none" w:sz="0" w:space="0" w:color="auto"/>
              </w:divBdr>
              <w:divsChild>
                <w:div w:id="1225601084">
                  <w:marLeft w:val="0"/>
                  <w:marRight w:val="0"/>
                  <w:marTop w:val="0"/>
                  <w:marBottom w:val="0"/>
                  <w:divBdr>
                    <w:top w:val="none" w:sz="0" w:space="0" w:color="auto"/>
                    <w:left w:val="none" w:sz="0" w:space="0" w:color="auto"/>
                    <w:bottom w:val="none" w:sz="0" w:space="0" w:color="auto"/>
                    <w:right w:val="none" w:sz="0" w:space="0" w:color="auto"/>
                  </w:divBdr>
                  <w:divsChild>
                    <w:div w:id="537745846">
                      <w:marLeft w:val="0"/>
                      <w:marRight w:val="0"/>
                      <w:marTop w:val="0"/>
                      <w:marBottom w:val="0"/>
                      <w:divBdr>
                        <w:top w:val="none" w:sz="0" w:space="0" w:color="auto"/>
                        <w:left w:val="none" w:sz="0" w:space="0" w:color="auto"/>
                        <w:bottom w:val="none" w:sz="0" w:space="0" w:color="auto"/>
                        <w:right w:val="none" w:sz="0" w:space="0" w:color="auto"/>
                      </w:divBdr>
                      <w:divsChild>
                        <w:div w:id="1405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3400">
      <w:bodyDiv w:val="1"/>
      <w:marLeft w:val="0"/>
      <w:marRight w:val="0"/>
      <w:marTop w:val="0"/>
      <w:marBottom w:val="0"/>
      <w:divBdr>
        <w:top w:val="none" w:sz="0" w:space="0" w:color="auto"/>
        <w:left w:val="none" w:sz="0" w:space="0" w:color="auto"/>
        <w:bottom w:val="none" w:sz="0" w:space="0" w:color="auto"/>
        <w:right w:val="none" w:sz="0" w:space="0" w:color="auto"/>
      </w:divBdr>
      <w:divsChild>
        <w:div w:id="132843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5CCB-7971-4F0A-981F-13B610B1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Pearson</dc:creator>
  <cp:keywords/>
  <dc:description/>
  <cp:lastModifiedBy>Fiona Pearson</cp:lastModifiedBy>
  <cp:revision>2</cp:revision>
  <dcterms:created xsi:type="dcterms:W3CDTF">2018-11-07T14:58:00Z</dcterms:created>
  <dcterms:modified xsi:type="dcterms:W3CDTF">2018-11-09T14:07:00Z</dcterms:modified>
</cp:coreProperties>
</file>