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8FA49" w14:textId="64754F5C" w:rsidR="00A27236" w:rsidRPr="00A27236" w:rsidRDefault="00A27236" w:rsidP="00080DDC">
      <w:pPr>
        <w:pStyle w:val="ListParagraph"/>
        <w:numPr>
          <w:ilvl w:val="0"/>
          <w:numId w:val="6"/>
        </w:numPr>
        <w:spacing w:line="360" w:lineRule="auto"/>
        <w:rPr>
          <w:rFonts w:ascii="Calibri" w:hAnsi="Calibri" w:cs="Arial"/>
          <w:b/>
        </w:rPr>
      </w:pPr>
      <w:r w:rsidRPr="00A27236">
        <w:rPr>
          <w:rFonts w:ascii="Calibri" w:hAnsi="Calibri" w:cs="Arial"/>
          <w:b/>
        </w:rPr>
        <w:t>Title Page</w:t>
      </w:r>
    </w:p>
    <w:p w14:paraId="7F8DF907" w14:textId="77777777" w:rsidR="00767335" w:rsidRDefault="00767335" w:rsidP="00080DDC">
      <w:pPr>
        <w:spacing w:line="360" w:lineRule="auto"/>
        <w:rPr>
          <w:rFonts w:ascii="Calibri" w:hAnsi="Calibri" w:cs="Arial"/>
          <w:b/>
        </w:rPr>
      </w:pPr>
    </w:p>
    <w:p w14:paraId="68B29AF0" w14:textId="67E6D5F5" w:rsidR="0043293E" w:rsidRPr="00A27236" w:rsidRDefault="00A27236" w:rsidP="00080DDC">
      <w:pPr>
        <w:spacing w:line="360" w:lineRule="auto"/>
        <w:rPr>
          <w:rFonts w:ascii="Calibri" w:hAnsi="Calibri" w:cs="Arial"/>
        </w:rPr>
      </w:pPr>
      <w:r w:rsidRPr="00A27236">
        <w:rPr>
          <w:rFonts w:ascii="Calibri" w:hAnsi="Calibri" w:cs="Arial"/>
          <w:b/>
        </w:rPr>
        <w:t xml:space="preserve">Title: </w:t>
      </w:r>
      <w:r w:rsidR="00905C96">
        <w:rPr>
          <w:rFonts w:ascii="Calibri" w:hAnsi="Calibri" w:cs="Arial"/>
        </w:rPr>
        <w:t>Delineating</w:t>
      </w:r>
      <w:r w:rsidR="009B2911" w:rsidRPr="00A27236">
        <w:rPr>
          <w:rFonts w:ascii="Calibri" w:hAnsi="Calibri" w:cs="Arial"/>
        </w:rPr>
        <w:t xml:space="preserve"> cerebellar mechanisms </w:t>
      </w:r>
      <w:r w:rsidR="00B42202" w:rsidRPr="00A27236">
        <w:rPr>
          <w:rFonts w:ascii="Calibri" w:hAnsi="Calibri" w:cs="Arial"/>
        </w:rPr>
        <w:t xml:space="preserve">in </w:t>
      </w:r>
      <w:r w:rsidR="00E16FAB" w:rsidRPr="00A27236">
        <w:rPr>
          <w:rFonts w:ascii="Calibri" w:hAnsi="Calibri" w:cs="Arial"/>
        </w:rPr>
        <w:t xml:space="preserve">DYT11 </w:t>
      </w:r>
      <w:r w:rsidR="007B457D" w:rsidRPr="00A27236">
        <w:rPr>
          <w:rFonts w:ascii="Calibri" w:hAnsi="Calibri" w:cs="Arial"/>
        </w:rPr>
        <w:t>dystonia</w:t>
      </w:r>
    </w:p>
    <w:p w14:paraId="049775C3" w14:textId="77777777" w:rsidR="00767335" w:rsidRDefault="00767335" w:rsidP="00080DDC">
      <w:pPr>
        <w:spacing w:line="360" w:lineRule="auto"/>
        <w:rPr>
          <w:rFonts w:ascii="Calibri" w:hAnsi="Calibri" w:cs="Arial"/>
          <w:b/>
        </w:rPr>
      </w:pPr>
    </w:p>
    <w:p w14:paraId="1A5EB431" w14:textId="77777777" w:rsidR="00E46134" w:rsidRDefault="00A27236" w:rsidP="00080DDC">
      <w:pPr>
        <w:spacing w:line="360" w:lineRule="auto"/>
        <w:rPr>
          <w:rFonts w:ascii="Calibri" w:hAnsi="Calibri" w:cs="Arial"/>
        </w:rPr>
      </w:pPr>
      <w:r w:rsidRPr="00A27236">
        <w:rPr>
          <w:rFonts w:ascii="Calibri" w:hAnsi="Calibri" w:cs="Arial"/>
          <w:b/>
        </w:rPr>
        <w:t xml:space="preserve">Authors: </w:t>
      </w:r>
      <w:r w:rsidRPr="00A27236">
        <w:rPr>
          <w:rFonts w:ascii="Calibri" w:hAnsi="Calibri" w:cs="Arial"/>
        </w:rPr>
        <w:t xml:space="preserve"> </w:t>
      </w:r>
    </w:p>
    <w:p w14:paraId="30BFA78F" w14:textId="48AD2B07" w:rsidR="0081440C" w:rsidRPr="00A27236" w:rsidRDefault="00AA72F8" w:rsidP="00080DDC">
      <w:pPr>
        <w:spacing w:line="360" w:lineRule="auto"/>
        <w:rPr>
          <w:rFonts w:ascii="Calibri" w:hAnsi="Calibri" w:cs="Arial"/>
        </w:rPr>
      </w:pPr>
      <w:r w:rsidRPr="00A27236">
        <w:rPr>
          <w:rFonts w:ascii="Calibri" w:hAnsi="Calibri" w:cs="Arial"/>
        </w:rPr>
        <w:t>A</w:t>
      </w:r>
      <w:r w:rsidR="00E46134">
        <w:rPr>
          <w:rFonts w:ascii="Calibri" w:hAnsi="Calibri" w:cs="Arial"/>
        </w:rPr>
        <w:t>nna</w:t>
      </w:r>
      <w:r w:rsidRPr="00A27236">
        <w:rPr>
          <w:rFonts w:ascii="Calibri" w:hAnsi="Calibri" w:cs="Arial"/>
        </w:rPr>
        <w:t xml:space="preserve"> </w:t>
      </w:r>
      <w:r w:rsidR="00B20069" w:rsidRPr="00A27236">
        <w:rPr>
          <w:rFonts w:ascii="Calibri" w:hAnsi="Calibri" w:cs="Arial"/>
        </w:rPr>
        <w:t>Sadnicka</w:t>
      </w:r>
      <w:r w:rsidR="0043293E" w:rsidRPr="00A27236">
        <w:rPr>
          <w:rFonts w:ascii="Calibri" w:hAnsi="Calibri" w:cs="Arial"/>
        </w:rPr>
        <w:t xml:space="preserve"> MD PhD</w:t>
      </w:r>
      <w:r w:rsidR="00AD09AD" w:rsidRPr="00A27236">
        <w:rPr>
          <w:rFonts w:ascii="Calibri" w:hAnsi="Calibri" w:cs="Arial"/>
          <w:vertAlign w:val="superscript"/>
        </w:rPr>
        <w:t>1</w:t>
      </w:r>
      <w:r w:rsidR="0081440C" w:rsidRPr="00A27236">
        <w:rPr>
          <w:rFonts w:ascii="Calibri" w:hAnsi="Calibri" w:cs="Arial"/>
          <w:vertAlign w:val="superscript"/>
        </w:rPr>
        <w:t>,2</w:t>
      </w:r>
      <w:r w:rsidR="00B20069" w:rsidRPr="00A27236">
        <w:rPr>
          <w:rFonts w:ascii="Calibri" w:hAnsi="Calibri" w:cs="Arial"/>
        </w:rPr>
        <w:t xml:space="preserve">, </w:t>
      </w:r>
      <w:r w:rsidR="00A27236" w:rsidRPr="00A27236">
        <w:rPr>
          <w:rFonts w:ascii="Calibri" w:hAnsi="Calibri" w:cs="Arial"/>
        </w:rPr>
        <w:t>J</w:t>
      </w:r>
      <w:r w:rsidR="00E46134">
        <w:rPr>
          <w:rFonts w:ascii="Calibri" w:hAnsi="Calibri" w:cs="Arial"/>
        </w:rPr>
        <w:t>oseph</w:t>
      </w:r>
      <w:r w:rsidR="00A27236" w:rsidRPr="00A27236">
        <w:rPr>
          <w:rFonts w:ascii="Calibri" w:hAnsi="Calibri" w:cs="Arial"/>
        </w:rPr>
        <w:t xml:space="preserve"> M. Galea PhD</w:t>
      </w:r>
      <w:r w:rsidR="00A27236" w:rsidRPr="00A27236">
        <w:rPr>
          <w:rFonts w:ascii="Calibri" w:hAnsi="Calibri" w:cs="Arial"/>
          <w:vertAlign w:val="superscript"/>
        </w:rPr>
        <w:t>3</w:t>
      </w:r>
      <w:r w:rsidR="00A27236" w:rsidRPr="00A27236">
        <w:rPr>
          <w:rFonts w:ascii="Calibri" w:hAnsi="Calibri" w:cs="Arial"/>
        </w:rPr>
        <w:t xml:space="preserve">,  </w:t>
      </w:r>
      <w:r w:rsidR="00AB700D">
        <w:rPr>
          <w:rFonts w:ascii="Calibri" w:hAnsi="Calibri" w:cs="Arial"/>
        </w:rPr>
        <w:t>Jui-Cheng</w:t>
      </w:r>
      <w:r w:rsidR="00B7108E" w:rsidRPr="00A27236">
        <w:rPr>
          <w:rFonts w:ascii="Calibri" w:hAnsi="Calibri" w:cs="Arial"/>
        </w:rPr>
        <w:t xml:space="preserve"> Chen</w:t>
      </w:r>
      <w:r w:rsidR="0043293E" w:rsidRPr="00A27236">
        <w:rPr>
          <w:rFonts w:ascii="Calibri" w:hAnsi="Calibri" w:cs="Arial"/>
        </w:rPr>
        <w:t xml:space="preserve"> MD PhD</w:t>
      </w:r>
      <w:r w:rsidR="005F5F89">
        <w:rPr>
          <w:rFonts w:ascii="Calibri" w:hAnsi="Calibri" w:cs="Arial"/>
          <w:vertAlign w:val="superscript"/>
        </w:rPr>
        <w:t>1</w:t>
      </w:r>
      <w:r w:rsidR="00797618">
        <w:rPr>
          <w:rFonts w:ascii="Calibri" w:hAnsi="Calibri" w:cs="Arial"/>
          <w:vertAlign w:val="superscript"/>
        </w:rPr>
        <w:t>,4</w:t>
      </w:r>
      <w:r w:rsidR="00B7108E" w:rsidRPr="00A27236">
        <w:rPr>
          <w:rFonts w:ascii="Calibri" w:hAnsi="Calibri" w:cs="Arial"/>
        </w:rPr>
        <w:t>,</w:t>
      </w:r>
      <w:r w:rsidR="00B20069" w:rsidRPr="00A27236">
        <w:rPr>
          <w:rFonts w:ascii="Calibri" w:hAnsi="Calibri" w:cs="Arial"/>
        </w:rPr>
        <w:t xml:space="preserve"> T</w:t>
      </w:r>
      <w:r w:rsidR="00E46134">
        <w:rPr>
          <w:rFonts w:ascii="Calibri" w:hAnsi="Calibri" w:cs="Arial"/>
        </w:rPr>
        <w:t xml:space="preserve">homas </w:t>
      </w:r>
      <w:r w:rsidR="00B20069" w:rsidRPr="00A27236">
        <w:rPr>
          <w:rFonts w:ascii="Calibri" w:hAnsi="Calibri" w:cs="Arial"/>
        </w:rPr>
        <w:t>T</w:t>
      </w:r>
      <w:r w:rsidR="00476D39" w:rsidRPr="00A27236">
        <w:rPr>
          <w:rFonts w:ascii="Calibri" w:hAnsi="Calibri" w:cs="Arial"/>
        </w:rPr>
        <w:t xml:space="preserve"> </w:t>
      </w:r>
      <w:r w:rsidR="00B7108E" w:rsidRPr="00A27236">
        <w:rPr>
          <w:rFonts w:ascii="Calibri" w:hAnsi="Calibri" w:cs="Arial"/>
        </w:rPr>
        <w:t>Warner</w:t>
      </w:r>
      <w:r w:rsidR="0043293E" w:rsidRPr="00A27236">
        <w:rPr>
          <w:rFonts w:ascii="Calibri" w:hAnsi="Calibri" w:cs="Arial"/>
        </w:rPr>
        <w:t xml:space="preserve"> FRCP PhD</w:t>
      </w:r>
      <w:r w:rsidR="0081440C" w:rsidRPr="00A27236">
        <w:rPr>
          <w:rFonts w:ascii="Calibri" w:hAnsi="Calibri" w:cs="Arial"/>
          <w:vertAlign w:val="superscript"/>
        </w:rPr>
        <w:t>1</w:t>
      </w:r>
      <w:r w:rsidR="00B7108E" w:rsidRPr="00A27236">
        <w:rPr>
          <w:rFonts w:ascii="Calibri" w:hAnsi="Calibri" w:cs="Arial"/>
        </w:rPr>
        <w:t>,</w:t>
      </w:r>
      <w:r w:rsidR="0088280C" w:rsidRPr="00A27236">
        <w:rPr>
          <w:rFonts w:ascii="Calibri" w:hAnsi="Calibri" w:cs="Arial"/>
        </w:rPr>
        <w:t xml:space="preserve"> </w:t>
      </w:r>
      <w:r w:rsidR="00B20069" w:rsidRPr="00A27236">
        <w:rPr>
          <w:rFonts w:ascii="Calibri" w:hAnsi="Calibri" w:cs="Arial"/>
        </w:rPr>
        <w:t>K</w:t>
      </w:r>
      <w:r w:rsidR="00E46134">
        <w:rPr>
          <w:rFonts w:ascii="Calibri" w:hAnsi="Calibri" w:cs="Arial"/>
        </w:rPr>
        <w:t xml:space="preserve">ailash </w:t>
      </w:r>
      <w:r w:rsidR="0088280C" w:rsidRPr="00A27236">
        <w:rPr>
          <w:rFonts w:ascii="Calibri" w:hAnsi="Calibri" w:cs="Arial"/>
        </w:rPr>
        <w:t>P</w:t>
      </w:r>
      <w:r w:rsidR="00B7108E" w:rsidRPr="00A27236">
        <w:rPr>
          <w:rFonts w:ascii="Calibri" w:hAnsi="Calibri" w:cs="Arial"/>
        </w:rPr>
        <w:t xml:space="preserve"> Bhatia</w:t>
      </w:r>
      <w:r w:rsidR="0043293E" w:rsidRPr="00A27236">
        <w:rPr>
          <w:rFonts w:ascii="Calibri" w:hAnsi="Calibri" w:cs="Arial"/>
        </w:rPr>
        <w:t xml:space="preserve"> FRCP</w:t>
      </w:r>
      <w:r w:rsidR="0081440C" w:rsidRPr="00A27236">
        <w:rPr>
          <w:rFonts w:ascii="Calibri" w:hAnsi="Calibri" w:cs="Arial"/>
          <w:vertAlign w:val="superscript"/>
        </w:rPr>
        <w:t>1</w:t>
      </w:r>
      <w:r w:rsidR="00B7108E" w:rsidRPr="00A27236">
        <w:rPr>
          <w:rFonts w:ascii="Calibri" w:hAnsi="Calibri" w:cs="Arial"/>
        </w:rPr>
        <w:t>,</w:t>
      </w:r>
      <w:r w:rsidR="00B20069" w:rsidRPr="00A27236">
        <w:rPr>
          <w:rFonts w:ascii="Calibri" w:hAnsi="Calibri" w:cs="Arial"/>
        </w:rPr>
        <w:t xml:space="preserve"> </w:t>
      </w:r>
      <w:r w:rsidR="00B7108E" w:rsidRPr="00A27236">
        <w:rPr>
          <w:rFonts w:ascii="Calibri" w:hAnsi="Calibri" w:cs="Arial"/>
        </w:rPr>
        <w:t xml:space="preserve"> </w:t>
      </w:r>
      <w:r w:rsidR="004546E0" w:rsidRPr="00A27236">
        <w:rPr>
          <w:rFonts w:ascii="Calibri" w:hAnsi="Calibri" w:cs="Arial"/>
        </w:rPr>
        <w:t>J</w:t>
      </w:r>
      <w:r w:rsidR="00E46134">
        <w:rPr>
          <w:rFonts w:ascii="Calibri" w:hAnsi="Calibri" w:cs="Arial"/>
        </w:rPr>
        <w:t xml:space="preserve">ohn </w:t>
      </w:r>
      <w:r w:rsidR="004546E0" w:rsidRPr="00A27236">
        <w:rPr>
          <w:rFonts w:ascii="Calibri" w:hAnsi="Calibri" w:cs="Arial"/>
        </w:rPr>
        <w:t>C Rothwell</w:t>
      </w:r>
      <w:r w:rsidR="0043293E" w:rsidRPr="00A27236">
        <w:rPr>
          <w:rFonts w:ascii="Calibri" w:hAnsi="Calibri" w:cs="Arial"/>
        </w:rPr>
        <w:t xml:space="preserve"> PhD</w:t>
      </w:r>
      <w:r w:rsidR="0081440C" w:rsidRPr="00A27236">
        <w:rPr>
          <w:rFonts w:ascii="Calibri" w:hAnsi="Calibri" w:cs="Arial"/>
          <w:vertAlign w:val="superscript"/>
        </w:rPr>
        <w:t>1</w:t>
      </w:r>
      <w:r w:rsidR="004546E0" w:rsidRPr="00A27236">
        <w:rPr>
          <w:rFonts w:ascii="Calibri" w:hAnsi="Calibri" w:cs="Arial"/>
        </w:rPr>
        <w:t xml:space="preserve">, </w:t>
      </w:r>
      <w:r w:rsidR="00B20069" w:rsidRPr="00A27236">
        <w:rPr>
          <w:rFonts w:ascii="Calibri" w:hAnsi="Calibri" w:cs="Arial"/>
        </w:rPr>
        <w:t>M</w:t>
      </w:r>
      <w:r w:rsidR="00E46134">
        <w:rPr>
          <w:rFonts w:ascii="Calibri" w:hAnsi="Calibri" w:cs="Arial"/>
        </w:rPr>
        <w:t xml:space="preserve">ark </w:t>
      </w:r>
      <w:r w:rsidR="00B20069" w:rsidRPr="00A27236">
        <w:rPr>
          <w:rFonts w:ascii="Calibri" w:hAnsi="Calibri" w:cs="Arial"/>
        </w:rPr>
        <w:t>J Edwards</w:t>
      </w:r>
      <w:r w:rsidR="0043293E" w:rsidRPr="00A27236">
        <w:rPr>
          <w:rFonts w:ascii="Calibri" w:hAnsi="Calibri" w:cs="Arial"/>
        </w:rPr>
        <w:t xml:space="preserve"> MD PhD</w:t>
      </w:r>
      <w:r w:rsidR="00FC7D93" w:rsidRPr="00A27236">
        <w:rPr>
          <w:rFonts w:ascii="Calibri" w:hAnsi="Calibri" w:cs="Arial"/>
          <w:vertAlign w:val="superscript"/>
        </w:rPr>
        <w:t>2</w:t>
      </w:r>
    </w:p>
    <w:p w14:paraId="51779D08" w14:textId="77777777" w:rsidR="00AD32C1" w:rsidRDefault="00AD32C1" w:rsidP="00080DDC">
      <w:pPr>
        <w:spacing w:line="360" w:lineRule="auto"/>
        <w:rPr>
          <w:rFonts w:ascii="Calibri" w:hAnsi="Calibri" w:cs="Arial"/>
          <w:b/>
        </w:rPr>
      </w:pPr>
    </w:p>
    <w:p w14:paraId="4753F6E6" w14:textId="5C94BF31" w:rsidR="00A27236" w:rsidRPr="00A27236" w:rsidRDefault="00A27236" w:rsidP="00080DDC">
      <w:pPr>
        <w:spacing w:line="360" w:lineRule="auto"/>
        <w:rPr>
          <w:rFonts w:ascii="Calibri" w:hAnsi="Calibri" w:cs="Arial"/>
          <w:b/>
        </w:rPr>
      </w:pPr>
      <w:r w:rsidRPr="00A27236">
        <w:rPr>
          <w:rFonts w:ascii="Calibri" w:hAnsi="Calibri" w:cs="Arial"/>
          <w:b/>
        </w:rPr>
        <w:t xml:space="preserve">Affiliations: </w:t>
      </w:r>
    </w:p>
    <w:p w14:paraId="71BF4C67" w14:textId="314F9302" w:rsidR="0081440C" w:rsidRPr="00797618" w:rsidRDefault="0081440C" w:rsidP="00080DDC">
      <w:pPr>
        <w:numPr>
          <w:ilvl w:val="0"/>
          <w:numId w:val="4"/>
        </w:numPr>
        <w:spacing w:after="0" w:line="360" w:lineRule="auto"/>
        <w:rPr>
          <w:rFonts w:cs="Arial"/>
          <w:color w:val="000000" w:themeColor="text1"/>
        </w:rPr>
      </w:pPr>
      <w:r w:rsidRPr="00797618">
        <w:rPr>
          <w:rFonts w:cs="Arial"/>
          <w:color w:val="000000" w:themeColor="text1"/>
        </w:rPr>
        <w:t>Sobell Department for Motor Neuroscience and Movement Disorders, Institute of Neurology, University College London, 33 Queen Square, London WC1N 3BG, UK.</w:t>
      </w:r>
    </w:p>
    <w:p w14:paraId="52E2F8D0" w14:textId="77777777" w:rsidR="0081440C" w:rsidRPr="00797618" w:rsidRDefault="0081440C" w:rsidP="00080DDC">
      <w:pPr>
        <w:numPr>
          <w:ilvl w:val="0"/>
          <w:numId w:val="4"/>
        </w:numPr>
        <w:spacing w:after="0" w:line="360" w:lineRule="auto"/>
        <w:contextualSpacing/>
        <w:rPr>
          <w:rFonts w:cs="Arial"/>
          <w:color w:val="000000" w:themeColor="text1"/>
        </w:rPr>
      </w:pPr>
      <w:r w:rsidRPr="00797618">
        <w:rPr>
          <w:rFonts w:cs="Arial"/>
          <w:color w:val="000000" w:themeColor="text1"/>
        </w:rPr>
        <w:t>Motor Control and Movement Disorder Group, Institute of Molecular and Clinical Sciences, St George’s University of London, Cranmer Terrace, Tooting, London SW17 0RE, UK</w:t>
      </w:r>
    </w:p>
    <w:p w14:paraId="36587BA4" w14:textId="25616969" w:rsidR="00797618" w:rsidRPr="00797618" w:rsidRDefault="0081440C" w:rsidP="00080DDC">
      <w:pPr>
        <w:numPr>
          <w:ilvl w:val="0"/>
          <w:numId w:val="4"/>
        </w:numPr>
        <w:spacing w:after="0" w:line="360" w:lineRule="auto"/>
        <w:contextualSpacing/>
        <w:rPr>
          <w:rFonts w:cs="Arial"/>
          <w:bCs/>
          <w:color w:val="000000" w:themeColor="text1"/>
        </w:rPr>
      </w:pPr>
      <w:r w:rsidRPr="00797618">
        <w:rPr>
          <w:rFonts w:cs="Arial"/>
          <w:color w:val="000000" w:themeColor="text1"/>
        </w:rPr>
        <w:t xml:space="preserve">School of Psychology, University of Birmingham, </w:t>
      </w:r>
      <w:r w:rsidR="0043293E" w:rsidRPr="00797618">
        <w:rPr>
          <w:rFonts w:cs="Arial"/>
          <w:color w:val="000000" w:themeColor="text1"/>
        </w:rPr>
        <w:t xml:space="preserve">Birmingham, B15 2TT, </w:t>
      </w:r>
      <w:r w:rsidRPr="00797618">
        <w:rPr>
          <w:rFonts w:cs="Arial"/>
          <w:color w:val="000000" w:themeColor="text1"/>
        </w:rPr>
        <w:t>UK</w:t>
      </w:r>
    </w:p>
    <w:p w14:paraId="44966D7A" w14:textId="6A81EA4D" w:rsidR="004C6C7F" w:rsidRPr="00797618" w:rsidRDefault="00797618" w:rsidP="00080DDC">
      <w:pPr>
        <w:numPr>
          <w:ilvl w:val="0"/>
          <w:numId w:val="4"/>
        </w:numPr>
        <w:spacing w:after="0" w:line="360" w:lineRule="auto"/>
        <w:contextualSpacing/>
        <w:rPr>
          <w:rFonts w:cs="Arial"/>
          <w:bCs/>
          <w:color w:val="000000" w:themeColor="text1"/>
        </w:rPr>
      </w:pPr>
      <w:r w:rsidRPr="00797618">
        <w:rPr>
          <w:rFonts w:cs="Arial"/>
          <w:color w:val="000000" w:themeColor="text1"/>
        </w:rPr>
        <w:t>China Medical University, 2 Yuh-der Road. Taichung, TW 40402</w:t>
      </w:r>
      <w:r w:rsidR="004C6C7F" w:rsidRPr="00797618">
        <w:rPr>
          <w:rFonts w:cs="Arial"/>
          <w:bCs/>
          <w:color w:val="000000" w:themeColor="text1"/>
        </w:rPr>
        <w:t>.</w:t>
      </w:r>
    </w:p>
    <w:p w14:paraId="68152033" w14:textId="73DB7B72" w:rsidR="00767335" w:rsidRDefault="00767335" w:rsidP="00080DDC">
      <w:pPr>
        <w:spacing w:after="0" w:line="360" w:lineRule="auto"/>
        <w:contextualSpacing/>
        <w:rPr>
          <w:rFonts w:ascii="Calibri" w:hAnsi="Calibri" w:cs="Arial"/>
          <w:b/>
        </w:rPr>
      </w:pPr>
    </w:p>
    <w:p w14:paraId="7F7FD8C3" w14:textId="65D30C39" w:rsidR="002A7365" w:rsidRPr="00C153C2" w:rsidRDefault="0043293E" w:rsidP="00080DDC">
      <w:pPr>
        <w:spacing w:after="0" w:line="360" w:lineRule="auto"/>
        <w:contextualSpacing/>
        <w:rPr>
          <w:rFonts w:ascii="Calibri" w:hAnsi="Calibri" w:cs="Arial"/>
          <w:b/>
        </w:rPr>
      </w:pPr>
      <w:r w:rsidRPr="00C153C2">
        <w:rPr>
          <w:rFonts w:ascii="Calibri" w:hAnsi="Calibri" w:cs="Arial"/>
          <w:b/>
        </w:rPr>
        <w:t>Corresponding author</w:t>
      </w:r>
      <w:r w:rsidR="002A7365" w:rsidRPr="00C153C2">
        <w:rPr>
          <w:rFonts w:ascii="Calibri" w:hAnsi="Calibri" w:cs="Arial"/>
          <w:b/>
        </w:rPr>
        <w:t>:</w:t>
      </w:r>
      <w:r w:rsidRPr="00C153C2">
        <w:rPr>
          <w:rFonts w:ascii="Calibri" w:hAnsi="Calibri" w:cs="Arial"/>
          <w:b/>
        </w:rPr>
        <w:t xml:space="preserve">  </w:t>
      </w:r>
    </w:p>
    <w:p w14:paraId="31443D29" w14:textId="542C87F5" w:rsidR="0081440C" w:rsidRPr="00C153C2" w:rsidRDefault="0081440C" w:rsidP="00080DDC">
      <w:pPr>
        <w:spacing w:after="0" w:line="360" w:lineRule="auto"/>
        <w:contextualSpacing/>
        <w:rPr>
          <w:rFonts w:ascii="Calibri" w:hAnsi="Calibri" w:cs="Arial"/>
          <w:b/>
        </w:rPr>
      </w:pPr>
      <w:r w:rsidRPr="00C153C2">
        <w:rPr>
          <w:rFonts w:ascii="Calibri" w:hAnsi="Calibri" w:cs="Arial"/>
        </w:rPr>
        <w:t xml:space="preserve">Anna Sadnicka </w:t>
      </w:r>
    </w:p>
    <w:p w14:paraId="11CF2F69" w14:textId="4AEAB186" w:rsidR="0081440C" w:rsidRPr="00C153C2" w:rsidRDefault="0043293E" w:rsidP="00080DDC">
      <w:pPr>
        <w:spacing w:after="0" w:line="360" w:lineRule="auto"/>
        <w:ind w:left="1440" w:hanging="1440"/>
        <w:rPr>
          <w:rFonts w:ascii="Calibri" w:hAnsi="Calibri" w:cs="Arial"/>
        </w:rPr>
      </w:pPr>
      <w:r w:rsidRPr="00C153C2">
        <w:rPr>
          <w:rFonts w:ascii="Calibri" w:hAnsi="Calibri" w:cs="Arial"/>
        </w:rPr>
        <w:t>Address:</w:t>
      </w:r>
      <w:r w:rsidRPr="00C153C2">
        <w:rPr>
          <w:rFonts w:ascii="Calibri" w:hAnsi="Calibri" w:cs="Arial"/>
        </w:rPr>
        <w:tab/>
      </w:r>
      <w:r w:rsidR="0081440C" w:rsidRPr="00C153C2">
        <w:rPr>
          <w:rFonts w:ascii="Calibri" w:hAnsi="Calibri" w:cs="Arial"/>
        </w:rPr>
        <w:t>Sobell Department for Motor Neuroscience and Movement Disorders, Institute of Neurology, University College London, 33 Queen Square, London WC1N 3BG, UK.</w:t>
      </w:r>
    </w:p>
    <w:p w14:paraId="564DA459" w14:textId="77777777" w:rsidR="0043293E" w:rsidRPr="00C153C2" w:rsidRDefault="0043293E" w:rsidP="00080DDC">
      <w:pPr>
        <w:spacing w:after="0" w:line="360" w:lineRule="auto"/>
        <w:rPr>
          <w:rFonts w:ascii="Calibri" w:eastAsia="Calibri" w:hAnsi="Calibri" w:cs="Arial"/>
          <w:noProof/>
        </w:rPr>
      </w:pPr>
      <w:r w:rsidRPr="00C153C2">
        <w:rPr>
          <w:rFonts w:ascii="Calibri" w:eastAsia="Calibri" w:hAnsi="Calibri" w:cs="Arial"/>
          <w:noProof/>
        </w:rPr>
        <w:t>Telephone:</w:t>
      </w:r>
      <w:r w:rsidRPr="00C153C2">
        <w:rPr>
          <w:rFonts w:ascii="Calibri" w:eastAsia="Calibri" w:hAnsi="Calibri" w:cs="Arial"/>
          <w:noProof/>
        </w:rPr>
        <w:tab/>
      </w:r>
      <w:r w:rsidR="0081440C" w:rsidRPr="00C153C2">
        <w:rPr>
          <w:rFonts w:ascii="Calibri" w:eastAsia="Calibri" w:hAnsi="Calibri" w:cs="Arial"/>
          <w:noProof/>
        </w:rPr>
        <w:t xml:space="preserve">020 3448 8605  </w:t>
      </w:r>
    </w:p>
    <w:p w14:paraId="3D3AA7F0" w14:textId="01D8A1AF" w:rsidR="002A7365" w:rsidRPr="00C153C2" w:rsidRDefault="00786EF8" w:rsidP="00080DDC">
      <w:pPr>
        <w:spacing w:after="0" w:line="360" w:lineRule="auto"/>
        <w:rPr>
          <w:rFonts w:ascii="Calibri" w:eastAsia="Calibri" w:hAnsi="Calibri" w:cs="Arial"/>
          <w:noProof/>
        </w:rPr>
      </w:pPr>
      <w:r>
        <w:rPr>
          <w:rFonts w:ascii="Calibri" w:eastAsia="Calibri" w:hAnsi="Calibri" w:cs="Arial"/>
          <w:noProof/>
        </w:rPr>
        <w:t>Emeil:</w:t>
      </w:r>
      <w:r>
        <w:rPr>
          <w:rFonts w:ascii="Calibri" w:eastAsia="Calibri" w:hAnsi="Calibri" w:cs="Arial"/>
          <w:noProof/>
        </w:rPr>
        <w:tab/>
      </w:r>
      <w:r>
        <w:rPr>
          <w:rFonts w:ascii="Calibri" w:eastAsia="Calibri" w:hAnsi="Calibri" w:cs="Arial"/>
          <w:noProof/>
        </w:rPr>
        <w:tab/>
      </w:r>
      <w:hyperlink r:id="rId8" w:history="1">
        <w:r w:rsidR="0081440C" w:rsidRPr="00C153C2">
          <w:rPr>
            <w:rStyle w:val="Hyperlink"/>
            <w:rFonts w:ascii="Calibri" w:eastAsia="Calibri" w:hAnsi="Calibri" w:cs="Arial"/>
            <w:noProof/>
            <w:color w:val="auto"/>
          </w:rPr>
          <w:t>a.sadnicka@ucl.ac.uk</w:t>
        </w:r>
      </w:hyperlink>
      <w:r w:rsidR="0081440C" w:rsidRPr="00C153C2">
        <w:rPr>
          <w:rFonts w:ascii="Calibri" w:eastAsia="Calibri" w:hAnsi="Calibri" w:cs="Arial"/>
          <w:noProof/>
        </w:rPr>
        <w:t xml:space="preserve"> </w:t>
      </w:r>
    </w:p>
    <w:p w14:paraId="02C9ACC7" w14:textId="173E7660" w:rsidR="00A27236" w:rsidRPr="00C153C2" w:rsidRDefault="00A27236" w:rsidP="00080DDC">
      <w:pPr>
        <w:spacing w:after="0" w:line="360" w:lineRule="auto"/>
        <w:rPr>
          <w:rFonts w:ascii="Calibri" w:eastAsia="Calibri" w:hAnsi="Calibri" w:cs="Arial"/>
          <w:noProof/>
        </w:rPr>
      </w:pPr>
    </w:p>
    <w:p w14:paraId="55EA59F3" w14:textId="3B633647" w:rsidR="0043293E" w:rsidRPr="00A14218" w:rsidRDefault="0043293E" w:rsidP="00080DDC">
      <w:pPr>
        <w:tabs>
          <w:tab w:val="right" w:pos="9026"/>
        </w:tabs>
        <w:spacing w:line="360" w:lineRule="auto"/>
        <w:rPr>
          <w:rFonts w:ascii="Calibri" w:hAnsi="Calibri" w:cs="Arial"/>
          <w:b/>
        </w:rPr>
      </w:pPr>
      <w:r w:rsidRPr="00FF24EC">
        <w:rPr>
          <w:rFonts w:ascii="Calibri" w:hAnsi="Calibri" w:cs="Arial"/>
          <w:b/>
        </w:rPr>
        <w:t xml:space="preserve">Word count:  </w:t>
      </w:r>
      <w:r w:rsidR="00047A9D">
        <w:rPr>
          <w:rFonts w:ascii="Calibri" w:hAnsi="Calibri" w:cs="Arial"/>
        </w:rPr>
        <w:t>1698</w:t>
      </w:r>
      <w:r w:rsidR="00A27236" w:rsidRPr="00A14218">
        <w:rPr>
          <w:rFonts w:ascii="Calibri" w:hAnsi="Calibri" w:cs="Arial"/>
        </w:rPr>
        <w:tab/>
      </w:r>
    </w:p>
    <w:p w14:paraId="36575970" w14:textId="77777777" w:rsidR="003D0990" w:rsidRDefault="00A27236" w:rsidP="00080DDC">
      <w:pPr>
        <w:spacing w:line="360" w:lineRule="auto"/>
        <w:rPr>
          <w:rFonts w:ascii="Calibri" w:hAnsi="Calibri" w:cs="Arial"/>
          <w:b/>
        </w:rPr>
      </w:pPr>
      <w:r w:rsidRPr="00C153C2">
        <w:rPr>
          <w:rFonts w:ascii="Calibri" w:hAnsi="Calibri" w:cs="Arial"/>
          <w:b/>
        </w:rPr>
        <w:t>Running title</w:t>
      </w:r>
      <w:r w:rsidR="0043293E" w:rsidRPr="00C153C2">
        <w:rPr>
          <w:rFonts w:ascii="Calibri" w:hAnsi="Calibri" w:cs="Arial"/>
          <w:b/>
        </w:rPr>
        <w:t xml:space="preserve">:  </w:t>
      </w:r>
      <w:r w:rsidR="003D0990">
        <w:rPr>
          <w:rFonts w:ascii="Calibri" w:hAnsi="Calibri" w:cs="Arial"/>
        </w:rPr>
        <w:t>Delineating</w:t>
      </w:r>
      <w:r w:rsidR="003D0990" w:rsidRPr="00A27236">
        <w:rPr>
          <w:rFonts w:ascii="Calibri" w:hAnsi="Calibri" w:cs="Arial"/>
        </w:rPr>
        <w:t xml:space="preserve"> cerebellar mechanisms in DYT11 dystonia</w:t>
      </w:r>
      <w:r w:rsidR="003D0990" w:rsidRPr="00C153C2">
        <w:rPr>
          <w:rFonts w:ascii="Calibri" w:hAnsi="Calibri" w:cs="Arial"/>
          <w:b/>
        </w:rPr>
        <w:t xml:space="preserve"> </w:t>
      </w:r>
    </w:p>
    <w:p w14:paraId="5D1B0380" w14:textId="500EE6AB" w:rsidR="0043293E" w:rsidRPr="00C153C2" w:rsidRDefault="00A27236" w:rsidP="00080DDC">
      <w:pPr>
        <w:spacing w:line="360" w:lineRule="auto"/>
        <w:rPr>
          <w:rFonts w:ascii="Calibri" w:hAnsi="Calibri" w:cs="Arial"/>
        </w:rPr>
      </w:pPr>
      <w:r w:rsidRPr="00C153C2">
        <w:rPr>
          <w:rFonts w:ascii="Calibri" w:hAnsi="Calibri" w:cs="Arial"/>
          <w:b/>
        </w:rPr>
        <w:t xml:space="preserve">Keywords </w:t>
      </w:r>
      <w:r w:rsidR="0043293E" w:rsidRPr="00C153C2">
        <w:rPr>
          <w:rFonts w:ascii="Calibri" w:hAnsi="Calibri" w:cs="Arial"/>
          <w:b/>
        </w:rPr>
        <w:t xml:space="preserve">: </w:t>
      </w:r>
      <w:r w:rsidR="0043293E" w:rsidRPr="00C153C2">
        <w:rPr>
          <w:rFonts w:ascii="Calibri" w:hAnsi="Calibri" w:cs="Arial"/>
        </w:rPr>
        <w:t xml:space="preserve">Dystonia, DYT11, cerebellum, adaptation, </w:t>
      </w:r>
      <w:r w:rsidR="0043293E" w:rsidRPr="00A82426">
        <w:rPr>
          <w:rFonts w:ascii="Calibri" w:hAnsi="Calibri" w:cs="Arial"/>
          <w:i/>
        </w:rPr>
        <w:t>ɛ-sarcoglycan</w:t>
      </w:r>
      <w:r w:rsidR="0043293E" w:rsidRPr="00C153C2">
        <w:rPr>
          <w:rFonts w:ascii="Calibri" w:hAnsi="Calibri" w:cs="Arial"/>
        </w:rPr>
        <w:t xml:space="preserve"> </w:t>
      </w:r>
    </w:p>
    <w:p w14:paraId="0A0AD674" w14:textId="2D62D910" w:rsidR="002A7365" w:rsidRPr="00A27236" w:rsidRDefault="002A7365" w:rsidP="00080DDC">
      <w:pPr>
        <w:spacing w:line="360" w:lineRule="auto"/>
        <w:rPr>
          <w:rFonts w:ascii="Calibri" w:hAnsi="Calibri" w:cs="Arial"/>
        </w:rPr>
      </w:pPr>
      <w:r w:rsidRPr="00A27236">
        <w:rPr>
          <w:rFonts w:ascii="Calibri" w:hAnsi="Calibri" w:cs="Arial"/>
          <w:b/>
        </w:rPr>
        <w:lastRenderedPageBreak/>
        <w:t xml:space="preserve">Financial Disclosure/Conflict of Interest:  </w:t>
      </w:r>
      <w:r w:rsidRPr="00A27236">
        <w:rPr>
          <w:rFonts w:ascii="Calibri" w:hAnsi="Calibri" w:cs="Arial"/>
        </w:rPr>
        <w:t>There are no financial disclosures of conflicts of interest relating to this manuscript.</w:t>
      </w:r>
    </w:p>
    <w:p w14:paraId="442E121B" w14:textId="030969A4" w:rsidR="002A7365" w:rsidRPr="00A27236" w:rsidRDefault="002A7365" w:rsidP="00080DDC">
      <w:pPr>
        <w:spacing w:line="360" w:lineRule="auto"/>
        <w:rPr>
          <w:rFonts w:ascii="Calibri" w:hAnsi="Calibri" w:cs="Arial"/>
        </w:rPr>
      </w:pPr>
      <w:r w:rsidRPr="00A27236">
        <w:rPr>
          <w:rFonts w:ascii="Calibri" w:hAnsi="Calibri" w:cs="Arial"/>
          <w:b/>
        </w:rPr>
        <w:t xml:space="preserve">Funding sources for study: </w:t>
      </w:r>
      <w:r w:rsidR="00A27236">
        <w:rPr>
          <w:rFonts w:ascii="Calibri" w:hAnsi="Calibri" w:cs="Arial"/>
        </w:rPr>
        <w:t>A</w:t>
      </w:r>
      <w:r w:rsidRPr="00A27236">
        <w:rPr>
          <w:rFonts w:ascii="Calibri" w:hAnsi="Calibri" w:cs="Arial"/>
        </w:rPr>
        <w:t xml:space="preserve">S </w:t>
      </w:r>
      <w:r w:rsidR="00A27236">
        <w:rPr>
          <w:rFonts w:ascii="Calibri" w:hAnsi="Calibri" w:cs="Arial"/>
        </w:rPr>
        <w:t>wa</w:t>
      </w:r>
      <w:r w:rsidRPr="00A27236">
        <w:rPr>
          <w:rFonts w:ascii="Calibri" w:hAnsi="Calibri" w:cs="Arial"/>
        </w:rPr>
        <w:t>s funded by a Guarantors of Bra</w:t>
      </w:r>
      <w:r w:rsidR="00FC7D93">
        <w:rPr>
          <w:rFonts w:ascii="Calibri" w:hAnsi="Calibri" w:cs="Arial"/>
        </w:rPr>
        <w:t>in Clinical Research Fellowship</w:t>
      </w:r>
      <w:r w:rsidR="004C6C7F">
        <w:rPr>
          <w:rFonts w:ascii="Calibri" w:hAnsi="Calibri" w:cs="Arial"/>
        </w:rPr>
        <w:t xml:space="preserve"> </w:t>
      </w:r>
    </w:p>
    <w:p w14:paraId="24E5F35C" w14:textId="77777777" w:rsidR="005F5F89" w:rsidRDefault="005F5F89" w:rsidP="00080DDC">
      <w:pPr>
        <w:spacing w:line="360" w:lineRule="auto"/>
        <w:rPr>
          <w:rFonts w:ascii="Calibri" w:hAnsi="Calibri" w:cs="Arial"/>
          <w:b/>
        </w:rPr>
      </w:pPr>
    </w:p>
    <w:p w14:paraId="676B350E" w14:textId="3256D79A" w:rsidR="004F68FF" w:rsidRPr="00244061" w:rsidRDefault="004F68FF" w:rsidP="00080DDC">
      <w:pPr>
        <w:pStyle w:val="ListParagraph"/>
        <w:numPr>
          <w:ilvl w:val="0"/>
          <w:numId w:val="6"/>
        </w:numPr>
        <w:spacing w:line="360" w:lineRule="auto"/>
        <w:rPr>
          <w:rFonts w:ascii="Calibri" w:hAnsi="Calibri" w:cs="Arial"/>
          <w:b/>
        </w:rPr>
      </w:pPr>
      <w:r w:rsidRPr="00244061">
        <w:rPr>
          <w:rFonts w:ascii="Calibri" w:hAnsi="Calibri" w:cs="Arial"/>
          <w:b/>
        </w:rPr>
        <w:t xml:space="preserve">Abstract </w:t>
      </w:r>
    </w:p>
    <w:p w14:paraId="7C430655" w14:textId="77777777" w:rsidR="00244061" w:rsidRPr="00244061" w:rsidRDefault="00244061" w:rsidP="00080DDC">
      <w:pPr>
        <w:pStyle w:val="ListParagraph"/>
        <w:spacing w:line="360" w:lineRule="auto"/>
        <w:ind w:left="360"/>
        <w:rPr>
          <w:rFonts w:ascii="Calibri" w:hAnsi="Calibri" w:cs="Arial"/>
          <w:b/>
        </w:rPr>
      </w:pPr>
    </w:p>
    <w:p w14:paraId="23CA5598" w14:textId="0D222C41" w:rsidR="00E46134" w:rsidRDefault="00E46134" w:rsidP="00080DDC">
      <w:pPr>
        <w:spacing w:line="360" w:lineRule="auto"/>
        <w:jc w:val="both"/>
        <w:rPr>
          <w:rFonts w:ascii="Calibri" w:hAnsi="Calibri" w:cs="Arial"/>
        </w:rPr>
      </w:pPr>
      <w:r>
        <w:rPr>
          <w:rFonts w:ascii="Calibri" w:hAnsi="Calibri" w:cs="Arial"/>
        </w:rPr>
        <w:t xml:space="preserve">Background: </w:t>
      </w:r>
      <w:r w:rsidR="00E235A2" w:rsidRPr="0043293E">
        <w:rPr>
          <w:rFonts w:ascii="Calibri" w:hAnsi="Calibri" w:cs="Arial"/>
        </w:rPr>
        <w:t xml:space="preserve">Recent research has highlighted </w:t>
      </w:r>
      <w:r w:rsidR="000D58D2">
        <w:rPr>
          <w:rFonts w:ascii="Calibri" w:hAnsi="Calibri" w:cs="Arial"/>
        </w:rPr>
        <w:t xml:space="preserve">the </w:t>
      </w:r>
      <w:r w:rsidR="00E235A2" w:rsidRPr="0043293E">
        <w:rPr>
          <w:rFonts w:ascii="Calibri" w:hAnsi="Calibri" w:cs="Arial"/>
        </w:rPr>
        <w:t xml:space="preserve">role </w:t>
      </w:r>
      <w:r w:rsidR="00EA75BD">
        <w:rPr>
          <w:rFonts w:ascii="Calibri" w:hAnsi="Calibri" w:cs="Arial"/>
        </w:rPr>
        <w:t xml:space="preserve">of </w:t>
      </w:r>
      <w:r w:rsidR="00E235A2" w:rsidRPr="0043293E">
        <w:rPr>
          <w:rFonts w:ascii="Calibri" w:hAnsi="Calibri" w:cs="Arial"/>
        </w:rPr>
        <w:t xml:space="preserve">the cerebellum in </w:t>
      </w:r>
      <w:r w:rsidR="00EA75BD">
        <w:rPr>
          <w:rFonts w:ascii="Calibri" w:hAnsi="Calibri" w:cs="Arial"/>
        </w:rPr>
        <w:t xml:space="preserve">the pathophysiology of </w:t>
      </w:r>
      <w:r w:rsidR="00E235A2" w:rsidRPr="0043293E">
        <w:rPr>
          <w:rFonts w:ascii="Calibri" w:hAnsi="Calibri" w:cs="Arial"/>
        </w:rPr>
        <w:t>m</w:t>
      </w:r>
      <w:r w:rsidR="004F68FF" w:rsidRPr="0043293E">
        <w:rPr>
          <w:rFonts w:ascii="Calibri" w:hAnsi="Calibri" w:cs="Arial"/>
        </w:rPr>
        <w:t xml:space="preserve">yoclonus-dystonia syndrome due to mutations in the </w:t>
      </w:r>
      <w:r w:rsidR="009B2911" w:rsidRPr="00A82426">
        <w:rPr>
          <w:rFonts w:ascii="Calibri" w:hAnsi="Calibri" w:cs="Arial"/>
          <w:i/>
        </w:rPr>
        <w:t>ɛ-</w:t>
      </w:r>
      <w:r w:rsidR="004F68FF" w:rsidRPr="00A82426">
        <w:rPr>
          <w:rFonts w:ascii="Calibri" w:hAnsi="Calibri" w:cs="Arial"/>
          <w:i/>
        </w:rPr>
        <w:t>sarcoglycan</w:t>
      </w:r>
      <w:r w:rsidR="004F68FF" w:rsidRPr="0043293E">
        <w:rPr>
          <w:rFonts w:ascii="Calibri" w:hAnsi="Calibri" w:cs="Arial"/>
        </w:rPr>
        <w:t xml:space="preserve"> gene (D</w:t>
      </w:r>
      <w:r w:rsidR="00E235A2" w:rsidRPr="0043293E">
        <w:rPr>
          <w:rFonts w:ascii="Calibri" w:hAnsi="Calibri" w:cs="Arial"/>
        </w:rPr>
        <w:t>YT</w:t>
      </w:r>
      <w:r w:rsidR="004F68FF" w:rsidRPr="0043293E">
        <w:rPr>
          <w:rFonts w:ascii="Calibri" w:hAnsi="Calibri" w:cs="Arial"/>
        </w:rPr>
        <w:t xml:space="preserve">11).  </w:t>
      </w:r>
      <w:r w:rsidR="00E235A2" w:rsidRPr="0043293E">
        <w:rPr>
          <w:rFonts w:ascii="Calibri" w:hAnsi="Calibri" w:cs="Arial"/>
        </w:rPr>
        <w:t xml:space="preserve">Specifically, </w:t>
      </w:r>
      <w:r w:rsidR="000D58D2">
        <w:rPr>
          <w:rFonts w:ascii="Calibri" w:hAnsi="Calibri" w:cs="Arial"/>
        </w:rPr>
        <w:t>a cerebellar</w:t>
      </w:r>
      <w:r w:rsidR="00DC0880">
        <w:rPr>
          <w:rFonts w:ascii="Calibri" w:hAnsi="Calibri" w:cs="Arial"/>
        </w:rPr>
        <w:t>-</w:t>
      </w:r>
      <w:r w:rsidR="001D5378">
        <w:rPr>
          <w:rFonts w:ascii="Calibri" w:hAnsi="Calibri" w:cs="Arial"/>
        </w:rPr>
        <w:t>dependent</w:t>
      </w:r>
      <w:r w:rsidR="000D58D2">
        <w:rPr>
          <w:rFonts w:ascii="Calibri" w:hAnsi="Calibri" w:cs="Arial"/>
        </w:rPr>
        <w:t xml:space="preserve"> </w:t>
      </w:r>
      <w:r w:rsidR="001D5378">
        <w:rPr>
          <w:rFonts w:ascii="Calibri" w:hAnsi="Calibri" w:cs="Arial"/>
        </w:rPr>
        <w:t>saccadic</w:t>
      </w:r>
      <w:r w:rsidR="004F68FF" w:rsidRPr="0043293E">
        <w:rPr>
          <w:rFonts w:ascii="Calibri" w:hAnsi="Calibri" w:cs="Arial"/>
        </w:rPr>
        <w:t xml:space="preserve"> adaptation task is dramatically impaired in this patient group. </w:t>
      </w:r>
    </w:p>
    <w:p w14:paraId="2CDE2EB8" w14:textId="26653489" w:rsidR="00E46134" w:rsidRDefault="00E46134" w:rsidP="00080DDC">
      <w:pPr>
        <w:spacing w:line="360" w:lineRule="auto"/>
        <w:jc w:val="both"/>
        <w:rPr>
          <w:rFonts w:ascii="Calibri" w:hAnsi="Calibri" w:cs="Arial"/>
        </w:rPr>
      </w:pPr>
      <w:r>
        <w:rPr>
          <w:rFonts w:ascii="Calibri" w:hAnsi="Calibri" w:cs="Arial"/>
        </w:rPr>
        <w:t xml:space="preserve">Objectives. To investigate whether </w:t>
      </w:r>
      <w:r w:rsidR="005F2C4F">
        <w:rPr>
          <w:rFonts w:ascii="Calibri" w:hAnsi="Calibri" w:cs="Arial"/>
        </w:rPr>
        <w:t>s</w:t>
      </w:r>
      <w:r w:rsidR="004F68FF" w:rsidRPr="0043293E">
        <w:rPr>
          <w:rFonts w:ascii="Calibri" w:hAnsi="Calibri" w:cs="Arial"/>
        </w:rPr>
        <w:t xml:space="preserve">accadic </w:t>
      </w:r>
      <w:r w:rsidR="000D58D2">
        <w:rPr>
          <w:rFonts w:ascii="Calibri" w:hAnsi="Calibri" w:cs="Arial"/>
        </w:rPr>
        <w:t>deficits co-exist</w:t>
      </w:r>
      <w:r w:rsidR="00786EF8">
        <w:rPr>
          <w:rFonts w:ascii="Calibri" w:hAnsi="Calibri" w:cs="Arial"/>
        </w:rPr>
        <w:t xml:space="preserve"> with </w:t>
      </w:r>
      <w:r w:rsidR="00E235A2" w:rsidRPr="0043293E">
        <w:rPr>
          <w:rFonts w:ascii="Calibri" w:hAnsi="Calibri" w:cs="Arial"/>
        </w:rPr>
        <w:t>impairment</w:t>
      </w:r>
      <w:r w:rsidR="000D58D2">
        <w:rPr>
          <w:rFonts w:ascii="Calibri" w:hAnsi="Calibri" w:cs="Arial"/>
        </w:rPr>
        <w:t>s</w:t>
      </w:r>
      <w:r w:rsidR="00E235A2" w:rsidRPr="0043293E">
        <w:rPr>
          <w:rFonts w:ascii="Calibri" w:hAnsi="Calibri" w:cs="Arial"/>
        </w:rPr>
        <w:t xml:space="preserve"> of limb adaptation</w:t>
      </w:r>
      <w:r>
        <w:rPr>
          <w:rFonts w:ascii="Calibri" w:hAnsi="Calibri" w:cs="Arial"/>
        </w:rPr>
        <w:t xml:space="preserve"> to provide</w:t>
      </w:r>
      <w:r w:rsidR="00786EF8">
        <w:rPr>
          <w:rFonts w:ascii="Calibri" w:hAnsi="Calibri" w:cs="Arial"/>
        </w:rPr>
        <w:t xml:space="preserve"> </w:t>
      </w:r>
      <w:r w:rsidR="00E235A2" w:rsidRPr="0043293E">
        <w:rPr>
          <w:rFonts w:ascii="Calibri" w:hAnsi="Calibri" w:cs="Arial"/>
        </w:rPr>
        <w:t xml:space="preserve">a </w:t>
      </w:r>
      <w:r w:rsidR="00786EF8">
        <w:rPr>
          <w:rFonts w:ascii="Calibri" w:hAnsi="Calibri" w:cs="Arial"/>
        </w:rPr>
        <w:t xml:space="preserve">potential </w:t>
      </w:r>
      <w:r w:rsidR="00E235A2" w:rsidRPr="0043293E">
        <w:rPr>
          <w:rFonts w:ascii="Calibri" w:hAnsi="Calibri" w:cs="Arial"/>
        </w:rPr>
        <w:t>mechanism</w:t>
      </w:r>
      <w:r w:rsidR="004F68FF" w:rsidRPr="0043293E">
        <w:rPr>
          <w:rFonts w:ascii="Calibri" w:hAnsi="Calibri" w:cs="Arial"/>
        </w:rPr>
        <w:t xml:space="preserve"> </w:t>
      </w:r>
      <w:r>
        <w:rPr>
          <w:rFonts w:ascii="Calibri" w:hAnsi="Calibri" w:cs="Arial"/>
        </w:rPr>
        <w:t>linking</w:t>
      </w:r>
      <w:r w:rsidR="000D58D2">
        <w:rPr>
          <w:rFonts w:ascii="Calibri" w:hAnsi="Calibri" w:cs="Arial"/>
        </w:rPr>
        <w:t xml:space="preserve"> </w:t>
      </w:r>
      <w:r w:rsidR="004F68FF" w:rsidRPr="0043293E">
        <w:rPr>
          <w:rFonts w:ascii="Calibri" w:hAnsi="Calibri" w:cs="Arial"/>
        </w:rPr>
        <w:t xml:space="preserve">cerebellar dysfunction to </w:t>
      </w:r>
      <w:r w:rsidR="00E235A2" w:rsidRPr="0043293E">
        <w:rPr>
          <w:rFonts w:ascii="Calibri" w:hAnsi="Calibri" w:cs="Arial"/>
        </w:rPr>
        <w:t xml:space="preserve">the </w:t>
      </w:r>
      <w:r w:rsidR="000D58D2">
        <w:rPr>
          <w:rFonts w:ascii="Calibri" w:hAnsi="Calibri" w:cs="Arial"/>
        </w:rPr>
        <w:t xml:space="preserve">movement disorder </w:t>
      </w:r>
      <w:r w:rsidR="004F68FF" w:rsidRPr="0043293E">
        <w:rPr>
          <w:rFonts w:ascii="Calibri" w:hAnsi="Calibri" w:cs="Arial"/>
        </w:rPr>
        <w:t xml:space="preserve">within symptomatic body regions.  </w:t>
      </w:r>
    </w:p>
    <w:p w14:paraId="5D98D6D4" w14:textId="73087747" w:rsidR="00B9598C" w:rsidRDefault="00E46134" w:rsidP="00080DDC">
      <w:pPr>
        <w:spacing w:line="360" w:lineRule="auto"/>
        <w:jc w:val="both"/>
        <w:rPr>
          <w:rFonts w:ascii="Calibri" w:hAnsi="Calibri" w:cs="Arial"/>
        </w:rPr>
      </w:pPr>
      <w:r>
        <w:rPr>
          <w:rFonts w:ascii="Calibri" w:hAnsi="Calibri" w:cs="Arial"/>
        </w:rPr>
        <w:t xml:space="preserve">Methods. </w:t>
      </w:r>
      <w:r w:rsidR="009068A3">
        <w:rPr>
          <w:rFonts w:ascii="Calibri" w:hAnsi="Calibri" w:cs="Arial"/>
        </w:rPr>
        <w:t xml:space="preserve">Limb </w:t>
      </w:r>
      <w:r>
        <w:rPr>
          <w:rFonts w:ascii="Calibri" w:hAnsi="Calibri" w:cs="Arial"/>
        </w:rPr>
        <w:t xml:space="preserve">adaptation to visuomotor </w:t>
      </w:r>
      <w:r w:rsidR="00792371">
        <w:rPr>
          <w:rFonts w:ascii="Calibri" w:hAnsi="Calibri" w:cs="Arial"/>
        </w:rPr>
        <w:t xml:space="preserve">(visual feedback </w:t>
      </w:r>
      <w:r w:rsidR="002F2253">
        <w:rPr>
          <w:rFonts w:ascii="Calibri" w:hAnsi="Calibri" w:cs="Arial"/>
        </w:rPr>
        <w:t>rotated by 30◦</w:t>
      </w:r>
      <w:r w:rsidR="00792371">
        <w:rPr>
          <w:rFonts w:ascii="Calibri" w:hAnsi="Calibri" w:cs="Arial"/>
        </w:rPr>
        <w:t xml:space="preserve">) </w:t>
      </w:r>
      <w:r>
        <w:rPr>
          <w:rFonts w:ascii="Calibri" w:hAnsi="Calibri" w:cs="Arial"/>
        </w:rPr>
        <w:t xml:space="preserve">and forcefield </w:t>
      </w:r>
      <w:r w:rsidR="00792371">
        <w:rPr>
          <w:rFonts w:ascii="Calibri" w:hAnsi="Calibri" w:cs="Arial"/>
        </w:rPr>
        <w:t>(</w:t>
      </w:r>
      <w:r w:rsidR="002F2253">
        <w:rPr>
          <w:rFonts w:ascii="Calibri" w:hAnsi="Calibri" w:cs="Arial"/>
        </w:rPr>
        <w:t>force applied by robot to deviate arm)</w:t>
      </w:r>
      <w:r w:rsidR="00781AF9">
        <w:rPr>
          <w:rFonts w:ascii="Calibri" w:hAnsi="Calibri" w:cs="Arial"/>
        </w:rPr>
        <w:t xml:space="preserve"> perturbations </w:t>
      </w:r>
      <w:r w:rsidR="009068A3">
        <w:rPr>
          <w:rFonts w:ascii="Calibri" w:hAnsi="Calibri" w:cs="Arial"/>
        </w:rPr>
        <w:t xml:space="preserve">was examined in five patients with DYT11 and ten aged-matched controls.  </w:t>
      </w:r>
    </w:p>
    <w:p w14:paraId="5965F205" w14:textId="26D4CB71" w:rsidR="00E46134" w:rsidRDefault="00E46134" w:rsidP="00080DDC">
      <w:pPr>
        <w:spacing w:line="360" w:lineRule="auto"/>
        <w:jc w:val="both"/>
        <w:rPr>
          <w:rFonts w:ascii="Calibri" w:hAnsi="Calibri" w:cs="Arial"/>
        </w:rPr>
      </w:pPr>
      <w:r>
        <w:rPr>
          <w:rFonts w:ascii="Calibri" w:hAnsi="Calibri" w:cs="Arial"/>
        </w:rPr>
        <w:t xml:space="preserve">Results. </w:t>
      </w:r>
      <w:r w:rsidR="00792371">
        <w:rPr>
          <w:rFonts w:ascii="Calibri" w:hAnsi="Calibri" w:cs="Arial"/>
        </w:rPr>
        <w:t>Patient</w:t>
      </w:r>
      <w:r w:rsidR="004B5E96">
        <w:rPr>
          <w:rFonts w:ascii="Calibri" w:hAnsi="Calibri" w:cs="Arial"/>
        </w:rPr>
        <w:t>s</w:t>
      </w:r>
      <w:r w:rsidR="00792371">
        <w:rPr>
          <w:rFonts w:ascii="Calibri" w:hAnsi="Calibri" w:cs="Arial"/>
        </w:rPr>
        <w:t xml:space="preserve"> with DYT11 </w:t>
      </w:r>
      <w:r w:rsidR="00DC0880">
        <w:rPr>
          <w:rFonts w:ascii="Calibri" w:hAnsi="Calibri" w:cs="Arial"/>
        </w:rPr>
        <w:t xml:space="preserve">successfully </w:t>
      </w:r>
      <w:r w:rsidR="004B5E96">
        <w:rPr>
          <w:rFonts w:ascii="Calibri" w:hAnsi="Calibri" w:cs="Arial"/>
        </w:rPr>
        <w:t>adapted</w:t>
      </w:r>
      <w:r w:rsidR="002F2253">
        <w:rPr>
          <w:rFonts w:ascii="Calibri" w:hAnsi="Calibri" w:cs="Arial"/>
        </w:rPr>
        <w:t xml:space="preserve"> to both types of </w:t>
      </w:r>
      <w:r>
        <w:rPr>
          <w:rFonts w:ascii="Calibri" w:hAnsi="Calibri" w:cs="Arial"/>
        </w:rPr>
        <w:t>perturbation</w:t>
      </w:r>
      <w:r w:rsidR="00792371">
        <w:rPr>
          <w:rFonts w:ascii="Calibri" w:hAnsi="Calibri" w:cs="Arial"/>
        </w:rPr>
        <w:t xml:space="preserve">.  Modelled and averaged summary metrics </w:t>
      </w:r>
      <w:r w:rsidR="002F2253">
        <w:rPr>
          <w:rFonts w:ascii="Calibri" w:hAnsi="Calibri" w:cs="Arial"/>
        </w:rPr>
        <w:t xml:space="preserve">which captured adaptation behaviour </w:t>
      </w:r>
      <w:r w:rsidR="00792371">
        <w:rPr>
          <w:rFonts w:ascii="Calibri" w:hAnsi="Calibri" w:cs="Arial"/>
        </w:rPr>
        <w:t xml:space="preserve">were </w:t>
      </w:r>
      <w:r w:rsidR="004E1D19">
        <w:rPr>
          <w:rFonts w:ascii="Calibri" w:hAnsi="Calibri" w:cs="Arial"/>
        </w:rPr>
        <w:t xml:space="preserve">equivalent </w:t>
      </w:r>
      <w:r w:rsidR="00792371">
        <w:rPr>
          <w:rFonts w:ascii="Calibri" w:hAnsi="Calibri" w:cs="Arial"/>
        </w:rPr>
        <w:t xml:space="preserve">to the control group </w:t>
      </w:r>
      <w:r w:rsidR="002F2253">
        <w:rPr>
          <w:rFonts w:ascii="Calibri" w:hAnsi="Calibri" w:cs="Arial"/>
        </w:rPr>
        <w:t xml:space="preserve">across conditions.  </w:t>
      </w:r>
    </w:p>
    <w:p w14:paraId="159C781A" w14:textId="21876586" w:rsidR="00EA75BD" w:rsidRPr="00080DDC" w:rsidRDefault="00E46134" w:rsidP="00080DDC">
      <w:pPr>
        <w:spacing w:line="360" w:lineRule="auto"/>
        <w:jc w:val="both"/>
        <w:rPr>
          <w:rFonts w:ascii="Calibri" w:hAnsi="Calibri" w:cs="Arial"/>
        </w:rPr>
      </w:pPr>
      <w:r>
        <w:rPr>
          <w:rFonts w:ascii="Calibri" w:hAnsi="Calibri" w:cs="Arial"/>
        </w:rPr>
        <w:t xml:space="preserve">Conclusions. </w:t>
      </w:r>
      <w:r w:rsidR="005A2109" w:rsidRPr="0043293E">
        <w:rPr>
          <w:rFonts w:ascii="Calibri" w:hAnsi="Calibri" w:cs="Arial"/>
        </w:rPr>
        <w:t xml:space="preserve">DYT11 </w:t>
      </w:r>
      <w:r w:rsidR="004E1D19">
        <w:rPr>
          <w:rFonts w:ascii="Calibri" w:hAnsi="Calibri" w:cs="Arial"/>
        </w:rPr>
        <w:t xml:space="preserve">is not characterised by a uniform deficit in </w:t>
      </w:r>
      <w:r w:rsidR="00B3582E">
        <w:rPr>
          <w:rFonts w:ascii="Calibri" w:hAnsi="Calibri" w:cs="Arial"/>
        </w:rPr>
        <w:t>adaptation</w:t>
      </w:r>
      <w:r w:rsidR="004E1D19">
        <w:rPr>
          <w:rFonts w:ascii="Calibri" w:hAnsi="Calibri" w:cs="Arial"/>
        </w:rPr>
        <w:t xml:space="preserve"> as t</w:t>
      </w:r>
      <w:r w:rsidR="002F2253">
        <w:rPr>
          <w:rFonts w:ascii="Calibri" w:hAnsi="Calibri" w:cs="Arial"/>
        </w:rPr>
        <w:t xml:space="preserve">he previously observed </w:t>
      </w:r>
      <w:r w:rsidR="00C2641D">
        <w:rPr>
          <w:rFonts w:ascii="Calibri" w:hAnsi="Calibri" w:cs="Arial"/>
        </w:rPr>
        <w:t xml:space="preserve">large </w:t>
      </w:r>
      <w:r w:rsidR="002F2253">
        <w:rPr>
          <w:rFonts w:ascii="Calibri" w:hAnsi="Calibri" w:cs="Arial"/>
        </w:rPr>
        <w:t xml:space="preserve">deficit in saccadic adaption </w:t>
      </w:r>
      <w:r w:rsidR="00C52C68">
        <w:rPr>
          <w:rFonts w:ascii="Calibri" w:hAnsi="Calibri" w:cs="Arial"/>
        </w:rPr>
        <w:t>is not reflected in</w:t>
      </w:r>
      <w:r w:rsidR="002F2253">
        <w:rPr>
          <w:rFonts w:ascii="Calibri" w:hAnsi="Calibri" w:cs="Arial"/>
        </w:rPr>
        <w:t xml:space="preserve"> a</w:t>
      </w:r>
      <w:r w:rsidR="004B5E96">
        <w:rPr>
          <w:rFonts w:ascii="Calibri" w:hAnsi="Calibri" w:cs="Arial"/>
        </w:rPr>
        <w:t>n eq</w:t>
      </w:r>
      <w:r w:rsidR="004E1D19">
        <w:rPr>
          <w:rFonts w:ascii="Calibri" w:hAnsi="Calibri" w:cs="Arial"/>
        </w:rPr>
        <w:t>u</w:t>
      </w:r>
      <w:r w:rsidR="004B5E96">
        <w:rPr>
          <w:rFonts w:ascii="Calibri" w:hAnsi="Calibri" w:cs="Arial"/>
        </w:rPr>
        <w:t>ivalent</w:t>
      </w:r>
      <w:r w:rsidR="002F2253">
        <w:rPr>
          <w:rFonts w:ascii="Calibri" w:hAnsi="Calibri" w:cs="Arial"/>
        </w:rPr>
        <w:t xml:space="preserve"> deficit in limb adaptation in symptomatic body regions.</w:t>
      </w:r>
      <w:r w:rsidR="002F2253" w:rsidRPr="0043293E">
        <w:rPr>
          <w:rFonts w:ascii="Calibri" w:hAnsi="Calibri" w:cs="Arial"/>
        </w:rPr>
        <w:t xml:space="preserve"> </w:t>
      </w:r>
      <w:r w:rsidR="004E1D19">
        <w:rPr>
          <w:rFonts w:ascii="Calibri" w:hAnsi="Calibri" w:cs="Arial"/>
        </w:rPr>
        <w:t>We suggest potential mechanisms at the root of this discordance</w:t>
      </w:r>
      <w:r w:rsidR="000856EB">
        <w:rPr>
          <w:rFonts w:ascii="Calibri" w:hAnsi="Calibri" w:cs="Arial"/>
        </w:rPr>
        <w:t xml:space="preserve"> and identify key research questions </w:t>
      </w:r>
      <w:r w:rsidR="00AD3229">
        <w:rPr>
          <w:rFonts w:ascii="Calibri" w:hAnsi="Calibri" w:cs="Arial"/>
        </w:rPr>
        <w:t>which need future study</w:t>
      </w:r>
      <w:r w:rsidR="00EA75BD">
        <w:rPr>
          <w:rFonts w:cs="Arial"/>
        </w:rPr>
        <w:t>.</w:t>
      </w:r>
    </w:p>
    <w:p w14:paraId="2596FA19" w14:textId="4C5D90C6" w:rsidR="00615626" w:rsidRDefault="00615626" w:rsidP="00080DDC">
      <w:pPr>
        <w:spacing w:line="360" w:lineRule="auto"/>
        <w:rPr>
          <w:rFonts w:ascii="Calibri" w:hAnsi="Calibri" w:cs="Arial"/>
        </w:rPr>
      </w:pPr>
    </w:p>
    <w:p w14:paraId="3C87E667" w14:textId="7A36335F" w:rsidR="00506C93" w:rsidRDefault="00506C93" w:rsidP="00080DDC">
      <w:pPr>
        <w:spacing w:line="360" w:lineRule="auto"/>
        <w:rPr>
          <w:rFonts w:ascii="Calibri" w:hAnsi="Calibri" w:cs="Arial"/>
        </w:rPr>
      </w:pPr>
    </w:p>
    <w:p w14:paraId="0C5DCDE8" w14:textId="0D99028F" w:rsidR="00506C93" w:rsidRDefault="00506C93" w:rsidP="00080DDC">
      <w:pPr>
        <w:spacing w:line="360" w:lineRule="auto"/>
        <w:rPr>
          <w:rFonts w:ascii="Calibri" w:hAnsi="Calibri" w:cs="Arial"/>
        </w:rPr>
      </w:pPr>
    </w:p>
    <w:p w14:paraId="4203ED7C" w14:textId="77777777" w:rsidR="00506C93" w:rsidRDefault="00506C93" w:rsidP="00080DDC">
      <w:pPr>
        <w:spacing w:line="360" w:lineRule="auto"/>
        <w:rPr>
          <w:rFonts w:ascii="Calibri" w:hAnsi="Calibri" w:cs="Arial"/>
        </w:rPr>
      </w:pPr>
    </w:p>
    <w:p w14:paraId="4DBF099B" w14:textId="1C9818D5" w:rsidR="00B7108E" w:rsidRPr="0043293E" w:rsidRDefault="00A27236" w:rsidP="00506C93">
      <w:pPr>
        <w:spacing w:line="360" w:lineRule="auto"/>
        <w:rPr>
          <w:rFonts w:ascii="Calibri" w:hAnsi="Calibri" w:cs="Arial"/>
          <w:b/>
        </w:rPr>
      </w:pPr>
      <w:r>
        <w:rPr>
          <w:rFonts w:ascii="Calibri" w:hAnsi="Calibri" w:cs="Arial"/>
          <w:b/>
        </w:rPr>
        <w:lastRenderedPageBreak/>
        <w:t xml:space="preserve">(3) </w:t>
      </w:r>
      <w:r w:rsidR="00476D39" w:rsidRPr="0043293E">
        <w:rPr>
          <w:rFonts w:ascii="Calibri" w:hAnsi="Calibri" w:cs="Arial"/>
          <w:b/>
        </w:rPr>
        <w:t>Introduction</w:t>
      </w:r>
      <w:r w:rsidR="00062DD9" w:rsidRPr="0043293E">
        <w:rPr>
          <w:rFonts w:ascii="Calibri" w:hAnsi="Calibri" w:cs="Arial"/>
          <w:b/>
        </w:rPr>
        <w:t xml:space="preserve"> </w:t>
      </w:r>
      <w:r w:rsidR="00AD09AD" w:rsidRPr="0043293E">
        <w:rPr>
          <w:rFonts w:ascii="Calibri" w:hAnsi="Calibri" w:cs="Arial"/>
          <w:b/>
        </w:rPr>
        <w:t xml:space="preserve"> </w:t>
      </w:r>
    </w:p>
    <w:p w14:paraId="46C3FA2A" w14:textId="77777777" w:rsidR="004E1D19" w:rsidRDefault="004E1D19" w:rsidP="00080DDC">
      <w:pPr>
        <w:spacing w:line="360" w:lineRule="auto"/>
        <w:jc w:val="both"/>
        <w:rPr>
          <w:rFonts w:ascii="Calibri" w:hAnsi="Calibri" w:cs="Arial"/>
        </w:rPr>
      </w:pPr>
    </w:p>
    <w:p w14:paraId="0AA2F0A2" w14:textId="633EACF8" w:rsidR="00FF00DE" w:rsidRPr="0043293E" w:rsidRDefault="00476D39" w:rsidP="00080DDC">
      <w:pPr>
        <w:spacing w:line="360" w:lineRule="auto"/>
        <w:jc w:val="both"/>
        <w:rPr>
          <w:rFonts w:ascii="Calibri" w:hAnsi="Calibri" w:cs="Arial"/>
        </w:rPr>
      </w:pPr>
      <w:r w:rsidRPr="0043293E">
        <w:rPr>
          <w:rFonts w:ascii="Calibri" w:hAnsi="Calibri" w:cs="Arial"/>
        </w:rPr>
        <w:t xml:space="preserve">Myoclonus-dystonia </w:t>
      </w:r>
      <w:r w:rsidR="0009778D" w:rsidRPr="0043293E">
        <w:rPr>
          <w:rFonts w:ascii="Calibri" w:hAnsi="Calibri" w:cs="Arial"/>
        </w:rPr>
        <w:t>syndrome is</w:t>
      </w:r>
      <w:r w:rsidR="00206A9D" w:rsidRPr="0043293E">
        <w:rPr>
          <w:rFonts w:ascii="Calibri" w:hAnsi="Calibri" w:cs="Arial"/>
        </w:rPr>
        <w:t xml:space="preserve"> a rare movement disorder with lightning-like myoclonic jerks, mild to moderate dystonia and associated psychiatric abnormalities</w:t>
      </w:r>
      <w:hyperlink w:anchor="_ENREF_1" w:tooltip="Kinugawa, 2009 #2450" w:history="1">
        <w:r w:rsidR="00A200AF" w:rsidRPr="0043293E">
          <w:rPr>
            <w:rFonts w:ascii="Calibri" w:hAnsi="Calibri" w:cs="Arial"/>
          </w:rPr>
          <w:fldChar w:fldCharType="begin"/>
        </w:r>
        <w:r w:rsidR="00A200AF">
          <w:rPr>
            <w:rFonts w:ascii="Calibri" w:hAnsi="Calibri" w:cs="Arial"/>
          </w:rPr>
          <w:instrText xml:space="preserve"> ADDIN EN.CITE &lt;EndNote&gt;&lt;Cite&gt;&lt;Author&gt;Kinugawa&lt;/Author&gt;&lt;Year&gt;2009&lt;/Year&gt;&lt;RecNum&gt;2450&lt;/RecNum&gt;&lt;DisplayText&gt;&lt;style face="superscript"&gt;1&lt;/style&gt;&lt;/DisplayText&gt;&lt;record&gt;&lt;rec-number&gt;2450&lt;/rec-number&gt;&lt;foreign-keys&gt;&lt;key app="EN" db-id="50zsead0bw0zroefstmx92w6daap0ps9v09x" timestamp="1507737706"&gt;2450&lt;/key&gt;&lt;/foreign-keys&gt;&lt;ref-type name="Journal Article"&gt;17&lt;/ref-type&gt;&lt;contributors&gt;&lt;authors&gt;&lt;author&gt;Kinugawa, K.&lt;/author&gt;&lt;author&gt;Vidailhet, M.&lt;/author&gt;&lt;author&gt;Clot, F.&lt;/author&gt;&lt;author&gt;Apartis, E.&lt;/author&gt;&lt;author&gt;Grabli, D.&lt;/author&gt;&lt;author&gt;Roze, E.&lt;/author&gt;&lt;/authors&gt;&lt;/contributors&gt;&lt;auth-address&gt;INSERM U679, Pitie-Salpetriere Hospital, Paris, France.&lt;/auth-address&gt;&lt;titles&gt;&lt;title&gt;Myoclonus-dystonia: an update&lt;/title&gt;&lt;secondary-title&gt;Mov Disord&lt;/secondary-title&gt;&lt;/titles&gt;&lt;periodical&gt;&lt;full-title&gt;Mov Disord&lt;/full-title&gt;&lt;/periodical&gt;&lt;pages&gt;479-89&lt;/pages&gt;&lt;volume&gt;24&lt;/volume&gt;&lt;number&gt;4&lt;/number&gt;&lt;edition&gt;2009/01/02&lt;/edition&gt;&lt;keywords&gt;&lt;keyword&gt;Diagnosis, Differential&lt;/keyword&gt;&lt;keyword&gt;Dystonia/*complications/diagnosis/genetics/therapy&lt;/keyword&gt;&lt;keyword&gt;Humans&lt;/keyword&gt;&lt;keyword&gt;Magnetic Resonance Imaging/methods&lt;/keyword&gt;&lt;keyword&gt;Movement Disorders/genetics/*physiopathology/therapy&lt;/keyword&gt;&lt;keyword&gt;Mutation/genetics&lt;/keyword&gt;&lt;keyword&gt;Myoclonus/*complications/diagnosis/genetics/therapy&lt;/keyword&gt;&lt;keyword&gt;Sarcoglycans/genetics&lt;/keyword&gt;&lt;/keywords&gt;&lt;dates&gt;&lt;year&gt;2009&lt;/year&gt;&lt;pub-dates&gt;&lt;date&gt;Mar 15&lt;/date&gt;&lt;/pub-dates&gt;&lt;/dates&gt;&lt;isbn&gt;1531-8257 (Electronic)&amp;#xD;0885-3185 (Linking)&lt;/isbn&gt;&lt;accession-num&gt;19117361&lt;/accession-num&gt;&lt;urls&gt;&lt;related-urls&gt;&lt;url&gt;http://www.ncbi.nlm.nih.gov/pubmed/19117361&lt;/url&gt;&lt;/related-urls&gt;&lt;/urls&gt;&lt;electronic-resource-num&gt;10.1002/mds.22425&lt;/electronic-resource-num&gt;&lt;language&gt;eng&lt;/language&gt;&lt;/record&gt;&lt;/Cite&gt;&lt;/EndNote&gt;</w:instrText>
        </w:r>
        <w:r w:rsidR="00A200AF" w:rsidRPr="0043293E">
          <w:rPr>
            <w:rFonts w:ascii="Calibri" w:hAnsi="Calibri" w:cs="Arial"/>
          </w:rPr>
          <w:fldChar w:fldCharType="separate"/>
        </w:r>
        <w:r w:rsidR="00A200AF" w:rsidRPr="0043293E">
          <w:rPr>
            <w:rFonts w:ascii="Calibri" w:hAnsi="Calibri" w:cs="Arial"/>
            <w:noProof/>
            <w:vertAlign w:val="superscript"/>
          </w:rPr>
          <w:t>1</w:t>
        </w:r>
        <w:r w:rsidR="00A200AF" w:rsidRPr="0043293E">
          <w:rPr>
            <w:rFonts w:ascii="Calibri" w:hAnsi="Calibri" w:cs="Arial"/>
          </w:rPr>
          <w:fldChar w:fldCharType="end"/>
        </w:r>
      </w:hyperlink>
      <w:r w:rsidR="00206A9D" w:rsidRPr="0043293E">
        <w:rPr>
          <w:rFonts w:ascii="Calibri" w:hAnsi="Calibri" w:cs="Arial"/>
        </w:rPr>
        <w:t xml:space="preserve">.  </w:t>
      </w:r>
      <w:r w:rsidR="00DB152D" w:rsidRPr="0043293E">
        <w:rPr>
          <w:rFonts w:ascii="Calibri" w:hAnsi="Calibri" w:cs="Arial"/>
        </w:rPr>
        <w:t xml:space="preserve">The most frequent genetic </w:t>
      </w:r>
      <w:r w:rsidR="001433F9" w:rsidRPr="0043293E">
        <w:rPr>
          <w:rFonts w:ascii="Calibri" w:hAnsi="Calibri" w:cs="Arial"/>
        </w:rPr>
        <w:t>cause</w:t>
      </w:r>
      <w:r w:rsidR="00DB152D" w:rsidRPr="0043293E">
        <w:rPr>
          <w:rFonts w:ascii="Calibri" w:hAnsi="Calibri" w:cs="Arial"/>
        </w:rPr>
        <w:t xml:space="preserve"> of myoclonus-dystonia, DYT11, </w:t>
      </w:r>
      <w:r w:rsidR="002803C9" w:rsidRPr="0043293E">
        <w:rPr>
          <w:rFonts w:ascii="Calibri" w:hAnsi="Calibri" w:cs="Arial"/>
        </w:rPr>
        <w:t>is due to</w:t>
      </w:r>
      <w:r w:rsidR="00DB152D" w:rsidRPr="0043293E">
        <w:rPr>
          <w:rFonts w:ascii="Calibri" w:hAnsi="Calibri" w:cs="Arial"/>
        </w:rPr>
        <w:t xml:space="preserve"> loss of function mutations in the </w:t>
      </w:r>
      <w:r w:rsidR="009B2911" w:rsidRPr="00A82426">
        <w:rPr>
          <w:rFonts w:ascii="Calibri" w:hAnsi="Calibri" w:cs="Arial"/>
          <w:i/>
        </w:rPr>
        <w:t>ɛ</w:t>
      </w:r>
      <w:r w:rsidR="00206A9D" w:rsidRPr="00A82426">
        <w:rPr>
          <w:rFonts w:ascii="Calibri" w:hAnsi="Calibri" w:cs="Arial"/>
          <w:i/>
        </w:rPr>
        <w:t>-sarcoglycan</w:t>
      </w:r>
      <w:r w:rsidR="00206A9D" w:rsidRPr="0043293E">
        <w:rPr>
          <w:rFonts w:ascii="Calibri" w:hAnsi="Calibri" w:cs="Arial"/>
        </w:rPr>
        <w:t xml:space="preserve"> gene </w:t>
      </w:r>
      <w:r w:rsidR="00FF24EC">
        <w:rPr>
          <w:rFonts w:ascii="Calibri" w:hAnsi="Calibri" w:cs="Arial"/>
        </w:rPr>
        <w:t>and is</w:t>
      </w:r>
      <w:r w:rsidR="009B2911" w:rsidRPr="0043293E">
        <w:rPr>
          <w:rFonts w:ascii="Calibri" w:hAnsi="Calibri" w:cs="Arial"/>
        </w:rPr>
        <w:t xml:space="preserve"> </w:t>
      </w:r>
      <w:r w:rsidR="00DB152D" w:rsidRPr="0043293E">
        <w:rPr>
          <w:rFonts w:ascii="Calibri" w:hAnsi="Calibri" w:cs="Arial"/>
        </w:rPr>
        <w:t>inher</w:t>
      </w:r>
      <w:r w:rsidR="0088280C" w:rsidRPr="0043293E">
        <w:rPr>
          <w:rFonts w:ascii="Calibri" w:hAnsi="Calibri" w:cs="Arial"/>
        </w:rPr>
        <w:t>ited</w:t>
      </w:r>
      <w:r w:rsidR="00DB152D" w:rsidRPr="0043293E">
        <w:rPr>
          <w:rFonts w:ascii="Calibri" w:hAnsi="Calibri" w:cs="Arial"/>
        </w:rPr>
        <w:t xml:space="preserve"> in an autosomal dominant manner with incomplete penetrance</w:t>
      </w:r>
      <w:r w:rsidR="00056561" w:rsidRPr="0043293E">
        <w:rPr>
          <w:rFonts w:ascii="Calibri" w:hAnsi="Calibri" w:cs="Arial"/>
        </w:rPr>
        <w:fldChar w:fldCharType="begin">
          <w:fldData xml:space="preserve">PEVuZE5vdGU+PENpdGU+PEF1dGhvcj5Bc211czwvQXV0aG9yPjxZZWFyPjIwMDI8L1llYXI+PFJl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</w:fldData>
        </w:fldChar>
      </w:r>
      <w:r w:rsidR="00A200AF">
        <w:rPr>
          <w:rFonts w:ascii="Calibri" w:hAnsi="Calibri" w:cs="Arial"/>
        </w:rPr>
        <w:instrText xml:space="preserve"> ADDIN EN.CITE </w:instrText>
      </w:r>
      <w:r w:rsidR="00A200AF">
        <w:rPr>
          <w:rFonts w:ascii="Calibri" w:hAnsi="Calibri" w:cs="Arial"/>
        </w:rPr>
        <w:fldChar w:fldCharType="begin">
          <w:fldData xml:space="preserve">PEVuZE5vdGU+PENpdGU+PEF1dGhvcj5Bc211czwvQXV0aG9yPjxZZWFyPjIwMDI8L1llYXI+PFJl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</w:fldData>
        </w:fldChar>
      </w:r>
      <w:r w:rsidR="00A200AF">
        <w:rPr>
          <w:rFonts w:ascii="Calibri" w:hAnsi="Calibri" w:cs="Arial"/>
        </w:rPr>
        <w:instrText xml:space="preserve"> ADDIN EN.CITE.DATA </w:instrText>
      </w:r>
      <w:r w:rsidR="00A200AF">
        <w:rPr>
          <w:rFonts w:ascii="Calibri" w:hAnsi="Calibri" w:cs="Arial"/>
        </w:rPr>
      </w:r>
      <w:r w:rsidR="00A200AF">
        <w:rPr>
          <w:rFonts w:ascii="Calibri" w:hAnsi="Calibri" w:cs="Arial"/>
        </w:rPr>
        <w:fldChar w:fldCharType="end"/>
      </w:r>
      <w:r w:rsidR="00056561" w:rsidRPr="0043293E">
        <w:rPr>
          <w:rFonts w:ascii="Calibri" w:hAnsi="Calibri" w:cs="Arial"/>
        </w:rPr>
      </w:r>
      <w:r w:rsidR="00056561" w:rsidRPr="0043293E">
        <w:rPr>
          <w:rFonts w:ascii="Calibri" w:hAnsi="Calibri" w:cs="Arial"/>
        </w:rPr>
        <w:fldChar w:fldCharType="separate"/>
      </w:r>
      <w:hyperlink w:anchor="_ENREF_2" w:tooltip="Asmus, 2002 #2447" w:history="1">
        <w:r w:rsidR="00A200AF" w:rsidRPr="00A200AF">
          <w:rPr>
            <w:rFonts w:ascii="Calibri" w:hAnsi="Calibri" w:cs="Arial"/>
            <w:noProof/>
            <w:vertAlign w:val="superscript"/>
          </w:rPr>
          <w:t>2</w:t>
        </w:r>
      </w:hyperlink>
      <w:r w:rsidR="00A200AF" w:rsidRPr="00A200AF">
        <w:rPr>
          <w:rFonts w:ascii="Calibri" w:hAnsi="Calibri" w:cs="Arial"/>
          <w:noProof/>
          <w:vertAlign w:val="superscript"/>
        </w:rPr>
        <w:t>,</w:t>
      </w:r>
      <w:hyperlink w:anchor="_ENREF_3" w:tooltip="Zimprich, 2001 #2448" w:history="1">
        <w:r w:rsidR="00A200AF" w:rsidRPr="00A200AF">
          <w:rPr>
            <w:rFonts w:ascii="Calibri" w:hAnsi="Calibri" w:cs="Arial"/>
            <w:noProof/>
            <w:vertAlign w:val="superscript"/>
          </w:rPr>
          <w:t>3</w:t>
        </w:r>
      </w:hyperlink>
      <w:r w:rsidR="00056561" w:rsidRPr="0043293E">
        <w:rPr>
          <w:rFonts w:ascii="Calibri" w:hAnsi="Calibri" w:cs="Arial"/>
        </w:rPr>
        <w:fldChar w:fldCharType="end"/>
      </w:r>
      <w:r w:rsidRPr="0043293E">
        <w:rPr>
          <w:rFonts w:ascii="Calibri" w:hAnsi="Calibri" w:cs="Arial"/>
        </w:rPr>
        <w:t xml:space="preserve">.  </w:t>
      </w:r>
      <w:r w:rsidR="00BA0F2E" w:rsidRPr="0043293E">
        <w:rPr>
          <w:rFonts w:ascii="Calibri" w:hAnsi="Calibri" w:cs="Arial"/>
        </w:rPr>
        <w:t xml:space="preserve">With no overt neurodegeneration the disease </w:t>
      </w:r>
      <w:r w:rsidR="009B2911" w:rsidRPr="0043293E">
        <w:rPr>
          <w:rFonts w:ascii="Calibri" w:hAnsi="Calibri" w:cs="Arial"/>
        </w:rPr>
        <w:t xml:space="preserve">is thought </w:t>
      </w:r>
      <w:r w:rsidR="0055214C" w:rsidRPr="0043293E">
        <w:rPr>
          <w:rFonts w:ascii="Calibri" w:hAnsi="Calibri" w:cs="Arial"/>
        </w:rPr>
        <w:t>to</w:t>
      </w:r>
      <w:r w:rsidR="004A2964" w:rsidRPr="0043293E">
        <w:rPr>
          <w:rFonts w:ascii="Calibri" w:hAnsi="Calibri" w:cs="Arial"/>
        </w:rPr>
        <w:t xml:space="preserve"> represent</w:t>
      </w:r>
      <w:r w:rsidR="009B2911" w:rsidRPr="0043293E">
        <w:rPr>
          <w:rFonts w:ascii="Calibri" w:hAnsi="Calibri" w:cs="Arial"/>
        </w:rPr>
        <w:t xml:space="preserve"> a functional neural disturbance across a</w:t>
      </w:r>
      <w:r w:rsidR="00B674EA" w:rsidRPr="0043293E">
        <w:rPr>
          <w:rFonts w:ascii="Calibri" w:hAnsi="Calibri" w:cs="Arial"/>
        </w:rPr>
        <w:t xml:space="preserve"> predominantly subcortical</w:t>
      </w:r>
      <w:r w:rsidR="002803C9" w:rsidRPr="0043293E">
        <w:rPr>
          <w:rFonts w:ascii="Calibri" w:hAnsi="Calibri" w:cs="Arial"/>
        </w:rPr>
        <w:t xml:space="preserve"> networ</w:t>
      </w:r>
      <w:r w:rsidR="009B2911" w:rsidRPr="0043293E">
        <w:rPr>
          <w:rFonts w:ascii="Calibri" w:hAnsi="Calibri" w:cs="Arial"/>
        </w:rPr>
        <w:t>k</w:t>
      </w:r>
      <w:r w:rsidR="00A200AF">
        <w:rPr>
          <w:rFonts w:ascii="Calibri" w:hAnsi="Calibri" w:cs="Arial"/>
        </w:rPr>
        <w:fldChar w:fldCharType="begin">
          <w:fldData xml:space="preserve">PEVuZE5vdGU+PENpdGU+PEF1dGhvcj5Qb3BhPC9BdXRob3I+PFllYXI+MjAxNDwvWWVhcj48UmVj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</w:fldData>
        </w:fldChar>
      </w:r>
      <w:r w:rsidR="00A200AF">
        <w:rPr>
          <w:rFonts w:ascii="Calibri" w:hAnsi="Calibri" w:cs="Arial"/>
        </w:rPr>
        <w:instrText xml:space="preserve"> ADDIN EN.CITE </w:instrText>
      </w:r>
      <w:r w:rsidR="00A200AF">
        <w:rPr>
          <w:rFonts w:ascii="Calibri" w:hAnsi="Calibri" w:cs="Arial"/>
        </w:rPr>
        <w:fldChar w:fldCharType="begin">
          <w:fldData xml:space="preserve">PEVuZE5vdGU+PENpdGU+PEF1dGhvcj5Qb3BhPC9BdXRob3I+PFllYXI+MjAxNDwvWWVhcj48UmVj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</w:fldData>
        </w:fldChar>
      </w:r>
      <w:r w:rsidR="00A200AF">
        <w:rPr>
          <w:rFonts w:ascii="Calibri" w:hAnsi="Calibri" w:cs="Arial"/>
        </w:rPr>
        <w:instrText xml:space="preserve"> ADDIN EN.CITE.DATA </w:instrText>
      </w:r>
      <w:r w:rsidR="00A200AF">
        <w:rPr>
          <w:rFonts w:ascii="Calibri" w:hAnsi="Calibri" w:cs="Arial"/>
        </w:rPr>
      </w:r>
      <w:r w:rsidR="00A200AF">
        <w:rPr>
          <w:rFonts w:ascii="Calibri" w:hAnsi="Calibri" w:cs="Arial"/>
        </w:rPr>
        <w:fldChar w:fldCharType="end"/>
      </w:r>
      <w:r w:rsidR="00A200AF">
        <w:rPr>
          <w:rFonts w:ascii="Calibri" w:hAnsi="Calibri" w:cs="Arial"/>
        </w:rPr>
      </w:r>
      <w:r w:rsidR="00A200AF">
        <w:rPr>
          <w:rFonts w:ascii="Calibri" w:hAnsi="Calibri" w:cs="Arial"/>
        </w:rPr>
        <w:fldChar w:fldCharType="separate"/>
      </w:r>
      <w:hyperlink w:anchor="_ENREF_4" w:tooltip="Popa, 2014 #3231" w:history="1">
        <w:r w:rsidR="00A200AF" w:rsidRPr="00A200AF">
          <w:rPr>
            <w:rFonts w:ascii="Calibri" w:hAnsi="Calibri" w:cs="Arial"/>
            <w:noProof/>
            <w:vertAlign w:val="superscript"/>
          </w:rPr>
          <w:t>4</w:t>
        </w:r>
      </w:hyperlink>
      <w:r w:rsidR="00A200AF" w:rsidRPr="00A200AF">
        <w:rPr>
          <w:rFonts w:ascii="Calibri" w:hAnsi="Calibri" w:cs="Arial"/>
          <w:noProof/>
          <w:vertAlign w:val="superscript"/>
        </w:rPr>
        <w:t>,</w:t>
      </w:r>
      <w:hyperlink w:anchor="_ENREF_5" w:tooltip="Peall, 2013 #2568" w:history="1">
        <w:r w:rsidR="00A200AF" w:rsidRPr="00A200AF">
          <w:rPr>
            <w:rFonts w:ascii="Calibri" w:hAnsi="Calibri" w:cs="Arial"/>
            <w:noProof/>
            <w:vertAlign w:val="superscript"/>
          </w:rPr>
          <w:t>5</w:t>
        </w:r>
      </w:hyperlink>
      <w:r w:rsidR="00A200AF">
        <w:rPr>
          <w:rFonts w:ascii="Calibri" w:hAnsi="Calibri" w:cs="Arial"/>
        </w:rPr>
        <w:fldChar w:fldCharType="end"/>
      </w:r>
      <w:hyperlink w:anchor="_ENREF_4" w:tooltip="Peall, 2013 #2568" w:history="1"/>
      <w:r w:rsidR="00BA0F2E" w:rsidRPr="0043293E">
        <w:rPr>
          <w:rFonts w:ascii="Calibri" w:hAnsi="Calibri" w:cs="Arial"/>
        </w:rPr>
        <w:t xml:space="preserve">. </w:t>
      </w:r>
      <w:r w:rsidR="002803C9" w:rsidRPr="0043293E">
        <w:rPr>
          <w:rFonts w:ascii="Calibri" w:hAnsi="Calibri" w:cs="Arial"/>
        </w:rPr>
        <w:t>Recently there has been much attention on the</w:t>
      </w:r>
      <w:r w:rsidR="0055214C" w:rsidRPr="0043293E">
        <w:rPr>
          <w:rFonts w:ascii="Calibri" w:hAnsi="Calibri" w:cs="Arial"/>
        </w:rPr>
        <w:t xml:space="preserve"> role of the cerebellum within </w:t>
      </w:r>
      <w:r w:rsidR="00B674EA" w:rsidRPr="0043293E">
        <w:rPr>
          <w:rFonts w:ascii="Calibri" w:hAnsi="Calibri" w:cs="Arial"/>
        </w:rPr>
        <w:t xml:space="preserve">pathophysiological </w:t>
      </w:r>
      <w:r w:rsidR="0055214C" w:rsidRPr="0043293E">
        <w:rPr>
          <w:rFonts w:ascii="Calibri" w:hAnsi="Calibri" w:cs="Arial"/>
        </w:rPr>
        <w:t>models for DYT11</w:t>
      </w:r>
      <w:r w:rsidR="00674E37">
        <w:rPr>
          <w:rFonts w:ascii="Calibri" w:hAnsi="Calibri" w:cs="Arial"/>
        </w:rPr>
        <w:t>,</w:t>
      </w:r>
      <w:r w:rsidR="0055214C" w:rsidRPr="0043293E">
        <w:rPr>
          <w:rFonts w:ascii="Calibri" w:hAnsi="Calibri" w:cs="Arial"/>
        </w:rPr>
        <w:t xml:space="preserve"> with cerebellar involvement suggested by both animal models and human studies</w:t>
      </w:r>
      <w:hyperlink w:anchor="_ENREF_6" w:tooltip="Yokoi, 2012 #2620" w:history="1">
        <w:r w:rsidR="00A200AF" w:rsidRPr="0043293E">
          <w:rPr>
            <w:rFonts w:ascii="Calibri" w:hAnsi="Calibri" w:cs="Arial"/>
          </w:rPr>
          <w:fldChar w:fldCharType="begin">
            <w:fldData xml:space="preserve">PEVuZE5vdGU+PENpdGU+PEF1dGhvcj5Zb2tvaTwvQXV0aG9yPjxZZWFyPjIwMTI8L1llYXI+PFJl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</w:fldData>
          </w:fldChar>
        </w:r>
        <w:r w:rsidR="00A200AF">
          <w:rPr>
            <w:rFonts w:ascii="Calibri" w:hAnsi="Calibri" w:cs="Arial"/>
          </w:rPr>
          <w:instrText xml:space="preserve"> ADDIN EN.CITE </w:instrText>
        </w:r>
        <w:r w:rsidR="00A200AF">
          <w:rPr>
            <w:rFonts w:ascii="Calibri" w:hAnsi="Calibri" w:cs="Arial"/>
          </w:rPr>
          <w:fldChar w:fldCharType="begin">
            <w:fldData xml:space="preserve">PEVuZE5vdGU+PENpdGU+PEF1dGhvcj5Zb2tvaTwvQXV0aG9yPjxZZWFyPjIwMTI8L1llYXI+PFJl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</w:fldData>
          </w:fldChar>
        </w:r>
        <w:r w:rsidR="00A200AF">
          <w:rPr>
            <w:rFonts w:ascii="Calibri" w:hAnsi="Calibri" w:cs="Arial"/>
          </w:rPr>
          <w:instrText xml:space="preserve"> ADDIN EN.CITE.DATA </w:instrText>
        </w:r>
        <w:r w:rsidR="00A200AF">
          <w:rPr>
            <w:rFonts w:ascii="Calibri" w:hAnsi="Calibri" w:cs="Arial"/>
          </w:rPr>
        </w:r>
        <w:r w:rsidR="00A200AF">
          <w:rPr>
            <w:rFonts w:ascii="Calibri" w:hAnsi="Calibri" w:cs="Arial"/>
          </w:rPr>
          <w:fldChar w:fldCharType="end"/>
        </w:r>
        <w:r w:rsidR="00A200AF" w:rsidRPr="0043293E">
          <w:rPr>
            <w:rFonts w:ascii="Calibri" w:hAnsi="Calibri" w:cs="Arial"/>
          </w:rPr>
        </w:r>
        <w:r w:rsidR="00A200AF" w:rsidRPr="0043293E">
          <w:rPr>
            <w:rFonts w:ascii="Calibri" w:hAnsi="Calibri" w:cs="Arial"/>
          </w:rPr>
          <w:fldChar w:fldCharType="separate"/>
        </w:r>
        <w:r w:rsidR="00A200AF" w:rsidRPr="00A200AF">
          <w:rPr>
            <w:rFonts w:ascii="Calibri" w:hAnsi="Calibri" w:cs="Arial"/>
            <w:noProof/>
            <w:vertAlign w:val="superscript"/>
          </w:rPr>
          <w:t>6-8</w:t>
        </w:r>
        <w:r w:rsidR="00A200AF" w:rsidRPr="0043293E">
          <w:rPr>
            <w:rFonts w:ascii="Calibri" w:hAnsi="Calibri" w:cs="Arial"/>
          </w:rPr>
          <w:fldChar w:fldCharType="end"/>
        </w:r>
      </w:hyperlink>
      <w:r w:rsidR="0055214C" w:rsidRPr="0043293E">
        <w:rPr>
          <w:rFonts w:ascii="Calibri" w:hAnsi="Calibri" w:cs="Arial"/>
        </w:rPr>
        <w:t xml:space="preserve">.  </w:t>
      </w:r>
    </w:p>
    <w:p w14:paraId="0F4CCC39" w14:textId="624E91BB" w:rsidR="0028510F" w:rsidRDefault="00E16FAB" w:rsidP="00080DDC">
      <w:pPr>
        <w:spacing w:line="360" w:lineRule="auto"/>
        <w:jc w:val="both"/>
        <w:rPr>
          <w:rFonts w:ascii="Calibri" w:hAnsi="Calibri" w:cs="Arial"/>
        </w:rPr>
      </w:pPr>
      <w:r w:rsidRPr="0043293E">
        <w:rPr>
          <w:rFonts w:ascii="Calibri" w:hAnsi="Calibri" w:cs="Arial"/>
        </w:rPr>
        <w:t>One of the most compelling lines of research to dat</w:t>
      </w:r>
      <w:r w:rsidR="00EB1CA8" w:rsidRPr="0043293E">
        <w:rPr>
          <w:rFonts w:ascii="Calibri" w:hAnsi="Calibri" w:cs="Arial"/>
        </w:rPr>
        <w:t xml:space="preserve">e has been the observation that patients with DYT11 perform highly abnormally on a </w:t>
      </w:r>
      <w:r w:rsidR="00DF43AA" w:rsidRPr="0043293E">
        <w:rPr>
          <w:rFonts w:ascii="Calibri" w:hAnsi="Calibri" w:cs="Arial"/>
        </w:rPr>
        <w:t>cerebellar</w:t>
      </w:r>
      <w:r w:rsidR="0009778D" w:rsidRPr="0043293E">
        <w:rPr>
          <w:rFonts w:ascii="Calibri" w:hAnsi="Calibri" w:cs="Arial"/>
        </w:rPr>
        <w:t xml:space="preserve"> oculomotor paradigm</w:t>
      </w:r>
      <w:r w:rsidRPr="0043293E">
        <w:rPr>
          <w:rFonts w:ascii="Calibri" w:hAnsi="Calibri" w:cs="Arial"/>
        </w:rPr>
        <w:t xml:space="preserve"> called </w:t>
      </w:r>
      <w:r w:rsidR="004A2964" w:rsidRPr="0043293E">
        <w:rPr>
          <w:rFonts w:ascii="Calibri" w:hAnsi="Calibri" w:cs="Arial"/>
        </w:rPr>
        <w:t>saccadic</w:t>
      </w:r>
      <w:r w:rsidR="0009778D" w:rsidRPr="0043293E">
        <w:rPr>
          <w:rFonts w:ascii="Calibri" w:hAnsi="Calibri" w:cs="Arial"/>
        </w:rPr>
        <w:t xml:space="preserve"> adaptation</w:t>
      </w:r>
      <w:hyperlink w:anchor="_ENREF_9" w:tooltip="Hubsch, 2011 #2572" w:history="1">
        <w:r w:rsidR="00A200AF">
          <w:rPr>
            <w:rFonts w:ascii="Calibri" w:hAnsi="Calibri" w:cs="Arial"/>
          </w:rPr>
          <w:fldChar w:fldCharType="begin">
            <w:fldData xml:space="preserve">PEVuZE5vdGU+PENpdGU+PEF1dGhvcj5IdWJzY2g8L0F1dGhvcj48WWVhcj4yMDExPC9ZZWFyPjxS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</w:fldData>
          </w:fldChar>
        </w:r>
        <w:r w:rsidR="00A200AF">
          <w:rPr>
            <w:rFonts w:ascii="Calibri" w:hAnsi="Calibri" w:cs="Arial"/>
          </w:rPr>
          <w:instrText xml:space="preserve"> ADDIN EN.CITE </w:instrText>
        </w:r>
        <w:r w:rsidR="00A200AF">
          <w:rPr>
            <w:rFonts w:ascii="Calibri" w:hAnsi="Calibri" w:cs="Arial"/>
          </w:rPr>
          <w:fldChar w:fldCharType="begin">
            <w:fldData xml:space="preserve">PEVuZE5vdGU+PENpdGU+PEF1dGhvcj5IdWJzY2g8L0F1dGhvcj48WWVhcj4yMDExPC9ZZWFyPjxS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</w:fldData>
          </w:fldChar>
        </w:r>
        <w:r w:rsidR="00A200AF">
          <w:rPr>
            <w:rFonts w:ascii="Calibri" w:hAnsi="Calibri" w:cs="Arial"/>
          </w:rPr>
          <w:instrText xml:space="preserve"> ADDIN EN.CITE.DATA </w:instrText>
        </w:r>
        <w:r w:rsidR="00A200AF">
          <w:rPr>
            <w:rFonts w:ascii="Calibri" w:hAnsi="Calibri" w:cs="Arial"/>
          </w:rPr>
        </w:r>
        <w:r w:rsidR="00A200AF">
          <w:rPr>
            <w:rFonts w:ascii="Calibri" w:hAnsi="Calibri" w:cs="Arial"/>
          </w:rPr>
          <w:fldChar w:fldCharType="end"/>
        </w:r>
        <w:r w:rsidR="00A200AF">
          <w:rPr>
            <w:rFonts w:ascii="Calibri" w:hAnsi="Calibri" w:cs="Arial"/>
          </w:rPr>
        </w:r>
        <w:r w:rsidR="00A200AF">
          <w:rPr>
            <w:rFonts w:ascii="Calibri" w:hAnsi="Calibri" w:cs="Arial"/>
          </w:rPr>
          <w:fldChar w:fldCharType="separate"/>
        </w:r>
        <w:r w:rsidR="00A200AF" w:rsidRPr="00A200AF">
          <w:rPr>
            <w:rFonts w:ascii="Calibri" w:hAnsi="Calibri" w:cs="Arial"/>
            <w:noProof/>
            <w:vertAlign w:val="superscript"/>
          </w:rPr>
          <w:t>9</w:t>
        </w:r>
        <w:r w:rsidR="00A200AF">
          <w:rPr>
            <w:rFonts w:ascii="Calibri" w:hAnsi="Calibri" w:cs="Arial"/>
          </w:rPr>
          <w:fldChar w:fldCharType="end"/>
        </w:r>
      </w:hyperlink>
      <w:r w:rsidRPr="0043293E">
        <w:rPr>
          <w:rFonts w:ascii="Calibri" w:hAnsi="Calibri" w:cs="Arial"/>
        </w:rPr>
        <w:t>.</w:t>
      </w:r>
      <w:r w:rsidR="006E5283" w:rsidRPr="0043293E">
        <w:rPr>
          <w:rFonts w:ascii="Calibri" w:hAnsi="Calibri" w:cs="Arial"/>
        </w:rPr>
        <w:t xml:space="preserve"> </w:t>
      </w:r>
      <w:r w:rsidRPr="0043293E">
        <w:rPr>
          <w:rFonts w:ascii="Calibri" w:hAnsi="Calibri" w:cs="Arial"/>
        </w:rPr>
        <w:t>In this paradigm</w:t>
      </w:r>
      <w:r w:rsidR="00DA2CD7" w:rsidRPr="0043293E">
        <w:rPr>
          <w:rFonts w:ascii="Calibri" w:hAnsi="Calibri" w:cs="Arial"/>
        </w:rPr>
        <w:t>,</w:t>
      </w:r>
      <w:r w:rsidRPr="0043293E">
        <w:rPr>
          <w:rFonts w:ascii="Calibri" w:hAnsi="Calibri" w:cs="Arial"/>
        </w:rPr>
        <w:t xml:space="preserve"> </w:t>
      </w:r>
      <w:r w:rsidR="001D5378">
        <w:rPr>
          <w:rFonts w:ascii="Calibri" w:hAnsi="Calibri" w:cs="Arial"/>
        </w:rPr>
        <w:t>individuals</w:t>
      </w:r>
      <w:r w:rsidRPr="0043293E">
        <w:rPr>
          <w:rFonts w:ascii="Calibri" w:hAnsi="Calibri" w:cs="Arial"/>
        </w:rPr>
        <w:t xml:space="preserve"> are asked to move their eyes to a target and </w:t>
      </w:r>
      <w:r w:rsidR="00FF00DE" w:rsidRPr="0043293E">
        <w:rPr>
          <w:rFonts w:ascii="Calibri" w:hAnsi="Calibri" w:cs="Arial"/>
        </w:rPr>
        <w:t xml:space="preserve">the position of the target is changed just before the </w:t>
      </w:r>
      <w:r w:rsidRPr="0043293E">
        <w:rPr>
          <w:rFonts w:ascii="Calibri" w:hAnsi="Calibri" w:cs="Arial"/>
        </w:rPr>
        <w:t>saccade</w:t>
      </w:r>
      <w:r w:rsidR="00FF00DE" w:rsidRPr="0043293E">
        <w:rPr>
          <w:rFonts w:ascii="Calibri" w:hAnsi="Calibri" w:cs="Arial"/>
        </w:rPr>
        <w:t xml:space="preserve"> reaches </w:t>
      </w:r>
      <w:r w:rsidRPr="0043293E">
        <w:rPr>
          <w:rFonts w:ascii="Calibri" w:hAnsi="Calibri" w:cs="Arial"/>
        </w:rPr>
        <w:t>the target.  This forces</w:t>
      </w:r>
      <w:r w:rsidR="00FF00DE" w:rsidRPr="0043293E">
        <w:rPr>
          <w:rFonts w:ascii="Calibri" w:hAnsi="Calibri" w:cs="Arial"/>
        </w:rPr>
        <w:t xml:space="preserve"> a </w:t>
      </w:r>
      <w:r w:rsidR="001433F9" w:rsidRPr="0043293E">
        <w:rPr>
          <w:rFonts w:ascii="Calibri" w:hAnsi="Calibri" w:cs="Arial"/>
        </w:rPr>
        <w:t xml:space="preserve">corrective </w:t>
      </w:r>
      <w:r w:rsidR="00FF00DE" w:rsidRPr="0043293E">
        <w:rPr>
          <w:rFonts w:ascii="Calibri" w:hAnsi="Calibri" w:cs="Arial"/>
        </w:rPr>
        <w:t>saccade after every target jump</w:t>
      </w:r>
      <w:r w:rsidR="0028510F">
        <w:rPr>
          <w:rFonts w:ascii="Calibri" w:hAnsi="Calibri" w:cs="Arial"/>
        </w:rPr>
        <w:t xml:space="preserve"> and a</w:t>
      </w:r>
      <w:r w:rsidRPr="0043293E">
        <w:rPr>
          <w:rFonts w:ascii="Calibri" w:hAnsi="Calibri" w:cs="Arial"/>
        </w:rPr>
        <w:t>fter repeti</w:t>
      </w:r>
      <w:r w:rsidR="00FF00DE" w:rsidRPr="0043293E">
        <w:rPr>
          <w:rFonts w:ascii="Calibri" w:hAnsi="Calibri" w:cs="Arial"/>
        </w:rPr>
        <w:t xml:space="preserve">tion </w:t>
      </w:r>
      <w:r w:rsidR="0028510F">
        <w:rPr>
          <w:rFonts w:ascii="Calibri" w:hAnsi="Calibri" w:cs="Arial"/>
        </w:rPr>
        <w:t xml:space="preserve">adaptation occurs such that </w:t>
      </w:r>
      <w:r w:rsidR="00FF00DE" w:rsidRPr="0043293E">
        <w:rPr>
          <w:rFonts w:ascii="Calibri" w:hAnsi="Calibri" w:cs="Arial"/>
        </w:rPr>
        <w:t xml:space="preserve">saccades </w:t>
      </w:r>
      <w:r w:rsidR="0028510F">
        <w:rPr>
          <w:rFonts w:ascii="Calibri" w:hAnsi="Calibri" w:cs="Arial"/>
        </w:rPr>
        <w:t xml:space="preserve">become </w:t>
      </w:r>
      <w:r w:rsidR="00FF00DE" w:rsidRPr="0043293E">
        <w:rPr>
          <w:rFonts w:ascii="Calibri" w:hAnsi="Calibri" w:cs="Arial"/>
        </w:rPr>
        <w:t>bigger or smaller depending on the direction of the jump</w:t>
      </w:r>
      <w:hyperlink w:anchor="_ENREF_10" w:tooltip="Leigh, 2015 #2738" w:history="1">
        <w:r w:rsidR="00A200AF" w:rsidRPr="0043293E">
          <w:rPr>
            <w:rFonts w:ascii="Calibri" w:hAnsi="Calibri" w:cs="Arial"/>
          </w:rPr>
          <w:fldChar w:fldCharType="begin"/>
        </w:r>
        <w:r w:rsidR="00A200AF">
          <w:rPr>
            <w:rFonts w:ascii="Calibri" w:hAnsi="Calibri" w:cs="Arial"/>
          </w:rPr>
          <w:instrText xml:space="preserve"> ADDIN EN.CITE &lt;EndNote&gt;&lt;Cite&gt;&lt;Author&gt;Leigh&lt;/Author&gt;&lt;Year&gt;2015&lt;/Year&gt;&lt;RecNum&gt;2738&lt;/RecNum&gt;&lt;DisplayText&gt;&lt;style face="superscript"&gt;10&lt;/style&gt;&lt;/DisplayText&gt;&lt;record&gt;&lt;rec-number&gt;2738&lt;/rec-number&gt;&lt;foreign-keys&gt;&lt;key app="EN" db-id="50zsead0bw0zroefstmx92w6daap0ps9v09x" timestamp="1509116347"&gt;2738&lt;/key&gt;&lt;/foreign-keys&gt;&lt;ref-type name="Book"&gt;6&lt;/ref-type&gt;&lt;contributors&gt;&lt;authors&gt;&lt;author&gt;Leigh, R J.&lt;/author&gt;&lt;author&gt;Zee, D. S.&lt;/author&gt;&lt;/authors&gt;&lt;/contributors&gt;&lt;titles&gt;&lt;title&gt;Adaptive Control of Saccadic Accuracy, The Neurology of Eye Movements&lt;/title&gt;&lt;/titles&gt;&lt;edition&gt;5&lt;/edition&gt;&lt;section&gt;13&lt;/section&gt;&lt;dates&gt;&lt;year&gt;2015&lt;/year&gt;&lt;/dates&gt;&lt;publisher&gt;Oxford University Press&lt;/publisher&gt;&lt;urls&gt;&lt;/urls&gt;&lt;/record&gt;&lt;/Cite&gt;&lt;/EndNote&gt;</w:instrText>
        </w:r>
        <w:r w:rsidR="00A200AF" w:rsidRPr="0043293E">
          <w:rPr>
            <w:rFonts w:ascii="Calibri" w:hAnsi="Calibri" w:cs="Arial"/>
          </w:rPr>
          <w:fldChar w:fldCharType="separate"/>
        </w:r>
        <w:r w:rsidR="00A200AF" w:rsidRPr="00A200AF">
          <w:rPr>
            <w:rFonts w:ascii="Calibri" w:hAnsi="Calibri" w:cs="Arial"/>
            <w:noProof/>
            <w:vertAlign w:val="superscript"/>
          </w:rPr>
          <w:t>10</w:t>
        </w:r>
        <w:r w:rsidR="00A200AF" w:rsidRPr="0043293E">
          <w:rPr>
            <w:rFonts w:ascii="Calibri" w:hAnsi="Calibri" w:cs="Arial"/>
          </w:rPr>
          <w:fldChar w:fldCharType="end"/>
        </w:r>
      </w:hyperlink>
      <w:r w:rsidR="00FF00DE" w:rsidRPr="0043293E">
        <w:rPr>
          <w:rFonts w:ascii="Calibri" w:hAnsi="Calibri" w:cs="Arial"/>
        </w:rPr>
        <w:t xml:space="preserve">. </w:t>
      </w:r>
      <w:r w:rsidR="00EB1CA8" w:rsidRPr="0043293E">
        <w:rPr>
          <w:rFonts w:ascii="Calibri" w:hAnsi="Calibri" w:cs="Arial"/>
        </w:rPr>
        <w:t xml:space="preserve">In DYT11 </w:t>
      </w:r>
      <w:r w:rsidR="004A2964" w:rsidRPr="0043293E">
        <w:rPr>
          <w:rFonts w:ascii="Calibri" w:hAnsi="Calibri" w:cs="Arial"/>
        </w:rPr>
        <w:t xml:space="preserve">the </w:t>
      </w:r>
      <w:r w:rsidR="00786EF8">
        <w:rPr>
          <w:rFonts w:ascii="Calibri" w:hAnsi="Calibri" w:cs="Arial"/>
        </w:rPr>
        <w:t>magnitude</w:t>
      </w:r>
      <w:r w:rsidR="004A2964" w:rsidRPr="0043293E">
        <w:rPr>
          <w:rFonts w:ascii="Calibri" w:hAnsi="Calibri" w:cs="Arial"/>
        </w:rPr>
        <w:t xml:space="preserve"> of </w:t>
      </w:r>
      <w:r w:rsidR="0028510F">
        <w:rPr>
          <w:rFonts w:ascii="Calibri" w:hAnsi="Calibri" w:cs="Arial"/>
        </w:rPr>
        <w:t xml:space="preserve">saccadic </w:t>
      </w:r>
      <w:r w:rsidR="004A2964" w:rsidRPr="0043293E">
        <w:rPr>
          <w:rFonts w:ascii="Calibri" w:hAnsi="Calibri" w:cs="Arial"/>
        </w:rPr>
        <w:t>adaptation was significantly lower</w:t>
      </w:r>
      <w:r w:rsidR="00674E37">
        <w:rPr>
          <w:rFonts w:ascii="Calibri" w:hAnsi="Calibri" w:cs="Arial"/>
        </w:rPr>
        <w:t>,</w:t>
      </w:r>
      <w:r w:rsidR="00D34BE4">
        <w:rPr>
          <w:rFonts w:ascii="Calibri" w:hAnsi="Calibri" w:cs="Arial"/>
        </w:rPr>
        <w:t xml:space="preserve"> with </w:t>
      </w:r>
      <w:r w:rsidR="0028510F" w:rsidRPr="0043293E">
        <w:rPr>
          <w:rFonts w:ascii="Calibri" w:hAnsi="Calibri" w:cs="Arial"/>
        </w:rPr>
        <w:t xml:space="preserve">little overlap between the range of values of adaptation obtained for DYT11 </w:t>
      </w:r>
      <w:r w:rsidR="0028510F">
        <w:rPr>
          <w:rFonts w:ascii="Calibri" w:hAnsi="Calibri" w:cs="Arial"/>
        </w:rPr>
        <w:t>and controls</w:t>
      </w:r>
      <w:r w:rsidR="00D34BE4">
        <w:rPr>
          <w:rFonts w:ascii="Calibri" w:hAnsi="Calibri" w:cs="Arial"/>
        </w:rPr>
        <w:t xml:space="preserve"> </w:t>
      </w:r>
      <w:r w:rsidR="00452375">
        <w:rPr>
          <w:rFonts w:ascii="Calibri" w:hAnsi="Calibri" w:cs="Arial"/>
        </w:rPr>
        <w:t>with a correspondingly high effect size</w:t>
      </w:r>
      <w:hyperlink w:anchor="_ENREF_9" w:tooltip="Hubsch, 2011 #2572" w:history="1">
        <w:r w:rsidR="00A200AF" w:rsidRPr="0043293E">
          <w:rPr>
            <w:rFonts w:ascii="Calibri" w:hAnsi="Calibri" w:cs="Arial"/>
          </w:rPr>
          <w:fldChar w:fldCharType="begin">
            <w:fldData xml:space="preserve">PEVuZE5vdGU+PENpdGU+PEF1dGhvcj5IdWJzY2g8L0F1dGhvcj48WWVhcj4yMDExPC9ZZWFyPjxS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</w:fldData>
          </w:fldChar>
        </w:r>
        <w:r w:rsidR="00A200AF">
          <w:rPr>
            <w:rFonts w:ascii="Calibri" w:hAnsi="Calibri" w:cs="Arial"/>
          </w:rPr>
          <w:instrText xml:space="preserve"> ADDIN EN.CITE </w:instrText>
        </w:r>
        <w:r w:rsidR="00A200AF">
          <w:rPr>
            <w:rFonts w:ascii="Calibri" w:hAnsi="Calibri" w:cs="Arial"/>
          </w:rPr>
          <w:fldChar w:fldCharType="begin">
            <w:fldData xml:space="preserve">PEVuZE5vdGU+PENpdGU+PEF1dGhvcj5IdWJzY2g8L0F1dGhvcj48WWVhcj4yMDExPC9ZZWFyPjxS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</w:fldData>
          </w:fldChar>
        </w:r>
        <w:r w:rsidR="00A200AF">
          <w:rPr>
            <w:rFonts w:ascii="Calibri" w:hAnsi="Calibri" w:cs="Arial"/>
          </w:rPr>
          <w:instrText xml:space="preserve"> ADDIN EN.CITE.DATA </w:instrText>
        </w:r>
        <w:r w:rsidR="00A200AF">
          <w:rPr>
            <w:rFonts w:ascii="Calibri" w:hAnsi="Calibri" w:cs="Arial"/>
          </w:rPr>
        </w:r>
        <w:r w:rsidR="00A200AF">
          <w:rPr>
            <w:rFonts w:ascii="Calibri" w:hAnsi="Calibri" w:cs="Arial"/>
          </w:rPr>
          <w:fldChar w:fldCharType="end"/>
        </w:r>
        <w:r w:rsidR="00A200AF" w:rsidRPr="0043293E">
          <w:rPr>
            <w:rFonts w:ascii="Calibri" w:hAnsi="Calibri" w:cs="Arial"/>
          </w:rPr>
        </w:r>
        <w:r w:rsidR="00A200AF" w:rsidRPr="0043293E">
          <w:rPr>
            <w:rFonts w:ascii="Calibri" w:hAnsi="Calibri" w:cs="Arial"/>
          </w:rPr>
          <w:fldChar w:fldCharType="separate"/>
        </w:r>
        <w:r w:rsidR="00A200AF" w:rsidRPr="00A200AF">
          <w:rPr>
            <w:rFonts w:ascii="Calibri" w:hAnsi="Calibri" w:cs="Arial"/>
            <w:noProof/>
            <w:vertAlign w:val="superscript"/>
          </w:rPr>
          <w:t>9</w:t>
        </w:r>
        <w:r w:rsidR="00A200AF" w:rsidRPr="0043293E">
          <w:rPr>
            <w:rFonts w:ascii="Calibri" w:hAnsi="Calibri" w:cs="Arial"/>
          </w:rPr>
          <w:fldChar w:fldCharType="end"/>
        </w:r>
      </w:hyperlink>
      <w:r w:rsidR="004A2964" w:rsidRPr="0043293E">
        <w:rPr>
          <w:rFonts w:ascii="Calibri" w:hAnsi="Calibri" w:cs="Arial"/>
        </w:rPr>
        <w:t xml:space="preserve">. </w:t>
      </w:r>
    </w:p>
    <w:p w14:paraId="13F316B3" w14:textId="6FAB1239" w:rsidR="00D60AFF" w:rsidRDefault="00BA0F2E" w:rsidP="00080DDC">
      <w:pPr>
        <w:spacing w:line="360" w:lineRule="auto"/>
        <w:jc w:val="both"/>
        <w:rPr>
          <w:rFonts w:ascii="Calibri" w:hAnsi="Calibri" w:cs="Arial"/>
        </w:rPr>
      </w:pPr>
      <w:r w:rsidRPr="0043293E">
        <w:rPr>
          <w:rFonts w:ascii="Calibri" w:hAnsi="Calibri" w:cs="Arial"/>
        </w:rPr>
        <w:t>In this study</w:t>
      </w:r>
      <w:r w:rsidR="00E16FAB" w:rsidRPr="0043293E">
        <w:rPr>
          <w:rFonts w:ascii="Calibri" w:hAnsi="Calibri" w:cs="Arial"/>
        </w:rPr>
        <w:t>,</w:t>
      </w:r>
      <w:r w:rsidRPr="0043293E">
        <w:rPr>
          <w:rFonts w:ascii="Calibri" w:hAnsi="Calibri" w:cs="Arial"/>
        </w:rPr>
        <w:t xml:space="preserve"> we </w:t>
      </w:r>
      <w:r w:rsidR="00B674EA" w:rsidRPr="0043293E">
        <w:rPr>
          <w:rFonts w:ascii="Calibri" w:hAnsi="Calibri" w:cs="Arial"/>
        </w:rPr>
        <w:t xml:space="preserve">investigated </w:t>
      </w:r>
      <w:r w:rsidR="004B66E7" w:rsidRPr="0043293E">
        <w:rPr>
          <w:rFonts w:ascii="Calibri" w:hAnsi="Calibri" w:cs="Arial"/>
        </w:rPr>
        <w:t xml:space="preserve">whether </w:t>
      </w:r>
      <w:r w:rsidR="008A398F" w:rsidRPr="0043293E">
        <w:rPr>
          <w:rFonts w:ascii="Calibri" w:hAnsi="Calibri" w:cs="Arial"/>
        </w:rPr>
        <w:t xml:space="preserve">the </w:t>
      </w:r>
      <w:r w:rsidR="004B66E7" w:rsidRPr="0043293E">
        <w:rPr>
          <w:rFonts w:ascii="Calibri" w:hAnsi="Calibri" w:cs="Arial"/>
        </w:rPr>
        <w:t xml:space="preserve">observed </w:t>
      </w:r>
      <w:r w:rsidR="008A398F" w:rsidRPr="0043293E">
        <w:rPr>
          <w:rFonts w:ascii="Calibri" w:hAnsi="Calibri" w:cs="Arial"/>
        </w:rPr>
        <w:t>deficit in saccadic adaptation</w:t>
      </w:r>
      <w:r w:rsidR="00DF43AA" w:rsidRPr="0043293E">
        <w:rPr>
          <w:rFonts w:ascii="Calibri" w:hAnsi="Calibri" w:cs="Arial"/>
        </w:rPr>
        <w:t xml:space="preserve"> </w:t>
      </w:r>
      <w:r w:rsidR="001433F9" w:rsidRPr="0043293E">
        <w:rPr>
          <w:rFonts w:ascii="Calibri" w:hAnsi="Calibri" w:cs="Arial"/>
        </w:rPr>
        <w:t>co-exists with</w:t>
      </w:r>
      <w:r w:rsidR="00DF43AA" w:rsidRPr="0043293E">
        <w:rPr>
          <w:rFonts w:ascii="Calibri" w:hAnsi="Calibri" w:cs="Arial"/>
        </w:rPr>
        <w:t xml:space="preserve"> an impairment of limb adaptation. </w:t>
      </w:r>
      <w:r w:rsidR="005A7197" w:rsidRPr="0043293E">
        <w:rPr>
          <w:rFonts w:ascii="Calibri" w:hAnsi="Calibri" w:cs="Arial"/>
        </w:rPr>
        <w:t>Th</w:t>
      </w:r>
      <w:r w:rsidR="002803C9" w:rsidRPr="0043293E">
        <w:rPr>
          <w:rFonts w:ascii="Calibri" w:hAnsi="Calibri" w:cs="Arial"/>
        </w:rPr>
        <w:t>is would take the cerebel</w:t>
      </w:r>
      <w:r w:rsidR="001D5378">
        <w:rPr>
          <w:rFonts w:ascii="Calibri" w:hAnsi="Calibri" w:cs="Arial"/>
        </w:rPr>
        <w:t xml:space="preserve">lar hypothesis a </w:t>
      </w:r>
      <w:r w:rsidR="00DA2CD7" w:rsidRPr="0043293E">
        <w:rPr>
          <w:rFonts w:ascii="Calibri" w:hAnsi="Calibri" w:cs="Arial"/>
        </w:rPr>
        <w:t>step further as it would</w:t>
      </w:r>
      <w:r w:rsidR="002803C9" w:rsidRPr="0043293E">
        <w:rPr>
          <w:rFonts w:ascii="Calibri" w:hAnsi="Calibri" w:cs="Arial"/>
        </w:rPr>
        <w:t xml:space="preserve"> provid</w:t>
      </w:r>
      <w:r w:rsidR="00DA2CD7" w:rsidRPr="0043293E">
        <w:rPr>
          <w:rFonts w:ascii="Calibri" w:hAnsi="Calibri" w:cs="Arial"/>
        </w:rPr>
        <w:t>e</w:t>
      </w:r>
      <w:r w:rsidR="002803C9" w:rsidRPr="0043293E">
        <w:rPr>
          <w:rFonts w:ascii="Calibri" w:hAnsi="Calibri" w:cs="Arial"/>
        </w:rPr>
        <w:t xml:space="preserve"> a potential </w:t>
      </w:r>
      <w:r w:rsidR="00A361D5" w:rsidRPr="0043293E">
        <w:rPr>
          <w:rFonts w:ascii="Calibri" w:hAnsi="Calibri" w:cs="Arial"/>
        </w:rPr>
        <w:t>mechanism</w:t>
      </w:r>
      <w:r w:rsidR="00DF43AA" w:rsidRPr="0043293E">
        <w:rPr>
          <w:rFonts w:ascii="Calibri" w:hAnsi="Calibri" w:cs="Arial"/>
        </w:rPr>
        <w:t xml:space="preserve"> </w:t>
      </w:r>
      <w:r w:rsidR="005A7197" w:rsidRPr="0043293E">
        <w:rPr>
          <w:rFonts w:ascii="Calibri" w:hAnsi="Calibri" w:cs="Arial"/>
        </w:rPr>
        <w:t>by</w:t>
      </w:r>
      <w:r w:rsidR="00DF43AA" w:rsidRPr="0043293E">
        <w:rPr>
          <w:rFonts w:ascii="Calibri" w:hAnsi="Calibri" w:cs="Arial"/>
        </w:rPr>
        <w:t xml:space="preserve"> which cerebellar </w:t>
      </w:r>
      <w:r w:rsidR="005A7197" w:rsidRPr="0043293E">
        <w:rPr>
          <w:rFonts w:ascii="Calibri" w:hAnsi="Calibri" w:cs="Arial"/>
        </w:rPr>
        <w:t>dysfun</w:t>
      </w:r>
      <w:r w:rsidR="004F68FF" w:rsidRPr="0043293E">
        <w:rPr>
          <w:rFonts w:ascii="Calibri" w:hAnsi="Calibri" w:cs="Arial"/>
        </w:rPr>
        <w:t>c</w:t>
      </w:r>
      <w:r w:rsidR="005A7197" w:rsidRPr="0043293E">
        <w:rPr>
          <w:rFonts w:ascii="Calibri" w:hAnsi="Calibri" w:cs="Arial"/>
        </w:rPr>
        <w:t>tion could contribute to</w:t>
      </w:r>
      <w:r w:rsidR="00DF43AA" w:rsidRPr="0043293E">
        <w:rPr>
          <w:rFonts w:ascii="Calibri" w:hAnsi="Calibri" w:cs="Arial"/>
        </w:rPr>
        <w:t xml:space="preserve"> poor cali</w:t>
      </w:r>
      <w:r w:rsidR="004F68FF" w:rsidRPr="0043293E">
        <w:rPr>
          <w:rFonts w:ascii="Calibri" w:hAnsi="Calibri" w:cs="Arial"/>
        </w:rPr>
        <w:t>bration of posture and movement</w:t>
      </w:r>
      <w:r w:rsidR="002803C9" w:rsidRPr="0043293E">
        <w:rPr>
          <w:rFonts w:ascii="Calibri" w:hAnsi="Calibri" w:cs="Arial"/>
        </w:rPr>
        <w:t xml:space="preserve"> within symptomatic body regions</w:t>
      </w:r>
      <w:r w:rsidR="0016670C" w:rsidRPr="0043293E">
        <w:rPr>
          <w:rFonts w:ascii="Calibri" w:hAnsi="Calibri" w:cs="Arial"/>
        </w:rPr>
        <w:t xml:space="preserve">. </w:t>
      </w:r>
      <w:r w:rsidR="008273DB">
        <w:rPr>
          <w:rFonts w:ascii="Calibri" w:hAnsi="Calibri" w:cs="Arial"/>
        </w:rPr>
        <w:t xml:space="preserve">  </w:t>
      </w:r>
      <w:r w:rsidR="008A398F" w:rsidRPr="0043293E">
        <w:rPr>
          <w:rFonts w:ascii="Calibri" w:hAnsi="Calibri" w:cs="Arial"/>
        </w:rPr>
        <w:t xml:space="preserve">We tested two </w:t>
      </w:r>
      <w:r w:rsidR="004B66E7" w:rsidRPr="0043293E">
        <w:rPr>
          <w:rFonts w:ascii="Calibri" w:hAnsi="Calibri" w:cs="Arial"/>
        </w:rPr>
        <w:t xml:space="preserve">types of </w:t>
      </w:r>
      <w:r w:rsidR="00B674EA" w:rsidRPr="0043293E">
        <w:rPr>
          <w:rFonts w:ascii="Calibri" w:hAnsi="Calibri" w:cs="Arial"/>
        </w:rPr>
        <w:t xml:space="preserve">limb </w:t>
      </w:r>
      <w:r w:rsidR="004B66E7" w:rsidRPr="0043293E">
        <w:rPr>
          <w:rFonts w:ascii="Calibri" w:hAnsi="Calibri" w:cs="Arial"/>
        </w:rPr>
        <w:t>adaptation</w:t>
      </w:r>
      <w:r w:rsidR="00B674EA" w:rsidRPr="0043293E">
        <w:rPr>
          <w:rFonts w:ascii="Calibri" w:hAnsi="Calibri" w:cs="Arial"/>
        </w:rPr>
        <w:t xml:space="preserve"> in the affected arms of patients with DYT11</w:t>
      </w:r>
      <w:r w:rsidR="004B66E7" w:rsidRPr="0043293E">
        <w:rPr>
          <w:rFonts w:ascii="Calibri" w:hAnsi="Calibri" w:cs="Arial"/>
        </w:rPr>
        <w:t xml:space="preserve">.  The first, </w:t>
      </w:r>
      <w:r w:rsidR="008A398F" w:rsidRPr="0043293E">
        <w:rPr>
          <w:rFonts w:ascii="Calibri" w:hAnsi="Calibri" w:cs="Arial"/>
        </w:rPr>
        <w:t>visuomotor perturbation</w:t>
      </w:r>
      <w:r w:rsidR="00B674EA" w:rsidRPr="0043293E">
        <w:rPr>
          <w:rFonts w:ascii="Calibri" w:hAnsi="Calibri" w:cs="Arial"/>
        </w:rPr>
        <w:t xml:space="preserve">, distorts </w:t>
      </w:r>
      <w:r w:rsidR="008A398F" w:rsidRPr="0043293E">
        <w:rPr>
          <w:rFonts w:ascii="Calibri" w:hAnsi="Calibri" w:cs="Arial"/>
        </w:rPr>
        <w:t xml:space="preserve">visual feedback </w:t>
      </w:r>
      <w:r w:rsidR="00B674EA" w:rsidRPr="0043293E">
        <w:rPr>
          <w:rFonts w:ascii="Calibri" w:hAnsi="Calibri" w:cs="Arial"/>
        </w:rPr>
        <w:t>by</w:t>
      </w:r>
      <w:r w:rsidR="008A398F" w:rsidRPr="0043293E">
        <w:rPr>
          <w:rFonts w:ascii="Calibri" w:hAnsi="Calibri" w:cs="Arial"/>
        </w:rPr>
        <w:t xml:space="preserve"> 30</w:t>
      </w:r>
      <w:r w:rsidR="00B674EA" w:rsidRPr="0043293E">
        <w:rPr>
          <w:rFonts w:ascii="Calibri" w:hAnsi="Calibri" w:cs="Arial"/>
        </w:rPr>
        <w:t>◦</w:t>
      </w:r>
      <w:r w:rsidR="008A398F" w:rsidRPr="0043293E">
        <w:rPr>
          <w:rFonts w:ascii="Calibri" w:hAnsi="Calibri" w:cs="Arial"/>
        </w:rPr>
        <w:t xml:space="preserve"> degrees</w:t>
      </w:r>
      <w:r w:rsidR="00B674EA" w:rsidRPr="0043293E">
        <w:rPr>
          <w:rFonts w:ascii="Calibri" w:hAnsi="Calibri" w:cs="Arial"/>
        </w:rPr>
        <w:t>.  This shares some components with the saccadic task in that it also involves a</w:t>
      </w:r>
      <w:r w:rsidR="002803C9" w:rsidRPr="0043293E">
        <w:rPr>
          <w:rFonts w:ascii="Calibri" w:hAnsi="Calibri" w:cs="Arial"/>
        </w:rPr>
        <w:t xml:space="preserve"> visual perturbation</w:t>
      </w:r>
      <w:r w:rsidR="00062DD9" w:rsidRPr="0043293E">
        <w:rPr>
          <w:rFonts w:ascii="Calibri" w:hAnsi="Calibri" w:cs="Arial"/>
        </w:rPr>
        <w:t xml:space="preserve"> </w:t>
      </w:r>
      <w:r w:rsidR="00B674EA" w:rsidRPr="0043293E">
        <w:rPr>
          <w:rFonts w:ascii="Calibri" w:hAnsi="Calibri" w:cs="Arial"/>
        </w:rPr>
        <w:t xml:space="preserve">yet uniquely </w:t>
      </w:r>
      <w:r w:rsidR="00062DD9" w:rsidRPr="0043293E">
        <w:rPr>
          <w:rFonts w:ascii="Calibri" w:hAnsi="Calibri" w:cs="Arial"/>
        </w:rPr>
        <w:t xml:space="preserve">requires </w:t>
      </w:r>
      <w:r w:rsidR="00B674EA" w:rsidRPr="0043293E">
        <w:rPr>
          <w:rFonts w:ascii="Calibri" w:hAnsi="Calibri" w:cs="Arial"/>
        </w:rPr>
        <w:t xml:space="preserve">updated </w:t>
      </w:r>
      <w:r w:rsidR="00062DD9" w:rsidRPr="0043293E">
        <w:rPr>
          <w:rFonts w:ascii="Calibri" w:hAnsi="Calibri" w:cs="Arial"/>
        </w:rPr>
        <w:t>movement</w:t>
      </w:r>
      <w:r w:rsidR="00B674EA" w:rsidRPr="0043293E">
        <w:rPr>
          <w:rFonts w:ascii="Calibri" w:hAnsi="Calibri" w:cs="Arial"/>
        </w:rPr>
        <w:t>s</w:t>
      </w:r>
      <w:r w:rsidR="00062DD9" w:rsidRPr="0043293E">
        <w:rPr>
          <w:rFonts w:ascii="Calibri" w:hAnsi="Calibri" w:cs="Arial"/>
        </w:rPr>
        <w:t xml:space="preserve"> </w:t>
      </w:r>
      <w:r w:rsidR="00B674EA" w:rsidRPr="0043293E">
        <w:rPr>
          <w:rFonts w:ascii="Calibri" w:hAnsi="Calibri" w:cs="Arial"/>
        </w:rPr>
        <w:t xml:space="preserve">of the </w:t>
      </w:r>
      <w:r w:rsidR="00062DD9" w:rsidRPr="0043293E">
        <w:rPr>
          <w:rFonts w:ascii="Calibri" w:hAnsi="Calibri" w:cs="Arial"/>
        </w:rPr>
        <w:t>symptomatic arm</w:t>
      </w:r>
      <w:r w:rsidR="00B674EA" w:rsidRPr="0043293E">
        <w:rPr>
          <w:rFonts w:ascii="Calibri" w:hAnsi="Calibri" w:cs="Arial"/>
        </w:rPr>
        <w:t>s rather than the eyes</w:t>
      </w:r>
      <w:hyperlink w:anchor="_ENREF_11" w:tooltip="Krakauer, 2009 #3097" w:history="1">
        <w:r w:rsidR="00A200AF">
          <w:rPr>
            <w:rFonts w:ascii="Calibri" w:hAnsi="Calibri" w:cs="Arial"/>
          </w:rPr>
          <w:fldChar w:fldCharType="begin"/>
        </w:r>
        <w:r w:rsidR="00A200AF">
          <w:rPr>
            <w:rFonts w:ascii="Calibri" w:hAnsi="Calibri" w:cs="Arial"/>
          </w:rPr>
          <w:instrText xml:space="preserve"> ADDIN EN.CITE &lt;EndNote&gt;&lt;Cite&gt;&lt;Author&gt;Krakauer&lt;/Author&gt;&lt;Year&gt;2009&lt;/Year&gt;&lt;RecNum&gt;3097&lt;/RecNum&gt;&lt;DisplayText&gt;&lt;style face="superscript"&gt;11&lt;/style&gt;&lt;/DisplayText&gt;&lt;record&gt;&lt;rec-number&gt;3097&lt;/rec-number&gt;&lt;foreign-keys&gt;&lt;key app="EN" db-id="50zsead0bw0zroefstmx92w6daap0ps9v09x" timestamp="1510073282"&gt;3097&lt;/key&gt;&lt;/foreign-keys&gt;&lt;ref-type name="Journal Article"&gt;17&lt;/ref-type&gt;&lt;contributors&gt;&lt;authors&gt;&lt;author&gt;Krakauer, J. W.&lt;/author&gt;&lt;/authors&gt;&lt;/contributors&gt;&lt;auth-address&gt;The Neurological Institute, Columbia University Medical Center, 710 West 168th Street, NY 10032, USA. jwk18@columbia.edu&lt;/auth-address&gt;&lt;titles&gt;&lt;title&gt;Motor learning and consolidation: the case of visuomotor rotation&lt;/title&gt;&lt;secondary-title&gt;Adv Exp Med Biol&lt;/secondary-title&gt;&lt;/titles&gt;&lt;periodical&gt;&lt;full-title&gt;Adv Exp Med Biol&lt;/full-title&gt;&lt;/periodical&gt;&lt;pages&gt;405-21&lt;/pages&gt;&lt;volume&gt;629&lt;/volume&gt;&lt;edition&gt;2009/02/21&lt;/edition&gt;&lt;keywords&gt;&lt;keyword&gt;Adaptation, Physiological&lt;/keyword&gt;&lt;keyword&gt;Humans&lt;/keyword&gt;&lt;keyword&gt;Learning/*physiology&lt;/keyword&gt;&lt;keyword&gt;Models, Neurological&lt;/keyword&gt;&lt;keyword&gt;Models, Psychological&lt;/keyword&gt;&lt;keyword&gt;Motor Skills/physiology&lt;/keyword&gt;&lt;keyword&gt;Psychomotor Performance/*physiology&lt;/keyword&gt;&lt;keyword&gt;Rotation&lt;/keyword&gt;&lt;keyword&gt;Visual Perception/physiology&lt;/keyword&gt;&lt;/keywords&gt;&lt;dates&gt;&lt;year&gt;2009&lt;/year&gt;&lt;/dates&gt;&lt;isbn&gt;0065-2598 (Print)&amp;#xD;0065-2598 (Linking)&lt;/isbn&gt;&lt;accession-num&gt;19227512&lt;/accession-num&gt;&lt;urls&gt;&lt;related-urls&gt;&lt;url&gt;http://www.ncbi.nlm.nih.gov/pubmed/19227512&lt;/url&gt;&lt;/related-urls&gt;&lt;/urls&gt;&lt;custom2&gt;2672910&lt;/custom2&gt;&lt;electronic-resource-num&gt;10.1007/978-0-387-77064-2_21&lt;/electronic-resource-num&gt;&lt;language&gt;eng&lt;/language&gt;&lt;/record&gt;&lt;/Cite&gt;&lt;/EndNote&gt;</w:instrText>
        </w:r>
        <w:r w:rsidR="00A200AF">
          <w:rPr>
            <w:rFonts w:ascii="Calibri" w:hAnsi="Calibri" w:cs="Arial"/>
          </w:rPr>
          <w:fldChar w:fldCharType="separate"/>
        </w:r>
        <w:r w:rsidR="00A200AF" w:rsidRPr="00A200AF">
          <w:rPr>
            <w:rFonts w:ascii="Calibri" w:hAnsi="Calibri" w:cs="Arial"/>
            <w:noProof/>
            <w:vertAlign w:val="superscript"/>
          </w:rPr>
          <w:t>11</w:t>
        </w:r>
        <w:r w:rsidR="00A200AF">
          <w:rPr>
            <w:rFonts w:ascii="Calibri" w:hAnsi="Calibri" w:cs="Arial"/>
          </w:rPr>
          <w:fldChar w:fldCharType="end"/>
        </w:r>
      </w:hyperlink>
      <w:r w:rsidR="008A398F" w:rsidRPr="0043293E">
        <w:rPr>
          <w:rFonts w:ascii="Calibri" w:hAnsi="Calibri" w:cs="Arial"/>
        </w:rPr>
        <w:t>.  The second type of adaptation examined the ability to</w:t>
      </w:r>
      <w:r w:rsidR="00B674EA" w:rsidRPr="0043293E">
        <w:rPr>
          <w:rFonts w:ascii="Calibri" w:hAnsi="Calibri" w:cs="Arial"/>
        </w:rPr>
        <w:t xml:space="preserve"> update arm movements in response to </w:t>
      </w:r>
      <w:r w:rsidR="008A398F" w:rsidRPr="0043293E">
        <w:rPr>
          <w:rFonts w:ascii="Calibri" w:hAnsi="Calibri" w:cs="Arial"/>
        </w:rPr>
        <w:t xml:space="preserve">a forcefield </w:t>
      </w:r>
      <w:r w:rsidR="004B66E7" w:rsidRPr="0043293E">
        <w:rPr>
          <w:rFonts w:ascii="Calibri" w:hAnsi="Calibri" w:cs="Arial"/>
        </w:rPr>
        <w:t xml:space="preserve">exerted </w:t>
      </w:r>
      <w:r w:rsidR="008A398F" w:rsidRPr="0043293E">
        <w:rPr>
          <w:rFonts w:ascii="Calibri" w:hAnsi="Calibri" w:cs="Arial"/>
        </w:rPr>
        <w:t xml:space="preserve">by </w:t>
      </w:r>
      <w:r w:rsidR="00B674EA" w:rsidRPr="0043293E">
        <w:rPr>
          <w:rFonts w:ascii="Calibri" w:hAnsi="Calibri" w:cs="Arial"/>
        </w:rPr>
        <w:t>a</w:t>
      </w:r>
      <w:r w:rsidR="004B66E7" w:rsidRPr="0043293E">
        <w:rPr>
          <w:rFonts w:ascii="Calibri" w:hAnsi="Calibri" w:cs="Arial"/>
        </w:rPr>
        <w:t xml:space="preserve"> </w:t>
      </w:r>
      <w:r w:rsidR="008A398F" w:rsidRPr="0043293E">
        <w:rPr>
          <w:rFonts w:ascii="Calibri" w:hAnsi="Calibri" w:cs="Arial"/>
        </w:rPr>
        <w:t>robot</w:t>
      </w:r>
      <w:r w:rsidR="00674E37">
        <w:rPr>
          <w:rFonts w:ascii="Calibri" w:hAnsi="Calibri" w:cs="Arial"/>
        </w:rPr>
        <w:t>ic manipulandum</w:t>
      </w:r>
      <w:r w:rsidR="004B66E7" w:rsidRPr="0043293E">
        <w:rPr>
          <w:rFonts w:ascii="Calibri" w:hAnsi="Calibri" w:cs="Arial"/>
        </w:rPr>
        <w:t xml:space="preserve">, </w:t>
      </w:r>
      <w:r w:rsidR="00073039" w:rsidRPr="0043293E">
        <w:rPr>
          <w:rFonts w:ascii="Calibri" w:hAnsi="Calibri" w:cs="Arial"/>
        </w:rPr>
        <w:t xml:space="preserve">a paradigm that </w:t>
      </w:r>
      <w:r w:rsidR="004B66E7" w:rsidRPr="0043293E">
        <w:rPr>
          <w:rFonts w:ascii="Calibri" w:hAnsi="Calibri" w:cs="Arial"/>
        </w:rPr>
        <w:t xml:space="preserve">probes the </w:t>
      </w:r>
      <w:r w:rsidR="00827D52" w:rsidRPr="0043293E">
        <w:rPr>
          <w:rFonts w:ascii="Calibri" w:hAnsi="Calibri" w:cs="Arial"/>
        </w:rPr>
        <w:t xml:space="preserve">proprioceptive </w:t>
      </w:r>
      <w:r w:rsidR="004B66E7" w:rsidRPr="0043293E">
        <w:rPr>
          <w:rFonts w:ascii="Calibri" w:hAnsi="Calibri" w:cs="Arial"/>
        </w:rPr>
        <w:t>system in greater isolation</w:t>
      </w:r>
      <w:hyperlink w:anchor="_ENREF_12" w:tooltip="Hwang, 2006 #3098" w:history="1">
        <w:r w:rsidR="00A200AF">
          <w:rPr>
            <w:rFonts w:ascii="Calibri" w:hAnsi="Calibri" w:cs="Arial"/>
          </w:rPr>
          <w:fldChar w:fldCharType="begin"/>
        </w:r>
        <w:r w:rsidR="00A200AF">
          <w:rPr>
            <w:rFonts w:ascii="Calibri" w:hAnsi="Calibri" w:cs="Arial"/>
          </w:rPr>
          <w:instrText xml:space="preserve"> ADDIN EN.CITE &lt;EndNote&gt;&lt;Cite&gt;&lt;Author&gt;Hwang&lt;/Author&gt;&lt;Year&gt;2006&lt;/Year&gt;&lt;RecNum&gt;3098&lt;/RecNum&gt;&lt;DisplayText&gt;&lt;style face="superscript"&gt;12&lt;/style&gt;&lt;/DisplayText&gt;&lt;record&gt;&lt;rec-number&gt;3098&lt;/rec-number&gt;&lt;foreign-keys&gt;&lt;key app="EN" db-id="50zsead0bw0zroefstmx92w6daap0ps9v09x" timestamp="1510073489"&gt;3098&lt;/key&gt;&lt;/foreign-keys&gt;&lt;ref-type name="Journal Article"&gt;17&lt;/ref-type&gt;&lt;contributors&gt;&lt;authors&gt;&lt;author&gt;Hwang, E. J.&lt;/author&gt;&lt;author&gt;Smith, M. A.&lt;/author&gt;&lt;author&gt;Shadmehr, R.&lt;/author&gt;&lt;/authors&gt;&lt;/contributors&gt;&lt;auth-address&gt;Laboratory for Computational Motor Control, Department of Biomedical Engineering, Johns Hopkins School of Medicine, 416 Traylor Building, 720 Rutland Ave, Baltimore, MD 21205, USA.&lt;/auth-address&gt;&lt;titles&gt;&lt;title&gt;Adaptation and generalization in acceleration-dependent force fields&lt;/title&gt;&lt;secondary-title&gt;Exp Brain Res&lt;/secondary-title&gt;&lt;/titles&gt;&lt;periodical&gt;&lt;full-title&gt;Exp Brain Res&lt;/full-title&gt;&lt;/periodical&gt;&lt;pages&gt;496-506&lt;/pages&gt;&lt;volume&gt;169&lt;/volume&gt;&lt;number&gt;4&lt;/number&gt;&lt;edition&gt;2005/11/18&lt;/edition&gt;&lt;keywords&gt;&lt;keyword&gt;*Acceleration&lt;/keyword&gt;&lt;keyword&gt;*Adaptation, Physiological&lt;/keyword&gt;&lt;keyword&gt;Adult&lt;/keyword&gt;&lt;keyword&gt;Arm/physiology&lt;/keyword&gt;&lt;keyword&gt;Female&lt;/keyword&gt;&lt;keyword&gt;Generalization (Psychology)/*physiology&lt;/keyword&gt;&lt;keyword&gt;Humans&lt;/keyword&gt;&lt;keyword&gt;Male&lt;/keyword&gt;&lt;keyword&gt;Models, Neurological&lt;/keyword&gt;&lt;keyword&gt;Motor Skills/*physiology&lt;/keyword&gt;&lt;keyword&gt;Nonlinear Dynamics&lt;/keyword&gt;&lt;keyword&gt;*Proprioception&lt;/keyword&gt;&lt;/keywords&gt;&lt;dates&gt;&lt;year&gt;2006&lt;/year&gt;&lt;pub-dates&gt;&lt;date&gt;Mar&lt;/date&gt;&lt;/pub-dates&gt;&lt;/dates&gt;&lt;isbn&gt;0014-4819 (Print)&amp;#xD;0014-4819 (Linking)&lt;/isbn&gt;&lt;accession-num&gt;16292640&lt;/accession-num&gt;&lt;urls&gt;&lt;related-urls&gt;&lt;url&gt;http://www.ncbi.nlm.nih.gov/pubmed/16292640&lt;/url&gt;&lt;/related-urls&gt;&lt;/urls&gt;&lt;custom2&gt;1456064&lt;/custom2&gt;&lt;electronic-resource-num&gt;10.1007/s00221-005-0163-2&lt;/electronic-resource-num&gt;&lt;language&gt;eng&lt;/language&gt;&lt;/record&gt;&lt;/Cite&gt;&lt;/EndNote&gt;</w:instrText>
        </w:r>
        <w:r w:rsidR="00A200AF">
          <w:rPr>
            <w:rFonts w:ascii="Calibri" w:hAnsi="Calibri" w:cs="Arial"/>
          </w:rPr>
          <w:fldChar w:fldCharType="separate"/>
        </w:r>
        <w:r w:rsidR="00A200AF" w:rsidRPr="00A200AF">
          <w:rPr>
            <w:rFonts w:ascii="Calibri" w:hAnsi="Calibri" w:cs="Arial"/>
            <w:noProof/>
            <w:vertAlign w:val="superscript"/>
          </w:rPr>
          <w:t>12</w:t>
        </w:r>
        <w:r w:rsidR="00A200AF">
          <w:rPr>
            <w:rFonts w:ascii="Calibri" w:hAnsi="Calibri" w:cs="Arial"/>
          </w:rPr>
          <w:fldChar w:fldCharType="end"/>
        </w:r>
      </w:hyperlink>
      <w:r w:rsidR="008A398F" w:rsidRPr="0043293E">
        <w:rPr>
          <w:rFonts w:ascii="Calibri" w:hAnsi="Calibri" w:cs="Arial"/>
        </w:rPr>
        <w:t>.</w:t>
      </w:r>
      <w:r w:rsidR="00D60AFF">
        <w:rPr>
          <w:rFonts w:ascii="Calibri" w:hAnsi="Calibri" w:cs="Arial"/>
        </w:rPr>
        <w:t xml:space="preserve">  </w:t>
      </w:r>
    </w:p>
    <w:p w14:paraId="369B7AFD" w14:textId="01B9AA33" w:rsidR="00D60AFF" w:rsidRDefault="00D60AFF" w:rsidP="00080DDC">
      <w:pPr>
        <w:spacing w:line="360" w:lineRule="auto"/>
        <w:jc w:val="both"/>
        <w:rPr>
          <w:rFonts w:ascii="Calibri" w:hAnsi="Calibri" w:cs="Arial"/>
        </w:rPr>
      </w:pPr>
    </w:p>
    <w:p w14:paraId="4AC325B1" w14:textId="77777777" w:rsidR="00225F85" w:rsidRDefault="00225F85" w:rsidP="00080DDC">
      <w:pPr>
        <w:spacing w:line="360" w:lineRule="auto"/>
        <w:jc w:val="both"/>
        <w:rPr>
          <w:rFonts w:ascii="Calibri" w:hAnsi="Calibri" w:cs="Arial"/>
        </w:rPr>
      </w:pPr>
    </w:p>
    <w:p w14:paraId="1C9733C4" w14:textId="5853F3FB" w:rsidR="00073039" w:rsidRPr="0043293E" w:rsidRDefault="00A27236" w:rsidP="00080DDC">
      <w:pPr>
        <w:spacing w:line="360" w:lineRule="auto"/>
        <w:rPr>
          <w:rFonts w:ascii="Calibri" w:hAnsi="Calibri" w:cs="Arial"/>
          <w:b/>
        </w:rPr>
      </w:pPr>
      <w:r>
        <w:rPr>
          <w:rFonts w:ascii="Calibri" w:hAnsi="Calibri" w:cs="Arial"/>
          <w:b/>
        </w:rPr>
        <w:lastRenderedPageBreak/>
        <w:t xml:space="preserve">(4) </w:t>
      </w:r>
      <w:r w:rsidR="00073039" w:rsidRPr="0043293E">
        <w:rPr>
          <w:rFonts w:ascii="Calibri" w:hAnsi="Calibri" w:cs="Arial"/>
          <w:b/>
        </w:rPr>
        <w:t>Methods</w:t>
      </w:r>
    </w:p>
    <w:p w14:paraId="1D111824" w14:textId="7635FBF1" w:rsidR="009068A3" w:rsidRPr="002F0824" w:rsidRDefault="009068A3" w:rsidP="00080DDC">
      <w:pPr>
        <w:spacing w:line="360" w:lineRule="auto"/>
        <w:jc w:val="both"/>
        <w:rPr>
          <w:rFonts w:ascii="Calibri" w:hAnsi="Calibri" w:cs="Arial"/>
        </w:rPr>
      </w:pPr>
      <w:r w:rsidRPr="00A82426">
        <w:rPr>
          <w:rFonts w:ascii="Calibri" w:hAnsi="Calibri" w:cs="Arial"/>
          <w:color w:val="000000" w:themeColor="text1"/>
        </w:rPr>
        <w:t xml:space="preserve">Five patients with genetically proven DYT11 myoclonus dystonia were recruited from the National Hospital for Neurology and Neurosurgery </w:t>
      </w:r>
      <w:r w:rsidR="0055675A" w:rsidRPr="00A82426">
        <w:rPr>
          <w:rFonts w:ascii="Calibri" w:hAnsi="Calibri" w:cs="Arial"/>
          <w:color w:val="000000" w:themeColor="text1"/>
        </w:rPr>
        <w:t>(</w:t>
      </w:r>
      <w:r w:rsidR="00A82426" w:rsidRPr="00A82426">
        <w:rPr>
          <w:rFonts w:ascii="Calibri" w:hAnsi="Calibri" w:cs="Arial"/>
          <w:color w:val="000000" w:themeColor="text1"/>
        </w:rPr>
        <w:t>clinical details given in supplementary table</w:t>
      </w:r>
      <w:r w:rsidR="0055675A" w:rsidRPr="00A82426">
        <w:rPr>
          <w:rFonts w:ascii="Calibri" w:hAnsi="Calibri" w:cs="Arial"/>
          <w:color w:val="000000" w:themeColor="text1"/>
        </w:rPr>
        <w:t xml:space="preserve">) </w:t>
      </w:r>
      <w:r w:rsidRPr="00A82426">
        <w:rPr>
          <w:rFonts w:ascii="Calibri" w:hAnsi="Calibri" w:cs="Arial"/>
          <w:color w:val="000000" w:themeColor="text1"/>
        </w:rPr>
        <w:t>and data compared to ten aged matched controls (previously published</w:t>
      </w:r>
      <w:hyperlink w:anchor="_ENREF_13" w:tooltip="Sadnicka, 2014 #606" w:history="1">
        <w:r w:rsidR="00A200AF" w:rsidRPr="00A82426">
          <w:rPr>
            <w:rFonts w:ascii="Calibri" w:hAnsi="Calibri" w:cs="Arial"/>
            <w:color w:val="000000" w:themeColor="text1"/>
          </w:rPr>
          <w:fldChar w:fldCharType="begin">
            <w:fldData xml:space="preserve">PEVuZE5vdGU+PENpdGU+PEF1dGhvcj5TYWRuaWNrYTwvQXV0aG9yPjxZZWFyPjIwMTQ8L1llYXI+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==
</w:fldData>
          </w:fldChar>
        </w:r>
        <w:r w:rsidR="00A200AF">
          <w:rPr>
            <w:rFonts w:ascii="Calibri" w:hAnsi="Calibri" w:cs="Arial"/>
            <w:color w:val="000000" w:themeColor="text1"/>
          </w:rPr>
          <w:instrText xml:space="preserve"> ADDIN EN.CITE </w:instrText>
        </w:r>
        <w:r w:rsidR="00A200AF">
          <w:rPr>
            <w:rFonts w:ascii="Calibri" w:hAnsi="Calibri" w:cs="Arial"/>
            <w:color w:val="000000" w:themeColor="text1"/>
          </w:rPr>
          <w:fldChar w:fldCharType="begin">
            <w:fldData xml:space="preserve">PEVuZE5vdGU+PENpdGU+PEF1dGhvcj5TYWRuaWNrYTwvQXV0aG9yPjxZZWFyPjIwMTQ8L1llYXI+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==
</w:fldData>
          </w:fldChar>
        </w:r>
        <w:r w:rsidR="00A200AF">
          <w:rPr>
            <w:rFonts w:ascii="Calibri" w:hAnsi="Calibri" w:cs="Arial"/>
            <w:color w:val="000000" w:themeColor="text1"/>
          </w:rPr>
          <w:instrText xml:space="preserve"> ADDIN EN.CITE.DATA </w:instrText>
        </w:r>
        <w:r w:rsidR="00A200AF">
          <w:rPr>
            <w:rFonts w:ascii="Calibri" w:hAnsi="Calibri" w:cs="Arial"/>
            <w:color w:val="000000" w:themeColor="text1"/>
          </w:rPr>
        </w:r>
        <w:r w:rsidR="00A200AF">
          <w:rPr>
            <w:rFonts w:ascii="Calibri" w:hAnsi="Calibri" w:cs="Arial"/>
            <w:color w:val="000000" w:themeColor="text1"/>
          </w:rPr>
          <w:fldChar w:fldCharType="end"/>
        </w:r>
        <w:r w:rsidR="00A200AF" w:rsidRPr="00A82426">
          <w:rPr>
            <w:rFonts w:ascii="Calibri" w:hAnsi="Calibri" w:cs="Arial"/>
            <w:color w:val="000000" w:themeColor="text1"/>
          </w:rPr>
        </w:r>
        <w:r w:rsidR="00A200AF" w:rsidRPr="00A82426">
          <w:rPr>
            <w:rFonts w:ascii="Calibri" w:hAnsi="Calibri" w:cs="Arial"/>
            <w:color w:val="000000" w:themeColor="text1"/>
          </w:rPr>
          <w:fldChar w:fldCharType="separate"/>
        </w:r>
        <w:r w:rsidR="00A200AF" w:rsidRPr="00A200AF">
          <w:rPr>
            <w:rFonts w:ascii="Calibri" w:hAnsi="Calibri" w:cs="Arial"/>
            <w:noProof/>
            <w:color w:val="000000" w:themeColor="text1"/>
            <w:vertAlign w:val="superscript"/>
          </w:rPr>
          <w:t>13</w:t>
        </w:r>
        <w:r w:rsidR="00A200AF" w:rsidRPr="00A82426">
          <w:rPr>
            <w:rFonts w:ascii="Calibri" w:hAnsi="Calibri" w:cs="Arial"/>
            <w:color w:val="000000" w:themeColor="text1"/>
          </w:rPr>
          <w:fldChar w:fldCharType="end"/>
        </w:r>
      </w:hyperlink>
      <w:r w:rsidRPr="00A82426">
        <w:rPr>
          <w:rFonts w:ascii="Calibri" w:hAnsi="Calibri" w:cs="Arial"/>
          <w:color w:val="000000" w:themeColor="text1"/>
        </w:rPr>
        <w:t xml:space="preserve">). </w:t>
      </w:r>
      <w:r w:rsidR="002F2253">
        <w:rPr>
          <w:rFonts w:ascii="Calibri" w:hAnsi="Calibri" w:cs="Arial"/>
          <w:color w:val="000000" w:themeColor="text1"/>
        </w:rPr>
        <w:t>S</w:t>
      </w:r>
      <w:r w:rsidR="00DD6081">
        <w:rPr>
          <w:rFonts w:ascii="Calibri" w:hAnsi="Calibri" w:cs="Arial"/>
          <w:color w:val="000000" w:themeColor="text1"/>
        </w:rPr>
        <w:t xml:space="preserve">accadic adaptation </w:t>
      </w:r>
      <w:r w:rsidR="002F2253">
        <w:rPr>
          <w:rFonts w:ascii="Calibri" w:hAnsi="Calibri" w:cs="Arial"/>
          <w:color w:val="000000" w:themeColor="text1"/>
        </w:rPr>
        <w:t>was</w:t>
      </w:r>
      <w:r w:rsidR="00DD6081">
        <w:rPr>
          <w:rFonts w:ascii="Calibri" w:hAnsi="Calibri" w:cs="Arial"/>
          <w:color w:val="000000" w:themeColor="text1"/>
        </w:rPr>
        <w:t xml:space="preserve"> dramatically impaired in a </w:t>
      </w:r>
      <w:r w:rsidR="00B54D41">
        <w:rPr>
          <w:rFonts w:ascii="Calibri" w:hAnsi="Calibri" w:cs="Arial"/>
          <w:color w:val="000000" w:themeColor="text1"/>
        </w:rPr>
        <w:t>previous</w:t>
      </w:r>
      <w:r w:rsidR="002F2253">
        <w:rPr>
          <w:rFonts w:ascii="Calibri" w:hAnsi="Calibri" w:cs="Arial"/>
          <w:color w:val="000000" w:themeColor="text1"/>
        </w:rPr>
        <w:t xml:space="preserve"> </w:t>
      </w:r>
      <w:r w:rsidR="00DD6081">
        <w:rPr>
          <w:rFonts w:ascii="Calibri" w:hAnsi="Calibri" w:cs="Arial"/>
          <w:color w:val="000000" w:themeColor="text1"/>
        </w:rPr>
        <w:t xml:space="preserve">study and we </w:t>
      </w:r>
      <w:r>
        <w:rPr>
          <w:rFonts w:ascii="Calibri" w:hAnsi="Calibri" w:cs="Arial"/>
        </w:rPr>
        <w:t>perform</w:t>
      </w:r>
      <w:r w:rsidR="00DD6081">
        <w:rPr>
          <w:rFonts w:ascii="Calibri" w:hAnsi="Calibri" w:cs="Arial"/>
        </w:rPr>
        <w:t>ed</w:t>
      </w:r>
      <w:r>
        <w:rPr>
          <w:rFonts w:ascii="Calibri" w:hAnsi="Calibri" w:cs="Arial"/>
        </w:rPr>
        <w:t xml:space="preserve"> a sample size calculation </w:t>
      </w:r>
      <w:r w:rsidR="00DD6081">
        <w:rPr>
          <w:rFonts w:ascii="Calibri" w:hAnsi="Calibri" w:cs="Arial"/>
        </w:rPr>
        <w:t xml:space="preserve">based on </w:t>
      </w:r>
      <w:r>
        <w:rPr>
          <w:rFonts w:ascii="Calibri" w:hAnsi="Calibri" w:cs="Arial"/>
        </w:rPr>
        <w:t>th</w:t>
      </w:r>
      <w:r w:rsidR="00DD6081">
        <w:rPr>
          <w:rFonts w:ascii="Calibri" w:hAnsi="Calibri" w:cs="Arial"/>
        </w:rPr>
        <w:t>is</w:t>
      </w:r>
      <w:r>
        <w:rPr>
          <w:rFonts w:ascii="Calibri" w:hAnsi="Calibri" w:cs="Arial"/>
        </w:rPr>
        <w:t xml:space="preserve"> </w:t>
      </w:r>
      <w:r w:rsidR="00552D95">
        <w:rPr>
          <w:rFonts w:ascii="Calibri" w:hAnsi="Calibri" w:cs="Arial"/>
        </w:rPr>
        <w:t>published data</w:t>
      </w:r>
      <w:r w:rsidR="00F4270C">
        <w:rPr>
          <w:rFonts w:ascii="Calibri" w:hAnsi="Calibri" w:cs="Arial"/>
        </w:rPr>
        <w:t>’s</w:t>
      </w:r>
      <w:r w:rsidR="004B5E96">
        <w:rPr>
          <w:rFonts w:ascii="Calibri" w:hAnsi="Calibri" w:cs="Arial"/>
        </w:rPr>
        <w:t xml:space="preserve"> variance</w:t>
      </w:r>
      <w:r w:rsidR="00EB0A6A">
        <w:rPr>
          <w:rFonts w:ascii="Calibri" w:hAnsi="Calibri" w:cs="Arial"/>
        </w:rPr>
        <w:t>.</w:t>
      </w:r>
      <w:r w:rsidR="00DD6081">
        <w:rPr>
          <w:rFonts w:ascii="Calibri" w:hAnsi="Calibri" w:cs="Arial"/>
        </w:rPr>
        <w:t xml:space="preserve"> </w:t>
      </w:r>
      <w:r>
        <w:rPr>
          <w:rFonts w:ascii="Calibri" w:hAnsi="Calibri" w:cs="Arial"/>
        </w:rPr>
        <w:t>A</w:t>
      </w:r>
      <w:r w:rsidRPr="0043293E">
        <w:rPr>
          <w:rFonts w:ascii="Calibri" w:hAnsi="Calibri" w:cs="Arial"/>
        </w:rPr>
        <w:t xml:space="preserve"> </w:t>
      </w:r>
      <w:r w:rsidR="00F4270C">
        <w:rPr>
          <w:rFonts w:ascii="Calibri" w:hAnsi="Calibri" w:cs="Arial"/>
        </w:rPr>
        <w:t xml:space="preserve">12.7% </w:t>
      </w:r>
      <w:r w:rsidRPr="0043293E">
        <w:rPr>
          <w:rFonts w:ascii="Calibri" w:hAnsi="Calibri" w:cs="Arial"/>
        </w:rPr>
        <w:t xml:space="preserve">difference </w:t>
      </w:r>
      <w:r w:rsidR="00F4270C">
        <w:rPr>
          <w:rFonts w:ascii="Calibri" w:hAnsi="Calibri" w:cs="Arial"/>
        </w:rPr>
        <w:t xml:space="preserve">between </w:t>
      </w:r>
      <w:r w:rsidR="00EB0A6A">
        <w:rPr>
          <w:rFonts w:ascii="Calibri" w:hAnsi="Calibri" w:cs="Arial"/>
        </w:rPr>
        <w:t xml:space="preserve">the </w:t>
      </w:r>
      <w:r w:rsidR="00F4270C">
        <w:rPr>
          <w:rFonts w:ascii="Calibri" w:hAnsi="Calibri" w:cs="Arial"/>
        </w:rPr>
        <w:t>patients and controls</w:t>
      </w:r>
      <w:r w:rsidR="00EB0A6A">
        <w:rPr>
          <w:rFonts w:ascii="Calibri" w:hAnsi="Calibri" w:cs="Arial"/>
        </w:rPr>
        <w:t xml:space="preserve"> </w:t>
      </w:r>
      <w:r w:rsidRPr="0043293E">
        <w:rPr>
          <w:rFonts w:ascii="Calibri" w:hAnsi="Calibri" w:cs="Arial"/>
        </w:rPr>
        <w:t xml:space="preserve">saccadic adaptation </w:t>
      </w:r>
      <w:r w:rsidR="00EB0A6A">
        <w:rPr>
          <w:rFonts w:ascii="Calibri" w:hAnsi="Calibri" w:cs="Arial"/>
        </w:rPr>
        <w:t xml:space="preserve">performance </w:t>
      </w:r>
      <w:r w:rsidRPr="0043293E">
        <w:rPr>
          <w:rFonts w:ascii="Calibri" w:hAnsi="Calibri" w:cs="Arial"/>
        </w:rPr>
        <w:t xml:space="preserve">was noted and the standard deviation </w:t>
      </w:r>
      <w:r w:rsidR="00EB0A6A">
        <w:rPr>
          <w:rFonts w:ascii="Calibri" w:hAnsi="Calibri" w:cs="Arial"/>
        </w:rPr>
        <w:t>within</w:t>
      </w:r>
      <w:r w:rsidRPr="0043293E">
        <w:rPr>
          <w:rFonts w:ascii="Calibri" w:hAnsi="Calibri" w:cs="Arial"/>
        </w:rPr>
        <w:t xml:space="preserve"> both groups was (over) estimated at 4%.  A power of 99% (high) and the chance of type I error at </w:t>
      </w:r>
      <w:r w:rsidRPr="0043293E">
        <w:rPr>
          <w:rFonts w:ascii="Calibri" w:hAnsi="Calibri" w:cs="Arial"/>
          <w:i/>
        </w:rPr>
        <w:t>p</w:t>
      </w:r>
      <w:r w:rsidRPr="0043293E">
        <w:rPr>
          <w:rFonts w:ascii="Calibri" w:hAnsi="Calibri" w:cs="Arial"/>
        </w:rPr>
        <w:t>=.05 (standard statistical cut off) identified 3.19 subjects to be required in each group. If non-normality is also assumed an increase of subject numbers of 16% is generally advised giving a requirement for 3.70 or four individuals in each group</w:t>
      </w:r>
      <w:hyperlink w:anchor="_ENREF_14" w:tooltip="Shieh, 2006 #2564" w:history="1">
        <w:r w:rsidR="00A200AF" w:rsidRPr="0043293E">
          <w:rPr>
            <w:rFonts w:ascii="Calibri" w:hAnsi="Calibri" w:cs="Arial"/>
          </w:rPr>
          <w:fldChar w:fldCharType="begin"/>
        </w:r>
        <w:r w:rsidR="00A200AF">
          <w:rPr>
            <w:rFonts w:ascii="Calibri" w:hAnsi="Calibri" w:cs="Arial"/>
          </w:rPr>
          <w:instrText xml:space="preserve"> ADDIN EN.CITE &lt;EndNote&gt;&lt;Cite&gt;&lt;Author&gt;Shieh&lt;/Author&gt;&lt;Year&gt;2006&lt;/Year&gt;&lt;RecNum&gt;2564&lt;/RecNum&gt;&lt;DisplayText&gt;&lt;style face="superscript"&gt;14&lt;/style&gt;&lt;/DisplayText&gt;&lt;record&gt;&lt;rec-number&gt;2564&lt;/rec-number&gt;&lt;foreign-keys&gt;&lt;key app="EN" db-id="50zsead0bw0zroefstmx92w6daap0ps9v09x" timestamp="1508235466"&gt;2564&lt;/key&gt;&lt;/foreign-keys&gt;&lt;ref-type name="Journal Article"&gt;17&lt;/ref-type&gt;&lt;contributors&gt;&lt;authors&gt;&lt;author&gt;Shieh, G.&lt;/author&gt;&lt;author&gt;Jan, S. L.&lt;/author&gt;&lt;author&gt;Randles, R. H.&lt;/author&gt;&lt;/authors&gt;&lt;/contributors&gt;&lt;auth-address&gt;Natl Chiao Tung Univ, Dept Management Sci, Hsinchu 30050, Taiwan&amp;#xD;Chung Yuan Christian Univ, Dept Appl Math, Chungli 32023, Taiwan&amp;#xD;Univ Florida, Dept Stat, Gainesville, FL 32611 USA&lt;/auth-address&gt;&lt;titles&gt;&lt;title&gt;On power and sample size determinations for the Wilcoxon-Mann-Whitney test&lt;/title&gt;&lt;secondary-title&gt;Journal of Nonparametric Statistics&lt;/secondary-title&gt;&lt;alt-title&gt;J Nonparametr Stat&lt;/alt-title&gt;&lt;/titles&gt;&lt;periodical&gt;&lt;full-title&gt;Journal of Nonparametric Statistics&lt;/full-title&gt;&lt;abbr-1&gt;J Nonparametr Stat&lt;/abbr-1&gt;&lt;/periodical&gt;&lt;alt-periodical&gt;&lt;full-title&gt;Journal of Nonparametric Statistics&lt;/full-title&gt;&lt;abbr-1&gt;J Nonparametr Stat&lt;/abbr-1&gt;&lt;/alt-periodical&gt;&lt;pages&gt;33-43&lt;/pages&gt;&lt;volume&gt;18&lt;/volume&gt;&lt;number&gt;1&lt;/number&gt;&lt;keywords&gt;&lt;keyword&gt;large-sample approximation&lt;/keyword&gt;&lt;keyword&gt;nonparametric method&lt;/keyword&gt;&lt;keyword&gt;two-sample location problem&lt;/keyword&gt;&lt;keyword&gt;nonparametric-tests&lt;/keyword&gt;&lt;/keywords&gt;&lt;dates&gt;&lt;year&gt;2006&lt;/year&gt;&lt;pub-dates&gt;&lt;date&gt;Jan&lt;/date&gt;&lt;/pub-dates&gt;&lt;/dates&gt;&lt;isbn&gt;1048-5252&lt;/isbn&gt;&lt;accession-num&gt;ISI:000237022400004&lt;/accession-num&gt;&lt;urls&gt;&lt;related-urls&gt;&lt;url&gt;&amp;lt;Go to ISI&amp;gt;://000237022400004&lt;/url&gt;&lt;/related-urls&gt;&lt;/urls&gt;&lt;electronic-resource-num&gt;10.1080/10485250500473099&lt;/electronic-resource-num&gt;&lt;language&gt;English&lt;/language&gt;&lt;/record&gt;&lt;/Cite&gt;&lt;/EndNote&gt;</w:instrText>
        </w:r>
        <w:r w:rsidR="00A200AF" w:rsidRPr="0043293E">
          <w:rPr>
            <w:rFonts w:ascii="Calibri" w:hAnsi="Calibri" w:cs="Arial"/>
          </w:rPr>
          <w:fldChar w:fldCharType="separate"/>
        </w:r>
        <w:r w:rsidR="00A200AF" w:rsidRPr="00A200AF">
          <w:rPr>
            <w:rFonts w:ascii="Calibri" w:hAnsi="Calibri" w:cs="Arial"/>
            <w:noProof/>
            <w:vertAlign w:val="superscript"/>
          </w:rPr>
          <w:t>14</w:t>
        </w:r>
        <w:r w:rsidR="00A200AF" w:rsidRPr="0043293E">
          <w:rPr>
            <w:rFonts w:ascii="Calibri" w:hAnsi="Calibri" w:cs="Arial"/>
          </w:rPr>
          <w:fldChar w:fldCharType="end"/>
        </w:r>
      </w:hyperlink>
      <w:r w:rsidRPr="0043293E">
        <w:rPr>
          <w:rFonts w:ascii="Calibri" w:hAnsi="Calibri" w:cs="Arial"/>
        </w:rPr>
        <w:t xml:space="preserve">.  </w:t>
      </w:r>
      <w:r>
        <w:rPr>
          <w:rFonts w:ascii="Calibri" w:hAnsi="Calibri" w:cs="Arial"/>
        </w:rPr>
        <w:t>The</w:t>
      </w:r>
      <w:r w:rsidRPr="0043293E">
        <w:rPr>
          <w:rFonts w:ascii="Calibri" w:hAnsi="Calibri" w:cs="Arial"/>
        </w:rPr>
        <w:t xml:space="preserve"> group of 10 controls further increased the reliability of our findings</w:t>
      </w:r>
      <w:hyperlink w:anchor="_ENREF_15" w:tooltip="Wade, 2001 #2561" w:history="1">
        <w:r w:rsidR="00A200AF" w:rsidRPr="0043293E">
          <w:rPr>
            <w:rFonts w:ascii="Calibri" w:hAnsi="Calibri" w:cs="Arial"/>
          </w:rPr>
          <w:fldChar w:fldCharType="begin"/>
        </w:r>
        <w:r w:rsidR="00A200AF">
          <w:rPr>
            <w:rFonts w:ascii="Calibri" w:hAnsi="Calibri" w:cs="Arial"/>
          </w:rPr>
          <w:instrText xml:space="preserve"> ADDIN EN.CITE &lt;EndNote&gt;&lt;Cite&gt;&lt;Author&gt;Wade&lt;/Author&gt;&lt;Year&gt;2001&lt;/Year&gt;&lt;RecNum&gt;2561&lt;/RecNum&gt;&lt;DisplayText&gt;&lt;style face="superscript"&gt;15&lt;/style&gt;&lt;/DisplayText&gt;&lt;record&gt;&lt;rec-number&gt;2561&lt;/rec-number&gt;&lt;foreign-keys&gt;&lt;key app="EN" db-id="50zsead0bw0zroefstmx92w6daap0ps9v09x" timestamp="1508235156"&gt;2561&lt;/key&gt;&lt;/foreign-keys&gt;&lt;ref-type name="Journal Article"&gt;17&lt;/ref-type&gt;&lt;contributors&gt;&lt;authors&gt;&lt;author&gt;Wade, A.&lt;/author&gt;&lt;/authors&gt;&lt;/contributors&gt;&lt;auth-address&gt;Department of Paediatric Epidemiology and Biostatistics, Institute of Child Health, 30 Guilford Street, London WC1N 1EH, UK. awade@ich.ucl.ac.uk&lt;/auth-address&gt;&lt;titles&gt;&lt;title&gt;Study size&lt;/title&gt;&lt;secondary-title&gt;Sex Transm Infect&lt;/secondary-title&gt;&lt;/titles&gt;&lt;periodical&gt;&lt;full-title&gt;Sex Transm Infect&lt;/full-title&gt;&lt;/periodical&gt;&lt;pages&gt;332-4&lt;/pages&gt;&lt;volume&gt;77&lt;/volume&gt;&lt;number&gt;5&lt;/number&gt;&lt;edition&gt;2001/10/06&lt;/edition&gt;&lt;keywords&gt;&lt;keyword&gt;Algorithms&lt;/keyword&gt;&lt;keyword&gt;Female&lt;/keyword&gt;&lt;keyword&gt;Hebrides/epidemiology&lt;/keyword&gt;&lt;keyword&gt;Humans&lt;/keyword&gt;&lt;keyword&gt;Pregnancy&lt;/keyword&gt;&lt;keyword&gt;Prevalence&lt;/keyword&gt;&lt;keyword&gt;*Sample Size&lt;/keyword&gt;&lt;keyword&gt;Sexually Transmitted Diseases/*epidemiology&lt;/keyword&gt;&lt;/keywords&gt;&lt;dates&gt;&lt;year&gt;2001&lt;/year&gt;&lt;pub-dates&gt;&lt;date&gt;Oct&lt;/date&gt;&lt;/pub-dates&gt;&lt;/dates&gt;&lt;isbn&gt;1368-4973 (Print)&amp;#xD;1368-4973 (Linking)&lt;/isbn&gt;&lt;accession-num&gt;11588277&lt;/accession-num&gt;&lt;urls&gt;&lt;related-urls&gt;&lt;url&gt;http://www.ncbi.nlm.nih.gov/pubmed/11588277&lt;/url&gt;&lt;/related-urls&gt;&lt;/urls&gt;&lt;custom2&gt;1744393&lt;/custom2&gt;&lt;language&gt;eng&lt;/language&gt;&lt;/record&gt;&lt;/Cite&gt;&lt;/EndNote&gt;</w:instrText>
        </w:r>
        <w:r w:rsidR="00A200AF" w:rsidRPr="0043293E">
          <w:rPr>
            <w:rFonts w:ascii="Calibri" w:hAnsi="Calibri" w:cs="Arial"/>
          </w:rPr>
          <w:fldChar w:fldCharType="separate"/>
        </w:r>
        <w:r w:rsidR="00A200AF" w:rsidRPr="00A200AF">
          <w:rPr>
            <w:rFonts w:ascii="Calibri" w:hAnsi="Calibri" w:cs="Arial"/>
            <w:noProof/>
            <w:vertAlign w:val="superscript"/>
          </w:rPr>
          <w:t>15</w:t>
        </w:r>
        <w:r w:rsidR="00A200AF" w:rsidRPr="0043293E">
          <w:rPr>
            <w:rFonts w:ascii="Calibri" w:hAnsi="Calibri" w:cs="Arial"/>
          </w:rPr>
          <w:fldChar w:fldCharType="end"/>
        </w:r>
      </w:hyperlink>
      <w:r>
        <w:rPr>
          <w:rFonts w:ascii="Calibri" w:hAnsi="Calibri" w:cs="Arial"/>
        </w:rPr>
        <w:t>.</w:t>
      </w:r>
      <w:r>
        <w:rPr>
          <w:rFonts w:ascii="Calibri" w:hAnsi="Calibri" w:cs="Arial"/>
          <w:lang w:val="en-US"/>
        </w:rPr>
        <w:t xml:space="preserve"> </w:t>
      </w:r>
      <w:r w:rsidR="00EB0A6A">
        <w:rPr>
          <w:rFonts w:ascii="Calibri" w:hAnsi="Calibri" w:cs="Arial"/>
          <w:lang w:val="en-US"/>
        </w:rPr>
        <w:t xml:space="preserve">Therefore, we believe a patient group size of </w:t>
      </w:r>
      <w:r w:rsidR="00225F85">
        <w:rPr>
          <w:rFonts w:ascii="Calibri" w:hAnsi="Calibri" w:cs="Arial"/>
          <w:lang w:val="en-US"/>
        </w:rPr>
        <w:t>five</w:t>
      </w:r>
      <w:r w:rsidR="00EB0A6A">
        <w:rPr>
          <w:rFonts w:ascii="Calibri" w:hAnsi="Calibri" w:cs="Arial"/>
          <w:lang w:val="en-US"/>
        </w:rPr>
        <w:t xml:space="preserve"> was large enough to detect a similar impairment in limb adaptation as observed with saccadic adaptation</w:t>
      </w:r>
      <w:r w:rsidR="00225F85">
        <w:rPr>
          <w:rFonts w:ascii="Calibri" w:hAnsi="Calibri" w:cs="Arial"/>
          <w:lang w:val="en-US"/>
        </w:rPr>
        <w:t>.</w:t>
      </w:r>
      <w:r>
        <w:rPr>
          <w:rFonts w:ascii="Calibri" w:hAnsi="Calibri" w:cs="Arial"/>
          <w:lang w:val="en-US"/>
        </w:rPr>
        <w:t xml:space="preserve"> </w:t>
      </w:r>
    </w:p>
    <w:p w14:paraId="470BECD6" w14:textId="31CBDAC8" w:rsidR="009068A3" w:rsidRPr="001D7162" w:rsidRDefault="00F730C8" w:rsidP="00080DDC">
      <w:pPr>
        <w:widowControl w:val="0"/>
        <w:autoSpaceDE w:val="0"/>
        <w:autoSpaceDN w:val="0"/>
        <w:adjustRightInd w:val="0"/>
        <w:spacing w:line="360" w:lineRule="auto"/>
        <w:jc w:val="both"/>
        <w:rPr>
          <w:rFonts w:cs="Times New Roman"/>
          <w:color w:val="000000"/>
        </w:rPr>
      </w:pPr>
      <w:r>
        <w:rPr>
          <w:rFonts w:cs="Times New Roman"/>
          <w:color w:val="000000"/>
        </w:rPr>
        <w:t xml:space="preserve">The </w:t>
      </w:r>
      <w:r w:rsidR="004B5E96">
        <w:rPr>
          <w:rFonts w:cs="Times New Roman"/>
          <w:color w:val="000000"/>
        </w:rPr>
        <w:t>li</w:t>
      </w:r>
      <w:r w:rsidR="003733B2">
        <w:rPr>
          <w:rFonts w:cs="Times New Roman"/>
          <w:color w:val="000000"/>
        </w:rPr>
        <w:t xml:space="preserve">mb adaptation task </w:t>
      </w:r>
      <w:r w:rsidR="00EB0A6A">
        <w:rPr>
          <w:rFonts w:cs="Times New Roman"/>
          <w:color w:val="000000"/>
        </w:rPr>
        <w:t xml:space="preserve">involved participants moving </w:t>
      </w:r>
      <w:r>
        <w:rPr>
          <w:rFonts w:cs="Times New Roman"/>
          <w:color w:val="000000"/>
        </w:rPr>
        <w:t xml:space="preserve">a cursor from a central starting position through one of the four radially located targets </w:t>
      </w:r>
      <w:r w:rsidR="00EB0A6A">
        <w:rPr>
          <w:rFonts w:cs="Times New Roman"/>
          <w:color w:val="000000"/>
        </w:rPr>
        <w:t xml:space="preserve">through the control of </w:t>
      </w:r>
      <w:r>
        <w:rPr>
          <w:rFonts w:cs="Times New Roman"/>
          <w:color w:val="000000"/>
        </w:rPr>
        <w:t xml:space="preserve">a robotic </w:t>
      </w:r>
      <w:r w:rsidR="00EB0A6A">
        <w:rPr>
          <w:rFonts w:cs="Times New Roman"/>
          <w:color w:val="000000"/>
        </w:rPr>
        <w:t>manipulandum</w:t>
      </w:r>
      <w:r>
        <w:rPr>
          <w:rFonts w:cs="Times New Roman"/>
          <w:color w:val="000000"/>
        </w:rPr>
        <w:t xml:space="preserve"> </w:t>
      </w:r>
      <w:r w:rsidR="00A06053">
        <w:rPr>
          <w:rFonts w:cs="Times New Roman"/>
          <w:color w:val="000000"/>
        </w:rPr>
        <w:t xml:space="preserve">(Figure 1a). </w:t>
      </w:r>
      <w:r w:rsidR="009068A3" w:rsidRPr="001D7162">
        <w:rPr>
          <w:rFonts w:cs="Times New Roman"/>
          <w:color w:val="000000"/>
        </w:rPr>
        <w:t xml:space="preserve">Each participant completed five experimental conditions in which baseline performance was assessed and then subjects were examined for their ability to adapt and washout both visuomotor and forcefield perturbations (Figure 1a). </w:t>
      </w:r>
      <w:r w:rsidR="00763E87">
        <w:rPr>
          <w:rFonts w:cs="Times New Roman"/>
          <w:color w:val="000000"/>
        </w:rPr>
        <w:t xml:space="preserve">Full experimental method is detailed in the supplementary </w:t>
      </w:r>
      <w:r w:rsidR="00DA78AD">
        <w:rPr>
          <w:rFonts w:cs="Times New Roman"/>
          <w:color w:val="000000"/>
        </w:rPr>
        <w:t xml:space="preserve">materials </w:t>
      </w:r>
      <w:r w:rsidR="00763E87">
        <w:rPr>
          <w:rFonts w:cs="Times New Roman"/>
          <w:color w:val="000000"/>
        </w:rPr>
        <w:t>accompanying this article.</w:t>
      </w:r>
    </w:p>
    <w:p w14:paraId="6091623C" w14:textId="01E6A548" w:rsidR="00615626" w:rsidRDefault="001A2405" w:rsidP="00080DDC">
      <w:pPr>
        <w:spacing w:line="360" w:lineRule="auto"/>
        <w:jc w:val="both"/>
        <w:rPr>
          <w:rFonts w:cs="Times New Roman"/>
        </w:rPr>
      </w:pPr>
      <w:r>
        <w:rPr>
          <w:rFonts w:cs="Times New Roman"/>
        </w:rPr>
        <w:t>T</w:t>
      </w:r>
      <w:r w:rsidR="009068A3" w:rsidRPr="001D7162">
        <w:rPr>
          <w:rFonts w:cs="Times New Roman"/>
        </w:rPr>
        <w:t>o facilitate comparison to previous studies</w:t>
      </w:r>
      <w:r w:rsidR="00EB0A6A">
        <w:rPr>
          <w:rFonts w:cs="Times New Roman"/>
        </w:rPr>
        <w:t>,</w:t>
      </w:r>
      <w:r w:rsidR="009068A3" w:rsidRPr="001D7162">
        <w:rPr>
          <w:rFonts w:cs="Times New Roman"/>
        </w:rPr>
        <w:t xml:space="preserve"> </w:t>
      </w:r>
      <w:r w:rsidR="003733B2">
        <w:rPr>
          <w:rFonts w:cs="Times New Roman"/>
        </w:rPr>
        <w:t xml:space="preserve">similar </w:t>
      </w:r>
      <w:r w:rsidR="009068A3" w:rsidRPr="001D7162">
        <w:rPr>
          <w:rFonts w:cs="Times New Roman"/>
        </w:rPr>
        <w:t xml:space="preserve">mean </w:t>
      </w:r>
      <w:r w:rsidR="00DA78AD">
        <w:rPr>
          <w:rFonts w:cs="Times New Roman"/>
        </w:rPr>
        <w:t>outcome</w:t>
      </w:r>
      <w:r w:rsidR="009068A3" w:rsidRPr="001D7162">
        <w:rPr>
          <w:rFonts w:cs="Times New Roman"/>
        </w:rPr>
        <w:t xml:space="preserve"> metrics were calculated for both visuomotor and forcefield condi</w:t>
      </w:r>
      <w:r w:rsidR="00763E87">
        <w:rPr>
          <w:rFonts w:cs="Times New Roman"/>
        </w:rPr>
        <w:t>tions</w:t>
      </w:r>
      <w:r w:rsidR="00EB0A6A">
        <w:rPr>
          <w:rFonts w:cs="Times New Roman"/>
        </w:rPr>
        <w:t>:</w:t>
      </w:r>
      <w:r w:rsidR="00763E87">
        <w:rPr>
          <w:rFonts w:cs="Times New Roman"/>
        </w:rPr>
        <w:t xml:space="preserve"> (i) ‘late adaptation’ </w:t>
      </w:r>
      <w:r w:rsidR="009068A3" w:rsidRPr="001D7162">
        <w:rPr>
          <w:rFonts w:cs="Times New Roman"/>
        </w:rPr>
        <w:t>the mean angular error during the last 40 trials of the pertur</w:t>
      </w:r>
      <w:r w:rsidR="001E28D8">
        <w:rPr>
          <w:rFonts w:cs="Times New Roman"/>
        </w:rPr>
        <w:t xml:space="preserve">bation (ii) ‘error on removal’ </w:t>
      </w:r>
      <w:r w:rsidR="009068A3" w:rsidRPr="001D7162">
        <w:rPr>
          <w:rFonts w:cs="Times New Roman"/>
        </w:rPr>
        <w:t xml:space="preserve">was estimated by calculating the mean error during the first eight trials once the perturbation had been removed.   </w:t>
      </w:r>
    </w:p>
    <w:p w14:paraId="0BB2630D" w14:textId="61E240A5" w:rsidR="009068A3" w:rsidRPr="00615626" w:rsidRDefault="002F0824" w:rsidP="00080DDC">
      <w:pPr>
        <w:spacing w:line="360" w:lineRule="auto"/>
        <w:jc w:val="both"/>
        <w:rPr>
          <w:rFonts w:cs="Times New Roman"/>
          <w:lang w:val="en-US"/>
        </w:rPr>
      </w:pPr>
      <w:r>
        <w:rPr>
          <w:rFonts w:cs="Times New Roman"/>
          <w:lang w:val="en-US"/>
        </w:rPr>
        <w:t>In order to assess individual performance</w:t>
      </w:r>
      <w:r w:rsidR="002F2253">
        <w:rPr>
          <w:rFonts w:cs="Times New Roman"/>
          <w:lang w:val="en-US"/>
        </w:rPr>
        <w:t xml:space="preserve">, we also modelled </w:t>
      </w:r>
      <w:r w:rsidR="009068A3" w:rsidRPr="001D7162">
        <w:t>angular error</w:t>
      </w:r>
      <w:r w:rsidR="002F2253">
        <w:t xml:space="preserve"> using an exponential function for each for the four conditions</w:t>
      </w:r>
      <w:r w:rsidR="009068A3" w:rsidRPr="001D7162">
        <w:t xml:space="preserve"> (visuomotor adaptation learning and unlearning, forcefield adaptation learning and unlearning):</w:t>
      </w:r>
    </w:p>
    <w:p w14:paraId="54C7932F" w14:textId="77777777" w:rsidR="00615626" w:rsidRDefault="009068A3" w:rsidP="00080DDC">
      <w:pPr>
        <w:spacing w:line="360" w:lineRule="auto"/>
        <w:jc w:val="both"/>
      </w:pPr>
      <m:oMathPara>
        <m:oMathParaPr>
          <m:jc m:val="center"/>
        </m:oMathParaPr>
        <m:oMath>
          <m:r>
            <w:rPr>
              <w:rFonts w:ascii="Cambria Math" w:hAnsi="Cambria Math"/>
            </w:rPr>
            <m:t>Y =a+b</m:t>
          </m:r>
          <m:sSup>
            <m:sSupPr>
              <m:ctrlPr>
                <w:rPr>
                  <w:rFonts w:ascii="Cambria Math" w:hAnsi="Cambria Math"/>
                  <w:i/>
                </w:rPr>
              </m:ctrlPr>
            </m:sSupPr>
            <m:e>
              <m:r>
                <w:rPr>
                  <w:rFonts w:ascii="Cambria Math" w:hAnsi="Cambria Math"/>
                </w:rPr>
                <m:t>exp</m:t>
              </m:r>
            </m:e>
            <m:sup>
              <m:r>
                <w:rPr>
                  <w:rFonts w:ascii="Cambria Math" w:hAnsi="Cambria Math"/>
                </w:rPr>
                <m:t>(-cx)</m:t>
              </m:r>
            </m:sup>
          </m:sSup>
          <m:r>
            <m:rPr>
              <m:sty m:val="p"/>
            </m:rPr>
            <w:rPr>
              <w:rFonts w:ascii="Cambria Math" w:hAnsi="Cambria Math"/>
            </w:rPr>
            <w:br/>
          </m:r>
        </m:oMath>
      </m:oMathPara>
    </w:p>
    <w:p w14:paraId="40231942" w14:textId="07665BA7" w:rsidR="00763E87" w:rsidRDefault="009068A3" w:rsidP="00080DDC">
      <w:pPr>
        <w:spacing w:line="360" w:lineRule="auto"/>
        <w:jc w:val="both"/>
      </w:pPr>
      <w:r w:rsidRPr="001D7162">
        <w:t xml:space="preserve">where </w:t>
      </w:r>
      <w:r w:rsidRPr="001D7162">
        <w:rPr>
          <w:b/>
          <w:i/>
        </w:rPr>
        <w:t>Y</w:t>
      </w:r>
      <w:r w:rsidRPr="001D7162">
        <w:t xml:space="preserve"> represents the predicted angular error, </w:t>
      </w:r>
      <w:r w:rsidRPr="001D7162">
        <w:rPr>
          <w:b/>
          <w:i/>
        </w:rPr>
        <w:t>a</w:t>
      </w:r>
      <w:r w:rsidRPr="001D7162">
        <w:t xml:space="preserve"> is an estimate of the plateau of the learning curve, </w:t>
      </w:r>
      <w:r w:rsidRPr="001D7162">
        <w:rPr>
          <w:b/>
          <w:i/>
        </w:rPr>
        <w:t xml:space="preserve">b </w:t>
      </w:r>
      <w:r w:rsidRPr="001D7162">
        <w:t xml:space="preserve">is an estimate of the maximal initial error (the y-intercept), </w:t>
      </w:r>
      <w:r w:rsidRPr="001D7162">
        <w:rPr>
          <w:b/>
          <w:i/>
        </w:rPr>
        <w:t>c</w:t>
      </w:r>
      <w:r w:rsidRPr="001D7162">
        <w:t xml:space="preserve"> estimates the learning index for each </w:t>
      </w:r>
      <w:r w:rsidRPr="001D7162">
        <w:lastRenderedPageBreak/>
        <w:t xml:space="preserve">condition and </w:t>
      </w:r>
      <w:r w:rsidRPr="001D7162">
        <w:rPr>
          <w:b/>
          <w:i/>
        </w:rPr>
        <w:t>x</w:t>
      </w:r>
      <w:r w:rsidRPr="001D7162">
        <w:t xml:space="preserve"> is the epoch.  The learning index is the percentage reduction in error for each epoch and thus can be used as a measure of the rate of adaptation and the rate of washout of perturbations.  The adjusted R</w:t>
      </w:r>
      <w:r w:rsidRPr="001D7162">
        <w:rPr>
          <w:vertAlign w:val="superscript"/>
        </w:rPr>
        <w:t xml:space="preserve">2 </w:t>
      </w:r>
      <w:r w:rsidRPr="001D7162">
        <w:t>value was calculated to analyse goodness of fit of the model</w:t>
      </w:r>
      <w:r w:rsidR="00763E87">
        <w:t>.</w:t>
      </w:r>
    </w:p>
    <w:p w14:paraId="120768D3" w14:textId="475609E5" w:rsidR="009068A3" w:rsidRPr="009068A3" w:rsidRDefault="009068A3" w:rsidP="00080DDC">
      <w:pPr>
        <w:spacing w:line="360" w:lineRule="auto"/>
        <w:jc w:val="both"/>
      </w:pPr>
      <w:r w:rsidRPr="001D7162">
        <w:rPr>
          <w:rFonts w:cs="Times New Roman"/>
        </w:rPr>
        <w:t xml:space="preserve">Adaptation </w:t>
      </w:r>
      <w:r w:rsidR="00615626">
        <w:rPr>
          <w:rFonts w:cs="Times New Roman"/>
        </w:rPr>
        <w:t>outcomes</w:t>
      </w:r>
      <w:r w:rsidRPr="001D7162">
        <w:rPr>
          <w:rFonts w:cs="Times New Roman"/>
        </w:rPr>
        <w:t xml:space="preserve"> were compared by Mann-Whitney U test due to small sample size and the </w:t>
      </w:r>
      <w:r w:rsidRPr="001D7162">
        <w:rPr>
          <w:rFonts w:cs="Times New Roman"/>
          <w:i/>
        </w:rPr>
        <w:t xml:space="preserve">U </w:t>
      </w:r>
      <w:r w:rsidRPr="001D7162">
        <w:rPr>
          <w:rFonts w:cs="Times New Roman"/>
        </w:rPr>
        <w:t xml:space="preserve">statistic, </w:t>
      </w:r>
      <w:r w:rsidRPr="001D7162">
        <w:rPr>
          <w:rFonts w:cs="Times New Roman"/>
          <w:i/>
        </w:rPr>
        <w:t>p</w:t>
      </w:r>
      <w:r w:rsidRPr="001D7162">
        <w:rPr>
          <w:rFonts w:cs="Times New Roman"/>
        </w:rPr>
        <w:t xml:space="preserve"> value and effect size (</w:t>
      </w:r>
      <w:r w:rsidRPr="001D7162">
        <w:rPr>
          <w:rFonts w:cs="Times New Roman"/>
          <w:i/>
        </w:rPr>
        <w:t>r</w:t>
      </w:r>
      <w:r w:rsidRPr="001D7162">
        <w:rPr>
          <w:rFonts w:cs="Times New Roman"/>
        </w:rPr>
        <w:t xml:space="preserve">) are written for each comparison. </w:t>
      </w:r>
      <w:r w:rsidR="00615626">
        <w:rPr>
          <w:rFonts w:cs="Times New Roman"/>
        </w:rPr>
        <w:t>A Bonfe</w:t>
      </w:r>
      <w:r>
        <w:rPr>
          <w:rFonts w:cs="Times New Roman"/>
        </w:rPr>
        <w:t>rroni correction</w:t>
      </w:r>
      <w:r w:rsidRPr="001D7162">
        <w:rPr>
          <w:rFonts w:cs="Times New Roman"/>
        </w:rPr>
        <w:t xml:space="preserve"> w</w:t>
      </w:r>
      <w:r>
        <w:rPr>
          <w:rFonts w:cs="Times New Roman"/>
        </w:rPr>
        <w:t>as</w:t>
      </w:r>
      <w:r w:rsidRPr="001D7162">
        <w:rPr>
          <w:rFonts w:cs="Times New Roman"/>
        </w:rPr>
        <w:t xml:space="preserve"> applied </w:t>
      </w:r>
      <w:r>
        <w:rPr>
          <w:rFonts w:cs="Times New Roman"/>
        </w:rPr>
        <w:t>when three model parameters were evaluated (0.05/3=0.016).</w:t>
      </w:r>
      <w:r>
        <w:t xml:space="preserve"> </w:t>
      </w:r>
      <w:r w:rsidRPr="001D7162">
        <w:rPr>
          <w:rFonts w:cs="Times New Roman"/>
        </w:rPr>
        <w:t xml:space="preserve">SPSS (IBM SPSS Statistics, v24) and Matlab (R2017a) were used for data analysis.  </w:t>
      </w:r>
    </w:p>
    <w:p w14:paraId="1A9AF65E" w14:textId="77777777" w:rsidR="00411453" w:rsidRDefault="00411453" w:rsidP="00080DDC">
      <w:pPr>
        <w:spacing w:line="360" w:lineRule="auto"/>
        <w:rPr>
          <w:rFonts w:ascii="Calibri" w:hAnsi="Calibri" w:cs="Arial"/>
          <w:b/>
        </w:rPr>
      </w:pPr>
    </w:p>
    <w:p w14:paraId="42B63F03" w14:textId="3B7535BA" w:rsidR="00DF43AA" w:rsidRPr="0043293E" w:rsidRDefault="00A27236" w:rsidP="00080DDC">
      <w:pPr>
        <w:spacing w:line="360" w:lineRule="auto"/>
        <w:rPr>
          <w:rFonts w:ascii="Calibri" w:hAnsi="Calibri" w:cs="Arial"/>
          <w:b/>
        </w:rPr>
      </w:pPr>
      <w:r>
        <w:rPr>
          <w:rFonts w:ascii="Calibri" w:hAnsi="Calibri" w:cs="Arial"/>
          <w:b/>
        </w:rPr>
        <w:t xml:space="preserve">(5) </w:t>
      </w:r>
      <w:r w:rsidR="00B7108E" w:rsidRPr="0043293E">
        <w:rPr>
          <w:rFonts w:ascii="Calibri" w:hAnsi="Calibri" w:cs="Arial"/>
          <w:b/>
        </w:rPr>
        <w:t xml:space="preserve">Results </w:t>
      </w:r>
    </w:p>
    <w:p w14:paraId="12D8835B" w14:textId="5B787339" w:rsidR="001D5378" w:rsidRPr="00F327A2" w:rsidRDefault="00806B98" w:rsidP="00080DDC">
      <w:pPr>
        <w:spacing w:line="360" w:lineRule="auto"/>
        <w:jc w:val="both"/>
        <w:rPr>
          <w:rFonts w:cs="Times New Roman"/>
          <w:color w:val="000000"/>
        </w:rPr>
      </w:pPr>
      <w:r>
        <w:rPr>
          <w:rFonts w:cs="Times New Roman"/>
          <w:color w:val="000000"/>
        </w:rPr>
        <w:t>During the baseline block,</w:t>
      </w:r>
      <w:r w:rsidR="00F327A2">
        <w:rPr>
          <w:rFonts w:cs="Times New Roman"/>
          <w:color w:val="000000"/>
        </w:rPr>
        <w:t xml:space="preserve"> </w:t>
      </w:r>
      <w:r w:rsidR="00F327A2">
        <w:rPr>
          <w:rFonts w:ascii="Calibri" w:hAnsi="Calibri" w:cs="Arial"/>
        </w:rPr>
        <w:t>b</w:t>
      </w:r>
      <w:r w:rsidR="00260487" w:rsidRPr="0043293E">
        <w:rPr>
          <w:rFonts w:ascii="Calibri" w:hAnsi="Calibri" w:cs="Arial"/>
        </w:rPr>
        <w:t xml:space="preserve">oth groups </w:t>
      </w:r>
      <w:r w:rsidR="00EB0A6A">
        <w:rPr>
          <w:rFonts w:ascii="Calibri" w:hAnsi="Calibri" w:cs="Arial"/>
        </w:rPr>
        <w:t>made</w:t>
      </w:r>
      <w:r w:rsidR="001C6B37" w:rsidRPr="0043293E">
        <w:rPr>
          <w:rFonts w:ascii="Calibri" w:hAnsi="Calibri" w:cs="Arial"/>
        </w:rPr>
        <w:t xml:space="preserve"> comparable and adequate reaches </w:t>
      </w:r>
      <w:r w:rsidR="00F327A2">
        <w:rPr>
          <w:rFonts w:ascii="Calibri" w:hAnsi="Calibri" w:cs="Arial"/>
        </w:rPr>
        <w:t>with</w:t>
      </w:r>
      <w:r w:rsidR="00AA72F8" w:rsidRPr="0043293E">
        <w:rPr>
          <w:rFonts w:ascii="Calibri" w:hAnsi="Calibri" w:cs="Arial"/>
        </w:rPr>
        <w:t xml:space="preserve"> no</w:t>
      </w:r>
      <w:r w:rsidR="00EB3BFC" w:rsidRPr="0043293E">
        <w:rPr>
          <w:rFonts w:ascii="Calibri" w:hAnsi="Calibri" w:cs="Arial"/>
        </w:rPr>
        <w:t xml:space="preserve"> significant difference </w:t>
      </w:r>
      <w:r w:rsidR="00F327A2">
        <w:rPr>
          <w:rFonts w:ascii="Calibri" w:hAnsi="Calibri" w:cs="Arial"/>
        </w:rPr>
        <w:t xml:space="preserve">seen </w:t>
      </w:r>
      <w:r w:rsidR="00EB3BFC" w:rsidRPr="0043293E">
        <w:rPr>
          <w:rFonts w:ascii="Calibri" w:hAnsi="Calibri" w:cs="Arial"/>
        </w:rPr>
        <w:t>between groups for reaction time</w:t>
      </w:r>
      <w:r w:rsidR="00A15D97" w:rsidRPr="0043293E">
        <w:rPr>
          <w:rFonts w:ascii="Calibri" w:hAnsi="Calibri" w:cs="Arial"/>
        </w:rPr>
        <w:t xml:space="preserve"> (control median </w:t>
      </w:r>
      <w:r w:rsidR="008D0B62" w:rsidRPr="0043293E">
        <w:rPr>
          <w:rFonts w:ascii="Calibri" w:hAnsi="Calibri" w:cs="Arial"/>
        </w:rPr>
        <w:t>446</w:t>
      </w:r>
      <w:r w:rsidR="0051777A">
        <w:rPr>
          <w:rFonts w:ascii="Calibri" w:hAnsi="Calibri" w:cs="Arial"/>
        </w:rPr>
        <w:t>.9</w:t>
      </w:r>
      <w:r w:rsidR="00A15D97" w:rsidRPr="0043293E">
        <w:rPr>
          <w:rFonts w:ascii="Calibri" w:hAnsi="Calibri" w:cs="Arial"/>
        </w:rPr>
        <w:t>ms, DYT11 median 4</w:t>
      </w:r>
      <w:r w:rsidR="008D0B62" w:rsidRPr="0043293E">
        <w:rPr>
          <w:rFonts w:ascii="Calibri" w:hAnsi="Calibri" w:cs="Arial"/>
        </w:rPr>
        <w:t>66</w:t>
      </w:r>
      <w:r w:rsidR="0051777A">
        <w:rPr>
          <w:rFonts w:ascii="Calibri" w:hAnsi="Calibri" w:cs="Arial"/>
        </w:rPr>
        <w:t>.6</w:t>
      </w:r>
      <w:r w:rsidR="00A15D97" w:rsidRPr="0043293E">
        <w:rPr>
          <w:rFonts w:ascii="Calibri" w:hAnsi="Calibri" w:cs="Arial"/>
        </w:rPr>
        <w:t>ms,</w:t>
      </w:r>
      <w:r w:rsidR="00A15D97" w:rsidRPr="0043293E">
        <w:rPr>
          <w:rFonts w:ascii="Calibri" w:hAnsi="Calibri" w:cs="Arial"/>
          <w:i/>
        </w:rPr>
        <w:t xml:space="preserve"> U</w:t>
      </w:r>
      <w:r w:rsidR="00A15D97" w:rsidRPr="0043293E">
        <w:rPr>
          <w:rFonts w:ascii="Calibri" w:hAnsi="Calibri" w:cs="Arial"/>
        </w:rPr>
        <w:t xml:space="preserve">=22, </w:t>
      </w:r>
      <w:r w:rsidR="00A15D97" w:rsidRPr="0043293E">
        <w:rPr>
          <w:rFonts w:ascii="Calibri" w:hAnsi="Calibri" w:cs="Arial"/>
          <w:i/>
        </w:rPr>
        <w:t>p</w:t>
      </w:r>
      <w:r w:rsidR="00A15D97" w:rsidRPr="0043293E">
        <w:rPr>
          <w:rFonts w:ascii="Calibri" w:hAnsi="Calibri" w:cs="Arial"/>
        </w:rPr>
        <w:t xml:space="preserve">=.71, </w:t>
      </w:r>
      <w:r w:rsidR="00A15D97" w:rsidRPr="0043293E">
        <w:rPr>
          <w:rFonts w:ascii="Calibri" w:hAnsi="Calibri" w:cs="Arial"/>
          <w:i/>
        </w:rPr>
        <w:t>r</w:t>
      </w:r>
      <w:r w:rsidR="00A15D97" w:rsidRPr="0043293E">
        <w:rPr>
          <w:rFonts w:ascii="Calibri" w:hAnsi="Calibri" w:cs="Arial"/>
        </w:rPr>
        <w:t>= 0.09)</w:t>
      </w:r>
      <w:r w:rsidR="00EB3BFC" w:rsidRPr="0043293E">
        <w:rPr>
          <w:rFonts w:ascii="Calibri" w:hAnsi="Calibri" w:cs="Arial"/>
        </w:rPr>
        <w:t xml:space="preserve">, movement time </w:t>
      </w:r>
      <w:r w:rsidR="00A15D97" w:rsidRPr="0043293E">
        <w:rPr>
          <w:rFonts w:ascii="Calibri" w:hAnsi="Calibri" w:cs="Arial"/>
        </w:rPr>
        <w:t xml:space="preserve">(control median </w:t>
      </w:r>
      <w:r w:rsidR="008D0B62" w:rsidRPr="0043293E">
        <w:rPr>
          <w:rFonts w:ascii="Calibri" w:hAnsi="Calibri" w:cs="Arial"/>
        </w:rPr>
        <w:t>288ms, DYT11 median 314</w:t>
      </w:r>
      <w:r w:rsidR="00A15D97" w:rsidRPr="0043293E">
        <w:rPr>
          <w:rFonts w:ascii="Calibri" w:hAnsi="Calibri" w:cs="Arial"/>
        </w:rPr>
        <w:t xml:space="preserve">ms, </w:t>
      </w:r>
      <w:r w:rsidR="00A15D97" w:rsidRPr="0043293E">
        <w:rPr>
          <w:rFonts w:ascii="Calibri" w:hAnsi="Calibri" w:cs="Arial"/>
          <w:i/>
        </w:rPr>
        <w:t>U</w:t>
      </w:r>
      <w:r w:rsidR="00A15D97" w:rsidRPr="0043293E">
        <w:rPr>
          <w:rFonts w:ascii="Calibri" w:hAnsi="Calibri" w:cs="Arial"/>
        </w:rPr>
        <w:t xml:space="preserve">=24, </w:t>
      </w:r>
      <w:r w:rsidR="00A15D97" w:rsidRPr="0043293E">
        <w:rPr>
          <w:rFonts w:ascii="Calibri" w:hAnsi="Calibri" w:cs="Arial"/>
          <w:i/>
        </w:rPr>
        <w:t>p</w:t>
      </w:r>
      <w:r w:rsidR="00A15D97" w:rsidRPr="0043293E">
        <w:rPr>
          <w:rFonts w:ascii="Calibri" w:hAnsi="Calibri" w:cs="Arial"/>
        </w:rPr>
        <w:t xml:space="preserve">=.90, </w:t>
      </w:r>
      <w:r w:rsidR="00A15D97" w:rsidRPr="0043293E">
        <w:rPr>
          <w:rFonts w:ascii="Calibri" w:hAnsi="Calibri" w:cs="Arial"/>
          <w:i/>
        </w:rPr>
        <w:t>r</w:t>
      </w:r>
      <w:r>
        <w:rPr>
          <w:rFonts w:ascii="Calibri" w:hAnsi="Calibri" w:cs="Arial"/>
        </w:rPr>
        <w:t xml:space="preserve">= 0.03) or </w:t>
      </w:r>
      <w:r w:rsidR="00EB3BFC" w:rsidRPr="0043293E">
        <w:rPr>
          <w:rFonts w:ascii="Calibri" w:hAnsi="Calibri" w:cs="Arial"/>
        </w:rPr>
        <w:t>angular error at maximal velocity</w:t>
      </w:r>
      <w:r w:rsidR="00A15D97" w:rsidRPr="0043293E">
        <w:rPr>
          <w:rFonts w:ascii="Calibri" w:hAnsi="Calibri" w:cs="Arial"/>
        </w:rPr>
        <w:t xml:space="preserve"> (control median 1.</w:t>
      </w:r>
      <w:r w:rsidR="008D0B62" w:rsidRPr="0043293E">
        <w:rPr>
          <w:rFonts w:ascii="Calibri" w:hAnsi="Calibri" w:cs="Arial"/>
        </w:rPr>
        <w:t>72</w:t>
      </w:r>
      <w:r w:rsidR="00A15D97" w:rsidRPr="0043293E">
        <w:rPr>
          <w:rFonts w:ascii="Calibri" w:hAnsi="Calibri" w:cs="Arial"/>
        </w:rPr>
        <w:t xml:space="preserve">, DYT11 median </w:t>
      </w:r>
      <w:r w:rsidR="008D0B62" w:rsidRPr="0043293E">
        <w:rPr>
          <w:rFonts w:ascii="Calibri" w:hAnsi="Calibri" w:cs="Arial"/>
        </w:rPr>
        <w:t>2.37</w:t>
      </w:r>
      <w:r w:rsidR="00A15D97" w:rsidRPr="0043293E">
        <w:rPr>
          <w:rFonts w:ascii="Calibri" w:hAnsi="Calibri" w:cs="Arial"/>
        </w:rPr>
        <w:t xml:space="preserve">, </w:t>
      </w:r>
      <w:r w:rsidR="00EB3BFC" w:rsidRPr="0043293E">
        <w:rPr>
          <w:rFonts w:ascii="Calibri" w:hAnsi="Calibri" w:cs="Arial"/>
        </w:rPr>
        <w:t xml:space="preserve"> </w:t>
      </w:r>
      <w:r w:rsidR="00A15D97" w:rsidRPr="0043293E">
        <w:rPr>
          <w:rFonts w:ascii="Calibri" w:hAnsi="Calibri" w:cs="Arial"/>
          <w:i/>
        </w:rPr>
        <w:t>U</w:t>
      </w:r>
      <w:r w:rsidR="00A15D97" w:rsidRPr="0043293E">
        <w:rPr>
          <w:rFonts w:ascii="Calibri" w:hAnsi="Calibri" w:cs="Arial"/>
        </w:rPr>
        <w:t xml:space="preserve">=20, </w:t>
      </w:r>
      <w:r w:rsidR="00A15D97" w:rsidRPr="0043293E">
        <w:rPr>
          <w:rFonts w:ascii="Calibri" w:hAnsi="Calibri" w:cs="Arial"/>
          <w:i/>
        </w:rPr>
        <w:t>p</w:t>
      </w:r>
      <w:r w:rsidR="00A15D97" w:rsidRPr="0043293E">
        <w:rPr>
          <w:rFonts w:ascii="Calibri" w:hAnsi="Calibri" w:cs="Arial"/>
        </w:rPr>
        <w:t xml:space="preserve">=.59, </w:t>
      </w:r>
      <w:r w:rsidR="00A15D97" w:rsidRPr="0043293E">
        <w:rPr>
          <w:rFonts w:ascii="Calibri" w:hAnsi="Calibri" w:cs="Arial"/>
          <w:i/>
        </w:rPr>
        <w:t>r</w:t>
      </w:r>
      <w:r w:rsidR="001C6B37">
        <w:rPr>
          <w:rFonts w:ascii="Calibri" w:hAnsi="Calibri" w:cs="Arial"/>
        </w:rPr>
        <w:t xml:space="preserve"> = 0.15)</w:t>
      </w:r>
      <w:r w:rsidR="00AA72F8" w:rsidRPr="0043293E">
        <w:rPr>
          <w:rFonts w:ascii="Calibri" w:hAnsi="Calibri" w:cs="Arial"/>
        </w:rPr>
        <w:t xml:space="preserve">.  </w:t>
      </w:r>
    </w:p>
    <w:p w14:paraId="664D565A" w14:textId="47D7F947" w:rsidR="00F327A2" w:rsidRDefault="00F327A2" w:rsidP="00080DDC">
      <w:pPr>
        <w:spacing w:line="360" w:lineRule="auto"/>
        <w:jc w:val="both"/>
        <w:rPr>
          <w:rFonts w:ascii="Calibri" w:hAnsi="Calibri" w:cs="Arial"/>
        </w:rPr>
      </w:pPr>
      <w:r>
        <w:rPr>
          <w:rFonts w:cs="Times New Roman"/>
          <w:color w:val="000000"/>
        </w:rPr>
        <w:t xml:space="preserve">Participants </w:t>
      </w:r>
      <w:r w:rsidRPr="001D7162">
        <w:rPr>
          <w:rFonts w:cs="Times New Roman"/>
          <w:color w:val="000000"/>
        </w:rPr>
        <w:t xml:space="preserve">were </w:t>
      </w:r>
      <w:r>
        <w:rPr>
          <w:rFonts w:cs="Times New Roman"/>
          <w:color w:val="000000"/>
        </w:rPr>
        <w:t xml:space="preserve">then </w:t>
      </w:r>
      <w:r w:rsidRPr="001D7162">
        <w:rPr>
          <w:rFonts w:cs="Times New Roman"/>
          <w:color w:val="000000"/>
        </w:rPr>
        <w:t>examined for their ability to adapt and washout both visuomotor and forcefield perturbations</w:t>
      </w:r>
      <w:r>
        <w:rPr>
          <w:rFonts w:cs="Times New Roman"/>
          <w:color w:val="000000"/>
        </w:rPr>
        <w:t xml:space="preserve"> (Figure 1b). </w:t>
      </w:r>
      <w:r w:rsidR="001E6B07" w:rsidRPr="0043293E">
        <w:rPr>
          <w:rFonts w:ascii="Calibri" w:hAnsi="Calibri" w:cs="Arial"/>
        </w:rPr>
        <w:t>For the visuomotor perturbation</w:t>
      </w:r>
      <w:r w:rsidR="00EB0A6A">
        <w:rPr>
          <w:rFonts w:ascii="Calibri" w:hAnsi="Calibri" w:cs="Arial"/>
        </w:rPr>
        <w:t>,</w:t>
      </w:r>
      <w:r w:rsidR="001E6B07" w:rsidRPr="0043293E">
        <w:rPr>
          <w:rFonts w:ascii="Calibri" w:hAnsi="Calibri" w:cs="Arial"/>
        </w:rPr>
        <w:t xml:space="preserve"> both late adaptation </w:t>
      </w:r>
      <w:r w:rsidR="0057222A" w:rsidRPr="0043293E">
        <w:rPr>
          <w:rFonts w:ascii="Calibri" w:hAnsi="Calibri" w:cs="Arial"/>
        </w:rPr>
        <w:t xml:space="preserve">(Figure 1c, </w:t>
      </w:r>
      <w:r w:rsidR="0057222A" w:rsidRPr="0043293E">
        <w:rPr>
          <w:rFonts w:ascii="Calibri" w:hAnsi="Calibri" w:cs="Arial"/>
          <w:i/>
        </w:rPr>
        <w:t>U</w:t>
      </w:r>
      <w:r w:rsidR="0057222A" w:rsidRPr="0043293E">
        <w:rPr>
          <w:rFonts w:ascii="Calibri" w:hAnsi="Calibri" w:cs="Arial"/>
        </w:rPr>
        <w:t xml:space="preserve"> =14, </w:t>
      </w:r>
      <w:r w:rsidR="002C2FB7" w:rsidRPr="0043293E">
        <w:rPr>
          <w:rFonts w:ascii="Calibri" w:hAnsi="Calibri" w:cs="Arial"/>
          <w:i/>
        </w:rPr>
        <w:t>p=</w:t>
      </w:r>
      <w:r w:rsidR="002C2FB7" w:rsidRPr="0043293E">
        <w:rPr>
          <w:rFonts w:ascii="Calibri" w:hAnsi="Calibri" w:cs="Arial"/>
        </w:rPr>
        <w:t xml:space="preserve">.18, </w:t>
      </w:r>
      <w:r w:rsidR="002C2FB7" w:rsidRPr="0043293E">
        <w:rPr>
          <w:rFonts w:ascii="Calibri" w:hAnsi="Calibri" w:cs="Arial"/>
          <w:i/>
        </w:rPr>
        <w:t>r</w:t>
      </w:r>
      <w:r w:rsidR="00C85CCC">
        <w:rPr>
          <w:rFonts w:ascii="Calibri" w:hAnsi="Calibri" w:cs="Arial"/>
        </w:rPr>
        <w:t>=</w:t>
      </w:r>
      <w:r w:rsidR="002C2FB7" w:rsidRPr="0043293E">
        <w:rPr>
          <w:rFonts w:ascii="Calibri" w:hAnsi="Calibri" w:cs="Arial"/>
        </w:rPr>
        <w:t>.35)</w:t>
      </w:r>
      <w:r w:rsidR="0057222A" w:rsidRPr="0043293E">
        <w:rPr>
          <w:rFonts w:ascii="Calibri" w:hAnsi="Calibri" w:cs="Arial"/>
        </w:rPr>
        <w:t xml:space="preserve"> </w:t>
      </w:r>
      <w:r w:rsidR="001E6B07" w:rsidRPr="0043293E">
        <w:rPr>
          <w:rFonts w:ascii="Calibri" w:hAnsi="Calibri" w:cs="Arial"/>
        </w:rPr>
        <w:t xml:space="preserve">and the </w:t>
      </w:r>
      <w:r w:rsidR="00083423">
        <w:rPr>
          <w:rFonts w:ascii="Calibri" w:hAnsi="Calibri" w:cs="Arial"/>
        </w:rPr>
        <w:t>initial</w:t>
      </w:r>
      <w:r w:rsidR="002679EF">
        <w:rPr>
          <w:rFonts w:ascii="Calibri" w:hAnsi="Calibri" w:cs="Arial"/>
        </w:rPr>
        <w:t xml:space="preserve"> error once the perturbation had been removed </w:t>
      </w:r>
      <w:r w:rsidR="0057222A" w:rsidRPr="0043293E">
        <w:rPr>
          <w:rFonts w:ascii="Calibri" w:hAnsi="Calibri" w:cs="Arial"/>
        </w:rPr>
        <w:t xml:space="preserve">(Figure 1d, </w:t>
      </w:r>
      <w:r w:rsidR="0057222A" w:rsidRPr="0043293E">
        <w:rPr>
          <w:rFonts w:ascii="Calibri" w:hAnsi="Calibri" w:cs="Arial"/>
          <w:i/>
        </w:rPr>
        <w:t>U</w:t>
      </w:r>
      <w:r w:rsidR="0057222A" w:rsidRPr="0043293E">
        <w:rPr>
          <w:rFonts w:ascii="Calibri" w:hAnsi="Calibri" w:cs="Arial"/>
        </w:rPr>
        <w:t xml:space="preserve"> =19</w:t>
      </w:r>
      <w:r w:rsidR="002C2FB7" w:rsidRPr="0043293E">
        <w:rPr>
          <w:rFonts w:ascii="Calibri" w:hAnsi="Calibri" w:cs="Arial"/>
        </w:rPr>
        <w:t xml:space="preserve">, </w:t>
      </w:r>
      <w:r w:rsidR="002C2FB7" w:rsidRPr="0043293E">
        <w:rPr>
          <w:rFonts w:ascii="Calibri" w:hAnsi="Calibri" w:cs="Arial"/>
          <w:i/>
        </w:rPr>
        <w:t>p</w:t>
      </w:r>
      <w:r w:rsidR="002C2FB7" w:rsidRPr="0043293E">
        <w:rPr>
          <w:rFonts w:ascii="Calibri" w:hAnsi="Calibri" w:cs="Arial"/>
        </w:rPr>
        <w:t xml:space="preserve">=.46, </w:t>
      </w:r>
      <w:r w:rsidR="002C2FB7" w:rsidRPr="0043293E">
        <w:rPr>
          <w:rFonts w:ascii="Calibri" w:hAnsi="Calibri" w:cs="Arial"/>
          <w:i/>
        </w:rPr>
        <w:t>r=</w:t>
      </w:r>
      <w:r w:rsidR="002C2FB7" w:rsidRPr="0043293E">
        <w:rPr>
          <w:rFonts w:ascii="Calibri" w:hAnsi="Calibri" w:cs="Arial"/>
        </w:rPr>
        <w:t>.19</w:t>
      </w:r>
      <w:r w:rsidR="0057222A" w:rsidRPr="0043293E">
        <w:rPr>
          <w:rFonts w:ascii="Calibri" w:hAnsi="Calibri" w:cs="Arial"/>
        </w:rPr>
        <w:t>)</w:t>
      </w:r>
      <w:r w:rsidR="001E6B07" w:rsidRPr="0043293E">
        <w:rPr>
          <w:rFonts w:ascii="Calibri" w:hAnsi="Calibri" w:cs="Arial"/>
        </w:rPr>
        <w:t xml:space="preserve"> were equivalent.  Late adaptation </w:t>
      </w:r>
      <w:r w:rsidR="0057222A" w:rsidRPr="0043293E">
        <w:rPr>
          <w:rFonts w:ascii="Calibri" w:hAnsi="Calibri" w:cs="Arial"/>
        </w:rPr>
        <w:t xml:space="preserve">(Figure 1e, </w:t>
      </w:r>
      <w:r w:rsidR="0057222A" w:rsidRPr="0043293E">
        <w:rPr>
          <w:rFonts w:ascii="Calibri" w:hAnsi="Calibri" w:cs="Arial"/>
          <w:i/>
        </w:rPr>
        <w:t>U</w:t>
      </w:r>
      <w:r w:rsidR="0057222A" w:rsidRPr="0043293E">
        <w:rPr>
          <w:rFonts w:ascii="Calibri" w:hAnsi="Calibri" w:cs="Arial"/>
        </w:rPr>
        <w:t xml:space="preserve"> =18</w:t>
      </w:r>
      <w:r w:rsidR="002C2FB7" w:rsidRPr="0043293E">
        <w:rPr>
          <w:rFonts w:ascii="Calibri" w:hAnsi="Calibri" w:cs="Arial"/>
        </w:rPr>
        <w:t xml:space="preserve">, </w:t>
      </w:r>
      <w:r w:rsidR="002C2FB7" w:rsidRPr="0043293E">
        <w:rPr>
          <w:rFonts w:ascii="Calibri" w:hAnsi="Calibri" w:cs="Arial"/>
          <w:i/>
        </w:rPr>
        <w:t>p</w:t>
      </w:r>
      <w:r w:rsidR="00C85CCC">
        <w:rPr>
          <w:rFonts w:ascii="Calibri" w:hAnsi="Calibri" w:cs="Arial"/>
        </w:rPr>
        <w:t>=</w:t>
      </w:r>
      <w:r w:rsidR="002C2FB7" w:rsidRPr="0043293E">
        <w:rPr>
          <w:rFonts w:ascii="Calibri" w:hAnsi="Calibri" w:cs="Arial"/>
        </w:rPr>
        <w:t xml:space="preserve">.44, </w:t>
      </w:r>
      <w:r w:rsidR="002C2FB7" w:rsidRPr="0043293E">
        <w:rPr>
          <w:rFonts w:ascii="Calibri" w:hAnsi="Calibri" w:cs="Arial"/>
          <w:i/>
        </w:rPr>
        <w:t>r</w:t>
      </w:r>
      <w:r w:rsidR="00C85CCC">
        <w:rPr>
          <w:rFonts w:ascii="Calibri" w:hAnsi="Calibri" w:cs="Arial"/>
        </w:rPr>
        <w:t>=</w:t>
      </w:r>
      <w:r w:rsidR="002C2FB7" w:rsidRPr="0043293E">
        <w:rPr>
          <w:rFonts w:ascii="Calibri" w:hAnsi="Calibri" w:cs="Arial"/>
        </w:rPr>
        <w:t>.22</w:t>
      </w:r>
      <w:r w:rsidR="0057222A" w:rsidRPr="0043293E">
        <w:rPr>
          <w:rFonts w:ascii="Calibri" w:hAnsi="Calibri" w:cs="Arial"/>
        </w:rPr>
        <w:t>)</w:t>
      </w:r>
      <w:r w:rsidR="001E6B07" w:rsidRPr="0043293E">
        <w:rPr>
          <w:rFonts w:ascii="Calibri" w:hAnsi="Calibri" w:cs="Arial"/>
        </w:rPr>
        <w:t xml:space="preserve"> and </w:t>
      </w:r>
      <w:r w:rsidR="002679EF">
        <w:rPr>
          <w:rFonts w:ascii="Calibri" w:hAnsi="Calibri" w:cs="Arial"/>
        </w:rPr>
        <w:t xml:space="preserve">initial error </w:t>
      </w:r>
      <w:r w:rsidR="001E6B07" w:rsidRPr="0043293E">
        <w:rPr>
          <w:rFonts w:ascii="Calibri" w:hAnsi="Calibri" w:cs="Arial"/>
        </w:rPr>
        <w:t>(</w:t>
      </w:r>
      <w:r w:rsidR="0057222A" w:rsidRPr="0043293E">
        <w:rPr>
          <w:rFonts w:ascii="Calibri" w:hAnsi="Calibri" w:cs="Arial"/>
        </w:rPr>
        <w:t>Figure 1f,</w:t>
      </w:r>
      <w:r w:rsidR="0057222A" w:rsidRPr="0043293E">
        <w:rPr>
          <w:rFonts w:ascii="Calibri" w:hAnsi="Calibri" w:cs="Arial"/>
          <w:i/>
        </w:rPr>
        <w:t xml:space="preserve"> U</w:t>
      </w:r>
      <w:r w:rsidR="0057222A" w:rsidRPr="0043293E">
        <w:rPr>
          <w:rFonts w:ascii="Calibri" w:hAnsi="Calibri" w:cs="Arial"/>
        </w:rPr>
        <w:t xml:space="preserve"> =20</w:t>
      </w:r>
      <w:r w:rsidR="002C2FB7" w:rsidRPr="0043293E">
        <w:rPr>
          <w:rFonts w:ascii="Calibri" w:hAnsi="Calibri" w:cs="Arial"/>
        </w:rPr>
        <w:t xml:space="preserve">, </w:t>
      </w:r>
      <w:r w:rsidR="002C2FB7" w:rsidRPr="0043293E">
        <w:rPr>
          <w:rFonts w:ascii="Calibri" w:hAnsi="Calibri" w:cs="Arial"/>
          <w:i/>
        </w:rPr>
        <w:t>p</w:t>
      </w:r>
      <w:r w:rsidR="002C2FB7" w:rsidRPr="0043293E">
        <w:rPr>
          <w:rFonts w:ascii="Calibri" w:hAnsi="Calibri" w:cs="Arial"/>
        </w:rPr>
        <w:t>=.59,</w:t>
      </w:r>
      <w:r w:rsidR="002C2FB7" w:rsidRPr="0043293E">
        <w:rPr>
          <w:rFonts w:ascii="Calibri" w:hAnsi="Calibri" w:cs="Arial"/>
          <w:i/>
        </w:rPr>
        <w:t xml:space="preserve"> r</w:t>
      </w:r>
      <w:r w:rsidR="0057222A" w:rsidRPr="0043293E">
        <w:rPr>
          <w:rFonts w:ascii="Calibri" w:hAnsi="Calibri" w:cs="Arial"/>
        </w:rPr>
        <w:t xml:space="preserve"> </w:t>
      </w:r>
      <w:r w:rsidR="00C85CCC">
        <w:rPr>
          <w:rFonts w:ascii="Calibri" w:hAnsi="Calibri" w:cs="Arial"/>
        </w:rPr>
        <w:t>=</w:t>
      </w:r>
      <w:r w:rsidR="002C2FB7" w:rsidRPr="0043293E">
        <w:rPr>
          <w:rFonts w:ascii="Calibri" w:hAnsi="Calibri" w:cs="Arial"/>
        </w:rPr>
        <w:t>.16</w:t>
      </w:r>
      <w:r w:rsidR="001E6B07" w:rsidRPr="0043293E">
        <w:rPr>
          <w:rFonts w:ascii="Calibri" w:hAnsi="Calibri" w:cs="Arial"/>
        </w:rPr>
        <w:t xml:space="preserve">) were also equivalent for the forcefield perturbation.  </w:t>
      </w:r>
    </w:p>
    <w:p w14:paraId="6EED4A6E" w14:textId="576913B3" w:rsidR="00F327A2" w:rsidRDefault="003578AA" w:rsidP="00080DDC">
      <w:pPr>
        <w:spacing w:line="360" w:lineRule="auto"/>
        <w:jc w:val="both"/>
        <w:rPr>
          <w:rFonts w:ascii="Calibri" w:hAnsi="Calibri" w:cs="Arial"/>
        </w:rPr>
      </w:pPr>
      <w:r>
        <w:rPr>
          <w:rFonts w:ascii="Calibri" w:hAnsi="Calibri" w:cs="Arial"/>
        </w:rPr>
        <w:t xml:space="preserve">In addition, we modelled adaptation data </w:t>
      </w:r>
      <w:r w:rsidR="00D360EB">
        <w:rPr>
          <w:rFonts w:ascii="Calibri" w:hAnsi="Calibri" w:cs="Arial"/>
        </w:rPr>
        <w:t>for</w:t>
      </w:r>
      <w:r w:rsidR="00F327A2">
        <w:rPr>
          <w:rFonts w:ascii="Calibri" w:hAnsi="Calibri" w:cs="Arial"/>
        </w:rPr>
        <w:t xml:space="preserve"> each</w:t>
      </w:r>
      <w:r>
        <w:rPr>
          <w:rFonts w:ascii="Calibri" w:hAnsi="Calibri" w:cs="Arial"/>
        </w:rPr>
        <w:t xml:space="preserve"> experimental condition</w:t>
      </w:r>
      <w:r w:rsidR="00F327A2">
        <w:rPr>
          <w:rFonts w:ascii="Calibri" w:hAnsi="Calibri" w:cs="Arial"/>
        </w:rPr>
        <w:t xml:space="preserve">. </w:t>
      </w:r>
      <w:r w:rsidR="00763E87">
        <w:rPr>
          <w:rFonts w:ascii="Calibri" w:hAnsi="Calibri" w:cs="Arial"/>
        </w:rPr>
        <w:t xml:space="preserve"> </w:t>
      </w:r>
      <w:r w:rsidR="00763E87" w:rsidRPr="001D7162">
        <w:t>All individuals met the requirement that R</w:t>
      </w:r>
      <w:r w:rsidR="00763E87" w:rsidRPr="001D7162">
        <w:rPr>
          <w:vertAlign w:val="superscript"/>
        </w:rPr>
        <w:t>2</w:t>
      </w:r>
      <w:r w:rsidR="00763E87" w:rsidRPr="001D7162">
        <w:t xml:space="preserve"> was greater than 0.4 (i.e. model explained more than 40% of variation, no exclusions). </w:t>
      </w:r>
      <w:r w:rsidR="00763E87">
        <w:t xml:space="preserve"> </w:t>
      </w:r>
      <w:r w:rsidR="00F327A2">
        <w:rPr>
          <w:rFonts w:ascii="Calibri" w:hAnsi="Calibri" w:cs="Arial"/>
        </w:rPr>
        <w:t xml:space="preserve"> T</w:t>
      </w:r>
      <w:r>
        <w:rPr>
          <w:rFonts w:ascii="Calibri" w:hAnsi="Calibri" w:cs="Arial"/>
        </w:rPr>
        <w:t>he three parameters which describe</w:t>
      </w:r>
      <w:r w:rsidR="00F327A2">
        <w:rPr>
          <w:rFonts w:ascii="Calibri" w:hAnsi="Calibri" w:cs="Arial"/>
        </w:rPr>
        <w:t>d</w:t>
      </w:r>
      <w:r>
        <w:rPr>
          <w:rFonts w:ascii="Calibri" w:hAnsi="Calibri" w:cs="Arial"/>
        </w:rPr>
        <w:t xml:space="preserve"> the fitted function (plateau, maximal error, learning rate) were </w:t>
      </w:r>
      <w:r w:rsidR="001A2405">
        <w:rPr>
          <w:rFonts w:ascii="Calibri" w:hAnsi="Calibri" w:cs="Arial"/>
        </w:rPr>
        <w:t xml:space="preserve">also </w:t>
      </w:r>
      <w:r w:rsidR="0037108C">
        <w:rPr>
          <w:rFonts w:ascii="Calibri" w:hAnsi="Calibri" w:cs="Arial"/>
        </w:rPr>
        <w:t xml:space="preserve">found to be </w:t>
      </w:r>
      <w:r>
        <w:rPr>
          <w:rFonts w:ascii="Calibri" w:hAnsi="Calibri" w:cs="Arial"/>
        </w:rPr>
        <w:t>equivalent across groups (</w:t>
      </w:r>
      <w:r w:rsidR="00056561">
        <w:rPr>
          <w:rFonts w:ascii="Calibri" w:hAnsi="Calibri" w:cs="Arial"/>
        </w:rPr>
        <w:t xml:space="preserve">Figure 2, </w:t>
      </w:r>
      <w:r w:rsidR="005358CD">
        <w:rPr>
          <w:rFonts w:ascii="Calibri" w:hAnsi="Calibri" w:cs="Arial"/>
        </w:rPr>
        <w:t>statistics shown in Table 2 of</w:t>
      </w:r>
      <w:r w:rsidR="00056561">
        <w:rPr>
          <w:rFonts w:ascii="Calibri" w:hAnsi="Calibri" w:cs="Arial"/>
        </w:rPr>
        <w:t xml:space="preserve"> supplementary material)</w:t>
      </w:r>
    </w:p>
    <w:p w14:paraId="3D591534" w14:textId="623CA36A" w:rsidR="002679EF" w:rsidRPr="00F327A2" w:rsidRDefault="001E6B07" w:rsidP="00080DDC">
      <w:pPr>
        <w:spacing w:line="360" w:lineRule="auto"/>
        <w:jc w:val="both"/>
        <w:rPr>
          <w:rFonts w:cs="Times New Roman"/>
          <w:color w:val="000000"/>
        </w:rPr>
      </w:pPr>
      <w:r w:rsidRPr="0043293E">
        <w:rPr>
          <w:rFonts w:ascii="Calibri" w:hAnsi="Calibri" w:cs="Arial"/>
        </w:rPr>
        <w:t xml:space="preserve">Collectively these </w:t>
      </w:r>
      <w:r w:rsidR="00260487" w:rsidRPr="0043293E">
        <w:rPr>
          <w:rFonts w:ascii="Calibri" w:hAnsi="Calibri" w:cs="Arial"/>
        </w:rPr>
        <w:t xml:space="preserve">results suggest that </w:t>
      </w:r>
      <w:r w:rsidR="001D5378">
        <w:rPr>
          <w:rFonts w:ascii="Calibri" w:hAnsi="Calibri" w:cs="Arial"/>
        </w:rPr>
        <w:t xml:space="preserve">the </w:t>
      </w:r>
      <w:r w:rsidR="002679EF">
        <w:rPr>
          <w:rFonts w:ascii="Calibri" w:hAnsi="Calibri" w:cs="Arial"/>
        </w:rPr>
        <w:t xml:space="preserve">effect observed </w:t>
      </w:r>
      <w:r w:rsidR="001D5378">
        <w:rPr>
          <w:rFonts w:ascii="Calibri" w:hAnsi="Calibri" w:cs="Arial"/>
        </w:rPr>
        <w:t xml:space="preserve">in DYT11 </w:t>
      </w:r>
      <w:r w:rsidR="002679EF">
        <w:rPr>
          <w:rFonts w:ascii="Calibri" w:hAnsi="Calibri" w:cs="Arial"/>
        </w:rPr>
        <w:t xml:space="preserve">for </w:t>
      </w:r>
      <w:r w:rsidRPr="0043293E">
        <w:rPr>
          <w:rFonts w:ascii="Calibri" w:hAnsi="Calibri" w:cs="Arial"/>
        </w:rPr>
        <w:t xml:space="preserve">saccadic adaptation </w:t>
      </w:r>
      <w:r w:rsidR="002679EF">
        <w:rPr>
          <w:rFonts w:ascii="Calibri" w:hAnsi="Calibri" w:cs="Arial"/>
        </w:rPr>
        <w:t xml:space="preserve">does not </w:t>
      </w:r>
      <w:r w:rsidR="002679EF" w:rsidRPr="00806B98">
        <w:rPr>
          <w:rFonts w:ascii="Calibri" w:hAnsi="Calibri" w:cs="Arial"/>
        </w:rPr>
        <w:t xml:space="preserve">translate </w:t>
      </w:r>
      <w:r w:rsidR="001D5378" w:rsidRPr="00806B98">
        <w:rPr>
          <w:rFonts w:ascii="Calibri" w:hAnsi="Calibri" w:cs="Arial"/>
        </w:rPr>
        <w:t>in</w:t>
      </w:r>
      <w:r w:rsidR="002679EF" w:rsidRPr="00806B98">
        <w:rPr>
          <w:rFonts w:ascii="Calibri" w:hAnsi="Calibri" w:cs="Arial"/>
        </w:rPr>
        <w:t xml:space="preserve">to a </w:t>
      </w:r>
      <w:r w:rsidR="00E70B3E" w:rsidRPr="00806B98">
        <w:rPr>
          <w:rFonts w:ascii="Calibri" w:hAnsi="Calibri" w:cs="Arial"/>
        </w:rPr>
        <w:t xml:space="preserve">corresponding </w:t>
      </w:r>
      <w:r w:rsidRPr="00806B98">
        <w:rPr>
          <w:rFonts w:ascii="Calibri" w:hAnsi="Calibri" w:cs="Arial"/>
        </w:rPr>
        <w:t>deficit in limb adaptation</w:t>
      </w:r>
      <w:r w:rsidR="00073039" w:rsidRPr="00806B98">
        <w:rPr>
          <w:rFonts w:ascii="Calibri" w:hAnsi="Calibri" w:cs="Arial"/>
        </w:rPr>
        <w:t xml:space="preserve"> in </w:t>
      </w:r>
      <w:r w:rsidR="003578AA" w:rsidRPr="00806B98">
        <w:rPr>
          <w:rFonts w:ascii="Calibri" w:hAnsi="Calibri" w:cs="Arial"/>
        </w:rPr>
        <w:t xml:space="preserve">response to visuomotor </w:t>
      </w:r>
      <w:r w:rsidR="00DA0E22" w:rsidRPr="00806B98">
        <w:rPr>
          <w:rFonts w:ascii="Calibri" w:hAnsi="Calibri" w:cs="Arial"/>
        </w:rPr>
        <w:t>or</w:t>
      </w:r>
      <w:r w:rsidR="00806B98" w:rsidRPr="00806B98">
        <w:rPr>
          <w:rFonts w:ascii="Calibri" w:hAnsi="Calibri" w:cs="Arial"/>
        </w:rPr>
        <w:t xml:space="preserve"> force</w:t>
      </w:r>
      <w:r w:rsidR="003578AA" w:rsidRPr="00806B98">
        <w:rPr>
          <w:rFonts w:ascii="Calibri" w:hAnsi="Calibri" w:cs="Arial"/>
        </w:rPr>
        <w:t xml:space="preserve">field </w:t>
      </w:r>
      <w:r w:rsidR="003578AA">
        <w:rPr>
          <w:rFonts w:ascii="Calibri" w:hAnsi="Calibri" w:cs="Arial"/>
        </w:rPr>
        <w:t>perturbations</w:t>
      </w:r>
      <w:r w:rsidRPr="0043293E">
        <w:rPr>
          <w:rFonts w:ascii="Calibri" w:hAnsi="Calibri" w:cs="Arial"/>
        </w:rPr>
        <w:t>.</w:t>
      </w:r>
      <w:r w:rsidR="0087010D" w:rsidRPr="0043293E">
        <w:rPr>
          <w:rFonts w:ascii="Calibri" w:hAnsi="Calibri" w:cs="Arial"/>
        </w:rPr>
        <w:t xml:space="preserve"> </w:t>
      </w:r>
    </w:p>
    <w:p w14:paraId="4629DE65" w14:textId="77777777" w:rsidR="009068A3" w:rsidRDefault="009068A3" w:rsidP="00080DDC">
      <w:pPr>
        <w:spacing w:line="360" w:lineRule="auto"/>
        <w:rPr>
          <w:rFonts w:ascii="Calibri" w:hAnsi="Calibri" w:cs="Arial"/>
          <w:i/>
        </w:rPr>
      </w:pPr>
      <w:bookmarkStart w:id="0" w:name="_GoBack"/>
      <w:bookmarkEnd w:id="0"/>
    </w:p>
    <w:p w14:paraId="16C9355A" w14:textId="38E1B6AD" w:rsidR="00B7108E" w:rsidRPr="0043293E" w:rsidRDefault="009068A3" w:rsidP="00080DDC">
      <w:pPr>
        <w:spacing w:line="360" w:lineRule="auto"/>
        <w:rPr>
          <w:rFonts w:ascii="Calibri" w:hAnsi="Calibri" w:cs="Arial"/>
          <w:b/>
        </w:rPr>
      </w:pPr>
      <w:r>
        <w:rPr>
          <w:rFonts w:ascii="Calibri" w:hAnsi="Calibri" w:cs="Arial"/>
          <w:b/>
        </w:rPr>
        <w:lastRenderedPageBreak/>
        <w:t xml:space="preserve"> </w:t>
      </w:r>
      <w:r w:rsidR="00A27236">
        <w:rPr>
          <w:rFonts w:ascii="Calibri" w:hAnsi="Calibri" w:cs="Arial"/>
          <w:b/>
        </w:rPr>
        <w:t xml:space="preserve">(6) </w:t>
      </w:r>
      <w:r w:rsidR="00D6407B" w:rsidRPr="0043293E">
        <w:rPr>
          <w:rFonts w:ascii="Calibri" w:hAnsi="Calibri" w:cs="Arial"/>
          <w:b/>
        </w:rPr>
        <w:t>Discussion</w:t>
      </w:r>
      <w:r w:rsidR="007360C4" w:rsidRPr="0043293E">
        <w:rPr>
          <w:rFonts w:ascii="Calibri" w:hAnsi="Calibri" w:cs="Arial"/>
          <w:b/>
        </w:rPr>
        <w:t xml:space="preserve"> </w:t>
      </w:r>
    </w:p>
    <w:p w14:paraId="4252B877" w14:textId="456D53BA" w:rsidR="00260487" w:rsidRPr="0043293E" w:rsidRDefault="00DB152D" w:rsidP="00080DDC">
      <w:pPr>
        <w:spacing w:line="360" w:lineRule="auto"/>
        <w:jc w:val="both"/>
        <w:rPr>
          <w:rFonts w:ascii="Calibri" w:hAnsi="Calibri" w:cs="Arial"/>
        </w:rPr>
      </w:pPr>
      <w:r w:rsidRPr="0043293E">
        <w:rPr>
          <w:rFonts w:ascii="Calibri" w:hAnsi="Calibri" w:cs="Arial"/>
        </w:rPr>
        <w:t xml:space="preserve">This </w:t>
      </w:r>
      <w:r w:rsidR="009B2911" w:rsidRPr="0043293E">
        <w:rPr>
          <w:rFonts w:ascii="Calibri" w:hAnsi="Calibri" w:cs="Arial"/>
        </w:rPr>
        <w:t xml:space="preserve">study </w:t>
      </w:r>
      <w:r w:rsidR="008E564E" w:rsidRPr="0043293E">
        <w:rPr>
          <w:rFonts w:ascii="Calibri" w:hAnsi="Calibri" w:cs="Arial"/>
        </w:rPr>
        <w:t xml:space="preserve">has revealed that </w:t>
      </w:r>
      <w:r w:rsidR="00FB39F6" w:rsidRPr="0043293E">
        <w:rPr>
          <w:rFonts w:ascii="Calibri" w:hAnsi="Calibri" w:cs="Arial"/>
        </w:rPr>
        <w:t>a previously documented</w:t>
      </w:r>
      <w:r w:rsidR="000C45AA" w:rsidRPr="0043293E">
        <w:rPr>
          <w:rFonts w:ascii="Calibri" w:hAnsi="Calibri" w:cs="Arial"/>
        </w:rPr>
        <w:t xml:space="preserve"> deficit in saccadic adaptation </w:t>
      </w:r>
      <w:r w:rsidR="003578AA">
        <w:rPr>
          <w:rFonts w:ascii="Calibri" w:hAnsi="Calibri" w:cs="Arial"/>
        </w:rPr>
        <w:t xml:space="preserve">in DYT11 </w:t>
      </w:r>
      <w:r w:rsidR="00AD3229">
        <w:rPr>
          <w:rFonts w:ascii="Calibri" w:hAnsi="Calibri" w:cs="Arial"/>
        </w:rPr>
        <w:t>does not have an obvious</w:t>
      </w:r>
      <w:r w:rsidR="007827CA">
        <w:rPr>
          <w:rFonts w:ascii="Calibri" w:hAnsi="Calibri" w:cs="Arial"/>
        </w:rPr>
        <w:t xml:space="preserve"> </w:t>
      </w:r>
      <w:r w:rsidR="00AD3229">
        <w:rPr>
          <w:rFonts w:ascii="Calibri" w:hAnsi="Calibri" w:cs="Arial"/>
        </w:rPr>
        <w:t>correlate in symptomatic body regions when two different types of limb adaptation are examined.</w:t>
      </w:r>
      <w:r w:rsidR="00FB39F6" w:rsidRPr="0043293E">
        <w:rPr>
          <w:rFonts w:ascii="Calibri" w:hAnsi="Calibri" w:cs="Arial"/>
        </w:rPr>
        <w:t>.</w:t>
      </w:r>
      <w:r w:rsidR="00E425D9" w:rsidRPr="006C646F">
        <w:rPr>
          <w:rFonts w:cs="Times New Roman"/>
        </w:rPr>
        <w:t xml:space="preserve"> </w:t>
      </w:r>
      <w:r w:rsidR="009B2911" w:rsidRPr="0043293E">
        <w:rPr>
          <w:rFonts w:ascii="Calibri" w:hAnsi="Calibri" w:cs="Arial"/>
        </w:rPr>
        <w:t xml:space="preserve">We discuss </w:t>
      </w:r>
      <w:r w:rsidR="00F57AF8" w:rsidRPr="0043293E">
        <w:rPr>
          <w:rFonts w:ascii="Calibri" w:hAnsi="Calibri" w:cs="Arial"/>
        </w:rPr>
        <w:t xml:space="preserve">these results </w:t>
      </w:r>
      <w:r w:rsidR="00DB628C" w:rsidRPr="0043293E">
        <w:rPr>
          <w:rFonts w:ascii="Calibri" w:hAnsi="Calibri" w:cs="Arial"/>
        </w:rPr>
        <w:t xml:space="preserve">and </w:t>
      </w:r>
      <w:r w:rsidR="00F908FE">
        <w:rPr>
          <w:rFonts w:ascii="Calibri" w:hAnsi="Calibri" w:cs="Arial"/>
        </w:rPr>
        <w:t xml:space="preserve">their implications for theories on the role of </w:t>
      </w:r>
      <w:r w:rsidR="00DB628C" w:rsidRPr="0043293E">
        <w:rPr>
          <w:rFonts w:ascii="Calibri" w:hAnsi="Calibri" w:cs="Arial"/>
        </w:rPr>
        <w:t xml:space="preserve">cerebellar dysfunction in </w:t>
      </w:r>
      <w:r w:rsidR="00F57AF8" w:rsidRPr="0043293E">
        <w:rPr>
          <w:rFonts w:ascii="Calibri" w:hAnsi="Calibri" w:cs="Arial"/>
        </w:rPr>
        <w:t>DYT11</w:t>
      </w:r>
      <w:r w:rsidR="00FB39F6" w:rsidRPr="0043293E">
        <w:rPr>
          <w:rFonts w:ascii="Calibri" w:hAnsi="Calibri" w:cs="Arial"/>
        </w:rPr>
        <w:t>.</w:t>
      </w:r>
    </w:p>
    <w:p w14:paraId="3F3DA81B" w14:textId="0E31D89F" w:rsidR="00021E8E" w:rsidRDefault="00F57AF8" w:rsidP="00080DDC">
      <w:pPr>
        <w:spacing w:line="360" w:lineRule="auto"/>
        <w:jc w:val="both"/>
        <w:rPr>
          <w:rFonts w:ascii="Calibri" w:hAnsi="Calibri" w:cs="Arial"/>
        </w:rPr>
      </w:pPr>
      <w:r w:rsidRPr="0043293E">
        <w:rPr>
          <w:rFonts w:ascii="Calibri" w:hAnsi="Calibri" w:cs="Arial"/>
        </w:rPr>
        <w:t xml:space="preserve">The cerebellum has </w:t>
      </w:r>
      <w:r w:rsidR="00B64072" w:rsidRPr="0043293E">
        <w:rPr>
          <w:rFonts w:ascii="Calibri" w:hAnsi="Calibri" w:cs="Arial"/>
        </w:rPr>
        <w:t xml:space="preserve">received increasing interest in the study of </w:t>
      </w:r>
      <w:r w:rsidR="00DB628C" w:rsidRPr="0043293E">
        <w:rPr>
          <w:rFonts w:ascii="Calibri" w:hAnsi="Calibri" w:cs="Arial"/>
        </w:rPr>
        <w:t>movement</w:t>
      </w:r>
      <w:r w:rsidR="00B64072" w:rsidRPr="0043293E">
        <w:rPr>
          <w:rFonts w:ascii="Calibri" w:hAnsi="Calibri" w:cs="Arial"/>
        </w:rPr>
        <w:t xml:space="preserve"> disorders and a case has been made across animal and human studies for a </w:t>
      </w:r>
      <w:r w:rsidR="00F908FE">
        <w:rPr>
          <w:rFonts w:ascii="Calibri" w:hAnsi="Calibri" w:cs="Arial"/>
        </w:rPr>
        <w:t xml:space="preserve">cerebellar </w:t>
      </w:r>
      <w:r w:rsidR="00B64072" w:rsidRPr="0043293E">
        <w:rPr>
          <w:rFonts w:ascii="Calibri" w:hAnsi="Calibri" w:cs="Arial"/>
        </w:rPr>
        <w:t xml:space="preserve">role in the </w:t>
      </w:r>
      <w:r w:rsidR="00DE610B" w:rsidRPr="0043293E">
        <w:rPr>
          <w:rFonts w:ascii="Calibri" w:hAnsi="Calibri" w:cs="Arial"/>
        </w:rPr>
        <w:t xml:space="preserve">pathophysiology of </w:t>
      </w:r>
      <w:r w:rsidR="00FF6453" w:rsidRPr="0043293E">
        <w:rPr>
          <w:rFonts w:ascii="Calibri" w:hAnsi="Calibri" w:cs="Arial"/>
        </w:rPr>
        <w:t xml:space="preserve">subtypes of </w:t>
      </w:r>
      <w:r w:rsidR="00DE610B" w:rsidRPr="0043293E">
        <w:rPr>
          <w:rFonts w:ascii="Calibri" w:hAnsi="Calibri" w:cs="Arial"/>
        </w:rPr>
        <w:t xml:space="preserve">myoclonus </w:t>
      </w:r>
      <w:r w:rsidR="00B617DC" w:rsidRPr="0043293E">
        <w:rPr>
          <w:rFonts w:ascii="Calibri" w:hAnsi="Calibri" w:cs="Arial"/>
        </w:rPr>
        <w:t xml:space="preserve">and dystonia, the core movement disorders exhibited in </w:t>
      </w:r>
      <w:r w:rsidR="00DE610B" w:rsidRPr="0043293E">
        <w:rPr>
          <w:rFonts w:ascii="Calibri" w:hAnsi="Calibri" w:cs="Arial"/>
        </w:rPr>
        <w:t>DYT11</w:t>
      </w:r>
      <w:r w:rsidR="00A200AF" w:rsidRPr="0043293E">
        <w:rPr>
          <w:rFonts w:ascii="Calibri" w:hAnsi="Calibri" w:cs="Arial"/>
        </w:rPr>
        <w:fldChar w:fldCharType="begin">
          <w:fldData xml:space="preserve">PEVuZE5vdGU+PENpdGU+PEF1dGhvcj5TaGFra290dGFpPC9BdXRob3I+PFllYXI+MjAxNzwvWWVh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=
</w:fldData>
        </w:fldChar>
      </w:r>
      <w:r w:rsidR="00A200AF">
        <w:rPr>
          <w:rFonts w:ascii="Calibri" w:hAnsi="Calibri" w:cs="Arial"/>
        </w:rPr>
        <w:instrText xml:space="preserve"> ADDIN EN.CITE </w:instrText>
      </w:r>
      <w:r w:rsidR="00A200AF">
        <w:rPr>
          <w:rFonts w:ascii="Calibri" w:hAnsi="Calibri" w:cs="Arial"/>
        </w:rPr>
        <w:fldChar w:fldCharType="begin">
          <w:fldData xml:space="preserve">PEVuZE5vdGU+PENpdGU+PEF1dGhvcj5TaGFra290dGFpPC9BdXRob3I+PFllYXI+MjAxNzwvWWVh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=
</w:fldData>
        </w:fldChar>
      </w:r>
      <w:r w:rsidR="00A200AF">
        <w:rPr>
          <w:rFonts w:ascii="Calibri" w:hAnsi="Calibri" w:cs="Arial"/>
        </w:rPr>
        <w:instrText xml:space="preserve"> ADDIN EN.CITE.DATA </w:instrText>
      </w:r>
      <w:r w:rsidR="00A200AF">
        <w:rPr>
          <w:rFonts w:ascii="Calibri" w:hAnsi="Calibri" w:cs="Arial"/>
        </w:rPr>
      </w:r>
      <w:r w:rsidR="00A200AF">
        <w:rPr>
          <w:rFonts w:ascii="Calibri" w:hAnsi="Calibri" w:cs="Arial"/>
        </w:rPr>
        <w:fldChar w:fldCharType="end"/>
      </w:r>
      <w:r w:rsidR="00A200AF" w:rsidRPr="0043293E">
        <w:rPr>
          <w:rFonts w:ascii="Calibri" w:hAnsi="Calibri" w:cs="Arial"/>
        </w:rPr>
      </w:r>
      <w:r w:rsidR="00A200AF" w:rsidRPr="0043293E">
        <w:rPr>
          <w:rFonts w:ascii="Calibri" w:hAnsi="Calibri" w:cs="Arial"/>
        </w:rPr>
        <w:fldChar w:fldCharType="separate"/>
      </w:r>
      <w:hyperlink w:anchor="_ENREF_16" w:tooltip="Shakkottai, 2017 #2750" w:history="1">
        <w:r w:rsidR="00A200AF" w:rsidRPr="00A200AF">
          <w:rPr>
            <w:rFonts w:ascii="Calibri" w:hAnsi="Calibri" w:cs="Arial"/>
            <w:noProof/>
            <w:vertAlign w:val="superscript"/>
          </w:rPr>
          <w:t>16</w:t>
        </w:r>
      </w:hyperlink>
      <w:r w:rsidR="00A200AF" w:rsidRPr="00A200AF">
        <w:rPr>
          <w:rFonts w:ascii="Calibri" w:hAnsi="Calibri" w:cs="Arial"/>
          <w:noProof/>
          <w:vertAlign w:val="superscript"/>
        </w:rPr>
        <w:t>,</w:t>
      </w:r>
      <w:hyperlink w:anchor="_ENREF_17" w:tooltip="Weissbach, 2017 #3232" w:history="1">
        <w:r w:rsidR="00A200AF" w:rsidRPr="00A200AF">
          <w:rPr>
            <w:rFonts w:ascii="Calibri" w:hAnsi="Calibri" w:cs="Arial"/>
            <w:noProof/>
            <w:vertAlign w:val="superscript"/>
          </w:rPr>
          <w:t>17</w:t>
        </w:r>
      </w:hyperlink>
      <w:r w:rsidR="00A200AF" w:rsidRPr="0043293E">
        <w:rPr>
          <w:rFonts w:ascii="Calibri" w:hAnsi="Calibri" w:cs="Arial"/>
        </w:rPr>
        <w:fldChar w:fldCharType="end"/>
      </w:r>
      <w:hyperlink w:anchor="_ENREF_17" w:tooltip="Ganos, 2014 #2739" w:history="1"/>
      <w:r w:rsidR="00DE610B" w:rsidRPr="0043293E">
        <w:rPr>
          <w:rFonts w:ascii="Calibri" w:hAnsi="Calibri" w:cs="Arial"/>
        </w:rPr>
        <w:t>.</w:t>
      </w:r>
      <w:r w:rsidR="00B64072" w:rsidRPr="0043293E">
        <w:rPr>
          <w:rFonts w:ascii="Calibri" w:hAnsi="Calibri" w:cs="Arial"/>
        </w:rPr>
        <w:t xml:space="preserve"> </w:t>
      </w:r>
      <w:r w:rsidR="00DE610B" w:rsidRPr="0043293E">
        <w:rPr>
          <w:rFonts w:ascii="Calibri" w:hAnsi="Calibri" w:cs="Arial"/>
        </w:rPr>
        <w:t xml:space="preserve">In </w:t>
      </w:r>
      <w:r w:rsidR="00FF00DE" w:rsidRPr="0043293E">
        <w:rPr>
          <w:rFonts w:ascii="Calibri" w:hAnsi="Calibri" w:cs="Arial"/>
        </w:rPr>
        <w:t>additio</w:t>
      </w:r>
      <w:r w:rsidR="00947CF7" w:rsidRPr="0043293E">
        <w:rPr>
          <w:rFonts w:ascii="Calibri" w:hAnsi="Calibri" w:cs="Arial"/>
        </w:rPr>
        <w:t>n</w:t>
      </w:r>
      <w:r w:rsidR="00B92FFC">
        <w:rPr>
          <w:rFonts w:ascii="Calibri" w:hAnsi="Calibri" w:cs="Arial"/>
        </w:rPr>
        <w:t>,</w:t>
      </w:r>
      <w:r w:rsidRPr="0043293E">
        <w:rPr>
          <w:rFonts w:ascii="Calibri" w:hAnsi="Calibri" w:cs="Arial"/>
        </w:rPr>
        <w:t xml:space="preserve"> </w:t>
      </w:r>
      <w:r w:rsidR="00DE610B" w:rsidRPr="0043293E">
        <w:rPr>
          <w:rFonts w:ascii="Calibri" w:hAnsi="Calibri" w:cs="Arial"/>
        </w:rPr>
        <w:t xml:space="preserve">the partial </w:t>
      </w:r>
      <w:r w:rsidRPr="0043293E">
        <w:rPr>
          <w:rFonts w:ascii="Calibri" w:hAnsi="Calibri" w:cs="Arial"/>
        </w:rPr>
        <w:t>al</w:t>
      </w:r>
      <w:r w:rsidR="00DE610B" w:rsidRPr="0043293E">
        <w:rPr>
          <w:rFonts w:ascii="Calibri" w:hAnsi="Calibri" w:cs="Arial"/>
        </w:rPr>
        <w:t>l</w:t>
      </w:r>
      <w:r w:rsidRPr="0043293E">
        <w:rPr>
          <w:rFonts w:ascii="Calibri" w:hAnsi="Calibri" w:cs="Arial"/>
        </w:rPr>
        <w:t>ev</w:t>
      </w:r>
      <w:r w:rsidR="00DE610B" w:rsidRPr="0043293E">
        <w:rPr>
          <w:rFonts w:ascii="Calibri" w:hAnsi="Calibri" w:cs="Arial"/>
        </w:rPr>
        <w:t>i</w:t>
      </w:r>
      <w:r w:rsidRPr="0043293E">
        <w:rPr>
          <w:rFonts w:ascii="Calibri" w:hAnsi="Calibri" w:cs="Arial"/>
        </w:rPr>
        <w:t xml:space="preserve">ation </w:t>
      </w:r>
      <w:r w:rsidR="00DE610B" w:rsidRPr="0043293E">
        <w:rPr>
          <w:rFonts w:ascii="Calibri" w:hAnsi="Calibri" w:cs="Arial"/>
        </w:rPr>
        <w:t xml:space="preserve">of symptoms of DYT11 </w:t>
      </w:r>
      <w:r w:rsidRPr="0043293E">
        <w:rPr>
          <w:rFonts w:ascii="Calibri" w:hAnsi="Calibri" w:cs="Arial"/>
        </w:rPr>
        <w:t>with alcohol, to which the cerebellum is highly sensitive</w:t>
      </w:r>
      <w:r w:rsidR="00DE610B" w:rsidRPr="0043293E">
        <w:rPr>
          <w:rFonts w:ascii="Calibri" w:hAnsi="Calibri" w:cs="Arial"/>
        </w:rPr>
        <w:t>,</w:t>
      </w:r>
      <w:r w:rsidRPr="0043293E">
        <w:rPr>
          <w:rFonts w:ascii="Calibri" w:hAnsi="Calibri" w:cs="Arial"/>
        </w:rPr>
        <w:t xml:space="preserve"> is </w:t>
      </w:r>
      <w:r w:rsidR="00FB39F6" w:rsidRPr="0043293E">
        <w:rPr>
          <w:rFonts w:ascii="Calibri" w:hAnsi="Calibri" w:cs="Arial"/>
        </w:rPr>
        <w:t>often taken as a clinical mark</w:t>
      </w:r>
      <w:r w:rsidRPr="0043293E">
        <w:rPr>
          <w:rFonts w:ascii="Calibri" w:hAnsi="Calibri" w:cs="Arial"/>
        </w:rPr>
        <w:t xml:space="preserve">er of </w:t>
      </w:r>
      <w:r w:rsidR="00DE610B" w:rsidRPr="0043293E">
        <w:rPr>
          <w:rFonts w:ascii="Calibri" w:hAnsi="Calibri" w:cs="Arial"/>
        </w:rPr>
        <w:t>potential</w:t>
      </w:r>
      <w:r w:rsidRPr="0043293E">
        <w:rPr>
          <w:rFonts w:ascii="Calibri" w:hAnsi="Calibri" w:cs="Arial"/>
        </w:rPr>
        <w:t xml:space="preserve"> cerebellar involvement</w:t>
      </w:r>
      <w:r w:rsidR="00A200AF">
        <w:rPr>
          <w:rFonts w:ascii="Calibri" w:hAnsi="Calibri" w:cs="Arial"/>
        </w:rPr>
        <w:fldChar w:fldCharType="begin">
          <w:fldData xml:space="preserve">PEVuZE5vdGU+PENpdGU+PEF1dGhvcj5XZWlzc2JhY2g8L0F1dGhvcj48WWVhcj4yMDE3PC9ZZWFy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</w:fldData>
        </w:fldChar>
      </w:r>
      <w:r w:rsidR="00A200AF">
        <w:rPr>
          <w:rFonts w:ascii="Calibri" w:hAnsi="Calibri" w:cs="Arial"/>
        </w:rPr>
        <w:instrText xml:space="preserve"> ADDIN EN.CITE </w:instrText>
      </w:r>
      <w:r w:rsidR="00A200AF">
        <w:rPr>
          <w:rFonts w:ascii="Calibri" w:hAnsi="Calibri" w:cs="Arial"/>
        </w:rPr>
        <w:fldChar w:fldCharType="begin">
          <w:fldData xml:space="preserve">PEVuZE5vdGU+PENpdGU+PEF1dGhvcj5XZWlzc2JhY2g8L0F1dGhvcj48WWVhcj4yMDE3PC9ZZWFy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</w:fldData>
        </w:fldChar>
      </w:r>
      <w:r w:rsidR="00A200AF">
        <w:rPr>
          <w:rFonts w:ascii="Calibri" w:hAnsi="Calibri" w:cs="Arial"/>
        </w:rPr>
        <w:instrText xml:space="preserve"> ADDIN EN.CITE.DATA </w:instrText>
      </w:r>
      <w:r w:rsidR="00A200AF">
        <w:rPr>
          <w:rFonts w:ascii="Calibri" w:hAnsi="Calibri" w:cs="Arial"/>
        </w:rPr>
      </w:r>
      <w:r w:rsidR="00A200AF">
        <w:rPr>
          <w:rFonts w:ascii="Calibri" w:hAnsi="Calibri" w:cs="Arial"/>
        </w:rPr>
        <w:fldChar w:fldCharType="end"/>
      </w:r>
      <w:r w:rsidR="00A200AF">
        <w:rPr>
          <w:rFonts w:ascii="Calibri" w:hAnsi="Calibri" w:cs="Arial"/>
        </w:rPr>
      </w:r>
      <w:r w:rsidR="00A200AF">
        <w:rPr>
          <w:rFonts w:ascii="Calibri" w:hAnsi="Calibri" w:cs="Arial"/>
        </w:rPr>
        <w:fldChar w:fldCharType="separate"/>
      </w:r>
      <w:hyperlink w:anchor="_ENREF_8" w:tooltip="Ritz, 2011 #2681" w:history="1">
        <w:r w:rsidR="00A200AF" w:rsidRPr="00A200AF">
          <w:rPr>
            <w:rFonts w:ascii="Calibri" w:hAnsi="Calibri" w:cs="Arial"/>
            <w:noProof/>
            <w:vertAlign w:val="superscript"/>
          </w:rPr>
          <w:t>8</w:t>
        </w:r>
      </w:hyperlink>
      <w:r w:rsidR="00A200AF" w:rsidRPr="00A200AF">
        <w:rPr>
          <w:rFonts w:ascii="Calibri" w:hAnsi="Calibri" w:cs="Arial"/>
          <w:noProof/>
          <w:vertAlign w:val="superscript"/>
        </w:rPr>
        <w:t>,</w:t>
      </w:r>
      <w:hyperlink w:anchor="_ENREF_17" w:tooltip="Weissbach, 2017 #3232" w:history="1">
        <w:r w:rsidR="00A200AF" w:rsidRPr="00A200AF">
          <w:rPr>
            <w:rFonts w:ascii="Calibri" w:hAnsi="Calibri" w:cs="Arial"/>
            <w:noProof/>
            <w:vertAlign w:val="superscript"/>
          </w:rPr>
          <w:t>17</w:t>
        </w:r>
      </w:hyperlink>
      <w:r w:rsidR="00A200AF">
        <w:rPr>
          <w:rFonts w:ascii="Calibri" w:hAnsi="Calibri" w:cs="Arial"/>
        </w:rPr>
        <w:fldChar w:fldCharType="end"/>
      </w:r>
      <w:hyperlink w:anchor="_ENREF_8" w:tooltip="Ritz, 2011 #2681" w:history="1"/>
      <w:r w:rsidRPr="0043293E">
        <w:rPr>
          <w:rFonts w:ascii="Calibri" w:hAnsi="Calibri" w:cs="Arial"/>
        </w:rPr>
        <w:t xml:space="preserve">.  The causative mutation </w:t>
      </w:r>
      <w:r w:rsidR="00FB39F6" w:rsidRPr="0043293E">
        <w:rPr>
          <w:rFonts w:ascii="Calibri" w:hAnsi="Calibri" w:cs="Arial"/>
        </w:rPr>
        <w:t xml:space="preserve">of DYT11 </w:t>
      </w:r>
      <w:r w:rsidR="00A61EC9" w:rsidRPr="0043293E">
        <w:rPr>
          <w:rFonts w:ascii="Calibri" w:hAnsi="Calibri" w:cs="Arial"/>
        </w:rPr>
        <w:t>dystonia</w:t>
      </w:r>
      <w:r w:rsidR="00FB39F6" w:rsidRPr="0043293E">
        <w:rPr>
          <w:rFonts w:ascii="Calibri" w:hAnsi="Calibri" w:cs="Arial"/>
        </w:rPr>
        <w:t xml:space="preserve">, </w:t>
      </w:r>
      <w:r w:rsidRPr="00A82426">
        <w:rPr>
          <w:rFonts w:ascii="Calibri" w:hAnsi="Calibri" w:cs="Arial"/>
          <w:i/>
        </w:rPr>
        <w:t>ɛ-sarcoglycan</w:t>
      </w:r>
      <w:r w:rsidR="00FB39F6" w:rsidRPr="0043293E">
        <w:rPr>
          <w:rFonts w:ascii="Calibri" w:hAnsi="Calibri" w:cs="Arial"/>
        </w:rPr>
        <w:t xml:space="preserve">, </w:t>
      </w:r>
      <w:r w:rsidR="00E060B0" w:rsidRPr="0043293E">
        <w:rPr>
          <w:rFonts w:ascii="Calibri" w:hAnsi="Calibri" w:cs="Arial"/>
        </w:rPr>
        <w:t>is expressed in multiple non-</w:t>
      </w:r>
      <w:r w:rsidRPr="0043293E">
        <w:rPr>
          <w:rFonts w:ascii="Calibri" w:hAnsi="Calibri" w:cs="Arial"/>
        </w:rPr>
        <w:t xml:space="preserve">neural and neural </w:t>
      </w:r>
      <w:r w:rsidR="00FB39F6" w:rsidRPr="0043293E">
        <w:rPr>
          <w:rFonts w:ascii="Calibri" w:hAnsi="Calibri" w:cs="Arial"/>
        </w:rPr>
        <w:t>r</w:t>
      </w:r>
      <w:r w:rsidRPr="0043293E">
        <w:rPr>
          <w:rFonts w:ascii="Calibri" w:hAnsi="Calibri" w:cs="Arial"/>
        </w:rPr>
        <w:t>egions throughout development</w:t>
      </w:r>
      <w:hyperlink w:anchor="_ENREF_18" w:tooltip="Xiao, 2003 #2619" w:history="1">
        <w:r w:rsidR="00A200AF" w:rsidRPr="0043293E">
          <w:rPr>
            <w:rFonts w:ascii="Calibri" w:hAnsi="Calibri" w:cs="Arial"/>
          </w:rPr>
          <w:fldChar w:fldCharType="begin">
            <w:fldData xml:space="preserve">PEVuZE5vdGU+PENpdGU+PEF1dGhvcj5YaWFvPC9BdXRob3I+PFllYXI+MjAwMzwvWWVhcj48UmVj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</w:fldData>
          </w:fldChar>
        </w:r>
        <w:r w:rsidR="00A200AF">
          <w:rPr>
            <w:rFonts w:ascii="Calibri" w:hAnsi="Calibri" w:cs="Arial"/>
          </w:rPr>
          <w:instrText xml:space="preserve"> ADDIN EN.CITE </w:instrText>
        </w:r>
        <w:r w:rsidR="00A200AF">
          <w:rPr>
            <w:rFonts w:ascii="Calibri" w:hAnsi="Calibri" w:cs="Arial"/>
          </w:rPr>
          <w:fldChar w:fldCharType="begin">
            <w:fldData xml:space="preserve">PEVuZE5vdGU+PENpdGU+PEF1dGhvcj5YaWFvPC9BdXRob3I+PFllYXI+MjAwMzwvWWVhcj48UmVj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</w:fldData>
          </w:fldChar>
        </w:r>
        <w:r w:rsidR="00A200AF">
          <w:rPr>
            <w:rFonts w:ascii="Calibri" w:hAnsi="Calibri" w:cs="Arial"/>
          </w:rPr>
          <w:instrText xml:space="preserve"> ADDIN EN.CITE.DATA </w:instrText>
        </w:r>
        <w:r w:rsidR="00A200AF">
          <w:rPr>
            <w:rFonts w:ascii="Calibri" w:hAnsi="Calibri" w:cs="Arial"/>
          </w:rPr>
        </w:r>
        <w:r w:rsidR="00A200AF">
          <w:rPr>
            <w:rFonts w:ascii="Calibri" w:hAnsi="Calibri" w:cs="Arial"/>
          </w:rPr>
          <w:fldChar w:fldCharType="end"/>
        </w:r>
        <w:r w:rsidR="00A200AF" w:rsidRPr="0043293E">
          <w:rPr>
            <w:rFonts w:ascii="Calibri" w:hAnsi="Calibri" w:cs="Arial"/>
          </w:rPr>
        </w:r>
        <w:r w:rsidR="00A200AF" w:rsidRPr="0043293E">
          <w:rPr>
            <w:rFonts w:ascii="Calibri" w:hAnsi="Calibri" w:cs="Arial"/>
          </w:rPr>
          <w:fldChar w:fldCharType="separate"/>
        </w:r>
        <w:r w:rsidR="00A200AF" w:rsidRPr="00A200AF">
          <w:rPr>
            <w:rFonts w:ascii="Calibri" w:hAnsi="Calibri" w:cs="Arial"/>
            <w:noProof/>
            <w:vertAlign w:val="superscript"/>
          </w:rPr>
          <w:t>18</w:t>
        </w:r>
        <w:r w:rsidR="00A200AF" w:rsidRPr="0043293E">
          <w:rPr>
            <w:rFonts w:ascii="Calibri" w:hAnsi="Calibri" w:cs="Arial"/>
          </w:rPr>
          <w:fldChar w:fldCharType="end"/>
        </w:r>
      </w:hyperlink>
      <w:r w:rsidRPr="0043293E">
        <w:rPr>
          <w:rFonts w:ascii="Calibri" w:hAnsi="Calibri" w:cs="Arial"/>
        </w:rPr>
        <w:t>.  Importantly</w:t>
      </w:r>
      <w:r w:rsidR="00DB628C" w:rsidRPr="0043293E">
        <w:rPr>
          <w:rFonts w:ascii="Calibri" w:hAnsi="Calibri" w:cs="Arial"/>
        </w:rPr>
        <w:t>,</w:t>
      </w:r>
      <w:r w:rsidRPr="0043293E">
        <w:rPr>
          <w:rFonts w:ascii="Calibri" w:hAnsi="Calibri" w:cs="Arial"/>
        </w:rPr>
        <w:t xml:space="preserve"> brain specific isoforms demonstrates high expression in the Purkinje cells and neurones of the dentate nucleus</w:t>
      </w:r>
      <w:hyperlink w:anchor="_ENREF_8" w:tooltip="Ritz, 2011 #2681" w:history="1">
        <w:r w:rsidR="00A200AF" w:rsidRPr="0043293E">
          <w:rPr>
            <w:rFonts w:ascii="Calibri" w:hAnsi="Calibri" w:cs="Arial"/>
          </w:rPr>
          <w:fldChar w:fldCharType="begin">
            <w:fldData xml:space="preserve">PEVuZE5vdGU+PENpdGU+PEF1dGhvcj5SaXR6PC9BdXRob3I+PFllYXI+MjAxMTwvWWVhcj48UmVj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</w:fldData>
          </w:fldChar>
        </w:r>
        <w:r w:rsidR="00A200AF">
          <w:rPr>
            <w:rFonts w:ascii="Calibri" w:hAnsi="Calibri" w:cs="Arial"/>
          </w:rPr>
          <w:instrText xml:space="preserve"> ADDIN EN.CITE </w:instrText>
        </w:r>
        <w:r w:rsidR="00A200AF">
          <w:rPr>
            <w:rFonts w:ascii="Calibri" w:hAnsi="Calibri" w:cs="Arial"/>
          </w:rPr>
          <w:fldChar w:fldCharType="begin">
            <w:fldData xml:space="preserve">PEVuZE5vdGU+PENpdGU+PEF1dGhvcj5SaXR6PC9BdXRob3I+PFllYXI+MjAxMTwvWWVhcj48UmVj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</w:fldData>
          </w:fldChar>
        </w:r>
        <w:r w:rsidR="00A200AF">
          <w:rPr>
            <w:rFonts w:ascii="Calibri" w:hAnsi="Calibri" w:cs="Arial"/>
          </w:rPr>
          <w:instrText xml:space="preserve"> ADDIN EN.CITE.DATA </w:instrText>
        </w:r>
        <w:r w:rsidR="00A200AF">
          <w:rPr>
            <w:rFonts w:ascii="Calibri" w:hAnsi="Calibri" w:cs="Arial"/>
          </w:rPr>
        </w:r>
        <w:r w:rsidR="00A200AF">
          <w:rPr>
            <w:rFonts w:ascii="Calibri" w:hAnsi="Calibri" w:cs="Arial"/>
          </w:rPr>
          <w:fldChar w:fldCharType="end"/>
        </w:r>
        <w:r w:rsidR="00A200AF" w:rsidRPr="0043293E">
          <w:rPr>
            <w:rFonts w:ascii="Calibri" w:hAnsi="Calibri" w:cs="Arial"/>
          </w:rPr>
        </w:r>
        <w:r w:rsidR="00A200AF" w:rsidRPr="0043293E">
          <w:rPr>
            <w:rFonts w:ascii="Calibri" w:hAnsi="Calibri" w:cs="Arial"/>
          </w:rPr>
          <w:fldChar w:fldCharType="separate"/>
        </w:r>
        <w:r w:rsidR="00A200AF" w:rsidRPr="00A200AF">
          <w:rPr>
            <w:rFonts w:ascii="Calibri" w:hAnsi="Calibri" w:cs="Arial"/>
            <w:noProof/>
            <w:vertAlign w:val="superscript"/>
          </w:rPr>
          <w:t>8</w:t>
        </w:r>
        <w:r w:rsidR="00A200AF" w:rsidRPr="0043293E">
          <w:rPr>
            <w:rFonts w:ascii="Calibri" w:hAnsi="Calibri" w:cs="Arial"/>
          </w:rPr>
          <w:fldChar w:fldCharType="end"/>
        </w:r>
      </w:hyperlink>
      <w:r w:rsidRPr="0043293E">
        <w:rPr>
          <w:rFonts w:ascii="Calibri" w:hAnsi="Calibri" w:cs="Arial"/>
        </w:rPr>
        <w:t xml:space="preserve"> and selective deficits in motor learning </w:t>
      </w:r>
      <w:r w:rsidR="00FB39F6" w:rsidRPr="0043293E">
        <w:rPr>
          <w:rFonts w:ascii="Calibri" w:hAnsi="Calibri" w:cs="Arial"/>
        </w:rPr>
        <w:t>on a b</w:t>
      </w:r>
      <w:r w:rsidRPr="0043293E">
        <w:rPr>
          <w:rFonts w:ascii="Calibri" w:hAnsi="Calibri" w:cs="Arial"/>
        </w:rPr>
        <w:t xml:space="preserve">eam walking test have been observed in a Purkinje cell-specific conditional knockout for </w:t>
      </w:r>
      <w:r w:rsidRPr="00A82426">
        <w:rPr>
          <w:rFonts w:ascii="Calibri" w:hAnsi="Calibri" w:cs="Arial"/>
          <w:i/>
        </w:rPr>
        <w:t>ɛ</w:t>
      </w:r>
      <w:r w:rsidR="004F1CB8" w:rsidRPr="00A82426">
        <w:rPr>
          <w:rFonts w:ascii="Calibri" w:hAnsi="Calibri" w:cs="Arial"/>
          <w:i/>
        </w:rPr>
        <w:t>-sarcoglycan</w:t>
      </w:r>
      <w:hyperlink w:anchor="_ENREF_6" w:tooltip="Yokoi, 2012 #2620" w:history="1">
        <w:r w:rsidR="00A200AF" w:rsidRPr="00A82426">
          <w:rPr>
            <w:rFonts w:ascii="Calibri" w:hAnsi="Calibri" w:cs="Arial"/>
            <w:i/>
          </w:rPr>
          <w:fldChar w:fldCharType="begin">
            <w:fldData xml:space="preserve">PEVuZE5vdGU+PENpdGU+PEF1dGhvcj5Zb2tvaTwvQXV0aG9yPjxZZWFyPjIwMTI8L1llYXI+PFJl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</w:fldData>
          </w:fldChar>
        </w:r>
        <w:r w:rsidR="00A200AF">
          <w:rPr>
            <w:rFonts w:ascii="Calibri" w:hAnsi="Calibri" w:cs="Arial"/>
            <w:i/>
          </w:rPr>
          <w:instrText xml:space="preserve"> ADDIN EN.CITE </w:instrText>
        </w:r>
        <w:r w:rsidR="00A200AF">
          <w:rPr>
            <w:rFonts w:ascii="Calibri" w:hAnsi="Calibri" w:cs="Arial"/>
            <w:i/>
          </w:rPr>
          <w:fldChar w:fldCharType="begin">
            <w:fldData xml:space="preserve">PEVuZE5vdGU+PENpdGU+PEF1dGhvcj5Zb2tvaTwvQXV0aG9yPjxZZWFyPjIwMTI8L1llYXI+PFJl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</w:fldData>
          </w:fldChar>
        </w:r>
        <w:r w:rsidR="00A200AF">
          <w:rPr>
            <w:rFonts w:ascii="Calibri" w:hAnsi="Calibri" w:cs="Arial"/>
            <w:i/>
          </w:rPr>
          <w:instrText xml:space="preserve"> ADDIN EN.CITE.DATA </w:instrText>
        </w:r>
        <w:r w:rsidR="00A200AF">
          <w:rPr>
            <w:rFonts w:ascii="Calibri" w:hAnsi="Calibri" w:cs="Arial"/>
            <w:i/>
          </w:rPr>
        </w:r>
        <w:r w:rsidR="00A200AF">
          <w:rPr>
            <w:rFonts w:ascii="Calibri" w:hAnsi="Calibri" w:cs="Arial"/>
            <w:i/>
          </w:rPr>
          <w:fldChar w:fldCharType="end"/>
        </w:r>
        <w:r w:rsidR="00A200AF" w:rsidRPr="00A82426">
          <w:rPr>
            <w:rFonts w:ascii="Calibri" w:hAnsi="Calibri" w:cs="Arial"/>
            <w:i/>
          </w:rPr>
        </w:r>
        <w:r w:rsidR="00A200AF" w:rsidRPr="00A82426">
          <w:rPr>
            <w:rFonts w:ascii="Calibri" w:hAnsi="Calibri" w:cs="Arial"/>
            <w:i/>
          </w:rPr>
          <w:fldChar w:fldCharType="separate"/>
        </w:r>
        <w:r w:rsidR="00A200AF" w:rsidRPr="00A200AF">
          <w:rPr>
            <w:rFonts w:ascii="Calibri" w:hAnsi="Calibri" w:cs="Arial"/>
            <w:i/>
            <w:noProof/>
            <w:vertAlign w:val="superscript"/>
          </w:rPr>
          <w:t>6</w:t>
        </w:r>
        <w:r w:rsidR="00A200AF" w:rsidRPr="00A82426">
          <w:rPr>
            <w:rFonts w:ascii="Calibri" w:hAnsi="Calibri" w:cs="Arial"/>
            <w:i/>
          </w:rPr>
          <w:fldChar w:fldCharType="end"/>
        </w:r>
      </w:hyperlink>
      <w:r w:rsidRPr="0043293E">
        <w:rPr>
          <w:rFonts w:ascii="Calibri" w:hAnsi="Calibri" w:cs="Arial"/>
        </w:rPr>
        <w:t>.  In humans</w:t>
      </w:r>
      <w:r w:rsidR="00B92FFC">
        <w:rPr>
          <w:rFonts w:ascii="Calibri" w:hAnsi="Calibri" w:cs="Arial"/>
        </w:rPr>
        <w:t xml:space="preserve"> with DYT11 dystonia,</w:t>
      </w:r>
      <w:r w:rsidRPr="0043293E">
        <w:rPr>
          <w:rFonts w:ascii="Calibri" w:hAnsi="Calibri" w:cs="Arial"/>
        </w:rPr>
        <w:t xml:space="preserve"> imaging </w:t>
      </w:r>
      <w:r w:rsidR="00A61EC9" w:rsidRPr="0043293E">
        <w:rPr>
          <w:rFonts w:ascii="Calibri" w:hAnsi="Calibri" w:cs="Arial"/>
        </w:rPr>
        <w:t xml:space="preserve">studies </w:t>
      </w:r>
      <w:r w:rsidR="00B92FFC">
        <w:rPr>
          <w:rFonts w:ascii="Calibri" w:hAnsi="Calibri" w:cs="Arial"/>
        </w:rPr>
        <w:t xml:space="preserve">have revealed </w:t>
      </w:r>
      <w:r w:rsidRPr="0043293E">
        <w:rPr>
          <w:rFonts w:ascii="Calibri" w:hAnsi="Calibri" w:cs="Arial"/>
        </w:rPr>
        <w:t>metabolic changes in the cerebellum</w:t>
      </w:r>
      <w:r w:rsidR="00FB39F6" w:rsidRPr="0043293E">
        <w:rPr>
          <w:rFonts w:ascii="Calibri" w:hAnsi="Calibri" w:cs="Arial"/>
        </w:rPr>
        <w:t xml:space="preserve"> </w:t>
      </w:r>
      <w:r w:rsidR="00E060B0" w:rsidRPr="0043293E">
        <w:rPr>
          <w:rFonts w:ascii="Calibri" w:hAnsi="Calibri" w:cs="Arial"/>
        </w:rPr>
        <w:t>(in conjun</w:t>
      </w:r>
      <w:r w:rsidR="00A61EC9" w:rsidRPr="0043293E">
        <w:rPr>
          <w:rFonts w:ascii="Calibri" w:hAnsi="Calibri" w:cs="Arial"/>
        </w:rPr>
        <w:t>ction with other regional abnormalities)</w:t>
      </w:r>
      <w:hyperlink w:anchor="_ENREF_7" w:tooltip="Carbon, 2013 #234" w:history="1">
        <w:r w:rsidR="00A200AF" w:rsidRPr="0043293E">
          <w:rPr>
            <w:rFonts w:ascii="Calibri" w:hAnsi="Calibri" w:cs="Arial"/>
          </w:rPr>
          <w:fldChar w:fldCharType="begin">
            <w:fldData xml:space="preserve">PEVuZE5vdGU+PENpdGU+PEF1dGhvcj5DYXJib248L0F1dGhvcj48WWVhcj4yMDEzPC9ZZWFyPjxS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</w:fldData>
          </w:fldChar>
        </w:r>
        <w:r w:rsidR="00A200AF">
          <w:rPr>
            <w:rFonts w:ascii="Calibri" w:hAnsi="Calibri" w:cs="Arial"/>
          </w:rPr>
          <w:instrText xml:space="preserve"> ADDIN EN.CITE </w:instrText>
        </w:r>
        <w:r w:rsidR="00A200AF">
          <w:rPr>
            <w:rFonts w:ascii="Calibri" w:hAnsi="Calibri" w:cs="Arial"/>
          </w:rPr>
          <w:fldChar w:fldCharType="begin">
            <w:fldData xml:space="preserve">PEVuZE5vdGU+PENpdGU+PEF1dGhvcj5DYXJib248L0F1dGhvcj48WWVhcj4yMDEzPC9ZZWFyPjxS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</w:fldData>
          </w:fldChar>
        </w:r>
        <w:r w:rsidR="00A200AF">
          <w:rPr>
            <w:rFonts w:ascii="Calibri" w:hAnsi="Calibri" w:cs="Arial"/>
          </w:rPr>
          <w:instrText xml:space="preserve"> ADDIN EN.CITE.DATA </w:instrText>
        </w:r>
        <w:r w:rsidR="00A200AF">
          <w:rPr>
            <w:rFonts w:ascii="Calibri" w:hAnsi="Calibri" w:cs="Arial"/>
          </w:rPr>
        </w:r>
        <w:r w:rsidR="00A200AF">
          <w:rPr>
            <w:rFonts w:ascii="Calibri" w:hAnsi="Calibri" w:cs="Arial"/>
          </w:rPr>
          <w:fldChar w:fldCharType="end"/>
        </w:r>
        <w:r w:rsidR="00A200AF" w:rsidRPr="0043293E">
          <w:rPr>
            <w:rFonts w:ascii="Calibri" w:hAnsi="Calibri" w:cs="Arial"/>
          </w:rPr>
        </w:r>
        <w:r w:rsidR="00A200AF" w:rsidRPr="0043293E">
          <w:rPr>
            <w:rFonts w:ascii="Calibri" w:hAnsi="Calibri" w:cs="Arial"/>
          </w:rPr>
          <w:fldChar w:fldCharType="separate"/>
        </w:r>
        <w:r w:rsidR="00A200AF" w:rsidRPr="00A200AF">
          <w:rPr>
            <w:rFonts w:ascii="Calibri" w:hAnsi="Calibri" w:cs="Arial"/>
            <w:noProof/>
            <w:vertAlign w:val="superscript"/>
          </w:rPr>
          <w:t>7</w:t>
        </w:r>
        <w:r w:rsidR="00A200AF" w:rsidRPr="0043293E">
          <w:rPr>
            <w:rFonts w:ascii="Calibri" w:hAnsi="Calibri" w:cs="Arial"/>
          </w:rPr>
          <w:fldChar w:fldCharType="end"/>
        </w:r>
      </w:hyperlink>
      <w:r w:rsidRPr="0043293E">
        <w:rPr>
          <w:rFonts w:ascii="Calibri" w:hAnsi="Calibri" w:cs="Arial"/>
        </w:rPr>
        <w:t xml:space="preserve"> and </w:t>
      </w:r>
      <w:r w:rsidR="00FF00DE" w:rsidRPr="0043293E">
        <w:rPr>
          <w:rFonts w:ascii="Calibri" w:hAnsi="Calibri" w:cs="Arial"/>
        </w:rPr>
        <w:t xml:space="preserve">impaired </w:t>
      </w:r>
      <w:r w:rsidRPr="0043293E">
        <w:rPr>
          <w:rFonts w:ascii="Calibri" w:hAnsi="Calibri" w:cs="Arial"/>
        </w:rPr>
        <w:t>saccadic adaptation has been taken as one of the first functional markers of cerebellar dysfunction in the disease</w:t>
      </w:r>
      <w:hyperlink w:anchor="_ENREF_9" w:tooltip="Hubsch, 2011 #2572" w:history="1">
        <w:r w:rsidR="00A200AF" w:rsidRPr="0043293E">
          <w:rPr>
            <w:rFonts w:ascii="Calibri" w:hAnsi="Calibri" w:cs="Arial"/>
          </w:rPr>
          <w:fldChar w:fldCharType="begin">
            <w:fldData xml:space="preserve">PEVuZE5vdGU+PENpdGU+PEF1dGhvcj5IdWJzY2g8L0F1dGhvcj48WWVhcj4yMDExPC9ZZWFyPjxS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</w:fldData>
          </w:fldChar>
        </w:r>
        <w:r w:rsidR="00A200AF">
          <w:rPr>
            <w:rFonts w:ascii="Calibri" w:hAnsi="Calibri" w:cs="Arial"/>
          </w:rPr>
          <w:instrText xml:space="preserve"> ADDIN EN.CITE </w:instrText>
        </w:r>
        <w:r w:rsidR="00A200AF">
          <w:rPr>
            <w:rFonts w:ascii="Calibri" w:hAnsi="Calibri" w:cs="Arial"/>
          </w:rPr>
          <w:fldChar w:fldCharType="begin">
            <w:fldData xml:space="preserve">PEVuZE5vdGU+PENpdGU+PEF1dGhvcj5IdWJzY2g8L0F1dGhvcj48WWVhcj4yMDExPC9ZZWFyPjxS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</w:fldData>
          </w:fldChar>
        </w:r>
        <w:r w:rsidR="00A200AF">
          <w:rPr>
            <w:rFonts w:ascii="Calibri" w:hAnsi="Calibri" w:cs="Arial"/>
          </w:rPr>
          <w:instrText xml:space="preserve"> ADDIN EN.CITE.DATA </w:instrText>
        </w:r>
        <w:r w:rsidR="00A200AF">
          <w:rPr>
            <w:rFonts w:ascii="Calibri" w:hAnsi="Calibri" w:cs="Arial"/>
          </w:rPr>
        </w:r>
        <w:r w:rsidR="00A200AF">
          <w:rPr>
            <w:rFonts w:ascii="Calibri" w:hAnsi="Calibri" w:cs="Arial"/>
          </w:rPr>
          <w:fldChar w:fldCharType="end"/>
        </w:r>
        <w:r w:rsidR="00A200AF" w:rsidRPr="0043293E">
          <w:rPr>
            <w:rFonts w:ascii="Calibri" w:hAnsi="Calibri" w:cs="Arial"/>
          </w:rPr>
        </w:r>
        <w:r w:rsidR="00A200AF" w:rsidRPr="0043293E">
          <w:rPr>
            <w:rFonts w:ascii="Calibri" w:hAnsi="Calibri" w:cs="Arial"/>
          </w:rPr>
          <w:fldChar w:fldCharType="separate"/>
        </w:r>
        <w:r w:rsidR="00A200AF" w:rsidRPr="00A200AF">
          <w:rPr>
            <w:rFonts w:ascii="Calibri" w:hAnsi="Calibri" w:cs="Arial"/>
            <w:noProof/>
            <w:vertAlign w:val="superscript"/>
          </w:rPr>
          <w:t>9</w:t>
        </w:r>
        <w:r w:rsidR="00A200AF" w:rsidRPr="0043293E">
          <w:rPr>
            <w:rFonts w:ascii="Calibri" w:hAnsi="Calibri" w:cs="Arial"/>
          </w:rPr>
          <w:fldChar w:fldCharType="end"/>
        </w:r>
      </w:hyperlink>
      <w:r w:rsidRPr="0043293E">
        <w:rPr>
          <w:rFonts w:ascii="Calibri" w:hAnsi="Calibri" w:cs="Arial"/>
        </w:rPr>
        <w:t xml:space="preserve">. </w:t>
      </w:r>
      <w:r w:rsidR="00095074">
        <w:rPr>
          <w:rFonts w:ascii="Calibri" w:hAnsi="Calibri" w:cs="Arial"/>
        </w:rPr>
        <w:t>Results with another associative cerebellar learning paradigm, eye blink conditioning have to date been mixed (one study showing normal acquisition</w:t>
      </w:r>
      <w:hyperlink w:anchor="_ENREF_4" w:tooltip="Popa, 2014 #3231" w:history="1">
        <w:r w:rsidR="00A200AF">
          <w:rPr>
            <w:rFonts w:ascii="Calibri" w:hAnsi="Calibri" w:cs="Arial"/>
          </w:rPr>
          <w:fldChar w:fldCharType="begin">
            <w:fldData xml:space="preserve">PEVuZE5vdGU+PENpdGU+PEF1dGhvcj5Qb3BhPC9BdXRob3I+PFllYXI+MjAxNDwvWWVhcj48UmVj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</w:fldData>
          </w:fldChar>
        </w:r>
        <w:r w:rsidR="00A200AF">
          <w:rPr>
            <w:rFonts w:ascii="Calibri" w:hAnsi="Calibri" w:cs="Arial"/>
          </w:rPr>
          <w:instrText xml:space="preserve"> ADDIN EN.CITE </w:instrText>
        </w:r>
        <w:r w:rsidR="00A200AF">
          <w:rPr>
            <w:rFonts w:ascii="Calibri" w:hAnsi="Calibri" w:cs="Arial"/>
          </w:rPr>
          <w:fldChar w:fldCharType="begin">
            <w:fldData xml:space="preserve">PEVuZE5vdGU+PENpdGU+PEF1dGhvcj5Qb3BhPC9BdXRob3I+PFllYXI+MjAxNDwvWWVhcj48UmVj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</w:fldData>
          </w:fldChar>
        </w:r>
        <w:r w:rsidR="00A200AF">
          <w:rPr>
            <w:rFonts w:ascii="Calibri" w:hAnsi="Calibri" w:cs="Arial"/>
          </w:rPr>
          <w:instrText xml:space="preserve"> ADDIN EN.CITE.DATA </w:instrText>
        </w:r>
        <w:r w:rsidR="00A200AF">
          <w:rPr>
            <w:rFonts w:ascii="Calibri" w:hAnsi="Calibri" w:cs="Arial"/>
          </w:rPr>
        </w:r>
        <w:r w:rsidR="00A200AF">
          <w:rPr>
            <w:rFonts w:ascii="Calibri" w:hAnsi="Calibri" w:cs="Arial"/>
          </w:rPr>
          <w:fldChar w:fldCharType="end"/>
        </w:r>
        <w:r w:rsidR="00A200AF">
          <w:rPr>
            <w:rFonts w:ascii="Calibri" w:hAnsi="Calibri" w:cs="Arial"/>
          </w:rPr>
        </w:r>
        <w:r w:rsidR="00A200AF">
          <w:rPr>
            <w:rFonts w:ascii="Calibri" w:hAnsi="Calibri" w:cs="Arial"/>
          </w:rPr>
          <w:fldChar w:fldCharType="separate"/>
        </w:r>
        <w:r w:rsidR="00A200AF" w:rsidRPr="00A200AF">
          <w:rPr>
            <w:rFonts w:ascii="Calibri" w:hAnsi="Calibri" w:cs="Arial"/>
            <w:noProof/>
            <w:vertAlign w:val="superscript"/>
          </w:rPr>
          <w:t>4</w:t>
        </w:r>
        <w:r w:rsidR="00A200AF">
          <w:rPr>
            <w:rFonts w:ascii="Calibri" w:hAnsi="Calibri" w:cs="Arial"/>
          </w:rPr>
          <w:fldChar w:fldCharType="end"/>
        </w:r>
      </w:hyperlink>
      <w:r w:rsidR="00095074">
        <w:rPr>
          <w:rFonts w:ascii="Calibri" w:hAnsi="Calibri" w:cs="Arial"/>
        </w:rPr>
        <w:t>, the other impaired acquisition</w:t>
      </w:r>
      <w:hyperlink w:anchor="_ENREF_17" w:tooltip="Weissbach, 2017 #3232" w:history="1">
        <w:r w:rsidR="00A200AF">
          <w:rPr>
            <w:rFonts w:ascii="Calibri" w:hAnsi="Calibri" w:cs="Arial"/>
          </w:rPr>
          <w:fldChar w:fldCharType="begin">
            <w:fldData xml:space="preserve">PEVuZE5vdGU+PENpdGU+PEF1dGhvcj5XZWlzc2JhY2g8L0F1dGhvcj48WWVhcj4yMDE3PC9ZZWFy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</w:fldData>
          </w:fldChar>
        </w:r>
        <w:r w:rsidR="00A200AF">
          <w:rPr>
            <w:rFonts w:ascii="Calibri" w:hAnsi="Calibri" w:cs="Arial"/>
          </w:rPr>
          <w:instrText xml:space="preserve"> ADDIN EN.CITE </w:instrText>
        </w:r>
        <w:r w:rsidR="00A200AF">
          <w:rPr>
            <w:rFonts w:ascii="Calibri" w:hAnsi="Calibri" w:cs="Arial"/>
          </w:rPr>
          <w:fldChar w:fldCharType="begin">
            <w:fldData xml:space="preserve">PEVuZE5vdGU+PENpdGU+PEF1dGhvcj5XZWlzc2JhY2g8L0F1dGhvcj48WWVhcj4yMDE3PC9ZZWFy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</w:fldData>
          </w:fldChar>
        </w:r>
        <w:r w:rsidR="00A200AF">
          <w:rPr>
            <w:rFonts w:ascii="Calibri" w:hAnsi="Calibri" w:cs="Arial"/>
          </w:rPr>
          <w:instrText xml:space="preserve"> ADDIN EN.CITE.DATA </w:instrText>
        </w:r>
        <w:r w:rsidR="00A200AF">
          <w:rPr>
            <w:rFonts w:ascii="Calibri" w:hAnsi="Calibri" w:cs="Arial"/>
          </w:rPr>
        </w:r>
        <w:r w:rsidR="00A200AF">
          <w:rPr>
            <w:rFonts w:ascii="Calibri" w:hAnsi="Calibri" w:cs="Arial"/>
          </w:rPr>
          <w:fldChar w:fldCharType="end"/>
        </w:r>
        <w:r w:rsidR="00A200AF">
          <w:rPr>
            <w:rFonts w:ascii="Calibri" w:hAnsi="Calibri" w:cs="Arial"/>
          </w:rPr>
        </w:r>
        <w:r w:rsidR="00A200AF">
          <w:rPr>
            <w:rFonts w:ascii="Calibri" w:hAnsi="Calibri" w:cs="Arial"/>
          </w:rPr>
          <w:fldChar w:fldCharType="separate"/>
        </w:r>
        <w:r w:rsidR="00A200AF" w:rsidRPr="00A200AF">
          <w:rPr>
            <w:rFonts w:ascii="Calibri" w:hAnsi="Calibri" w:cs="Arial"/>
            <w:noProof/>
            <w:vertAlign w:val="superscript"/>
          </w:rPr>
          <w:t>17</w:t>
        </w:r>
        <w:r w:rsidR="00A200AF">
          <w:rPr>
            <w:rFonts w:ascii="Calibri" w:hAnsi="Calibri" w:cs="Arial"/>
          </w:rPr>
          <w:fldChar w:fldCharType="end"/>
        </w:r>
      </w:hyperlink>
      <w:r w:rsidR="00095074">
        <w:rPr>
          <w:rFonts w:ascii="Calibri" w:hAnsi="Calibri" w:cs="Arial"/>
        </w:rPr>
        <w:t xml:space="preserve">).  </w:t>
      </w:r>
      <w:r w:rsidR="00B617DC" w:rsidRPr="0043293E">
        <w:rPr>
          <w:rFonts w:ascii="Calibri" w:hAnsi="Calibri" w:cs="Arial"/>
        </w:rPr>
        <w:t>W</w:t>
      </w:r>
      <w:r w:rsidR="00B64072" w:rsidRPr="0043293E">
        <w:rPr>
          <w:rFonts w:ascii="Calibri" w:hAnsi="Calibri" w:cs="Arial"/>
        </w:rPr>
        <w:t xml:space="preserve">hether </w:t>
      </w:r>
      <w:r w:rsidR="00B617DC" w:rsidRPr="0043293E">
        <w:rPr>
          <w:rFonts w:ascii="Calibri" w:hAnsi="Calibri" w:cs="Arial"/>
        </w:rPr>
        <w:t>the</w:t>
      </w:r>
      <w:r w:rsidR="00B64072" w:rsidRPr="0043293E">
        <w:rPr>
          <w:rFonts w:ascii="Calibri" w:hAnsi="Calibri" w:cs="Arial"/>
        </w:rPr>
        <w:t xml:space="preserve"> subclinical deficit in </w:t>
      </w:r>
      <w:r w:rsidR="006D0A09" w:rsidRPr="0043293E">
        <w:rPr>
          <w:rFonts w:ascii="Calibri" w:hAnsi="Calibri" w:cs="Arial"/>
        </w:rPr>
        <w:t xml:space="preserve">saccadic adaption </w:t>
      </w:r>
      <w:r w:rsidR="00B617DC" w:rsidRPr="0043293E">
        <w:rPr>
          <w:rFonts w:ascii="Calibri" w:hAnsi="Calibri" w:cs="Arial"/>
        </w:rPr>
        <w:t>was</w:t>
      </w:r>
      <w:r w:rsidR="006D0A09" w:rsidRPr="0043293E">
        <w:rPr>
          <w:rFonts w:ascii="Calibri" w:hAnsi="Calibri" w:cs="Arial"/>
        </w:rPr>
        <w:t xml:space="preserve"> indicative of a more general deficit in adaptation was </w:t>
      </w:r>
      <w:r w:rsidR="00B617DC" w:rsidRPr="0043293E">
        <w:rPr>
          <w:rFonts w:ascii="Calibri" w:hAnsi="Calibri" w:cs="Arial"/>
        </w:rPr>
        <w:t xml:space="preserve">the </w:t>
      </w:r>
      <w:r w:rsidR="009068A3">
        <w:rPr>
          <w:rFonts w:ascii="Calibri" w:hAnsi="Calibri" w:cs="Arial"/>
        </w:rPr>
        <w:t xml:space="preserve">core </w:t>
      </w:r>
      <w:r w:rsidR="00B617DC" w:rsidRPr="0043293E">
        <w:rPr>
          <w:rFonts w:ascii="Calibri" w:hAnsi="Calibri" w:cs="Arial"/>
        </w:rPr>
        <w:t>experimental question explored in this paper.</w:t>
      </w:r>
      <w:r w:rsidR="006D0A09" w:rsidRPr="0043293E">
        <w:rPr>
          <w:rFonts w:ascii="Calibri" w:hAnsi="Calibri" w:cs="Arial"/>
        </w:rPr>
        <w:t xml:space="preserve"> </w:t>
      </w:r>
      <w:r w:rsidR="00B64072" w:rsidRPr="0043293E">
        <w:rPr>
          <w:rFonts w:ascii="Calibri" w:hAnsi="Calibri" w:cs="Arial"/>
        </w:rPr>
        <w:t>Findi</w:t>
      </w:r>
      <w:r w:rsidR="00DB628C" w:rsidRPr="0043293E">
        <w:rPr>
          <w:rFonts w:ascii="Calibri" w:hAnsi="Calibri" w:cs="Arial"/>
        </w:rPr>
        <w:t>ng deficiencies in a cerebellum-dependent task</w:t>
      </w:r>
      <w:r w:rsidR="00B64072" w:rsidRPr="0043293E">
        <w:rPr>
          <w:rFonts w:ascii="Calibri" w:hAnsi="Calibri" w:cs="Arial"/>
        </w:rPr>
        <w:t xml:space="preserve"> in symptomatic limbs </w:t>
      </w:r>
      <w:r w:rsidR="00F908FE">
        <w:rPr>
          <w:rFonts w:ascii="Calibri" w:hAnsi="Calibri" w:cs="Arial"/>
        </w:rPr>
        <w:t>would</w:t>
      </w:r>
      <w:r w:rsidR="00B64072" w:rsidRPr="0043293E">
        <w:rPr>
          <w:rFonts w:ascii="Calibri" w:hAnsi="Calibri" w:cs="Arial"/>
        </w:rPr>
        <w:t xml:space="preserve"> </w:t>
      </w:r>
      <w:r w:rsidR="00F908FE">
        <w:rPr>
          <w:rFonts w:ascii="Calibri" w:hAnsi="Calibri" w:cs="Arial"/>
        </w:rPr>
        <w:t xml:space="preserve">take us closer to causally linking </w:t>
      </w:r>
      <w:r w:rsidR="00DB628C" w:rsidRPr="0043293E">
        <w:rPr>
          <w:rFonts w:ascii="Calibri" w:hAnsi="Calibri" w:cs="Arial"/>
        </w:rPr>
        <w:t>cerebellar dysfunction</w:t>
      </w:r>
      <w:r w:rsidR="00B64072" w:rsidRPr="0043293E">
        <w:rPr>
          <w:rFonts w:ascii="Calibri" w:hAnsi="Calibri" w:cs="Arial"/>
        </w:rPr>
        <w:t xml:space="preserve"> to </w:t>
      </w:r>
      <w:r w:rsidR="00B617DC" w:rsidRPr="0043293E">
        <w:rPr>
          <w:rFonts w:ascii="Calibri" w:hAnsi="Calibri" w:cs="Arial"/>
        </w:rPr>
        <w:t xml:space="preserve">the clinical </w:t>
      </w:r>
      <w:r w:rsidR="00F908FE">
        <w:rPr>
          <w:rFonts w:ascii="Calibri" w:hAnsi="Calibri" w:cs="Arial"/>
        </w:rPr>
        <w:t xml:space="preserve">movement </w:t>
      </w:r>
      <w:r w:rsidR="00B617DC" w:rsidRPr="0043293E">
        <w:rPr>
          <w:rFonts w:ascii="Calibri" w:hAnsi="Calibri" w:cs="Arial"/>
        </w:rPr>
        <w:t>disorder</w:t>
      </w:r>
      <w:r w:rsidR="00B64072" w:rsidRPr="0043293E">
        <w:rPr>
          <w:rFonts w:ascii="Calibri" w:hAnsi="Calibri" w:cs="Arial"/>
        </w:rPr>
        <w:t>.</w:t>
      </w:r>
      <w:r w:rsidR="001C6B37">
        <w:rPr>
          <w:rFonts w:ascii="Calibri" w:hAnsi="Calibri" w:cs="Arial"/>
        </w:rPr>
        <w:t xml:space="preserve">  </w:t>
      </w:r>
    </w:p>
    <w:p w14:paraId="183B4C15" w14:textId="007C7508" w:rsidR="00947CF7" w:rsidRPr="007425A0" w:rsidRDefault="006D0A09" w:rsidP="00080DDC">
      <w:pPr>
        <w:spacing w:line="360" w:lineRule="auto"/>
        <w:jc w:val="both"/>
        <w:rPr>
          <w:rFonts w:ascii="Calibri" w:hAnsi="Calibri" w:cs="Arial"/>
        </w:rPr>
      </w:pPr>
      <w:r w:rsidRPr="0043293E">
        <w:rPr>
          <w:rFonts w:ascii="Calibri" w:hAnsi="Calibri" w:cs="Arial"/>
        </w:rPr>
        <w:t>Interesting</w:t>
      </w:r>
      <w:r w:rsidR="00B64072" w:rsidRPr="0043293E">
        <w:rPr>
          <w:rFonts w:ascii="Calibri" w:hAnsi="Calibri" w:cs="Arial"/>
        </w:rPr>
        <w:t xml:space="preserve">, </w:t>
      </w:r>
      <w:r w:rsidR="00EF53DB">
        <w:rPr>
          <w:rFonts w:ascii="Calibri" w:hAnsi="Calibri" w:cs="Arial"/>
        </w:rPr>
        <w:t xml:space="preserve">our data testing </w:t>
      </w:r>
      <w:r w:rsidR="00B64072" w:rsidRPr="0043293E">
        <w:rPr>
          <w:rFonts w:ascii="Calibri" w:hAnsi="Calibri" w:cs="Arial"/>
        </w:rPr>
        <w:t xml:space="preserve">adaptation </w:t>
      </w:r>
      <w:r w:rsidR="00DB628C" w:rsidRPr="0043293E">
        <w:rPr>
          <w:rFonts w:ascii="Calibri" w:hAnsi="Calibri" w:cs="Arial"/>
        </w:rPr>
        <w:t xml:space="preserve">to visuomotor and forcefield perturbations </w:t>
      </w:r>
      <w:r w:rsidR="00B64072" w:rsidRPr="0043293E">
        <w:rPr>
          <w:rFonts w:ascii="Calibri" w:hAnsi="Calibri" w:cs="Arial"/>
        </w:rPr>
        <w:t>in</w:t>
      </w:r>
      <w:r w:rsidR="003733B2">
        <w:rPr>
          <w:rFonts w:ascii="Calibri" w:hAnsi="Calibri" w:cs="Arial"/>
        </w:rPr>
        <w:t xml:space="preserve"> the </w:t>
      </w:r>
      <w:r w:rsidR="00E060B0" w:rsidRPr="0043293E">
        <w:rPr>
          <w:rFonts w:ascii="Calibri" w:hAnsi="Calibri" w:cs="Arial"/>
        </w:rPr>
        <w:t>symptomatic</w:t>
      </w:r>
      <w:r w:rsidR="00B64072" w:rsidRPr="0043293E">
        <w:rPr>
          <w:rFonts w:ascii="Calibri" w:hAnsi="Calibri" w:cs="Arial"/>
        </w:rPr>
        <w:t xml:space="preserve"> limbs</w:t>
      </w:r>
      <w:r w:rsidR="003733B2">
        <w:rPr>
          <w:rFonts w:ascii="Calibri" w:hAnsi="Calibri" w:cs="Arial"/>
        </w:rPr>
        <w:t xml:space="preserve"> of patients with DYT11 did not reveal a </w:t>
      </w:r>
      <w:r w:rsidR="00EF53DB">
        <w:rPr>
          <w:rFonts w:ascii="Calibri" w:hAnsi="Calibri" w:cs="Arial"/>
        </w:rPr>
        <w:t xml:space="preserve">group </w:t>
      </w:r>
      <w:r w:rsidR="003733B2">
        <w:rPr>
          <w:rFonts w:ascii="Calibri" w:hAnsi="Calibri" w:cs="Arial"/>
        </w:rPr>
        <w:t>deficit in adaptation to match the saccadic adaptation result previously found</w:t>
      </w:r>
      <w:r w:rsidR="00B64072" w:rsidRPr="0043293E">
        <w:rPr>
          <w:rFonts w:ascii="Calibri" w:hAnsi="Calibri" w:cs="Arial"/>
        </w:rPr>
        <w:t xml:space="preserve">.  </w:t>
      </w:r>
      <w:r w:rsidR="00AD3229">
        <w:rPr>
          <w:rFonts w:ascii="Calibri" w:hAnsi="Calibri" w:cs="Arial"/>
        </w:rPr>
        <w:t>S</w:t>
      </w:r>
      <w:r w:rsidR="00197EBA">
        <w:rPr>
          <w:rFonts w:ascii="Calibri" w:hAnsi="Calibri" w:cs="Arial"/>
        </w:rPr>
        <w:t xml:space="preserve">accadic adaptation </w:t>
      </w:r>
      <w:r w:rsidR="00AD3229">
        <w:rPr>
          <w:rFonts w:ascii="Calibri" w:hAnsi="Calibri" w:cs="Arial"/>
        </w:rPr>
        <w:t xml:space="preserve">metrics were highly </w:t>
      </w:r>
      <w:r w:rsidR="00480D38">
        <w:rPr>
          <w:rFonts w:ascii="Calibri" w:hAnsi="Calibri" w:cs="Arial"/>
        </w:rPr>
        <w:t xml:space="preserve">sensitivity and </w:t>
      </w:r>
      <w:r w:rsidR="00197EBA">
        <w:rPr>
          <w:rFonts w:ascii="Calibri" w:hAnsi="Calibri" w:cs="Arial"/>
        </w:rPr>
        <w:t xml:space="preserve">highly </w:t>
      </w:r>
      <w:r w:rsidR="00480D38">
        <w:rPr>
          <w:rFonts w:ascii="Calibri" w:hAnsi="Calibri" w:cs="Arial"/>
        </w:rPr>
        <w:t>spe</w:t>
      </w:r>
      <w:r w:rsidR="00197EBA">
        <w:rPr>
          <w:rFonts w:ascii="Calibri" w:hAnsi="Calibri" w:cs="Arial"/>
        </w:rPr>
        <w:t xml:space="preserve">cific for DYT11. Our sample size calculation based on this data </w:t>
      </w:r>
      <w:r w:rsidR="00EF53DB">
        <w:rPr>
          <w:rFonts w:ascii="Calibri" w:hAnsi="Calibri" w:cs="Arial"/>
        </w:rPr>
        <w:t xml:space="preserve">and its variance </w:t>
      </w:r>
      <w:r w:rsidR="00197EBA">
        <w:rPr>
          <w:rFonts w:ascii="Calibri" w:hAnsi="Calibri" w:cs="Arial"/>
        </w:rPr>
        <w:t xml:space="preserve">show that that our sample size </w:t>
      </w:r>
      <w:r w:rsidR="00AD3229">
        <w:rPr>
          <w:rFonts w:ascii="Calibri" w:hAnsi="Calibri" w:cs="Arial"/>
        </w:rPr>
        <w:t xml:space="preserve">was </w:t>
      </w:r>
      <w:r w:rsidR="001A2405" w:rsidRPr="00480D38">
        <w:rPr>
          <w:rFonts w:ascii="Calibri" w:hAnsi="Calibri" w:cs="Arial"/>
        </w:rPr>
        <w:t xml:space="preserve">more than </w:t>
      </w:r>
      <w:r w:rsidRPr="00480D38">
        <w:rPr>
          <w:rFonts w:ascii="Calibri" w:hAnsi="Calibri" w:cs="Arial"/>
        </w:rPr>
        <w:t>adequate</w:t>
      </w:r>
      <w:r w:rsidR="00480D38">
        <w:rPr>
          <w:rFonts w:ascii="Calibri" w:hAnsi="Calibri" w:cs="Arial"/>
        </w:rPr>
        <w:t xml:space="preserve"> for equivalent deficits in limb adaptation</w:t>
      </w:r>
      <w:r w:rsidR="00021E8E" w:rsidRPr="00080DDC">
        <w:rPr>
          <w:rFonts w:ascii="Calibri" w:hAnsi="Calibri" w:cs="Arial"/>
        </w:rPr>
        <w:t xml:space="preserve">. In addition, </w:t>
      </w:r>
      <w:r w:rsidR="00DB628C" w:rsidRPr="00480D38">
        <w:rPr>
          <w:rFonts w:ascii="Calibri" w:hAnsi="Calibri" w:cs="Arial"/>
        </w:rPr>
        <w:t xml:space="preserve">individual subject data clearly </w:t>
      </w:r>
      <w:r w:rsidR="00EF53DB">
        <w:rPr>
          <w:rFonts w:ascii="Calibri" w:hAnsi="Calibri" w:cs="Arial"/>
        </w:rPr>
        <w:t>demonstrate both an effective rate and magnitude of</w:t>
      </w:r>
      <w:r w:rsidR="00021E8E" w:rsidRPr="00080DDC">
        <w:rPr>
          <w:rFonts w:ascii="Calibri" w:hAnsi="Calibri" w:cs="Arial"/>
        </w:rPr>
        <w:t xml:space="preserve"> </w:t>
      </w:r>
      <w:r w:rsidR="00DB628C" w:rsidRPr="00480D38">
        <w:rPr>
          <w:rFonts w:ascii="Calibri" w:hAnsi="Calibri" w:cs="Arial"/>
        </w:rPr>
        <w:t xml:space="preserve">adaptation in all </w:t>
      </w:r>
      <w:r w:rsidR="004D6CAA">
        <w:rPr>
          <w:rFonts w:ascii="Calibri" w:hAnsi="Calibri" w:cs="Arial"/>
        </w:rPr>
        <w:t xml:space="preserve">DYT11 patients </w:t>
      </w:r>
      <w:r w:rsidR="00EF53DB">
        <w:rPr>
          <w:rFonts w:ascii="Calibri" w:hAnsi="Calibri" w:cs="Arial"/>
        </w:rPr>
        <w:t>in response to both perturbations (Figure 2)</w:t>
      </w:r>
      <w:r w:rsidR="00DB628C" w:rsidRPr="00480D38">
        <w:rPr>
          <w:rFonts w:ascii="Calibri" w:hAnsi="Calibri" w:cs="Arial"/>
        </w:rPr>
        <w:t>.</w:t>
      </w:r>
      <w:r w:rsidR="00C80EA0" w:rsidRPr="00480D38">
        <w:rPr>
          <w:rFonts w:ascii="Calibri" w:hAnsi="Calibri" w:cs="Arial"/>
        </w:rPr>
        <w:t xml:space="preserve"> </w:t>
      </w:r>
      <w:r w:rsidR="007827CA">
        <w:rPr>
          <w:rFonts w:ascii="Calibri" w:hAnsi="Calibri" w:cs="Arial"/>
        </w:rPr>
        <w:t xml:space="preserve">However, </w:t>
      </w:r>
      <w:r w:rsidR="00F578D5">
        <w:rPr>
          <w:rFonts w:ascii="Calibri" w:hAnsi="Calibri" w:cs="Arial"/>
        </w:rPr>
        <w:t xml:space="preserve">these results cannot provide conclusive evidence that DYT11 patients do not suffer from more subtle deficits in limb adaptation with smaller effect sizes, simply that the large impairment (and corresponding effect size) observed in </w:t>
      </w:r>
      <w:r w:rsidR="00F578D5">
        <w:rPr>
          <w:rFonts w:ascii="Calibri" w:hAnsi="Calibri" w:cs="Arial"/>
        </w:rPr>
        <w:lastRenderedPageBreak/>
        <w:t xml:space="preserve">saccadic adaptation is not observed in limb adaptation.     </w:t>
      </w:r>
      <w:r w:rsidR="000C01CA" w:rsidRPr="0043293E">
        <w:rPr>
          <w:rFonts w:ascii="Calibri" w:hAnsi="Calibri" w:cs="Arial"/>
        </w:rPr>
        <w:t xml:space="preserve">How does one explain the discordance between impaired saccadic adaptation </w:t>
      </w:r>
      <w:r w:rsidR="00E060B0" w:rsidRPr="0043293E">
        <w:rPr>
          <w:rFonts w:ascii="Calibri" w:hAnsi="Calibri" w:cs="Arial"/>
        </w:rPr>
        <w:t>and</w:t>
      </w:r>
      <w:r w:rsidR="000C01CA" w:rsidRPr="0043293E">
        <w:rPr>
          <w:rFonts w:ascii="Calibri" w:hAnsi="Calibri" w:cs="Arial"/>
        </w:rPr>
        <w:t xml:space="preserve"> intact limb adaptation?  </w:t>
      </w:r>
      <w:r w:rsidRPr="0043293E">
        <w:rPr>
          <w:rFonts w:ascii="Calibri" w:hAnsi="Calibri" w:cs="Arial"/>
        </w:rPr>
        <w:t xml:space="preserve">If both findings are </w:t>
      </w:r>
      <w:r w:rsidR="00B617DC" w:rsidRPr="0043293E">
        <w:rPr>
          <w:rFonts w:ascii="Calibri" w:hAnsi="Calibri" w:cs="Arial"/>
        </w:rPr>
        <w:t>valid</w:t>
      </w:r>
      <w:r w:rsidR="00CC08A7">
        <w:rPr>
          <w:rFonts w:ascii="Calibri" w:hAnsi="Calibri" w:cs="Arial"/>
        </w:rPr>
        <w:t>,</w:t>
      </w:r>
      <w:r w:rsidRPr="0043293E">
        <w:rPr>
          <w:rFonts w:ascii="Calibri" w:hAnsi="Calibri" w:cs="Arial"/>
        </w:rPr>
        <w:t xml:space="preserve"> there are a number of potential explanations. </w:t>
      </w:r>
      <w:r w:rsidR="00947CF7" w:rsidRPr="0043293E">
        <w:rPr>
          <w:rFonts w:ascii="Calibri" w:hAnsi="Calibri" w:cs="Arial"/>
        </w:rPr>
        <w:t>Firstly</w:t>
      </w:r>
      <w:r w:rsidRPr="0043293E">
        <w:rPr>
          <w:rFonts w:ascii="Calibri" w:hAnsi="Calibri" w:cs="Arial"/>
        </w:rPr>
        <w:t>,</w:t>
      </w:r>
      <w:r w:rsidR="00947CF7" w:rsidRPr="0043293E">
        <w:rPr>
          <w:rFonts w:ascii="Calibri" w:hAnsi="Calibri" w:cs="Arial"/>
        </w:rPr>
        <w:t xml:space="preserve"> there is some evidence that different cerebellar regions contribute to saccadic versus limb adaptation</w:t>
      </w:r>
      <w:hyperlink w:anchor="_ENREF_19" w:tooltip="Diedrichsen, 2014 #2780" w:history="1">
        <w:r w:rsidR="00A200AF" w:rsidRPr="0043293E">
          <w:rPr>
            <w:rFonts w:ascii="Calibri" w:hAnsi="Calibri" w:cs="Arial"/>
          </w:rPr>
          <w:fldChar w:fldCharType="begin"/>
        </w:r>
        <w:r w:rsidR="00A200AF">
          <w:rPr>
            <w:rFonts w:ascii="Calibri" w:hAnsi="Calibri" w:cs="Arial"/>
          </w:rPr>
          <w:instrText xml:space="preserve"> ADDIN EN.CITE &lt;EndNote&gt;&lt;Cite&gt;&lt;Author&gt;Diedrichsen&lt;/Author&gt;&lt;Year&gt;2014&lt;/Year&gt;&lt;RecNum&gt;2780&lt;/RecNum&gt;&lt;DisplayText&gt;&lt;style face="superscript"&gt;19&lt;/style&gt;&lt;/DisplayText&gt;&lt;record&gt;&lt;rec-number&gt;2780&lt;/rec-number&gt;&lt;foreign-keys&gt;&lt;key app="EN" db-id="50zsead0bw0zroefstmx92w6daap0ps9v09x" timestamp="1509120207"&gt;2780&lt;/key&gt;&lt;/foreign-keys&gt;&lt;ref-type name="Book"&gt;6&lt;/ref-type&gt;&lt;contributors&gt;&lt;authors&gt;&lt;author&gt;Diedrichsen, J.,&lt;/author&gt;&lt;author&gt;Bastian, A..J.&lt;/author&gt;&lt;/authors&gt;&lt;/contributors&gt;&lt;titles&gt;&lt;title&gt;Cerebellar Function&lt;/title&gt;&lt;secondary-title&gt;The Cognitive Neurosciences&lt;/secondary-title&gt;&lt;/titles&gt;&lt;edition&gt;5&lt;/edition&gt;&lt;dates&gt;&lt;year&gt;2014&lt;/year&gt;&lt;/dates&gt;&lt;pub-location&gt;Cambridge&lt;/pub-location&gt;&lt;publisher&gt;MIT press&lt;/publisher&gt;&lt;urls&gt;&lt;/urls&gt;&lt;/record&gt;&lt;/Cite&gt;&lt;/EndNote&gt;</w:instrText>
        </w:r>
        <w:r w:rsidR="00A200AF" w:rsidRPr="0043293E">
          <w:rPr>
            <w:rFonts w:ascii="Calibri" w:hAnsi="Calibri" w:cs="Arial"/>
          </w:rPr>
          <w:fldChar w:fldCharType="separate"/>
        </w:r>
        <w:r w:rsidR="00A200AF" w:rsidRPr="00A200AF">
          <w:rPr>
            <w:rFonts w:ascii="Calibri" w:hAnsi="Calibri" w:cs="Arial"/>
            <w:noProof/>
            <w:vertAlign w:val="superscript"/>
          </w:rPr>
          <w:t>19</w:t>
        </w:r>
        <w:r w:rsidR="00A200AF" w:rsidRPr="0043293E">
          <w:rPr>
            <w:rFonts w:ascii="Calibri" w:hAnsi="Calibri" w:cs="Arial"/>
          </w:rPr>
          <w:fldChar w:fldCharType="end"/>
        </w:r>
      </w:hyperlink>
      <w:r w:rsidR="00947CF7" w:rsidRPr="0043293E">
        <w:rPr>
          <w:rFonts w:ascii="Calibri" w:hAnsi="Calibri" w:cs="Arial"/>
        </w:rPr>
        <w:t xml:space="preserve">. </w:t>
      </w:r>
      <w:r w:rsidR="00A25647" w:rsidRPr="0043293E">
        <w:rPr>
          <w:rFonts w:ascii="Calibri" w:hAnsi="Calibri" w:cs="Arial"/>
        </w:rPr>
        <w:t xml:space="preserve"> </w:t>
      </w:r>
      <w:r w:rsidR="00947CF7" w:rsidRPr="0043293E">
        <w:rPr>
          <w:rFonts w:ascii="Calibri" w:hAnsi="Calibri" w:cs="Arial"/>
        </w:rPr>
        <w:t xml:space="preserve">However, </w:t>
      </w:r>
      <w:r w:rsidR="00DB628C" w:rsidRPr="0043293E">
        <w:rPr>
          <w:rFonts w:ascii="Calibri" w:hAnsi="Calibri" w:cs="Arial"/>
        </w:rPr>
        <w:t xml:space="preserve">one would have to explain why a genetic defect in </w:t>
      </w:r>
      <w:r w:rsidR="00AD09AD" w:rsidRPr="0043293E">
        <w:rPr>
          <w:rFonts w:ascii="Calibri" w:hAnsi="Calibri" w:cs="Arial"/>
        </w:rPr>
        <w:t>a protein</w:t>
      </w:r>
      <w:r w:rsidR="00B92FFC">
        <w:rPr>
          <w:rFonts w:ascii="Calibri" w:hAnsi="Calibri" w:cs="Arial"/>
        </w:rPr>
        <w:t>,</w:t>
      </w:r>
      <w:r w:rsidR="00AD09AD" w:rsidRPr="0043293E">
        <w:rPr>
          <w:rFonts w:ascii="Calibri" w:hAnsi="Calibri" w:cs="Arial"/>
        </w:rPr>
        <w:t xml:space="preserve"> which is widely distri</w:t>
      </w:r>
      <w:r w:rsidR="00DB628C" w:rsidRPr="0043293E">
        <w:rPr>
          <w:rFonts w:ascii="Calibri" w:hAnsi="Calibri" w:cs="Arial"/>
        </w:rPr>
        <w:t>b</w:t>
      </w:r>
      <w:r w:rsidR="00AD09AD" w:rsidRPr="0043293E">
        <w:rPr>
          <w:rFonts w:ascii="Calibri" w:hAnsi="Calibri" w:cs="Arial"/>
        </w:rPr>
        <w:t>u</w:t>
      </w:r>
      <w:r w:rsidR="00DB628C" w:rsidRPr="0043293E">
        <w:rPr>
          <w:rFonts w:ascii="Calibri" w:hAnsi="Calibri" w:cs="Arial"/>
        </w:rPr>
        <w:t xml:space="preserve">ted in the </w:t>
      </w:r>
      <w:r w:rsidR="00B92FFC">
        <w:rPr>
          <w:rFonts w:ascii="Calibri" w:hAnsi="Calibri" w:cs="Arial"/>
        </w:rPr>
        <w:t>cerebellum,</w:t>
      </w:r>
      <w:r w:rsidR="00DB628C" w:rsidRPr="0043293E">
        <w:rPr>
          <w:rFonts w:ascii="Calibri" w:hAnsi="Calibri" w:cs="Arial"/>
        </w:rPr>
        <w:t xml:space="preserve"> would only cause a focal deficit</w:t>
      </w:r>
      <w:hyperlink w:anchor="_ENREF_20" w:tooltip="Caligiore, 2017 #3096" w:history="1">
        <w:r w:rsidR="00A200AF" w:rsidRPr="0043293E">
          <w:rPr>
            <w:rFonts w:ascii="Calibri" w:hAnsi="Calibri" w:cs="Arial"/>
          </w:rPr>
          <w:fldChar w:fldCharType="begin">
            <w:fldData xml:space="preserve">PEVuZE5vdGU+PENpdGU+PEF1dGhvcj5DYWxpZ2lvcmU8L0F1dGhvcj48WWVhcj4yMDE3PC9ZZWFy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</w:fldData>
          </w:fldChar>
        </w:r>
        <w:r w:rsidR="00A200AF">
          <w:rPr>
            <w:rFonts w:ascii="Calibri" w:hAnsi="Calibri" w:cs="Arial"/>
          </w:rPr>
          <w:instrText xml:space="preserve"> ADDIN EN.CITE </w:instrText>
        </w:r>
        <w:r w:rsidR="00A200AF">
          <w:rPr>
            <w:rFonts w:ascii="Calibri" w:hAnsi="Calibri" w:cs="Arial"/>
          </w:rPr>
          <w:fldChar w:fldCharType="begin">
            <w:fldData xml:space="preserve">PEVuZE5vdGU+PENpdGU+PEF1dGhvcj5DYWxpZ2lvcmU8L0F1dGhvcj48WWVhcj4yMDE3PC9ZZWFy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</w:fldData>
          </w:fldChar>
        </w:r>
        <w:r w:rsidR="00A200AF">
          <w:rPr>
            <w:rFonts w:ascii="Calibri" w:hAnsi="Calibri" w:cs="Arial"/>
          </w:rPr>
          <w:instrText xml:space="preserve"> ADDIN EN.CITE.DATA </w:instrText>
        </w:r>
        <w:r w:rsidR="00A200AF">
          <w:rPr>
            <w:rFonts w:ascii="Calibri" w:hAnsi="Calibri" w:cs="Arial"/>
          </w:rPr>
        </w:r>
        <w:r w:rsidR="00A200AF">
          <w:rPr>
            <w:rFonts w:ascii="Calibri" w:hAnsi="Calibri" w:cs="Arial"/>
          </w:rPr>
          <w:fldChar w:fldCharType="end"/>
        </w:r>
        <w:r w:rsidR="00A200AF" w:rsidRPr="0043293E">
          <w:rPr>
            <w:rFonts w:ascii="Calibri" w:hAnsi="Calibri" w:cs="Arial"/>
          </w:rPr>
        </w:r>
        <w:r w:rsidR="00A200AF" w:rsidRPr="0043293E">
          <w:rPr>
            <w:rFonts w:ascii="Calibri" w:hAnsi="Calibri" w:cs="Arial"/>
          </w:rPr>
          <w:fldChar w:fldCharType="separate"/>
        </w:r>
        <w:r w:rsidR="00A200AF" w:rsidRPr="00A200AF">
          <w:rPr>
            <w:rFonts w:ascii="Calibri" w:hAnsi="Calibri" w:cs="Arial"/>
            <w:noProof/>
            <w:vertAlign w:val="superscript"/>
          </w:rPr>
          <w:t>20</w:t>
        </w:r>
        <w:r w:rsidR="00A200AF" w:rsidRPr="0043293E">
          <w:rPr>
            <w:rFonts w:ascii="Calibri" w:hAnsi="Calibri" w:cs="Arial"/>
          </w:rPr>
          <w:fldChar w:fldCharType="end"/>
        </w:r>
      </w:hyperlink>
      <w:r w:rsidR="00947CF7" w:rsidRPr="0043293E">
        <w:rPr>
          <w:rFonts w:ascii="Calibri" w:hAnsi="Calibri" w:cs="Arial"/>
        </w:rPr>
        <w:t>.</w:t>
      </w:r>
      <w:r w:rsidRPr="0043293E">
        <w:rPr>
          <w:rFonts w:ascii="Calibri" w:hAnsi="Calibri" w:cs="Arial"/>
        </w:rPr>
        <w:t xml:space="preserve">  </w:t>
      </w:r>
      <w:r w:rsidR="007425A0">
        <w:rPr>
          <w:rFonts w:ascii="Calibri" w:hAnsi="Calibri" w:cs="Arial"/>
        </w:rPr>
        <w:t>Alternatively</w:t>
      </w:r>
      <w:r w:rsidR="00B92FFC">
        <w:rPr>
          <w:rFonts w:ascii="Calibri" w:hAnsi="Calibri" w:cs="Arial"/>
        </w:rPr>
        <w:t>,</w:t>
      </w:r>
      <w:r w:rsidR="007425A0">
        <w:rPr>
          <w:rFonts w:ascii="Calibri" w:hAnsi="Calibri" w:cs="Arial"/>
        </w:rPr>
        <w:t xml:space="preserve"> the</w:t>
      </w:r>
      <w:r w:rsidR="007425A0" w:rsidRPr="007425A0">
        <w:rPr>
          <w:rFonts w:ascii="Calibri" w:hAnsi="Calibri" w:cs="Arial"/>
        </w:rPr>
        <w:t xml:space="preserve"> sensitivity of the tasks to detect cerebellar </w:t>
      </w:r>
      <w:r w:rsidR="007425A0">
        <w:rPr>
          <w:rFonts w:ascii="Calibri" w:hAnsi="Calibri" w:cs="Arial"/>
        </w:rPr>
        <w:t>dysfunction may be different</w:t>
      </w:r>
      <w:r w:rsidR="007425A0" w:rsidRPr="007425A0">
        <w:rPr>
          <w:rFonts w:ascii="Calibri" w:hAnsi="Calibri" w:cs="Arial"/>
        </w:rPr>
        <w:t>. For example,</w:t>
      </w:r>
      <w:r w:rsidR="007425A0">
        <w:rPr>
          <w:rFonts w:ascii="Calibri" w:hAnsi="Calibri" w:cs="Arial"/>
        </w:rPr>
        <w:t xml:space="preserve"> </w:t>
      </w:r>
      <w:r w:rsidR="00B92FFC">
        <w:rPr>
          <w:rFonts w:ascii="Calibri" w:hAnsi="Calibri" w:cs="Arial"/>
        </w:rPr>
        <w:t>both</w:t>
      </w:r>
      <w:r w:rsidR="007425A0" w:rsidRPr="007425A0">
        <w:rPr>
          <w:rFonts w:ascii="Calibri" w:hAnsi="Calibri" w:cs="Arial"/>
        </w:rPr>
        <w:t xml:space="preserve"> limb adaptation tasks </w:t>
      </w:r>
      <w:r w:rsidR="00B92FFC">
        <w:rPr>
          <w:rFonts w:ascii="Calibri" w:hAnsi="Calibri" w:cs="Arial"/>
        </w:rPr>
        <w:t xml:space="preserve">involved </w:t>
      </w:r>
      <w:r w:rsidR="007425A0">
        <w:rPr>
          <w:rFonts w:ascii="Calibri" w:hAnsi="Calibri" w:cs="Arial"/>
        </w:rPr>
        <w:t xml:space="preserve">a </w:t>
      </w:r>
      <w:r w:rsidR="00B92FFC">
        <w:rPr>
          <w:rFonts w:ascii="Calibri" w:hAnsi="Calibri" w:cs="Arial"/>
        </w:rPr>
        <w:t xml:space="preserve">consciously perceived </w:t>
      </w:r>
      <w:r w:rsidR="00F908FE">
        <w:rPr>
          <w:rFonts w:ascii="Calibri" w:hAnsi="Calibri" w:cs="Arial"/>
        </w:rPr>
        <w:t xml:space="preserve">abrupt </w:t>
      </w:r>
      <w:r w:rsidR="007425A0" w:rsidRPr="007425A0">
        <w:rPr>
          <w:rFonts w:ascii="Calibri" w:hAnsi="Calibri" w:cs="Arial"/>
        </w:rPr>
        <w:t>visuo-</w:t>
      </w:r>
      <w:r w:rsidR="007425A0">
        <w:rPr>
          <w:rFonts w:ascii="Calibri" w:hAnsi="Calibri" w:cs="Arial"/>
        </w:rPr>
        <w:t>spatial or proprioceptive error</w:t>
      </w:r>
      <w:r w:rsidR="007425A0" w:rsidRPr="007425A0">
        <w:rPr>
          <w:rFonts w:ascii="Calibri" w:hAnsi="Calibri" w:cs="Arial"/>
        </w:rPr>
        <w:t xml:space="preserve"> </w:t>
      </w:r>
      <w:r w:rsidR="007425A0">
        <w:rPr>
          <w:rFonts w:ascii="Calibri" w:hAnsi="Calibri" w:cs="Arial"/>
        </w:rPr>
        <w:t xml:space="preserve">and therefore </w:t>
      </w:r>
      <w:r w:rsidR="007425A0" w:rsidRPr="007425A0">
        <w:rPr>
          <w:rFonts w:ascii="Calibri" w:hAnsi="Calibri" w:cs="Arial"/>
        </w:rPr>
        <w:t xml:space="preserve">both implicit and explicit </w:t>
      </w:r>
      <w:r w:rsidR="007425A0">
        <w:rPr>
          <w:rFonts w:ascii="Calibri" w:hAnsi="Calibri" w:cs="Arial"/>
        </w:rPr>
        <w:t>strategies are likely to</w:t>
      </w:r>
      <w:r w:rsidR="00B92FFC">
        <w:rPr>
          <w:rFonts w:ascii="Calibri" w:hAnsi="Calibri" w:cs="Arial"/>
        </w:rPr>
        <w:t xml:space="preserve"> be </w:t>
      </w:r>
      <w:r w:rsidR="007425A0">
        <w:rPr>
          <w:rFonts w:ascii="Calibri" w:hAnsi="Calibri" w:cs="Arial"/>
        </w:rPr>
        <w:t>used</w:t>
      </w:r>
      <w:r w:rsidR="00B92FFC">
        <w:rPr>
          <w:rFonts w:ascii="Calibri" w:hAnsi="Calibri" w:cs="Arial"/>
        </w:rPr>
        <w:fldChar w:fldCharType="begin">
          <w:fldData xml:space="preserve">PEVuZE5vdGU+PENpdGU+PEF1dGhvcj5MZW93PC9BdXRob3I+PFllYXI+MjAxNzwvWWVhcj48UmVj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</w:fldData>
        </w:fldChar>
      </w:r>
      <w:r w:rsidR="00A200AF">
        <w:rPr>
          <w:rFonts w:ascii="Calibri" w:hAnsi="Calibri" w:cs="Arial"/>
        </w:rPr>
        <w:instrText xml:space="preserve"> ADDIN EN.CITE </w:instrText>
      </w:r>
      <w:r w:rsidR="00A200AF">
        <w:rPr>
          <w:rFonts w:ascii="Calibri" w:hAnsi="Calibri" w:cs="Arial"/>
        </w:rPr>
        <w:fldChar w:fldCharType="begin">
          <w:fldData xml:space="preserve">PEVuZE5vdGU+PENpdGU+PEF1dGhvcj5MZW93PC9BdXRob3I+PFllYXI+MjAxNzwvWWVhcj48UmVj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</w:fldData>
        </w:fldChar>
      </w:r>
      <w:r w:rsidR="00A200AF">
        <w:rPr>
          <w:rFonts w:ascii="Calibri" w:hAnsi="Calibri" w:cs="Arial"/>
        </w:rPr>
        <w:instrText xml:space="preserve"> ADDIN EN.CITE.DATA </w:instrText>
      </w:r>
      <w:r w:rsidR="00A200AF">
        <w:rPr>
          <w:rFonts w:ascii="Calibri" w:hAnsi="Calibri" w:cs="Arial"/>
        </w:rPr>
      </w:r>
      <w:r w:rsidR="00A200AF">
        <w:rPr>
          <w:rFonts w:ascii="Calibri" w:hAnsi="Calibri" w:cs="Arial"/>
        </w:rPr>
        <w:fldChar w:fldCharType="end"/>
      </w:r>
      <w:r w:rsidR="00B92FFC">
        <w:rPr>
          <w:rFonts w:ascii="Calibri" w:hAnsi="Calibri" w:cs="Arial"/>
        </w:rPr>
      </w:r>
      <w:r w:rsidR="00B92FFC">
        <w:rPr>
          <w:rFonts w:ascii="Calibri" w:hAnsi="Calibri" w:cs="Arial"/>
        </w:rPr>
        <w:fldChar w:fldCharType="separate"/>
      </w:r>
      <w:hyperlink w:anchor="_ENREF_21" w:tooltip="Leow, 2017 #3100" w:history="1">
        <w:r w:rsidR="00A200AF" w:rsidRPr="00A200AF">
          <w:rPr>
            <w:rFonts w:ascii="Calibri" w:hAnsi="Calibri" w:cs="Arial"/>
            <w:noProof/>
            <w:vertAlign w:val="superscript"/>
          </w:rPr>
          <w:t>21</w:t>
        </w:r>
      </w:hyperlink>
      <w:r w:rsidR="00A200AF" w:rsidRPr="00A200AF">
        <w:rPr>
          <w:rFonts w:ascii="Calibri" w:hAnsi="Calibri" w:cs="Arial"/>
          <w:noProof/>
          <w:vertAlign w:val="superscript"/>
        </w:rPr>
        <w:t>,</w:t>
      </w:r>
      <w:hyperlink w:anchor="_ENREF_22" w:tooltip="Bond, 2017 #2095" w:history="1">
        <w:r w:rsidR="00A200AF" w:rsidRPr="00A200AF">
          <w:rPr>
            <w:rFonts w:ascii="Calibri" w:hAnsi="Calibri" w:cs="Arial"/>
            <w:noProof/>
            <w:vertAlign w:val="superscript"/>
          </w:rPr>
          <w:t>22</w:t>
        </w:r>
      </w:hyperlink>
      <w:r w:rsidR="00B92FFC">
        <w:rPr>
          <w:rFonts w:ascii="Calibri" w:hAnsi="Calibri" w:cs="Arial"/>
        </w:rPr>
        <w:fldChar w:fldCharType="end"/>
      </w:r>
      <w:r w:rsidR="007425A0" w:rsidRPr="007425A0">
        <w:rPr>
          <w:rFonts w:ascii="Calibri" w:hAnsi="Calibri" w:cs="Arial"/>
        </w:rPr>
        <w:t>. Saccadic adaptation by contrast is a largely implicit task</w:t>
      </w:r>
      <w:hyperlink w:anchor="_ENREF_10" w:tooltip="Leigh, 2015 #2738" w:history="1">
        <w:r w:rsidR="00A200AF">
          <w:rPr>
            <w:rFonts w:ascii="Calibri" w:hAnsi="Calibri" w:cs="Arial"/>
          </w:rPr>
          <w:fldChar w:fldCharType="begin"/>
        </w:r>
        <w:r w:rsidR="00A200AF">
          <w:rPr>
            <w:rFonts w:ascii="Calibri" w:hAnsi="Calibri" w:cs="Arial"/>
          </w:rPr>
          <w:instrText xml:space="preserve"> ADDIN EN.CITE &lt;EndNote&gt;&lt;Cite&gt;&lt;Author&gt;Leigh&lt;/Author&gt;&lt;Year&gt;2015&lt;/Year&gt;&lt;RecNum&gt;2738&lt;/RecNum&gt;&lt;DisplayText&gt;&lt;style face="superscript"&gt;10&lt;/style&gt;&lt;/DisplayText&gt;&lt;record&gt;&lt;rec-number&gt;2738&lt;/rec-number&gt;&lt;foreign-keys&gt;&lt;key app="EN" db-id="50zsead0bw0zroefstmx92w6daap0ps9v09x" timestamp="1509116347"&gt;2738&lt;/key&gt;&lt;/foreign-keys&gt;&lt;ref-type name="Book"&gt;6&lt;/ref-type&gt;&lt;contributors&gt;&lt;authors&gt;&lt;author&gt;Leigh, R J.&lt;/author&gt;&lt;author&gt;Zee, D. S.&lt;/author&gt;&lt;/authors&gt;&lt;/contributors&gt;&lt;titles&gt;&lt;title&gt;Adaptive Control of Saccadic Accuracy, The Neurology of Eye Movements&lt;/title&gt;&lt;/titles&gt;&lt;edition&gt;5&lt;/edition&gt;&lt;section&gt;13&lt;/section&gt;&lt;dates&gt;&lt;year&gt;2015&lt;/year&gt;&lt;/dates&gt;&lt;publisher&gt;Oxford University Press&lt;/publisher&gt;&lt;urls&gt;&lt;/urls&gt;&lt;/record&gt;&lt;/Cite&gt;&lt;/EndNote&gt;</w:instrText>
        </w:r>
        <w:r w:rsidR="00A200AF">
          <w:rPr>
            <w:rFonts w:ascii="Calibri" w:hAnsi="Calibri" w:cs="Arial"/>
          </w:rPr>
          <w:fldChar w:fldCharType="separate"/>
        </w:r>
        <w:r w:rsidR="00A200AF" w:rsidRPr="00A200AF">
          <w:rPr>
            <w:rFonts w:ascii="Calibri" w:hAnsi="Calibri" w:cs="Arial"/>
            <w:noProof/>
            <w:vertAlign w:val="superscript"/>
          </w:rPr>
          <w:t>10</w:t>
        </w:r>
        <w:r w:rsidR="00A200AF">
          <w:rPr>
            <w:rFonts w:ascii="Calibri" w:hAnsi="Calibri" w:cs="Arial"/>
          </w:rPr>
          <w:fldChar w:fldCharType="end"/>
        </w:r>
      </w:hyperlink>
      <w:r w:rsidR="007425A0" w:rsidRPr="007425A0">
        <w:rPr>
          <w:rFonts w:ascii="Calibri" w:hAnsi="Calibri" w:cs="Arial"/>
        </w:rPr>
        <w:t xml:space="preserve">. </w:t>
      </w:r>
      <w:r w:rsidR="007425A0">
        <w:rPr>
          <w:rFonts w:ascii="Calibri" w:hAnsi="Calibri" w:cs="Arial"/>
        </w:rPr>
        <w:t>The neural correlates of s</w:t>
      </w:r>
      <w:r w:rsidR="007425A0" w:rsidRPr="007425A0">
        <w:rPr>
          <w:rFonts w:ascii="Calibri" w:hAnsi="Calibri" w:cs="Arial"/>
        </w:rPr>
        <w:t xml:space="preserve">uch task-related differences </w:t>
      </w:r>
      <w:r w:rsidR="00F908FE">
        <w:rPr>
          <w:rFonts w:ascii="Calibri" w:hAnsi="Calibri" w:cs="Arial"/>
        </w:rPr>
        <w:t>are</w:t>
      </w:r>
      <w:r w:rsidR="00CC08A7">
        <w:rPr>
          <w:rFonts w:ascii="Calibri" w:hAnsi="Calibri" w:cs="Arial"/>
        </w:rPr>
        <w:t xml:space="preserve"> complex but the cerebellum may be preferentially recruited with implicit paradigms which could therefore be important in driving the differences observed in DYT11</w:t>
      </w:r>
      <w:r w:rsidR="00CC08A7">
        <w:rPr>
          <w:rFonts w:ascii="Calibri" w:hAnsi="Calibri" w:cs="Arial"/>
        </w:rPr>
        <w:fldChar w:fldCharType="begin">
          <w:fldData xml:space="preserve">PEVuZE5vdGU+PENpdGU+PEF1dGhvcj5CdXRjaGVyPC9BdXRob3I+PFllYXI+MjAxNzwvWWVhcj48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</w:fldData>
        </w:fldChar>
      </w:r>
      <w:r w:rsidR="00A200AF">
        <w:rPr>
          <w:rFonts w:ascii="Calibri" w:hAnsi="Calibri" w:cs="Arial"/>
        </w:rPr>
        <w:instrText xml:space="preserve"> ADDIN EN.CITE </w:instrText>
      </w:r>
      <w:r w:rsidR="00A200AF">
        <w:rPr>
          <w:rFonts w:ascii="Calibri" w:hAnsi="Calibri" w:cs="Arial"/>
        </w:rPr>
        <w:fldChar w:fldCharType="begin">
          <w:fldData xml:space="preserve">PEVuZE5vdGU+PENpdGU+PEF1dGhvcj5CdXRjaGVyPC9BdXRob3I+PFllYXI+MjAxNzwvWWVhcj48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</w:fldData>
        </w:fldChar>
      </w:r>
      <w:r w:rsidR="00A200AF">
        <w:rPr>
          <w:rFonts w:ascii="Calibri" w:hAnsi="Calibri" w:cs="Arial"/>
        </w:rPr>
        <w:instrText xml:space="preserve"> ADDIN EN.CITE.DATA </w:instrText>
      </w:r>
      <w:r w:rsidR="00A200AF">
        <w:rPr>
          <w:rFonts w:ascii="Calibri" w:hAnsi="Calibri" w:cs="Arial"/>
        </w:rPr>
      </w:r>
      <w:r w:rsidR="00A200AF">
        <w:rPr>
          <w:rFonts w:ascii="Calibri" w:hAnsi="Calibri" w:cs="Arial"/>
        </w:rPr>
        <w:fldChar w:fldCharType="end"/>
      </w:r>
      <w:r w:rsidR="00CC08A7">
        <w:rPr>
          <w:rFonts w:ascii="Calibri" w:hAnsi="Calibri" w:cs="Arial"/>
        </w:rPr>
      </w:r>
      <w:r w:rsidR="00CC08A7">
        <w:rPr>
          <w:rFonts w:ascii="Calibri" w:hAnsi="Calibri" w:cs="Arial"/>
        </w:rPr>
        <w:fldChar w:fldCharType="separate"/>
      </w:r>
      <w:hyperlink w:anchor="_ENREF_23" w:tooltip="Butcher, 2017 #3102" w:history="1">
        <w:r w:rsidR="00A200AF" w:rsidRPr="00A200AF">
          <w:rPr>
            <w:rFonts w:ascii="Calibri" w:hAnsi="Calibri" w:cs="Arial"/>
            <w:noProof/>
            <w:vertAlign w:val="superscript"/>
          </w:rPr>
          <w:t>23</w:t>
        </w:r>
      </w:hyperlink>
      <w:r w:rsidR="00A200AF" w:rsidRPr="00A200AF">
        <w:rPr>
          <w:rFonts w:ascii="Calibri" w:hAnsi="Calibri" w:cs="Arial"/>
          <w:noProof/>
          <w:vertAlign w:val="superscript"/>
        </w:rPr>
        <w:t>,</w:t>
      </w:r>
      <w:hyperlink w:anchor="_ENREF_24" w:tooltip="Leow, 2017 #3105" w:history="1">
        <w:r w:rsidR="00A200AF" w:rsidRPr="00A200AF">
          <w:rPr>
            <w:rFonts w:ascii="Calibri" w:hAnsi="Calibri" w:cs="Arial"/>
            <w:noProof/>
            <w:vertAlign w:val="superscript"/>
          </w:rPr>
          <w:t>24</w:t>
        </w:r>
      </w:hyperlink>
      <w:r w:rsidR="00CC08A7">
        <w:rPr>
          <w:rFonts w:ascii="Calibri" w:hAnsi="Calibri" w:cs="Arial"/>
        </w:rPr>
        <w:fldChar w:fldCharType="end"/>
      </w:r>
      <w:r w:rsidR="00CC08A7">
        <w:rPr>
          <w:rFonts w:ascii="Calibri" w:hAnsi="Calibri" w:cs="Arial"/>
        </w:rPr>
        <w:t>.</w:t>
      </w:r>
      <w:r w:rsidR="007425A0">
        <w:rPr>
          <w:rFonts w:ascii="Calibri" w:hAnsi="Calibri" w:cs="Arial"/>
        </w:rPr>
        <w:t xml:space="preserve"> </w:t>
      </w:r>
      <w:r w:rsidR="00947CF7" w:rsidRPr="0043293E">
        <w:rPr>
          <w:rFonts w:ascii="Calibri" w:hAnsi="Calibri" w:cs="Arial"/>
        </w:rPr>
        <w:t xml:space="preserve">Another alternative is that the saccadic adaptation deficits identify a </w:t>
      </w:r>
      <w:r w:rsidR="00947CF7" w:rsidRPr="00F908FE">
        <w:rPr>
          <w:rFonts w:ascii="Calibri" w:hAnsi="Calibri" w:cs="Arial"/>
        </w:rPr>
        <w:t>cerebellar independent</w:t>
      </w:r>
      <w:r w:rsidR="00C20EA7" w:rsidRPr="0043293E">
        <w:rPr>
          <w:rFonts w:ascii="Calibri" w:hAnsi="Calibri" w:cs="Arial"/>
        </w:rPr>
        <w:t xml:space="preserve"> mechan</w:t>
      </w:r>
      <w:r w:rsidR="00947CF7" w:rsidRPr="0043293E">
        <w:rPr>
          <w:rFonts w:ascii="Calibri" w:hAnsi="Calibri" w:cs="Arial"/>
        </w:rPr>
        <w:t xml:space="preserve">ism </w:t>
      </w:r>
      <w:r w:rsidR="000C01CA" w:rsidRPr="0043293E">
        <w:rPr>
          <w:rFonts w:ascii="Calibri" w:hAnsi="Calibri" w:cs="Arial"/>
        </w:rPr>
        <w:t xml:space="preserve">which is revealed </w:t>
      </w:r>
      <w:r w:rsidR="00C20EA7" w:rsidRPr="0043293E">
        <w:rPr>
          <w:rFonts w:ascii="Calibri" w:hAnsi="Calibri" w:cs="Arial"/>
        </w:rPr>
        <w:t xml:space="preserve">selectively </w:t>
      </w:r>
      <w:r w:rsidR="000C01CA" w:rsidRPr="0043293E">
        <w:rPr>
          <w:rFonts w:ascii="Calibri" w:hAnsi="Calibri" w:cs="Arial"/>
        </w:rPr>
        <w:t>by testing saccadic adaptation</w:t>
      </w:r>
      <w:hyperlink w:anchor="_ENREF_10" w:tooltip="Leigh, 2015 #2738" w:history="1">
        <w:r w:rsidR="00A200AF" w:rsidRPr="007425A0">
          <w:rPr>
            <w:rFonts w:ascii="Calibri" w:hAnsi="Calibri" w:cs="Arial"/>
          </w:rPr>
          <w:fldChar w:fldCharType="begin"/>
        </w:r>
        <w:r w:rsidR="00A200AF">
          <w:rPr>
            <w:rFonts w:ascii="Calibri" w:hAnsi="Calibri" w:cs="Arial"/>
          </w:rPr>
          <w:instrText xml:space="preserve"> ADDIN EN.CITE &lt;EndNote&gt;&lt;Cite&gt;&lt;Author&gt;Leigh&lt;/Author&gt;&lt;Year&gt;2015&lt;/Year&gt;&lt;RecNum&gt;2738&lt;/RecNum&gt;&lt;DisplayText&gt;&lt;style face="superscript"&gt;10&lt;/style&gt;&lt;/DisplayText&gt;&lt;record&gt;&lt;rec-number&gt;2738&lt;/rec-number&gt;&lt;foreign-keys&gt;&lt;key app="EN" db-id="50zsead0bw0zroefstmx92w6daap0ps9v09x" timestamp="1509116347"&gt;2738&lt;/key&gt;&lt;/foreign-keys&gt;&lt;ref-type name="Book"&gt;6&lt;/ref-type&gt;&lt;contributors&gt;&lt;authors&gt;&lt;author&gt;Leigh, R J.&lt;/author&gt;&lt;author&gt;Zee, D. S.&lt;/author&gt;&lt;/authors&gt;&lt;/contributors&gt;&lt;titles&gt;&lt;title&gt;Adaptive Control of Saccadic Accuracy, The Neurology of Eye Movements&lt;/title&gt;&lt;/titles&gt;&lt;edition&gt;5&lt;/edition&gt;&lt;section&gt;13&lt;/section&gt;&lt;dates&gt;&lt;year&gt;2015&lt;/year&gt;&lt;/dates&gt;&lt;publisher&gt;Oxford University Press&lt;/publisher&gt;&lt;urls&gt;&lt;/urls&gt;&lt;/record&gt;&lt;/Cite&gt;&lt;/EndNote&gt;</w:instrText>
        </w:r>
        <w:r w:rsidR="00A200AF" w:rsidRPr="007425A0">
          <w:rPr>
            <w:rFonts w:ascii="Calibri" w:hAnsi="Calibri" w:cs="Arial"/>
          </w:rPr>
          <w:fldChar w:fldCharType="separate"/>
        </w:r>
        <w:r w:rsidR="00A200AF" w:rsidRPr="00A200AF">
          <w:rPr>
            <w:rFonts w:ascii="Calibri" w:hAnsi="Calibri" w:cs="Arial"/>
            <w:noProof/>
            <w:vertAlign w:val="superscript"/>
          </w:rPr>
          <w:t>10</w:t>
        </w:r>
        <w:r w:rsidR="00A200AF" w:rsidRPr="007425A0">
          <w:rPr>
            <w:rFonts w:ascii="Calibri" w:hAnsi="Calibri" w:cs="Arial"/>
          </w:rPr>
          <w:fldChar w:fldCharType="end"/>
        </w:r>
      </w:hyperlink>
      <w:r w:rsidR="000C01CA" w:rsidRPr="007425A0">
        <w:rPr>
          <w:rFonts w:ascii="Calibri" w:hAnsi="Calibri" w:cs="Arial"/>
        </w:rPr>
        <w:t xml:space="preserve">.  </w:t>
      </w:r>
      <w:r w:rsidR="00E060B0" w:rsidRPr="007425A0">
        <w:rPr>
          <w:rFonts w:ascii="Calibri" w:hAnsi="Calibri" w:cs="Arial"/>
        </w:rPr>
        <w:t xml:space="preserve">Saccadic and limb adaptation are likely to involve overlapping distributed networks but </w:t>
      </w:r>
      <w:r w:rsidR="00D82979" w:rsidRPr="007425A0">
        <w:rPr>
          <w:rFonts w:ascii="Calibri" w:hAnsi="Calibri" w:cs="Arial"/>
        </w:rPr>
        <w:t xml:space="preserve">certain features such as </w:t>
      </w:r>
      <w:r w:rsidR="007425A0">
        <w:rPr>
          <w:rFonts w:ascii="Calibri" w:hAnsi="Calibri" w:cs="Arial"/>
        </w:rPr>
        <w:t>brainstem</w:t>
      </w:r>
      <w:r w:rsidR="00D82979" w:rsidRPr="007425A0">
        <w:rPr>
          <w:rFonts w:ascii="Calibri" w:hAnsi="Calibri" w:cs="Arial"/>
        </w:rPr>
        <w:t xml:space="preserve"> processing are </w:t>
      </w:r>
      <w:r w:rsidR="0086455F" w:rsidRPr="007425A0">
        <w:rPr>
          <w:rFonts w:ascii="Calibri" w:hAnsi="Calibri" w:cs="Arial"/>
        </w:rPr>
        <w:t>clearly more important in the control of eye movements</w:t>
      </w:r>
      <w:hyperlink w:anchor="_ENREF_10" w:tooltip="Leigh, 2015 #2738" w:history="1">
        <w:r w:rsidR="00A200AF" w:rsidRPr="007425A0">
          <w:rPr>
            <w:rFonts w:ascii="Calibri" w:hAnsi="Calibri" w:cs="Arial"/>
          </w:rPr>
          <w:fldChar w:fldCharType="begin"/>
        </w:r>
        <w:r w:rsidR="00A200AF">
          <w:rPr>
            <w:rFonts w:ascii="Calibri" w:hAnsi="Calibri" w:cs="Arial"/>
          </w:rPr>
          <w:instrText xml:space="preserve"> ADDIN EN.CITE &lt;EndNote&gt;&lt;Cite&gt;&lt;Author&gt;Leigh&lt;/Author&gt;&lt;Year&gt;2015&lt;/Year&gt;&lt;RecNum&gt;2738&lt;/RecNum&gt;&lt;DisplayText&gt;&lt;style face="superscript"&gt;10&lt;/style&gt;&lt;/DisplayText&gt;&lt;record&gt;&lt;rec-number&gt;2738&lt;/rec-number&gt;&lt;foreign-keys&gt;&lt;key app="EN" db-id="50zsead0bw0zroefstmx92w6daap0ps9v09x" timestamp="1509116347"&gt;2738&lt;/key&gt;&lt;/foreign-keys&gt;&lt;ref-type name="Book"&gt;6&lt;/ref-type&gt;&lt;contributors&gt;&lt;authors&gt;&lt;author&gt;Leigh, R J.&lt;/author&gt;&lt;author&gt;Zee, D. S.&lt;/author&gt;&lt;/authors&gt;&lt;/contributors&gt;&lt;titles&gt;&lt;title&gt;Adaptive Control of Saccadic Accuracy, The Neurology of Eye Movements&lt;/title&gt;&lt;/titles&gt;&lt;edition&gt;5&lt;/edition&gt;&lt;section&gt;13&lt;/section&gt;&lt;dates&gt;&lt;year&gt;2015&lt;/year&gt;&lt;/dates&gt;&lt;publisher&gt;Oxford University Press&lt;/publisher&gt;&lt;urls&gt;&lt;/urls&gt;&lt;/record&gt;&lt;/Cite&gt;&lt;/EndNote&gt;</w:instrText>
        </w:r>
        <w:r w:rsidR="00A200AF" w:rsidRPr="007425A0">
          <w:rPr>
            <w:rFonts w:ascii="Calibri" w:hAnsi="Calibri" w:cs="Arial"/>
          </w:rPr>
          <w:fldChar w:fldCharType="separate"/>
        </w:r>
        <w:r w:rsidR="00A200AF" w:rsidRPr="00A200AF">
          <w:rPr>
            <w:rFonts w:ascii="Calibri" w:hAnsi="Calibri" w:cs="Arial"/>
            <w:noProof/>
            <w:vertAlign w:val="superscript"/>
          </w:rPr>
          <w:t>10</w:t>
        </w:r>
        <w:r w:rsidR="00A200AF" w:rsidRPr="007425A0">
          <w:rPr>
            <w:rFonts w:ascii="Calibri" w:hAnsi="Calibri" w:cs="Arial"/>
          </w:rPr>
          <w:fldChar w:fldCharType="end"/>
        </w:r>
      </w:hyperlink>
      <w:r w:rsidR="00D82979" w:rsidRPr="007425A0">
        <w:rPr>
          <w:rFonts w:ascii="Calibri" w:hAnsi="Calibri" w:cs="Arial"/>
        </w:rPr>
        <w:t xml:space="preserve">.  </w:t>
      </w:r>
    </w:p>
    <w:p w14:paraId="2CEB5732" w14:textId="79336C0D" w:rsidR="00FB39F6" w:rsidRDefault="0086455F" w:rsidP="00080DDC">
      <w:pPr>
        <w:spacing w:line="360" w:lineRule="auto"/>
        <w:jc w:val="both"/>
        <w:rPr>
          <w:rFonts w:ascii="Calibri" w:hAnsi="Calibri" w:cs="Arial"/>
        </w:rPr>
      </w:pPr>
      <w:r w:rsidRPr="00DC06F6">
        <w:rPr>
          <w:rFonts w:ascii="Calibri" w:hAnsi="Calibri" w:cs="Arial"/>
        </w:rPr>
        <w:t xml:space="preserve">There are few neurophysiological markers that have </w:t>
      </w:r>
      <w:r w:rsidR="001A2405">
        <w:rPr>
          <w:rFonts w:ascii="Calibri" w:hAnsi="Calibri" w:cs="Arial"/>
        </w:rPr>
        <w:t>the</w:t>
      </w:r>
      <w:r w:rsidRPr="00DC06F6">
        <w:rPr>
          <w:rFonts w:ascii="Calibri" w:hAnsi="Calibri" w:cs="Arial"/>
        </w:rPr>
        <w:t xml:space="preserve"> power to segregate disease groups so cleanly as saccadic adaptation in DYT11.  If the sensitivity and specificity of the impairment </w:t>
      </w:r>
      <w:r w:rsidR="00B6596C" w:rsidRPr="00DC06F6">
        <w:rPr>
          <w:rFonts w:ascii="Calibri" w:hAnsi="Calibri" w:cs="Arial"/>
        </w:rPr>
        <w:t>is</w:t>
      </w:r>
      <w:r w:rsidRPr="00DC06F6">
        <w:rPr>
          <w:rFonts w:ascii="Calibri" w:hAnsi="Calibri" w:cs="Arial"/>
        </w:rPr>
        <w:t xml:space="preserve"> confirmed it could be used as a screening tool to guide genetic analysis. In addition, better delineation of the exact features of the saccadic response which account for the deficit may correlate with disease severity potentially </w:t>
      </w:r>
      <w:r w:rsidR="00B6596C" w:rsidRPr="00DC06F6">
        <w:rPr>
          <w:rFonts w:ascii="Calibri" w:hAnsi="Calibri" w:cs="Arial"/>
        </w:rPr>
        <w:t>in order to</w:t>
      </w:r>
      <w:r w:rsidRPr="00DC06F6">
        <w:rPr>
          <w:rFonts w:ascii="Calibri" w:hAnsi="Calibri" w:cs="Arial"/>
        </w:rPr>
        <w:t xml:space="preserve"> </w:t>
      </w:r>
      <w:r w:rsidR="00B6596C" w:rsidRPr="00DC06F6">
        <w:rPr>
          <w:rFonts w:ascii="Calibri" w:hAnsi="Calibri" w:cs="Arial"/>
        </w:rPr>
        <w:t xml:space="preserve">objectively </w:t>
      </w:r>
      <w:r w:rsidRPr="00DC06F6">
        <w:rPr>
          <w:rFonts w:ascii="Calibri" w:hAnsi="Calibri" w:cs="Arial"/>
        </w:rPr>
        <w:t xml:space="preserve">monitor </w:t>
      </w:r>
      <w:r w:rsidR="00B6596C" w:rsidRPr="00DC06F6">
        <w:rPr>
          <w:rFonts w:ascii="Calibri" w:hAnsi="Calibri" w:cs="Arial"/>
        </w:rPr>
        <w:t>therapeutic responses</w:t>
      </w:r>
      <w:r w:rsidRPr="00DC06F6">
        <w:rPr>
          <w:rFonts w:ascii="Calibri" w:hAnsi="Calibri" w:cs="Arial"/>
        </w:rPr>
        <w:t xml:space="preserve">.  </w:t>
      </w:r>
      <w:r w:rsidR="00D82979" w:rsidRPr="00DC06F6">
        <w:rPr>
          <w:rFonts w:ascii="Calibri" w:hAnsi="Calibri" w:cs="Arial"/>
        </w:rPr>
        <w:t xml:space="preserve">To date </w:t>
      </w:r>
      <w:r w:rsidRPr="00DC06F6">
        <w:rPr>
          <w:rFonts w:ascii="Calibri" w:hAnsi="Calibri" w:cs="Arial"/>
        </w:rPr>
        <w:t>saccadic adapt</w:t>
      </w:r>
      <w:r w:rsidR="007827CA">
        <w:rPr>
          <w:rFonts w:ascii="Calibri" w:hAnsi="Calibri" w:cs="Arial"/>
        </w:rPr>
        <w:t>at</w:t>
      </w:r>
      <w:r w:rsidRPr="00DC06F6">
        <w:rPr>
          <w:rFonts w:ascii="Calibri" w:hAnsi="Calibri" w:cs="Arial"/>
        </w:rPr>
        <w:t xml:space="preserve">ion in DYT11 </w:t>
      </w:r>
      <w:r w:rsidR="00D82979" w:rsidRPr="00DC06F6">
        <w:rPr>
          <w:rFonts w:ascii="Calibri" w:hAnsi="Calibri" w:cs="Arial"/>
        </w:rPr>
        <w:t xml:space="preserve">has only been studied using an eye-brain machine in which the experimental paradigm is relatively fixed and the data-analysis is </w:t>
      </w:r>
      <w:r w:rsidR="001C6B37">
        <w:rPr>
          <w:rFonts w:ascii="Calibri" w:hAnsi="Calibri" w:cs="Arial"/>
        </w:rPr>
        <w:t>automated</w:t>
      </w:r>
      <w:r w:rsidR="00D82979" w:rsidRPr="00DC06F6">
        <w:rPr>
          <w:rFonts w:ascii="Calibri" w:hAnsi="Calibri" w:cs="Arial"/>
        </w:rPr>
        <w:t>.  Reproducing the effect</w:t>
      </w:r>
      <w:r w:rsidR="00DE610B" w:rsidRPr="00DC06F6">
        <w:rPr>
          <w:rFonts w:ascii="Calibri" w:hAnsi="Calibri" w:cs="Arial"/>
        </w:rPr>
        <w:t xml:space="preserve"> in DYT11 dystonia and determining the specificity of the finding within other myoclonus-dystonia subtypes is one interesting </w:t>
      </w:r>
      <w:r w:rsidR="006D0A09" w:rsidRPr="00DC06F6">
        <w:rPr>
          <w:rFonts w:ascii="Calibri" w:hAnsi="Calibri" w:cs="Arial"/>
        </w:rPr>
        <w:t xml:space="preserve">line of research.  </w:t>
      </w:r>
      <w:r w:rsidR="00B6596C" w:rsidRPr="00DC06F6">
        <w:rPr>
          <w:rFonts w:ascii="Calibri" w:hAnsi="Calibri" w:cs="Arial"/>
        </w:rPr>
        <w:t xml:space="preserve">Experimenting with different types of adaptation and the influence </w:t>
      </w:r>
      <w:r w:rsidR="00CC08A7" w:rsidRPr="00DC06F6">
        <w:rPr>
          <w:rFonts w:ascii="Calibri" w:hAnsi="Calibri" w:cs="Arial"/>
        </w:rPr>
        <w:t>the neuropsychiatric profile associated with DYT11 dystonia</w:t>
      </w:r>
      <w:r w:rsidR="00B6596C" w:rsidRPr="00DC06F6">
        <w:rPr>
          <w:rFonts w:ascii="Calibri" w:hAnsi="Calibri" w:cs="Arial"/>
        </w:rPr>
        <w:t xml:space="preserve"> would also be informative. </w:t>
      </w:r>
      <w:r w:rsidR="008E29F1">
        <w:rPr>
          <w:rFonts w:ascii="Calibri" w:hAnsi="Calibri" w:cs="Arial"/>
        </w:rPr>
        <w:t>S</w:t>
      </w:r>
      <w:r w:rsidR="00E16FAB" w:rsidRPr="00DC06F6">
        <w:rPr>
          <w:rFonts w:ascii="Calibri" w:hAnsi="Calibri" w:cs="Arial"/>
        </w:rPr>
        <w:t xml:space="preserve">accadic adaptation is complex </w:t>
      </w:r>
      <w:r w:rsidR="00CC08A7" w:rsidRPr="00DC06F6">
        <w:rPr>
          <w:rFonts w:ascii="Calibri" w:hAnsi="Calibri" w:cs="Arial"/>
        </w:rPr>
        <w:t xml:space="preserve">with </w:t>
      </w:r>
      <w:r w:rsidR="00E16FAB" w:rsidRPr="00DC06F6">
        <w:rPr>
          <w:rFonts w:ascii="Calibri" w:hAnsi="Calibri" w:cs="Arial"/>
        </w:rPr>
        <w:t xml:space="preserve">performance dependent on many variables </w:t>
      </w:r>
      <w:r w:rsidR="008E29F1">
        <w:rPr>
          <w:rFonts w:ascii="Calibri" w:hAnsi="Calibri" w:cs="Arial"/>
        </w:rPr>
        <w:t>including</w:t>
      </w:r>
      <w:r w:rsidR="00E16FAB" w:rsidRPr="00DC06F6">
        <w:rPr>
          <w:rFonts w:ascii="Calibri" w:hAnsi="Calibri" w:cs="Arial"/>
        </w:rPr>
        <w:t xml:space="preserve"> </w:t>
      </w:r>
      <w:r w:rsidR="008E29F1">
        <w:rPr>
          <w:rFonts w:ascii="Calibri" w:hAnsi="Calibri" w:cs="Arial"/>
        </w:rPr>
        <w:t>cognitive influences such as the</w:t>
      </w:r>
      <w:r w:rsidR="00E16FAB" w:rsidRPr="00DC06F6">
        <w:rPr>
          <w:rFonts w:ascii="Calibri" w:hAnsi="Calibri" w:cs="Arial"/>
        </w:rPr>
        <w:t xml:space="preserve"> context of the p</w:t>
      </w:r>
      <w:r w:rsidR="00B6596C" w:rsidRPr="00DC06F6">
        <w:rPr>
          <w:rFonts w:ascii="Calibri" w:hAnsi="Calibri" w:cs="Arial"/>
        </w:rPr>
        <w:t>aradigm and attentional factors</w:t>
      </w:r>
      <w:hyperlink w:anchor="_ENREF_10" w:tooltip="Leigh, 2015 #2738" w:history="1">
        <w:r w:rsidR="00A200AF" w:rsidRPr="00DC06F6">
          <w:rPr>
            <w:rFonts w:ascii="Calibri" w:hAnsi="Calibri" w:cs="Arial"/>
          </w:rPr>
          <w:fldChar w:fldCharType="begin"/>
        </w:r>
        <w:r w:rsidR="00A200AF">
          <w:rPr>
            <w:rFonts w:ascii="Calibri" w:hAnsi="Calibri" w:cs="Arial"/>
          </w:rPr>
          <w:instrText xml:space="preserve"> ADDIN EN.CITE &lt;EndNote&gt;&lt;Cite&gt;&lt;Author&gt;Leigh&lt;/Author&gt;&lt;Year&gt;2015&lt;/Year&gt;&lt;RecNum&gt;2738&lt;/RecNum&gt;&lt;DisplayText&gt;&lt;style face="superscript"&gt;10&lt;/style&gt;&lt;/DisplayText&gt;&lt;record&gt;&lt;rec-number&gt;2738&lt;/rec-number&gt;&lt;foreign-keys&gt;&lt;key app="EN" db-id="50zsead0bw0zroefstmx92w6daap0ps9v09x" timestamp="1509116347"&gt;2738&lt;/key&gt;&lt;/foreign-keys&gt;&lt;ref-type name="Book"&gt;6&lt;/ref-type&gt;&lt;contributors&gt;&lt;authors&gt;&lt;author&gt;Leigh, R J.&lt;/author&gt;&lt;author&gt;Zee, D. S.&lt;/author&gt;&lt;/authors&gt;&lt;/contributors&gt;&lt;titles&gt;&lt;title&gt;Adaptive Control of Saccadic Accuracy, The Neurology of Eye Movements&lt;/title&gt;&lt;/titles&gt;&lt;edition&gt;5&lt;/edition&gt;&lt;section&gt;13&lt;/section&gt;&lt;dates&gt;&lt;year&gt;2015&lt;/year&gt;&lt;/dates&gt;&lt;publisher&gt;Oxford University Press&lt;/publisher&gt;&lt;urls&gt;&lt;/urls&gt;&lt;/record&gt;&lt;/Cite&gt;&lt;/EndNote&gt;</w:instrText>
        </w:r>
        <w:r w:rsidR="00A200AF" w:rsidRPr="00DC06F6">
          <w:rPr>
            <w:rFonts w:ascii="Calibri" w:hAnsi="Calibri" w:cs="Arial"/>
          </w:rPr>
          <w:fldChar w:fldCharType="separate"/>
        </w:r>
        <w:r w:rsidR="00A200AF" w:rsidRPr="00A200AF">
          <w:rPr>
            <w:rFonts w:ascii="Calibri" w:hAnsi="Calibri" w:cs="Arial"/>
            <w:noProof/>
            <w:vertAlign w:val="superscript"/>
          </w:rPr>
          <w:t>10</w:t>
        </w:r>
        <w:r w:rsidR="00A200AF" w:rsidRPr="00DC06F6">
          <w:rPr>
            <w:rFonts w:ascii="Calibri" w:hAnsi="Calibri" w:cs="Arial"/>
          </w:rPr>
          <w:fldChar w:fldCharType="end"/>
        </w:r>
      </w:hyperlink>
      <w:r w:rsidR="00E16FAB" w:rsidRPr="00DC06F6">
        <w:rPr>
          <w:rFonts w:ascii="Calibri" w:hAnsi="Calibri" w:cs="Arial"/>
        </w:rPr>
        <w:t>.</w:t>
      </w:r>
      <w:r w:rsidR="00E16FAB" w:rsidRPr="0043293E">
        <w:rPr>
          <w:rFonts w:ascii="Calibri" w:hAnsi="Calibri" w:cs="Arial"/>
        </w:rPr>
        <w:t xml:space="preserve">  </w:t>
      </w:r>
    </w:p>
    <w:p w14:paraId="1A5474BA" w14:textId="41D129B4" w:rsidR="00D6407B" w:rsidRPr="00A27236" w:rsidRDefault="00F55A96" w:rsidP="00080DDC">
      <w:pPr>
        <w:spacing w:line="360" w:lineRule="auto"/>
        <w:jc w:val="both"/>
        <w:rPr>
          <w:rFonts w:cs="Arial"/>
        </w:rPr>
      </w:pPr>
      <w:r w:rsidRPr="0043293E">
        <w:rPr>
          <w:rFonts w:ascii="Calibri" w:hAnsi="Calibri" w:cs="Arial"/>
        </w:rPr>
        <w:t xml:space="preserve">In summary, our study has </w:t>
      </w:r>
      <w:r w:rsidR="0086353D">
        <w:rPr>
          <w:rFonts w:ascii="Calibri" w:hAnsi="Calibri" w:cs="Arial"/>
        </w:rPr>
        <w:t xml:space="preserve">shown healthy levels of adaptation (rate and magnitude) to </w:t>
      </w:r>
      <w:r w:rsidR="0086353D" w:rsidRPr="0043293E">
        <w:rPr>
          <w:rFonts w:ascii="Calibri" w:hAnsi="Calibri" w:cs="Arial"/>
        </w:rPr>
        <w:t>visuomotor and forcefield perturbations in</w:t>
      </w:r>
      <w:r w:rsidR="0086353D">
        <w:rPr>
          <w:rFonts w:ascii="Calibri" w:hAnsi="Calibri" w:cs="Arial"/>
        </w:rPr>
        <w:t xml:space="preserve"> the </w:t>
      </w:r>
      <w:r w:rsidR="0086353D" w:rsidRPr="0043293E">
        <w:rPr>
          <w:rFonts w:ascii="Calibri" w:hAnsi="Calibri" w:cs="Arial"/>
        </w:rPr>
        <w:t>symptomatic limbs</w:t>
      </w:r>
      <w:r w:rsidR="0086353D">
        <w:rPr>
          <w:rFonts w:ascii="Calibri" w:hAnsi="Calibri" w:cs="Arial"/>
        </w:rPr>
        <w:t xml:space="preserve"> of patients with DYT11.  </w:t>
      </w:r>
      <w:r w:rsidR="00F578D5">
        <w:rPr>
          <w:rFonts w:cs="Arial"/>
        </w:rPr>
        <w:t>Therefore, t</w:t>
      </w:r>
      <w:r w:rsidR="00FB3F67">
        <w:rPr>
          <w:rFonts w:cs="Arial"/>
        </w:rPr>
        <w:t xml:space="preserve">he </w:t>
      </w:r>
      <w:r w:rsidR="00F578D5">
        <w:rPr>
          <w:rFonts w:cs="Arial"/>
        </w:rPr>
        <w:t xml:space="preserve">large </w:t>
      </w:r>
      <w:r w:rsidR="0075613E">
        <w:rPr>
          <w:rFonts w:cs="Arial"/>
        </w:rPr>
        <w:t xml:space="preserve">impairment in </w:t>
      </w:r>
      <w:r w:rsidR="00F578D5">
        <w:rPr>
          <w:rFonts w:cs="Arial"/>
        </w:rPr>
        <w:t xml:space="preserve">saccadic adaptation observed </w:t>
      </w:r>
      <w:r w:rsidR="007827CA">
        <w:rPr>
          <w:rFonts w:cs="Arial"/>
        </w:rPr>
        <w:t>in a previous study</w:t>
      </w:r>
      <w:r w:rsidR="0098460E">
        <w:rPr>
          <w:rFonts w:cs="Arial"/>
        </w:rPr>
        <w:t xml:space="preserve">, does not translate into a similarly large deficit in limb adaptation. </w:t>
      </w:r>
      <w:r w:rsidR="00EB3CA7">
        <w:rPr>
          <w:rFonts w:cs="Arial"/>
        </w:rPr>
        <w:t xml:space="preserve">If future studies confirm the </w:t>
      </w:r>
      <w:r w:rsidR="0086353D">
        <w:rPr>
          <w:rFonts w:cs="Arial"/>
        </w:rPr>
        <w:t xml:space="preserve">sensitivity and specificity of the saccadic </w:t>
      </w:r>
      <w:r w:rsidR="0086353D">
        <w:rPr>
          <w:rFonts w:cs="Arial"/>
        </w:rPr>
        <w:lastRenderedPageBreak/>
        <w:t>adaptation defici</w:t>
      </w:r>
      <w:r w:rsidR="00EB3CA7">
        <w:rPr>
          <w:rFonts w:cs="Arial"/>
        </w:rPr>
        <w:t>t</w:t>
      </w:r>
      <w:r w:rsidR="0098460E">
        <w:rPr>
          <w:rFonts w:cs="Arial"/>
        </w:rPr>
        <w:t>,</w:t>
      </w:r>
      <w:r w:rsidR="00EB3CA7">
        <w:rPr>
          <w:rFonts w:cs="Arial"/>
        </w:rPr>
        <w:t xml:space="preserve"> we </w:t>
      </w:r>
      <w:r w:rsidR="00424639">
        <w:rPr>
          <w:rFonts w:cs="Arial"/>
        </w:rPr>
        <w:t xml:space="preserve">suggest hypothesis to </w:t>
      </w:r>
      <w:r w:rsidR="001C6B37">
        <w:rPr>
          <w:rFonts w:cs="Arial"/>
        </w:rPr>
        <w:t xml:space="preserve">be investigated </w:t>
      </w:r>
      <w:r w:rsidR="00424639">
        <w:rPr>
          <w:rFonts w:cs="Arial"/>
        </w:rPr>
        <w:t xml:space="preserve">which </w:t>
      </w:r>
      <w:r w:rsidR="00FB3F67">
        <w:rPr>
          <w:rFonts w:cs="Arial"/>
        </w:rPr>
        <w:t>will</w:t>
      </w:r>
      <w:r w:rsidR="00424639">
        <w:rPr>
          <w:rFonts w:cs="Arial"/>
        </w:rPr>
        <w:t xml:space="preserve"> better delineate the cerebellar role</w:t>
      </w:r>
      <w:r w:rsidR="00905C96">
        <w:rPr>
          <w:rFonts w:cs="Arial"/>
        </w:rPr>
        <w:t xml:space="preserve"> in </w:t>
      </w:r>
      <w:r w:rsidR="001C6B37">
        <w:rPr>
          <w:rFonts w:cs="Arial"/>
        </w:rPr>
        <w:t>DYT11 dystonia.</w:t>
      </w:r>
    </w:p>
    <w:p w14:paraId="2F7F97F3" w14:textId="77777777" w:rsidR="00170436" w:rsidRDefault="00170436" w:rsidP="00080DDC">
      <w:pPr>
        <w:spacing w:line="360" w:lineRule="auto"/>
        <w:jc w:val="both"/>
        <w:rPr>
          <w:rFonts w:cs="Arial"/>
        </w:rPr>
      </w:pPr>
    </w:p>
    <w:p w14:paraId="63F047AE" w14:textId="0978A983" w:rsidR="00170436" w:rsidRPr="00A27236" w:rsidRDefault="00411453" w:rsidP="00080DDC">
      <w:pPr>
        <w:spacing w:before="100" w:beforeAutospacing="1" w:after="240" w:line="360" w:lineRule="auto"/>
        <w:rPr>
          <w:rFonts w:eastAsia="Times New Roman" w:cs="Times New Roman"/>
          <w:lang w:val="en" w:eastAsia="en-GB"/>
        </w:rPr>
      </w:pPr>
      <w:r w:rsidRPr="00A27236">
        <w:rPr>
          <w:rFonts w:eastAsia="Times New Roman" w:cs="Times New Roman"/>
          <w:b/>
          <w:bCs/>
          <w:lang w:val="en" w:eastAsia="en-GB"/>
        </w:rPr>
        <w:t xml:space="preserve"> </w:t>
      </w:r>
      <w:r w:rsidR="00A27236" w:rsidRPr="00A27236">
        <w:rPr>
          <w:rFonts w:eastAsia="Times New Roman" w:cs="Times New Roman"/>
          <w:b/>
          <w:bCs/>
          <w:lang w:val="en" w:eastAsia="en-GB"/>
        </w:rPr>
        <w:t>(</w:t>
      </w:r>
      <w:r w:rsidR="00170436" w:rsidRPr="00A27236">
        <w:rPr>
          <w:rFonts w:eastAsia="Times New Roman" w:cs="Times New Roman"/>
          <w:b/>
          <w:bCs/>
          <w:lang w:val="en" w:eastAsia="en-GB"/>
        </w:rPr>
        <w:t>7) Acknowledgment</w:t>
      </w:r>
    </w:p>
    <w:p w14:paraId="13FAD743" w14:textId="52DACB53" w:rsidR="00170436" w:rsidRDefault="00170436" w:rsidP="00080DDC">
      <w:pPr>
        <w:spacing w:before="100" w:beforeAutospacing="1" w:after="240" w:line="360" w:lineRule="auto"/>
        <w:rPr>
          <w:rFonts w:eastAsia="Times New Roman" w:cs="Times New Roman"/>
          <w:lang w:val="en" w:eastAsia="en-GB"/>
        </w:rPr>
      </w:pPr>
      <w:r w:rsidRPr="00A27236">
        <w:rPr>
          <w:rFonts w:eastAsia="Times New Roman" w:cs="Times New Roman"/>
          <w:lang w:val="en" w:eastAsia="en-GB"/>
        </w:rPr>
        <w:t>We thank the patients for taking part in this study.</w:t>
      </w:r>
    </w:p>
    <w:p w14:paraId="0C59F016" w14:textId="77777777" w:rsidR="00244061" w:rsidRDefault="00244061" w:rsidP="00080DDC">
      <w:pPr>
        <w:spacing w:before="100" w:beforeAutospacing="1" w:after="240" w:line="360" w:lineRule="auto"/>
        <w:rPr>
          <w:rFonts w:eastAsia="Times New Roman" w:cs="Times New Roman"/>
          <w:lang w:val="en" w:eastAsia="en-GB"/>
        </w:rPr>
      </w:pPr>
    </w:p>
    <w:p w14:paraId="1920D692" w14:textId="77777777" w:rsidR="00170436" w:rsidRPr="00A27236" w:rsidRDefault="00170436" w:rsidP="00080DDC">
      <w:pPr>
        <w:spacing w:before="100" w:beforeAutospacing="1" w:after="240" w:line="360" w:lineRule="auto"/>
        <w:rPr>
          <w:rFonts w:eastAsia="Times New Roman" w:cs="Times New Roman"/>
          <w:lang w:val="en" w:eastAsia="en-GB"/>
        </w:rPr>
      </w:pPr>
      <w:r w:rsidRPr="00A27236">
        <w:rPr>
          <w:rFonts w:eastAsia="Times New Roman" w:cs="Times New Roman"/>
          <w:b/>
          <w:bCs/>
          <w:lang w:val="en" w:eastAsia="en-GB"/>
        </w:rPr>
        <w:t>(8) Authors' Roles</w:t>
      </w:r>
    </w:p>
    <w:p w14:paraId="4D3A7B18" w14:textId="77777777" w:rsidR="00170436" w:rsidRPr="00A27236" w:rsidRDefault="00170436" w:rsidP="00080DDC">
      <w:pPr>
        <w:spacing w:before="100" w:beforeAutospacing="1" w:after="240" w:line="360" w:lineRule="auto"/>
        <w:rPr>
          <w:rFonts w:eastAsia="Times New Roman" w:cs="Times New Roman"/>
          <w:lang w:val="en" w:eastAsia="en-GB"/>
        </w:rPr>
      </w:pPr>
      <w:r w:rsidRPr="00A27236">
        <w:rPr>
          <w:rFonts w:eastAsia="Times New Roman" w:cs="Times New Roman"/>
          <w:lang w:val="en" w:eastAsia="en-GB"/>
        </w:rPr>
        <w:t>AS 1A, B, C 2A, B 3A</w:t>
      </w:r>
    </w:p>
    <w:p w14:paraId="6752D225" w14:textId="77777777" w:rsidR="00A27236" w:rsidRPr="00A27236" w:rsidRDefault="00A27236" w:rsidP="00080DDC">
      <w:pPr>
        <w:spacing w:before="100" w:beforeAutospacing="1" w:after="240" w:line="360" w:lineRule="auto"/>
        <w:rPr>
          <w:rFonts w:eastAsia="Times New Roman" w:cs="Times New Roman"/>
          <w:lang w:val="en" w:eastAsia="en-GB"/>
        </w:rPr>
      </w:pPr>
      <w:r w:rsidRPr="00A27236">
        <w:rPr>
          <w:rFonts w:eastAsia="Times New Roman" w:cs="Times New Roman"/>
          <w:lang w:val="en" w:eastAsia="en-GB"/>
        </w:rPr>
        <w:t>JMG 1A, B, C, 2C, 3B</w:t>
      </w:r>
    </w:p>
    <w:p w14:paraId="490BBB02" w14:textId="77777777" w:rsidR="00170436" w:rsidRPr="00A27236" w:rsidRDefault="00170436" w:rsidP="00080DDC">
      <w:pPr>
        <w:spacing w:before="100" w:beforeAutospacing="1" w:after="240" w:line="360" w:lineRule="auto"/>
        <w:rPr>
          <w:rFonts w:eastAsia="Times New Roman" w:cs="Times New Roman"/>
          <w:lang w:val="en" w:eastAsia="en-GB"/>
        </w:rPr>
      </w:pPr>
      <w:r w:rsidRPr="00A27236">
        <w:rPr>
          <w:rFonts w:eastAsia="Times New Roman" w:cs="Times New Roman"/>
          <w:lang w:val="en" w:eastAsia="en-GB"/>
        </w:rPr>
        <w:t>JC 1 C, 2C, 3B,</w:t>
      </w:r>
    </w:p>
    <w:p w14:paraId="224D615D" w14:textId="2EC58C2B" w:rsidR="00170436" w:rsidRPr="00A27236" w:rsidRDefault="00170436" w:rsidP="00080DDC">
      <w:pPr>
        <w:spacing w:before="100" w:beforeAutospacing="1" w:after="240" w:line="360" w:lineRule="auto"/>
        <w:rPr>
          <w:rFonts w:eastAsia="Times New Roman" w:cs="Times New Roman"/>
          <w:lang w:val="en" w:eastAsia="en-GB"/>
        </w:rPr>
      </w:pPr>
      <w:r w:rsidRPr="00A27236">
        <w:rPr>
          <w:rFonts w:eastAsia="Times New Roman" w:cs="Times New Roman"/>
          <w:lang w:val="en" w:eastAsia="en-GB"/>
        </w:rPr>
        <w:t>T</w:t>
      </w:r>
      <w:r w:rsidR="00A27236" w:rsidRPr="00A27236">
        <w:rPr>
          <w:rFonts w:eastAsia="Times New Roman" w:cs="Times New Roman"/>
          <w:lang w:val="en" w:eastAsia="en-GB"/>
        </w:rPr>
        <w:t>T</w:t>
      </w:r>
      <w:r w:rsidRPr="00A27236">
        <w:rPr>
          <w:rFonts w:eastAsia="Times New Roman" w:cs="Times New Roman"/>
          <w:lang w:val="en" w:eastAsia="en-GB"/>
        </w:rPr>
        <w:t>W 1A, 2C, 3B</w:t>
      </w:r>
    </w:p>
    <w:p w14:paraId="4449A5CA" w14:textId="77777777" w:rsidR="00170436" w:rsidRPr="00A27236" w:rsidRDefault="00170436" w:rsidP="00080DDC">
      <w:pPr>
        <w:spacing w:before="100" w:beforeAutospacing="1" w:after="240" w:line="360" w:lineRule="auto"/>
        <w:rPr>
          <w:rFonts w:eastAsia="Times New Roman" w:cs="Times New Roman"/>
          <w:lang w:val="en" w:eastAsia="en-GB"/>
        </w:rPr>
      </w:pPr>
      <w:r w:rsidRPr="00A27236">
        <w:rPr>
          <w:rFonts w:eastAsia="Times New Roman" w:cs="Times New Roman"/>
          <w:lang w:val="en" w:eastAsia="en-GB"/>
        </w:rPr>
        <w:t>KPB 1A, 2C, 3B</w:t>
      </w:r>
    </w:p>
    <w:p w14:paraId="79E49716" w14:textId="2C0A9474" w:rsidR="00170436" w:rsidRPr="00A27236" w:rsidRDefault="00170436" w:rsidP="00080DDC">
      <w:pPr>
        <w:spacing w:before="100" w:beforeAutospacing="1" w:after="240" w:line="360" w:lineRule="auto"/>
        <w:rPr>
          <w:rFonts w:eastAsia="Times New Roman" w:cs="Times New Roman"/>
          <w:lang w:val="en" w:eastAsia="en-GB"/>
        </w:rPr>
      </w:pPr>
      <w:r w:rsidRPr="00A27236">
        <w:rPr>
          <w:rFonts w:eastAsia="Times New Roman" w:cs="Times New Roman"/>
          <w:lang w:val="en" w:eastAsia="en-GB"/>
        </w:rPr>
        <w:t>JCR 1A, 2C, 3B</w:t>
      </w:r>
    </w:p>
    <w:p w14:paraId="33197FC7" w14:textId="57E950BA" w:rsidR="00170436" w:rsidRPr="00A27236" w:rsidRDefault="00170436" w:rsidP="00080DDC">
      <w:pPr>
        <w:spacing w:before="100" w:beforeAutospacing="1" w:after="240" w:line="360" w:lineRule="auto"/>
        <w:rPr>
          <w:rFonts w:eastAsia="Times New Roman" w:cs="Times New Roman"/>
          <w:lang w:val="en" w:eastAsia="en-GB"/>
        </w:rPr>
      </w:pPr>
      <w:r w:rsidRPr="00A27236">
        <w:rPr>
          <w:rFonts w:eastAsia="Times New Roman" w:cs="Times New Roman"/>
          <w:lang w:val="en" w:eastAsia="en-GB"/>
        </w:rPr>
        <w:t>MJ</w:t>
      </w:r>
      <w:r w:rsidR="00A27236" w:rsidRPr="00A27236">
        <w:rPr>
          <w:rFonts w:eastAsia="Times New Roman" w:cs="Times New Roman"/>
          <w:lang w:val="en" w:eastAsia="en-GB"/>
        </w:rPr>
        <w:t>E</w:t>
      </w:r>
      <w:r w:rsidRPr="00A27236">
        <w:rPr>
          <w:rFonts w:eastAsia="Times New Roman" w:cs="Times New Roman"/>
          <w:lang w:val="en" w:eastAsia="en-GB"/>
        </w:rPr>
        <w:t xml:space="preserve"> 1A, 2C, 3B</w:t>
      </w:r>
    </w:p>
    <w:p w14:paraId="53B3EBCC" w14:textId="77777777" w:rsidR="00A27236" w:rsidRPr="00A27236" w:rsidRDefault="00A27236" w:rsidP="00080DDC">
      <w:pPr>
        <w:spacing w:before="100" w:beforeAutospacing="1" w:after="240" w:line="360" w:lineRule="auto"/>
        <w:rPr>
          <w:rFonts w:eastAsia="Times New Roman" w:cs="Times New Roman"/>
          <w:lang w:val="en" w:eastAsia="en-GB"/>
        </w:rPr>
      </w:pPr>
    </w:p>
    <w:p w14:paraId="3869D2BE" w14:textId="0DD07124" w:rsidR="00A27236" w:rsidRPr="00A27236" w:rsidRDefault="00A27236" w:rsidP="00080DDC">
      <w:pPr>
        <w:spacing w:before="100" w:beforeAutospacing="1" w:after="240" w:line="360" w:lineRule="auto"/>
        <w:rPr>
          <w:rFonts w:eastAsia="Times New Roman" w:cs="Times New Roman"/>
          <w:lang w:val="en" w:eastAsia="en-GB"/>
        </w:rPr>
      </w:pPr>
      <w:r w:rsidRPr="00A27236">
        <w:rPr>
          <w:rFonts w:eastAsia="Times New Roman" w:cs="Times New Roman"/>
          <w:b/>
          <w:bCs/>
          <w:lang w:val="en" w:eastAsia="en-GB"/>
        </w:rPr>
        <w:t>(9) Financial Disclosures</w:t>
      </w:r>
    </w:p>
    <w:p w14:paraId="18EC0F73" w14:textId="6CB0CDCD" w:rsidR="00170436" w:rsidRDefault="00A27236" w:rsidP="00080DDC">
      <w:pPr>
        <w:spacing w:before="100" w:beforeAutospacing="1" w:after="240" w:line="360" w:lineRule="auto"/>
        <w:rPr>
          <w:rFonts w:eastAsia="Times New Roman" w:cs="Times New Roman"/>
          <w:lang w:val="en" w:eastAsia="en-GB"/>
        </w:rPr>
      </w:pPr>
      <w:r>
        <w:rPr>
          <w:rFonts w:eastAsia="Times New Roman" w:cs="Times New Roman"/>
          <w:lang w:val="en" w:eastAsia="en-GB"/>
        </w:rPr>
        <w:t xml:space="preserve">AS is </w:t>
      </w:r>
      <w:r w:rsidRPr="00A27236">
        <w:rPr>
          <w:rFonts w:ascii="Calibri" w:hAnsi="Calibri" w:cs="Arial"/>
        </w:rPr>
        <w:t xml:space="preserve">funded by a </w:t>
      </w:r>
      <w:r w:rsidR="001A2405">
        <w:rPr>
          <w:rFonts w:ascii="Calibri" w:hAnsi="Calibri" w:cs="Arial"/>
        </w:rPr>
        <w:t xml:space="preserve">Guarantors of Brain Clinical Research Fellowship, a </w:t>
      </w:r>
      <w:r>
        <w:rPr>
          <w:rFonts w:ascii="Calibri" w:hAnsi="Calibri" w:cs="Arial"/>
        </w:rPr>
        <w:t>Chadburn Clinical Lectureship and a Royal Society Project Grant.</w:t>
      </w:r>
    </w:p>
    <w:p w14:paraId="45DE1AEC" w14:textId="63C55D11" w:rsidR="00A27236" w:rsidRDefault="00A27236" w:rsidP="00080DDC">
      <w:pPr>
        <w:spacing w:before="100" w:beforeAutospacing="1" w:after="240" w:line="360" w:lineRule="auto"/>
        <w:rPr>
          <w:rFonts w:eastAsia="Times New Roman" w:cs="Times New Roman"/>
          <w:lang w:val="en" w:eastAsia="en-GB"/>
        </w:rPr>
      </w:pPr>
      <w:r>
        <w:rPr>
          <w:rFonts w:eastAsia="Times New Roman" w:cs="Times New Roman"/>
          <w:lang w:val="en" w:eastAsia="en-GB"/>
        </w:rPr>
        <w:t xml:space="preserve">JMG is funded by a European Research Council </w:t>
      </w:r>
      <w:r w:rsidR="00D00603">
        <w:rPr>
          <w:rFonts w:eastAsia="Times New Roman" w:cs="Times New Roman"/>
          <w:lang w:val="en" w:eastAsia="en-GB"/>
        </w:rPr>
        <w:t>starting grant (MotMOtLearn: 637488)</w:t>
      </w:r>
    </w:p>
    <w:p w14:paraId="0E978073" w14:textId="24A56B49" w:rsidR="00A27236" w:rsidRDefault="004C6C7F" w:rsidP="00080DDC">
      <w:pPr>
        <w:spacing w:before="100" w:beforeAutospacing="1" w:after="240" w:line="360" w:lineRule="auto"/>
        <w:rPr>
          <w:rFonts w:eastAsia="Times New Roman" w:cs="Times New Roman"/>
          <w:lang w:val="en" w:eastAsia="en-GB"/>
        </w:rPr>
      </w:pPr>
      <w:r w:rsidRPr="00C1176F">
        <w:rPr>
          <w:rFonts w:eastAsia="Times New Roman" w:cs="Times New Roman"/>
          <w:lang w:val="en" w:eastAsia="en-GB"/>
        </w:rPr>
        <w:t xml:space="preserve">JCC is funded by </w:t>
      </w:r>
      <w:r w:rsidRPr="00C1176F">
        <w:rPr>
          <w:rFonts w:eastAsia="DFKai-SB"/>
        </w:rPr>
        <w:t>DMR-106-205</w:t>
      </w:r>
      <w:r w:rsidR="00696893" w:rsidRPr="00C1176F">
        <w:rPr>
          <w:rFonts w:eastAsia="DFKai-SB"/>
        </w:rPr>
        <w:t>.</w:t>
      </w:r>
    </w:p>
    <w:p w14:paraId="775643F6" w14:textId="77777777" w:rsidR="00C1176F" w:rsidRDefault="00A27236" w:rsidP="00080DDC">
      <w:pPr>
        <w:spacing w:before="100" w:beforeAutospacing="1" w:after="240" w:line="360" w:lineRule="auto"/>
        <w:rPr>
          <w:rFonts w:eastAsia="Times New Roman" w:cs="Times New Roman"/>
          <w:lang w:val="en" w:eastAsia="en-GB"/>
        </w:rPr>
      </w:pPr>
      <w:r>
        <w:rPr>
          <w:rFonts w:eastAsia="Times New Roman" w:cs="Times New Roman"/>
          <w:lang w:val="en" w:eastAsia="en-GB"/>
        </w:rPr>
        <w:lastRenderedPageBreak/>
        <w:t>TTW:</w:t>
      </w:r>
      <w:r w:rsidR="00C1176F">
        <w:rPr>
          <w:rFonts w:eastAsia="Times New Roman" w:cs="Times New Roman"/>
          <w:lang w:val="en" w:eastAsia="en-GB"/>
        </w:rPr>
        <w:t xml:space="preserve"> Has received funding from the Medical Research Council, Reta Lila Weston Medical Trust, Brain Research Trust, CBD solutions, CHDI and honoraria from Britannia Pharmaceuticals.</w:t>
      </w:r>
    </w:p>
    <w:p w14:paraId="155BF7A7" w14:textId="37A5056E" w:rsidR="00A27236" w:rsidRPr="004536D8" w:rsidRDefault="00A27236" w:rsidP="00080DDC">
      <w:pPr>
        <w:widowControl w:val="0"/>
        <w:autoSpaceDE w:val="0"/>
        <w:autoSpaceDN w:val="0"/>
        <w:adjustRightInd w:val="0"/>
        <w:spacing w:line="360" w:lineRule="auto"/>
      </w:pPr>
      <w:r>
        <w:rPr>
          <w:rFonts w:eastAsia="Times New Roman" w:cs="Times New Roman"/>
          <w:lang w:val="en" w:eastAsia="en-GB"/>
        </w:rPr>
        <w:t>KPB</w:t>
      </w:r>
      <w:r w:rsidR="004536D8">
        <w:rPr>
          <w:rFonts w:eastAsia="Times New Roman" w:cs="Times New Roman"/>
          <w:lang w:val="en" w:eastAsia="en-GB"/>
        </w:rPr>
        <w:t xml:space="preserve"> has</w:t>
      </w:r>
      <w:r w:rsidR="00273DED" w:rsidRPr="00F55B09">
        <w:t xml:space="preserve"> received funding for travel from GlaxoSmithKline, Orion Corporation, Ipsen, and Merz Pharmaceuticals, LLC; serves on the editorial boards of Movement Disorders and Therapeutic Advances in Neurological Disorders; receives royalties from the publication of Oxford Specialist Handbook of Parkinson’s Disease and Other Movement Disorders (Oxford University Press, 2008); </w:t>
      </w:r>
      <w:r w:rsidR="004536D8">
        <w:t xml:space="preserve">has </w:t>
      </w:r>
      <w:r w:rsidR="00273DED" w:rsidRPr="00F55B09">
        <w:t>received speaker honoraria from GlaxoSmithKline, Ipsen, Merz Pharmaceuticals, LLC, and Sun Pharmaceutical Industries Ltd.; personal compensation for scientific advisory board for GSK and Boehringer Ingelheim; received research support from Ipsen and from the Halley Stewart Trust through Dystonia Society UK , and the Wellcome Trust MRC strategic neurodegenerative disease initiative award ( Ref. number WT089698), a grant from the Dystonia Coalition and a grant from Parkinson’s UK ( Ref. number G-1009).</w:t>
      </w:r>
    </w:p>
    <w:p w14:paraId="6F515E69" w14:textId="77777777" w:rsidR="007C5251" w:rsidRPr="00F55B09" w:rsidRDefault="007C5251" w:rsidP="00080DDC">
      <w:pPr>
        <w:spacing w:line="360" w:lineRule="auto"/>
      </w:pPr>
      <w:r>
        <w:rPr>
          <w:rFonts w:eastAsia="Times New Roman" w:cs="Times New Roman"/>
          <w:lang w:val="en" w:eastAsia="en-GB"/>
        </w:rPr>
        <w:t xml:space="preserve">JCR </w:t>
      </w:r>
      <w:r w:rsidRPr="00F55B09">
        <w:t>has received speaker travel costs from the Movement Disorders Society.</w:t>
      </w:r>
    </w:p>
    <w:p w14:paraId="6DA6AFE5" w14:textId="77777777" w:rsidR="00C2019B" w:rsidRDefault="00A27236" w:rsidP="00080DDC">
      <w:pPr>
        <w:spacing w:line="360" w:lineRule="auto"/>
      </w:pPr>
      <w:r>
        <w:rPr>
          <w:rFonts w:eastAsia="Times New Roman" w:cs="Times New Roman"/>
          <w:lang w:val="en" w:eastAsia="en-GB"/>
        </w:rPr>
        <w:t>MJE:</w:t>
      </w:r>
      <w:r w:rsidR="00C2019B">
        <w:rPr>
          <w:rFonts w:eastAsia="Times New Roman" w:cs="Times New Roman"/>
          <w:lang w:val="en" w:eastAsia="en-GB"/>
        </w:rPr>
        <w:t xml:space="preserve"> </w:t>
      </w:r>
      <w:r w:rsidR="00C2019B" w:rsidRPr="00F55B09">
        <w:t>receives royalties from publication of Oxford Specialist Handbook Of Parkinson's Disease and Other Movement Disorders (Oxford University Press, 2008) and receives research support from a National Institute for Health Research (NIHR) grant where he is the principle investigator. He has received honoraria for speaking from UCB.</w:t>
      </w:r>
    </w:p>
    <w:p w14:paraId="6462B709" w14:textId="77777777" w:rsidR="00056561" w:rsidRPr="00F55B09" w:rsidRDefault="00056561" w:rsidP="00080DDC">
      <w:pPr>
        <w:spacing w:line="360" w:lineRule="auto"/>
      </w:pPr>
    </w:p>
    <w:p w14:paraId="05DB7308" w14:textId="77777777" w:rsidR="00A200AF" w:rsidRPr="00A200AF" w:rsidRDefault="00476D39" w:rsidP="00080DDC">
      <w:pPr>
        <w:pStyle w:val="EndNoteBibliographyTitle"/>
        <w:spacing w:line="360" w:lineRule="auto"/>
        <w:rPr>
          <w:b/>
          <w:noProof/>
        </w:rPr>
      </w:pPr>
      <w:r w:rsidRPr="00A27236">
        <w:fldChar w:fldCharType="begin"/>
      </w:r>
      <w:r w:rsidRPr="00A27236">
        <w:instrText xml:space="preserve"> ADDIN EN.REFLIST </w:instrText>
      </w:r>
      <w:r w:rsidRPr="00A27236">
        <w:fldChar w:fldCharType="separate"/>
      </w:r>
      <w:r w:rsidR="00A200AF" w:rsidRPr="00A200AF">
        <w:rPr>
          <w:b/>
          <w:noProof/>
        </w:rPr>
        <w:t>References</w:t>
      </w:r>
    </w:p>
    <w:p w14:paraId="66D1592E" w14:textId="77777777" w:rsidR="00A200AF" w:rsidRPr="00A200AF" w:rsidRDefault="00A200AF" w:rsidP="00080DDC">
      <w:pPr>
        <w:pStyle w:val="EndNoteBibliographyTitle"/>
        <w:spacing w:line="360" w:lineRule="auto"/>
        <w:rPr>
          <w:b/>
          <w:noProof/>
        </w:rPr>
      </w:pPr>
    </w:p>
    <w:p w14:paraId="561D5DB0" w14:textId="77777777" w:rsidR="00A200AF" w:rsidRPr="00A200AF" w:rsidRDefault="00A200AF" w:rsidP="00080DDC">
      <w:pPr>
        <w:pStyle w:val="EndNoteBibliography"/>
        <w:spacing w:after="0" w:line="360" w:lineRule="auto"/>
        <w:rPr>
          <w:noProof/>
        </w:rPr>
      </w:pPr>
      <w:bookmarkStart w:id="1" w:name="_ENREF_1"/>
      <w:r w:rsidRPr="00A200AF">
        <w:rPr>
          <w:noProof/>
        </w:rPr>
        <w:t>1.</w:t>
      </w:r>
      <w:r w:rsidRPr="00A200AF">
        <w:rPr>
          <w:noProof/>
        </w:rPr>
        <w:tab/>
        <w:t xml:space="preserve">Kinugawa K, Vidailhet M, Clot F, Apartis E, Grabli D, Roze E. Myoclonus-dystonia: an update. </w:t>
      </w:r>
      <w:r w:rsidRPr="00A200AF">
        <w:rPr>
          <w:i/>
          <w:noProof/>
        </w:rPr>
        <w:t>Mov Disord</w:t>
      </w:r>
      <w:r w:rsidRPr="00A200AF">
        <w:rPr>
          <w:noProof/>
        </w:rPr>
        <w:t xml:space="preserve"> 2009; </w:t>
      </w:r>
      <w:r w:rsidRPr="00A200AF">
        <w:rPr>
          <w:b/>
          <w:noProof/>
        </w:rPr>
        <w:t>24</w:t>
      </w:r>
      <w:r w:rsidRPr="00A200AF">
        <w:rPr>
          <w:noProof/>
        </w:rPr>
        <w:t>(4): 479-89.</w:t>
      </w:r>
      <w:bookmarkEnd w:id="1"/>
    </w:p>
    <w:p w14:paraId="7B9006B2" w14:textId="77777777" w:rsidR="00A200AF" w:rsidRPr="00A200AF" w:rsidRDefault="00A200AF" w:rsidP="00080DDC">
      <w:pPr>
        <w:pStyle w:val="EndNoteBibliography"/>
        <w:spacing w:after="0" w:line="360" w:lineRule="auto"/>
        <w:rPr>
          <w:noProof/>
        </w:rPr>
      </w:pPr>
      <w:bookmarkStart w:id="2" w:name="_ENREF_2"/>
      <w:r w:rsidRPr="00A200AF">
        <w:rPr>
          <w:noProof/>
        </w:rPr>
        <w:t>2.</w:t>
      </w:r>
      <w:r w:rsidRPr="00A200AF">
        <w:rPr>
          <w:noProof/>
        </w:rPr>
        <w:tab/>
        <w:t xml:space="preserve">Asmus F, Zimprich A, Tezenas Du Montcel S, et al. Myoclonus-dystonia syndrome: epsilon-sarcoglycan mutations and phenotype. </w:t>
      </w:r>
      <w:r w:rsidRPr="00A200AF">
        <w:rPr>
          <w:i/>
          <w:noProof/>
        </w:rPr>
        <w:t>Ann Neurol</w:t>
      </w:r>
      <w:r w:rsidRPr="00A200AF">
        <w:rPr>
          <w:noProof/>
        </w:rPr>
        <w:t xml:space="preserve"> 2002; </w:t>
      </w:r>
      <w:r w:rsidRPr="00A200AF">
        <w:rPr>
          <w:b/>
          <w:noProof/>
        </w:rPr>
        <w:t>52</w:t>
      </w:r>
      <w:r w:rsidRPr="00A200AF">
        <w:rPr>
          <w:noProof/>
        </w:rPr>
        <w:t>(4): 489-92.</w:t>
      </w:r>
      <w:bookmarkEnd w:id="2"/>
    </w:p>
    <w:p w14:paraId="2DA553C7" w14:textId="77777777" w:rsidR="00A200AF" w:rsidRPr="00A200AF" w:rsidRDefault="00A200AF" w:rsidP="00080DDC">
      <w:pPr>
        <w:pStyle w:val="EndNoteBibliography"/>
        <w:spacing w:after="0" w:line="360" w:lineRule="auto"/>
        <w:rPr>
          <w:noProof/>
        </w:rPr>
      </w:pPr>
      <w:bookmarkStart w:id="3" w:name="_ENREF_3"/>
      <w:r w:rsidRPr="00A200AF">
        <w:rPr>
          <w:noProof/>
        </w:rPr>
        <w:t>3.</w:t>
      </w:r>
      <w:r w:rsidRPr="00A200AF">
        <w:rPr>
          <w:noProof/>
        </w:rPr>
        <w:tab/>
        <w:t xml:space="preserve">Zimprich A, Grabowski M, Asmus F, et al. Mutations in the gene encoding epsilon-sarcoglycan cause myoclonus-dystonia syndrome. </w:t>
      </w:r>
      <w:r w:rsidRPr="00A200AF">
        <w:rPr>
          <w:i/>
          <w:noProof/>
        </w:rPr>
        <w:t>Nat Genet</w:t>
      </w:r>
      <w:r w:rsidRPr="00A200AF">
        <w:rPr>
          <w:noProof/>
        </w:rPr>
        <w:t xml:space="preserve"> 2001; </w:t>
      </w:r>
      <w:r w:rsidRPr="00A200AF">
        <w:rPr>
          <w:b/>
          <w:noProof/>
        </w:rPr>
        <w:t>29</w:t>
      </w:r>
      <w:r w:rsidRPr="00A200AF">
        <w:rPr>
          <w:noProof/>
        </w:rPr>
        <w:t>(1): 66-9.</w:t>
      </w:r>
      <w:bookmarkEnd w:id="3"/>
    </w:p>
    <w:p w14:paraId="15C597AD" w14:textId="77777777" w:rsidR="00A200AF" w:rsidRPr="00A200AF" w:rsidRDefault="00A200AF" w:rsidP="00080DDC">
      <w:pPr>
        <w:pStyle w:val="EndNoteBibliography"/>
        <w:spacing w:after="0" w:line="360" w:lineRule="auto"/>
        <w:rPr>
          <w:noProof/>
        </w:rPr>
      </w:pPr>
      <w:bookmarkStart w:id="4" w:name="_ENREF_4"/>
      <w:r w:rsidRPr="00A200AF">
        <w:rPr>
          <w:noProof/>
        </w:rPr>
        <w:t>4.</w:t>
      </w:r>
      <w:r w:rsidRPr="00A200AF">
        <w:rPr>
          <w:noProof/>
        </w:rPr>
        <w:tab/>
        <w:t xml:space="preserve">Popa T, Milani P, Richard A, et al. The neurophysiological features of myoclonus-dystonia and differentiation from other dystonias. </w:t>
      </w:r>
      <w:r w:rsidRPr="00A200AF">
        <w:rPr>
          <w:i/>
          <w:noProof/>
        </w:rPr>
        <w:t>JAMA Neurol</w:t>
      </w:r>
      <w:r w:rsidRPr="00A200AF">
        <w:rPr>
          <w:noProof/>
        </w:rPr>
        <w:t xml:space="preserve"> 2014; </w:t>
      </w:r>
      <w:r w:rsidRPr="00A200AF">
        <w:rPr>
          <w:b/>
          <w:noProof/>
        </w:rPr>
        <w:t>71</w:t>
      </w:r>
      <w:r w:rsidRPr="00A200AF">
        <w:rPr>
          <w:noProof/>
        </w:rPr>
        <w:t>(5): 612-9.</w:t>
      </w:r>
      <w:bookmarkEnd w:id="4"/>
    </w:p>
    <w:p w14:paraId="4DDEF28A" w14:textId="77777777" w:rsidR="00A200AF" w:rsidRPr="00A200AF" w:rsidRDefault="00A200AF" w:rsidP="00080DDC">
      <w:pPr>
        <w:pStyle w:val="EndNoteBibliography"/>
        <w:spacing w:after="0" w:line="360" w:lineRule="auto"/>
        <w:rPr>
          <w:noProof/>
        </w:rPr>
      </w:pPr>
      <w:bookmarkStart w:id="5" w:name="_ENREF_5"/>
      <w:r w:rsidRPr="00A200AF">
        <w:rPr>
          <w:noProof/>
        </w:rPr>
        <w:t>5.</w:t>
      </w:r>
      <w:r w:rsidRPr="00A200AF">
        <w:rPr>
          <w:noProof/>
        </w:rPr>
        <w:tab/>
        <w:t xml:space="preserve">Peall KJ, Smith DJ, Kurian MA, et al. SGCE mutations cause psychiatric disorders: clinical and genetic characterization. </w:t>
      </w:r>
      <w:r w:rsidRPr="00A200AF">
        <w:rPr>
          <w:i/>
          <w:noProof/>
        </w:rPr>
        <w:t>Brain</w:t>
      </w:r>
      <w:r w:rsidRPr="00A200AF">
        <w:rPr>
          <w:noProof/>
        </w:rPr>
        <w:t xml:space="preserve"> 2013; </w:t>
      </w:r>
      <w:r w:rsidRPr="00A200AF">
        <w:rPr>
          <w:b/>
          <w:noProof/>
        </w:rPr>
        <w:t>136</w:t>
      </w:r>
      <w:r w:rsidRPr="00A200AF">
        <w:rPr>
          <w:noProof/>
        </w:rPr>
        <w:t>(Pt 1): 294-303.</w:t>
      </w:r>
      <w:bookmarkEnd w:id="5"/>
    </w:p>
    <w:p w14:paraId="39BE9F09" w14:textId="77777777" w:rsidR="00A200AF" w:rsidRPr="00A200AF" w:rsidRDefault="00A200AF" w:rsidP="00080DDC">
      <w:pPr>
        <w:pStyle w:val="EndNoteBibliography"/>
        <w:spacing w:after="0" w:line="360" w:lineRule="auto"/>
        <w:rPr>
          <w:noProof/>
        </w:rPr>
      </w:pPr>
      <w:bookmarkStart w:id="6" w:name="_ENREF_6"/>
      <w:r w:rsidRPr="00A200AF">
        <w:rPr>
          <w:noProof/>
        </w:rPr>
        <w:lastRenderedPageBreak/>
        <w:t>6.</w:t>
      </w:r>
      <w:r w:rsidRPr="00A200AF">
        <w:rPr>
          <w:noProof/>
        </w:rPr>
        <w:tab/>
        <w:t xml:space="preserve">Yokoi F, Dang MT, Yang G, et al. Abnormal nuclear envelope in the cerebellar Purkinje cells and impaired motor learning in DYT11 myoclonus-dystonia mouse models. </w:t>
      </w:r>
      <w:r w:rsidRPr="00A200AF">
        <w:rPr>
          <w:i/>
          <w:noProof/>
        </w:rPr>
        <w:t>Behav Brain Res</w:t>
      </w:r>
      <w:r w:rsidRPr="00A200AF">
        <w:rPr>
          <w:noProof/>
        </w:rPr>
        <w:t xml:space="preserve"> 2012; </w:t>
      </w:r>
      <w:r w:rsidRPr="00A200AF">
        <w:rPr>
          <w:b/>
          <w:noProof/>
        </w:rPr>
        <w:t>227</w:t>
      </w:r>
      <w:r w:rsidRPr="00A200AF">
        <w:rPr>
          <w:noProof/>
        </w:rPr>
        <w:t>(1): 12-20.</w:t>
      </w:r>
      <w:bookmarkEnd w:id="6"/>
    </w:p>
    <w:p w14:paraId="2426797D" w14:textId="77777777" w:rsidR="00A200AF" w:rsidRPr="00A200AF" w:rsidRDefault="00A200AF" w:rsidP="00080DDC">
      <w:pPr>
        <w:pStyle w:val="EndNoteBibliography"/>
        <w:spacing w:after="0" w:line="360" w:lineRule="auto"/>
        <w:rPr>
          <w:noProof/>
        </w:rPr>
      </w:pPr>
      <w:bookmarkStart w:id="7" w:name="_ENREF_7"/>
      <w:r w:rsidRPr="00A200AF">
        <w:rPr>
          <w:noProof/>
        </w:rPr>
        <w:t>7.</w:t>
      </w:r>
      <w:r w:rsidRPr="00A200AF">
        <w:rPr>
          <w:noProof/>
        </w:rPr>
        <w:tab/>
        <w:t xml:space="preserve">Carbon M, Raymond D, Ozelius L, et al. Metabolic changes in DYT11 myoclonus-dystonia. </w:t>
      </w:r>
      <w:r w:rsidRPr="00A200AF">
        <w:rPr>
          <w:i/>
          <w:noProof/>
        </w:rPr>
        <w:t>Neurology</w:t>
      </w:r>
      <w:r w:rsidRPr="00A200AF">
        <w:rPr>
          <w:noProof/>
        </w:rPr>
        <w:t xml:space="preserve"> 2013; </w:t>
      </w:r>
      <w:r w:rsidRPr="00A200AF">
        <w:rPr>
          <w:b/>
          <w:noProof/>
        </w:rPr>
        <w:t>80</w:t>
      </w:r>
      <w:r w:rsidRPr="00A200AF">
        <w:rPr>
          <w:noProof/>
        </w:rPr>
        <w:t>(4): 385-91.</w:t>
      </w:r>
      <w:bookmarkEnd w:id="7"/>
    </w:p>
    <w:p w14:paraId="396A8B46" w14:textId="77777777" w:rsidR="00A200AF" w:rsidRPr="00A200AF" w:rsidRDefault="00A200AF" w:rsidP="00080DDC">
      <w:pPr>
        <w:pStyle w:val="EndNoteBibliography"/>
        <w:spacing w:after="0" w:line="360" w:lineRule="auto"/>
        <w:rPr>
          <w:noProof/>
        </w:rPr>
      </w:pPr>
      <w:bookmarkStart w:id="8" w:name="_ENREF_8"/>
      <w:r w:rsidRPr="00A200AF">
        <w:rPr>
          <w:noProof/>
        </w:rPr>
        <w:t>8.</w:t>
      </w:r>
      <w:r w:rsidRPr="00A200AF">
        <w:rPr>
          <w:noProof/>
        </w:rPr>
        <w:tab/>
        <w:t xml:space="preserve">Ritz K, van Schaik BD, Jakobs ME, et al. SGCE isoform characterization and expression in human brain: implications for myoclonus-dystonia pathogenesis? </w:t>
      </w:r>
      <w:r w:rsidRPr="00A200AF">
        <w:rPr>
          <w:i/>
          <w:noProof/>
        </w:rPr>
        <w:t>Eur J Hum Genet</w:t>
      </w:r>
      <w:r w:rsidRPr="00A200AF">
        <w:rPr>
          <w:noProof/>
        </w:rPr>
        <w:t xml:space="preserve"> 2011; </w:t>
      </w:r>
      <w:r w:rsidRPr="00A200AF">
        <w:rPr>
          <w:b/>
          <w:noProof/>
        </w:rPr>
        <w:t>19</w:t>
      </w:r>
      <w:r w:rsidRPr="00A200AF">
        <w:rPr>
          <w:noProof/>
        </w:rPr>
        <w:t>(4): 438-44.</w:t>
      </w:r>
      <w:bookmarkEnd w:id="8"/>
    </w:p>
    <w:p w14:paraId="588EAB98" w14:textId="77777777" w:rsidR="00A200AF" w:rsidRPr="00A200AF" w:rsidRDefault="00A200AF" w:rsidP="00080DDC">
      <w:pPr>
        <w:pStyle w:val="EndNoteBibliography"/>
        <w:spacing w:after="0" w:line="360" w:lineRule="auto"/>
        <w:rPr>
          <w:noProof/>
        </w:rPr>
      </w:pPr>
      <w:bookmarkStart w:id="9" w:name="_ENREF_9"/>
      <w:r w:rsidRPr="00A200AF">
        <w:rPr>
          <w:noProof/>
        </w:rPr>
        <w:t>9.</w:t>
      </w:r>
      <w:r w:rsidRPr="00A200AF">
        <w:rPr>
          <w:noProof/>
        </w:rPr>
        <w:tab/>
        <w:t xml:space="preserve">Hubsch C, Vidailhet M, Rivaud-Pechoux S, et al. Impaired saccadic adaptation in DYT11 dystonia. </w:t>
      </w:r>
      <w:r w:rsidRPr="00A200AF">
        <w:rPr>
          <w:i/>
          <w:noProof/>
        </w:rPr>
        <w:t>J Neurol Neurosurg Psychiatry</w:t>
      </w:r>
      <w:r w:rsidRPr="00A200AF">
        <w:rPr>
          <w:noProof/>
        </w:rPr>
        <w:t xml:space="preserve"> 2011; </w:t>
      </w:r>
      <w:r w:rsidRPr="00A200AF">
        <w:rPr>
          <w:b/>
          <w:noProof/>
        </w:rPr>
        <w:t>82</w:t>
      </w:r>
      <w:r w:rsidRPr="00A200AF">
        <w:rPr>
          <w:noProof/>
        </w:rPr>
        <w:t>(10): 1103-6.</w:t>
      </w:r>
      <w:bookmarkEnd w:id="9"/>
    </w:p>
    <w:p w14:paraId="24463BF1" w14:textId="77777777" w:rsidR="00A200AF" w:rsidRPr="00A200AF" w:rsidRDefault="00A200AF" w:rsidP="00080DDC">
      <w:pPr>
        <w:pStyle w:val="EndNoteBibliography"/>
        <w:spacing w:after="0" w:line="360" w:lineRule="auto"/>
        <w:rPr>
          <w:noProof/>
        </w:rPr>
      </w:pPr>
      <w:bookmarkStart w:id="10" w:name="_ENREF_10"/>
      <w:r w:rsidRPr="00A200AF">
        <w:rPr>
          <w:noProof/>
        </w:rPr>
        <w:t>10.</w:t>
      </w:r>
      <w:r w:rsidRPr="00A200AF">
        <w:rPr>
          <w:noProof/>
        </w:rPr>
        <w:tab/>
        <w:t>Leigh RJ, Zee DS. Adaptive Control of Saccadic Accuracy, The Neurology of Eye Movements. 5 ed: Oxford University Press; 2015.</w:t>
      </w:r>
      <w:bookmarkEnd w:id="10"/>
    </w:p>
    <w:p w14:paraId="19AA82DB" w14:textId="77777777" w:rsidR="00A200AF" w:rsidRPr="00A200AF" w:rsidRDefault="00A200AF" w:rsidP="00080DDC">
      <w:pPr>
        <w:pStyle w:val="EndNoteBibliography"/>
        <w:spacing w:after="0" w:line="360" w:lineRule="auto"/>
        <w:rPr>
          <w:noProof/>
        </w:rPr>
      </w:pPr>
      <w:bookmarkStart w:id="11" w:name="_ENREF_11"/>
      <w:r w:rsidRPr="00A200AF">
        <w:rPr>
          <w:noProof/>
        </w:rPr>
        <w:t>11.</w:t>
      </w:r>
      <w:r w:rsidRPr="00A200AF">
        <w:rPr>
          <w:noProof/>
        </w:rPr>
        <w:tab/>
        <w:t xml:space="preserve">Krakauer JW. Motor learning and consolidation: the case of visuomotor rotation. </w:t>
      </w:r>
      <w:r w:rsidRPr="00A200AF">
        <w:rPr>
          <w:i/>
          <w:noProof/>
        </w:rPr>
        <w:t>Adv Exp Med Biol</w:t>
      </w:r>
      <w:r w:rsidRPr="00A200AF">
        <w:rPr>
          <w:noProof/>
        </w:rPr>
        <w:t xml:space="preserve"> 2009; </w:t>
      </w:r>
      <w:r w:rsidRPr="00A200AF">
        <w:rPr>
          <w:b/>
          <w:noProof/>
        </w:rPr>
        <w:t>629</w:t>
      </w:r>
      <w:r w:rsidRPr="00A200AF">
        <w:rPr>
          <w:noProof/>
        </w:rPr>
        <w:t>: 405-21.</w:t>
      </w:r>
      <w:bookmarkEnd w:id="11"/>
    </w:p>
    <w:p w14:paraId="68638BC8" w14:textId="77777777" w:rsidR="00A200AF" w:rsidRPr="00A200AF" w:rsidRDefault="00A200AF" w:rsidP="00080DDC">
      <w:pPr>
        <w:pStyle w:val="EndNoteBibliography"/>
        <w:spacing w:after="0" w:line="360" w:lineRule="auto"/>
        <w:rPr>
          <w:noProof/>
        </w:rPr>
      </w:pPr>
      <w:bookmarkStart w:id="12" w:name="_ENREF_12"/>
      <w:r w:rsidRPr="00A200AF">
        <w:rPr>
          <w:noProof/>
        </w:rPr>
        <w:t>12.</w:t>
      </w:r>
      <w:r w:rsidRPr="00A200AF">
        <w:rPr>
          <w:noProof/>
        </w:rPr>
        <w:tab/>
        <w:t xml:space="preserve">Hwang EJ, Smith MA, Shadmehr R. Adaptation and generalization in acceleration-dependent force fields. </w:t>
      </w:r>
      <w:r w:rsidRPr="00A200AF">
        <w:rPr>
          <w:i/>
          <w:noProof/>
        </w:rPr>
        <w:t>Exp Brain Res</w:t>
      </w:r>
      <w:r w:rsidRPr="00A200AF">
        <w:rPr>
          <w:noProof/>
        </w:rPr>
        <w:t xml:space="preserve"> 2006; </w:t>
      </w:r>
      <w:r w:rsidRPr="00A200AF">
        <w:rPr>
          <w:b/>
          <w:noProof/>
        </w:rPr>
        <w:t>169</w:t>
      </w:r>
      <w:r w:rsidRPr="00A200AF">
        <w:rPr>
          <w:noProof/>
        </w:rPr>
        <w:t>(4): 496-506.</w:t>
      </w:r>
      <w:bookmarkEnd w:id="12"/>
    </w:p>
    <w:p w14:paraId="7E3C7FD2" w14:textId="77777777" w:rsidR="00A200AF" w:rsidRPr="00A200AF" w:rsidRDefault="00A200AF" w:rsidP="00080DDC">
      <w:pPr>
        <w:pStyle w:val="EndNoteBibliography"/>
        <w:spacing w:after="0" w:line="360" w:lineRule="auto"/>
        <w:rPr>
          <w:noProof/>
        </w:rPr>
      </w:pPr>
      <w:bookmarkStart w:id="13" w:name="_ENREF_13"/>
      <w:r w:rsidRPr="00A200AF">
        <w:rPr>
          <w:noProof/>
        </w:rPr>
        <w:t>13.</w:t>
      </w:r>
      <w:r w:rsidRPr="00A200AF">
        <w:rPr>
          <w:noProof/>
        </w:rPr>
        <w:tab/>
        <w:t xml:space="preserve">Sadnicka A, Patani B, Saifee TA, et al. Normal motor adaptation in cervical dystonia: a fundamental cerebellar computation is intact. </w:t>
      </w:r>
      <w:r w:rsidRPr="00A200AF">
        <w:rPr>
          <w:i/>
          <w:noProof/>
        </w:rPr>
        <w:t>Cerebellum</w:t>
      </w:r>
      <w:r w:rsidRPr="00A200AF">
        <w:rPr>
          <w:noProof/>
        </w:rPr>
        <w:t xml:space="preserve"> 2014; </w:t>
      </w:r>
      <w:r w:rsidRPr="00A200AF">
        <w:rPr>
          <w:b/>
          <w:noProof/>
        </w:rPr>
        <w:t>13</w:t>
      </w:r>
      <w:r w:rsidRPr="00A200AF">
        <w:rPr>
          <w:noProof/>
        </w:rPr>
        <w:t>(5): 558-67.</w:t>
      </w:r>
      <w:bookmarkEnd w:id="13"/>
    </w:p>
    <w:p w14:paraId="1E873E41" w14:textId="77777777" w:rsidR="00A200AF" w:rsidRPr="00A200AF" w:rsidRDefault="00A200AF" w:rsidP="00080DDC">
      <w:pPr>
        <w:pStyle w:val="EndNoteBibliography"/>
        <w:spacing w:after="0" w:line="360" w:lineRule="auto"/>
        <w:rPr>
          <w:noProof/>
        </w:rPr>
      </w:pPr>
      <w:bookmarkStart w:id="14" w:name="_ENREF_14"/>
      <w:r w:rsidRPr="00A200AF">
        <w:rPr>
          <w:noProof/>
        </w:rPr>
        <w:t>14.</w:t>
      </w:r>
      <w:r w:rsidRPr="00A200AF">
        <w:rPr>
          <w:noProof/>
        </w:rPr>
        <w:tab/>
        <w:t xml:space="preserve">Shieh G, Jan SL, Randles RH. On power and sample size determinations for the Wilcoxon-Mann-Whitney test. </w:t>
      </w:r>
      <w:r w:rsidRPr="00A200AF">
        <w:rPr>
          <w:i/>
          <w:noProof/>
        </w:rPr>
        <w:t>J Nonparametr Stat</w:t>
      </w:r>
      <w:r w:rsidRPr="00A200AF">
        <w:rPr>
          <w:noProof/>
        </w:rPr>
        <w:t xml:space="preserve"> 2006; </w:t>
      </w:r>
      <w:r w:rsidRPr="00A200AF">
        <w:rPr>
          <w:b/>
          <w:noProof/>
        </w:rPr>
        <w:t>18</w:t>
      </w:r>
      <w:r w:rsidRPr="00A200AF">
        <w:rPr>
          <w:noProof/>
        </w:rPr>
        <w:t>(1): 33-43.</w:t>
      </w:r>
      <w:bookmarkEnd w:id="14"/>
    </w:p>
    <w:p w14:paraId="5E067015" w14:textId="77777777" w:rsidR="00A200AF" w:rsidRPr="00A200AF" w:rsidRDefault="00A200AF" w:rsidP="00080DDC">
      <w:pPr>
        <w:pStyle w:val="EndNoteBibliography"/>
        <w:spacing w:after="0" w:line="360" w:lineRule="auto"/>
        <w:rPr>
          <w:noProof/>
        </w:rPr>
      </w:pPr>
      <w:bookmarkStart w:id="15" w:name="_ENREF_15"/>
      <w:r w:rsidRPr="00A200AF">
        <w:rPr>
          <w:noProof/>
        </w:rPr>
        <w:t>15.</w:t>
      </w:r>
      <w:r w:rsidRPr="00A200AF">
        <w:rPr>
          <w:noProof/>
        </w:rPr>
        <w:tab/>
        <w:t xml:space="preserve">Wade A. Study size. </w:t>
      </w:r>
      <w:r w:rsidRPr="00A200AF">
        <w:rPr>
          <w:i/>
          <w:noProof/>
        </w:rPr>
        <w:t>Sex Transm Infect</w:t>
      </w:r>
      <w:r w:rsidRPr="00A200AF">
        <w:rPr>
          <w:noProof/>
        </w:rPr>
        <w:t xml:space="preserve"> 2001; </w:t>
      </w:r>
      <w:r w:rsidRPr="00A200AF">
        <w:rPr>
          <w:b/>
          <w:noProof/>
        </w:rPr>
        <w:t>77</w:t>
      </w:r>
      <w:r w:rsidRPr="00A200AF">
        <w:rPr>
          <w:noProof/>
        </w:rPr>
        <w:t>(5): 332-4.</w:t>
      </w:r>
      <w:bookmarkEnd w:id="15"/>
    </w:p>
    <w:p w14:paraId="3A54AC6C" w14:textId="77777777" w:rsidR="00A200AF" w:rsidRPr="00A200AF" w:rsidRDefault="00A200AF" w:rsidP="00080DDC">
      <w:pPr>
        <w:pStyle w:val="EndNoteBibliography"/>
        <w:spacing w:after="0" w:line="360" w:lineRule="auto"/>
        <w:rPr>
          <w:noProof/>
        </w:rPr>
      </w:pPr>
      <w:bookmarkStart w:id="16" w:name="_ENREF_16"/>
      <w:r w:rsidRPr="00A200AF">
        <w:rPr>
          <w:noProof/>
        </w:rPr>
        <w:t>16.</w:t>
      </w:r>
      <w:r w:rsidRPr="00A200AF">
        <w:rPr>
          <w:noProof/>
        </w:rPr>
        <w:tab/>
        <w:t xml:space="preserve">Shakkottai VG, Batla A, Bhatia K, et al. Current Opinions and Areas of Consensus on the Role of the Cerebellum in Dystonia. </w:t>
      </w:r>
      <w:r w:rsidRPr="00A200AF">
        <w:rPr>
          <w:i/>
          <w:noProof/>
        </w:rPr>
        <w:t>Cerebellum</w:t>
      </w:r>
      <w:r w:rsidRPr="00A200AF">
        <w:rPr>
          <w:noProof/>
        </w:rPr>
        <w:t xml:space="preserve"> 2017; </w:t>
      </w:r>
      <w:r w:rsidRPr="00A200AF">
        <w:rPr>
          <w:b/>
          <w:noProof/>
        </w:rPr>
        <w:t>16</w:t>
      </w:r>
      <w:r w:rsidRPr="00A200AF">
        <w:rPr>
          <w:noProof/>
        </w:rPr>
        <w:t>(2): 577-94.</w:t>
      </w:r>
      <w:bookmarkEnd w:id="16"/>
    </w:p>
    <w:p w14:paraId="63529229" w14:textId="77777777" w:rsidR="00A200AF" w:rsidRPr="00A200AF" w:rsidRDefault="00A200AF" w:rsidP="00080DDC">
      <w:pPr>
        <w:pStyle w:val="EndNoteBibliography"/>
        <w:spacing w:after="0" w:line="360" w:lineRule="auto"/>
        <w:rPr>
          <w:noProof/>
        </w:rPr>
      </w:pPr>
      <w:bookmarkStart w:id="17" w:name="_ENREF_17"/>
      <w:r w:rsidRPr="00A200AF">
        <w:rPr>
          <w:noProof/>
        </w:rPr>
        <w:t>17.</w:t>
      </w:r>
      <w:r w:rsidRPr="00A200AF">
        <w:rPr>
          <w:noProof/>
        </w:rPr>
        <w:tab/>
        <w:t xml:space="preserve">Weissbach A, Werner E, Bally JF, et al. Alcohol improves cerebellar learning deficit in myoclonus-dystonia: A clinical and electrophysiological investigation. </w:t>
      </w:r>
      <w:r w:rsidRPr="00A200AF">
        <w:rPr>
          <w:i/>
          <w:noProof/>
        </w:rPr>
        <w:t>Ann Neurol</w:t>
      </w:r>
      <w:r w:rsidRPr="00A200AF">
        <w:rPr>
          <w:noProof/>
        </w:rPr>
        <w:t xml:space="preserve"> 2017; </w:t>
      </w:r>
      <w:r w:rsidRPr="00A200AF">
        <w:rPr>
          <w:b/>
          <w:noProof/>
        </w:rPr>
        <w:t>82</w:t>
      </w:r>
      <w:r w:rsidRPr="00A200AF">
        <w:rPr>
          <w:noProof/>
        </w:rPr>
        <w:t>(4): 543-53.</w:t>
      </w:r>
      <w:bookmarkEnd w:id="17"/>
    </w:p>
    <w:p w14:paraId="22B54238" w14:textId="77777777" w:rsidR="00A200AF" w:rsidRPr="00A200AF" w:rsidRDefault="00A200AF" w:rsidP="00080DDC">
      <w:pPr>
        <w:pStyle w:val="EndNoteBibliography"/>
        <w:spacing w:after="0" w:line="360" w:lineRule="auto"/>
        <w:rPr>
          <w:noProof/>
        </w:rPr>
      </w:pPr>
      <w:bookmarkStart w:id="18" w:name="_ENREF_18"/>
      <w:r w:rsidRPr="00A200AF">
        <w:rPr>
          <w:noProof/>
        </w:rPr>
        <w:t>18.</w:t>
      </w:r>
      <w:r w:rsidRPr="00A200AF">
        <w:rPr>
          <w:noProof/>
        </w:rPr>
        <w:tab/>
        <w:t xml:space="preserve">Xiao J, LeDoux MS. Cloning, developmental regulation and neural localization of rat epsilon-sarcoglycan. </w:t>
      </w:r>
      <w:r w:rsidRPr="00A200AF">
        <w:rPr>
          <w:i/>
          <w:noProof/>
        </w:rPr>
        <w:t>Brain Res Mol Brain Res</w:t>
      </w:r>
      <w:r w:rsidRPr="00A200AF">
        <w:rPr>
          <w:noProof/>
        </w:rPr>
        <w:t xml:space="preserve"> 2003; </w:t>
      </w:r>
      <w:r w:rsidRPr="00A200AF">
        <w:rPr>
          <w:b/>
          <w:noProof/>
        </w:rPr>
        <w:t>119</w:t>
      </w:r>
      <w:r w:rsidRPr="00A200AF">
        <w:rPr>
          <w:noProof/>
        </w:rPr>
        <w:t>(2): 132-43.</w:t>
      </w:r>
      <w:bookmarkEnd w:id="18"/>
    </w:p>
    <w:p w14:paraId="68523D05" w14:textId="77777777" w:rsidR="00A200AF" w:rsidRPr="00A200AF" w:rsidRDefault="00A200AF" w:rsidP="00080DDC">
      <w:pPr>
        <w:pStyle w:val="EndNoteBibliography"/>
        <w:spacing w:after="0" w:line="360" w:lineRule="auto"/>
        <w:rPr>
          <w:noProof/>
        </w:rPr>
      </w:pPr>
      <w:bookmarkStart w:id="19" w:name="_ENREF_19"/>
      <w:r w:rsidRPr="00A200AF">
        <w:rPr>
          <w:noProof/>
        </w:rPr>
        <w:t>19.</w:t>
      </w:r>
      <w:r w:rsidRPr="00A200AF">
        <w:rPr>
          <w:noProof/>
        </w:rPr>
        <w:tab/>
        <w:t>Diedrichsen J, Bastian AJ. Cerebellar Function. 5 ed. Cambridge: MIT press; 2014.</w:t>
      </w:r>
      <w:bookmarkEnd w:id="19"/>
    </w:p>
    <w:p w14:paraId="00213E75" w14:textId="77777777" w:rsidR="00A200AF" w:rsidRPr="00A200AF" w:rsidRDefault="00A200AF" w:rsidP="00080DDC">
      <w:pPr>
        <w:pStyle w:val="EndNoteBibliography"/>
        <w:spacing w:after="0" w:line="360" w:lineRule="auto"/>
        <w:rPr>
          <w:noProof/>
        </w:rPr>
      </w:pPr>
      <w:bookmarkStart w:id="20" w:name="_ENREF_20"/>
      <w:r w:rsidRPr="00A200AF">
        <w:rPr>
          <w:noProof/>
        </w:rPr>
        <w:t>20.</w:t>
      </w:r>
      <w:r w:rsidRPr="00A200AF">
        <w:rPr>
          <w:noProof/>
        </w:rPr>
        <w:tab/>
        <w:t xml:space="preserve">Caligiore D, Pezzulo G, Baldassarre G, et al. Consensus Paper: Towards a Systems-Level View of Cerebellar Function: the Interplay Between Cerebellum, Basal Ganglia, and Cortex. </w:t>
      </w:r>
      <w:r w:rsidRPr="00A200AF">
        <w:rPr>
          <w:i/>
          <w:noProof/>
        </w:rPr>
        <w:t>Cerebellum</w:t>
      </w:r>
      <w:r w:rsidRPr="00A200AF">
        <w:rPr>
          <w:noProof/>
        </w:rPr>
        <w:t xml:space="preserve"> 2017; </w:t>
      </w:r>
      <w:r w:rsidRPr="00A200AF">
        <w:rPr>
          <w:b/>
          <w:noProof/>
        </w:rPr>
        <w:t>16</w:t>
      </w:r>
      <w:r w:rsidRPr="00A200AF">
        <w:rPr>
          <w:noProof/>
        </w:rPr>
        <w:t>(1): 203-29.</w:t>
      </w:r>
      <w:bookmarkEnd w:id="20"/>
    </w:p>
    <w:p w14:paraId="31221D8D" w14:textId="77777777" w:rsidR="00A200AF" w:rsidRPr="00A200AF" w:rsidRDefault="00A200AF" w:rsidP="00080DDC">
      <w:pPr>
        <w:pStyle w:val="EndNoteBibliography"/>
        <w:spacing w:after="0" w:line="360" w:lineRule="auto"/>
        <w:rPr>
          <w:noProof/>
        </w:rPr>
      </w:pPr>
      <w:bookmarkStart w:id="21" w:name="_ENREF_21"/>
      <w:r w:rsidRPr="00A200AF">
        <w:rPr>
          <w:noProof/>
        </w:rPr>
        <w:t>21.</w:t>
      </w:r>
      <w:r w:rsidRPr="00A200AF">
        <w:rPr>
          <w:noProof/>
        </w:rPr>
        <w:tab/>
        <w:t xml:space="preserve">Leow LA, Gunn R, Marinovic W, Carroll TJ. Estimating the implicit component of visuomotor rotation learning by constraining movement preparation time. </w:t>
      </w:r>
      <w:r w:rsidRPr="00A200AF">
        <w:rPr>
          <w:i/>
          <w:noProof/>
        </w:rPr>
        <w:t>J Neurophysiol</w:t>
      </w:r>
      <w:r w:rsidRPr="00A200AF">
        <w:rPr>
          <w:noProof/>
        </w:rPr>
        <w:t xml:space="preserve"> 2017; </w:t>
      </w:r>
      <w:r w:rsidRPr="00A200AF">
        <w:rPr>
          <w:b/>
          <w:noProof/>
        </w:rPr>
        <w:t>118</w:t>
      </w:r>
      <w:r w:rsidRPr="00A200AF">
        <w:rPr>
          <w:noProof/>
        </w:rPr>
        <w:t>(2): 666-76.</w:t>
      </w:r>
      <w:bookmarkEnd w:id="21"/>
    </w:p>
    <w:p w14:paraId="56656013" w14:textId="77777777" w:rsidR="00A200AF" w:rsidRPr="00A200AF" w:rsidRDefault="00A200AF" w:rsidP="00080DDC">
      <w:pPr>
        <w:pStyle w:val="EndNoteBibliography"/>
        <w:spacing w:after="0" w:line="360" w:lineRule="auto"/>
        <w:rPr>
          <w:noProof/>
        </w:rPr>
      </w:pPr>
      <w:bookmarkStart w:id="22" w:name="_ENREF_22"/>
      <w:r w:rsidRPr="00A200AF">
        <w:rPr>
          <w:noProof/>
        </w:rPr>
        <w:lastRenderedPageBreak/>
        <w:t>22.</w:t>
      </w:r>
      <w:r w:rsidRPr="00A200AF">
        <w:rPr>
          <w:noProof/>
        </w:rPr>
        <w:tab/>
        <w:t xml:space="preserve">Bond KM, Taylor JA. Structural Learning in a Visuomotor Adaptation Task Is Explicitly Accessible. </w:t>
      </w:r>
      <w:r w:rsidRPr="00A200AF">
        <w:rPr>
          <w:i/>
          <w:noProof/>
        </w:rPr>
        <w:t>eNeuro</w:t>
      </w:r>
      <w:r w:rsidRPr="00A200AF">
        <w:rPr>
          <w:noProof/>
        </w:rPr>
        <w:t xml:space="preserve"> 2017; </w:t>
      </w:r>
      <w:r w:rsidRPr="00A200AF">
        <w:rPr>
          <w:b/>
          <w:noProof/>
        </w:rPr>
        <w:t>4</w:t>
      </w:r>
      <w:r w:rsidRPr="00A200AF">
        <w:rPr>
          <w:noProof/>
        </w:rPr>
        <w:t>(4).</w:t>
      </w:r>
      <w:bookmarkEnd w:id="22"/>
    </w:p>
    <w:p w14:paraId="1154199D" w14:textId="77777777" w:rsidR="00A200AF" w:rsidRPr="00A200AF" w:rsidRDefault="00A200AF" w:rsidP="00080DDC">
      <w:pPr>
        <w:pStyle w:val="EndNoteBibliography"/>
        <w:spacing w:after="0" w:line="360" w:lineRule="auto"/>
        <w:rPr>
          <w:noProof/>
        </w:rPr>
      </w:pPr>
      <w:bookmarkStart w:id="23" w:name="_ENREF_23"/>
      <w:r w:rsidRPr="00A200AF">
        <w:rPr>
          <w:noProof/>
        </w:rPr>
        <w:t>23.</w:t>
      </w:r>
      <w:r w:rsidRPr="00A200AF">
        <w:rPr>
          <w:noProof/>
        </w:rPr>
        <w:tab/>
        <w:t xml:space="preserve">Butcher PA, Ivry RB, Kuo SH, Rydz D, Krakauer JW, Taylor JA. The cerebellum does more than sensory prediction error-based learning in sensorimotor adaptation tasks. </w:t>
      </w:r>
      <w:r w:rsidRPr="00A200AF">
        <w:rPr>
          <w:i/>
          <w:noProof/>
        </w:rPr>
        <w:t>J Neurophysiol</w:t>
      </w:r>
      <w:r w:rsidRPr="00A200AF">
        <w:rPr>
          <w:noProof/>
        </w:rPr>
        <w:t xml:space="preserve"> 2017; </w:t>
      </w:r>
      <w:r w:rsidRPr="00A200AF">
        <w:rPr>
          <w:b/>
          <w:noProof/>
        </w:rPr>
        <w:t>118</w:t>
      </w:r>
      <w:r w:rsidRPr="00A200AF">
        <w:rPr>
          <w:noProof/>
        </w:rPr>
        <w:t>(3): 1622-36.</w:t>
      </w:r>
      <w:bookmarkEnd w:id="23"/>
    </w:p>
    <w:p w14:paraId="424995CB" w14:textId="77777777" w:rsidR="00A200AF" w:rsidRPr="00A200AF" w:rsidRDefault="00A200AF" w:rsidP="00080DDC">
      <w:pPr>
        <w:pStyle w:val="EndNoteBibliography"/>
        <w:spacing w:line="360" w:lineRule="auto"/>
        <w:rPr>
          <w:noProof/>
        </w:rPr>
      </w:pPr>
      <w:bookmarkStart w:id="24" w:name="_ENREF_24"/>
      <w:r w:rsidRPr="00A200AF">
        <w:rPr>
          <w:noProof/>
        </w:rPr>
        <w:t>24.</w:t>
      </w:r>
      <w:r w:rsidRPr="00A200AF">
        <w:rPr>
          <w:noProof/>
        </w:rPr>
        <w:tab/>
        <w:t xml:space="preserve">Leow LA, Marinovic W, Riek S, Carroll TJ. Cerebellar anodal tDCS increases implicit learning when strategic re-aiming is suppressed in sensorimotor adaptation. </w:t>
      </w:r>
      <w:r w:rsidRPr="00A200AF">
        <w:rPr>
          <w:i/>
          <w:noProof/>
        </w:rPr>
        <w:t>PLoS One</w:t>
      </w:r>
      <w:r w:rsidRPr="00A200AF">
        <w:rPr>
          <w:noProof/>
        </w:rPr>
        <w:t xml:space="preserve"> 2017; </w:t>
      </w:r>
      <w:r w:rsidRPr="00A200AF">
        <w:rPr>
          <w:b/>
          <w:noProof/>
        </w:rPr>
        <w:t>12</w:t>
      </w:r>
      <w:r w:rsidRPr="00A200AF">
        <w:rPr>
          <w:noProof/>
        </w:rPr>
        <w:t>(7): e0179977.</w:t>
      </w:r>
      <w:bookmarkEnd w:id="24"/>
    </w:p>
    <w:p w14:paraId="3054E26C" w14:textId="30C9A19B" w:rsidR="00686D16" w:rsidRDefault="00476D39" w:rsidP="00080DDC">
      <w:pPr>
        <w:spacing w:line="360" w:lineRule="auto"/>
        <w:jc w:val="both"/>
        <w:rPr>
          <w:rFonts w:cs="Arial"/>
        </w:rPr>
      </w:pPr>
      <w:r w:rsidRPr="00A27236">
        <w:rPr>
          <w:rFonts w:cs="Arial"/>
        </w:rPr>
        <w:fldChar w:fldCharType="end"/>
      </w:r>
    </w:p>
    <w:p w14:paraId="49ACC36A" w14:textId="437F0EFE" w:rsidR="002A7365" w:rsidRPr="00F730C8" w:rsidRDefault="002A7365" w:rsidP="00080DDC">
      <w:pPr>
        <w:spacing w:line="360" w:lineRule="auto"/>
        <w:jc w:val="both"/>
        <w:rPr>
          <w:rFonts w:ascii="Calibri" w:hAnsi="Calibri" w:cs="Arial"/>
          <w:b/>
        </w:rPr>
      </w:pPr>
      <w:r w:rsidRPr="002A7365">
        <w:rPr>
          <w:rFonts w:ascii="Calibri" w:hAnsi="Calibri" w:cs="Arial"/>
          <w:b/>
        </w:rPr>
        <w:t>Figure legends</w:t>
      </w:r>
    </w:p>
    <w:p w14:paraId="7870B590" w14:textId="5DA580EB" w:rsidR="007204C5" w:rsidRDefault="00AD09AD" w:rsidP="00080DDC">
      <w:pPr>
        <w:spacing w:line="360" w:lineRule="auto"/>
        <w:jc w:val="both"/>
        <w:rPr>
          <w:rFonts w:cs="Arial"/>
        </w:rPr>
      </w:pPr>
      <w:r w:rsidRPr="002A7365">
        <w:rPr>
          <w:rFonts w:ascii="Calibri" w:hAnsi="Calibri" w:cs="Arial"/>
          <w:b/>
        </w:rPr>
        <w:t>Figure 1</w:t>
      </w:r>
      <w:r w:rsidR="00C83171">
        <w:rPr>
          <w:rFonts w:ascii="Calibri" w:hAnsi="Calibri" w:cs="Arial"/>
          <w:b/>
        </w:rPr>
        <w:t xml:space="preserve">  </w:t>
      </w:r>
      <w:r w:rsidRPr="002A7365">
        <w:rPr>
          <w:rFonts w:ascii="Calibri" w:hAnsi="Calibri" w:cs="Arial"/>
          <w:b/>
        </w:rPr>
        <w:t xml:space="preserve"> Patients with DYT11 adapt </w:t>
      </w:r>
      <w:r w:rsidR="00C83171">
        <w:rPr>
          <w:rFonts w:ascii="Calibri" w:hAnsi="Calibri" w:cs="Arial"/>
          <w:b/>
        </w:rPr>
        <w:t xml:space="preserve">healthily to </w:t>
      </w:r>
      <w:r w:rsidRPr="002A7365">
        <w:rPr>
          <w:rFonts w:ascii="Calibri" w:hAnsi="Calibri" w:cs="Arial"/>
          <w:b/>
        </w:rPr>
        <w:t xml:space="preserve">both visuomotor and forcefield perturbations. </w:t>
      </w:r>
      <w:r w:rsidR="00C83171">
        <w:rPr>
          <w:rFonts w:ascii="Calibri" w:hAnsi="Calibri" w:cs="Arial"/>
          <w:b/>
        </w:rPr>
        <w:t xml:space="preserve"> </w:t>
      </w:r>
      <w:r w:rsidRPr="002A7365">
        <w:rPr>
          <w:rFonts w:ascii="Calibri" w:hAnsi="Calibri" w:cs="Arial"/>
          <w:b/>
        </w:rPr>
        <w:t>1a |</w:t>
      </w:r>
      <w:r w:rsidR="00C83171">
        <w:rPr>
          <w:rFonts w:ascii="Calibri" w:hAnsi="Calibri" w:cs="Arial"/>
          <w:b/>
        </w:rPr>
        <w:t xml:space="preserve"> </w:t>
      </w:r>
      <w:r w:rsidRPr="002A7365">
        <w:rPr>
          <w:rFonts w:ascii="Calibri" w:hAnsi="Calibri" w:cs="Arial"/>
        </w:rPr>
        <w:t xml:space="preserve">Experimental setup and </w:t>
      </w:r>
      <w:r w:rsidR="00C83171">
        <w:rPr>
          <w:rFonts w:ascii="Calibri" w:hAnsi="Calibri" w:cs="Arial"/>
        </w:rPr>
        <w:t xml:space="preserve">illustration of the </w:t>
      </w:r>
      <w:r w:rsidRPr="002A7365">
        <w:rPr>
          <w:rFonts w:ascii="Calibri" w:hAnsi="Calibri" w:cs="Arial"/>
        </w:rPr>
        <w:t>two types of adaptation tested.</w:t>
      </w:r>
      <w:r w:rsidRPr="002A7365">
        <w:rPr>
          <w:rFonts w:ascii="Calibri" w:hAnsi="Calibri" w:cs="Arial"/>
          <w:b/>
        </w:rPr>
        <w:t xml:space="preserve">   </w:t>
      </w:r>
      <w:r w:rsidR="00F730C8" w:rsidRPr="001D7162">
        <w:rPr>
          <w:rFonts w:cs="Times New Roman"/>
          <w:color w:val="000000"/>
        </w:rPr>
        <w:t>In the visuomotor condition visual feedback was distorted by 30</w:t>
      </w:r>
      <w:r w:rsidR="00F730C8" w:rsidRPr="001D7162">
        <w:rPr>
          <w:rFonts w:cs="Times New Roman"/>
          <w:b/>
          <w:color w:val="000000"/>
        </w:rPr>
        <w:t xml:space="preserve">° </w:t>
      </w:r>
      <w:r w:rsidR="00F730C8" w:rsidRPr="001D7162">
        <w:rPr>
          <w:rFonts w:cs="Times New Roman"/>
          <w:color w:val="000000"/>
        </w:rPr>
        <w:t xml:space="preserve">in the clockwise (positive) or anticlockwise (negative) direction.  The forcefield condition consisted of a rightward (positive) or leftward (negative) velocity dependent force applied to the robotic arm during movement (3N/(m/s)). </w:t>
      </w:r>
      <w:r w:rsidRPr="002A7365">
        <w:rPr>
          <w:rFonts w:ascii="Calibri" w:hAnsi="Calibri" w:cs="Arial"/>
          <w:b/>
        </w:rPr>
        <w:t>1b |</w:t>
      </w:r>
      <w:r w:rsidRPr="002A7365">
        <w:rPr>
          <w:rFonts w:ascii="Calibri" w:hAnsi="Calibri" w:cs="Arial"/>
        </w:rPr>
        <w:t xml:space="preserve"> Individuals’ adaptation behaviour is indicated by coloured lines and the group mean is shown by a thicker black line.  At both the individual and group level DYT11 patients adapted to both types of perturbation </w:t>
      </w:r>
      <w:r w:rsidR="00C83171">
        <w:rPr>
          <w:rFonts w:ascii="Calibri" w:hAnsi="Calibri" w:cs="Arial"/>
        </w:rPr>
        <w:t>(</w:t>
      </w:r>
      <w:r w:rsidRPr="002A7365">
        <w:rPr>
          <w:rFonts w:ascii="Calibri" w:hAnsi="Calibri" w:cs="Arial"/>
        </w:rPr>
        <w:t xml:space="preserve">gradually reducing angular error as the perturbation is </w:t>
      </w:r>
      <w:r w:rsidR="00615626" w:rsidRPr="002A7365">
        <w:rPr>
          <w:rFonts w:ascii="Calibri" w:hAnsi="Calibri" w:cs="Arial"/>
        </w:rPr>
        <w:t>on-going</w:t>
      </w:r>
      <w:r w:rsidR="00C83171">
        <w:rPr>
          <w:rFonts w:ascii="Calibri" w:hAnsi="Calibri" w:cs="Arial"/>
        </w:rPr>
        <w:t>)</w:t>
      </w:r>
      <w:r w:rsidRPr="002A7365">
        <w:rPr>
          <w:rFonts w:ascii="Calibri" w:hAnsi="Calibri" w:cs="Arial"/>
        </w:rPr>
        <w:t>.  When the perturbation is removed error in the opposite direction is seen</w:t>
      </w:r>
      <w:r w:rsidR="00C83171">
        <w:rPr>
          <w:rFonts w:ascii="Calibri" w:hAnsi="Calibri" w:cs="Arial"/>
        </w:rPr>
        <w:t xml:space="preserve"> and the perturbation is gradually unlearnt</w:t>
      </w:r>
      <w:r w:rsidRPr="002A7365">
        <w:rPr>
          <w:rFonts w:ascii="Calibri" w:hAnsi="Calibri" w:cs="Arial"/>
        </w:rPr>
        <w:t xml:space="preserve">. </w:t>
      </w:r>
      <w:r w:rsidRPr="002A7365">
        <w:rPr>
          <w:rFonts w:ascii="Calibri" w:hAnsi="Calibri" w:cs="Arial"/>
          <w:b/>
        </w:rPr>
        <w:t xml:space="preserve">1c </w:t>
      </w:r>
      <w:r w:rsidR="00C83171">
        <w:rPr>
          <w:rFonts w:ascii="Calibri" w:hAnsi="Calibri" w:cs="Arial"/>
        </w:rPr>
        <w:t xml:space="preserve">| </w:t>
      </w:r>
      <w:r w:rsidR="00590D88">
        <w:rPr>
          <w:rFonts w:ascii="Calibri" w:hAnsi="Calibri" w:cs="Arial"/>
        </w:rPr>
        <w:t xml:space="preserve">In </w:t>
      </w:r>
      <w:r w:rsidR="00590D88" w:rsidRPr="008C57C8">
        <w:rPr>
          <w:rFonts w:cs="Arial"/>
        </w:rPr>
        <w:t>order to facilitate comparison to previous papers we quantified m</w:t>
      </w:r>
      <w:r w:rsidR="00C83171" w:rsidRPr="008C57C8">
        <w:rPr>
          <w:rFonts w:cs="Arial"/>
        </w:rPr>
        <w:t>ean</w:t>
      </w:r>
      <w:r w:rsidRPr="008C57C8">
        <w:rPr>
          <w:rFonts w:cs="Arial"/>
        </w:rPr>
        <w:t xml:space="preserve"> adaptation at two time points; the last 40 trials of the perturbation (‘late adaptation’) and the first eight trials after the perturbation </w:t>
      </w:r>
      <w:r w:rsidR="00590D88" w:rsidRPr="008C57C8">
        <w:rPr>
          <w:rFonts w:cs="Arial"/>
        </w:rPr>
        <w:t>ceased</w:t>
      </w:r>
      <w:r w:rsidRPr="008C57C8">
        <w:rPr>
          <w:rFonts w:cs="Arial"/>
        </w:rPr>
        <w:t xml:space="preserve"> (‘</w:t>
      </w:r>
      <w:r w:rsidR="00C83171" w:rsidRPr="008C57C8">
        <w:rPr>
          <w:rFonts w:cs="Arial"/>
        </w:rPr>
        <w:t>error on removal</w:t>
      </w:r>
      <w:r w:rsidRPr="008C57C8">
        <w:rPr>
          <w:rFonts w:cs="Arial"/>
        </w:rPr>
        <w:t xml:space="preserve">’).  Boxplots show individual data points (crosses) and </w:t>
      </w:r>
      <w:r w:rsidR="00590D88" w:rsidRPr="008C57C8">
        <w:rPr>
          <w:rFonts w:cs="Arial"/>
        </w:rPr>
        <w:t xml:space="preserve">the </w:t>
      </w:r>
      <w:r w:rsidRPr="008C57C8">
        <w:rPr>
          <w:rFonts w:cs="Arial"/>
        </w:rPr>
        <w:t xml:space="preserve">median and </w:t>
      </w:r>
      <w:r w:rsidR="00615626" w:rsidRPr="008C57C8">
        <w:rPr>
          <w:rFonts w:cs="Arial"/>
        </w:rPr>
        <w:t>interquartile</w:t>
      </w:r>
      <w:r w:rsidRPr="008C57C8">
        <w:rPr>
          <w:rFonts w:cs="Arial"/>
        </w:rPr>
        <w:t xml:space="preserve"> ranges outlin</w:t>
      </w:r>
      <w:r w:rsidR="00590D88" w:rsidRPr="008C57C8">
        <w:rPr>
          <w:rFonts w:cs="Arial"/>
        </w:rPr>
        <w:t>e</w:t>
      </w:r>
      <w:r w:rsidRPr="008C57C8">
        <w:rPr>
          <w:rFonts w:cs="Arial"/>
        </w:rPr>
        <w:t xml:space="preserve"> the boxplot.  Patients with DYT11 were equally able to adapt to both visuomotor and forcefield perturbations</w:t>
      </w:r>
      <w:r w:rsidR="00590D88" w:rsidRPr="008C57C8">
        <w:rPr>
          <w:rFonts w:cs="Arial"/>
        </w:rPr>
        <w:t xml:space="preserve"> and the error on removal of both perturbations were equivalent</w:t>
      </w:r>
      <w:r w:rsidRPr="008C57C8">
        <w:rPr>
          <w:rFonts w:cs="Arial"/>
        </w:rPr>
        <w:t>.</w:t>
      </w:r>
    </w:p>
    <w:p w14:paraId="026AC6EE" w14:textId="2DB724BE" w:rsidR="00C31786" w:rsidRDefault="00591A8A" w:rsidP="00080DDC">
      <w:pPr>
        <w:spacing w:line="360" w:lineRule="auto"/>
        <w:jc w:val="both"/>
        <w:rPr>
          <w:rFonts w:ascii="Calibri" w:hAnsi="Calibri" w:cs="Arial"/>
        </w:rPr>
      </w:pPr>
      <w:r>
        <w:rPr>
          <w:rFonts w:cs="Arial"/>
          <w:b/>
        </w:rPr>
        <w:t xml:space="preserve">Figure 2 </w:t>
      </w:r>
      <w:r w:rsidR="00C80EA0" w:rsidRPr="008C57C8">
        <w:rPr>
          <w:rFonts w:cs="Arial"/>
          <w:b/>
        </w:rPr>
        <w:t xml:space="preserve"> </w:t>
      </w:r>
      <w:r w:rsidR="00590D88" w:rsidRPr="008C57C8">
        <w:rPr>
          <w:rFonts w:cs="Arial"/>
          <w:b/>
        </w:rPr>
        <w:t xml:space="preserve">Modelling adaptation revealed no significant deficit </w:t>
      </w:r>
      <w:r>
        <w:rPr>
          <w:rFonts w:cs="Arial"/>
          <w:b/>
        </w:rPr>
        <w:t>in any individual with DYT11</w:t>
      </w:r>
      <w:r w:rsidR="00590D88" w:rsidRPr="008C57C8">
        <w:rPr>
          <w:rFonts w:cs="Arial"/>
          <w:b/>
        </w:rPr>
        <w:t xml:space="preserve">. 1a | </w:t>
      </w:r>
      <w:r w:rsidR="00590D88" w:rsidRPr="008C57C8">
        <w:rPr>
          <w:rFonts w:cs="Arial"/>
        </w:rPr>
        <w:t xml:space="preserve">Each of the four experimental conditions were modelled with an exponential function in which </w:t>
      </w:r>
      <w:r w:rsidR="00F928A1" w:rsidRPr="007B2446">
        <w:rPr>
          <w:rFonts w:ascii="Calibri" w:hAnsi="Calibri"/>
          <w:b/>
          <w:i/>
        </w:rPr>
        <w:t>Y</w:t>
      </w:r>
      <w:r w:rsidR="00F928A1" w:rsidRPr="007B2446">
        <w:rPr>
          <w:rFonts w:ascii="Calibri" w:hAnsi="Calibri"/>
        </w:rPr>
        <w:t xml:space="preserve"> represents the predicted angular error, </w:t>
      </w:r>
      <w:r w:rsidR="00F928A1" w:rsidRPr="007B2446">
        <w:rPr>
          <w:rFonts w:ascii="Calibri" w:hAnsi="Calibri"/>
          <w:b/>
          <w:i/>
        </w:rPr>
        <w:t>a</w:t>
      </w:r>
      <w:r w:rsidR="00F928A1" w:rsidRPr="007B2446">
        <w:rPr>
          <w:rFonts w:ascii="Calibri" w:hAnsi="Calibri"/>
        </w:rPr>
        <w:t xml:space="preserve"> is an estimate of the plateau of the learning curve, </w:t>
      </w:r>
      <w:r w:rsidR="00F928A1" w:rsidRPr="007B2446">
        <w:rPr>
          <w:rFonts w:ascii="Calibri" w:hAnsi="Calibri"/>
          <w:b/>
          <w:i/>
        </w:rPr>
        <w:t xml:space="preserve">b </w:t>
      </w:r>
      <w:r w:rsidR="00F928A1" w:rsidRPr="007B2446">
        <w:rPr>
          <w:rFonts w:ascii="Calibri" w:hAnsi="Calibri"/>
        </w:rPr>
        <w:t xml:space="preserve">is an estimate of the maximal initial error (the y-intercept), </w:t>
      </w:r>
      <w:r w:rsidR="00F928A1" w:rsidRPr="007B2446">
        <w:rPr>
          <w:rFonts w:ascii="Calibri" w:hAnsi="Calibri"/>
          <w:b/>
          <w:i/>
        </w:rPr>
        <w:t>c</w:t>
      </w:r>
      <w:r w:rsidR="00F928A1" w:rsidRPr="007B2446">
        <w:rPr>
          <w:rFonts w:ascii="Calibri" w:hAnsi="Calibri"/>
        </w:rPr>
        <w:t xml:space="preserve"> estimates the learning index for each condition and </w:t>
      </w:r>
      <w:r w:rsidR="00F928A1" w:rsidRPr="007B2446">
        <w:rPr>
          <w:rFonts w:ascii="Calibri" w:hAnsi="Calibri"/>
          <w:b/>
          <w:i/>
        </w:rPr>
        <w:t>x</w:t>
      </w:r>
      <w:r w:rsidR="00F928A1" w:rsidRPr="007B2446">
        <w:rPr>
          <w:rFonts w:ascii="Calibri" w:hAnsi="Calibri"/>
        </w:rPr>
        <w:t xml:space="preserve"> is the epoch.  </w:t>
      </w:r>
      <w:r w:rsidR="00590D88" w:rsidRPr="008C57C8">
        <w:rPr>
          <w:rFonts w:cs="Arial"/>
        </w:rPr>
        <w:t xml:space="preserve">The learning index is the percentage reduction in error for each epoch and is a measure of rate of adaptation. </w:t>
      </w:r>
      <w:r w:rsidR="00590D88" w:rsidRPr="008C57C8">
        <w:rPr>
          <w:rFonts w:cs="Arial"/>
          <w:b/>
        </w:rPr>
        <w:t xml:space="preserve">1b | </w:t>
      </w:r>
      <w:r w:rsidR="00590D88" w:rsidRPr="008C57C8">
        <w:rPr>
          <w:rFonts w:cs="Arial"/>
        </w:rPr>
        <w:t xml:space="preserve">Data from an example control and all patients are shown for each experimental condition. </w:t>
      </w:r>
      <w:r w:rsidR="0009769F">
        <w:rPr>
          <w:rFonts w:cs="Arial"/>
        </w:rPr>
        <w:t xml:space="preserve">Absolute angular error at maximal velocity is shown in degrees on the y-axis and the number of trials is shown on the x-axis.  </w:t>
      </w:r>
      <w:r w:rsidR="00AB5942">
        <w:rPr>
          <w:rFonts w:cs="Arial"/>
        </w:rPr>
        <w:t xml:space="preserve">Visually, all patients can be seen to adapt well to both </w:t>
      </w:r>
      <w:r w:rsidR="00AB5942">
        <w:rPr>
          <w:rFonts w:cs="Arial"/>
        </w:rPr>
        <w:lastRenderedPageBreak/>
        <w:t>types of perturbation and the accompanying s</w:t>
      </w:r>
      <w:r w:rsidR="00056561">
        <w:rPr>
          <w:rFonts w:cs="Arial"/>
        </w:rPr>
        <w:t xml:space="preserve">tatistical comparisons are shown in </w:t>
      </w:r>
      <w:r w:rsidR="00686D16">
        <w:rPr>
          <w:rFonts w:cs="Arial"/>
        </w:rPr>
        <w:t>supplementary Table 2.</w:t>
      </w:r>
    </w:p>
    <w:p w14:paraId="7EF57C64" w14:textId="5DE00A3D" w:rsidR="00591A8A" w:rsidRPr="00411453" w:rsidRDefault="00591A8A" w:rsidP="00080DDC">
      <w:pPr>
        <w:spacing w:line="360" w:lineRule="auto"/>
        <w:jc w:val="both"/>
        <w:rPr>
          <w:rFonts w:cs="Arial"/>
        </w:rPr>
      </w:pPr>
    </w:p>
    <w:sectPr w:rsidR="00591A8A" w:rsidRPr="00411453" w:rsidSect="00615626">
      <w:footerReference w:type="default" r:id="rId9"/>
      <w:pgSz w:w="11906" w:h="16838"/>
      <w:pgMar w:top="1440" w:right="1440" w:bottom="212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64452" w14:textId="77777777" w:rsidR="00AF5DD1" w:rsidRDefault="00AF5DD1" w:rsidP="00A27236">
      <w:pPr>
        <w:spacing w:after="0" w:line="240" w:lineRule="auto"/>
      </w:pPr>
      <w:r>
        <w:separator/>
      </w:r>
    </w:p>
  </w:endnote>
  <w:endnote w:type="continuationSeparator" w:id="0">
    <w:p w14:paraId="2710A9DB" w14:textId="77777777" w:rsidR="00AF5DD1" w:rsidRDefault="00AF5DD1" w:rsidP="00A27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FKai-SB">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614373"/>
      <w:docPartObj>
        <w:docPartGallery w:val="Page Numbers (Bottom of Page)"/>
        <w:docPartUnique/>
      </w:docPartObj>
    </w:sdtPr>
    <w:sdtEndPr/>
    <w:sdtContent>
      <w:p w14:paraId="6CD479C3" w14:textId="60AA9435" w:rsidR="003D0FE7" w:rsidRDefault="003D0FE7">
        <w:pPr>
          <w:pStyle w:val="Footer"/>
          <w:jc w:val="right"/>
        </w:pPr>
        <w:r>
          <w:t xml:space="preserve">Page | </w:t>
        </w:r>
        <w:r>
          <w:fldChar w:fldCharType="begin"/>
        </w:r>
        <w:r>
          <w:instrText xml:space="preserve"> PAGE   \* MERGEFORMAT </w:instrText>
        </w:r>
        <w:r>
          <w:fldChar w:fldCharType="separate"/>
        </w:r>
        <w:r w:rsidR="00806B98">
          <w:rPr>
            <w:noProof/>
          </w:rPr>
          <w:t>12</w:t>
        </w:r>
        <w:r>
          <w:rPr>
            <w:noProof/>
          </w:rPr>
          <w:fldChar w:fldCharType="end"/>
        </w:r>
        <w:r>
          <w:t xml:space="preserve"> </w:t>
        </w:r>
      </w:p>
    </w:sdtContent>
  </w:sdt>
  <w:p w14:paraId="7BB8F93F" w14:textId="77777777" w:rsidR="003D0FE7" w:rsidRDefault="003D0FE7">
    <w:pPr>
      <w:pStyle w:val="Footer"/>
    </w:pPr>
  </w:p>
  <w:p w14:paraId="2DC7C11B" w14:textId="77777777" w:rsidR="003D0FE7" w:rsidRDefault="003D0FE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A6D9B" w14:textId="77777777" w:rsidR="00AF5DD1" w:rsidRDefault="00AF5DD1" w:rsidP="00A27236">
      <w:pPr>
        <w:spacing w:after="0" w:line="240" w:lineRule="auto"/>
      </w:pPr>
      <w:r>
        <w:separator/>
      </w:r>
    </w:p>
  </w:footnote>
  <w:footnote w:type="continuationSeparator" w:id="0">
    <w:p w14:paraId="7B68D6F9" w14:textId="77777777" w:rsidR="00AF5DD1" w:rsidRDefault="00AF5DD1" w:rsidP="00A27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512"/>
    <w:multiLevelType w:val="hybridMultilevel"/>
    <w:tmpl w:val="E1A65456"/>
    <w:lvl w:ilvl="0" w:tplc="6F28D4E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AB32CB"/>
    <w:multiLevelType w:val="hybridMultilevel"/>
    <w:tmpl w:val="6602D798"/>
    <w:lvl w:ilvl="0" w:tplc="3BE2AF5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AC022C"/>
    <w:multiLevelType w:val="hybridMultilevel"/>
    <w:tmpl w:val="8716CE14"/>
    <w:lvl w:ilvl="0" w:tplc="0809000F">
      <w:start w:val="1"/>
      <w:numFmt w:val="decimal"/>
      <w:lvlText w:val="%1."/>
      <w:lvlJc w:val="left"/>
      <w:pPr>
        <w:ind w:left="360" w:hanging="360"/>
      </w:pPr>
      <w:rPr>
        <w:rFonts w:hint="default"/>
        <w:vertAlign w:val="superscrip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431647"/>
    <w:multiLevelType w:val="hybridMultilevel"/>
    <w:tmpl w:val="9CA04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6C6C2A"/>
    <w:multiLevelType w:val="multilevel"/>
    <w:tmpl w:val="B694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7027BF"/>
    <w:multiLevelType w:val="hybridMultilevel"/>
    <w:tmpl w:val="E65CE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Lancet&lt;/Style&gt;&lt;LeftDelim&gt;{&lt;/LeftDelim&gt;&lt;RightDelim&gt;}&lt;/RightDelim&gt;&lt;FontName&gt;Calibri&lt;/FontName&gt;&lt;FontSize&gt;11&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0zsead0bw0zroefstmx92w6daap0ps9v09x&quot;&gt;My EndNote Library&lt;record-ids&gt;&lt;item&gt;452&lt;/item&gt;&lt;item&gt;519&lt;/item&gt;&lt;item&gt;2095&lt;/item&gt;&lt;item&gt;2447&lt;/item&gt;&lt;item&gt;2448&lt;/item&gt;&lt;item&gt;2450&lt;/item&gt;&lt;item&gt;2561&lt;/item&gt;&lt;item&gt;2564&lt;/item&gt;&lt;item&gt;2568&lt;/item&gt;&lt;item&gt;2572&lt;/item&gt;&lt;item&gt;2619&lt;/item&gt;&lt;item&gt;2620&lt;/item&gt;&lt;item&gt;2681&lt;/item&gt;&lt;item&gt;2738&lt;/item&gt;&lt;item&gt;2750&lt;/item&gt;&lt;item&gt;2780&lt;/item&gt;&lt;item&gt;3096&lt;/item&gt;&lt;item&gt;3097&lt;/item&gt;&lt;item&gt;3098&lt;/item&gt;&lt;item&gt;3100&lt;/item&gt;&lt;item&gt;3102&lt;/item&gt;&lt;item&gt;3105&lt;/item&gt;&lt;item&gt;3231&lt;/item&gt;&lt;item&gt;3232&lt;/item&gt;&lt;/record-ids&gt;&lt;/item&gt;&lt;/Libraries&gt;"/>
  </w:docVars>
  <w:rsids>
    <w:rsidRoot w:val="00B7108E"/>
    <w:rsid w:val="0000741A"/>
    <w:rsid w:val="00021743"/>
    <w:rsid w:val="00021E8E"/>
    <w:rsid w:val="00042C69"/>
    <w:rsid w:val="00047A9D"/>
    <w:rsid w:val="00056561"/>
    <w:rsid w:val="00062DD9"/>
    <w:rsid w:val="00073039"/>
    <w:rsid w:val="0007629E"/>
    <w:rsid w:val="00080DDC"/>
    <w:rsid w:val="00083423"/>
    <w:rsid w:val="000856EB"/>
    <w:rsid w:val="00095074"/>
    <w:rsid w:val="0009769F"/>
    <w:rsid w:val="0009778D"/>
    <w:rsid w:val="000B4061"/>
    <w:rsid w:val="000B637F"/>
    <w:rsid w:val="000C01CA"/>
    <w:rsid w:val="000C45AA"/>
    <w:rsid w:val="000C6B0B"/>
    <w:rsid w:val="000D58D2"/>
    <w:rsid w:val="00105C6C"/>
    <w:rsid w:val="00111795"/>
    <w:rsid w:val="00120BF8"/>
    <w:rsid w:val="001213F5"/>
    <w:rsid w:val="00137503"/>
    <w:rsid w:val="001432FA"/>
    <w:rsid w:val="001433F9"/>
    <w:rsid w:val="0016670C"/>
    <w:rsid w:val="00170436"/>
    <w:rsid w:val="00197EBA"/>
    <w:rsid w:val="001A2405"/>
    <w:rsid w:val="001A3372"/>
    <w:rsid w:val="001B50EE"/>
    <w:rsid w:val="001B6C9A"/>
    <w:rsid w:val="001C6B37"/>
    <w:rsid w:val="001D3AD4"/>
    <w:rsid w:val="001D5378"/>
    <w:rsid w:val="001D70AD"/>
    <w:rsid w:val="001E28D8"/>
    <w:rsid w:val="001E6B07"/>
    <w:rsid w:val="00206A9D"/>
    <w:rsid w:val="00211E2C"/>
    <w:rsid w:val="002232A2"/>
    <w:rsid w:val="00225AF0"/>
    <w:rsid w:val="00225F85"/>
    <w:rsid w:val="002409D0"/>
    <w:rsid w:val="00244061"/>
    <w:rsid w:val="00251178"/>
    <w:rsid w:val="00260487"/>
    <w:rsid w:val="002632B5"/>
    <w:rsid w:val="002679EF"/>
    <w:rsid w:val="00273DED"/>
    <w:rsid w:val="002803C9"/>
    <w:rsid w:val="0028510F"/>
    <w:rsid w:val="002874F0"/>
    <w:rsid w:val="002A7365"/>
    <w:rsid w:val="002B36E9"/>
    <w:rsid w:val="002C01C4"/>
    <w:rsid w:val="002C2FB7"/>
    <w:rsid w:val="002D6540"/>
    <w:rsid w:val="002F0824"/>
    <w:rsid w:val="002F1605"/>
    <w:rsid w:val="002F2253"/>
    <w:rsid w:val="00322679"/>
    <w:rsid w:val="00354155"/>
    <w:rsid w:val="003560EB"/>
    <w:rsid w:val="003578AA"/>
    <w:rsid w:val="0037108C"/>
    <w:rsid w:val="003733B2"/>
    <w:rsid w:val="0037736B"/>
    <w:rsid w:val="00377740"/>
    <w:rsid w:val="00390A38"/>
    <w:rsid w:val="003B530F"/>
    <w:rsid w:val="003C5FCC"/>
    <w:rsid w:val="003D0990"/>
    <w:rsid w:val="003D0FE7"/>
    <w:rsid w:val="003F065B"/>
    <w:rsid w:val="00401DC6"/>
    <w:rsid w:val="00411453"/>
    <w:rsid w:val="00413A40"/>
    <w:rsid w:val="00417051"/>
    <w:rsid w:val="00417831"/>
    <w:rsid w:val="00424639"/>
    <w:rsid w:val="0043293E"/>
    <w:rsid w:val="00441C08"/>
    <w:rsid w:val="00452375"/>
    <w:rsid w:val="004536D8"/>
    <w:rsid w:val="004546E0"/>
    <w:rsid w:val="0046137C"/>
    <w:rsid w:val="00476D39"/>
    <w:rsid w:val="00480D38"/>
    <w:rsid w:val="004A2964"/>
    <w:rsid w:val="004B32D0"/>
    <w:rsid w:val="004B5E96"/>
    <w:rsid w:val="004B66E7"/>
    <w:rsid w:val="004C2212"/>
    <w:rsid w:val="004C6C7F"/>
    <w:rsid w:val="004C7345"/>
    <w:rsid w:val="004D6CAA"/>
    <w:rsid w:val="004E1D19"/>
    <w:rsid w:val="004E5CAF"/>
    <w:rsid w:val="004E63B3"/>
    <w:rsid w:val="004F1CB8"/>
    <w:rsid w:val="004F68FF"/>
    <w:rsid w:val="005005C5"/>
    <w:rsid w:val="005039FB"/>
    <w:rsid w:val="00506C93"/>
    <w:rsid w:val="0051777A"/>
    <w:rsid w:val="00524E14"/>
    <w:rsid w:val="005305BA"/>
    <w:rsid w:val="00535478"/>
    <w:rsid w:val="005358CD"/>
    <w:rsid w:val="0055214C"/>
    <w:rsid w:val="00552D95"/>
    <w:rsid w:val="00555DD4"/>
    <w:rsid w:val="0055675A"/>
    <w:rsid w:val="0057222A"/>
    <w:rsid w:val="00577A85"/>
    <w:rsid w:val="00590D88"/>
    <w:rsid w:val="00591A8A"/>
    <w:rsid w:val="005A2109"/>
    <w:rsid w:val="005A528A"/>
    <w:rsid w:val="005A7197"/>
    <w:rsid w:val="005B007B"/>
    <w:rsid w:val="005B4357"/>
    <w:rsid w:val="005E166D"/>
    <w:rsid w:val="005F2C4F"/>
    <w:rsid w:val="005F342A"/>
    <w:rsid w:val="005F5F89"/>
    <w:rsid w:val="00605E0A"/>
    <w:rsid w:val="00615626"/>
    <w:rsid w:val="00622D22"/>
    <w:rsid w:val="00646B36"/>
    <w:rsid w:val="006530B7"/>
    <w:rsid w:val="00656B17"/>
    <w:rsid w:val="0067389E"/>
    <w:rsid w:val="00674E37"/>
    <w:rsid w:val="00682D49"/>
    <w:rsid w:val="00686D16"/>
    <w:rsid w:val="00696893"/>
    <w:rsid w:val="006D0A09"/>
    <w:rsid w:val="006E45C5"/>
    <w:rsid w:val="006E5283"/>
    <w:rsid w:val="007013BF"/>
    <w:rsid w:val="00703038"/>
    <w:rsid w:val="007145D3"/>
    <w:rsid w:val="007204C5"/>
    <w:rsid w:val="00724469"/>
    <w:rsid w:val="007360C4"/>
    <w:rsid w:val="007400C4"/>
    <w:rsid w:val="007425A0"/>
    <w:rsid w:val="00745DB1"/>
    <w:rsid w:val="00750F85"/>
    <w:rsid w:val="0075613E"/>
    <w:rsid w:val="007566F6"/>
    <w:rsid w:val="00763E87"/>
    <w:rsid w:val="00766EBB"/>
    <w:rsid w:val="00767335"/>
    <w:rsid w:val="007802CF"/>
    <w:rsid w:val="00781AF9"/>
    <w:rsid w:val="007827CA"/>
    <w:rsid w:val="00786EF8"/>
    <w:rsid w:val="00792371"/>
    <w:rsid w:val="00797618"/>
    <w:rsid w:val="007A61EF"/>
    <w:rsid w:val="007B457D"/>
    <w:rsid w:val="007C0F25"/>
    <w:rsid w:val="007C5251"/>
    <w:rsid w:val="007E2C7C"/>
    <w:rsid w:val="007F0354"/>
    <w:rsid w:val="00806B98"/>
    <w:rsid w:val="008100C4"/>
    <w:rsid w:val="0081440C"/>
    <w:rsid w:val="008273DB"/>
    <w:rsid w:val="00827D52"/>
    <w:rsid w:val="00827E73"/>
    <w:rsid w:val="00830B13"/>
    <w:rsid w:val="00835755"/>
    <w:rsid w:val="00845548"/>
    <w:rsid w:val="00855EFE"/>
    <w:rsid w:val="00862806"/>
    <w:rsid w:val="0086353D"/>
    <w:rsid w:val="0086455F"/>
    <w:rsid w:val="0087010D"/>
    <w:rsid w:val="00880C29"/>
    <w:rsid w:val="0088280C"/>
    <w:rsid w:val="008901B8"/>
    <w:rsid w:val="0089340B"/>
    <w:rsid w:val="00893BD8"/>
    <w:rsid w:val="00896613"/>
    <w:rsid w:val="008A2227"/>
    <w:rsid w:val="008A398F"/>
    <w:rsid w:val="008A415B"/>
    <w:rsid w:val="008B22D6"/>
    <w:rsid w:val="008C421D"/>
    <w:rsid w:val="008C44D1"/>
    <w:rsid w:val="008C57C8"/>
    <w:rsid w:val="008C6134"/>
    <w:rsid w:val="008D0B62"/>
    <w:rsid w:val="008D79C2"/>
    <w:rsid w:val="008E29F1"/>
    <w:rsid w:val="008E564E"/>
    <w:rsid w:val="00905C96"/>
    <w:rsid w:val="009068A3"/>
    <w:rsid w:val="00934FB1"/>
    <w:rsid w:val="00947CF7"/>
    <w:rsid w:val="00950964"/>
    <w:rsid w:val="00961764"/>
    <w:rsid w:val="0098460E"/>
    <w:rsid w:val="009A5772"/>
    <w:rsid w:val="009B2911"/>
    <w:rsid w:val="009B50F3"/>
    <w:rsid w:val="009C374F"/>
    <w:rsid w:val="009C5DA4"/>
    <w:rsid w:val="00A06053"/>
    <w:rsid w:val="00A10ADC"/>
    <w:rsid w:val="00A14218"/>
    <w:rsid w:val="00A15D97"/>
    <w:rsid w:val="00A200AF"/>
    <w:rsid w:val="00A23298"/>
    <w:rsid w:val="00A25647"/>
    <w:rsid w:val="00A27236"/>
    <w:rsid w:val="00A361D5"/>
    <w:rsid w:val="00A55989"/>
    <w:rsid w:val="00A61EC9"/>
    <w:rsid w:val="00A632C4"/>
    <w:rsid w:val="00A706AE"/>
    <w:rsid w:val="00A82426"/>
    <w:rsid w:val="00A84492"/>
    <w:rsid w:val="00AA630B"/>
    <w:rsid w:val="00AA632C"/>
    <w:rsid w:val="00AA72F8"/>
    <w:rsid w:val="00AB5942"/>
    <w:rsid w:val="00AB700D"/>
    <w:rsid w:val="00AC3033"/>
    <w:rsid w:val="00AD09AD"/>
    <w:rsid w:val="00AD3229"/>
    <w:rsid w:val="00AD32C1"/>
    <w:rsid w:val="00AD5AC3"/>
    <w:rsid w:val="00AE3238"/>
    <w:rsid w:val="00AF5DD1"/>
    <w:rsid w:val="00B00AED"/>
    <w:rsid w:val="00B1229F"/>
    <w:rsid w:val="00B20069"/>
    <w:rsid w:val="00B3582E"/>
    <w:rsid w:val="00B3651D"/>
    <w:rsid w:val="00B42202"/>
    <w:rsid w:val="00B44962"/>
    <w:rsid w:val="00B54D41"/>
    <w:rsid w:val="00B617DC"/>
    <w:rsid w:val="00B63326"/>
    <w:rsid w:val="00B64072"/>
    <w:rsid w:val="00B64158"/>
    <w:rsid w:val="00B6596C"/>
    <w:rsid w:val="00B674EA"/>
    <w:rsid w:val="00B7108E"/>
    <w:rsid w:val="00B77A66"/>
    <w:rsid w:val="00B83D2E"/>
    <w:rsid w:val="00B85BDA"/>
    <w:rsid w:val="00B90EA0"/>
    <w:rsid w:val="00B92FFC"/>
    <w:rsid w:val="00B9598C"/>
    <w:rsid w:val="00BA0F2E"/>
    <w:rsid w:val="00BA3383"/>
    <w:rsid w:val="00BA4770"/>
    <w:rsid w:val="00BB040F"/>
    <w:rsid w:val="00BC5710"/>
    <w:rsid w:val="00BC5804"/>
    <w:rsid w:val="00BC75FA"/>
    <w:rsid w:val="00BE0EC5"/>
    <w:rsid w:val="00C061C1"/>
    <w:rsid w:val="00C1176F"/>
    <w:rsid w:val="00C153C2"/>
    <w:rsid w:val="00C2019B"/>
    <w:rsid w:val="00C20EA7"/>
    <w:rsid w:val="00C25112"/>
    <w:rsid w:val="00C2641D"/>
    <w:rsid w:val="00C31786"/>
    <w:rsid w:val="00C31901"/>
    <w:rsid w:val="00C36FCF"/>
    <w:rsid w:val="00C52C68"/>
    <w:rsid w:val="00C55B18"/>
    <w:rsid w:val="00C75D35"/>
    <w:rsid w:val="00C76C1D"/>
    <w:rsid w:val="00C80EA0"/>
    <w:rsid w:val="00C83171"/>
    <w:rsid w:val="00C83BFF"/>
    <w:rsid w:val="00C85CCC"/>
    <w:rsid w:val="00C85E9E"/>
    <w:rsid w:val="00C94E3E"/>
    <w:rsid w:val="00CC08A7"/>
    <w:rsid w:val="00CD7384"/>
    <w:rsid w:val="00D00603"/>
    <w:rsid w:val="00D01385"/>
    <w:rsid w:val="00D34BE4"/>
    <w:rsid w:val="00D360EB"/>
    <w:rsid w:val="00D404A2"/>
    <w:rsid w:val="00D60AFF"/>
    <w:rsid w:val="00D6407B"/>
    <w:rsid w:val="00D71F9A"/>
    <w:rsid w:val="00D81A36"/>
    <w:rsid w:val="00D82979"/>
    <w:rsid w:val="00DA0E22"/>
    <w:rsid w:val="00DA2CD7"/>
    <w:rsid w:val="00DA78AD"/>
    <w:rsid w:val="00DB152D"/>
    <w:rsid w:val="00DB628C"/>
    <w:rsid w:val="00DC06F6"/>
    <w:rsid w:val="00DC0880"/>
    <w:rsid w:val="00DC09E1"/>
    <w:rsid w:val="00DC5A55"/>
    <w:rsid w:val="00DD197A"/>
    <w:rsid w:val="00DD6081"/>
    <w:rsid w:val="00DE610B"/>
    <w:rsid w:val="00DE7FBC"/>
    <w:rsid w:val="00DF280A"/>
    <w:rsid w:val="00DF398C"/>
    <w:rsid w:val="00DF43AA"/>
    <w:rsid w:val="00DF59C3"/>
    <w:rsid w:val="00E060B0"/>
    <w:rsid w:val="00E16420"/>
    <w:rsid w:val="00E16FAB"/>
    <w:rsid w:val="00E235A2"/>
    <w:rsid w:val="00E425D9"/>
    <w:rsid w:val="00E43F5A"/>
    <w:rsid w:val="00E46134"/>
    <w:rsid w:val="00E52520"/>
    <w:rsid w:val="00E63C88"/>
    <w:rsid w:val="00E70B3E"/>
    <w:rsid w:val="00E72069"/>
    <w:rsid w:val="00EA75BD"/>
    <w:rsid w:val="00EB0A6A"/>
    <w:rsid w:val="00EB1CA8"/>
    <w:rsid w:val="00EB3BFC"/>
    <w:rsid w:val="00EB3CA7"/>
    <w:rsid w:val="00ED0237"/>
    <w:rsid w:val="00EF53DB"/>
    <w:rsid w:val="00F0231F"/>
    <w:rsid w:val="00F144EB"/>
    <w:rsid w:val="00F2025E"/>
    <w:rsid w:val="00F327A2"/>
    <w:rsid w:val="00F4270C"/>
    <w:rsid w:val="00F55A96"/>
    <w:rsid w:val="00F578D5"/>
    <w:rsid w:val="00F57AF8"/>
    <w:rsid w:val="00F643CB"/>
    <w:rsid w:val="00F730C8"/>
    <w:rsid w:val="00F73189"/>
    <w:rsid w:val="00F77257"/>
    <w:rsid w:val="00F908FE"/>
    <w:rsid w:val="00F928A1"/>
    <w:rsid w:val="00FA73C5"/>
    <w:rsid w:val="00FB39F6"/>
    <w:rsid w:val="00FB3F67"/>
    <w:rsid w:val="00FB48E0"/>
    <w:rsid w:val="00FC7D93"/>
    <w:rsid w:val="00FD1000"/>
    <w:rsid w:val="00FF00DE"/>
    <w:rsid w:val="00FF24EC"/>
    <w:rsid w:val="00FF6453"/>
  </w:rsids>
  <m:mathPr>
    <m:mathFont m:val="Cambria Math"/>
    <m:brkBin m:val="before"/>
    <m:brkBinSub m:val="--"/>
    <m:smallFrac m:val="0"/>
    <m:dispDef/>
    <m:lMargin m:val="0"/>
    <m:rMargin m:val="0"/>
    <m:defJc m:val="centerGroup"/>
    <m:wrapIndent m:val="1440"/>
    <m:intLim m:val="subSup"/>
    <m:naryLim m:val="undOvr"/>
  </m:mathPr>
  <w:themeFontLang w:val="en-GB"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31A69"/>
  <w15:docId w15:val="{FD946459-82D6-49CC-8E17-9B69681F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0B13"/>
    <w:rPr>
      <w:strike w:val="0"/>
      <w:dstrike w:val="0"/>
      <w:color w:val="0000FF"/>
      <w:u w:val="none"/>
      <w:effect w:val="none"/>
    </w:rPr>
  </w:style>
  <w:style w:type="character" w:styleId="CommentReference">
    <w:name w:val="annotation reference"/>
    <w:basedOn w:val="DefaultParagraphFont"/>
    <w:uiPriority w:val="99"/>
    <w:semiHidden/>
    <w:unhideWhenUsed/>
    <w:rsid w:val="00BC5710"/>
    <w:rPr>
      <w:sz w:val="16"/>
      <w:szCs w:val="16"/>
    </w:rPr>
  </w:style>
  <w:style w:type="paragraph" w:styleId="CommentText">
    <w:name w:val="annotation text"/>
    <w:basedOn w:val="Normal"/>
    <w:link w:val="CommentTextChar"/>
    <w:uiPriority w:val="99"/>
    <w:semiHidden/>
    <w:unhideWhenUsed/>
    <w:rsid w:val="00BC5710"/>
    <w:pPr>
      <w:spacing w:line="240" w:lineRule="auto"/>
    </w:pPr>
    <w:rPr>
      <w:sz w:val="20"/>
      <w:szCs w:val="20"/>
    </w:rPr>
  </w:style>
  <w:style w:type="character" w:customStyle="1" w:styleId="CommentTextChar">
    <w:name w:val="Comment Text Char"/>
    <w:basedOn w:val="DefaultParagraphFont"/>
    <w:link w:val="CommentText"/>
    <w:uiPriority w:val="99"/>
    <w:semiHidden/>
    <w:rsid w:val="00BC5710"/>
    <w:rPr>
      <w:sz w:val="20"/>
      <w:szCs w:val="20"/>
    </w:rPr>
  </w:style>
  <w:style w:type="paragraph" w:styleId="CommentSubject">
    <w:name w:val="annotation subject"/>
    <w:basedOn w:val="CommentText"/>
    <w:next w:val="CommentText"/>
    <w:link w:val="CommentSubjectChar"/>
    <w:uiPriority w:val="99"/>
    <w:semiHidden/>
    <w:unhideWhenUsed/>
    <w:rsid w:val="00BC5710"/>
    <w:rPr>
      <w:b/>
      <w:bCs/>
    </w:rPr>
  </w:style>
  <w:style w:type="character" w:customStyle="1" w:styleId="CommentSubjectChar">
    <w:name w:val="Comment Subject Char"/>
    <w:basedOn w:val="CommentTextChar"/>
    <w:link w:val="CommentSubject"/>
    <w:uiPriority w:val="99"/>
    <w:semiHidden/>
    <w:rsid w:val="00BC5710"/>
    <w:rPr>
      <w:b/>
      <w:bCs/>
      <w:sz w:val="20"/>
      <w:szCs w:val="20"/>
    </w:rPr>
  </w:style>
  <w:style w:type="paragraph" w:styleId="BalloonText">
    <w:name w:val="Balloon Text"/>
    <w:basedOn w:val="Normal"/>
    <w:link w:val="BalloonTextChar"/>
    <w:uiPriority w:val="99"/>
    <w:semiHidden/>
    <w:unhideWhenUsed/>
    <w:rsid w:val="00BC5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710"/>
    <w:rPr>
      <w:rFonts w:ascii="Tahoma" w:hAnsi="Tahoma" w:cs="Tahoma"/>
      <w:sz w:val="16"/>
      <w:szCs w:val="16"/>
    </w:rPr>
  </w:style>
  <w:style w:type="paragraph" w:styleId="NormalWeb">
    <w:name w:val="Normal (Web)"/>
    <w:basedOn w:val="Normal"/>
    <w:uiPriority w:val="99"/>
    <w:semiHidden/>
    <w:unhideWhenUsed/>
    <w:rsid w:val="00111795"/>
    <w:pPr>
      <w:spacing w:after="300" w:line="240" w:lineRule="auto"/>
    </w:pPr>
    <w:rPr>
      <w:rFonts w:ascii="Times New Roman" w:eastAsia="Times New Roman" w:hAnsi="Times New Roman" w:cs="Times New Roman"/>
      <w:sz w:val="24"/>
      <w:szCs w:val="24"/>
      <w:lang w:eastAsia="en-GB"/>
    </w:rPr>
  </w:style>
  <w:style w:type="paragraph" w:customStyle="1" w:styleId="articletype">
    <w:name w:val="articletype"/>
    <w:basedOn w:val="Normal"/>
    <w:rsid w:val="00111795"/>
    <w:pPr>
      <w:spacing w:after="300" w:line="240" w:lineRule="auto"/>
    </w:pPr>
    <w:rPr>
      <w:rFonts w:ascii="Times New Roman" w:eastAsia="Times New Roman" w:hAnsi="Times New Roman" w:cs="Times New Roman"/>
      <w:sz w:val="24"/>
      <w:szCs w:val="24"/>
      <w:lang w:eastAsia="en-GB"/>
    </w:rPr>
  </w:style>
  <w:style w:type="character" w:customStyle="1" w:styleId="articletypefull">
    <w:name w:val="articletypefull"/>
    <w:basedOn w:val="DefaultParagraphFont"/>
    <w:rsid w:val="00111795"/>
  </w:style>
  <w:style w:type="character" w:styleId="Strong">
    <w:name w:val="Strong"/>
    <w:basedOn w:val="DefaultParagraphFont"/>
    <w:uiPriority w:val="22"/>
    <w:qFormat/>
    <w:rsid w:val="009C374F"/>
    <w:rPr>
      <w:b/>
      <w:bCs/>
    </w:rPr>
  </w:style>
  <w:style w:type="paragraph" w:styleId="ListParagraph">
    <w:name w:val="List Paragraph"/>
    <w:basedOn w:val="Normal"/>
    <w:uiPriority w:val="34"/>
    <w:qFormat/>
    <w:rsid w:val="0081440C"/>
    <w:pPr>
      <w:ind w:left="720"/>
      <w:contextualSpacing/>
    </w:pPr>
  </w:style>
  <w:style w:type="paragraph" w:styleId="Header">
    <w:name w:val="header"/>
    <w:basedOn w:val="Normal"/>
    <w:link w:val="HeaderChar"/>
    <w:uiPriority w:val="99"/>
    <w:unhideWhenUsed/>
    <w:rsid w:val="00A272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236"/>
  </w:style>
  <w:style w:type="paragraph" w:styleId="Footer">
    <w:name w:val="footer"/>
    <w:basedOn w:val="Normal"/>
    <w:link w:val="FooterChar"/>
    <w:uiPriority w:val="99"/>
    <w:unhideWhenUsed/>
    <w:rsid w:val="00A27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236"/>
  </w:style>
  <w:style w:type="paragraph" w:customStyle="1" w:styleId="EndNoteBibliographyTitle">
    <w:name w:val="EndNote Bibliography Title"/>
    <w:basedOn w:val="Normal"/>
    <w:rsid w:val="00C80EA0"/>
    <w:pPr>
      <w:spacing w:after="0"/>
      <w:jc w:val="center"/>
    </w:pPr>
    <w:rPr>
      <w:rFonts w:ascii="Calibri" w:hAnsi="Calibri"/>
      <w:lang w:val="en-US"/>
    </w:rPr>
  </w:style>
  <w:style w:type="paragraph" w:customStyle="1" w:styleId="EndNoteBibliography">
    <w:name w:val="EndNote Bibliography"/>
    <w:basedOn w:val="Normal"/>
    <w:rsid w:val="00C80EA0"/>
    <w:pPr>
      <w:spacing w:line="240" w:lineRule="auto"/>
      <w:jc w:val="both"/>
    </w:pPr>
    <w:rPr>
      <w:rFonts w:ascii="Calibri" w:hAnsi="Calibri"/>
      <w:lang w:val="en-US"/>
    </w:rPr>
  </w:style>
  <w:style w:type="character" w:styleId="FollowedHyperlink">
    <w:name w:val="FollowedHyperlink"/>
    <w:basedOn w:val="DefaultParagraphFont"/>
    <w:uiPriority w:val="99"/>
    <w:semiHidden/>
    <w:unhideWhenUsed/>
    <w:rsid w:val="002232A2"/>
    <w:rPr>
      <w:color w:val="800080" w:themeColor="followedHyperlink"/>
      <w:u w:val="single"/>
    </w:rPr>
  </w:style>
  <w:style w:type="paragraph" w:styleId="Revision">
    <w:name w:val="Revision"/>
    <w:hidden/>
    <w:uiPriority w:val="99"/>
    <w:semiHidden/>
    <w:rsid w:val="00021E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6177">
      <w:bodyDiv w:val="1"/>
      <w:marLeft w:val="0"/>
      <w:marRight w:val="0"/>
      <w:marTop w:val="0"/>
      <w:marBottom w:val="0"/>
      <w:divBdr>
        <w:top w:val="none" w:sz="0" w:space="0" w:color="auto"/>
        <w:left w:val="none" w:sz="0" w:space="0" w:color="auto"/>
        <w:bottom w:val="none" w:sz="0" w:space="0" w:color="auto"/>
        <w:right w:val="none" w:sz="0" w:space="0" w:color="auto"/>
      </w:divBdr>
    </w:div>
    <w:div w:id="70390115">
      <w:bodyDiv w:val="1"/>
      <w:marLeft w:val="0"/>
      <w:marRight w:val="0"/>
      <w:marTop w:val="0"/>
      <w:marBottom w:val="0"/>
      <w:divBdr>
        <w:top w:val="none" w:sz="0" w:space="0" w:color="auto"/>
        <w:left w:val="none" w:sz="0" w:space="0" w:color="auto"/>
        <w:bottom w:val="none" w:sz="0" w:space="0" w:color="auto"/>
        <w:right w:val="none" w:sz="0" w:space="0" w:color="auto"/>
      </w:divBdr>
      <w:divsChild>
        <w:div w:id="601456339">
          <w:marLeft w:val="0"/>
          <w:marRight w:val="0"/>
          <w:marTop w:val="0"/>
          <w:marBottom w:val="0"/>
          <w:divBdr>
            <w:top w:val="none" w:sz="0" w:space="0" w:color="auto"/>
            <w:left w:val="none" w:sz="0" w:space="0" w:color="auto"/>
            <w:bottom w:val="none" w:sz="0" w:space="0" w:color="auto"/>
            <w:right w:val="none" w:sz="0" w:space="0" w:color="auto"/>
          </w:divBdr>
          <w:divsChild>
            <w:div w:id="1606575202">
              <w:marLeft w:val="0"/>
              <w:marRight w:val="0"/>
              <w:marTop w:val="0"/>
              <w:marBottom w:val="0"/>
              <w:divBdr>
                <w:top w:val="none" w:sz="0" w:space="0" w:color="auto"/>
                <w:left w:val="none" w:sz="0" w:space="0" w:color="auto"/>
                <w:bottom w:val="none" w:sz="0" w:space="0" w:color="auto"/>
                <w:right w:val="none" w:sz="0" w:space="0" w:color="auto"/>
              </w:divBdr>
              <w:divsChild>
                <w:div w:id="538514125">
                  <w:marLeft w:val="0"/>
                  <w:marRight w:val="0"/>
                  <w:marTop w:val="0"/>
                  <w:marBottom w:val="0"/>
                  <w:divBdr>
                    <w:top w:val="none" w:sz="0" w:space="0" w:color="auto"/>
                    <w:left w:val="none" w:sz="0" w:space="0" w:color="auto"/>
                    <w:bottom w:val="none" w:sz="0" w:space="0" w:color="auto"/>
                    <w:right w:val="none" w:sz="0" w:space="0" w:color="auto"/>
                  </w:divBdr>
                  <w:divsChild>
                    <w:div w:id="207032368">
                      <w:marLeft w:val="0"/>
                      <w:marRight w:val="0"/>
                      <w:marTop w:val="0"/>
                      <w:marBottom w:val="0"/>
                      <w:divBdr>
                        <w:top w:val="none" w:sz="0" w:space="0" w:color="auto"/>
                        <w:left w:val="none" w:sz="0" w:space="0" w:color="auto"/>
                        <w:bottom w:val="none" w:sz="0" w:space="0" w:color="auto"/>
                        <w:right w:val="none" w:sz="0" w:space="0" w:color="auto"/>
                      </w:divBdr>
                      <w:divsChild>
                        <w:div w:id="534542308">
                          <w:marLeft w:val="0"/>
                          <w:marRight w:val="0"/>
                          <w:marTop w:val="0"/>
                          <w:marBottom w:val="0"/>
                          <w:divBdr>
                            <w:top w:val="none" w:sz="0" w:space="0" w:color="auto"/>
                            <w:left w:val="none" w:sz="0" w:space="0" w:color="auto"/>
                            <w:bottom w:val="none" w:sz="0" w:space="0" w:color="auto"/>
                            <w:right w:val="none" w:sz="0" w:space="0" w:color="auto"/>
                          </w:divBdr>
                          <w:divsChild>
                            <w:div w:id="2133790115">
                              <w:marLeft w:val="0"/>
                              <w:marRight w:val="0"/>
                              <w:marTop w:val="0"/>
                              <w:marBottom w:val="0"/>
                              <w:divBdr>
                                <w:top w:val="none" w:sz="0" w:space="0" w:color="auto"/>
                                <w:left w:val="none" w:sz="0" w:space="0" w:color="auto"/>
                                <w:bottom w:val="none" w:sz="0" w:space="0" w:color="auto"/>
                                <w:right w:val="none" w:sz="0" w:space="0" w:color="auto"/>
                              </w:divBdr>
                              <w:divsChild>
                                <w:div w:id="19949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392955">
      <w:bodyDiv w:val="1"/>
      <w:marLeft w:val="0"/>
      <w:marRight w:val="0"/>
      <w:marTop w:val="0"/>
      <w:marBottom w:val="0"/>
      <w:divBdr>
        <w:top w:val="none" w:sz="0" w:space="0" w:color="auto"/>
        <w:left w:val="none" w:sz="0" w:space="0" w:color="auto"/>
        <w:bottom w:val="none" w:sz="0" w:space="0" w:color="auto"/>
        <w:right w:val="none" w:sz="0" w:space="0" w:color="auto"/>
      </w:divBdr>
      <w:divsChild>
        <w:div w:id="2079285763">
          <w:marLeft w:val="0"/>
          <w:marRight w:val="0"/>
          <w:marTop w:val="0"/>
          <w:marBottom w:val="0"/>
          <w:divBdr>
            <w:top w:val="none" w:sz="0" w:space="0" w:color="auto"/>
            <w:left w:val="none" w:sz="0" w:space="0" w:color="auto"/>
            <w:bottom w:val="none" w:sz="0" w:space="0" w:color="auto"/>
            <w:right w:val="none" w:sz="0" w:space="0" w:color="auto"/>
          </w:divBdr>
          <w:divsChild>
            <w:div w:id="2012877044">
              <w:marLeft w:val="0"/>
              <w:marRight w:val="0"/>
              <w:marTop w:val="0"/>
              <w:marBottom w:val="0"/>
              <w:divBdr>
                <w:top w:val="none" w:sz="0" w:space="0" w:color="auto"/>
                <w:left w:val="none" w:sz="0" w:space="0" w:color="auto"/>
                <w:bottom w:val="none" w:sz="0" w:space="0" w:color="auto"/>
                <w:right w:val="none" w:sz="0" w:space="0" w:color="auto"/>
              </w:divBdr>
              <w:divsChild>
                <w:div w:id="255402720">
                  <w:marLeft w:val="0"/>
                  <w:marRight w:val="0"/>
                  <w:marTop w:val="0"/>
                  <w:marBottom w:val="0"/>
                  <w:divBdr>
                    <w:top w:val="none" w:sz="0" w:space="0" w:color="auto"/>
                    <w:left w:val="none" w:sz="0" w:space="0" w:color="auto"/>
                    <w:bottom w:val="none" w:sz="0" w:space="0" w:color="auto"/>
                    <w:right w:val="none" w:sz="0" w:space="0" w:color="auto"/>
                  </w:divBdr>
                  <w:divsChild>
                    <w:div w:id="1730347439">
                      <w:marLeft w:val="0"/>
                      <w:marRight w:val="0"/>
                      <w:marTop w:val="0"/>
                      <w:marBottom w:val="0"/>
                      <w:divBdr>
                        <w:top w:val="none" w:sz="0" w:space="0" w:color="auto"/>
                        <w:left w:val="none" w:sz="0" w:space="0" w:color="auto"/>
                        <w:bottom w:val="none" w:sz="0" w:space="0" w:color="auto"/>
                        <w:right w:val="none" w:sz="0" w:space="0" w:color="auto"/>
                      </w:divBdr>
                      <w:divsChild>
                        <w:div w:id="1306162660">
                          <w:marLeft w:val="0"/>
                          <w:marRight w:val="0"/>
                          <w:marTop w:val="0"/>
                          <w:marBottom w:val="0"/>
                          <w:divBdr>
                            <w:top w:val="none" w:sz="0" w:space="0" w:color="auto"/>
                            <w:left w:val="none" w:sz="0" w:space="0" w:color="auto"/>
                            <w:bottom w:val="none" w:sz="0" w:space="0" w:color="auto"/>
                            <w:right w:val="none" w:sz="0" w:space="0" w:color="auto"/>
                          </w:divBdr>
                          <w:divsChild>
                            <w:div w:id="52243007">
                              <w:marLeft w:val="0"/>
                              <w:marRight w:val="0"/>
                              <w:marTop w:val="0"/>
                              <w:marBottom w:val="0"/>
                              <w:divBdr>
                                <w:top w:val="none" w:sz="0" w:space="0" w:color="auto"/>
                                <w:left w:val="none" w:sz="0" w:space="0" w:color="auto"/>
                                <w:bottom w:val="none" w:sz="0" w:space="0" w:color="auto"/>
                                <w:right w:val="none" w:sz="0" w:space="0" w:color="auto"/>
                              </w:divBdr>
                              <w:divsChild>
                                <w:div w:id="385908595">
                                  <w:marLeft w:val="0"/>
                                  <w:marRight w:val="0"/>
                                  <w:marTop w:val="0"/>
                                  <w:marBottom w:val="0"/>
                                  <w:divBdr>
                                    <w:top w:val="none" w:sz="0" w:space="0" w:color="auto"/>
                                    <w:left w:val="none" w:sz="0" w:space="0" w:color="auto"/>
                                    <w:bottom w:val="none" w:sz="0" w:space="0" w:color="auto"/>
                                    <w:right w:val="none" w:sz="0" w:space="0" w:color="auto"/>
                                  </w:divBdr>
                                  <w:divsChild>
                                    <w:div w:id="1836605257">
                                      <w:marLeft w:val="0"/>
                                      <w:marRight w:val="0"/>
                                      <w:marTop w:val="150"/>
                                      <w:marBottom w:val="480"/>
                                      <w:divBdr>
                                        <w:top w:val="none" w:sz="0" w:space="0" w:color="auto"/>
                                        <w:left w:val="none" w:sz="0" w:space="0" w:color="auto"/>
                                        <w:bottom w:val="single" w:sz="12" w:space="0" w:color="666666"/>
                                        <w:right w:val="none" w:sz="0" w:space="0" w:color="auto"/>
                                      </w:divBdr>
                                      <w:divsChild>
                                        <w:div w:id="1381321806">
                                          <w:marLeft w:val="0"/>
                                          <w:marRight w:val="0"/>
                                          <w:marTop w:val="0"/>
                                          <w:marBottom w:val="0"/>
                                          <w:divBdr>
                                            <w:top w:val="none" w:sz="0" w:space="0" w:color="auto"/>
                                            <w:left w:val="none" w:sz="0" w:space="0" w:color="auto"/>
                                            <w:bottom w:val="none" w:sz="0" w:space="0" w:color="auto"/>
                                            <w:right w:val="none" w:sz="0" w:space="0" w:color="auto"/>
                                          </w:divBdr>
                                          <w:divsChild>
                                            <w:div w:id="395980171">
                                              <w:marLeft w:val="0"/>
                                              <w:marRight w:val="0"/>
                                              <w:marTop w:val="0"/>
                                              <w:marBottom w:val="0"/>
                                              <w:divBdr>
                                                <w:top w:val="none" w:sz="0" w:space="0" w:color="auto"/>
                                                <w:left w:val="none" w:sz="0" w:space="0" w:color="auto"/>
                                                <w:bottom w:val="single" w:sz="6" w:space="0" w:color="666666"/>
                                                <w:right w:val="single" w:sz="2" w:space="0" w:color="666666"/>
                                              </w:divBdr>
                                            </w:div>
                                            <w:div w:id="1379166547">
                                              <w:marLeft w:val="0"/>
                                              <w:marRight w:val="0"/>
                                              <w:marTop w:val="0"/>
                                              <w:marBottom w:val="0"/>
                                              <w:divBdr>
                                                <w:top w:val="none" w:sz="0" w:space="0" w:color="auto"/>
                                                <w:left w:val="none" w:sz="0" w:space="0" w:color="auto"/>
                                                <w:bottom w:val="single" w:sz="6" w:space="0" w:color="666666"/>
                                                <w:right w:val="single" w:sz="2" w:space="0" w:color="666666"/>
                                              </w:divBdr>
                                            </w:div>
                                            <w:div w:id="1564097766">
                                              <w:marLeft w:val="0"/>
                                              <w:marRight w:val="0"/>
                                              <w:marTop w:val="0"/>
                                              <w:marBottom w:val="0"/>
                                              <w:divBdr>
                                                <w:top w:val="none" w:sz="0" w:space="0" w:color="auto"/>
                                                <w:left w:val="none" w:sz="0" w:space="0" w:color="auto"/>
                                                <w:bottom w:val="single" w:sz="6" w:space="0" w:color="666666"/>
                                                <w:right w:val="single" w:sz="2" w:space="0" w:color="666666"/>
                                              </w:divBdr>
                                            </w:div>
                                          </w:divsChild>
                                        </w:div>
                                      </w:divsChild>
                                    </w:div>
                                  </w:divsChild>
                                </w:div>
                              </w:divsChild>
                            </w:div>
                          </w:divsChild>
                        </w:div>
                      </w:divsChild>
                    </w:div>
                  </w:divsChild>
                </w:div>
              </w:divsChild>
            </w:div>
          </w:divsChild>
        </w:div>
      </w:divsChild>
    </w:div>
    <w:div w:id="771052279">
      <w:bodyDiv w:val="1"/>
      <w:marLeft w:val="0"/>
      <w:marRight w:val="0"/>
      <w:marTop w:val="0"/>
      <w:marBottom w:val="0"/>
      <w:divBdr>
        <w:top w:val="none" w:sz="0" w:space="0" w:color="auto"/>
        <w:left w:val="none" w:sz="0" w:space="0" w:color="auto"/>
        <w:bottom w:val="none" w:sz="0" w:space="0" w:color="auto"/>
        <w:right w:val="none" w:sz="0" w:space="0" w:color="auto"/>
      </w:divBdr>
    </w:div>
    <w:div w:id="1103764039">
      <w:bodyDiv w:val="1"/>
      <w:marLeft w:val="0"/>
      <w:marRight w:val="0"/>
      <w:marTop w:val="0"/>
      <w:marBottom w:val="0"/>
      <w:divBdr>
        <w:top w:val="none" w:sz="0" w:space="0" w:color="auto"/>
        <w:left w:val="none" w:sz="0" w:space="0" w:color="auto"/>
        <w:bottom w:val="none" w:sz="0" w:space="0" w:color="auto"/>
        <w:right w:val="none" w:sz="0" w:space="0" w:color="auto"/>
      </w:divBdr>
    </w:div>
    <w:div w:id="1438014968">
      <w:bodyDiv w:val="1"/>
      <w:marLeft w:val="0"/>
      <w:marRight w:val="0"/>
      <w:marTop w:val="0"/>
      <w:marBottom w:val="0"/>
      <w:divBdr>
        <w:top w:val="none" w:sz="0" w:space="0" w:color="auto"/>
        <w:left w:val="none" w:sz="0" w:space="0" w:color="auto"/>
        <w:bottom w:val="none" w:sz="0" w:space="0" w:color="auto"/>
        <w:right w:val="none" w:sz="0" w:space="0" w:color="auto"/>
      </w:divBdr>
    </w:div>
    <w:div w:id="203149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dnicka@uc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53E00BB-E235-4A33-AD3A-2FAEFAD97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5881</Words>
  <Characters>33528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Sadnicka</dc:creator>
  <cp:lastModifiedBy>Anna Sadnicka</cp:lastModifiedBy>
  <cp:revision>4</cp:revision>
  <cp:lastPrinted>2018-08-23T15:07:00Z</cp:lastPrinted>
  <dcterms:created xsi:type="dcterms:W3CDTF">2018-08-23T15:02:00Z</dcterms:created>
  <dcterms:modified xsi:type="dcterms:W3CDTF">2018-08-23T15:15:00Z</dcterms:modified>
</cp:coreProperties>
</file>