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F680D" w14:textId="77777777" w:rsidR="00C40E3A" w:rsidRPr="00152DBE" w:rsidRDefault="000179C9" w:rsidP="0031728E">
      <w:pPr>
        <w:spacing w:line="360" w:lineRule="auto"/>
        <w:rPr>
          <w:b/>
          <w:sz w:val="24"/>
          <w:szCs w:val="24"/>
        </w:rPr>
      </w:pPr>
      <w:r w:rsidRPr="00152DBE">
        <w:rPr>
          <w:b/>
          <w:sz w:val="24"/>
          <w:szCs w:val="24"/>
        </w:rPr>
        <w:t>The Aetiology of S</w:t>
      </w:r>
      <w:r w:rsidR="00C40E3A" w:rsidRPr="00152DBE">
        <w:rPr>
          <w:b/>
          <w:sz w:val="24"/>
          <w:szCs w:val="24"/>
        </w:rPr>
        <w:t xml:space="preserve">udden </w:t>
      </w:r>
      <w:r w:rsidR="005376B3" w:rsidRPr="00152DBE">
        <w:rPr>
          <w:b/>
          <w:sz w:val="24"/>
          <w:szCs w:val="24"/>
        </w:rPr>
        <w:t>D</w:t>
      </w:r>
      <w:r w:rsidR="00C40E3A" w:rsidRPr="00152DBE">
        <w:rPr>
          <w:b/>
          <w:sz w:val="24"/>
          <w:szCs w:val="24"/>
        </w:rPr>
        <w:t xml:space="preserve">eath in </w:t>
      </w:r>
      <w:r w:rsidRPr="00152DBE">
        <w:rPr>
          <w:b/>
          <w:sz w:val="24"/>
          <w:szCs w:val="24"/>
        </w:rPr>
        <w:t>S</w:t>
      </w:r>
      <w:r w:rsidR="00C40E3A" w:rsidRPr="00152DBE">
        <w:rPr>
          <w:b/>
          <w:sz w:val="24"/>
          <w:szCs w:val="24"/>
        </w:rPr>
        <w:t xml:space="preserve">port: </w:t>
      </w:r>
      <w:r w:rsidR="005376B3" w:rsidRPr="00152DBE">
        <w:rPr>
          <w:b/>
          <w:sz w:val="24"/>
          <w:szCs w:val="24"/>
        </w:rPr>
        <w:t>I</w:t>
      </w:r>
      <w:r w:rsidR="00C40E3A" w:rsidRPr="00152DBE">
        <w:rPr>
          <w:b/>
          <w:sz w:val="24"/>
          <w:szCs w:val="24"/>
        </w:rPr>
        <w:t xml:space="preserve">nsights </w:t>
      </w:r>
      <w:r w:rsidR="00CB2FDC" w:rsidRPr="00152DBE">
        <w:rPr>
          <w:b/>
          <w:sz w:val="24"/>
          <w:szCs w:val="24"/>
        </w:rPr>
        <w:t xml:space="preserve">from a </w:t>
      </w:r>
      <w:r w:rsidR="005376B3" w:rsidRPr="00152DBE">
        <w:rPr>
          <w:b/>
          <w:sz w:val="24"/>
          <w:szCs w:val="24"/>
        </w:rPr>
        <w:t>L</w:t>
      </w:r>
      <w:r w:rsidR="00CB2FDC" w:rsidRPr="00152DBE">
        <w:rPr>
          <w:b/>
          <w:sz w:val="24"/>
          <w:szCs w:val="24"/>
        </w:rPr>
        <w:t xml:space="preserve">arge </w:t>
      </w:r>
      <w:r w:rsidR="00275A5A" w:rsidRPr="00152DBE">
        <w:rPr>
          <w:b/>
          <w:sz w:val="24"/>
          <w:szCs w:val="24"/>
        </w:rPr>
        <w:t>Regiona</w:t>
      </w:r>
      <w:r w:rsidR="00CB2FDC" w:rsidRPr="00152DBE">
        <w:rPr>
          <w:b/>
          <w:sz w:val="24"/>
          <w:szCs w:val="24"/>
        </w:rPr>
        <w:t xml:space="preserve">l </w:t>
      </w:r>
      <w:r w:rsidR="005376B3" w:rsidRPr="00152DBE">
        <w:rPr>
          <w:b/>
          <w:sz w:val="24"/>
          <w:szCs w:val="24"/>
        </w:rPr>
        <w:t>R</w:t>
      </w:r>
      <w:r w:rsidR="00CB2FDC" w:rsidRPr="00152DBE">
        <w:rPr>
          <w:b/>
          <w:sz w:val="24"/>
          <w:szCs w:val="24"/>
        </w:rPr>
        <w:t>egistry</w:t>
      </w:r>
      <w:r w:rsidR="00275A5A" w:rsidRPr="00152DBE">
        <w:rPr>
          <w:b/>
          <w:sz w:val="24"/>
          <w:szCs w:val="24"/>
        </w:rPr>
        <w:t xml:space="preserve"> in the United Kingdom</w:t>
      </w:r>
    </w:p>
    <w:p w14:paraId="67977F0E" w14:textId="77777777" w:rsidR="00C57A13" w:rsidRPr="00152DBE" w:rsidRDefault="00C57A13" w:rsidP="0031728E">
      <w:pPr>
        <w:spacing w:line="360" w:lineRule="auto"/>
        <w:rPr>
          <w:b/>
          <w:sz w:val="24"/>
          <w:szCs w:val="24"/>
        </w:rPr>
      </w:pPr>
    </w:p>
    <w:p w14:paraId="39F22F1A" w14:textId="77777777" w:rsidR="002E494F" w:rsidRPr="00152DBE" w:rsidRDefault="008E4A8F" w:rsidP="002E494F">
      <w:pPr>
        <w:spacing w:line="360" w:lineRule="auto"/>
        <w:rPr>
          <w:sz w:val="24"/>
          <w:szCs w:val="24"/>
        </w:rPr>
      </w:pPr>
      <w:r w:rsidRPr="00152DBE">
        <w:rPr>
          <w:b/>
          <w:sz w:val="24"/>
          <w:szCs w:val="24"/>
          <w:lang w:val="en-US"/>
        </w:rPr>
        <w:t xml:space="preserve">Authors: </w:t>
      </w:r>
      <w:r w:rsidRPr="00152DBE">
        <w:rPr>
          <w:sz w:val="24"/>
          <w:szCs w:val="24"/>
          <w:lang w:val="en-US"/>
        </w:rPr>
        <w:t>Gherardo Finocchiaro</w:t>
      </w:r>
      <w:r w:rsidRPr="00152DBE">
        <w:rPr>
          <w:sz w:val="24"/>
          <w:szCs w:val="24"/>
          <w:vertAlign w:val="superscript"/>
          <w:lang w:val="en-US"/>
        </w:rPr>
        <w:t>a</w:t>
      </w:r>
      <w:r w:rsidRPr="00152DBE">
        <w:rPr>
          <w:sz w:val="24"/>
          <w:szCs w:val="24"/>
          <w:lang w:val="en-US"/>
        </w:rPr>
        <w:t xml:space="preserve"> MD, Michael Papadakis</w:t>
      </w:r>
      <w:r w:rsidRPr="00152DBE">
        <w:rPr>
          <w:sz w:val="24"/>
          <w:szCs w:val="24"/>
          <w:vertAlign w:val="superscript"/>
          <w:lang w:val="en-US"/>
        </w:rPr>
        <w:t>a</w:t>
      </w:r>
      <w:r w:rsidRPr="00152DBE">
        <w:rPr>
          <w:sz w:val="24"/>
          <w:szCs w:val="24"/>
          <w:lang w:val="en-US"/>
        </w:rPr>
        <w:t xml:space="preserve"> </w:t>
      </w:r>
      <w:r w:rsidR="00976A97" w:rsidRPr="00152DBE">
        <w:rPr>
          <w:sz w:val="24"/>
          <w:szCs w:val="24"/>
        </w:rPr>
        <w:t>MBBS, MRCP</w:t>
      </w:r>
      <w:r w:rsidRPr="00152DBE">
        <w:rPr>
          <w:sz w:val="24"/>
          <w:szCs w:val="24"/>
          <w:lang w:val="en-US"/>
        </w:rPr>
        <w:t>,</w:t>
      </w:r>
      <w:r w:rsidR="005D0A5B" w:rsidRPr="00152DBE">
        <w:rPr>
          <w:sz w:val="24"/>
          <w:szCs w:val="24"/>
          <w:lang w:val="en-US"/>
        </w:rPr>
        <w:t xml:space="preserve"> MD,</w:t>
      </w:r>
      <w:r w:rsidRPr="00152DBE">
        <w:rPr>
          <w:sz w:val="24"/>
          <w:szCs w:val="24"/>
          <w:lang w:val="en-US"/>
        </w:rPr>
        <w:t xml:space="preserve"> Jan-Lukas Robertus</w:t>
      </w:r>
      <w:r w:rsidR="00D4005E" w:rsidRPr="00152DBE">
        <w:rPr>
          <w:sz w:val="24"/>
          <w:szCs w:val="24"/>
          <w:vertAlign w:val="superscript"/>
          <w:lang w:val="en-US"/>
        </w:rPr>
        <w:t>b</w:t>
      </w:r>
      <w:r w:rsidRPr="00152DBE">
        <w:rPr>
          <w:sz w:val="24"/>
          <w:szCs w:val="24"/>
          <w:vertAlign w:val="superscript"/>
          <w:lang w:val="en-US"/>
        </w:rPr>
        <w:t xml:space="preserve"> </w:t>
      </w:r>
      <w:r w:rsidRPr="00152DBE">
        <w:rPr>
          <w:sz w:val="24"/>
          <w:szCs w:val="24"/>
          <w:lang w:val="en-US"/>
        </w:rPr>
        <w:t>MD,</w:t>
      </w:r>
      <w:r w:rsidR="00D4005E" w:rsidRPr="00152DBE">
        <w:rPr>
          <w:sz w:val="24"/>
          <w:szCs w:val="24"/>
          <w:lang w:val="en-US"/>
        </w:rPr>
        <w:t xml:space="preserve"> </w:t>
      </w:r>
      <w:r w:rsidR="00D4005E" w:rsidRPr="00152DBE">
        <w:rPr>
          <w:sz w:val="24"/>
          <w:szCs w:val="24"/>
        </w:rPr>
        <w:t>Harshil Dhutia</w:t>
      </w:r>
      <w:r w:rsidR="00D4005E" w:rsidRPr="00152DBE">
        <w:rPr>
          <w:sz w:val="24"/>
          <w:szCs w:val="24"/>
          <w:vertAlign w:val="superscript"/>
          <w:lang w:val="en-US"/>
        </w:rPr>
        <w:t>a</w:t>
      </w:r>
      <w:r w:rsidR="00D4005E" w:rsidRPr="00152DBE">
        <w:rPr>
          <w:sz w:val="24"/>
          <w:szCs w:val="24"/>
        </w:rPr>
        <w:t xml:space="preserve"> BSc MRCP, </w:t>
      </w:r>
      <w:r w:rsidR="0011062E" w:rsidRPr="00152DBE">
        <w:rPr>
          <w:sz w:val="24"/>
          <w:szCs w:val="24"/>
        </w:rPr>
        <w:t xml:space="preserve">Alexandros </w:t>
      </w:r>
      <w:r w:rsidR="00D4005E" w:rsidRPr="00152DBE">
        <w:rPr>
          <w:sz w:val="24"/>
          <w:szCs w:val="24"/>
        </w:rPr>
        <w:t>Klavdi</w:t>
      </w:r>
      <w:r w:rsidR="00B5550C" w:rsidRPr="00152DBE">
        <w:rPr>
          <w:sz w:val="24"/>
          <w:szCs w:val="24"/>
        </w:rPr>
        <w:t>o</w:t>
      </w:r>
      <w:r w:rsidR="00D4005E" w:rsidRPr="00152DBE">
        <w:rPr>
          <w:sz w:val="24"/>
          <w:szCs w:val="24"/>
        </w:rPr>
        <w:t>s Steriotis</w:t>
      </w:r>
      <w:r w:rsidR="00D4005E" w:rsidRPr="00152DBE">
        <w:rPr>
          <w:sz w:val="24"/>
          <w:szCs w:val="24"/>
          <w:vertAlign w:val="superscript"/>
          <w:lang w:val="en-US"/>
        </w:rPr>
        <w:t>a</w:t>
      </w:r>
      <w:r w:rsidR="00D4005E" w:rsidRPr="00152DBE">
        <w:rPr>
          <w:sz w:val="24"/>
          <w:szCs w:val="24"/>
        </w:rPr>
        <w:t xml:space="preserve"> MD PhD,</w:t>
      </w:r>
      <w:r w:rsidR="0075012C" w:rsidRPr="00152DBE">
        <w:rPr>
          <w:sz w:val="24"/>
          <w:szCs w:val="24"/>
        </w:rPr>
        <w:t xml:space="preserve"> Maite Tome</w:t>
      </w:r>
      <w:r w:rsidR="0031316F" w:rsidRPr="00152DBE">
        <w:rPr>
          <w:sz w:val="24"/>
          <w:szCs w:val="24"/>
          <w:vertAlign w:val="superscript"/>
          <w:lang w:val="en-US"/>
        </w:rPr>
        <w:t>a</w:t>
      </w:r>
      <w:r w:rsidR="0075012C" w:rsidRPr="00152DBE">
        <w:rPr>
          <w:sz w:val="24"/>
          <w:szCs w:val="24"/>
        </w:rPr>
        <w:t xml:space="preserve"> MD PhD,</w:t>
      </w:r>
      <w:r w:rsidR="00C604E5" w:rsidRPr="00152DBE">
        <w:rPr>
          <w:sz w:val="24"/>
          <w:szCs w:val="24"/>
          <w:lang w:val="en-US"/>
        </w:rPr>
        <w:t xml:space="preserve"> Greg Mellor</w:t>
      </w:r>
      <w:r w:rsidR="00C604E5" w:rsidRPr="00152DBE">
        <w:rPr>
          <w:sz w:val="24"/>
          <w:szCs w:val="24"/>
          <w:vertAlign w:val="superscript"/>
          <w:lang w:val="en-US"/>
        </w:rPr>
        <w:t>a</w:t>
      </w:r>
      <w:r w:rsidRPr="00152DBE">
        <w:rPr>
          <w:sz w:val="24"/>
          <w:szCs w:val="24"/>
          <w:lang w:val="en-US"/>
        </w:rPr>
        <w:t xml:space="preserve"> </w:t>
      </w:r>
      <w:r w:rsidR="00976A97" w:rsidRPr="00152DBE">
        <w:rPr>
          <w:sz w:val="24"/>
          <w:szCs w:val="24"/>
        </w:rPr>
        <w:t>MB, BChir</w:t>
      </w:r>
      <w:r w:rsidR="00C604E5" w:rsidRPr="00152DBE">
        <w:rPr>
          <w:sz w:val="24"/>
          <w:szCs w:val="24"/>
          <w:lang w:val="en-US"/>
        </w:rPr>
        <w:t>,</w:t>
      </w:r>
      <w:r w:rsidR="00D2010A" w:rsidRPr="00152DBE">
        <w:rPr>
          <w:sz w:val="24"/>
          <w:szCs w:val="24"/>
          <w:lang w:val="en-US"/>
        </w:rPr>
        <w:t xml:space="preserve"> Ahmed Merghani</w:t>
      </w:r>
      <w:r w:rsidR="00B228D4" w:rsidRPr="00152DBE">
        <w:rPr>
          <w:sz w:val="24"/>
          <w:szCs w:val="24"/>
          <w:vertAlign w:val="superscript"/>
          <w:lang w:val="en-US"/>
        </w:rPr>
        <w:t>a</w:t>
      </w:r>
      <w:r w:rsidR="00D2010A" w:rsidRPr="00152DBE">
        <w:rPr>
          <w:sz w:val="24"/>
          <w:szCs w:val="24"/>
          <w:lang w:val="en-US"/>
        </w:rPr>
        <w:t xml:space="preserve"> MRCP, Aneil Malhotra</w:t>
      </w:r>
      <w:r w:rsidR="00ED5387">
        <w:rPr>
          <w:sz w:val="24"/>
          <w:szCs w:val="24"/>
          <w:lang w:val="en-US"/>
        </w:rPr>
        <w:t xml:space="preserve"> MSc</w:t>
      </w:r>
      <w:r w:rsidR="00B228D4" w:rsidRPr="00152DBE">
        <w:rPr>
          <w:sz w:val="24"/>
          <w:szCs w:val="24"/>
          <w:lang w:val="en-US"/>
        </w:rPr>
        <w:t>,</w:t>
      </w:r>
      <w:r w:rsidR="00D2010A" w:rsidRPr="00152DBE">
        <w:rPr>
          <w:sz w:val="24"/>
          <w:szCs w:val="24"/>
          <w:lang w:val="en-US"/>
        </w:rPr>
        <w:t xml:space="preserve"> MRCP,</w:t>
      </w:r>
      <w:r w:rsidR="00C604E5" w:rsidRPr="00152DBE">
        <w:rPr>
          <w:sz w:val="24"/>
          <w:szCs w:val="24"/>
          <w:lang w:val="en-US"/>
        </w:rPr>
        <w:t xml:space="preserve"> Elijah Behr</w:t>
      </w:r>
      <w:r w:rsidRPr="00152DBE">
        <w:rPr>
          <w:sz w:val="24"/>
          <w:szCs w:val="24"/>
          <w:vertAlign w:val="superscript"/>
          <w:lang w:val="en-US"/>
        </w:rPr>
        <w:t>a</w:t>
      </w:r>
      <w:r w:rsidR="00976A97" w:rsidRPr="00152DBE">
        <w:rPr>
          <w:rFonts w:cs="Times-Roman"/>
          <w:sz w:val="24"/>
          <w:szCs w:val="24"/>
        </w:rPr>
        <w:t xml:space="preserve"> </w:t>
      </w:r>
      <w:r w:rsidR="00976A97" w:rsidRPr="00152DBE">
        <w:rPr>
          <w:sz w:val="24"/>
          <w:szCs w:val="24"/>
        </w:rPr>
        <w:t>MA, MBBS, FRCP</w:t>
      </w:r>
      <w:r w:rsidRPr="00152DBE">
        <w:rPr>
          <w:sz w:val="24"/>
          <w:szCs w:val="24"/>
          <w:lang w:val="en-US"/>
        </w:rPr>
        <w:t xml:space="preserve">, </w:t>
      </w:r>
      <w:r w:rsidR="00A82F9F" w:rsidRPr="00152DBE">
        <w:rPr>
          <w:sz w:val="24"/>
          <w:szCs w:val="24"/>
          <w:lang w:val="en-US"/>
        </w:rPr>
        <w:t>Sanjay Sharma</w:t>
      </w:r>
      <w:r w:rsidR="00A82F9F" w:rsidRPr="00152DBE">
        <w:rPr>
          <w:sz w:val="24"/>
          <w:szCs w:val="24"/>
          <w:vertAlign w:val="superscript"/>
          <w:lang w:val="en-US"/>
        </w:rPr>
        <w:t>a</w:t>
      </w:r>
      <w:r w:rsidR="00A82F9F" w:rsidRPr="00152DBE">
        <w:rPr>
          <w:sz w:val="24"/>
          <w:szCs w:val="24"/>
          <w:lang w:val="en-US"/>
        </w:rPr>
        <w:t xml:space="preserve"> </w:t>
      </w:r>
      <w:r w:rsidR="00A82F9F" w:rsidRPr="00152DBE">
        <w:rPr>
          <w:sz w:val="24"/>
          <w:szCs w:val="24"/>
        </w:rPr>
        <w:t>BSc, MBChB, FRCP, MD</w:t>
      </w:r>
      <w:r w:rsidR="00A82F9F" w:rsidRPr="00152DBE">
        <w:rPr>
          <w:sz w:val="24"/>
          <w:szCs w:val="24"/>
          <w:lang w:val="en-US"/>
        </w:rPr>
        <w:t>*</w:t>
      </w:r>
      <w:r w:rsidR="005D0A5B" w:rsidRPr="00152DBE">
        <w:rPr>
          <w:sz w:val="24"/>
          <w:szCs w:val="24"/>
          <w:lang w:val="en-US"/>
        </w:rPr>
        <w:t xml:space="preserve">, Mary </w:t>
      </w:r>
      <w:r w:rsidR="00C60BDF" w:rsidRPr="00152DBE">
        <w:rPr>
          <w:sz w:val="24"/>
          <w:szCs w:val="24"/>
          <w:lang w:val="en-US"/>
        </w:rPr>
        <w:t>N.</w:t>
      </w:r>
      <w:r w:rsidR="005D0A5B" w:rsidRPr="00152DBE">
        <w:rPr>
          <w:sz w:val="24"/>
          <w:szCs w:val="24"/>
          <w:lang w:val="en-US"/>
        </w:rPr>
        <w:t>Sheppard</w:t>
      </w:r>
      <w:r w:rsidR="005D0A5B" w:rsidRPr="00152DBE">
        <w:rPr>
          <w:sz w:val="24"/>
          <w:szCs w:val="24"/>
          <w:vertAlign w:val="superscript"/>
          <w:lang w:val="en-US"/>
        </w:rPr>
        <w:t>b</w:t>
      </w:r>
      <w:r w:rsidR="005D0A5B" w:rsidRPr="00152DBE">
        <w:rPr>
          <w:b/>
          <w:sz w:val="24"/>
          <w:szCs w:val="24"/>
        </w:rPr>
        <w:t xml:space="preserve"> </w:t>
      </w:r>
      <w:r w:rsidR="005D0A5B" w:rsidRPr="00152DBE">
        <w:rPr>
          <w:sz w:val="24"/>
          <w:szCs w:val="24"/>
        </w:rPr>
        <w:t xml:space="preserve">MBBCH, BAO, BSc, </w:t>
      </w:r>
      <w:r w:rsidR="00C60BDF" w:rsidRPr="00152DBE">
        <w:rPr>
          <w:sz w:val="24"/>
          <w:szCs w:val="24"/>
        </w:rPr>
        <w:t xml:space="preserve">MD, </w:t>
      </w:r>
      <w:r w:rsidR="005D0A5B" w:rsidRPr="00152DBE">
        <w:rPr>
          <w:sz w:val="24"/>
          <w:szCs w:val="24"/>
        </w:rPr>
        <w:t>FRCPath*</w:t>
      </w:r>
    </w:p>
    <w:p w14:paraId="1B05CB52" w14:textId="77777777" w:rsidR="008E4A8F" w:rsidRPr="00152DBE" w:rsidRDefault="008E4A8F" w:rsidP="008E4A8F">
      <w:pPr>
        <w:spacing w:line="360" w:lineRule="auto"/>
        <w:rPr>
          <w:sz w:val="24"/>
          <w:szCs w:val="24"/>
        </w:rPr>
      </w:pPr>
    </w:p>
    <w:p w14:paraId="4855B838" w14:textId="77777777" w:rsidR="008D3415" w:rsidRPr="00152DBE" w:rsidRDefault="00A07C15" w:rsidP="0031728E">
      <w:pPr>
        <w:spacing w:line="360" w:lineRule="auto"/>
        <w:rPr>
          <w:b/>
          <w:sz w:val="24"/>
          <w:szCs w:val="24"/>
        </w:rPr>
      </w:pPr>
      <w:r w:rsidRPr="00152DBE">
        <w:rPr>
          <w:b/>
          <w:sz w:val="24"/>
          <w:szCs w:val="24"/>
        </w:rPr>
        <w:t>Institutions:</w:t>
      </w:r>
    </w:p>
    <w:p w14:paraId="1B89155C" w14:textId="77777777" w:rsidR="002E494F" w:rsidRPr="00152DBE" w:rsidRDefault="002E494F" w:rsidP="002E494F">
      <w:pPr>
        <w:spacing w:line="360" w:lineRule="auto"/>
        <w:rPr>
          <w:sz w:val="24"/>
          <w:szCs w:val="24"/>
        </w:rPr>
      </w:pPr>
      <w:r w:rsidRPr="00152DBE">
        <w:rPr>
          <w:sz w:val="24"/>
          <w:szCs w:val="24"/>
          <w:vertAlign w:val="superscript"/>
        </w:rPr>
        <w:t>a</w:t>
      </w:r>
      <w:r w:rsidRPr="00152DBE">
        <w:rPr>
          <w:sz w:val="24"/>
          <w:szCs w:val="24"/>
        </w:rPr>
        <w:t xml:space="preserve"> Cardiovascular Sciences Research Centre, St George's, University of London, London, United Kingdom</w:t>
      </w:r>
    </w:p>
    <w:p w14:paraId="75053C2A" w14:textId="77777777" w:rsidR="002E494F" w:rsidRPr="00152DBE" w:rsidRDefault="002E494F" w:rsidP="002E494F">
      <w:pPr>
        <w:spacing w:line="360" w:lineRule="auto"/>
        <w:rPr>
          <w:sz w:val="24"/>
          <w:szCs w:val="24"/>
        </w:rPr>
      </w:pPr>
      <w:r w:rsidRPr="00152DBE">
        <w:rPr>
          <w:sz w:val="24"/>
          <w:szCs w:val="24"/>
          <w:vertAlign w:val="superscript"/>
        </w:rPr>
        <w:t>b</w:t>
      </w:r>
      <w:r w:rsidRPr="00152DBE">
        <w:rPr>
          <w:sz w:val="24"/>
          <w:szCs w:val="24"/>
        </w:rPr>
        <w:t xml:space="preserve"> Cardiovascular Pathology Department, St George's, University of London, London, United Kingdom</w:t>
      </w:r>
    </w:p>
    <w:p w14:paraId="64E21DFA" w14:textId="77777777" w:rsidR="002E494F" w:rsidRPr="00152DBE" w:rsidRDefault="002E494F" w:rsidP="002E494F">
      <w:pPr>
        <w:spacing w:line="360" w:lineRule="auto"/>
        <w:rPr>
          <w:sz w:val="24"/>
          <w:szCs w:val="24"/>
        </w:rPr>
      </w:pPr>
      <w:r w:rsidRPr="00152DBE">
        <w:rPr>
          <w:sz w:val="24"/>
          <w:szCs w:val="24"/>
        </w:rPr>
        <w:t>*Contributed equally</w:t>
      </w:r>
    </w:p>
    <w:p w14:paraId="51A4F070" w14:textId="77777777" w:rsidR="002E494F" w:rsidRPr="00152DBE" w:rsidRDefault="002E494F" w:rsidP="002E494F">
      <w:pPr>
        <w:spacing w:line="360" w:lineRule="auto"/>
        <w:rPr>
          <w:sz w:val="24"/>
          <w:szCs w:val="24"/>
        </w:rPr>
      </w:pPr>
    </w:p>
    <w:p w14:paraId="3FA8D2C0" w14:textId="77777777" w:rsidR="002E494F" w:rsidRPr="00152DBE" w:rsidRDefault="00FA5B43" w:rsidP="002E494F">
      <w:pPr>
        <w:spacing w:line="360" w:lineRule="auto"/>
        <w:rPr>
          <w:sz w:val="24"/>
          <w:szCs w:val="24"/>
        </w:rPr>
      </w:pPr>
      <w:r w:rsidRPr="00152DBE">
        <w:rPr>
          <w:sz w:val="24"/>
          <w:szCs w:val="24"/>
        </w:rPr>
        <w:t>Keywords: sudden death, sport, arrhyt</w:t>
      </w:r>
      <w:r w:rsidR="005376B3" w:rsidRPr="00152DBE">
        <w:rPr>
          <w:sz w:val="24"/>
          <w:szCs w:val="24"/>
        </w:rPr>
        <w:t>h</w:t>
      </w:r>
      <w:r w:rsidRPr="00152DBE">
        <w:rPr>
          <w:sz w:val="24"/>
          <w:szCs w:val="24"/>
        </w:rPr>
        <w:t>mogenic right ventricular cardiomyopathy</w:t>
      </w:r>
    </w:p>
    <w:p w14:paraId="4AA9F654" w14:textId="77777777" w:rsidR="0061672B" w:rsidRPr="00152DBE" w:rsidRDefault="002E3404" w:rsidP="000563FF">
      <w:pPr>
        <w:spacing w:line="360" w:lineRule="auto"/>
        <w:rPr>
          <w:b/>
          <w:bCs/>
          <w:sz w:val="24"/>
          <w:szCs w:val="24"/>
        </w:rPr>
      </w:pPr>
      <w:r w:rsidRPr="00152DBE">
        <w:rPr>
          <w:sz w:val="24"/>
          <w:szCs w:val="24"/>
        </w:rPr>
        <w:t xml:space="preserve">Word count: </w:t>
      </w:r>
      <w:r w:rsidR="00100A24">
        <w:rPr>
          <w:color w:val="FF0000"/>
          <w:sz w:val="24"/>
          <w:szCs w:val="24"/>
        </w:rPr>
        <w:t xml:space="preserve"> 4375</w:t>
      </w:r>
    </w:p>
    <w:p w14:paraId="755BC18A" w14:textId="77777777" w:rsidR="0061672B" w:rsidRPr="00152DBE" w:rsidRDefault="0061672B" w:rsidP="000563FF">
      <w:pPr>
        <w:spacing w:line="360" w:lineRule="auto"/>
        <w:rPr>
          <w:b/>
          <w:bCs/>
          <w:sz w:val="24"/>
          <w:szCs w:val="24"/>
        </w:rPr>
      </w:pPr>
    </w:p>
    <w:p w14:paraId="5C1CC0D8" w14:textId="77777777" w:rsidR="000563FF" w:rsidRPr="00152DBE" w:rsidRDefault="000563FF" w:rsidP="000563FF">
      <w:pPr>
        <w:spacing w:line="360" w:lineRule="auto"/>
        <w:rPr>
          <w:bCs/>
          <w:sz w:val="24"/>
          <w:szCs w:val="24"/>
        </w:rPr>
      </w:pPr>
      <w:r w:rsidRPr="00152DBE">
        <w:rPr>
          <w:b/>
          <w:bCs/>
          <w:sz w:val="24"/>
          <w:szCs w:val="24"/>
        </w:rPr>
        <w:t xml:space="preserve">Author </w:t>
      </w:r>
      <w:r w:rsidR="000179C9" w:rsidRPr="00152DBE">
        <w:rPr>
          <w:b/>
          <w:bCs/>
          <w:sz w:val="24"/>
          <w:szCs w:val="24"/>
        </w:rPr>
        <w:t>for</w:t>
      </w:r>
      <w:r w:rsidRPr="00152DBE">
        <w:rPr>
          <w:b/>
          <w:bCs/>
          <w:sz w:val="24"/>
          <w:szCs w:val="24"/>
        </w:rPr>
        <w:t xml:space="preserve"> correspondence:</w:t>
      </w:r>
      <w:r w:rsidRPr="00152DBE">
        <w:rPr>
          <w:bCs/>
          <w:sz w:val="24"/>
          <w:szCs w:val="24"/>
        </w:rPr>
        <w:t xml:space="preserve"> </w:t>
      </w:r>
    </w:p>
    <w:p w14:paraId="561F0618" w14:textId="77777777" w:rsidR="00100A24" w:rsidRDefault="00100A24" w:rsidP="000563FF">
      <w:pPr>
        <w:autoSpaceDE w:val="0"/>
        <w:autoSpaceDN w:val="0"/>
        <w:adjustRightInd w:val="0"/>
        <w:spacing w:after="0" w:line="240" w:lineRule="auto"/>
        <w:rPr>
          <w:rFonts w:cs="Times-Roman"/>
          <w:sz w:val="24"/>
          <w:szCs w:val="24"/>
          <w:lang w:eastAsia="en-GB"/>
        </w:rPr>
      </w:pPr>
      <w:r>
        <w:rPr>
          <w:rFonts w:cs="Times-Roman"/>
          <w:sz w:val="24"/>
          <w:szCs w:val="24"/>
          <w:lang w:eastAsia="en-GB"/>
        </w:rPr>
        <w:t>Sanjay Sharma, MD</w:t>
      </w:r>
    </w:p>
    <w:p w14:paraId="7F39A892" w14:textId="77777777" w:rsidR="000563FF" w:rsidRDefault="000563FF" w:rsidP="000563FF">
      <w:pPr>
        <w:autoSpaceDE w:val="0"/>
        <w:autoSpaceDN w:val="0"/>
        <w:adjustRightInd w:val="0"/>
        <w:spacing w:after="0" w:line="240" w:lineRule="auto"/>
        <w:rPr>
          <w:rFonts w:cs="Times-Roman"/>
          <w:sz w:val="24"/>
          <w:szCs w:val="24"/>
          <w:lang w:eastAsia="en-GB"/>
        </w:rPr>
      </w:pPr>
      <w:r w:rsidRPr="00152DBE">
        <w:rPr>
          <w:rFonts w:cs="Times-Roman"/>
          <w:sz w:val="24"/>
          <w:szCs w:val="24"/>
          <w:lang w:eastAsia="en-GB"/>
        </w:rPr>
        <w:t>Professor of Clinical Cardiology,</w:t>
      </w:r>
    </w:p>
    <w:p w14:paraId="6204F1C8" w14:textId="77777777" w:rsidR="00100A24" w:rsidRPr="00152DBE" w:rsidRDefault="00100A24" w:rsidP="000563FF">
      <w:pPr>
        <w:autoSpaceDE w:val="0"/>
        <w:autoSpaceDN w:val="0"/>
        <w:adjustRightInd w:val="0"/>
        <w:spacing w:after="0" w:line="240" w:lineRule="auto"/>
        <w:rPr>
          <w:rFonts w:cs="Times-Roman"/>
          <w:sz w:val="24"/>
          <w:szCs w:val="24"/>
          <w:lang w:eastAsia="en-GB"/>
        </w:rPr>
      </w:pPr>
      <w:r w:rsidRPr="00152DBE">
        <w:rPr>
          <w:rFonts w:cs="Times-Roman"/>
          <w:sz w:val="24"/>
          <w:szCs w:val="24"/>
          <w:lang w:eastAsia="en-GB"/>
        </w:rPr>
        <w:t>Cardiovascular Sciences,</w:t>
      </w:r>
    </w:p>
    <w:p w14:paraId="72BC7286" w14:textId="77777777" w:rsidR="00100A24" w:rsidRDefault="000563FF" w:rsidP="000563FF">
      <w:pPr>
        <w:autoSpaceDE w:val="0"/>
        <w:autoSpaceDN w:val="0"/>
        <w:adjustRightInd w:val="0"/>
        <w:spacing w:after="0" w:line="240" w:lineRule="auto"/>
        <w:rPr>
          <w:rFonts w:cs="Times-Roman"/>
          <w:sz w:val="24"/>
          <w:szCs w:val="24"/>
          <w:lang w:eastAsia="en-GB"/>
        </w:rPr>
      </w:pPr>
      <w:r w:rsidRPr="00152DBE">
        <w:rPr>
          <w:rFonts w:cs="Times-Roman"/>
          <w:sz w:val="24"/>
          <w:szCs w:val="24"/>
          <w:lang w:eastAsia="en-GB"/>
        </w:rPr>
        <w:t>St. George’s University of London,</w:t>
      </w:r>
    </w:p>
    <w:p w14:paraId="42827BF6" w14:textId="77777777" w:rsidR="00100A24" w:rsidRDefault="000563FF" w:rsidP="000563FF">
      <w:pPr>
        <w:autoSpaceDE w:val="0"/>
        <w:autoSpaceDN w:val="0"/>
        <w:adjustRightInd w:val="0"/>
        <w:spacing w:after="0" w:line="240" w:lineRule="auto"/>
        <w:rPr>
          <w:rFonts w:cs="Times-Roman"/>
          <w:sz w:val="24"/>
          <w:szCs w:val="24"/>
          <w:lang w:eastAsia="en-GB"/>
        </w:rPr>
      </w:pPr>
      <w:r w:rsidRPr="00152DBE">
        <w:rPr>
          <w:rFonts w:cs="Times-Roman"/>
          <w:sz w:val="24"/>
          <w:szCs w:val="24"/>
          <w:lang w:eastAsia="en-GB"/>
        </w:rPr>
        <w:t xml:space="preserve"> Cranmer Terrace, </w:t>
      </w:r>
    </w:p>
    <w:p w14:paraId="22DA5AD2" w14:textId="77777777" w:rsidR="000563FF" w:rsidRPr="00152DBE" w:rsidRDefault="00100A24" w:rsidP="000563FF">
      <w:pPr>
        <w:autoSpaceDE w:val="0"/>
        <w:autoSpaceDN w:val="0"/>
        <w:adjustRightInd w:val="0"/>
        <w:spacing w:after="0" w:line="240" w:lineRule="auto"/>
        <w:rPr>
          <w:rFonts w:cs="Times-Roman"/>
          <w:sz w:val="24"/>
          <w:szCs w:val="24"/>
          <w:lang w:eastAsia="en-GB"/>
        </w:rPr>
      </w:pPr>
      <w:r>
        <w:rPr>
          <w:rFonts w:cs="Times-Roman"/>
          <w:sz w:val="24"/>
          <w:szCs w:val="24"/>
          <w:lang w:eastAsia="en-GB"/>
        </w:rPr>
        <w:t>London.  SW17 0RE.</w:t>
      </w:r>
      <w:r w:rsidR="000563FF" w:rsidRPr="00152DBE">
        <w:rPr>
          <w:rFonts w:cs="Times-Roman"/>
          <w:sz w:val="24"/>
          <w:szCs w:val="24"/>
          <w:lang w:eastAsia="en-GB"/>
        </w:rPr>
        <w:t xml:space="preserve"> UK.</w:t>
      </w:r>
    </w:p>
    <w:p w14:paraId="2DDAE496" w14:textId="77777777" w:rsidR="000563FF" w:rsidRPr="00152DBE" w:rsidRDefault="000563FF" w:rsidP="000563FF">
      <w:pPr>
        <w:autoSpaceDE w:val="0"/>
        <w:autoSpaceDN w:val="0"/>
        <w:adjustRightInd w:val="0"/>
        <w:spacing w:after="0" w:line="240" w:lineRule="auto"/>
        <w:rPr>
          <w:rFonts w:cs="Times-Roman"/>
          <w:sz w:val="24"/>
          <w:szCs w:val="24"/>
          <w:lang w:eastAsia="en-GB"/>
        </w:rPr>
      </w:pPr>
    </w:p>
    <w:p w14:paraId="41800E1B" w14:textId="77777777" w:rsidR="000563FF" w:rsidRPr="00100A24" w:rsidRDefault="000563FF" w:rsidP="00100A24">
      <w:pPr>
        <w:autoSpaceDE w:val="0"/>
        <w:autoSpaceDN w:val="0"/>
        <w:adjustRightInd w:val="0"/>
        <w:spacing w:after="0" w:line="240" w:lineRule="auto"/>
        <w:rPr>
          <w:bCs/>
          <w:sz w:val="24"/>
          <w:szCs w:val="24"/>
          <w:lang w:val="it-IT"/>
        </w:rPr>
      </w:pPr>
      <w:r w:rsidRPr="00152DBE">
        <w:rPr>
          <w:rFonts w:cs="Times-Roman"/>
          <w:sz w:val="24"/>
          <w:szCs w:val="24"/>
          <w:lang w:val="it-IT" w:eastAsia="en-GB"/>
        </w:rPr>
        <w:t xml:space="preserve">E-mail: </w:t>
      </w:r>
      <w:r w:rsidR="00100A24">
        <w:rPr>
          <w:rFonts w:cs="Times-Roman"/>
          <w:sz w:val="24"/>
          <w:szCs w:val="24"/>
          <w:lang w:val="it-IT" w:eastAsia="en-GB"/>
        </w:rPr>
        <w:t>sasharma@sgul.ac.uk</w:t>
      </w:r>
    </w:p>
    <w:p w14:paraId="68AA03D0" w14:textId="77777777" w:rsidR="005833E4" w:rsidRPr="00152DBE" w:rsidRDefault="00163048" w:rsidP="00163048">
      <w:pPr>
        <w:spacing w:line="480" w:lineRule="auto"/>
        <w:rPr>
          <w:b/>
          <w:sz w:val="24"/>
          <w:szCs w:val="24"/>
          <w:lang w:val="en-US"/>
        </w:rPr>
      </w:pPr>
      <w:r w:rsidRPr="00152DBE">
        <w:rPr>
          <w:b/>
          <w:sz w:val="24"/>
          <w:szCs w:val="24"/>
          <w:lang w:val="en-US"/>
        </w:rPr>
        <w:lastRenderedPageBreak/>
        <w:t>ABSTRACT</w:t>
      </w:r>
    </w:p>
    <w:p w14:paraId="5D6132E1" w14:textId="77777777" w:rsidR="005833E4" w:rsidRPr="00152DBE" w:rsidRDefault="005833E4" w:rsidP="00163048">
      <w:pPr>
        <w:spacing w:line="480" w:lineRule="auto"/>
        <w:rPr>
          <w:b/>
          <w:sz w:val="24"/>
          <w:szCs w:val="24"/>
        </w:rPr>
      </w:pPr>
      <w:r w:rsidRPr="00152DBE">
        <w:rPr>
          <w:b/>
          <w:sz w:val="24"/>
          <w:szCs w:val="24"/>
        </w:rPr>
        <w:t xml:space="preserve">Background and aims: </w:t>
      </w:r>
      <w:r w:rsidR="00A178EB" w:rsidRPr="00152DBE">
        <w:rPr>
          <w:sz w:val="24"/>
          <w:szCs w:val="24"/>
        </w:rPr>
        <w:t>An a</w:t>
      </w:r>
      <w:r w:rsidR="005376B3" w:rsidRPr="00152DBE">
        <w:rPr>
          <w:sz w:val="24"/>
          <w:szCs w:val="24"/>
        </w:rPr>
        <w:t>ccurate</w:t>
      </w:r>
      <w:r w:rsidR="000F4581" w:rsidRPr="00152DBE">
        <w:rPr>
          <w:sz w:val="24"/>
          <w:szCs w:val="24"/>
        </w:rPr>
        <w:t xml:space="preserve"> knowledge of the </w:t>
      </w:r>
      <w:r w:rsidR="00272671" w:rsidRPr="00152DBE">
        <w:rPr>
          <w:sz w:val="24"/>
          <w:szCs w:val="24"/>
        </w:rPr>
        <w:t>causes</w:t>
      </w:r>
      <w:r w:rsidR="00100A24">
        <w:rPr>
          <w:sz w:val="24"/>
          <w:szCs w:val="24"/>
        </w:rPr>
        <w:t xml:space="preserve"> of</w:t>
      </w:r>
      <w:r w:rsidR="00272671" w:rsidRPr="00152DBE">
        <w:rPr>
          <w:sz w:val="24"/>
          <w:szCs w:val="24"/>
        </w:rPr>
        <w:t xml:space="preserve"> </w:t>
      </w:r>
      <w:r w:rsidR="00100A24" w:rsidRPr="00152DBE">
        <w:rPr>
          <w:sz w:val="24"/>
          <w:szCs w:val="24"/>
        </w:rPr>
        <w:t xml:space="preserve">sudden cardiac death (SCD) in athletes </w:t>
      </w:r>
      <w:r w:rsidR="00272671" w:rsidRPr="00152DBE">
        <w:rPr>
          <w:sz w:val="24"/>
          <w:szCs w:val="24"/>
        </w:rPr>
        <w:t>and</w:t>
      </w:r>
      <w:r w:rsidR="00275A5A" w:rsidRPr="00152DBE">
        <w:rPr>
          <w:sz w:val="24"/>
          <w:szCs w:val="24"/>
        </w:rPr>
        <w:t xml:space="preserve"> the role of</w:t>
      </w:r>
      <w:r w:rsidR="00272671" w:rsidRPr="00152DBE">
        <w:rPr>
          <w:sz w:val="24"/>
          <w:szCs w:val="24"/>
        </w:rPr>
        <w:t xml:space="preserve"> </w:t>
      </w:r>
      <w:r w:rsidR="000F4581" w:rsidRPr="00152DBE">
        <w:rPr>
          <w:sz w:val="24"/>
          <w:szCs w:val="24"/>
        </w:rPr>
        <w:t>precipita</w:t>
      </w:r>
      <w:r w:rsidR="00A178EB" w:rsidRPr="00152DBE">
        <w:rPr>
          <w:sz w:val="24"/>
          <w:szCs w:val="24"/>
        </w:rPr>
        <w:t>ting</w:t>
      </w:r>
      <w:r w:rsidR="00100A24">
        <w:rPr>
          <w:sz w:val="24"/>
          <w:szCs w:val="24"/>
        </w:rPr>
        <w:t xml:space="preserve"> factors</w:t>
      </w:r>
      <w:r w:rsidR="008642F8" w:rsidRPr="00152DBE">
        <w:rPr>
          <w:sz w:val="24"/>
          <w:szCs w:val="24"/>
        </w:rPr>
        <w:t xml:space="preserve"> </w:t>
      </w:r>
      <w:r w:rsidR="00846FA8" w:rsidRPr="00152DBE">
        <w:rPr>
          <w:sz w:val="24"/>
          <w:szCs w:val="24"/>
        </w:rPr>
        <w:t>are</w:t>
      </w:r>
      <w:r w:rsidR="008642F8" w:rsidRPr="00152DBE">
        <w:rPr>
          <w:sz w:val="24"/>
          <w:szCs w:val="24"/>
        </w:rPr>
        <w:t xml:space="preserve"> </w:t>
      </w:r>
      <w:r w:rsidR="00A178EB" w:rsidRPr="00152DBE">
        <w:rPr>
          <w:sz w:val="24"/>
          <w:szCs w:val="24"/>
        </w:rPr>
        <w:t>necessary</w:t>
      </w:r>
      <w:r w:rsidR="00A82F9F" w:rsidRPr="00152DBE">
        <w:rPr>
          <w:sz w:val="24"/>
          <w:szCs w:val="24"/>
        </w:rPr>
        <w:t xml:space="preserve"> in order to </w:t>
      </w:r>
      <w:r w:rsidR="0068006E" w:rsidRPr="00152DBE">
        <w:rPr>
          <w:sz w:val="24"/>
          <w:szCs w:val="24"/>
        </w:rPr>
        <w:t>establish</w:t>
      </w:r>
      <w:r w:rsidR="008642F8" w:rsidRPr="00152DBE">
        <w:rPr>
          <w:sz w:val="24"/>
          <w:szCs w:val="24"/>
        </w:rPr>
        <w:t xml:space="preserve"> preventative strategies. </w:t>
      </w:r>
      <w:r w:rsidR="000A4D7A" w:rsidRPr="00152DBE">
        <w:rPr>
          <w:sz w:val="24"/>
          <w:szCs w:val="24"/>
        </w:rPr>
        <w:t xml:space="preserve">The aim of the study </w:t>
      </w:r>
      <w:r w:rsidR="0068006E" w:rsidRPr="00152DBE">
        <w:rPr>
          <w:sz w:val="24"/>
          <w:szCs w:val="24"/>
        </w:rPr>
        <w:t>wa</w:t>
      </w:r>
      <w:r w:rsidR="000F4581" w:rsidRPr="00152DBE">
        <w:rPr>
          <w:sz w:val="24"/>
          <w:szCs w:val="24"/>
        </w:rPr>
        <w:t xml:space="preserve">s </w:t>
      </w:r>
      <w:r w:rsidR="004605DE" w:rsidRPr="00152DBE">
        <w:rPr>
          <w:sz w:val="24"/>
          <w:szCs w:val="24"/>
        </w:rPr>
        <w:t>to investigate</w:t>
      </w:r>
      <w:r w:rsidR="00A23347" w:rsidRPr="00152DBE">
        <w:rPr>
          <w:sz w:val="24"/>
          <w:szCs w:val="24"/>
        </w:rPr>
        <w:t xml:space="preserve"> the cau</w:t>
      </w:r>
      <w:r w:rsidR="008642F8" w:rsidRPr="00152DBE">
        <w:rPr>
          <w:sz w:val="24"/>
          <w:szCs w:val="24"/>
        </w:rPr>
        <w:t>ses</w:t>
      </w:r>
      <w:r w:rsidR="00A82F9F" w:rsidRPr="00152DBE">
        <w:rPr>
          <w:sz w:val="24"/>
          <w:szCs w:val="24"/>
        </w:rPr>
        <w:t xml:space="preserve"> of SCD and </w:t>
      </w:r>
      <w:r w:rsidR="0068006E" w:rsidRPr="00152DBE">
        <w:rPr>
          <w:sz w:val="24"/>
          <w:szCs w:val="24"/>
        </w:rPr>
        <w:t>their</w:t>
      </w:r>
      <w:r w:rsidR="00A82F9F" w:rsidRPr="00152DBE">
        <w:rPr>
          <w:sz w:val="24"/>
          <w:szCs w:val="24"/>
        </w:rPr>
        <w:t xml:space="preserve"> </w:t>
      </w:r>
      <w:r w:rsidR="00A23347" w:rsidRPr="00152DBE">
        <w:rPr>
          <w:sz w:val="24"/>
          <w:szCs w:val="24"/>
        </w:rPr>
        <w:t>association</w:t>
      </w:r>
      <w:r w:rsidR="00A82F9F" w:rsidRPr="00152DBE">
        <w:rPr>
          <w:sz w:val="24"/>
          <w:szCs w:val="24"/>
        </w:rPr>
        <w:t xml:space="preserve"> with</w:t>
      </w:r>
      <w:r w:rsidR="00A23347" w:rsidRPr="00152DBE">
        <w:rPr>
          <w:sz w:val="24"/>
          <w:szCs w:val="24"/>
        </w:rPr>
        <w:t xml:space="preserve"> </w:t>
      </w:r>
      <w:r w:rsidR="00100A24">
        <w:rPr>
          <w:sz w:val="24"/>
          <w:szCs w:val="24"/>
        </w:rPr>
        <w:t>intensive</w:t>
      </w:r>
      <w:r w:rsidR="00737998" w:rsidRPr="00152DBE">
        <w:rPr>
          <w:sz w:val="24"/>
          <w:szCs w:val="24"/>
        </w:rPr>
        <w:t xml:space="preserve"> </w:t>
      </w:r>
      <w:r w:rsidR="00100A24">
        <w:rPr>
          <w:sz w:val="24"/>
          <w:szCs w:val="24"/>
        </w:rPr>
        <w:t>physical activity</w:t>
      </w:r>
      <w:r w:rsidR="000F4581" w:rsidRPr="00152DBE">
        <w:rPr>
          <w:sz w:val="24"/>
          <w:szCs w:val="24"/>
        </w:rPr>
        <w:t xml:space="preserve"> in a large cohort of athletes</w:t>
      </w:r>
      <w:r w:rsidR="009817CA" w:rsidRPr="00152DBE">
        <w:rPr>
          <w:sz w:val="24"/>
          <w:szCs w:val="24"/>
        </w:rPr>
        <w:t>.</w:t>
      </w:r>
    </w:p>
    <w:p w14:paraId="74E9C64A" w14:textId="77777777" w:rsidR="00163048" w:rsidRPr="00152DBE" w:rsidRDefault="005833E4" w:rsidP="00163048">
      <w:pPr>
        <w:spacing w:line="480" w:lineRule="auto"/>
        <w:rPr>
          <w:b/>
          <w:sz w:val="24"/>
          <w:szCs w:val="24"/>
        </w:rPr>
      </w:pPr>
      <w:r w:rsidRPr="00152DBE">
        <w:rPr>
          <w:b/>
          <w:sz w:val="24"/>
          <w:szCs w:val="24"/>
        </w:rPr>
        <w:t>Methods:</w:t>
      </w:r>
      <w:r w:rsidR="000A4D7A" w:rsidRPr="00152DBE">
        <w:rPr>
          <w:b/>
          <w:sz w:val="24"/>
          <w:szCs w:val="24"/>
        </w:rPr>
        <w:t xml:space="preserve"> </w:t>
      </w:r>
      <w:r w:rsidR="00163048" w:rsidRPr="00152DBE">
        <w:rPr>
          <w:sz w:val="24"/>
          <w:szCs w:val="24"/>
        </w:rPr>
        <w:t xml:space="preserve">Between 1994 and 2014, </w:t>
      </w:r>
      <w:r w:rsidR="0010431F" w:rsidRPr="00152DBE">
        <w:rPr>
          <w:sz w:val="24"/>
          <w:szCs w:val="24"/>
        </w:rPr>
        <w:t>357</w:t>
      </w:r>
      <w:r w:rsidR="00163048" w:rsidRPr="00152DBE">
        <w:rPr>
          <w:sz w:val="24"/>
          <w:szCs w:val="24"/>
        </w:rPr>
        <w:t xml:space="preserve"> </w:t>
      </w:r>
      <w:r w:rsidR="00600C65" w:rsidRPr="00152DBE">
        <w:rPr>
          <w:sz w:val="24"/>
          <w:szCs w:val="24"/>
        </w:rPr>
        <w:t xml:space="preserve">consecutive </w:t>
      </w:r>
      <w:r w:rsidR="009817CA" w:rsidRPr="00152DBE">
        <w:rPr>
          <w:sz w:val="24"/>
          <w:szCs w:val="24"/>
        </w:rPr>
        <w:t xml:space="preserve">cases </w:t>
      </w:r>
      <w:r w:rsidR="00A82F9F" w:rsidRPr="00152DBE">
        <w:rPr>
          <w:sz w:val="24"/>
          <w:szCs w:val="24"/>
        </w:rPr>
        <w:t xml:space="preserve">of athletes who died suddenly </w:t>
      </w:r>
      <w:r w:rsidR="0010431F" w:rsidRPr="00152DBE">
        <w:rPr>
          <w:sz w:val="24"/>
          <w:szCs w:val="24"/>
        </w:rPr>
        <w:t>(</w:t>
      </w:r>
      <w:r w:rsidR="0061672B" w:rsidRPr="00152DBE">
        <w:rPr>
          <w:sz w:val="24"/>
          <w:szCs w:val="24"/>
        </w:rPr>
        <w:t xml:space="preserve">age </w:t>
      </w:r>
      <w:r w:rsidR="0010431F" w:rsidRPr="00152DBE">
        <w:rPr>
          <w:sz w:val="24"/>
          <w:szCs w:val="24"/>
        </w:rPr>
        <w:t>29</w:t>
      </w:r>
      <w:r w:rsidR="0068006E" w:rsidRPr="00152DBE">
        <w:rPr>
          <w:sz w:val="24"/>
          <w:szCs w:val="24"/>
        </w:rPr>
        <w:t xml:space="preserve"> </w:t>
      </w:r>
      <w:r w:rsidR="0010431F" w:rsidRPr="00152DBE">
        <w:rPr>
          <w:sz w:val="24"/>
          <w:szCs w:val="24"/>
        </w:rPr>
        <w:t>±</w:t>
      </w:r>
      <w:r w:rsidR="0068006E" w:rsidRPr="00152DBE">
        <w:rPr>
          <w:sz w:val="24"/>
          <w:szCs w:val="24"/>
        </w:rPr>
        <w:t xml:space="preserve"> </w:t>
      </w:r>
      <w:r w:rsidR="0010431F" w:rsidRPr="00152DBE">
        <w:rPr>
          <w:sz w:val="24"/>
          <w:szCs w:val="24"/>
        </w:rPr>
        <w:t>11 years, 92% males, 76% Caucasian</w:t>
      </w:r>
      <w:r w:rsidR="008642F8" w:rsidRPr="00152DBE">
        <w:rPr>
          <w:sz w:val="24"/>
          <w:szCs w:val="24"/>
        </w:rPr>
        <w:t xml:space="preserve">, </w:t>
      </w:r>
      <w:r w:rsidR="001B7894" w:rsidRPr="00152DBE">
        <w:rPr>
          <w:sz w:val="24"/>
          <w:szCs w:val="24"/>
        </w:rPr>
        <w:t>69</w:t>
      </w:r>
      <w:r w:rsidR="008642F8" w:rsidRPr="00152DBE">
        <w:rPr>
          <w:sz w:val="24"/>
          <w:szCs w:val="24"/>
        </w:rPr>
        <w:t>% competitive</w:t>
      </w:r>
      <w:r w:rsidR="0010431F" w:rsidRPr="00152DBE">
        <w:rPr>
          <w:sz w:val="24"/>
          <w:szCs w:val="24"/>
        </w:rPr>
        <w:t xml:space="preserve">) </w:t>
      </w:r>
      <w:r w:rsidR="00600C65" w:rsidRPr="00152DBE">
        <w:rPr>
          <w:sz w:val="24"/>
          <w:szCs w:val="24"/>
        </w:rPr>
        <w:t>were referred to our cardiac pathology centre</w:t>
      </w:r>
      <w:r w:rsidR="00163048" w:rsidRPr="00152DBE">
        <w:rPr>
          <w:sz w:val="24"/>
          <w:szCs w:val="24"/>
        </w:rPr>
        <w:t xml:space="preserve">. All subjects underwent </w:t>
      </w:r>
      <w:r w:rsidR="0068006E" w:rsidRPr="00152DBE">
        <w:rPr>
          <w:sz w:val="24"/>
          <w:szCs w:val="24"/>
        </w:rPr>
        <w:t>detailed</w:t>
      </w:r>
      <w:r w:rsidR="00163048" w:rsidRPr="00152DBE">
        <w:rPr>
          <w:sz w:val="24"/>
          <w:szCs w:val="24"/>
        </w:rPr>
        <w:t xml:space="preserve"> post-mortem evaluation</w:t>
      </w:r>
      <w:r w:rsidR="0068006E" w:rsidRPr="00152DBE">
        <w:rPr>
          <w:sz w:val="24"/>
          <w:szCs w:val="24"/>
        </w:rPr>
        <w:t xml:space="preserve"> including histological </w:t>
      </w:r>
      <w:r w:rsidR="00275A5A" w:rsidRPr="00152DBE">
        <w:rPr>
          <w:sz w:val="24"/>
          <w:szCs w:val="24"/>
        </w:rPr>
        <w:t>analysis</w:t>
      </w:r>
      <w:r w:rsidR="009817CA" w:rsidRPr="00152DBE">
        <w:rPr>
          <w:sz w:val="24"/>
          <w:szCs w:val="24"/>
        </w:rPr>
        <w:t xml:space="preserve"> by an expert cardiac pathologist</w:t>
      </w:r>
      <w:r w:rsidR="00163048" w:rsidRPr="00152DBE">
        <w:rPr>
          <w:sz w:val="24"/>
          <w:szCs w:val="24"/>
        </w:rPr>
        <w:t>. Clinical information was obtained from referring coroners.</w:t>
      </w:r>
    </w:p>
    <w:p w14:paraId="4768FBF2" w14:textId="77777777" w:rsidR="006C3CBA" w:rsidRPr="00152DBE" w:rsidRDefault="005833E4" w:rsidP="00163048">
      <w:pPr>
        <w:spacing w:line="480" w:lineRule="auto"/>
        <w:rPr>
          <w:sz w:val="24"/>
          <w:szCs w:val="24"/>
        </w:rPr>
      </w:pPr>
      <w:r w:rsidRPr="00152DBE">
        <w:rPr>
          <w:b/>
          <w:sz w:val="24"/>
          <w:szCs w:val="24"/>
        </w:rPr>
        <w:t>Results:</w:t>
      </w:r>
      <w:r w:rsidR="004605DE" w:rsidRPr="00152DBE">
        <w:rPr>
          <w:b/>
          <w:sz w:val="24"/>
          <w:szCs w:val="24"/>
        </w:rPr>
        <w:t xml:space="preserve"> </w:t>
      </w:r>
      <w:r w:rsidR="009817CA" w:rsidRPr="00152DBE">
        <w:rPr>
          <w:sz w:val="24"/>
          <w:szCs w:val="24"/>
        </w:rPr>
        <w:t>S</w:t>
      </w:r>
      <w:r w:rsidR="00600C65" w:rsidRPr="00152DBE">
        <w:rPr>
          <w:sz w:val="24"/>
          <w:szCs w:val="24"/>
        </w:rPr>
        <w:t xml:space="preserve">udden arrhythmic death syndrome (SADS) was the most prevalent </w:t>
      </w:r>
      <w:r w:rsidR="0068006E" w:rsidRPr="00152DBE">
        <w:rPr>
          <w:sz w:val="24"/>
          <w:szCs w:val="24"/>
        </w:rPr>
        <w:t>cause of death</w:t>
      </w:r>
      <w:r w:rsidR="007B6F28" w:rsidRPr="00152DBE">
        <w:rPr>
          <w:sz w:val="24"/>
          <w:szCs w:val="24"/>
        </w:rPr>
        <w:t xml:space="preserve"> (</w:t>
      </w:r>
      <w:r w:rsidR="00A82F9F" w:rsidRPr="00152DBE">
        <w:rPr>
          <w:sz w:val="24"/>
          <w:szCs w:val="24"/>
        </w:rPr>
        <w:t>n</w:t>
      </w:r>
      <w:r w:rsidR="00802E5F" w:rsidRPr="00152DBE">
        <w:rPr>
          <w:sz w:val="24"/>
          <w:szCs w:val="24"/>
        </w:rPr>
        <w:t>=149</w:t>
      </w:r>
      <w:r w:rsidR="00A82F9F" w:rsidRPr="00152DBE">
        <w:rPr>
          <w:sz w:val="24"/>
          <w:szCs w:val="24"/>
        </w:rPr>
        <w:t xml:space="preserve">, </w:t>
      </w:r>
      <w:r w:rsidR="00600C65" w:rsidRPr="00152DBE">
        <w:rPr>
          <w:sz w:val="24"/>
          <w:szCs w:val="24"/>
        </w:rPr>
        <w:t>42%</w:t>
      </w:r>
      <w:r w:rsidR="007B6F28" w:rsidRPr="00152DBE">
        <w:rPr>
          <w:sz w:val="24"/>
          <w:szCs w:val="24"/>
        </w:rPr>
        <w:t>)</w:t>
      </w:r>
      <w:r w:rsidR="00600C65" w:rsidRPr="00152DBE">
        <w:rPr>
          <w:sz w:val="24"/>
          <w:szCs w:val="24"/>
        </w:rPr>
        <w:t xml:space="preserve">. </w:t>
      </w:r>
      <w:r w:rsidR="0068006E" w:rsidRPr="00152DBE">
        <w:rPr>
          <w:sz w:val="24"/>
          <w:szCs w:val="24"/>
        </w:rPr>
        <w:t>M</w:t>
      </w:r>
      <w:r w:rsidR="00600C65" w:rsidRPr="00152DBE">
        <w:rPr>
          <w:sz w:val="24"/>
          <w:szCs w:val="24"/>
        </w:rPr>
        <w:t xml:space="preserve">yocardial disease was </w:t>
      </w:r>
      <w:r w:rsidR="0068006E" w:rsidRPr="00152DBE">
        <w:rPr>
          <w:sz w:val="24"/>
          <w:szCs w:val="24"/>
        </w:rPr>
        <w:t>detected</w:t>
      </w:r>
      <w:r w:rsidR="00600C65" w:rsidRPr="00152DBE">
        <w:rPr>
          <w:sz w:val="24"/>
          <w:szCs w:val="24"/>
        </w:rPr>
        <w:t xml:space="preserve"> in 40% of cases</w:t>
      </w:r>
      <w:r w:rsidR="005376B3" w:rsidRPr="00152DBE">
        <w:rPr>
          <w:sz w:val="24"/>
          <w:szCs w:val="24"/>
        </w:rPr>
        <w:t xml:space="preserve"> including</w:t>
      </w:r>
      <w:r w:rsidR="00600C65" w:rsidRPr="00152DBE">
        <w:rPr>
          <w:sz w:val="24"/>
          <w:szCs w:val="24"/>
        </w:rPr>
        <w:t xml:space="preserve"> idiopathic left ventricular hypertrophy (LVH) and/or </w:t>
      </w:r>
      <w:r w:rsidR="007B6F28" w:rsidRPr="00152DBE">
        <w:rPr>
          <w:sz w:val="24"/>
          <w:szCs w:val="24"/>
        </w:rPr>
        <w:t>fibrosis</w:t>
      </w:r>
      <w:r w:rsidR="00600C65" w:rsidRPr="00152DBE">
        <w:rPr>
          <w:sz w:val="24"/>
          <w:szCs w:val="24"/>
        </w:rPr>
        <w:t xml:space="preserve"> (</w:t>
      </w:r>
      <w:r w:rsidR="00A82F9F" w:rsidRPr="00152DBE">
        <w:rPr>
          <w:sz w:val="24"/>
          <w:szCs w:val="24"/>
        </w:rPr>
        <w:t>n</w:t>
      </w:r>
      <w:r w:rsidR="00802E5F" w:rsidRPr="00152DBE">
        <w:rPr>
          <w:sz w:val="24"/>
          <w:szCs w:val="24"/>
        </w:rPr>
        <w:t>=59</w:t>
      </w:r>
      <w:r w:rsidR="00A82F9F" w:rsidRPr="00152DBE">
        <w:rPr>
          <w:sz w:val="24"/>
          <w:szCs w:val="24"/>
        </w:rPr>
        <w:t xml:space="preserve">, </w:t>
      </w:r>
      <w:r w:rsidR="00600C65" w:rsidRPr="00152DBE">
        <w:rPr>
          <w:sz w:val="24"/>
          <w:szCs w:val="24"/>
        </w:rPr>
        <w:t xml:space="preserve">16%), </w:t>
      </w:r>
      <w:r w:rsidR="005376B3" w:rsidRPr="00152DBE">
        <w:rPr>
          <w:sz w:val="24"/>
          <w:szCs w:val="24"/>
        </w:rPr>
        <w:t>a</w:t>
      </w:r>
      <w:r w:rsidR="00F26679" w:rsidRPr="00152DBE">
        <w:rPr>
          <w:sz w:val="24"/>
          <w:szCs w:val="24"/>
        </w:rPr>
        <w:t>rrhythmogenic right ventricular cardiomyopathy (</w:t>
      </w:r>
      <w:r w:rsidR="00600C65" w:rsidRPr="00152DBE">
        <w:rPr>
          <w:sz w:val="24"/>
          <w:szCs w:val="24"/>
        </w:rPr>
        <w:t>ARVC</w:t>
      </w:r>
      <w:r w:rsidR="00F26679" w:rsidRPr="00152DBE">
        <w:rPr>
          <w:sz w:val="24"/>
          <w:szCs w:val="24"/>
        </w:rPr>
        <w:t>)</w:t>
      </w:r>
      <w:r w:rsidR="00600C65" w:rsidRPr="00152DBE">
        <w:rPr>
          <w:sz w:val="24"/>
          <w:szCs w:val="24"/>
        </w:rPr>
        <w:t xml:space="preserve"> (13%), and </w:t>
      </w:r>
      <w:r w:rsidR="005376B3" w:rsidRPr="00152DBE">
        <w:rPr>
          <w:sz w:val="24"/>
          <w:szCs w:val="24"/>
        </w:rPr>
        <w:t>h</w:t>
      </w:r>
      <w:r w:rsidR="00F26679" w:rsidRPr="00152DBE">
        <w:rPr>
          <w:sz w:val="24"/>
          <w:szCs w:val="24"/>
        </w:rPr>
        <w:t>ypertrophic cardiomyopathy (</w:t>
      </w:r>
      <w:r w:rsidR="00600C65" w:rsidRPr="00152DBE">
        <w:rPr>
          <w:sz w:val="24"/>
          <w:szCs w:val="24"/>
        </w:rPr>
        <w:t>HCM</w:t>
      </w:r>
      <w:r w:rsidR="00F26679" w:rsidRPr="00152DBE">
        <w:rPr>
          <w:sz w:val="24"/>
          <w:szCs w:val="24"/>
        </w:rPr>
        <w:t>)</w:t>
      </w:r>
      <w:r w:rsidR="00600C65" w:rsidRPr="00152DBE">
        <w:rPr>
          <w:sz w:val="24"/>
          <w:szCs w:val="24"/>
        </w:rPr>
        <w:t xml:space="preserve"> (6%).</w:t>
      </w:r>
      <w:r w:rsidR="000E11FD">
        <w:rPr>
          <w:sz w:val="24"/>
          <w:szCs w:val="24"/>
        </w:rPr>
        <w:t xml:space="preserve"> Coronary artery anomalies </w:t>
      </w:r>
      <w:r w:rsidR="00F200A2" w:rsidRPr="00152DBE">
        <w:rPr>
          <w:sz w:val="24"/>
          <w:szCs w:val="24"/>
        </w:rPr>
        <w:t>we</w:t>
      </w:r>
      <w:r w:rsidR="00965E6E" w:rsidRPr="00152DBE">
        <w:rPr>
          <w:sz w:val="24"/>
          <w:szCs w:val="24"/>
        </w:rPr>
        <w:t>re</w:t>
      </w:r>
      <w:r w:rsidR="00600C65" w:rsidRPr="00152DBE">
        <w:rPr>
          <w:sz w:val="24"/>
          <w:szCs w:val="24"/>
        </w:rPr>
        <w:t xml:space="preserve"> </w:t>
      </w:r>
      <w:r w:rsidR="005376B3" w:rsidRPr="00152DBE">
        <w:rPr>
          <w:sz w:val="24"/>
          <w:szCs w:val="24"/>
        </w:rPr>
        <w:t>identified</w:t>
      </w:r>
      <w:r w:rsidR="00600C65" w:rsidRPr="00152DBE">
        <w:rPr>
          <w:sz w:val="24"/>
          <w:szCs w:val="24"/>
        </w:rPr>
        <w:t xml:space="preserve"> in</w:t>
      </w:r>
      <w:r w:rsidR="00965E6E" w:rsidRPr="00152DBE">
        <w:rPr>
          <w:sz w:val="24"/>
          <w:szCs w:val="24"/>
        </w:rPr>
        <w:t xml:space="preserve"> 5</w:t>
      </w:r>
      <w:r w:rsidR="00600C65" w:rsidRPr="00152DBE">
        <w:rPr>
          <w:sz w:val="24"/>
          <w:szCs w:val="24"/>
        </w:rPr>
        <w:t>% of cases.</w:t>
      </w:r>
      <w:r w:rsidR="00965E6E" w:rsidRPr="00152DBE">
        <w:rPr>
          <w:sz w:val="24"/>
          <w:szCs w:val="24"/>
        </w:rPr>
        <w:t xml:space="preserve"> Sudden arrhythmic death syndrome </w:t>
      </w:r>
      <w:r w:rsidR="000E11FD">
        <w:rPr>
          <w:sz w:val="24"/>
          <w:szCs w:val="24"/>
        </w:rPr>
        <w:t>and coronary artery anomalies</w:t>
      </w:r>
      <w:r w:rsidR="00007A72" w:rsidRPr="00152DBE">
        <w:rPr>
          <w:sz w:val="24"/>
          <w:szCs w:val="24"/>
        </w:rPr>
        <w:t xml:space="preserve"> </w:t>
      </w:r>
      <w:r w:rsidR="00777949" w:rsidRPr="00152DBE">
        <w:rPr>
          <w:sz w:val="24"/>
          <w:szCs w:val="24"/>
        </w:rPr>
        <w:t xml:space="preserve">affected predominantly young athletes </w:t>
      </w:r>
      <w:r w:rsidR="00802E5F" w:rsidRPr="00152DBE">
        <w:rPr>
          <w:sz w:val="24"/>
          <w:szCs w:val="24"/>
        </w:rPr>
        <w:t>(</w:t>
      </w:r>
      <w:r w:rsidR="00777949" w:rsidRPr="00152DBE">
        <w:rPr>
          <w:sz w:val="24"/>
          <w:szCs w:val="24"/>
        </w:rPr>
        <w:t>≤35 years</w:t>
      </w:r>
      <w:r w:rsidR="00802E5F" w:rsidRPr="00152DBE">
        <w:rPr>
          <w:sz w:val="24"/>
          <w:szCs w:val="24"/>
        </w:rPr>
        <w:t>)</w:t>
      </w:r>
      <w:r w:rsidR="00100A24">
        <w:rPr>
          <w:sz w:val="24"/>
          <w:szCs w:val="24"/>
        </w:rPr>
        <w:t xml:space="preserve"> whereas</w:t>
      </w:r>
      <w:r w:rsidR="00965E6E" w:rsidRPr="00152DBE">
        <w:rPr>
          <w:sz w:val="24"/>
          <w:szCs w:val="24"/>
        </w:rPr>
        <w:t xml:space="preserve"> diseases of the myocardium </w:t>
      </w:r>
      <w:r w:rsidR="00272671" w:rsidRPr="00152DBE">
        <w:rPr>
          <w:sz w:val="24"/>
          <w:szCs w:val="24"/>
        </w:rPr>
        <w:t xml:space="preserve">were more </w:t>
      </w:r>
      <w:r w:rsidR="0068006E" w:rsidRPr="00152DBE">
        <w:rPr>
          <w:sz w:val="24"/>
          <w:szCs w:val="24"/>
        </w:rPr>
        <w:t>common</w:t>
      </w:r>
      <w:r w:rsidR="00272671" w:rsidRPr="00152DBE">
        <w:rPr>
          <w:sz w:val="24"/>
          <w:szCs w:val="24"/>
        </w:rPr>
        <w:t xml:space="preserve"> in older individuals</w:t>
      </w:r>
      <w:r w:rsidR="00474B1C" w:rsidRPr="00152DBE">
        <w:rPr>
          <w:sz w:val="24"/>
          <w:szCs w:val="24"/>
        </w:rPr>
        <w:t>.</w:t>
      </w:r>
      <w:r w:rsidR="00965DC1" w:rsidRPr="00152DBE">
        <w:rPr>
          <w:sz w:val="24"/>
          <w:szCs w:val="24"/>
        </w:rPr>
        <w:t xml:space="preserve"> </w:t>
      </w:r>
      <w:r w:rsidR="006C3CBA" w:rsidRPr="00152DBE">
        <w:rPr>
          <w:sz w:val="24"/>
          <w:szCs w:val="24"/>
        </w:rPr>
        <w:t>Death</w:t>
      </w:r>
      <w:r w:rsidR="004605DE" w:rsidRPr="00152DBE">
        <w:rPr>
          <w:sz w:val="24"/>
          <w:szCs w:val="24"/>
        </w:rPr>
        <w:t xml:space="preserve"> during</w:t>
      </w:r>
      <w:r w:rsidR="00E04250" w:rsidRPr="00152DBE">
        <w:rPr>
          <w:sz w:val="24"/>
          <w:szCs w:val="24"/>
        </w:rPr>
        <w:t xml:space="preserve"> </w:t>
      </w:r>
      <w:r w:rsidR="005376B3" w:rsidRPr="00152DBE">
        <w:rPr>
          <w:sz w:val="24"/>
          <w:szCs w:val="24"/>
        </w:rPr>
        <w:t>intense</w:t>
      </w:r>
      <w:r w:rsidR="004605DE" w:rsidRPr="00152DBE">
        <w:rPr>
          <w:sz w:val="24"/>
          <w:szCs w:val="24"/>
        </w:rPr>
        <w:t xml:space="preserve"> exertion </w:t>
      </w:r>
      <w:r w:rsidR="006C3CBA" w:rsidRPr="00152DBE">
        <w:rPr>
          <w:sz w:val="24"/>
          <w:szCs w:val="24"/>
        </w:rPr>
        <w:t>occurred in 61% of cases</w:t>
      </w:r>
      <w:r w:rsidR="0068006E" w:rsidRPr="00152DBE">
        <w:rPr>
          <w:sz w:val="24"/>
          <w:szCs w:val="24"/>
        </w:rPr>
        <w:t xml:space="preserve"> and</w:t>
      </w:r>
      <w:r w:rsidR="00AA2468">
        <w:rPr>
          <w:sz w:val="24"/>
          <w:szCs w:val="24"/>
        </w:rPr>
        <w:t xml:space="preserve"> ARVC and idiopathic left ventricular</w:t>
      </w:r>
      <w:r w:rsidR="006C3CBA" w:rsidRPr="00152DBE">
        <w:rPr>
          <w:sz w:val="24"/>
          <w:szCs w:val="24"/>
        </w:rPr>
        <w:t xml:space="preserve"> fibrosis </w:t>
      </w:r>
      <w:r w:rsidR="005376B3" w:rsidRPr="00152DBE">
        <w:rPr>
          <w:sz w:val="24"/>
          <w:szCs w:val="24"/>
        </w:rPr>
        <w:t>were</w:t>
      </w:r>
      <w:r w:rsidR="006C3CBA" w:rsidRPr="00152DBE">
        <w:rPr>
          <w:sz w:val="24"/>
          <w:szCs w:val="24"/>
        </w:rPr>
        <w:t xml:space="preserve"> the strongest predictor</w:t>
      </w:r>
      <w:r w:rsidR="00E04250" w:rsidRPr="00152DBE">
        <w:rPr>
          <w:sz w:val="24"/>
          <w:szCs w:val="24"/>
        </w:rPr>
        <w:t>s</w:t>
      </w:r>
      <w:r w:rsidR="005376B3" w:rsidRPr="00152DBE">
        <w:rPr>
          <w:sz w:val="24"/>
          <w:szCs w:val="24"/>
        </w:rPr>
        <w:t xml:space="preserve"> of SCD during exertion</w:t>
      </w:r>
      <w:r w:rsidR="006C3CBA" w:rsidRPr="00152DBE">
        <w:rPr>
          <w:sz w:val="24"/>
          <w:szCs w:val="24"/>
        </w:rPr>
        <w:t>.</w:t>
      </w:r>
    </w:p>
    <w:p w14:paraId="21963E85" w14:textId="77777777" w:rsidR="0011240E" w:rsidRPr="00152DBE" w:rsidRDefault="005833E4" w:rsidP="00163048">
      <w:pPr>
        <w:spacing w:line="480" w:lineRule="auto"/>
        <w:rPr>
          <w:sz w:val="24"/>
          <w:szCs w:val="24"/>
        </w:rPr>
      </w:pPr>
      <w:r w:rsidRPr="00152DBE">
        <w:rPr>
          <w:b/>
          <w:sz w:val="24"/>
          <w:szCs w:val="24"/>
        </w:rPr>
        <w:t>Conclusions:</w:t>
      </w:r>
      <w:r w:rsidR="004F0478" w:rsidRPr="00152DBE">
        <w:rPr>
          <w:sz w:val="24"/>
          <w:szCs w:val="24"/>
        </w:rPr>
        <w:t xml:space="preserve"> Conditions predisposing to SCD in sport demonstrate</w:t>
      </w:r>
      <w:r w:rsidR="0068006E" w:rsidRPr="00152DBE">
        <w:rPr>
          <w:sz w:val="24"/>
          <w:szCs w:val="24"/>
        </w:rPr>
        <w:t xml:space="preserve"> a</w:t>
      </w:r>
      <w:r w:rsidR="004F0478" w:rsidRPr="00152DBE">
        <w:rPr>
          <w:sz w:val="24"/>
          <w:szCs w:val="24"/>
        </w:rPr>
        <w:t xml:space="preserve"> significant age predilection. </w:t>
      </w:r>
      <w:r w:rsidR="0068006E" w:rsidRPr="00152DBE">
        <w:rPr>
          <w:sz w:val="24"/>
          <w:szCs w:val="24"/>
        </w:rPr>
        <w:t>The strong association of ARVC</w:t>
      </w:r>
      <w:r w:rsidR="00275A5A" w:rsidRPr="00152DBE">
        <w:rPr>
          <w:sz w:val="24"/>
          <w:szCs w:val="24"/>
        </w:rPr>
        <w:t xml:space="preserve"> and</w:t>
      </w:r>
      <w:r w:rsidR="00100A24">
        <w:rPr>
          <w:sz w:val="24"/>
          <w:szCs w:val="24"/>
        </w:rPr>
        <w:t xml:space="preserve"> idiopathic left ventricular</w:t>
      </w:r>
      <w:r w:rsidR="00275A5A" w:rsidRPr="00152DBE">
        <w:rPr>
          <w:sz w:val="24"/>
          <w:szCs w:val="24"/>
        </w:rPr>
        <w:t xml:space="preserve"> fibrosis</w:t>
      </w:r>
      <w:r w:rsidR="0068006E" w:rsidRPr="00152DBE">
        <w:rPr>
          <w:sz w:val="24"/>
          <w:szCs w:val="24"/>
        </w:rPr>
        <w:t xml:space="preserve"> with exercise induced SCD reinforces the need for early detection and abstinence from intense </w:t>
      </w:r>
      <w:r w:rsidR="0068006E" w:rsidRPr="00152DBE">
        <w:rPr>
          <w:sz w:val="24"/>
          <w:szCs w:val="24"/>
        </w:rPr>
        <w:lastRenderedPageBreak/>
        <w:t>exercise. However</w:t>
      </w:r>
      <w:r w:rsidR="00AA2468">
        <w:rPr>
          <w:sz w:val="24"/>
          <w:szCs w:val="24"/>
        </w:rPr>
        <w:t>,</w:t>
      </w:r>
      <w:r w:rsidR="0068006E" w:rsidRPr="00152DBE">
        <w:rPr>
          <w:sz w:val="24"/>
          <w:szCs w:val="24"/>
        </w:rPr>
        <w:t xml:space="preserve"> </w:t>
      </w:r>
      <w:r w:rsidR="00C71758" w:rsidRPr="00152DBE">
        <w:rPr>
          <w:sz w:val="24"/>
          <w:szCs w:val="24"/>
        </w:rPr>
        <w:t>almost 40</w:t>
      </w:r>
      <w:r w:rsidR="0068006E" w:rsidRPr="00152DBE">
        <w:rPr>
          <w:sz w:val="24"/>
          <w:szCs w:val="24"/>
        </w:rPr>
        <w:t xml:space="preserve">% of athletes die at rest, highlighting the need for </w:t>
      </w:r>
      <w:r w:rsidR="0011240E" w:rsidRPr="00152DBE">
        <w:rPr>
          <w:sz w:val="24"/>
          <w:szCs w:val="24"/>
        </w:rPr>
        <w:t xml:space="preserve">widespread availability of </w:t>
      </w:r>
      <w:r w:rsidR="0068006E" w:rsidRPr="00152DBE">
        <w:rPr>
          <w:sz w:val="24"/>
          <w:szCs w:val="24"/>
        </w:rPr>
        <w:t>complementary preventative strategies</w:t>
      </w:r>
      <w:r w:rsidR="0070372C" w:rsidRPr="00152DBE">
        <w:rPr>
          <w:sz w:val="24"/>
          <w:szCs w:val="24"/>
        </w:rPr>
        <w:t>.</w:t>
      </w:r>
      <w:r w:rsidR="0068006E" w:rsidRPr="00152DBE">
        <w:rPr>
          <w:sz w:val="24"/>
          <w:szCs w:val="24"/>
        </w:rPr>
        <w:t xml:space="preserve"> </w:t>
      </w:r>
    </w:p>
    <w:p w14:paraId="1BE9325C" w14:textId="77777777" w:rsidR="00474B1C" w:rsidRPr="00152DBE" w:rsidRDefault="00474B1C" w:rsidP="00163048">
      <w:pPr>
        <w:spacing w:line="480" w:lineRule="auto"/>
        <w:rPr>
          <w:sz w:val="24"/>
          <w:szCs w:val="24"/>
        </w:rPr>
      </w:pPr>
    </w:p>
    <w:p w14:paraId="5C3DB62E" w14:textId="77777777" w:rsidR="00F916E6" w:rsidRPr="00152DBE" w:rsidRDefault="00F916E6" w:rsidP="0031728E">
      <w:pPr>
        <w:spacing w:line="360" w:lineRule="auto"/>
        <w:rPr>
          <w:sz w:val="24"/>
          <w:szCs w:val="24"/>
        </w:rPr>
      </w:pPr>
      <w:r w:rsidRPr="00152DBE">
        <w:rPr>
          <w:b/>
          <w:sz w:val="24"/>
          <w:szCs w:val="24"/>
        </w:rPr>
        <w:t>ABBREVIATIONS</w:t>
      </w:r>
    </w:p>
    <w:p w14:paraId="4682FCD8" w14:textId="77777777" w:rsidR="00324F4C" w:rsidRPr="00152DBE" w:rsidRDefault="00324F4C" w:rsidP="009A4ACF">
      <w:pPr>
        <w:spacing w:line="360" w:lineRule="auto"/>
        <w:rPr>
          <w:sz w:val="24"/>
          <w:szCs w:val="24"/>
        </w:rPr>
      </w:pPr>
      <w:r w:rsidRPr="00152DBE">
        <w:rPr>
          <w:sz w:val="24"/>
          <w:szCs w:val="24"/>
        </w:rPr>
        <w:t>AED: automatic external defibrillator</w:t>
      </w:r>
    </w:p>
    <w:p w14:paraId="2A2AC728" w14:textId="77777777" w:rsidR="009A4ACF" w:rsidRPr="00152DBE" w:rsidRDefault="009A4ACF" w:rsidP="009A4ACF">
      <w:pPr>
        <w:spacing w:line="360" w:lineRule="auto"/>
        <w:rPr>
          <w:sz w:val="24"/>
          <w:szCs w:val="24"/>
        </w:rPr>
      </w:pPr>
      <w:r w:rsidRPr="00152DBE">
        <w:rPr>
          <w:sz w:val="24"/>
          <w:szCs w:val="24"/>
        </w:rPr>
        <w:t>ARVC: arrhythmogenic right ventricular cardiomyopathy</w:t>
      </w:r>
    </w:p>
    <w:p w14:paraId="46271775" w14:textId="77777777" w:rsidR="00944C5B" w:rsidRPr="00152DBE" w:rsidRDefault="00944C5B" w:rsidP="009A4ACF">
      <w:pPr>
        <w:spacing w:line="360" w:lineRule="auto"/>
        <w:rPr>
          <w:sz w:val="24"/>
          <w:szCs w:val="24"/>
        </w:rPr>
      </w:pPr>
      <w:r w:rsidRPr="00152DBE">
        <w:rPr>
          <w:sz w:val="24"/>
          <w:szCs w:val="24"/>
        </w:rPr>
        <w:t>CAD: coronary artery disease</w:t>
      </w:r>
    </w:p>
    <w:p w14:paraId="64BBB9BF" w14:textId="77777777" w:rsidR="00FF5B62" w:rsidRPr="00152DBE" w:rsidRDefault="00FF5B62" w:rsidP="0031728E">
      <w:pPr>
        <w:spacing w:line="360" w:lineRule="auto"/>
        <w:rPr>
          <w:sz w:val="24"/>
          <w:szCs w:val="24"/>
        </w:rPr>
      </w:pPr>
      <w:r w:rsidRPr="00152DBE">
        <w:rPr>
          <w:sz w:val="24"/>
          <w:szCs w:val="24"/>
        </w:rPr>
        <w:t>HCM: hypertrophic cardiomyopathy</w:t>
      </w:r>
    </w:p>
    <w:p w14:paraId="10D1B0DA" w14:textId="77777777" w:rsidR="00FF5B62" w:rsidRPr="00152DBE" w:rsidRDefault="00FF5B62" w:rsidP="0031728E">
      <w:pPr>
        <w:spacing w:line="360" w:lineRule="auto"/>
        <w:rPr>
          <w:sz w:val="24"/>
          <w:szCs w:val="24"/>
        </w:rPr>
      </w:pPr>
      <w:r w:rsidRPr="00152DBE">
        <w:rPr>
          <w:sz w:val="24"/>
          <w:szCs w:val="24"/>
        </w:rPr>
        <w:t>LVH: left ventricular hypertrophy</w:t>
      </w:r>
    </w:p>
    <w:p w14:paraId="577A5437" w14:textId="77777777" w:rsidR="009A4ACF" w:rsidRPr="00152DBE" w:rsidRDefault="009A4ACF" w:rsidP="009A4ACF">
      <w:pPr>
        <w:spacing w:line="360" w:lineRule="auto"/>
        <w:rPr>
          <w:sz w:val="24"/>
          <w:szCs w:val="24"/>
        </w:rPr>
      </w:pPr>
      <w:r w:rsidRPr="00152DBE">
        <w:rPr>
          <w:sz w:val="24"/>
          <w:szCs w:val="24"/>
        </w:rPr>
        <w:t>SCD: sudden cardiac death</w:t>
      </w:r>
    </w:p>
    <w:p w14:paraId="0AFDA497" w14:textId="77777777" w:rsidR="00F916E6" w:rsidRPr="00152DBE" w:rsidRDefault="00F916E6" w:rsidP="0031728E">
      <w:pPr>
        <w:spacing w:line="360" w:lineRule="auto"/>
        <w:rPr>
          <w:b/>
          <w:sz w:val="24"/>
          <w:szCs w:val="24"/>
        </w:rPr>
      </w:pPr>
    </w:p>
    <w:p w14:paraId="3F9FE9D5" w14:textId="77777777" w:rsidR="00F916E6" w:rsidRPr="00152DBE" w:rsidRDefault="00F916E6" w:rsidP="0031728E">
      <w:pPr>
        <w:spacing w:line="360" w:lineRule="auto"/>
        <w:rPr>
          <w:b/>
          <w:sz w:val="24"/>
          <w:szCs w:val="24"/>
        </w:rPr>
      </w:pPr>
    </w:p>
    <w:p w14:paraId="74DA53F6" w14:textId="77777777" w:rsidR="00163048" w:rsidRDefault="00163048" w:rsidP="0031728E">
      <w:pPr>
        <w:spacing w:line="360" w:lineRule="auto"/>
        <w:rPr>
          <w:b/>
          <w:sz w:val="24"/>
          <w:szCs w:val="24"/>
        </w:rPr>
      </w:pPr>
    </w:p>
    <w:p w14:paraId="76D3FE6C" w14:textId="77777777" w:rsidR="00B65AF8" w:rsidRDefault="00B65AF8" w:rsidP="0031728E">
      <w:pPr>
        <w:spacing w:line="360" w:lineRule="auto"/>
        <w:rPr>
          <w:b/>
          <w:sz w:val="24"/>
          <w:szCs w:val="24"/>
        </w:rPr>
      </w:pPr>
    </w:p>
    <w:p w14:paraId="3DD47164" w14:textId="77777777" w:rsidR="00B65AF8" w:rsidRPr="00152DBE" w:rsidRDefault="00B65AF8" w:rsidP="0031728E">
      <w:pPr>
        <w:spacing w:line="360" w:lineRule="auto"/>
        <w:rPr>
          <w:b/>
          <w:sz w:val="24"/>
          <w:szCs w:val="24"/>
        </w:rPr>
      </w:pPr>
    </w:p>
    <w:p w14:paraId="1A0EE26C" w14:textId="77777777" w:rsidR="00F916E6" w:rsidRPr="00152DBE" w:rsidRDefault="00F916E6" w:rsidP="0031728E">
      <w:pPr>
        <w:spacing w:line="360" w:lineRule="auto"/>
        <w:rPr>
          <w:b/>
          <w:sz w:val="24"/>
          <w:szCs w:val="24"/>
        </w:rPr>
      </w:pPr>
    </w:p>
    <w:p w14:paraId="4810FB96" w14:textId="77777777" w:rsidR="00F916E6" w:rsidRPr="00152DBE" w:rsidRDefault="00F916E6" w:rsidP="0031728E">
      <w:pPr>
        <w:spacing w:line="360" w:lineRule="auto"/>
        <w:rPr>
          <w:b/>
          <w:sz w:val="24"/>
          <w:szCs w:val="24"/>
        </w:rPr>
      </w:pPr>
    </w:p>
    <w:p w14:paraId="4E9085BA" w14:textId="77777777" w:rsidR="00345026" w:rsidRPr="00152DBE" w:rsidRDefault="00345026" w:rsidP="0031728E">
      <w:pPr>
        <w:spacing w:line="360" w:lineRule="auto"/>
        <w:rPr>
          <w:b/>
          <w:sz w:val="24"/>
          <w:szCs w:val="24"/>
        </w:rPr>
      </w:pPr>
    </w:p>
    <w:p w14:paraId="1967216A" w14:textId="77777777" w:rsidR="00AA2468" w:rsidRDefault="00AA2468" w:rsidP="004D1097">
      <w:pPr>
        <w:spacing w:line="480" w:lineRule="auto"/>
        <w:rPr>
          <w:b/>
          <w:sz w:val="24"/>
          <w:szCs w:val="24"/>
        </w:rPr>
      </w:pPr>
    </w:p>
    <w:p w14:paraId="2479A81E" w14:textId="77777777" w:rsidR="003A4629" w:rsidRPr="00152DBE" w:rsidRDefault="003A4629" w:rsidP="004D1097">
      <w:pPr>
        <w:spacing w:line="480" w:lineRule="auto"/>
        <w:rPr>
          <w:b/>
          <w:sz w:val="24"/>
          <w:szCs w:val="24"/>
        </w:rPr>
      </w:pPr>
      <w:r w:rsidRPr="00152DBE">
        <w:rPr>
          <w:b/>
          <w:sz w:val="24"/>
          <w:szCs w:val="24"/>
        </w:rPr>
        <w:t>INTRODUCTION</w:t>
      </w:r>
    </w:p>
    <w:p w14:paraId="6A333ABF" w14:textId="77777777" w:rsidR="00487223" w:rsidRDefault="00314D4A" w:rsidP="00487223">
      <w:pPr>
        <w:spacing w:line="480" w:lineRule="auto"/>
        <w:rPr>
          <w:sz w:val="24"/>
          <w:szCs w:val="24"/>
        </w:rPr>
      </w:pPr>
      <w:r w:rsidRPr="00152DBE">
        <w:rPr>
          <w:sz w:val="24"/>
          <w:szCs w:val="24"/>
        </w:rPr>
        <w:lastRenderedPageBreak/>
        <w:t>Sudden cardiac death (SCD) is a tragic event</w:t>
      </w:r>
      <w:r w:rsidR="005376B3" w:rsidRPr="00152DBE">
        <w:rPr>
          <w:sz w:val="24"/>
          <w:szCs w:val="24"/>
        </w:rPr>
        <w:t xml:space="preserve"> which occasionally affects</w:t>
      </w:r>
      <w:r w:rsidRPr="00152DBE">
        <w:rPr>
          <w:sz w:val="24"/>
          <w:szCs w:val="24"/>
        </w:rPr>
        <w:t xml:space="preserve"> apparently healthy </w:t>
      </w:r>
      <w:r w:rsidR="00EF5C41" w:rsidRPr="00152DBE">
        <w:rPr>
          <w:sz w:val="24"/>
          <w:szCs w:val="24"/>
        </w:rPr>
        <w:t>individuals</w:t>
      </w:r>
      <w:r w:rsidR="00AA2468">
        <w:rPr>
          <w:sz w:val="24"/>
          <w:szCs w:val="24"/>
        </w:rPr>
        <w:t xml:space="preserve"> </w:t>
      </w:r>
      <w:r w:rsidR="00BE3038" w:rsidRPr="00152DBE">
        <w:rPr>
          <w:sz w:val="24"/>
          <w:szCs w:val="24"/>
        </w:rPr>
        <w:fldChar w:fldCharType="begin">
          <w:fldData xml:space="preserve">PEVuZE5vdGU+PENpdGU+PEF1dGhvcj5NZXllcjwvQXV0aG9yPjxZZWFyPjIwMTI8L1llYXI+PFJl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PjxhYmJyLTE+Q2lyY3VsYXRpb248L2FiYnItMT48L2FsdC1wZXJpb2RpY2FsPjxwYWdlcz4xMzYz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</w:fldData>
        </w:fldChar>
      </w:r>
      <w:r w:rsidR="00BE3038" w:rsidRPr="00152DBE">
        <w:rPr>
          <w:sz w:val="24"/>
          <w:szCs w:val="24"/>
        </w:rPr>
        <w:instrText xml:space="preserve"> ADDIN EN.CITE </w:instrText>
      </w:r>
      <w:r w:rsidR="00BE3038" w:rsidRPr="00152DBE">
        <w:rPr>
          <w:sz w:val="24"/>
          <w:szCs w:val="24"/>
        </w:rPr>
        <w:fldChar w:fldCharType="begin">
          <w:fldData xml:space="preserve">PEVuZE5vdGU+PENpdGU+PEF1dGhvcj5NZXllcjwvQXV0aG9yPjxZZWFyPjIwMTI8L1llYXI+PFJl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PjxhYmJyLTE+Q2lyY3VsYXRpb248L2FiYnItMT48L2FsdC1wZXJpb2RpY2FsPjxwYWdlcz4xMzYz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</w:fldData>
        </w:fldChar>
      </w:r>
      <w:r w:rsidR="00BE3038" w:rsidRPr="00152DBE">
        <w:rPr>
          <w:sz w:val="24"/>
          <w:szCs w:val="24"/>
        </w:rPr>
        <w:instrText xml:space="preserve"> ADDIN EN.CITE.DATA </w:instrText>
      </w:r>
      <w:r w:rsidR="00BE3038" w:rsidRPr="00152DBE">
        <w:rPr>
          <w:sz w:val="24"/>
          <w:szCs w:val="24"/>
        </w:rPr>
      </w:r>
      <w:r w:rsidR="00BE3038" w:rsidRPr="00152DBE">
        <w:rPr>
          <w:sz w:val="24"/>
          <w:szCs w:val="24"/>
        </w:rPr>
        <w:fldChar w:fldCharType="end"/>
      </w:r>
      <w:r w:rsidR="00BE3038" w:rsidRPr="00152DBE">
        <w:rPr>
          <w:sz w:val="24"/>
          <w:szCs w:val="24"/>
        </w:rPr>
      </w:r>
      <w:r w:rsidR="00BE3038" w:rsidRPr="00152DBE">
        <w:rPr>
          <w:sz w:val="24"/>
          <w:szCs w:val="24"/>
        </w:rPr>
        <w:fldChar w:fldCharType="separate"/>
      </w:r>
      <w:r w:rsidR="00BE3038" w:rsidRPr="00152DBE">
        <w:rPr>
          <w:noProof/>
          <w:sz w:val="24"/>
          <w:szCs w:val="24"/>
        </w:rPr>
        <w:t>(</w:t>
      </w:r>
      <w:hyperlink w:anchor="_ENREF_1" w:tooltip="Meyer, 2012 #2" w:history="1">
        <w:r w:rsidR="008403A1" w:rsidRPr="00152DBE">
          <w:rPr>
            <w:noProof/>
            <w:sz w:val="24"/>
            <w:szCs w:val="24"/>
          </w:rPr>
          <w:t>1</w:t>
        </w:r>
      </w:hyperlink>
      <w:r w:rsidR="00BE3038" w:rsidRPr="00152DBE">
        <w:rPr>
          <w:noProof/>
          <w:sz w:val="24"/>
          <w:szCs w:val="24"/>
        </w:rPr>
        <w:t>)</w:t>
      </w:r>
      <w:r w:rsidR="00BE3038" w:rsidRPr="00152DBE">
        <w:rPr>
          <w:sz w:val="24"/>
          <w:szCs w:val="24"/>
        </w:rPr>
        <w:fldChar w:fldCharType="end"/>
      </w:r>
      <w:r w:rsidR="005376B3" w:rsidRPr="00152DBE">
        <w:rPr>
          <w:sz w:val="24"/>
          <w:szCs w:val="24"/>
        </w:rPr>
        <w:t>, including</w:t>
      </w:r>
      <w:r w:rsidR="0010302D" w:rsidRPr="00152DBE">
        <w:rPr>
          <w:sz w:val="24"/>
          <w:szCs w:val="24"/>
        </w:rPr>
        <w:t xml:space="preserve"> young </w:t>
      </w:r>
      <w:r w:rsidR="00071FD8" w:rsidRPr="00152DBE">
        <w:rPr>
          <w:sz w:val="24"/>
          <w:szCs w:val="24"/>
        </w:rPr>
        <w:t>(≤35 years)</w:t>
      </w:r>
      <w:r w:rsidR="00AA2468">
        <w:rPr>
          <w:sz w:val="24"/>
          <w:szCs w:val="24"/>
        </w:rPr>
        <w:t xml:space="preserve"> </w:t>
      </w:r>
      <w:r w:rsidR="0010302D" w:rsidRPr="00152DBE">
        <w:rPr>
          <w:sz w:val="24"/>
          <w:szCs w:val="24"/>
        </w:rPr>
        <w:t xml:space="preserve">athletes </w:t>
      </w:r>
      <w:r w:rsidR="00BE3038" w:rsidRPr="00152DBE">
        <w:rPr>
          <w:sz w:val="24"/>
          <w:szCs w:val="24"/>
        </w:rPr>
        <w:fldChar w:fldCharType="begin">
          <w:fldData xml:space="preserve">PEVuZE5vdGU+PENpdGU+PEF1dGhvcj5TaGFybWE8L0F1dGhvcj48WWVhcj4yMDE0PC9ZZWFyPjxS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PjxwYWdlcz4xOTU5LTYzPC9wYWdlcz48dm9sdW1lPjQyPC92b2x1bWU+PG51bWJlcj4xMTwvbnVt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PjEwODUtOTI8L3BhZ2VzPjx2b2x1bWU+MTE5PC92b2x1bWU+PG51bWJlcj44PC9udW1iZXI+PGVk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PC9hbHQtcGVyaW9kaWNhbD48cGFnZXM+MTI5OC0zMDE8L3BhZ2VzPjx2b2x1bWU+NjI8L3ZvbHVt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</w:fldData>
        </w:fldChar>
      </w:r>
      <w:r w:rsidR="00BE3038" w:rsidRPr="00152DBE">
        <w:rPr>
          <w:sz w:val="24"/>
          <w:szCs w:val="24"/>
        </w:rPr>
        <w:instrText xml:space="preserve"> ADDIN EN.CITE </w:instrText>
      </w:r>
      <w:r w:rsidR="00BE3038" w:rsidRPr="00152DBE">
        <w:rPr>
          <w:sz w:val="24"/>
          <w:szCs w:val="24"/>
        </w:rPr>
        <w:fldChar w:fldCharType="begin">
          <w:fldData xml:space="preserve">PEVuZE5vdGU+PENpdGU+PEF1dGhvcj5TaGFybWE8L0F1dGhvcj48WWVhcj4yMDE0PC9ZZWFyPjxS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PjxwYWdlcz4xOTU5LTYzPC9wYWdlcz48dm9sdW1lPjQyPC92b2x1bWU+PG51bWJlcj4xMTwvbnVt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PjEwODUtOTI8L3BhZ2VzPjx2b2x1bWU+MTE5PC92b2x1bWU+PG51bWJlcj44PC9udW1iZXI+PGVk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PC9hbHQtcGVyaW9kaWNhbD48cGFnZXM+MTI5OC0zMDE8L3BhZ2VzPjx2b2x1bWU+NjI8L3ZvbHVt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</w:fldData>
        </w:fldChar>
      </w:r>
      <w:r w:rsidR="00BE3038" w:rsidRPr="00152DBE">
        <w:rPr>
          <w:sz w:val="24"/>
          <w:szCs w:val="24"/>
        </w:rPr>
        <w:instrText xml:space="preserve"> ADDIN EN.CITE.DATA </w:instrText>
      </w:r>
      <w:r w:rsidR="00BE3038" w:rsidRPr="00152DBE">
        <w:rPr>
          <w:sz w:val="24"/>
          <w:szCs w:val="24"/>
        </w:rPr>
      </w:r>
      <w:r w:rsidR="00BE3038" w:rsidRPr="00152DBE">
        <w:rPr>
          <w:sz w:val="24"/>
          <w:szCs w:val="24"/>
        </w:rPr>
        <w:fldChar w:fldCharType="end"/>
      </w:r>
      <w:r w:rsidR="00BE3038" w:rsidRPr="00152DBE">
        <w:rPr>
          <w:sz w:val="24"/>
          <w:szCs w:val="24"/>
        </w:rPr>
      </w:r>
      <w:r w:rsidR="00BE3038" w:rsidRPr="00152DBE">
        <w:rPr>
          <w:sz w:val="24"/>
          <w:szCs w:val="24"/>
        </w:rPr>
        <w:fldChar w:fldCharType="separate"/>
      </w:r>
      <w:r w:rsidR="00BE3038" w:rsidRPr="00152DBE">
        <w:rPr>
          <w:noProof/>
          <w:sz w:val="24"/>
          <w:szCs w:val="24"/>
        </w:rPr>
        <w:t>(</w:t>
      </w:r>
      <w:hyperlink w:anchor="_ENREF_2" w:tooltip="Sharma, 2014 #4" w:history="1">
        <w:r w:rsidR="008403A1" w:rsidRPr="00152DBE">
          <w:rPr>
            <w:noProof/>
            <w:sz w:val="24"/>
            <w:szCs w:val="24"/>
          </w:rPr>
          <w:t>2-5</w:t>
        </w:r>
      </w:hyperlink>
      <w:r w:rsidR="00BE3038" w:rsidRPr="00152DBE">
        <w:rPr>
          <w:noProof/>
          <w:sz w:val="24"/>
          <w:szCs w:val="24"/>
        </w:rPr>
        <w:t>)</w:t>
      </w:r>
      <w:r w:rsidR="00BE3038" w:rsidRPr="00152DBE">
        <w:rPr>
          <w:sz w:val="24"/>
          <w:szCs w:val="24"/>
        </w:rPr>
        <w:fldChar w:fldCharType="end"/>
      </w:r>
      <w:r w:rsidR="000B0AC5" w:rsidRPr="00152DBE">
        <w:rPr>
          <w:sz w:val="24"/>
          <w:szCs w:val="24"/>
        </w:rPr>
        <w:t>.</w:t>
      </w:r>
      <w:r w:rsidR="0010302D" w:rsidRPr="00152DBE">
        <w:rPr>
          <w:sz w:val="24"/>
          <w:szCs w:val="24"/>
        </w:rPr>
        <w:t xml:space="preserve"> </w:t>
      </w:r>
      <w:r w:rsidR="00275A5A" w:rsidRPr="00152DBE">
        <w:rPr>
          <w:sz w:val="24"/>
          <w:szCs w:val="24"/>
        </w:rPr>
        <w:t>A spectrum of</w:t>
      </w:r>
      <w:r w:rsidR="005376B3" w:rsidRPr="00152DBE">
        <w:rPr>
          <w:sz w:val="24"/>
          <w:szCs w:val="24"/>
        </w:rPr>
        <w:t xml:space="preserve"> cardiac</w:t>
      </w:r>
      <w:r w:rsidRPr="00152DBE">
        <w:rPr>
          <w:sz w:val="24"/>
          <w:szCs w:val="24"/>
        </w:rPr>
        <w:t xml:space="preserve"> </w:t>
      </w:r>
      <w:r w:rsidR="0011240E" w:rsidRPr="00152DBE">
        <w:rPr>
          <w:sz w:val="24"/>
          <w:szCs w:val="24"/>
        </w:rPr>
        <w:t>disease</w:t>
      </w:r>
      <w:r w:rsidRPr="00152DBE">
        <w:rPr>
          <w:sz w:val="24"/>
          <w:szCs w:val="24"/>
        </w:rPr>
        <w:t xml:space="preserve">s are </w:t>
      </w:r>
      <w:r w:rsidR="00334DA4" w:rsidRPr="00152DBE">
        <w:rPr>
          <w:sz w:val="24"/>
          <w:szCs w:val="24"/>
        </w:rPr>
        <w:t>implicated</w:t>
      </w:r>
      <w:r w:rsidRPr="00152DBE">
        <w:rPr>
          <w:sz w:val="24"/>
          <w:szCs w:val="24"/>
        </w:rPr>
        <w:t xml:space="preserve"> with variable prevalence </w:t>
      </w:r>
      <w:r w:rsidR="00EF5C41" w:rsidRPr="00152DBE">
        <w:rPr>
          <w:sz w:val="24"/>
          <w:szCs w:val="24"/>
        </w:rPr>
        <w:t>depending</w:t>
      </w:r>
      <w:r w:rsidR="00334DA4" w:rsidRPr="00152DBE">
        <w:rPr>
          <w:sz w:val="24"/>
          <w:szCs w:val="24"/>
        </w:rPr>
        <w:t xml:space="preserve"> </w:t>
      </w:r>
      <w:r w:rsidR="00EF5C41" w:rsidRPr="00152DBE">
        <w:rPr>
          <w:sz w:val="24"/>
          <w:szCs w:val="24"/>
        </w:rPr>
        <w:t>on</w:t>
      </w:r>
      <w:r w:rsidRPr="00152DBE">
        <w:rPr>
          <w:sz w:val="24"/>
          <w:szCs w:val="24"/>
        </w:rPr>
        <w:t xml:space="preserve"> </w:t>
      </w:r>
      <w:r w:rsidR="00334DA4" w:rsidRPr="00152DBE">
        <w:rPr>
          <w:sz w:val="24"/>
          <w:szCs w:val="24"/>
        </w:rPr>
        <w:t xml:space="preserve">the </w:t>
      </w:r>
      <w:r w:rsidRPr="00152DBE">
        <w:rPr>
          <w:sz w:val="24"/>
          <w:szCs w:val="24"/>
        </w:rPr>
        <w:t xml:space="preserve">age and </w:t>
      </w:r>
      <w:r w:rsidR="00334DA4" w:rsidRPr="00152DBE">
        <w:rPr>
          <w:sz w:val="24"/>
          <w:szCs w:val="24"/>
        </w:rPr>
        <w:t xml:space="preserve">other </w:t>
      </w:r>
      <w:r w:rsidR="005376B3" w:rsidRPr="00152DBE">
        <w:rPr>
          <w:sz w:val="24"/>
          <w:szCs w:val="24"/>
        </w:rPr>
        <w:t>demographics</w:t>
      </w:r>
      <w:r w:rsidR="00334DA4" w:rsidRPr="00152DBE">
        <w:rPr>
          <w:sz w:val="24"/>
          <w:szCs w:val="24"/>
        </w:rPr>
        <w:t xml:space="preserve"> of</w:t>
      </w:r>
      <w:r w:rsidRPr="00152DBE">
        <w:rPr>
          <w:sz w:val="24"/>
          <w:szCs w:val="24"/>
        </w:rPr>
        <w:t xml:space="preserve"> the </w:t>
      </w:r>
      <w:r w:rsidR="00CB362D" w:rsidRPr="00152DBE">
        <w:rPr>
          <w:sz w:val="24"/>
          <w:szCs w:val="24"/>
        </w:rPr>
        <w:t>cohort</w:t>
      </w:r>
      <w:r w:rsidR="00067FC4">
        <w:rPr>
          <w:sz w:val="24"/>
          <w:szCs w:val="24"/>
        </w:rPr>
        <w:t xml:space="preserve"> </w:t>
      </w:r>
      <w:r w:rsidR="00BE3038" w:rsidRPr="00152DBE">
        <w:rPr>
          <w:sz w:val="24"/>
          <w:szCs w:val="24"/>
        </w:rPr>
        <w:fldChar w:fldCharType="begin"/>
      </w:r>
      <w:r w:rsidR="00BE3038" w:rsidRPr="00152DBE">
        <w:rPr>
          <w:sz w:val="24"/>
          <w:szCs w:val="24"/>
        </w:rPr>
        <w:instrText xml:space="preserve"> ADDIN EN.CITE &lt;EndNote&gt;&lt;Cite&gt;&lt;Author&gt;de Noronha&lt;/Author&gt;&lt;Year&gt;2009&lt;/Year&gt;&lt;RecNum&gt;3&lt;/RecNum&gt;&lt;DisplayText&gt;(6)&lt;/DisplayText&gt;&lt;record&gt;&lt;rec-number&gt;3&lt;/rec-number&gt;&lt;foreign-keys&gt;&lt;key app="EN" db-id="s9aweestpvr5pced9wbvzedjxwwwfdvd5z5w"&gt;3&lt;/key&gt;&lt;/foreign-keys&gt;&lt;ref-type name="Journal Article"&gt;17&lt;/ref-type&gt;&lt;contributors&gt;&lt;authors&gt;&lt;author&gt;de Noronha, S. V.&lt;/author&gt;&lt;author&gt;Sharma, S.&lt;/author&gt;&lt;author&gt;Papadakis, M.&lt;/author&gt;&lt;author&gt;Desai, S.&lt;/author&gt;&lt;author&gt;Whyte, G.&lt;/author&gt;&lt;author&gt;Sheppard, M. N.&lt;/author&gt;&lt;/authors&gt;&lt;/contributors&gt;&lt;auth-address&gt;CRY Centre of Cardiac Pathology, Royal Brompton and Harefield NHS Trust Hospital, London, UK.&lt;/auth-address&gt;&lt;titles&gt;&lt;title&gt;Aetiology of sudden cardiac death in athletes in the United Kingdom: a pathological study&lt;/title&gt;&lt;secondary-title&gt;Heart&lt;/secondary-title&gt;&lt;/titles&gt;&lt;periodical&gt;&lt;full-title&gt;Heart&lt;/full-title&gt;&lt;/periodical&gt;&lt;pages&gt;1409-14&lt;/pages&gt;&lt;volume&gt;95&lt;/volume&gt;&lt;number&gt;17&lt;/number&gt;&lt;edition&gt;2009/05/16&lt;/edition&gt;&lt;keywords&gt;&lt;keyword&gt;Adolescent&lt;/keyword&gt;&lt;keyword&gt;Adult&lt;/keyword&gt;&lt;keyword&gt;Age Distribution&lt;/keyword&gt;&lt;keyword&gt;Cardiomyopathies/complications/pathology&lt;/keyword&gt;&lt;keyword&gt;Cause of Death&lt;/keyword&gt;&lt;keyword&gt;Child&lt;/keyword&gt;&lt;keyword&gt;Coronary Artery Disease/complications/pathology&lt;/keyword&gt;&lt;keyword&gt;Death, Sudden, Cardiac/*etiology/pathology&lt;/keyword&gt;&lt;keyword&gt;Female&lt;/keyword&gt;&lt;keyword&gt;Genetic Predisposition to Disease&lt;/keyword&gt;&lt;keyword&gt;Heart Diseases/genetics&lt;/keyword&gt;&lt;keyword&gt;Humans&lt;/keyword&gt;&lt;keyword&gt;Male&lt;/keyword&gt;&lt;keyword&gt;Middle Aged&lt;/keyword&gt;&lt;keyword&gt;Retrospective Studies&lt;/keyword&gt;&lt;keyword&gt;*Sports&lt;/keyword&gt;&lt;keyword&gt;Young Adult&lt;/keyword&gt;&lt;/keywords&gt;&lt;dates&gt;&lt;year&gt;2009&lt;/year&gt;&lt;pub-dates&gt;&lt;date&gt;Sep&lt;/date&gt;&lt;/pub-dates&gt;&lt;/dates&gt;&lt;isbn&gt;1468-201X (Electronic)&amp;#xD;1355-6037 (Linking)&lt;/isbn&gt;&lt;accession-num&gt;19443476&lt;/accession-num&gt;&lt;work-type&gt;Research Support, Non-U.S. Gov&amp;apos;t&lt;/work-type&gt;&lt;urls&gt;&lt;related-urls&gt;&lt;url&gt;http://www.ncbi.nlm.nih.gov/pubmed/19443476&lt;/url&gt;&lt;/related-urls&gt;&lt;/urls&gt;&lt;electronic-resource-num&gt;10.1136/hrt.2009.168369&lt;/electronic-resource-num&gt;&lt;language&gt;eng&lt;/language&gt;&lt;/record&gt;&lt;/Cite&gt;&lt;/EndNote&gt;</w:instrText>
      </w:r>
      <w:r w:rsidR="00BE3038" w:rsidRPr="00152DBE">
        <w:rPr>
          <w:sz w:val="24"/>
          <w:szCs w:val="24"/>
        </w:rPr>
        <w:fldChar w:fldCharType="separate"/>
      </w:r>
      <w:r w:rsidR="00BE3038" w:rsidRPr="00152DBE">
        <w:rPr>
          <w:noProof/>
          <w:sz w:val="24"/>
          <w:szCs w:val="24"/>
        </w:rPr>
        <w:t>(</w:t>
      </w:r>
      <w:hyperlink w:anchor="_ENREF_6" w:tooltip="de Noronha, 2009 #3" w:history="1">
        <w:r w:rsidR="008403A1" w:rsidRPr="00152DBE">
          <w:rPr>
            <w:noProof/>
            <w:sz w:val="24"/>
            <w:szCs w:val="24"/>
          </w:rPr>
          <w:t>6</w:t>
        </w:r>
      </w:hyperlink>
      <w:r w:rsidR="00BE3038" w:rsidRPr="00152DBE">
        <w:rPr>
          <w:noProof/>
          <w:sz w:val="24"/>
          <w:szCs w:val="24"/>
        </w:rPr>
        <w:t>)</w:t>
      </w:r>
      <w:r w:rsidR="00BE3038" w:rsidRPr="00152DBE">
        <w:rPr>
          <w:sz w:val="24"/>
          <w:szCs w:val="24"/>
        </w:rPr>
        <w:fldChar w:fldCharType="end"/>
      </w:r>
      <w:r w:rsidR="00C6077F" w:rsidRPr="00152DBE">
        <w:rPr>
          <w:sz w:val="24"/>
          <w:szCs w:val="24"/>
        </w:rPr>
        <w:t>.</w:t>
      </w:r>
      <w:r w:rsidR="00395875" w:rsidRPr="00152DBE">
        <w:rPr>
          <w:sz w:val="24"/>
          <w:szCs w:val="24"/>
        </w:rPr>
        <w:t xml:space="preserve"> </w:t>
      </w:r>
      <w:r w:rsidR="00C85441">
        <w:rPr>
          <w:sz w:val="24"/>
          <w:szCs w:val="24"/>
        </w:rPr>
        <w:t>A large proportion of</w:t>
      </w:r>
      <w:r w:rsidR="00B231A1">
        <w:rPr>
          <w:sz w:val="24"/>
          <w:szCs w:val="24"/>
        </w:rPr>
        <w:t xml:space="preserve"> reports</w:t>
      </w:r>
      <w:r w:rsidR="00700125" w:rsidRPr="00152DBE">
        <w:rPr>
          <w:sz w:val="24"/>
          <w:szCs w:val="24"/>
        </w:rPr>
        <w:t xml:space="preserve"> relating to the causes</w:t>
      </w:r>
      <w:r w:rsidR="00395875" w:rsidRPr="00152DBE">
        <w:rPr>
          <w:sz w:val="24"/>
          <w:szCs w:val="24"/>
        </w:rPr>
        <w:t xml:space="preserve"> of SCD in athletes are limited </w:t>
      </w:r>
      <w:r w:rsidR="00700125" w:rsidRPr="00152DBE">
        <w:rPr>
          <w:sz w:val="24"/>
          <w:szCs w:val="24"/>
        </w:rPr>
        <w:t>by the</w:t>
      </w:r>
      <w:r w:rsidR="00395875" w:rsidRPr="00152DBE">
        <w:rPr>
          <w:sz w:val="24"/>
          <w:szCs w:val="24"/>
        </w:rPr>
        <w:t xml:space="preserve"> lack of a detailed post-mortem examination</w:t>
      </w:r>
      <w:r w:rsidR="00B231A1">
        <w:rPr>
          <w:sz w:val="24"/>
          <w:szCs w:val="24"/>
        </w:rPr>
        <w:t xml:space="preserve"> performed</w:t>
      </w:r>
      <w:r w:rsidR="00395875" w:rsidRPr="00152DBE">
        <w:rPr>
          <w:sz w:val="24"/>
          <w:szCs w:val="24"/>
        </w:rPr>
        <w:t xml:space="preserve"> </w:t>
      </w:r>
      <w:r w:rsidR="0011240E" w:rsidRPr="00152DBE">
        <w:rPr>
          <w:sz w:val="24"/>
          <w:szCs w:val="24"/>
        </w:rPr>
        <w:t>by</w:t>
      </w:r>
      <w:r w:rsidR="00395875" w:rsidRPr="00152DBE">
        <w:rPr>
          <w:sz w:val="24"/>
          <w:szCs w:val="24"/>
        </w:rPr>
        <w:t xml:space="preserve"> an experienced cardiac pathologist</w:t>
      </w:r>
      <w:r w:rsidR="00B231A1">
        <w:rPr>
          <w:sz w:val="24"/>
          <w:szCs w:val="24"/>
        </w:rPr>
        <w:t xml:space="preserve"> </w:t>
      </w:r>
      <w:r w:rsidR="00C85441">
        <w:rPr>
          <w:sz w:val="24"/>
          <w:szCs w:val="24"/>
        </w:rPr>
        <w:t>which,</w:t>
      </w:r>
      <w:r w:rsidR="00B231A1">
        <w:rPr>
          <w:sz w:val="24"/>
          <w:szCs w:val="24"/>
        </w:rPr>
        <w:t xml:space="preserve"> potentially impacts on the precise aetiology of SCD. </w:t>
      </w:r>
      <w:r w:rsidR="00747C44" w:rsidRPr="00152DBE">
        <w:rPr>
          <w:sz w:val="24"/>
          <w:szCs w:val="24"/>
        </w:rPr>
        <w:t xml:space="preserve"> </w:t>
      </w:r>
      <w:r w:rsidR="00544A6F" w:rsidRPr="00152DBE">
        <w:rPr>
          <w:sz w:val="24"/>
          <w:szCs w:val="24"/>
        </w:rPr>
        <w:t>A recent study</w:t>
      </w:r>
      <w:r w:rsidR="00111F33" w:rsidRPr="00152DBE">
        <w:rPr>
          <w:sz w:val="24"/>
          <w:szCs w:val="24"/>
        </w:rPr>
        <w:t xml:space="preserve"> compar</w:t>
      </w:r>
      <w:r w:rsidR="00472C32" w:rsidRPr="00152DBE">
        <w:rPr>
          <w:sz w:val="24"/>
          <w:szCs w:val="24"/>
        </w:rPr>
        <w:t>ing</w:t>
      </w:r>
      <w:r w:rsidR="00111F33" w:rsidRPr="00152DBE">
        <w:rPr>
          <w:sz w:val="24"/>
          <w:szCs w:val="24"/>
        </w:rPr>
        <w:t xml:space="preserve"> the interpretation of autopsy findings between</w:t>
      </w:r>
      <w:r w:rsidR="0011240E" w:rsidRPr="00152DBE">
        <w:rPr>
          <w:sz w:val="24"/>
          <w:szCs w:val="24"/>
        </w:rPr>
        <w:t xml:space="preserve"> a</w:t>
      </w:r>
      <w:r w:rsidR="00111F33" w:rsidRPr="00152DBE">
        <w:rPr>
          <w:sz w:val="24"/>
          <w:szCs w:val="24"/>
        </w:rPr>
        <w:t xml:space="preserve"> referring pathologist and a specialist cardiac pathologist, </w:t>
      </w:r>
      <w:r w:rsidR="003E213B" w:rsidRPr="00152DBE">
        <w:rPr>
          <w:sz w:val="24"/>
          <w:szCs w:val="24"/>
        </w:rPr>
        <w:t>demonstrated a</w:t>
      </w:r>
      <w:r w:rsidR="00B231A1">
        <w:rPr>
          <w:sz w:val="24"/>
          <w:szCs w:val="24"/>
        </w:rPr>
        <w:t xml:space="preserve"> 40% disparity</w:t>
      </w:r>
      <w:r w:rsidR="00A13D4E" w:rsidRPr="00152DBE">
        <w:rPr>
          <w:sz w:val="24"/>
          <w:szCs w:val="24"/>
        </w:rPr>
        <w:t xml:space="preserve"> </w:t>
      </w:r>
      <w:r w:rsidR="00472C32" w:rsidRPr="00152DBE">
        <w:rPr>
          <w:sz w:val="24"/>
          <w:szCs w:val="24"/>
        </w:rPr>
        <w:t>with respect to the actual cause of death</w:t>
      </w:r>
      <w:r w:rsidR="00C85441">
        <w:rPr>
          <w:sz w:val="24"/>
          <w:szCs w:val="24"/>
        </w:rPr>
        <w:t xml:space="preserve"> </w:t>
      </w:r>
      <w:r w:rsidR="00BE3038" w:rsidRPr="00152DBE">
        <w:rPr>
          <w:sz w:val="24"/>
          <w:szCs w:val="24"/>
        </w:rPr>
        <w:fldChar w:fldCharType="begin">
          <w:fldData xml:space="preserve">PEVuZE5vdGU+PENpdGU+PEF1dGhvcj5kZSBOb3JvbmhhPC9BdXRob3I+PFllYXI+MjAxNDwvWWVh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aWV0eSBvZiBDYXJkaW9sb2d5PC9hbHQtdGl0bGU+PC90aXRsZXM+PHBlcmlvZGljYWw+PGZ1bGwt
dGl0bGU+RXVyb3BhY2U8L2Z1bGwtdGl0bGU+PGFiYnItMT5FdXJvcGFjZSA6IEV1cm9wZWFuIHBh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aWV0eSBvZiBDYXJkaW9sb2d5PC9hYmJyLTE+PC9wZXJpb2RpY2FsPjxhbHQtcGVyaW9kaWNhbD48
ZnVsbC10aXRsZT5FdXJvcGFjZTwvZnVsbC10aXRsZT48YWJici0xPkV1cm9wYWNlIDogRXVyb3Bl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biBTb2NpZXR5IG9mIENhcmRpb2xvZ3k8L2FiYnItMT48L2FsdC1wZXJpb2RpY2FsPjxwYWdlcz44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</w:fldData>
        </w:fldChar>
      </w:r>
      <w:r w:rsidR="00BE3038" w:rsidRPr="00152DBE">
        <w:rPr>
          <w:sz w:val="24"/>
          <w:szCs w:val="24"/>
        </w:rPr>
        <w:instrText xml:space="preserve"> ADDIN EN.CITE </w:instrText>
      </w:r>
      <w:r w:rsidR="00BE3038" w:rsidRPr="00152DBE">
        <w:rPr>
          <w:sz w:val="24"/>
          <w:szCs w:val="24"/>
        </w:rPr>
        <w:fldChar w:fldCharType="begin">
          <w:fldData xml:space="preserve">PEVuZE5vdGU+PENpdGU+PEF1dGhvcj5kZSBOb3JvbmhhPC9BdXRob3I+PFllYXI+MjAxNDwvWWVh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aWV0eSBvZiBDYXJkaW9sb2d5PC9hbHQtdGl0bGU+PC90aXRsZXM+PHBlcmlvZGljYWw+PGZ1bGwt
dGl0bGU+RXVyb3BhY2U8L2Z1bGwtdGl0bGU+PGFiYnItMT5FdXJvcGFjZSA6IEV1cm9wZWFuIHBh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aWV0eSBvZiBDYXJkaW9sb2d5PC9hYmJyLTE+PC9wZXJpb2RpY2FsPjxhbHQtcGVyaW9kaWNhbD48
ZnVsbC10aXRsZT5FdXJvcGFjZTwvZnVsbC10aXRsZT48YWJici0xPkV1cm9wYWNlIDogRXVyb3Bl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biBTb2NpZXR5IG9mIENhcmRpb2xvZ3k8L2FiYnItMT48L2FsdC1wZXJpb2RpY2FsPjxwYWdlcz44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</w:fldData>
        </w:fldChar>
      </w:r>
      <w:r w:rsidR="00BE3038" w:rsidRPr="00152DBE">
        <w:rPr>
          <w:sz w:val="24"/>
          <w:szCs w:val="24"/>
        </w:rPr>
        <w:instrText xml:space="preserve"> ADDIN EN.CITE.DATA </w:instrText>
      </w:r>
      <w:r w:rsidR="00BE3038" w:rsidRPr="00152DBE">
        <w:rPr>
          <w:sz w:val="24"/>
          <w:szCs w:val="24"/>
        </w:rPr>
      </w:r>
      <w:r w:rsidR="00BE3038" w:rsidRPr="00152DBE">
        <w:rPr>
          <w:sz w:val="24"/>
          <w:szCs w:val="24"/>
        </w:rPr>
        <w:fldChar w:fldCharType="end"/>
      </w:r>
      <w:r w:rsidR="00BE3038" w:rsidRPr="00152DBE">
        <w:rPr>
          <w:sz w:val="24"/>
          <w:szCs w:val="24"/>
        </w:rPr>
      </w:r>
      <w:r w:rsidR="00BE3038" w:rsidRPr="00152DBE">
        <w:rPr>
          <w:sz w:val="24"/>
          <w:szCs w:val="24"/>
        </w:rPr>
        <w:fldChar w:fldCharType="separate"/>
      </w:r>
      <w:r w:rsidR="00BE3038" w:rsidRPr="00152DBE">
        <w:rPr>
          <w:noProof/>
          <w:sz w:val="24"/>
          <w:szCs w:val="24"/>
        </w:rPr>
        <w:t>(</w:t>
      </w:r>
      <w:hyperlink w:anchor="_ENREF_7" w:tooltip="de Noronha, 2014 #37" w:history="1">
        <w:r w:rsidR="008403A1" w:rsidRPr="00152DBE">
          <w:rPr>
            <w:noProof/>
            <w:sz w:val="24"/>
            <w:szCs w:val="24"/>
          </w:rPr>
          <w:t>7</w:t>
        </w:r>
      </w:hyperlink>
      <w:r w:rsidR="00BE3038" w:rsidRPr="00152DBE">
        <w:rPr>
          <w:noProof/>
          <w:sz w:val="24"/>
          <w:szCs w:val="24"/>
        </w:rPr>
        <w:t>)</w:t>
      </w:r>
      <w:r w:rsidR="00BE3038" w:rsidRPr="00152DBE">
        <w:rPr>
          <w:sz w:val="24"/>
          <w:szCs w:val="24"/>
        </w:rPr>
        <w:fldChar w:fldCharType="end"/>
      </w:r>
      <w:r w:rsidR="000B0AC5" w:rsidRPr="00152DBE">
        <w:rPr>
          <w:sz w:val="24"/>
          <w:szCs w:val="24"/>
        </w:rPr>
        <w:t>.</w:t>
      </w:r>
    </w:p>
    <w:p w14:paraId="4A61A5E6" w14:textId="77777777" w:rsidR="00E668A7" w:rsidRDefault="00472C32" w:rsidP="004D1097">
      <w:pPr>
        <w:spacing w:line="480" w:lineRule="auto"/>
        <w:rPr>
          <w:sz w:val="24"/>
          <w:szCs w:val="24"/>
        </w:rPr>
      </w:pPr>
      <w:r w:rsidRPr="00152DBE">
        <w:rPr>
          <w:sz w:val="24"/>
          <w:szCs w:val="24"/>
        </w:rPr>
        <w:t>K</w:t>
      </w:r>
      <w:r w:rsidR="00DF62DA" w:rsidRPr="00152DBE">
        <w:rPr>
          <w:sz w:val="24"/>
          <w:szCs w:val="24"/>
        </w:rPr>
        <w:t>nowledge</w:t>
      </w:r>
      <w:r w:rsidR="00A13D4E" w:rsidRPr="00152DBE">
        <w:rPr>
          <w:sz w:val="24"/>
          <w:szCs w:val="24"/>
        </w:rPr>
        <w:t xml:space="preserve"> regarding the</w:t>
      </w:r>
      <w:r w:rsidRPr="00152DBE">
        <w:rPr>
          <w:sz w:val="24"/>
          <w:szCs w:val="24"/>
        </w:rPr>
        <w:t xml:space="preserve"> precise</w:t>
      </w:r>
      <w:r w:rsidR="00DF62DA" w:rsidRPr="00152DBE">
        <w:rPr>
          <w:sz w:val="24"/>
          <w:szCs w:val="24"/>
        </w:rPr>
        <w:t xml:space="preserve"> causes and precipitating factors</w:t>
      </w:r>
      <w:r w:rsidR="000179C9" w:rsidRPr="00152DBE">
        <w:rPr>
          <w:sz w:val="24"/>
          <w:szCs w:val="24"/>
        </w:rPr>
        <w:t xml:space="preserve"> for SCD</w:t>
      </w:r>
      <w:r w:rsidR="00DF62DA" w:rsidRPr="00152DBE">
        <w:rPr>
          <w:sz w:val="24"/>
          <w:szCs w:val="24"/>
        </w:rPr>
        <w:t xml:space="preserve"> </w:t>
      </w:r>
      <w:r w:rsidR="00C85441">
        <w:rPr>
          <w:sz w:val="24"/>
          <w:szCs w:val="24"/>
        </w:rPr>
        <w:t>may influence</w:t>
      </w:r>
      <w:r w:rsidR="00A13D4E" w:rsidRPr="00152DBE">
        <w:rPr>
          <w:sz w:val="24"/>
          <w:szCs w:val="24"/>
        </w:rPr>
        <w:t xml:space="preserve"> </w:t>
      </w:r>
      <w:r w:rsidR="00C85441">
        <w:rPr>
          <w:sz w:val="24"/>
          <w:szCs w:val="24"/>
        </w:rPr>
        <w:t>n</w:t>
      </w:r>
      <w:r w:rsidR="005B4FB8" w:rsidRPr="00152DBE">
        <w:rPr>
          <w:sz w:val="24"/>
          <w:szCs w:val="24"/>
        </w:rPr>
        <w:t>ational strategies to prevent such events including</w:t>
      </w:r>
      <w:r w:rsidR="000179C9" w:rsidRPr="00152DBE">
        <w:rPr>
          <w:sz w:val="24"/>
          <w:szCs w:val="24"/>
        </w:rPr>
        <w:t xml:space="preserve"> pre-participation screening</w:t>
      </w:r>
      <w:r w:rsidR="00474B1C" w:rsidRPr="00152DBE">
        <w:rPr>
          <w:sz w:val="24"/>
          <w:szCs w:val="24"/>
        </w:rPr>
        <w:t xml:space="preserve"> </w:t>
      </w:r>
      <w:r w:rsidR="000179C9" w:rsidRPr="00152DBE">
        <w:rPr>
          <w:sz w:val="24"/>
          <w:szCs w:val="24"/>
        </w:rPr>
        <w:t xml:space="preserve">methods and </w:t>
      </w:r>
      <w:r w:rsidR="0011240E" w:rsidRPr="00152DBE">
        <w:rPr>
          <w:sz w:val="24"/>
          <w:szCs w:val="24"/>
        </w:rPr>
        <w:t>widespread</w:t>
      </w:r>
      <w:r w:rsidR="000179C9" w:rsidRPr="00152DBE">
        <w:rPr>
          <w:sz w:val="24"/>
          <w:szCs w:val="24"/>
        </w:rPr>
        <w:t xml:space="preserve"> availability of</w:t>
      </w:r>
      <w:r w:rsidR="00577D6C" w:rsidRPr="00152DBE">
        <w:rPr>
          <w:sz w:val="24"/>
          <w:szCs w:val="24"/>
        </w:rPr>
        <w:t xml:space="preserve"> automated external defibrillators</w:t>
      </w:r>
      <w:r w:rsidR="00272671" w:rsidRPr="00152DBE">
        <w:rPr>
          <w:sz w:val="24"/>
          <w:szCs w:val="24"/>
        </w:rPr>
        <w:t xml:space="preserve"> (AEDs)</w:t>
      </w:r>
      <w:r w:rsidR="00577D6C" w:rsidRPr="00152DBE">
        <w:rPr>
          <w:sz w:val="24"/>
          <w:szCs w:val="24"/>
        </w:rPr>
        <w:t>.</w:t>
      </w:r>
      <w:r w:rsidR="000179C9" w:rsidRPr="00152DBE">
        <w:rPr>
          <w:sz w:val="24"/>
          <w:szCs w:val="24"/>
        </w:rPr>
        <w:t xml:space="preserve"> </w:t>
      </w:r>
      <w:r w:rsidR="008F17C2" w:rsidRPr="00152DBE">
        <w:rPr>
          <w:sz w:val="24"/>
          <w:szCs w:val="24"/>
        </w:rPr>
        <w:t xml:space="preserve">Pre-participation screening </w:t>
      </w:r>
      <w:r w:rsidR="00965DC1" w:rsidRPr="00152DBE">
        <w:rPr>
          <w:sz w:val="24"/>
          <w:szCs w:val="24"/>
        </w:rPr>
        <w:t xml:space="preserve">with </w:t>
      </w:r>
      <w:r w:rsidR="000E107C" w:rsidRPr="00152DBE">
        <w:rPr>
          <w:sz w:val="24"/>
          <w:szCs w:val="24"/>
        </w:rPr>
        <w:t>ECG</w:t>
      </w:r>
      <w:r w:rsidR="00B53A9D" w:rsidRPr="00152DBE">
        <w:rPr>
          <w:sz w:val="24"/>
          <w:szCs w:val="24"/>
        </w:rPr>
        <w:t xml:space="preserve"> is </w:t>
      </w:r>
      <w:r w:rsidR="00880BB3" w:rsidRPr="00152DBE">
        <w:rPr>
          <w:sz w:val="24"/>
          <w:szCs w:val="24"/>
        </w:rPr>
        <w:t xml:space="preserve">useful </w:t>
      </w:r>
      <w:r w:rsidR="00E668A7" w:rsidRPr="00152DBE">
        <w:rPr>
          <w:sz w:val="24"/>
          <w:szCs w:val="24"/>
        </w:rPr>
        <w:t>for</w:t>
      </w:r>
      <w:r w:rsidR="00880BB3" w:rsidRPr="00152DBE">
        <w:rPr>
          <w:sz w:val="24"/>
          <w:szCs w:val="24"/>
        </w:rPr>
        <w:t xml:space="preserve"> detecti</w:t>
      </w:r>
      <w:r w:rsidR="00E668A7" w:rsidRPr="00152DBE">
        <w:rPr>
          <w:sz w:val="24"/>
          <w:szCs w:val="24"/>
        </w:rPr>
        <w:t>ng</w:t>
      </w:r>
      <w:r w:rsidR="00B53A9D" w:rsidRPr="00152DBE">
        <w:rPr>
          <w:sz w:val="24"/>
          <w:szCs w:val="24"/>
        </w:rPr>
        <w:t xml:space="preserve"> quiescent inherited cardiac diseases</w:t>
      </w:r>
      <w:r w:rsidR="0011240E" w:rsidRPr="00152DBE">
        <w:rPr>
          <w:sz w:val="24"/>
          <w:szCs w:val="24"/>
        </w:rPr>
        <w:t>,</w:t>
      </w:r>
      <w:r w:rsidR="00B53A9D" w:rsidRPr="00152DBE">
        <w:rPr>
          <w:sz w:val="24"/>
          <w:szCs w:val="24"/>
        </w:rPr>
        <w:t xml:space="preserve"> particular</w:t>
      </w:r>
      <w:r w:rsidR="00880BB3" w:rsidRPr="00152DBE">
        <w:rPr>
          <w:sz w:val="24"/>
          <w:szCs w:val="24"/>
        </w:rPr>
        <w:t>ly</w:t>
      </w:r>
      <w:r w:rsidR="0011240E" w:rsidRPr="00152DBE">
        <w:rPr>
          <w:sz w:val="24"/>
          <w:szCs w:val="24"/>
        </w:rPr>
        <w:t xml:space="preserve"> the</w:t>
      </w:r>
      <w:r w:rsidR="00B53A9D" w:rsidRPr="00152DBE">
        <w:rPr>
          <w:sz w:val="24"/>
          <w:szCs w:val="24"/>
        </w:rPr>
        <w:t xml:space="preserve"> inherited cardiomyopathies and ion-ch</w:t>
      </w:r>
      <w:r w:rsidR="0018656F" w:rsidRPr="00152DBE">
        <w:rPr>
          <w:sz w:val="24"/>
          <w:szCs w:val="24"/>
        </w:rPr>
        <w:t>annelopathies</w:t>
      </w:r>
      <w:r w:rsidR="00880BB3" w:rsidRPr="00152DBE">
        <w:rPr>
          <w:sz w:val="24"/>
          <w:szCs w:val="24"/>
        </w:rPr>
        <w:t xml:space="preserve">, but </w:t>
      </w:r>
      <w:r w:rsidR="00E668A7" w:rsidRPr="00152DBE">
        <w:rPr>
          <w:sz w:val="24"/>
          <w:szCs w:val="24"/>
        </w:rPr>
        <w:t xml:space="preserve">has </w:t>
      </w:r>
      <w:r w:rsidR="00965DC1" w:rsidRPr="00152DBE">
        <w:rPr>
          <w:sz w:val="24"/>
          <w:szCs w:val="24"/>
        </w:rPr>
        <w:t>limited</w:t>
      </w:r>
      <w:r w:rsidR="00E668A7" w:rsidRPr="00152DBE">
        <w:rPr>
          <w:sz w:val="24"/>
          <w:szCs w:val="24"/>
        </w:rPr>
        <w:t xml:space="preserve"> value</w:t>
      </w:r>
      <w:r w:rsidR="00880BB3" w:rsidRPr="00152DBE">
        <w:rPr>
          <w:sz w:val="24"/>
          <w:szCs w:val="24"/>
        </w:rPr>
        <w:t xml:space="preserve"> in </w:t>
      </w:r>
      <w:r w:rsidR="00965DC1" w:rsidRPr="00152DBE">
        <w:rPr>
          <w:sz w:val="24"/>
          <w:szCs w:val="24"/>
        </w:rPr>
        <w:t xml:space="preserve">detecting </w:t>
      </w:r>
      <w:r w:rsidR="00880BB3" w:rsidRPr="00152DBE">
        <w:rPr>
          <w:sz w:val="24"/>
          <w:szCs w:val="24"/>
        </w:rPr>
        <w:t xml:space="preserve">athletes with coronary </w:t>
      </w:r>
      <w:r w:rsidR="00272671" w:rsidRPr="00152DBE">
        <w:rPr>
          <w:sz w:val="24"/>
          <w:szCs w:val="24"/>
        </w:rPr>
        <w:t xml:space="preserve">artery </w:t>
      </w:r>
      <w:r w:rsidR="00880BB3" w:rsidRPr="00152DBE">
        <w:rPr>
          <w:sz w:val="24"/>
          <w:szCs w:val="24"/>
        </w:rPr>
        <w:t>disease</w:t>
      </w:r>
      <w:r w:rsidR="00272671" w:rsidRPr="00152DBE">
        <w:rPr>
          <w:sz w:val="24"/>
          <w:szCs w:val="24"/>
        </w:rPr>
        <w:t xml:space="preserve"> (CAD)</w:t>
      </w:r>
      <w:r w:rsidR="00167B0C" w:rsidRPr="00152DBE">
        <w:rPr>
          <w:sz w:val="24"/>
          <w:szCs w:val="24"/>
        </w:rPr>
        <w:t>.</w:t>
      </w:r>
      <w:r w:rsidR="00965DC1" w:rsidRPr="00152DBE">
        <w:rPr>
          <w:sz w:val="24"/>
          <w:szCs w:val="24"/>
        </w:rPr>
        <w:t xml:space="preserve"> </w:t>
      </w:r>
      <w:r w:rsidR="00006833" w:rsidRPr="00152DBE">
        <w:rPr>
          <w:sz w:val="24"/>
          <w:szCs w:val="24"/>
        </w:rPr>
        <w:t xml:space="preserve">Conversely, the AED </w:t>
      </w:r>
      <w:r w:rsidR="00E668A7" w:rsidRPr="00152DBE">
        <w:rPr>
          <w:sz w:val="24"/>
          <w:szCs w:val="24"/>
        </w:rPr>
        <w:t>appear</w:t>
      </w:r>
      <w:r w:rsidR="00272671" w:rsidRPr="00152DBE">
        <w:rPr>
          <w:sz w:val="24"/>
          <w:szCs w:val="24"/>
        </w:rPr>
        <w:t>s</w:t>
      </w:r>
      <w:r w:rsidR="000E107C" w:rsidRPr="00152DBE">
        <w:rPr>
          <w:sz w:val="24"/>
          <w:szCs w:val="24"/>
        </w:rPr>
        <w:t xml:space="preserve"> </w:t>
      </w:r>
      <w:r w:rsidR="00965DC1" w:rsidRPr="00152DBE">
        <w:rPr>
          <w:sz w:val="24"/>
          <w:szCs w:val="24"/>
        </w:rPr>
        <w:t>to</w:t>
      </w:r>
      <w:r w:rsidR="00BA3BEA" w:rsidRPr="00152DBE">
        <w:rPr>
          <w:sz w:val="24"/>
          <w:szCs w:val="24"/>
        </w:rPr>
        <w:t xml:space="preserve"> be </w:t>
      </w:r>
      <w:r w:rsidR="00006833" w:rsidRPr="00152DBE">
        <w:rPr>
          <w:sz w:val="24"/>
          <w:szCs w:val="24"/>
        </w:rPr>
        <w:t>more effective in the termination of arrhythmias</w:t>
      </w:r>
      <w:r w:rsidR="00965DC1" w:rsidRPr="00152DBE">
        <w:rPr>
          <w:sz w:val="24"/>
          <w:szCs w:val="24"/>
        </w:rPr>
        <w:t xml:space="preserve"> in athletes with </w:t>
      </w:r>
      <w:r w:rsidR="0014681E" w:rsidRPr="00152DBE">
        <w:rPr>
          <w:sz w:val="24"/>
          <w:szCs w:val="24"/>
        </w:rPr>
        <w:t>CAD</w:t>
      </w:r>
      <w:r w:rsidR="00BA3BEA" w:rsidRPr="00152DBE">
        <w:rPr>
          <w:sz w:val="24"/>
          <w:szCs w:val="24"/>
        </w:rPr>
        <w:t xml:space="preserve"> or coronary artery ano</w:t>
      </w:r>
      <w:r w:rsidR="000E11FD">
        <w:rPr>
          <w:sz w:val="24"/>
          <w:szCs w:val="24"/>
        </w:rPr>
        <w:t xml:space="preserve">malies </w:t>
      </w:r>
      <w:r w:rsidR="00BA3BEA" w:rsidRPr="00152DBE">
        <w:rPr>
          <w:sz w:val="24"/>
          <w:szCs w:val="24"/>
        </w:rPr>
        <w:t>than in athletes with cardiomyopathy</w:t>
      </w:r>
      <w:r w:rsidR="00C85441">
        <w:rPr>
          <w:sz w:val="24"/>
          <w:szCs w:val="24"/>
        </w:rPr>
        <w:t xml:space="preserve"> </w:t>
      </w:r>
      <w:r w:rsidR="00E03D3B" w:rsidRPr="00152DBE">
        <w:rPr>
          <w:sz w:val="24"/>
          <w:szCs w:val="24"/>
        </w:rPr>
        <w:fldChar w:fldCharType="begin">
          <w:fldData xml:space="preserve">PEVuZE5vdGU+PENpdGU+PEF1dGhvcj5EcmV6bmVyPC9BdXRob3I+PFllYXI+MjAxMTwvWWVhcj48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PjwvYWx0LXBlcmlvZGljYWw+PHBhZ2VzPjExNzQtODwvcGFnZXM+PHZvbHVtZT40NTwvdm9sdW1l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b2YgbWVkaWNpbmU8L2FiYnItMT48L2FsdC1wZXJpb2RpY2FsPjxwYWdlcz4xMzAtNDA8L3BhZ2Vz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</w:fldData>
        </w:fldChar>
      </w:r>
      <w:r w:rsidR="00BE3038" w:rsidRPr="00152DBE">
        <w:rPr>
          <w:sz w:val="24"/>
          <w:szCs w:val="24"/>
        </w:rPr>
        <w:instrText xml:space="preserve"> ADDIN EN.CITE </w:instrText>
      </w:r>
      <w:r w:rsidR="00BE3038" w:rsidRPr="00152DBE">
        <w:rPr>
          <w:sz w:val="24"/>
          <w:szCs w:val="24"/>
        </w:rPr>
        <w:fldChar w:fldCharType="begin">
          <w:fldData xml:space="preserve">PEVuZE5vdGU+PENpdGU+PEF1dGhvcj5EcmV6bmVyPC9BdXRob3I+PFllYXI+MjAxMTwvWWVhcj48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PjwvYWx0LXBlcmlvZGljYWw+PHBhZ2VzPjExNzQtODwvcGFnZXM+PHZvbHVtZT40NTwvdm9sdW1l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b2YgbWVkaWNpbmU8L2FiYnItMT48L2FsdC1wZXJpb2RpY2FsPjxwYWdlcz4xMzAtNDA8L3BhZ2Vz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</w:fldData>
        </w:fldChar>
      </w:r>
      <w:r w:rsidR="00BE3038" w:rsidRPr="00152DBE">
        <w:rPr>
          <w:sz w:val="24"/>
          <w:szCs w:val="24"/>
        </w:rPr>
        <w:instrText xml:space="preserve"> ADDIN EN.CITE.DATA </w:instrText>
      </w:r>
      <w:r w:rsidR="00BE3038" w:rsidRPr="00152DBE">
        <w:rPr>
          <w:sz w:val="24"/>
          <w:szCs w:val="24"/>
        </w:rPr>
      </w:r>
      <w:r w:rsidR="00BE3038" w:rsidRPr="00152DBE">
        <w:rPr>
          <w:sz w:val="24"/>
          <w:szCs w:val="24"/>
        </w:rPr>
        <w:fldChar w:fldCharType="end"/>
      </w:r>
      <w:r w:rsidR="00E03D3B" w:rsidRPr="00152DBE">
        <w:rPr>
          <w:sz w:val="24"/>
          <w:szCs w:val="24"/>
        </w:rPr>
      </w:r>
      <w:r w:rsidR="00E03D3B" w:rsidRPr="00152DBE">
        <w:rPr>
          <w:sz w:val="24"/>
          <w:szCs w:val="24"/>
        </w:rPr>
        <w:fldChar w:fldCharType="separate"/>
      </w:r>
      <w:r w:rsidR="00BE3038" w:rsidRPr="00152DBE">
        <w:rPr>
          <w:noProof/>
          <w:sz w:val="24"/>
          <w:szCs w:val="24"/>
        </w:rPr>
        <w:t>(</w:t>
      </w:r>
      <w:hyperlink w:anchor="_ENREF_8" w:tooltip="Drezner, 2011 #27" w:history="1">
        <w:r w:rsidR="008403A1" w:rsidRPr="00152DBE">
          <w:rPr>
            <w:noProof/>
            <w:sz w:val="24"/>
            <w:szCs w:val="24"/>
          </w:rPr>
          <w:t>8</w:t>
        </w:r>
      </w:hyperlink>
      <w:r w:rsidR="00BE3038" w:rsidRPr="00152DBE">
        <w:rPr>
          <w:noProof/>
          <w:sz w:val="24"/>
          <w:szCs w:val="24"/>
        </w:rPr>
        <w:t>,</w:t>
      </w:r>
      <w:hyperlink w:anchor="_ENREF_9" w:tooltip="Kim, 2012 #28" w:history="1">
        <w:r w:rsidR="008403A1" w:rsidRPr="00152DBE">
          <w:rPr>
            <w:noProof/>
            <w:sz w:val="24"/>
            <w:szCs w:val="24"/>
          </w:rPr>
          <w:t>9</w:t>
        </w:r>
      </w:hyperlink>
      <w:r w:rsidR="00BE3038" w:rsidRPr="00152DBE">
        <w:rPr>
          <w:noProof/>
          <w:sz w:val="24"/>
          <w:szCs w:val="24"/>
        </w:rPr>
        <w:t>)</w:t>
      </w:r>
      <w:r w:rsidR="00E03D3B" w:rsidRPr="00152DBE">
        <w:rPr>
          <w:sz w:val="24"/>
          <w:szCs w:val="24"/>
        </w:rPr>
        <w:fldChar w:fldCharType="end"/>
      </w:r>
      <w:r w:rsidR="00C6077F" w:rsidRPr="00152DBE">
        <w:rPr>
          <w:sz w:val="24"/>
          <w:szCs w:val="24"/>
        </w:rPr>
        <w:t>.</w:t>
      </w:r>
    </w:p>
    <w:p w14:paraId="1F2653B4" w14:textId="77777777" w:rsidR="003E7EA7" w:rsidRDefault="001A5E48" w:rsidP="004D1097">
      <w:pPr>
        <w:spacing w:line="480" w:lineRule="auto"/>
        <w:rPr>
          <w:b/>
          <w:sz w:val="24"/>
          <w:szCs w:val="24"/>
        </w:rPr>
      </w:pPr>
      <w:r w:rsidRPr="00152DBE">
        <w:rPr>
          <w:sz w:val="24"/>
          <w:szCs w:val="24"/>
        </w:rPr>
        <w:t>The</w:t>
      </w:r>
      <w:r w:rsidR="00FB3CBD" w:rsidRPr="00152DBE">
        <w:rPr>
          <w:sz w:val="24"/>
          <w:szCs w:val="24"/>
        </w:rPr>
        <w:t xml:space="preserve"> </w:t>
      </w:r>
      <w:r w:rsidR="00006961" w:rsidRPr="00152DBE">
        <w:rPr>
          <w:sz w:val="24"/>
          <w:szCs w:val="24"/>
        </w:rPr>
        <w:t>objective</w:t>
      </w:r>
      <w:r w:rsidRPr="00152DBE">
        <w:rPr>
          <w:sz w:val="24"/>
          <w:szCs w:val="24"/>
        </w:rPr>
        <w:t xml:space="preserve"> of th</w:t>
      </w:r>
      <w:r w:rsidR="00EE0BE3" w:rsidRPr="00152DBE">
        <w:rPr>
          <w:sz w:val="24"/>
          <w:szCs w:val="24"/>
        </w:rPr>
        <w:t>is</w:t>
      </w:r>
      <w:r w:rsidRPr="00152DBE">
        <w:rPr>
          <w:sz w:val="24"/>
          <w:szCs w:val="24"/>
        </w:rPr>
        <w:t xml:space="preserve"> study w</w:t>
      </w:r>
      <w:r w:rsidR="00006961" w:rsidRPr="00152DBE">
        <w:rPr>
          <w:sz w:val="24"/>
          <w:szCs w:val="24"/>
        </w:rPr>
        <w:t>as</w:t>
      </w:r>
      <w:r w:rsidRPr="00152DBE">
        <w:rPr>
          <w:sz w:val="24"/>
          <w:szCs w:val="24"/>
        </w:rPr>
        <w:t xml:space="preserve"> </w:t>
      </w:r>
      <w:r w:rsidR="00FB3CBD" w:rsidRPr="00152DBE">
        <w:rPr>
          <w:sz w:val="24"/>
          <w:szCs w:val="24"/>
        </w:rPr>
        <w:t xml:space="preserve">to investigate the </w:t>
      </w:r>
      <w:r w:rsidR="00EE0BE3" w:rsidRPr="00152DBE">
        <w:rPr>
          <w:sz w:val="24"/>
          <w:szCs w:val="24"/>
        </w:rPr>
        <w:t>causes</w:t>
      </w:r>
      <w:r w:rsidR="00EB0090" w:rsidRPr="00152DBE">
        <w:rPr>
          <w:sz w:val="24"/>
          <w:szCs w:val="24"/>
        </w:rPr>
        <w:t xml:space="preserve"> and circumstances</w:t>
      </w:r>
      <w:r w:rsidR="00EE0BE3" w:rsidRPr="00152DBE">
        <w:rPr>
          <w:sz w:val="24"/>
          <w:szCs w:val="24"/>
        </w:rPr>
        <w:t xml:space="preserve"> of SCD in a large cohort of athletes</w:t>
      </w:r>
      <w:r w:rsidR="00FF30FE" w:rsidRPr="00152DBE">
        <w:rPr>
          <w:sz w:val="24"/>
          <w:szCs w:val="24"/>
        </w:rPr>
        <w:t xml:space="preserve"> </w:t>
      </w:r>
      <w:r w:rsidR="00C969D0" w:rsidRPr="00152DBE">
        <w:rPr>
          <w:sz w:val="24"/>
          <w:szCs w:val="24"/>
        </w:rPr>
        <w:t>with the post-mortem performed</w:t>
      </w:r>
      <w:r w:rsidR="00C6077F" w:rsidRPr="00152DBE">
        <w:rPr>
          <w:sz w:val="24"/>
          <w:szCs w:val="24"/>
        </w:rPr>
        <w:t xml:space="preserve"> by</w:t>
      </w:r>
      <w:r w:rsidR="00C969D0" w:rsidRPr="00152DBE">
        <w:rPr>
          <w:sz w:val="24"/>
          <w:szCs w:val="24"/>
        </w:rPr>
        <w:t xml:space="preserve"> </w:t>
      </w:r>
      <w:r w:rsidR="00544A6F" w:rsidRPr="00152DBE">
        <w:rPr>
          <w:sz w:val="24"/>
          <w:szCs w:val="24"/>
        </w:rPr>
        <w:t>a</w:t>
      </w:r>
      <w:r w:rsidR="008B0D52" w:rsidRPr="00152DBE">
        <w:rPr>
          <w:sz w:val="24"/>
          <w:szCs w:val="24"/>
        </w:rPr>
        <w:t>n expert</w:t>
      </w:r>
      <w:r w:rsidR="00F334DB" w:rsidRPr="00152DBE">
        <w:rPr>
          <w:sz w:val="24"/>
          <w:szCs w:val="24"/>
        </w:rPr>
        <w:t xml:space="preserve"> cardiac pathologist. </w:t>
      </w:r>
    </w:p>
    <w:p w14:paraId="1C65F07E" w14:textId="77777777" w:rsidR="009B3E02" w:rsidRDefault="009B3E02" w:rsidP="004D1097">
      <w:pPr>
        <w:spacing w:line="480" w:lineRule="auto"/>
        <w:rPr>
          <w:b/>
          <w:sz w:val="24"/>
          <w:szCs w:val="24"/>
        </w:rPr>
      </w:pPr>
    </w:p>
    <w:p w14:paraId="0DC7CBEC" w14:textId="77777777" w:rsidR="009B3E02" w:rsidRDefault="009B3E02" w:rsidP="004D1097">
      <w:pPr>
        <w:spacing w:line="480" w:lineRule="auto"/>
        <w:rPr>
          <w:b/>
          <w:sz w:val="24"/>
          <w:szCs w:val="24"/>
        </w:rPr>
      </w:pPr>
    </w:p>
    <w:p w14:paraId="44E6CE69" w14:textId="77777777" w:rsidR="009B3E02" w:rsidRDefault="009B3E02" w:rsidP="004D1097">
      <w:pPr>
        <w:spacing w:line="480" w:lineRule="auto"/>
        <w:rPr>
          <w:b/>
          <w:sz w:val="24"/>
          <w:szCs w:val="24"/>
        </w:rPr>
      </w:pPr>
    </w:p>
    <w:p w14:paraId="65897C64" w14:textId="77777777" w:rsidR="00EC65FA" w:rsidRPr="00152DBE" w:rsidRDefault="00EC65FA" w:rsidP="004D1097">
      <w:pPr>
        <w:spacing w:line="480" w:lineRule="auto"/>
        <w:rPr>
          <w:b/>
          <w:sz w:val="24"/>
          <w:szCs w:val="24"/>
        </w:rPr>
      </w:pPr>
      <w:r w:rsidRPr="00152DBE">
        <w:rPr>
          <w:b/>
          <w:sz w:val="24"/>
          <w:szCs w:val="24"/>
        </w:rPr>
        <w:lastRenderedPageBreak/>
        <w:t>METHODS</w:t>
      </w:r>
    </w:p>
    <w:p w14:paraId="6675F7E5" w14:textId="77777777" w:rsidR="009114BF" w:rsidRPr="00152DBE" w:rsidRDefault="001B3346" w:rsidP="004D1097">
      <w:pPr>
        <w:spacing w:line="480" w:lineRule="auto"/>
        <w:rPr>
          <w:b/>
          <w:sz w:val="24"/>
          <w:szCs w:val="24"/>
        </w:rPr>
      </w:pPr>
      <w:r w:rsidRPr="00152DBE">
        <w:rPr>
          <w:b/>
          <w:sz w:val="24"/>
          <w:szCs w:val="24"/>
        </w:rPr>
        <w:t>Setting</w:t>
      </w:r>
    </w:p>
    <w:p w14:paraId="56B3F7CA" w14:textId="77777777" w:rsidR="00220132" w:rsidRPr="00152DBE" w:rsidRDefault="00631C8A" w:rsidP="004D1097">
      <w:pPr>
        <w:spacing w:line="480" w:lineRule="auto"/>
        <w:rPr>
          <w:sz w:val="24"/>
          <w:szCs w:val="24"/>
        </w:rPr>
      </w:pPr>
      <w:r w:rsidRPr="00152DBE">
        <w:rPr>
          <w:sz w:val="24"/>
          <w:szCs w:val="24"/>
        </w:rPr>
        <w:t xml:space="preserve">The </w:t>
      </w:r>
      <w:r w:rsidR="00544A6F" w:rsidRPr="00152DBE">
        <w:rPr>
          <w:sz w:val="24"/>
          <w:szCs w:val="24"/>
        </w:rPr>
        <w:t>Cardiac R</w:t>
      </w:r>
      <w:r w:rsidR="005926BA" w:rsidRPr="00152DBE">
        <w:rPr>
          <w:sz w:val="24"/>
          <w:szCs w:val="24"/>
        </w:rPr>
        <w:t xml:space="preserve">isk in the Young (CRY) </w:t>
      </w:r>
      <w:r w:rsidR="00E26978" w:rsidRPr="00152DBE">
        <w:rPr>
          <w:sz w:val="24"/>
          <w:szCs w:val="24"/>
        </w:rPr>
        <w:t>c</w:t>
      </w:r>
      <w:r w:rsidR="009749E5">
        <w:rPr>
          <w:sz w:val="24"/>
          <w:szCs w:val="24"/>
        </w:rPr>
        <w:t>enter</w:t>
      </w:r>
      <w:r w:rsidRPr="00152DBE">
        <w:rPr>
          <w:sz w:val="24"/>
          <w:szCs w:val="24"/>
        </w:rPr>
        <w:t xml:space="preserve"> for </w:t>
      </w:r>
      <w:r w:rsidR="00E26978" w:rsidRPr="00152DBE">
        <w:rPr>
          <w:sz w:val="24"/>
          <w:szCs w:val="24"/>
        </w:rPr>
        <w:t>c</w:t>
      </w:r>
      <w:r w:rsidRPr="00152DBE">
        <w:rPr>
          <w:sz w:val="24"/>
          <w:szCs w:val="24"/>
        </w:rPr>
        <w:t xml:space="preserve">ardiac </w:t>
      </w:r>
      <w:r w:rsidR="00E26978" w:rsidRPr="00152DBE">
        <w:rPr>
          <w:sz w:val="24"/>
          <w:szCs w:val="24"/>
        </w:rPr>
        <w:t>p</w:t>
      </w:r>
      <w:r w:rsidRPr="00152DBE">
        <w:rPr>
          <w:sz w:val="24"/>
          <w:szCs w:val="24"/>
        </w:rPr>
        <w:t xml:space="preserve">athology </w:t>
      </w:r>
      <w:r w:rsidR="005926BA" w:rsidRPr="00152DBE">
        <w:rPr>
          <w:sz w:val="24"/>
          <w:szCs w:val="24"/>
        </w:rPr>
        <w:t xml:space="preserve">was </w:t>
      </w:r>
      <w:r w:rsidR="009114BF" w:rsidRPr="00152DBE">
        <w:rPr>
          <w:sz w:val="24"/>
          <w:szCs w:val="24"/>
        </w:rPr>
        <w:t xml:space="preserve">established </w:t>
      </w:r>
      <w:r w:rsidRPr="00152DBE">
        <w:rPr>
          <w:sz w:val="24"/>
          <w:szCs w:val="24"/>
        </w:rPr>
        <w:t>at the Royal Brompton Hospital and</w:t>
      </w:r>
      <w:r w:rsidR="009114BF" w:rsidRPr="00152DBE">
        <w:rPr>
          <w:sz w:val="24"/>
          <w:szCs w:val="24"/>
        </w:rPr>
        <w:t xml:space="preserve"> subsequently </w:t>
      </w:r>
      <w:r w:rsidR="008B0D52" w:rsidRPr="00152DBE">
        <w:rPr>
          <w:sz w:val="24"/>
          <w:szCs w:val="24"/>
        </w:rPr>
        <w:t>transferred</w:t>
      </w:r>
      <w:r w:rsidR="0011240E" w:rsidRPr="00152DBE">
        <w:rPr>
          <w:sz w:val="24"/>
          <w:szCs w:val="24"/>
        </w:rPr>
        <w:t xml:space="preserve"> to</w:t>
      </w:r>
      <w:r w:rsidRPr="00152DBE">
        <w:rPr>
          <w:sz w:val="24"/>
          <w:szCs w:val="24"/>
        </w:rPr>
        <w:t xml:space="preserve"> St. George’s University of London</w:t>
      </w:r>
      <w:r w:rsidR="005926BA" w:rsidRPr="00152DBE">
        <w:rPr>
          <w:sz w:val="24"/>
          <w:szCs w:val="24"/>
        </w:rPr>
        <w:t xml:space="preserve">. </w:t>
      </w:r>
      <w:r w:rsidR="008B0D52" w:rsidRPr="00152DBE">
        <w:rPr>
          <w:sz w:val="24"/>
          <w:szCs w:val="24"/>
        </w:rPr>
        <w:t xml:space="preserve">The </w:t>
      </w:r>
      <w:r w:rsidR="009749E5" w:rsidRPr="00152DBE">
        <w:rPr>
          <w:sz w:val="24"/>
          <w:szCs w:val="24"/>
        </w:rPr>
        <w:t>centre</w:t>
      </w:r>
      <w:r w:rsidR="0011240E" w:rsidRPr="00152DBE">
        <w:rPr>
          <w:sz w:val="24"/>
          <w:szCs w:val="24"/>
        </w:rPr>
        <w:t xml:space="preserve"> is</w:t>
      </w:r>
      <w:r w:rsidR="008B0D52" w:rsidRPr="00152DBE">
        <w:rPr>
          <w:sz w:val="24"/>
          <w:szCs w:val="24"/>
        </w:rPr>
        <w:t xml:space="preserve"> led by</w:t>
      </w:r>
      <w:r w:rsidR="00220132" w:rsidRPr="00152DBE">
        <w:rPr>
          <w:sz w:val="24"/>
          <w:szCs w:val="24"/>
        </w:rPr>
        <w:t xml:space="preserve"> an</w:t>
      </w:r>
      <w:r w:rsidR="008B0D52" w:rsidRPr="00152DBE">
        <w:rPr>
          <w:sz w:val="24"/>
          <w:szCs w:val="24"/>
        </w:rPr>
        <w:t xml:space="preserve"> </w:t>
      </w:r>
      <w:r w:rsidR="000C5714" w:rsidRPr="00152DBE">
        <w:rPr>
          <w:sz w:val="24"/>
          <w:szCs w:val="24"/>
        </w:rPr>
        <w:t xml:space="preserve">expert cardiac pathologist </w:t>
      </w:r>
      <w:r w:rsidR="00C969D0" w:rsidRPr="00152DBE">
        <w:rPr>
          <w:sz w:val="24"/>
          <w:szCs w:val="24"/>
        </w:rPr>
        <w:t>(</w:t>
      </w:r>
      <w:r w:rsidR="008B0D52" w:rsidRPr="00152DBE">
        <w:rPr>
          <w:sz w:val="24"/>
          <w:szCs w:val="24"/>
        </w:rPr>
        <w:t>MNS</w:t>
      </w:r>
      <w:r w:rsidR="00C969D0" w:rsidRPr="00152DBE">
        <w:rPr>
          <w:sz w:val="24"/>
          <w:szCs w:val="24"/>
        </w:rPr>
        <w:t>)</w:t>
      </w:r>
      <w:r w:rsidR="0011240E" w:rsidRPr="00152DBE">
        <w:rPr>
          <w:sz w:val="24"/>
          <w:szCs w:val="24"/>
        </w:rPr>
        <w:t xml:space="preserve"> and</w:t>
      </w:r>
      <w:r w:rsidR="008B0D52" w:rsidRPr="00152DBE">
        <w:rPr>
          <w:sz w:val="24"/>
          <w:szCs w:val="24"/>
        </w:rPr>
        <w:t xml:space="preserve"> </w:t>
      </w:r>
      <w:r w:rsidR="0014681E" w:rsidRPr="00152DBE">
        <w:rPr>
          <w:sz w:val="24"/>
          <w:szCs w:val="24"/>
        </w:rPr>
        <w:t>receives over 400</w:t>
      </w:r>
      <w:r w:rsidR="00753C2D" w:rsidRPr="00152DBE">
        <w:rPr>
          <w:sz w:val="24"/>
          <w:szCs w:val="24"/>
        </w:rPr>
        <w:t xml:space="preserve"> whole</w:t>
      </w:r>
      <w:r w:rsidR="000C5714" w:rsidRPr="00152DBE">
        <w:rPr>
          <w:sz w:val="24"/>
          <w:szCs w:val="24"/>
        </w:rPr>
        <w:t xml:space="preserve"> </w:t>
      </w:r>
      <w:r w:rsidR="00753C2D" w:rsidRPr="00152DBE">
        <w:rPr>
          <w:sz w:val="24"/>
          <w:szCs w:val="24"/>
        </w:rPr>
        <w:t>hearts of</w:t>
      </w:r>
      <w:r w:rsidR="000C5714" w:rsidRPr="00152DBE">
        <w:rPr>
          <w:sz w:val="24"/>
          <w:szCs w:val="24"/>
        </w:rPr>
        <w:t xml:space="preserve"> </w:t>
      </w:r>
      <w:r w:rsidR="00753C2D" w:rsidRPr="00152DBE">
        <w:rPr>
          <w:sz w:val="24"/>
          <w:szCs w:val="24"/>
        </w:rPr>
        <w:t>cases</w:t>
      </w:r>
      <w:r w:rsidR="00C85441">
        <w:rPr>
          <w:sz w:val="24"/>
          <w:szCs w:val="24"/>
        </w:rPr>
        <w:t xml:space="preserve"> of</w:t>
      </w:r>
      <w:r w:rsidR="000C5714" w:rsidRPr="00152DBE">
        <w:rPr>
          <w:sz w:val="24"/>
          <w:szCs w:val="24"/>
        </w:rPr>
        <w:t xml:space="preserve"> </w:t>
      </w:r>
      <w:r w:rsidR="00C85441" w:rsidRPr="00152DBE">
        <w:rPr>
          <w:sz w:val="24"/>
          <w:szCs w:val="24"/>
        </w:rPr>
        <w:t xml:space="preserve">SCD across the United Kingdom </w:t>
      </w:r>
      <w:r w:rsidR="00C85441">
        <w:rPr>
          <w:sz w:val="24"/>
          <w:szCs w:val="24"/>
        </w:rPr>
        <w:t>each</w:t>
      </w:r>
      <w:r w:rsidR="000C5714" w:rsidRPr="00152DBE">
        <w:rPr>
          <w:sz w:val="24"/>
          <w:szCs w:val="24"/>
        </w:rPr>
        <w:t xml:space="preserve"> year.</w:t>
      </w:r>
      <w:r w:rsidR="003851D6" w:rsidRPr="00152DBE">
        <w:rPr>
          <w:sz w:val="24"/>
          <w:szCs w:val="24"/>
        </w:rPr>
        <w:t xml:space="preserve"> </w:t>
      </w:r>
      <w:r w:rsidR="0011240E" w:rsidRPr="00152DBE">
        <w:rPr>
          <w:sz w:val="24"/>
          <w:szCs w:val="24"/>
        </w:rPr>
        <w:t xml:space="preserve">General pathologists are likely to refer when the clinical history is suggestive of inherited cardiac disease, especially when the death affects a young or athletic individual or when the cause of death is uncertain after the initial autopsy. </w:t>
      </w:r>
    </w:p>
    <w:p w14:paraId="5135D3ED" w14:textId="77777777" w:rsidR="00EC65FA" w:rsidRPr="00152DBE" w:rsidRDefault="0031728E" w:rsidP="004D1097">
      <w:pPr>
        <w:spacing w:line="480" w:lineRule="auto"/>
        <w:rPr>
          <w:b/>
          <w:bCs/>
          <w:sz w:val="24"/>
          <w:szCs w:val="24"/>
        </w:rPr>
      </w:pPr>
      <w:r w:rsidRPr="00152DBE">
        <w:rPr>
          <w:b/>
          <w:bCs/>
          <w:sz w:val="24"/>
          <w:szCs w:val="24"/>
        </w:rPr>
        <w:t>Study population</w:t>
      </w:r>
    </w:p>
    <w:p w14:paraId="1910193F" w14:textId="77777777" w:rsidR="001B3346" w:rsidRPr="00152DBE" w:rsidRDefault="00220132" w:rsidP="00220132">
      <w:pPr>
        <w:spacing w:line="480" w:lineRule="auto"/>
        <w:rPr>
          <w:sz w:val="24"/>
          <w:szCs w:val="24"/>
        </w:rPr>
      </w:pPr>
      <w:r w:rsidRPr="00152DBE">
        <w:rPr>
          <w:sz w:val="24"/>
          <w:szCs w:val="24"/>
        </w:rPr>
        <w:t xml:space="preserve">We reviewed a database of 3684 cases of SCD which were referred to the CRY centre for cardiac pathology between 1994 and 2014. </w:t>
      </w:r>
      <w:r w:rsidR="009940E1" w:rsidRPr="00152DBE">
        <w:rPr>
          <w:sz w:val="24"/>
          <w:szCs w:val="24"/>
        </w:rPr>
        <w:t xml:space="preserve">SCD was defined as death occurring within 12 hours of apparent wellbeing. </w:t>
      </w:r>
      <w:r w:rsidR="00753C2D" w:rsidRPr="00152DBE">
        <w:rPr>
          <w:sz w:val="24"/>
          <w:szCs w:val="24"/>
        </w:rPr>
        <w:t xml:space="preserve">We retrieved </w:t>
      </w:r>
      <w:r w:rsidRPr="00152DBE">
        <w:rPr>
          <w:sz w:val="24"/>
          <w:szCs w:val="24"/>
        </w:rPr>
        <w:t>a subgroup of 357 (9.7%) cases of individuals who engaged in regular sport activities during life, defined as &gt;3 hours</w:t>
      </w:r>
      <w:r w:rsidR="00C85441">
        <w:rPr>
          <w:sz w:val="24"/>
          <w:szCs w:val="24"/>
        </w:rPr>
        <w:t xml:space="preserve"> of</w:t>
      </w:r>
      <w:r w:rsidRPr="00152DBE">
        <w:rPr>
          <w:sz w:val="24"/>
          <w:szCs w:val="24"/>
        </w:rPr>
        <w:t xml:space="preserve"> </w:t>
      </w:r>
      <w:r w:rsidR="00C85441" w:rsidRPr="00152DBE">
        <w:rPr>
          <w:sz w:val="24"/>
          <w:szCs w:val="24"/>
        </w:rPr>
        <w:t xml:space="preserve">organised physical training </w:t>
      </w:r>
      <w:r w:rsidR="00C85441">
        <w:rPr>
          <w:sz w:val="24"/>
          <w:szCs w:val="24"/>
        </w:rPr>
        <w:t>per week.</w:t>
      </w:r>
      <w:r w:rsidR="00E26ED0" w:rsidRPr="00152DBE">
        <w:rPr>
          <w:sz w:val="24"/>
          <w:szCs w:val="24"/>
        </w:rPr>
        <w:t xml:space="preserve"> </w:t>
      </w:r>
      <w:r w:rsidR="004503EE" w:rsidRPr="00152DBE">
        <w:rPr>
          <w:sz w:val="24"/>
          <w:szCs w:val="24"/>
        </w:rPr>
        <w:t xml:space="preserve">The majority </w:t>
      </w:r>
      <w:r w:rsidR="00CE3628" w:rsidRPr="00152DBE">
        <w:rPr>
          <w:sz w:val="24"/>
          <w:szCs w:val="24"/>
        </w:rPr>
        <w:t xml:space="preserve">(84%) </w:t>
      </w:r>
      <w:r w:rsidR="00C85441">
        <w:rPr>
          <w:sz w:val="24"/>
          <w:szCs w:val="24"/>
        </w:rPr>
        <w:t>of</w:t>
      </w:r>
      <w:r w:rsidR="004503EE" w:rsidRPr="00152DBE">
        <w:rPr>
          <w:sz w:val="24"/>
          <w:szCs w:val="24"/>
        </w:rPr>
        <w:t xml:space="preserve"> referrals </w:t>
      </w:r>
      <w:r w:rsidR="00B65AF8">
        <w:rPr>
          <w:sz w:val="24"/>
          <w:szCs w:val="24"/>
        </w:rPr>
        <w:t>we</w:t>
      </w:r>
      <w:r w:rsidR="004503EE" w:rsidRPr="00152DBE">
        <w:rPr>
          <w:sz w:val="24"/>
          <w:szCs w:val="24"/>
        </w:rPr>
        <w:t xml:space="preserve">re </w:t>
      </w:r>
      <w:r w:rsidR="00CE3628" w:rsidRPr="00152DBE">
        <w:rPr>
          <w:sz w:val="24"/>
          <w:szCs w:val="24"/>
        </w:rPr>
        <w:t>between</w:t>
      </w:r>
      <w:r w:rsidR="003E7EA7">
        <w:rPr>
          <w:sz w:val="24"/>
          <w:szCs w:val="24"/>
        </w:rPr>
        <w:t xml:space="preserve"> </w:t>
      </w:r>
      <w:r w:rsidR="004503EE" w:rsidRPr="00152DBE">
        <w:rPr>
          <w:sz w:val="24"/>
          <w:szCs w:val="24"/>
        </w:rPr>
        <w:t xml:space="preserve">2004-2014. </w:t>
      </w:r>
      <w:r w:rsidRPr="00152DBE">
        <w:rPr>
          <w:sz w:val="24"/>
          <w:szCs w:val="24"/>
        </w:rPr>
        <w:t xml:space="preserve">Competitive athletes were defined as those who were involved in organized sport requiring participation in regular, formal competition. Circumstances of death were subdivided broadly into death occurring during exercise </w:t>
      </w:r>
      <w:r w:rsidR="003E7EA7">
        <w:rPr>
          <w:sz w:val="24"/>
          <w:szCs w:val="24"/>
        </w:rPr>
        <w:t>and death during rest or sleep.</w:t>
      </w:r>
    </w:p>
    <w:p w14:paraId="19A539D1" w14:textId="77777777" w:rsidR="00EC65FA" w:rsidRPr="00152DBE" w:rsidRDefault="00EC65FA" w:rsidP="004D1097">
      <w:pPr>
        <w:spacing w:line="480" w:lineRule="auto"/>
        <w:rPr>
          <w:b/>
          <w:bCs/>
          <w:sz w:val="24"/>
          <w:szCs w:val="24"/>
        </w:rPr>
      </w:pPr>
      <w:r w:rsidRPr="00152DBE">
        <w:rPr>
          <w:b/>
          <w:bCs/>
          <w:sz w:val="24"/>
          <w:szCs w:val="24"/>
        </w:rPr>
        <w:t>Post-mortem examination</w:t>
      </w:r>
    </w:p>
    <w:p w14:paraId="72A7B5AE" w14:textId="77777777" w:rsidR="00CE3628" w:rsidRPr="00E471D9" w:rsidRDefault="003E7EA7" w:rsidP="00F7139F">
      <w:pPr>
        <w:spacing w:line="480" w:lineRule="auto"/>
        <w:rPr>
          <w:bCs/>
          <w:color w:val="FF0000"/>
          <w:sz w:val="24"/>
          <w:szCs w:val="24"/>
        </w:rPr>
      </w:pPr>
      <w:r w:rsidRPr="00653551">
        <w:rPr>
          <w:sz w:val="24"/>
          <w:szCs w:val="24"/>
          <w:highlight w:val="yellow"/>
        </w:rPr>
        <w:t>All SCD cases</w:t>
      </w:r>
      <w:r w:rsidR="00626B1D" w:rsidRPr="00653551">
        <w:rPr>
          <w:sz w:val="24"/>
          <w:szCs w:val="24"/>
          <w:highlight w:val="yellow"/>
        </w:rPr>
        <w:t xml:space="preserve"> underwent a full post-mortem evaluation by the local pathologist</w:t>
      </w:r>
      <w:r w:rsidRPr="00653551">
        <w:rPr>
          <w:sz w:val="24"/>
          <w:szCs w:val="24"/>
          <w:highlight w:val="yellow"/>
        </w:rPr>
        <w:t xml:space="preserve">. </w:t>
      </w:r>
      <w:r w:rsidR="00626B1D" w:rsidRPr="00653551">
        <w:rPr>
          <w:sz w:val="24"/>
          <w:szCs w:val="24"/>
          <w:highlight w:val="yellow"/>
        </w:rPr>
        <w:t xml:space="preserve"> </w:t>
      </w:r>
      <w:r w:rsidR="00BB4DC5" w:rsidRPr="00653551">
        <w:rPr>
          <w:sz w:val="24"/>
          <w:szCs w:val="24"/>
          <w:highlight w:val="yellow"/>
        </w:rPr>
        <w:t>Following the ex</w:t>
      </w:r>
      <w:r w:rsidR="00071FD8" w:rsidRPr="00653551">
        <w:rPr>
          <w:sz w:val="24"/>
          <w:szCs w:val="24"/>
          <w:highlight w:val="yellow"/>
        </w:rPr>
        <w:t>clusion of extra-cardiac causes</w:t>
      </w:r>
      <w:r w:rsidRPr="00653551">
        <w:rPr>
          <w:sz w:val="24"/>
          <w:szCs w:val="24"/>
          <w:highlight w:val="yellow"/>
        </w:rPr>
        <w:t>,</w:t>
      </w:r>
      <w:r w:rsidR="00BB4DC5" w:rsidRPr="00653551">
        <w:rPr>
          <w:sz w:val="24"/>
          <w:szCs w:val="24"/>
          <w:highlight w:val="yellow"/>
        </w:rPr>
        <w:t xml:space="preserve"> </w:t>
      </w:r>
      <w:r w:rsidRPr="00653551">
        <w:rPr>
          <w:sz w:val="24"/>
          <w:szCs w:val="24"/>
          <w:highlight w:val="yellow"/>
        </w:rPr>
        <w:t xml:space="preserve">the </w:t>
      </w:r>
      <w:r w:rsidR="00BB4DC5" w:rsidRPr="00653551">
        <w:rPr>
          <w:sz w:val="24"/>
          <w:szCs w:val="24"/>
          <w:highlight w:val="yellow"/>
        </w:rPr>
        <w:t>heart</w:t>
      </w:r>
      <w:r w:rsidR="004D1F07" w:rsidRPr="00653551">
        <w:rPr>
          <w:sz w:val="24"/>
          <w:szCs w:val="24"/>
          <w:highlight w:val="yellow"/>
        </w:rPr>
        <w:t xml:space="preserve"> </w:t>
      </w:r>
      <w:r w:rsidRPr="00653551">
        <w:rPr>
          <w:sz w:val="24"/>
          <w:szCs w:val="24"/>
          <w:highlight w:val="yellow"/>
        </w:rPr>
        <w:t xml:space="preserve">was </w:t>
      </w:r>
      <w:r w:rsidR="00653551" w:rsidRPr="00653551">
        <w:rPr>
          <w:sz w:val="24"/>
          <w:szCs w:val="24"/>
          <w:highlight w:val="yellow"/>
        </w:rPr>
        <w:t>referred</w:t>
      </w:r>
      <w:r w:rsidR="00BB4DC5" w:rsidRPr="00653551">
        <w:rPr>
          <w:sz w:val="24"/>
          <w:szCs w:val="24"/>
          <w:highlight w:val="yellow"/>
        </w:rPr>
        <w:t xml:space="preserve"> to </w:t>
      </w:r>
      <w:r w:rsidRPr="00653551">
        <w:rPr>
          <w:sz w:val="24"/>
          <w:szCs w:val="24"/>
          <w:highlight w:val="yellow"/>
        </w:rPr>
        <w:t xml:space="preserve">our </w:t>
      </w:r>
      <w:r w:rsidR="00653551" w:rsidRPr="00653551">
        <w:rPr>
          <w:sz w:val="24"/>
          <w:szCs w:val="24"/>
          <w:highlight w:val="yellow"/>
        </w:rPr>
        <w:t>centre</w:t>
      </w:r>
      <w:r w:rsidRPr="00653551">
        <w:rPr>
          <w:sz w:val="24"/>
          <w:szCs w:val="24"/>
          <w:highlight w:val="yellow"/>
        </w:rPr>
        <w:t xml:space="preserve"> after</w:t>
      </w:r>
      <w:r w:rsidR="00CE3628" w:rsidRPr="00653551">
        <w:rPr>
          <w:sz w:val="24"/>
          <w:szCs w:val="24"/>
          <w:highlight w:val="yellow"/>
        </w:rPr>
        <w:t xml:space="preserve"> written</w:t>
      </w:r>
      <w:r w:rsidR="00BB4DC5" w:rsidRPr="00653551">
        <w:rPr>
          <w:sz w:val="24"/>
          <w:szCs w:val="24"/>
          <w:highlight w:val="yellow"/>
        </w:rPr>
        <w:t xml:space="preserve"> consent of the coroner and the family of the deceased. </w:t>
      </w:r>
      <w:r w:rsidR="009940E1" w:rsidRPr="00653551">
        <w:rPr>
          <w:sz w:val="24"/>
          <w:szCs w:val="24"/>
          <w:highlight w:val="yellow"/>
        </w:rPr>
        <w:t xml:space="preserve">In 58% of cases the local pathologist </w:t>
      </w:r>
      <w:r w:rsidR="009940E1" w:rsidRPr="00653551">
        <w:rPr>
          <w:sz w:val="24"/>
          <w:szCs w:val="24"/>
          <w:highlight w:val="yellow"/>
        </w:rPr>
        <w:lastRenderedPageBreak/>
        <w:t>also performed an in</w:t>
      </w:r>
      <w:r w:rsidRPr="00653551">
        <w:rPr>
          <w:sz w:val="24"/>
          <w:szCs w:val="24"/>
          <w:highlight w:val="yellow"/>
        </w:rPr>
        <w:t>itial cardiac autopsy be</w:t>
      </w:r>
      <w:r w:rsidR="00653551" w:rsidRPr="00653551">
        <w:rPr>
          <w:sz w:val="24"/>
          <w:szCs w:val="24"/>
          <w:highlight w:val="yellow"/>
        </w:rPr>
        <w:t>fore referring</w:t>
      </w:r>
      <w:r w:rsidRPr="00653551">
        <w:rPr>
          <w:sz w:val="24"/>
          <w:szCs w:val="24"/>
          <w:highlight w:val="yellow"/>
        </w:rPr>
        <w:t xml:space="preserve"> the</w:t>
      </w:r>
      <w:r w:rsidR="009940E1" w:rsidRPr="00653551">
        <w:rPr>
          <w:sz w:val="24"/>
          <w:szCs w:val="24"/>
          <w:highlight w:val="yellow"/>
        </w:rPr>
        <w:t xml:space="preserve"> hear</w:t>
      </w:r>
      <w:r w:rsidRPr="00653551">
        <w:rPr>
          <w:sz w:val="24"/>
          <w:szCs w:val="24"/>
          <w:highlight w:val="yellow"/>
        </w:rPr>
        <w:t>t.</w:t>
      </w:r>
      <w:r w:rsidR="009940E1" w:rsidRPr="00653551">
        <w:rPr>
          <w:sz w:val="24"/>
          <w:szCs w:val="24"/>
          <w:highlight w:val="yellow"/>
        </w:rPr>
        <w:t xml:space="preserve">  </w:t>
      </w:r>
      <w:r w:rsidRPr="00653551">
        <w:rPr>
          <w:sz w:val="24"/>
          <w:szCs w:val="24"/>
          <w:highlight w:val="yellow"/>
          <w:lang w:val="en-US"/>
        </w:rPr>
        <w:t>A</w:t>
      </w:r>
      <w:r w:rsidR="004D1F07" w:rsidRPr="00653551">
        <w:rPr>
          <w:sz w:val="24"/>
          <w:szCs w:val="24"/>
          <w:highlight w:val="yellow"/>
          <w:lang w:val="en-US"/>
        </w:rPr>
        <w:t xml:space="preserve"> thorough</w:t>
      </w:r>
      <w:r w:rsidR="00E56434" w:rsidRPr="00653551">
        <w:rPr>
          <w:sz w:val="24"/>
          <w:szCs w:val="24"/>
          <w:highlight w:val="yellow"/>
          <w:lang w:val="en-US"/>
        </w:rPr>
        <w:t xml:space="preserve"> toxicology screen</w:t>
      </w:r>
      <w:r w:rsidRPr="00653551">
        <w:rPr>
          <w:sz w:val="24"/>
          <w:szCs w:val="24"/>
          <w:highlight w:val="yellow"/>
          <w:lang w:val="en-US"/>
        </w:rPr>
        <w:t xml:space="preserve"> was conducted in all cases</w:t>
      </w:r>
      <w:r w:rsidR="00E56434" w:rsidRPr="00653551">
        <w:rPr>
          <w:sz w:val="24"/>
          <w:szCs w:val="24"/>
          <w:highlight w:val="yellow"/>
          <w:lang w:val="en-US"/>
        </w:rPr>
        <w:t xml:space="preserve"> </w:t>
      </w:r>
      <w:r w:rsidR="00AB2BBF" w:rsidRPr="00653551">
        <w:rPr>
          <w:sz w:val="24"/>
          <w:szCs w:val="24"/>
          <w:highlight w:val="yellow"/>
          <w:lang w:val="en-US"/>
        </w:rPr>
        <w:t>in accordance with</w:t>
      </w:r>
      <w:r w:rsidR="00E56434" w:rsidRPr="00653551">
        <w:rPr>
          <w:sz w:val="24"/>
          <w:szCs w:val="24"/>
          <w:highlight w:val="yellow"/>
          <w:lang w:val="en-US"/>
        </w:rPr>
        <w:t xml:space="preserve"> the</w:t>
      </w:r>
      <w:r w:rsidRPr="00653551">
        <w:rPr>
          <w:sz w:val="24"/>
          <w:szCs w:val="24"/>
          <w:highlight w:val="yellow"/>
          <w:lang w:val="en-US"/>
        </w:rPr>
        <w:t xml:space="preserve"> usual investigation of</w:t>
      </w:r>
      <w:r w:rsidR="00E56434" w:rsidRPr="00653551">
        <w:rPr>
          <w:sz w:val="24"/>
          <w:szCs w:val="24"/>
          <w:highlight w:val="yellow"/>
          <w:lang w:val="en-US"/>
        </w:rPr>
        <w:t xml:space="preserve"> </w:t>
      </w:r>
      <w:r w:rsidRPr="00653551">
        <w:rPr>
          <w:sz w:val="24"/>
          <w:szCs w:val="24"/>
          <w:highlight w:val="yellow"/>
          <w:lang w:val="en-US"/>
        </w:rPr>
        <w:t>sudden and unexpected deaths</w:t>
      </w:r>
      <w:r w:rsidR="00AB2BBF" w:rsidRPr="00653551">
        <w:rPr>
          <w:sz w:val="24"/>
          <w:szCs w:val="24"/>
          <w:highlight w:val="yellow"/>
          <w:lang w:val="en-US"/>
        </w:rPr>
        <w:t xml:space="preserve"> in the UK</w:t>
      </w:r>
      <w:r w:rsidR="00E56434" w:rsidRPr="00653551">
        <w:rPr>
          <w:sz w:val="24"/>
          <w:szCs w:val="24"/>
          <w:highlight w:val="yellow"/>
          <w:lang w:val="en-US"/>
        </w:rPr>
        <w:t xml:space="preserve">. </w:t>
      </w:r>
      <w:r w:rsidR="004D1F07" w:rsidRPr="00653551">
        <w:rPr>
          <w:bCs/>
          <w:sz w:val="24"/>
          <w:szCs w:val="24"/>
          <w:highlight w:val="yellow"/>
        </w:rPr>
        <w:t>Comprehensive</w:t>
      </w:r>
      <w:r w:rsidR="00E26ED0" w:rsidRPr="00653551">
        <w:rPr>
          <w:bCs/>
          <w:sz w:val="24"/>
          <w:szCs w:val="24"/>
          <w:highlight w:val="yellow"/>
        </w:rPr>
        <w:t xml:space="preserve"> macroscopic examination of the whole heart and histological analysis were performed </w:t>
      </w:r>
      <w:r w:rsidR="003A340B" w:rsidRPr="00653551">
        <w:rPr>
          <w:bCs/>
          <w:sz w:val="24"/>
          <w:szCs w:val="24"/>
          <w:highlight w:val="yellow"/>
        </w:rPr>
        <w:t>in accordance with</w:t>
      </w:r>
      <w:r w:rsidR="005A5465" w:rsidRPr="00653551">
        <w:rPr>
          <w:bCs/>
          <w:sz w:val="24"/>
          <w:szCs w:val="24"/>
          <w:highlight w:val="yellow"/>
        </w:rPr>
        <w:t xml:space="preserve"> the </w:t>
      </w:r>
      <w:r w:rsidR="00A731D2" w:rsidRPr="00653551">
        <w:rPr>
          <w:bCs/>
          <w:sz w:val="24"/>
          <w:szCs w:val="24"/>
          <w:highlight w:val="yellow"/>
        </w:rPr>
        <w:t>guidelines on “A</w:t>
      </w:r>
      <w:r w:rsidR="005A5465" w:rsidRPr="00653551">
        <w:rPr>
          <w:bCs/>
          <w:sz w:val="24"/>
          <w:szCs w:val="24"/>
          <w:highlight w:val="yellow"/>
        </w:rPr>
        <w:t>utopsy practice for sudden death with likely cardiac pathology</w:t>
      </w:r>
      <w:r w:rsidR="00A731D2" w:rsidRPr="00653551">
        <w:rPr>
          <w:bCs/>
          <w:sz w:val="24"/>
          <w:szCs w:val="24"/>
          <w:highlight w:val="yellow"/>
        </w:rPr>
        <w:t>”</w:t>
      </w:r>
      <w:r w:rsidR="005A5465" w:rsidRPr="00653551">
        <w:rPr>
          <w:bCs/>
          <w:sz w:val="24"/>
          <w:szCs w:val="24"/>
          <w:highlight w:val="yellow"/>
        </w:rPr>
        <w:t xml:space="preserve"> of the Royal College of Pathologists</w:t>
      </w:r>
      <w:r w:rsidR="00071FD8" w:rsidRPr="00653551">
        <w:rPr>
          <w:bCs/>
          <w:sz w:val="24"/>
          <w:szCs w:val="24"/>
          <w:highlight w:val="yellow"/>
        </w:rPr>
        <w:t xml:space="preserve"> </w:t>
      </w:r>
      <w:r w:rsidR="003A340B" w:rsidRPr="00653551">
        <w:rPr>
          <w:bCs/>
          <w:sz w:val="24"/>
          <w:szCs w:val="24"/>
          <w:highlight w:val="yellow"/>
        </w:rPr>
        <w:t>(REF) and the Association for European Cardiovascular Pathology</w:t>
      </w:r>
      <w:r w:rsidR="00653551" w:rsidRPr="00653551">
        <w:rPr>
          <w:bCs/>
          <w:sz w:val="24"/>
          <w:szCs w:val="24"/>
          <w:highlight w:val="yellow"/>
        </w:rPr>
        <w:t xml:space="preserve"> </w:t>
      </w:r>
      <w:r w:rsidR="003A340B" w:rsidRPr="00653551">
        <w:rPr>
          <w:bCs/>
          <w:sz w:val="24"/>
          <w:szCs w:val="24"/>
          <w:highlight w:val="yellow"/>
        </w:rPr>
        <w:t>(REF)</w:t>
      </w:r>
      <w:r w:rsidR="00E26ED0" w:rsidRPr="00653551">
        <w:rPr>
          <w:bCs/>
          <w:sz w:val="24"/>
          <w:szCs w:val="24"/>
          <w:highlight w:val="yellow"/>
        </w:rPr>
        <w:t>.</w:t>
      </w:r>
      <w:r w:rsidR="00A731D2" w:rsidRPr="00653551">
        <w:rPr>
          <w:bCs/>
          <w:sz w:val="24"/>
          <w:szCs w:val="24"/>
          <w:highlight w:val="yellow"/>
        </w:rPr>
        <w:t xml:space="preserve"> All cardiac structures were systemati</w:t>
      </w:r>
      <w:r w:rsidR="00653551" w:rsidRPr="00653551">
        <w:rPr>
          <w:bCs/>
          <w:sz w:val="24"/>
          <w:szCs w:val="24"/>
          <w:highlight w:val="yellow"/>
        </w:rPr>
        <w:t>cally examined. T</w:t>
      </w:r>
      <w:r w:rsidR="00F7139F" w:rsidRPr="00653551">
        <w:rPr>
          <w:bCs/>
          <w:sz w:val="24"/>
          <w:szCs w:val="24"/>
          <w:highlight w:val="yellow"/>
        </w:rPr>
        <w:t>he heart weight was recorded in grams</w:t>
      </w:r>
      <w:r w:rsidR="00B07163" w:rsidRPr="00653551">
        <w:rPr>
          <w:bCs/>
          <w:sz w:val="24"/>
          <w:szCs w:val="24"/>
          <w:highlight w:val="yellow"/>
        </w:rPr>
        <w:t xml:space="preserve"> and</w:t>
      </w:r>
      <w:r w:rsidR="00F7139F" w:rsidRPr="00653551">
        <w:rPr>
          <w:bCs/>
          <w:sz w:val="24"/>
          <w:szCs w:val="24"/>
          <w:highlight w:val="yellow"/>
        </w:rPr>
        <w:t xml:space="preserve"> ventricular wall thickness and internal cavity dimensions were measured at mid-ventricular level excluding the papillary muscles and fat.</w:t>
      </w:r>
      <w:r w:rsidR="00B07163" w:rsidRPr="00653551">
        <w:rPr>
          <w:bCs/>
          <w:sz w:val="24"/>
          <w:szCs w:val="24"/>
          <w:highlight w:val="yellow"/>
        </w:rPr>
        <w:t xml:space="preserve"> </w:t>
      </w:r>
      <w:r w:rsidR="003A340B" w:rsidRPr="00653551">
        <w:rPr>
          <w:bCs/>
          <w:sz w:val="24"/>
          <w:szCs w:val="24"/>
          <w:highlight w:val="yellow"/>
        </w:rPr>
        <w:t xml:space="preserve">A minimum of 10 blocks </w:t>
      </w:r>
      <w:r w:rsidR="00E471D9" w:rsidRPr="00653551">
        <w:rPr>
          <w:bCs/>
          <w:sz w:val="24"/>
          <w:szCs w:val="24"/>
          <w:highlight w:val="yellow"/>
        </w:rPr>
        <w:t>of tissue are taken for histological analysis as reported previously</w:t>
      </w:r>
      <w:r w:rsidR="00071FD8" w:rsidRPr="00653551">
        <w:rPr>
          <w:bCs/>
          <w:sz w:val="24"/>
          <w:szCs w:val="24"/>
          <w:highlight w:val="yellow"/>
        </w:rPr>
        <w:t xml:space="preserve"> </w:t>
      </w:r>
      <w:r w:rsidR="00E471D9" w:rsidRPr="00653551">
        <w:rPr>
          <w:bCs/>
          <w:sz w:val="24"/>
          <w:szCs w:val="24"/>
          <w:highlight w:val="yellow"/>
        </w:rPr>
        <w:t>(REF).</w:t>
      </w:r>
      <w:r w:rsidR="003A340B" w:rsidRPr="00653551">
        <w:rPr>
          <w:bCs/>
          <w:sz w:val="24"/>
          <w:szCs w:val="24"/>
          <w:highlight w:val="yellow"/>
        </w:rPr>
        <w:t xml:space="preserve"> </w:t>
      </w:r>
      <w:r w:rsidR="00E54D07" w:rsidRPr="00653551">
        <w:rPr>
          <w:bCs/>
          <w:sz w:val="24"/>
          <w:szCs w:val="24"/>
          <w:highlight w:val="yellow"/>
        </w:rPr>
        <w:t>Sections of myocardium were fixed in formalin, embedded in paraffin and stained with haematoxylin and eosin as well as elastic Van Gieson stain to highlight myocardial fibrosis</w:t>
      </w:r>
      <w:r w:rsidR="00E54D07" w:rsidRPr="00653551">
        <w:rPr>
          <w:bCs/>
          <w:color w:val="FF0000"/>
          <w:sz w:val="24"/>
          <w:szCs w:val="24"/>
          <w:highlight w:val="yellow"/>
        </w:rPr>
        <w:t>.</w:t>
      </w:r>
      <w:r w:rsidR="00E54D07" w:rsidRPr="00E471D9">
        <w:rPr>
          <w:bCs/>
          <w:color w:val="FF0000"/>
          <w:sz w:val="24"/>
          <w:szCs w:val="24"/>
        </w:rPr>
        <w:t xml:space="preserve"> </w:t>
      </w:r>
    </w:p>
    <w:p w14:paraId="26F1BB3D" w14:textId="77777777" w:rsidR="00B07163" w:rsidRPr="00E471D9" w:rsidRDefault="00B07163" w:rsidP="00F7139F">
      <w:pPr>
        <w:spacing w:line="480" w:lineRule="auto"/>
        <w:rPr>
          <w:bCs/>
          <w:color w:val="FF0000"/>
          <w:sz w:val="24"/>
          <w:szCs w:val="24"/>
        </w:rPr>
      </w:pPr>
    </w:p>
    <w:p w14:paraId="22A8E3B6" w14:textId="77777777" w:rsidR="001B3346" w:rsidRPr="00146DD1" w:rsidRDefault="008D3415" w:rsidP="00F7139F">
      <w:pPr>
        <w:spacing w:line="480" w:lineRule="auto"/>
        <w:rPr>
          <w:color w:val="000000"/>
          <w:sz w:val="24"/>
          <w:szCs w:val="24"/>
        </w:rPr>
      </w:pPr>
      <w:r w:rsidRPr="00146DD1">
        <w:rPr>
          <w:bCs/>
          <w:color w:val="000000"/>
          <w:sz w:val="24"/>
          <w:szCs w:val="24"/>
          <w:highlight w:val="yellow"/>
        </w:rPr>
        <w:t>The criteria for defining</w:t>
      </w:r>
      <w:r w:rsidR="00653551" w:rsidRPr="00146DD1">
        <w:rPr>
          <w:bCs/>
          <w:color w:val="000000"/>
          <w:sz w:val="24"/>
          <w:szCs w:val="24"/>
          <w:highlight w:val="yellow"/>
        </w:rPr>
        <w:t xml:space="preserve"> specific cardiac pathologies</w:t>
      </w:r>
      <w:r w:rsidR="00052303" w:rsidRPr="00146DD1">
        <w:rPr>
          <w:bCs/>
          <w:color w:val="000000"/>
          <w:sz w:val="24"/>
          <w:szCs w:val="24"/>
          <w:highlight w:val="yellow"/>
        </w:rPr>
        <w:t xml:space="preserve"> </w:t>
      </w:r>
      <w:r w:rsidR="00E26ED0" w:rsidRPr="00146DD1">
        <w:rPr>
          <w:bCs/>
          <w:color w:val="000000"/>
          <w:sz w:val="24"/>
          <w:szCs w:val="24"/>
          <w:highlight w:val="yellow"/>
        </w:rPr>
        <w:t>have been</w:t>
      </w:r>
      <w:r w:rsidR="00AB547D" w:rsidRPr="00146DD1">
        <w:rPr>
          <w:bCs/>
          <w:color w:val="000000"/>
          <w:sz w:val="24"/>
          <w:szCs w:val="24"/>
          <w:highlight w:val="yellow"/>
        </w:rPr>
        <w:t xml:space="preserve"> previously </w:t>
      </w:r>
      <w:r w:rsidR="00B366DF" w:rsidRPr="00146DD1">
        <w:rPr>
          <w:bCs/>
          <w:color w:val="000000"/>
          <w:sz w:val="24"/>
          <w:szCs w:val="24"/>
          <w:highlight w:val="yellow"/>
        </w:rPr>
        <w:t>described</w:t>
      </w:r>
      <w:r w:rsidR="00071FD8" w:rsidRPr="00146DD1">
        <w:rPr>
          <w:bCs/>
          <w:color w:val="000000"/>
          <w:sz w:val="24"/>
          <w:szCs w:val="24"/>
          <w:highlight w:val="yellow"/>
        </w:rPr>
        <w:t xml:space="preserve"> </w:t>
      </w:r>
      <w:r w:rsidR="00E03D3B" w:rsidRPr="00146DD1">
        <w:rPr>
          <w:bCs/>
          <w:color w:val="000000"/>
          <w:sz w:val="24"/>
          <w:szCs w:val="24"/>
          <w:highlight w:val="yellow"/>
        </w:rPr>
        <w:fldChar w:fldCharType="begin">
          <w:fldData xml:space="preserve">PEVuZE5vdGU+PENpdGU+PEF1dGhvcj5kZSBOb3JvbmhhPC9BdXRob3I+PFllYXI+MjAwOTwvWWVh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</w:fldData>
        </w:fldChar>
      </w:r>
      <w:r w:rsidR="00BE3038" w:rsidRPr="00146DD1">
        <w:rPr>
          <w:bCs/>
          <w:color w:val="000000"/>
          <w:sz w:val="24"/>
          <w:szCs w:val="24"/>
          <w:highlight w:val="yellow"/>
        </w:rPr>
        <w:instrText xml:space="preserve"> ADDIN EN.CITE </w:instrText>
      </w:r>
      <w:r w:rsidR="00BE3038" w:rsidRPr="00146DD1">
        <w:rPr>
          <w:bCs/>
          <w:color w:val="000000"/>
          <w:sz w:val="24"/>
          <w:szCs w:val="24"/>
          <w:highlight w:val="yellow"/>
        </w:rPr>
        <w:fldChar w:fldCharType="begin">
          <w:fldData xml:space="preserve">PEVuZE5vdGU+PENpdGU+PEF1dGhvcj5kZSBOb3JvbmhhPC9BdXRob3I+PFllYXI+MjAwOTwvWWVh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</w:fldData>
        </w:fldChar>
      </w:r>
      <w:r w:rsidR="00BE3038" w:rsidRPr="00146DD1">
        <w:rPr>
          <w:bCs/>
          <w:color w:val="000000"/>
          <w:sz w:val="24"/>
          <w:szCs w:val="24"/>
          <w:highlight w:val="yellow"/>
        </w:rPr>
        <w:instrText xml:space="preserve"> ADDIN EN.CITE.DATA </w:instrText>
      </w:r>
      <w:r w:rsidR="00BE3038" w:rsidRPr="00146DD1">
        <w:rPr>
          <w:bCs/>
          <w:color w:val="000000"/>
          <w:sz w:val="24"/>
          <w:szCs w:val="24"/>
          <w:highlight w:val="yellow"/>
        </w:rPr>
      </w:r>
      <w:r w:rsidR="00BE3038" w:rsidRPr="00146DD1">
        <w:rPr>
          <w:bCs/>
          <w:color w:val="000000"/>
          <w:sz w:val="24"/>
          <w:szCs w:val="24"/>
          <w:highlight w:val="yellow"/>
        </w:rPr>
        <w:fldChar w:fldCharType="end"/>
      </w:r>
      <w:r w:rsidR="00E03D3B" w:rsidRPr="00146DD1">
        <w:rPr>
          <w:bCs/>
          <w:color w:val="000000"/>
          <w:sz w:val="24"/>
          <w:szCs w:val="24"/>
          <w:highlight w:val="yellow"/>
        </w:rPr>
      </w:r>
      <w:r w:rsidR="00E03D3B" w:rsidRPr="00146DD1">
        <w:rPr>
          <w:bCs/>
          <w:color w:val="000000"/>
          <w:sz w:val="24"/>
          <w:szCs w:val="24"/>
          <w:highlight w:val="yellow"/>
        </w:rPr>
        <w:fldChar w:fldCharType="separate"/>
      </w:r>
      <w:r w:rsidR="00BE3038" w:rsidRPr="00146DD1">
        <w:rPr>
          <w:bCs/>
          <w:noProof/>
          <w:color w:val="000000"/>
          <w:sz w:val="24"/>
          <w:szCs w:val="24"/>
          <w:highlight w:val="yellow"/>
        </w:rPr>
        <w:t>(</w:t>
      </w:r>
      <w:hyperlink w:anchor="_ENREF_6" w:tooltip="de Noronha, 2009 #3" w:history="1">
        <w:r w:rsidR="008403A1" w:rsidRPr="00146DD1">
          <w:rPr>
            <w:bCs/>
            <w:noProof/>
            <w:color w:val="000000"/>
            <w:sz w:val="24"/>
            <w:szCs w:val="24"/>
            <w:highlight w:val="yellow"/>
          </w:rPr>
          <w:t>6</w:t>
        </w:r>
      </w:hyperlink>
      <w:r w:rsidR="00BE3038" w:rsidRPr="00146DD1">
        <w:rPr>
          <w:bCs/>
          <w:noProof/>
          <w:color w:val="000000"/>
          <w:sz w:val="24"/>
          <w:szCs w:val="24"/>
          <w:highlight w:val="yellow"/>
        </w:rPr>
        <w:t>,</w:t>
      </w:r>
      <w:hyperlink w:anchor="_ENREF_10" w:tooltip="Papadakis, 2013 #53" w:history="1">
        <w:r w:rsidR="008403A1" w:rsidRPr="00146DD1">
          <w:rPr>
            <w:bCs/>
            <w:noProof/>
            <w:color w:val="000000"/>
            <w:sz w:val="24"/>
            <w:szCs w:val="24"/>
            <w:highlight w:val="yellow"/>
          </w:rPr>
          <w:t>10</w:t>
        </w:r>
      </w:hyperlink>
      <w:r w:rsidR="00BE3038" w:rsidRPr="00146DD1">
        <w:rPr>
          <w:bCs/>
          <w:noProof/>
          <w:color w:val="000000"/>
          <w:sz w:val="24"/>
          <w:szCs w:val="24"/>
          <w:highlight w:val="yellow"/>
        </w:rPr>
        <w:t>)</w:t>
      </w:r>
      <w:r w:rsidR="00E03D3B" w:rsidRPr="00146DD1">
        <w:rPr>
          <w:bCs/>
          <w:color w:val="000000"/>
          <w:sz w:val="24"/>
          <w:szCs w:val="24"/>
          <w:highlight w:val="yellow"/>
        </w:rPr>
        <w:fldChar w:fldCharType="end"/>
      </w:r>
      <w:r w:rsidR="00052303" w:rsidRPr="00146DD1">
        <w:rPr>
          <w:bCs/>
          <w:color w:val="000000"/>
          <w:sz w:val="24"/>
          <w:szCs w:val="24"/>
          <w:highlight w:val="yellow"/>
        </w:rPr>
        <w:t xml:space="preserve"> and are summarised in Table 1</w:t>
      </w:r>
      <w:r w:rsidR="00060BC0" w:rsidRPr="00146DD1">
        <w:rPr>
          <w:bCs/>
          <w:color w:val="000000"/>
          <w:sz w:val="24"/>
          <w:szCs w:val="24"/>
          <w:highlight w:val="yellow"/>
        </w:rPr>
        <w:t>.</w:t>
      </w:r>
      <w:r w:rsidR="00C472EB" w:rsidRPr="00146DD1">
        <w:rPr>
          <w:bCs/>
          <w:color w:val="000000"/>
          <w:sz w:val="24"/>
          <w:szCs w:val="24"/>
          <w:highlight w:val="yellow"/>
        </w:rPr>
        <w:t xml:space="preserve"> </w:t>
      </w:r>
      <w:r w:rsidR="0031316F" w:rsidRPr="00146DD1">
        <w:rPr>
          <w:color w:val="000000"/>
          <w:sz w:val="24"/>
          <w:szCs w:val="24"/>
          <w:highlight w:val="yellow"/>
        </w:rPr>
        <w:t>S</w:t>
      </w:r>
      <w:r w:rsidR="00C472EB" w:rsidRPr="00146DD1">
        <w:rPr>
          <w:color w:val="000000"/>
          <w:sz w:val="24"/>
          <w:szCs w:val="24"/>
          <w:highlight w:val="yellow"/>
        </w:rPr>
        <w:t xml:space="preserve">udden arrhythmic death syndrome (SADS) was </w:t>
      </w:r>
      <w:r w:rsidR="0011435F" w:rsidRPr="00146DD1">
        <w:rPr>
          <w:color w:val="000000"/>
          <w:sz w:val="24"/>
          <w:szCs w:val="24"/>
          <w:highlight w:val="yellow"/>
        </w:rPr>
        <w:t xml:space="preserve">a diagnosis of exclusion, </w:t>
      </w:r>
      <w:r w:rsidR="0031316F" w:rsidRPr="00146DD1">
        <w:rPr>
          <w:color w:val="000000"/>
          <w:sz w:val="24"/>
          <w:szCs w:val="24"/>
          <w:highlight w:val="yellow"/>
        </w:rPr>
        <w:t>defined</w:t>
      </w:r>
      <w:r w:rsidR="00C472EB" w:rsidRPr="00146DD1">
        <w:rPr>
          <w:color w:val="000000"/>
          <w:sz w:val="24"/>
          <w:szCs w:val="24"/>
          <w:highlight w:val="yellow"/>
        </w:rPr>
        <w:t xml:space="preserve"> </w:t>
      </w:r>
      <w:r w:rsidR="0011435F" w:rsidRPr="00146DD1">
        <w:rPr>
          <w:color w:val="000000"/>
          <w:sz w:val="24"/>
          <w:szCs w:val="24"/>
          <w:highlight w:val="yellow"/>
        </w:rPr>
        <w:t>as</w:t>
      </w:r>
      <w:r w:rsidR="00C472EB" w:rsidRPr="00146DD1">
        <w:rPr>
          <w:color w:val="000000"/>
          <w:sz w:val="24"/>
          <w:szCs w:val="24"/>
          <w:highlight w:val="yellow"/>
        </w:rPr>
        <w:t xml:space="preserve"> a structurally normal heart</w:t>
      </w:r>
      <w:r w:rsidR="0031316F" w:rsidRPr="00146DD1">
        <w:rPr>
          <w:color w:val="000000"/>
          <w:sz w:val="24"/>
          <w:szCs w:val="24"/>
          <w:highlight w:val="yellow"/>
        </w:rPr>
        <w:t xml:space="preserve"> </w:t>
      </w:r>
      <w:r w:rsidR="0011435F" w:rsidRPr="00146DD1">
        <w:rPr>
          <w:color w:val="000000"/>
          <w:sz w:val="24"/>
          <w:szCs w:val="24"/>
          <w:highlight w:val="yellow"/>
        </w:rPr>
        <w:t xml:space="preserve">with no evident abnormality on macroscopic and </w:t>
      </w:r>
      <w:r w:rsidR="00CE3628" w:rsidRPr="00146DD1">
        <w:rPr>
          <w:color w:val="000000"/>
          <w:sz w:val="24"/>
          <w:szCs w:val="24"/>
          <w:highlight w:val="yellow"/>
        </w:rPr>
        <w:t>histolog</w:t>
      </w:r>
      <w:r w:rsidR="0011435F" w:rsidRPr="00146DD1">
        <w:rPr>
          <w:color w:val="000000"/>
          <w:sz w:val="24"/>
          <w:szCs w:val="24"/>
          <w:highlight w:val="yellow"/>
        </w:rPr>
        <w:t>ical evaluation</w:t>
      </w:r>
      <w:r w:rsidR="00653551" w:rsidRPr="00146DD1">
        <w:rPr>
          <w:color w:val="000000"/>
          <w:sz w:val="24"/>
          <w:szCs w:val="24"/>
          <w:highlight w:val="yellow"/>
        </w:rPr>
        <w:t>,</w:t>
      </w:r>
      <w:r w:rsidR="00CE3628" w:rsidRPr="00146DD1">
        <w:rPr>
          <w:color w:val="000000"/>
          <w:sz w:val="24"/>
          <w:szCs w:val="24"/>
          <w:highlight w:val="yellow"/>
        </w:rPr>
        <w:t xml:space="preserve"> and </w:t>
      </w:r>
      <w:r w:rsidR="00653551" w:rsidRPr="00146DD1">
        <w:rPr>
          <w:color w:val="000000"/>
          <w:sz w:val="24"/>
          <w:szCs w:val="24"/>
          <w:highlight w:val="yellow"/>
        </w:rPr>
        <w:t xml:space="preserve">a </w:t>
      </w:r>
      <w:r w:rsidR="00CE3628" w:rsidRPr="00146DD1">
        <w:rPr>
          <w:color w:val="000000"/>
          <w:sz w:val="24"/>
          <w:szCs w:val="24"/>
          <w:highlight w:val="yellow"/>
        </w:rPr>
        <w:t>negative toxicology screen</w:t>
      </w:r>
      <w:r w:rsidR="00CE3628" w:rsidRPr="00146DD1">
        <w:rPr>
          <w:color w:val="000000"/>
          <w:sz w:val="24"/>
          <w:szCs w:val="24"/>
          <w:highlight w:val="yellow"/>
        </w:rPr>
        <w:fldChar w:fldCharType="begin">
          <w:fldData xml:space="preserve">PEVuZE5vdGU+PENpdGU+PEF1dGhvcj5Lb3BsYW48L0F1dGhvcj48WWVhcj4yMDA3PC9ZZWFyPjxS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</w:fldData>
        </w:fldChar>
      </w:r>
      <w:r w:rsidR="00CE3628" w:rsidRPr="00146DD1">
        <w:rPr>
          <w:color w:val="000000"/>
          <w:sz w:val="24"/>
          <w:szCs w:val="24"/>
          <w:highlight w:val="yellow"/>
        </w:rPr>
        <w:instrText xml:space="preserve"> ADDIN EN.CITE </w:instrText>
      </w:r>
      <w:r w:rsidR="00CE3628" w:rsidRPr="00146DD1">
        <w:rPr>
          <w:color w:val="000000"/>
          <w:sz w:val="24"/>
          <w:szCs w:val="24"/>
          <w:highlight w:val="yellow"/>
        </w:rPr>
        <w:fldChar w:fldCharType="begin">
          <w:fldData xml:space="preserve">PEVuZE5vdGU+PENpdGU+PEF1dGhvcj5Lb3BsYW48L0F1dGhvcj48WWVhcj4yMDA3PC9ZZWFyPjxS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</w:fldData>
        </w:fldChar>
      </w:r>
      <w:r w:rsidR="00CE3628" w:rsidRPr="00146DD1">
        <w:rPr>
          <w:color w:val="000000"/>
          <w:sz w:val="24"/>
          <w:szCs w:val="24"/>
          <w:highlight w:val="yellow"/>
        </w:rPr>
        <w:instrText xml:space="preserve"> ADDIN EN.CITE.DATA </w:instrText>
      </w:r>
      <w:r w:rsidR="00CE3628" w:rsidRPr="00146DD1">
        <w:rPr>
          <w:color w:val="000000"/>
          <w:sz w:val="24"/>
          <w:szCs w:val="24"/>
          <w:highlight w:val="yellow"/>
        </w:rPr>
      </w:r>
      <w:r w:rsidR="00CE3628" w:rsidRPr="00146DD1">
        <w:rPr>
          <w:color w:val="000000"/>
          <w:sz w:val="24"/>
          <w:szCs w:val="24"/>
          <w:highlight w:val="yellow"/>
        </w:rPr>
        <w:fldChar w:fldCharType="end"/>
      </w:r>
      <w:r w:rsidR="00CE3628" w:rsidRPr="00146DD1">
        <w:rPr>
          <w:color w:val="000000"/>
          <w:sz w:val="24"/>
          <w:szCs w:val="24"/>
          <w:highlight w:val="yellow"/>
        </w:rPr>
      </w:r>
      <w:r w:rsidR="00CE3628" w:rsidRPr="00146DD1">
        <w:rPr>
          <w:color w:val="000000"/>
          <w:sz w:val="24"/>
          <w:szCs w:val="24"/>
          <w:highlight w:val="yellow"/>
        </w:rPr>
        <w:fldChar w:fldCharType="separate"/>
      </w:r>
      <w:r w:rsidR="00CE3628" w:rsidRPr="00146DD1">
        <w:rPr>
          <w:noProof/>
          <w:color w:val="000000"/>
          <w:sz w:val="24"/>
          <w:szCs w:val="24"/>
          <w:highlight w:val="yellow"/>
        </w:rPr>
        <w:t>(</w:t>
      </w:r>
      <w:hyperlink w:anchor="_ENREF_11" w:tooltip="Koplan, 2007 #69" w:history="1">
        <w:r w:rsidR="008403A1" w:rsidRPr="00146DD1">
          <w:rPr>
            <w:noProof/>
            <w:color w:val="000000"/>
            <w:sz w:val="24"/>
            <w:szCs w:val="24"/>
            <w:highlight w:val="yellow"/>
          </w:rPr>
          <w:t>11-13</w:t>
        </w:r>
      </w:hyperlink>
      <w:r w:rsidR="00CE3628" w:rsidRPr="00146DD1">
        <w:rPr>
          <w:noProof/>
          <w:color w:val="000000"/>
          <w:sz w:val="24"/>
          <w:szCs w:val="24"/>
          <w:highlight w:val="yellow"/>
        </w:rPr>
        <w:t>)</w:t>
      </w:r>
      <w:r w:rsidR="00CE3628" w:rsidRPr="00146DD1">
        <w:rPr>
          <w:color w:val="000000"/>
          <w:sz w:val="24"/>
          <w:szCs w:val="24"/>
          <w:highlight w:val="yellow"/>
        </w:rPr>
        <w:fldChar w:fldCharType="end"/>
      </w:r>
      <w:r w:rsidR="00022B9E" w:rsidRPr="00146DD1">
        <w:rPr>
          <w:color w:val="000000"/>
          <w:sz w:val="24"/>
          <w:szCs w:val="24"/>
          <w:highlight w:val="yellow"/>
        </w:rPr>
        <w:t>.</w:t>
      </w:r>
    </w:p>
    <w:p w14:paraId="44347AB5" w14:textId="77777777" w:rsidR="00C472EB" w:rsidRPr="00152DBE" w:rsidRDefault="00C472EB" w:rsidP="004D1097">
      <w:pPr>
        <w:spacing w:line="480" w:lineRule="auto"/>
        <w:rPr>
          <w:bCs/>
          <w:sz w:val="24"/>
          <w:szCs w:val="24"/>
        </w:rPr>
      </w:pPr>
    </w:p>
    <w:p w14:paraId="2C54576F" w14:textId="77777777" w:rsidR="001B3346" w:rsidRPr="00146DD1" w:rsidRDefault="001B3346" w:rsidP="004D1097">
      <w:pPr>
        <w:spacing w:line="480" w:lineRule="auto"/>
        <w:rPr>
          <w:b/>
          <w:bCs/>
          <w:color w:val="000000"/>
          <w:sz w:val="24"/>
          <w:szCs w:val="24"/>
          <w:highlight w:val="yellow"/>
        </w:rPr>
      </w:pPr>
      <w:r w:rsidRPr="00146DD1">
        <w:rPr>
          <w:b/>
          <w:bCs/>
          <w:color w:val="000000"/>
          <w:sz w:val="24"/>
          <w:szCs w:val="24"/>
          <w:highlight w:val="yellow"/>
        </w:rPr>
        <w:t>Clinical information</w:t>
      </w:r>
    </w:p>
    <w:p w14:paraId="3AAB0375" w14:textId="77777777" w:rsidR="00E471D9" w:rsidRPr="00146DD1" w:rsidRDefault="0019437A" w:rsidP="00E471D9">
      <w:pPr>
        <w:spacing w:line="480" w:lineRule="auto"/>
        <w:rPr>
          <w:color w:val="000000"/>
          <w:sz w:val="24"/>
          <w:szCs w:val="24"/>
          <w:lang w:val="en-US"/>
        </w:rPr>
      </w:pPr>
      <w:r w:rsidRPr="00146DD1">
        <w:rPr>
          <w:color w:val="000000"/>
          <w:sz w:val="24"/>
          <w:szCs w:val="24"/>
          <w:highlight w:val="yellow"/>
          <w:lang w:val="en-US"/>
        </w:rPr>
        <w:t>T</w:t>
      </w:r>
      <w:r w:rsidR="00E471D9" w:rsidRPr="00146DD1">
        <w:rPr>
          <w:color w:val="000000"/>
          <w:sz w:val="24"/>
          <w:szCs w:val="24"/>
          <w:highlight w:val="yellow"/>
          <w:lang w:val="en-US"/>
        </w:rPr>
        <w:t>he referring coroner and pathologist were asked to complete a questionnai</w:t>
      </w:r>
      <w:r w:rsidRPr="00146DD1">
        <w:rPr>
          <w:color w:val="000000"/>
          <w:sz w:val="24"/>
          <w:szCs w:val="24"/>
          <w:highlight w:val="yellow"/>
          <w:lang w:val="en-US"/>
        </w:rPr>
        <w:t>re inquiring about</w:t>
      </w:r>
      <w:r w:rsidR="00E471D9" w:rsidRPr="00146DD1">
        <w:rPr>
          <w:color w:val="000000"/>
          <w:sz w:val="24"/>
          <w:szCs w:val="24"/>
          <w:highlight w:val="yellow"/>
          <w:lang w:val="en-US"/>
        </w:rPr>
        <w:t xml:space="preserve"> th</w:t>
      </w:r>
      <w:r w:rsidRPr="00146DD1">
        <w:rPr>
          <w:color w:val="000000"/>
          <w:sz w:val="24"/>
          <w:szCs w:val="24"/>
          <w:highlight w:val="yellow"/>
          <w:lang w:val="en-US"/>
        </w:rPr>
        <w:t>e demographics of the</w:t>
      </w:r>
      <w:r w:rsidR="00E471D9" w:rsidRPr="00146DD1">
        <w:rPr>
          <w:color w:val="000000"/>
          <w:sz w:val="24"/>
          <w:szCs w:val="24"/>
          <w:highlight w:val="yellow"/>
          <w:lang w:val="en-US"/>
        </w:rPr>
        <w:t xml:space="preserve"> deceased, past medical history, family history, cardiac symptoms, the nature and level of physical activity and exact circumstances of death. The </w:t>
      </w:r>
      <w:r w:rsidR="00E471D9" w:rsidRPr="00146DD1">
        <w:rPr>
          <w:color w:val="000000"/>
          <w:sz w:val="24"/>
          <w:szCs w:val="24"/>
          <w:highlight w:val="yellow"/>
          <w:lang w:val="en-US"/>
        </w:rPr>
        <w:lastRenderedPageBreak/>
        <w:t>data were derived from a number of sources including: interview with the famil</w:t>
      </w:r>
      <w:r w:rsidR="00071FD8" w:rsidRPr="00146DD1">
        <w:rPr>
          <w:color w:val="000000"/>
          <w:sz w:val="24"/>
          <w:szCs w:val="24"/>
          <w:highlight w:val="yellow"/>
          <w:lang w:val="en-US"/>
        </w:rPr>
        <w:t xml:space="preserve">y of the deceased, </w:t>
      </w:r>
      <w:r w:rsidR="00E471D9" w:rsidRPr="00146DD1">
        <w:rPr>
          <w:color w:val="000000"/>
          <w:sz w:val="24"/>
          <w:szCs w:val="24"/>
          <w:highlight w:val="yellow"/>
          <w:lang w:val="en-US"/>
        </w:rPr>
        <w:t>potential witnesses of the SCD and reports from the deceased’s family physician. Data were colle</w:t>
      </w:r>
      <w:r w:rsidR="00071FD8" w:rsidRPr="00146DD1">
        <w:rPr>
          <w:color w:val="000000"/>
          <w:sz w:val="24"/>
          <w:szCs w:val="24"/>
          <w:highlight w:val="yellow"/>
          <w:lang w:val="en-US"/>
        </w:rPr>
        <w:t>cted prospectively and stored on</w:t>
      </w:r>
      <w:r w:rsidR="00E471D9" w:rsidRPr="00146DD1">
        <w:rPr>
          <w:color w:val="000000"/>
          <w:sz w:val="24"/>
          <w:szCs w:val="24"/>
          <w:highlight w:val="yellow"/>
          <w:lang w:val="en-US"/>
        </w:rPr>
        <w:t xml:space="preserve"> an electronic database.</w:t>
      </w:r>
    </w:p>
    <w:p w14:paraId="4DB079F1" w14:textId="77777777" w:rsidR="00C02DE0" w:rsidRPr="00152DBE" w:rsidRDefault="00C02DE0" w:rsidP="004D1097">
      <w:pPr>
        <w:spacing w:line="480" w:lineRule="auto"/>
        <w:rPr>
          <w:b/>
          <w:sz w:val="24"/>
          <w:szCs w:val="24"/>
        </w:rPr>
      </w:pPr>
    </w:p>
    <w:p w14:paraId="0642F59C" w14:textId="77777777" w:rsidR="003A4629" w:rsidRPr="00152DBE" w:rsidRDefault="00D73457" w:rsidP="004D1097">
      <w:pPr>
        <w:spacing w:line="480" w:lineRule="auto"/>
        <w:rPr>
          <w:b/>
          <w:sz w:val="24"/>
          <w:szCs w:val="24"/>
        </w:rPr>
      </w:pPr>
      <w:r w:rsidRPr="00152DBE">
        <w:rPr>
          <w:b/>
          <w:sz w:val="24"/>
          <w:szCs w:val="24"/>
        </w:rPr>
        <w:t>Statistical analysis</w:t>
      </w:r>
    </w:p>
    <w:p w14:paraId="51D51A18" w14:textId="77777777" w:rsidR="005853F3" w:rsidRPr="00152DBE" w:rsidRDefault="00684EB3" w:rsidP="004D1097">
      <w:pPr>
        <w:spacing w:line="480" w:lineRule="auto"/>
        <w:rPr>
          <w:sz w:val="24"/>
          <w:szCs w:val="24"/>
        </w:rPr>
      </w:pPr>
      <w:r w:rsidRPr="00152DBE">
        <w:rPr>
          <w:sz w:val="24"/>
          <w:szCs w:val="24"/>
          <w:lang w:val="en-US"/>
        </w:rPr>
        <w:t xml:space="preserve">Statistical analysis was performed using the PASW software (PASW 18.0 Inc, Chicago, IL). </w:t>
      </w:r>
      <w:r w:rsidR="005853F3" w:rsidRPr="00152DBE">
        <w:rPr>
          <w:sz w:val="24"/>
          <w:szCs w:val="24"/>
          <w:lang w:val="en-US"/>
        </w:rPr>
        <w:t xml:space="preserve">Results are expressed as mean ± </w:t>
      </w:r>
      <w:r w:rsidR="00BA56D2" w:rsidRPr="00152DBE">
        <w:rPr>
          <w:sz w:val="24"/>
          <w:szCs w:val="24"/>
          <w:lang w:val="en-US"/>
        </w:rPr>
        <w:t>standard deviation (</w:t>
      </w:r>
      <w:r w:rsidR="005853F3" w:rsidRPr="00152DBE">
        <w:rPr>
          <w:sz w:val="24"/>
          <w:szCs w:val="24"/>
          <w:lang w:val="en-US"/>
        </w:rPr>
        <w:t>SD</w:t>
      </w:r>
      <w:r w:rsidR="00BA56D2" w:rsidRPr="00152DBE">
        <w:rPr>
          <w:sz w:val="24"/>
          <w:szCs w:val="24"/>
          <w:lang w:val="en-US"/>
        </w:rPr>
        <w:t>)</w:t>
      </w:r>
      <w:r w:rsidR="005853F3" w:rsidRPr="00152DBE">
        <w:rPr>
          <w:sz w:val="24"/>
          <w:szCs w:val="24"/>
          <w:lang w:val="en-US"/>
        </w:rPr>
        <w:t xml:space="preserve"> for continuous variables or as number of cases and percentage for categorical variables. Comparison of groups was performed using Student’s T-test for continuous variables with correction for unequal variance when necessary and Chi-square test or Fisher Exact Test, as appropriate for categorical variables. </w:t>
      </w:r>
      <w:r w:rsidRPr="00152DBE">
        <w:rPr>
          <w:sz w:val="24"/>
          <w:szCs w:val="24"/>
          <w:lang w:val="en-US"/>
        </w:rPr>
        <w:t>Univariate and multivariate l</w:t>
      </w:r>
      <w:r w:rsidR="005853F3" w:rsidRPr="00152DBE">
        <w:rPr>
          <w:sz w:val="24"/>
          <w:szCs w:val="24"/>
          <w:lang w:val="en-US"/>
        </w:rPr>
        <w:t>ogistic regression analysis was used to det</w:t>
      </w:r>
      <w:r w:rsidR="00893251" w:rsidRPr="00152DBE">
        <w:rPr>
          <w:sz w:val="24"/>
          <w:szCs w:val="24"/>
          <w:lang w:val="en-US"/>
        </w:rPr>
        <w:t>ermine the factors</w:t>
      </w:r>
      <w:r w:rsidR="005853F3" w:rsidRPr="00152DBE">
        <w:rPr>
          <w:sz w:val="24"/>
          <w:szCs w:val="24"/>
          <w:lang w:val="en-US"/>
        </w:rPr>
        <w:t xml:space="preserve"> associated with death during exertion.</w:t>
      </w:r>
      <w:r w:rsidR="007A6F6B" w:rsidRPr="00152DBE">
        <w:rPr>
          <w:sz w:val="24"/>
          <w:szCs w:val="24"/>
          <w:lang w:val="en-US"/>
        </w:rPr>
        <w:t xml:space="preserve"> </w:t>
      </w:r>
      <w:r w:rsidR="007A6F6B" w:rsidRPr="00152DBE">
        <w:rPr>
          <w:sz w:val="24"/>
          <w:szCs w:val="24"/>
        </w:rPr>
        <w:t>Variables that were univariately correlated with the dependent variable</w:t>
      </w:r>
      <w:r w:rsidR="00A248E0" w:rsidRPr="00152DBE">
        <w:rPr>
          <w:sz w:val="24"/>
          <w:szCs w:val="24"/>
        </w:rPr>
        <w:t>, age and sex</w:t>
      </w:r>
      <w:r w:rsidR="007A6F6B" w:rsidRPr="00152DBE">
        <w:rPr>
          <w:sz w:val="24"/>
          <w:szCs w:val="24"/>
        </w:rPr>
        <w:t xml:space="preserve"> were selected and entered into the </w:t>
      </w:r>
      <w:r w:rsidR="00A248E0" w:rsidRPr="00152DBE">
        <w:rPr>
          <w:sz w:val="24"/>
          <w:szCs w:val="24"/>
          <w:lang w:val="en-US"/>
        </w:rPr>
        <w:t>forward stepwise multiple regression model.</w:t>
      </w:r>
    </w:p>
    <w:p w14:paraId="7756DBF0" w14:textId="77777777" w:rsidR="00E90F85" w:rsidRPr="00152DBE" w:rsidRDefault="00E90F85" w:rsidP="004D1097">
      <w:pPr>
        <w:spacing w:line="480" w:lineRule="auto"/>
        <w:rPr>
          <w:sz w:val="24"/>
          <w:szCs w:val="24"/>
          <w:lang w:val="en-US"/>
        </w:rPr>
      </w:pPr>
    </w:p>
    <w:p w14:paraId="5A40827E" w14:textId="77777777" w:rsidR="00C02DE0" w:rsidRPr="00152DBE" w:rsidRDefault="008D3415" w:rsidP="004D1097">
      <w:pPr>
        <w:spacing w:line="480" w:lineRule="auto"/>
        <w:rPr>
          <w:b/>
          <w:sz w:val="24"/>
          <w:szCs w:val="24"/>
        </w:rPr>
      </w:pPr>
      <w:r w:rsidRPr="00152DBE">
        <w:rPr>
          <w:b/>
          <w:sz w:val="24"/>
          <w:szCs w:val="24"/>
        </w:rPr>
        <w:t>RESULTS</w:t>
      </w:r>
    </w:p>
    <w:p w14:paraId="77DB02CC" w14:textId="77777777" w:rsidR="00631C8A" w:rsidRPr="00152DBE" w:rsidRDefault="00BA71C7" w:rsidP="004D1097">
      <w:pPr>
        <w:spacing w:line="480" w:lineRule="auto"/>
        <w:rPr>
          <w:b/>
          <w:sz w:val="24"/>
          <w:szCs w:val="24"/>
        </w:rPr>
      </w:pPr>
      <w:r w:rsidRPr="00152DBE">
        <w:rPr>
          <w:b/>
          <w:sz w:val="24"/>
          <w:szCs w:val="24"/>
        </w:rPr>
        <w:t>Clinical</w:t>
      </w:r>
      <w:r w:rsidR="002F1BFB" w:rsidRPr="00152DBE">
        <w:rPr>
          <w:b/>
          <w:sz w:val="24"/>
          <w:szCs w:val="24"/>
        </w:rPr>
        <w:t xml:space="preserve"> characteristics</w:t>
      </w:r>
    </w:p>
    <w:p w14:paraId="280742F3" w14:textId="77777777" w:rsidR="00F51201" w:rsidRPr="00152DBE" w:rsidRDefault="002F1BFB" w:rsidP="004D1097">
      <w:pPr>
        <w:spacing w:line="480" w:lineRule="auto"/>
        <w:rPr>
          <w:sz w:val="24"/>
          <w:szCs w:val="24"/>
        </w:rPr>
      </w:pPr>
      <w:r w:rsidRPr="00152DBE">
        <w:rPr>
          <w:sz w:val="24"/>
          <w:szCs w:val="24"/>
        </w:rPr>
        <w:t xml:space="preserve">The mean age </w:t>
      </w:r>
      <w:r w:rsidR="00345026" w:rsidRPr="00152DBE">
        <w:rPr>
          <w:sz w:val="24"/>
          <w:szCs w:val="24"/>
        </w:rPr>
        <w:t xml:space="preserve">at </w:t>
      </w:r>
      <w:r w:rsidR="00B1081D" w:rsidRPr="00152DBE">
        <w:rPr>
          <w:sz w:val="24"/>
          <w:szCs w:val="24"/>
        </w:rPr>
        <w:t>death</w:t>
      </w:r>
      <w:r w:rsidR="00677850" w:rsidRPr="00152DBE">
        <w:rPr>
          <w:sz w:val="24"/>
          <w:szCs w:val="24"/>
        </w:rPr>
        <w:t xml:space="preserve"> </w:t>
      </w:r>
      <w:r w:rsidR="00071FD8" w:rsidRPr="00146DD1">
        <w:rPr>
          <w:color w:val="000000"/>
          <w:sz w:val="24"/>
          <w:szCs w:val="24"/>
          <w:highlight w:val="yellow"/>
        </w:rPr>
        <w:t>of the 357 athletes</w:t>
      </w:r>
      <w:r w:rsidR="00B1081D" w:rsidRPr="00152DBE">
        <w:rPr>
          <w:sz w:val="24"/>
          <w:szCs w:val="24"/>
        </w:rPr>
        <w:t xml:space="preserve"> </w:t>
      </w:r>
      <w:r w:rsidRPr="00152DBE">
        <w:rPr>
          <w:sz w:val="24"/>
          <w:szCs w:val="24"/>
        </w:rPr>
        <w:t>was 28</w:t>
      </w:r>
      <w:r w:rsidR="00AB547D" w:rsidRPr="00152DBE">
        <w:rPr>
          <w:sz w:val="24"/>
          <w:szCs w:val="24"/>
        </w:rPr>
        <w:t xml:space="preserve"> </w:t>
      </w:r>
      <w:r w:rsidRPr="00152DBE">
        <w:rPr>
          <w:sz w:val="24"/>
          <w:szCs w:val="24"/>
        </w:rPr>
        <w:t>±</w:t>
      </w:r>
      <w:r w:rsidR="00AB547D" w:rsidRPr="00152DBE">
        <w:rPr>
          <w:sz w:val="24"/>
          <w:szCs w:val="24"/>
        </w:rPr>
        <w:t xml:space="preserve"> </w:t>
      </w:r>
      <w:r w:rsidRPr="00152DBE">
        <w:rPr>
          <w:sz w:val="24"/>
          <w:szCs w:val="24"/>
        </w:rPr>
        <w:t>12</w:t>
      </w:r>
      <w:r w:rsidR="00CB1F68" w:rsidRPr="00152DBE">
        <w:rPr>
          <w:sz w:val="24"/>
          <w:szCs w:val="24"/>
        </w:rPr>
        <w:t xml:space="preserve"> years</w:t>
      </w:r>
      <w:r w:rsidR="003A78E4" w:rsidRPr="00152DBE">
        <w:rPr>
          <w:sz w:val="24"/>
          <w:szCs w:val="24"/>
        </w:rPr>
        <w:t xml:space="preserve"> (range 7-67</w:t>
      </w:r>
      <w:r w:rsidR="0019437A">
        <w:rPr>
          <w:sz w:val="24"/>
          <w:szCs w:val="24"/>
        </w:rPr>
        <w:t xml:space="preserve"> years;</w:t>
      </w:r>
      <w:r w:rsidR="003A78E4" w:rsidRPr="00152DBE">
        <w:rPr>
          <w:sz w:val="24"/>
          <w:szCs w:val="24"/>
        </w:rPr>
        <w:t xml:space="preserve"> median 27</w:t>
      </w:r>
      <w:r w:rsidR="0019437A">
        <w:rPr>
          <w:sz w:val="24"/>
          <w:szCs w:val="24"/>
        </w:rPr>
        <w:t xml:space="preserve"> years</w:t>
      </w:r>
      <w:r w:rsidR="003A78E4" w:rsidRPr="00152DBE">
        <w:rPr>
          <w:sz w:val="24"/>
          <w:szCs w:val="24"/>
        </w:rPr>
        <w:t>)</w:t>
      </w:r>
      <w:r w:rsidRPr="00152DBE">
        <w:rPr>
          <w:sz w:val="24"/>
          <w:szCs w:val="24"/>
        </w:rPr>
        <w:t>, with a</w:t>
      </w:r>
      <w:r w:rsidR="00AA640E" w:rsidRPr="00152DBE">
        <w:rPr>
          <w:sz w:val="24"/>
          <w:szCs w:val="24"/>
        </w:rPr>
        <w:t xml:space="preserve"> </w:t>
      </w:r>
      <w:r w:rsidR="00753C2D" w:rsidRPr="00152DBE">
        <w:rPr>
          <w:sz w:val="24"/>
          <w:szCs w:val="24"/>
        </w:rPr>
        <w:t>large male</w:t>
      </w:r>
      <w:r w:rsidRPr="00152DBE">
        <w:rPr>
          <w:sz w:val="24"/>
          <w:szCs w:val="24"/>
        </w:rPr>
        <w:t xml:space="preserve"> </w:t>
      </w:r>
      <w:r w:rsidR="00060BC0" w:rsidRPr="00152DBE">
        <w:rPr>
          <w:sz w:val="24"/>
          <w:szCs w:val="24"/>
        </w:rPr>
        <w:t>predominance</w:t>
      </w:r>
      <w:r w:rsidR="00402E0B" w:rsidRPr="00152DBE">
        <w:rPr>
          <w:sz w:val="24"/>
          <w:szCs w:val="24"/>
        </w:rPr>
        <w:t xml:space="preserve"> (n=330</w:t>
      </w:r>
      <w:r w:rsidR="005B2E4B" w:rsidRPr="00152DBE">
        <w:rPr>
          <w:sz w:val="24"/>
          <w:szCs w:val="24"/>
        </w:rPr>
        <w:t>, 92%).</w:t>
      </w:r>
      <w:r w:rsidRPr="00152DBE">
        <w:rPr>
          <w:sz w:val="24"/>
          <w:szCs w:val="24"/>
        </w:rPr>
        <w:t xml:space="preserve"> </w:t>
      </w:r>
      <w:r w:rsidR="00B22B13" w:rsidRPr="00152DBE">
        <w:rPr>
          <w:sz w:val="24"/>
          <w:szCs w:val="24"/>
        </w:rPr>
        <w:t xml:space="preserve">The average </w:t>
      </w:r>
      <w:r w:rsidR="00AA640E" w:rsidRPr="00152DBE">
        <w:rPr>
          <w:sz w:val="24"/>
          <w:szCs w:val="24"/>
        </w:rPr>
        <w:t>body mass index (</w:t>
      </w:r>
      <w:r w:rsidR="00B22B13" w:rsidRPr="00152DBE">
        <w:rPr>
          <w:sz w:val="24"/>
          <w:szCs w:val="24"/>
        </w:rPr>
        <w:t>BMI</w:t>
      </w:r>
      <w:r w:rsidR="00AA640E" w:rsidRPr="00152DBE">
        <w:rPr>
          <w:sz w:val="24"/>
          <w:szCs w:val="24"/>
        </w:rPr>
        <w:t>)</w:t>
      </w:r>
      <w:r w:rsidR="00B22B13" w:rsidRPr="00152DBE">
        <w:rPr>
          <w:sz w:val="24"/>
          <w:szCs w:val="24"/>
        </w:rPr>
        <w:t xml:space="preserve"> and</w:t>
      </w:r>
      <w:r w:rsidR="00AA640E" w:rsidRPr="00152DBE">
        <w:rPr>
          <w:sz w:val="24"/>
          <w:szCs w:val="24"/>
        </w:rPr>
        <w:t xml:space="preserve"> body surface area (</w:t>
      </w:r>
      <w:r w:rsidR="00B22B13" w:rsidRPr="00152DBE">
        <w:rPr>
          <w:sz w:val="24"/>
          <w:szCs w:val="24"/>
        </w:rPr>
        <w:t>BSA</w:t>
      </w:r>
      <w:r w:rsidR="00AA640E" w:rsidRPr="00152DBE">
        <w:rPr>
          <w:sz w:val="24"/>
          <w:szCs w:val="24"/>
        </w:rPr>
        <w:t>)</w:t>
      </w:r>
      <w:r w:rsidR="00B22B13" w:rsidRPr="00152DBE">
        <w:rPr>
          <w:sz w:val="24"/>
          <w:szCs w:val="24"/>
        </w:rPr>
        <w:t xml:space="preserve"> were 25</w:t>
      </w:r>
      <w:r w:rsidR="00AB547D" w:rsidRPr="00152DBE">
        <w:rPr>
          <w:sz w:val="24"/>
          <w:szCs w:val="24"/>
        </w:rPr>
        <w:t xml:space="preserve"> </w:t>
      </w:r>
      <w:r w:rsidR="00B22B13" w:rsidRPr="00152DBE">
        <w:rPr>
          <w:sz w:val="24"/>
          <w:szCs w:val="24"/>
        </w:rPr>
        <w:t>±</w:t>
      </w:r>
      <w:r w:rsidR="00AB547D" w:rsidRPr="00152DBE">
        <w:rPr>
          <w:sz w:val="24"/>
          <w:szCs w:val="24"/>
        </w:rPr>
        <w:t xml:space="preserve"> </w:t>
      </w:r>
      <w:r w:rsidR="00B22B13" w:rsidRPr="00152DBE">
        <w:rPr>
          <w:sz w:val="24"/>
          <w:szCs w:val="24"/>
        </w:rPr>
        <w:t>5</w:t>
      </w:r>
      <w:r w:rsidR="0053612F" w:rsidRPr="00152DBE">
        <w:rPr>
          <w:sz w:val="24"/>
          <w:szCs w:val="24"/>
        </w:rPr>
        <w:t xml:space="preserve"> Kg/m2</w:t>
      </w:r>
      <w:r w:rsidR="00B22B13" w:rsidRPr="00152DBE">
        <w:rPr>
          <w:sz w:val="24"/>
          <w:szCs w:val="24"/>
        </w:rPr>
        <w:t xml:space="preserve"> and 2.2</w:t>
      </w:r>
      <w:r w:rsidR="00AB547D" w:rsidRPr="00152DBE">
        <w:rPr>
          <w:sz w:val="24"/>
          <w:szCs w:val="24"/>
        </w:rPr>
        <w:t xml:space="preserve"> </w:t>
      </w:r>
      <w:r w:rsidR="00B22B13" w:rsidRPr="00152DBE">
        <w:rPr>
          <w:sz w:val="24"/>
          <w:szCs w:val="24"/>
        </w:rPr>
        <w:t>±</w:t>
      </w:r>
      <w:r w:rsidR="00AB547D" w:rsidRPr="00152DBE">
        <w:rPr>
          <w:sz w:val="24"/>
          <w:szCs w:val="24"/>
        </w:rPr>
        <w:t xml:space="preserve"> </w:t>
      </w:r>
      <w:r w:rsidR="00402E0B" w:rsidRPr="00152DBE">
        <w:rPr>
          <w:sz w:val="24"/>
          <w:szCs w:val="24"/>
        </w:rPr>
        <w:t>0</w:t>
      </w:r>
      <w:r w:rsidR="00B22B13" w:rsidRPr="00152DBE">
        <w:rPr>
          <w:sz w:val="24"/>
          <w:szCs w:val="24"/>
        </w:rPr>
        <w:t>.</w:t>
      </w:r>
      <w:r w:rsidR="00402E0B" w:rsidRPr="00152DBE">
        <w:rPr>
          <w:sz w:val="24"/>
          <w:szCs w:val="24"/>
        </w:rPr>
        <w:t>4</w:t>
      </w:r>
      <w:r w:rsidR="00B22B13" w:rsidRPr="00152DBE">
        <w:rPr>
          <w:sz w:val="24"/>
          <w:szCs w:val="24"/>
        </w:rPr>
        <w:t xml:space="preserve"> m</w:t>
      </w:r>
      <w:r w:rsidR="00B22B13" w:rsidRPr="00152DBE">
        <w:rPr>
          <w:sz w:val="24"/>
          <w:szCs w:val="24"/>
          <w:vertAlign w:val="superscript"/>
        </w:rPr>
        <w:t>2</w:t>
      </w:r>
      <w:r w:rsidR="00421917" w:rsidRPr="00152DBE">
        <w:rPr>
          <w:sz w:val="24"/>
          <w:szCs w:val="24"/>
        </w:rPr>
        <w:t>,</w:t>
      </w:r>
      <w:r w:rsidR="00B22B13" w:rsidRPr="00152DBE">
        <w:rPr>
          <w:sz w:val="24"/>
          <w:szCs w:val="24"/>
        </w:rPr>
        <w:t xml:space="preserve"> respectively.</w:t>
      </w:r>
      <w:r w:rsidR="00C74CD7" w:rsidRPr="00152DBE">
        <w:rPr>
          <w:sz w:val="24"/>
          <w:szCs w:val="24"/>
        </w:rPr>
        <w:t xml:space="preserve"> </w:t>
      </w:r>
      <w:r w:rsidR="00744000" w:rsidRPr="00152DBE">
        <w:rPr>
          <w:sz w:val="24"/>
          <w:szCs w:val="24"/>
        </w:rPr>
        <w:t xml:space="preserve"> </w:t>
      </w:r>
      <w:r w:rsidR="001F2CB9" w:rsidRPr="00152DBE">
        <w:rPr>
          <w:sz w:val="24"/>
          <w:szCs w:val="24"/>
        </w:rPr>
        <w:t xml:space="preserve">A significant proportion </w:t>
      </w:r>
      <w:r w:rsidR="00AA640E" w:rsidRPr="00152DBE">
        <w:rPr>
          <w:sz w:val="24"/>
          <w:szCs w:val="24"/>
        </w:rPr>
        <w:t>of individuals were</w:t>
      </w:r>
      <w:r w:rsidR="001F2CB9" w:rsidRPr="00152DBE">
        <w:rPr>
          <w:sz w:val="24"/>
          <w:szCs w:val="24"/>
        </w:rPr>
        <w:t xml:space="preserve"> competitive athletes (n=</w:t>
      </w:r>
      <w:r w:rsidR="00AA640E" w:rsidRPr="00152DBE">
        <w:rPr>
          <w:sz w:val="24"/>
          <w:szCs w:val="24"/>
        </w:rPr>
        <w:t>24</w:t>
      </w:r>
      <w:r w:rsidR="001F2CB9" w:rsidRPr="00152DBE">
        <w:rPr>
          <w:sz w:val="24"/>
          <w:szCs w:val="24"/>
        </w:rPr>
        <w:t xml:space="preserve">5, </w:t>
      </w:r>
      <w:r w:rsidR="0061672B" w:rsidRPr="00152DBE">
        <w:rPr>
          <w:sz w:val="24"/>
          <w:szCs w:val="24"/>
        </w:rPr>
        <w:t>6</w:t>
      </w:r>
      <w:r w:rsidR="00AA640E" w:rsidRPr="00152DBE">
        <w:rPr>
          <w:sz w:val="24"/>
          <w:szCs w:val="24"/>
        </w:rPr>
        <w:t>9</w:t>
      </w:r>
      <w:r w:rsidR="001F2CB9" w:rsidRPr="00152DBE">
        <w:rPr>
          <w:sz w:val="24"/>
          <w:szCs w:val="24"/>
        </w:rPr>
        <w:t>%</w:t>
      </w:r>
      <w:r w:rsidR="00AA640E" w:rsidRPr="00152DBE">
        <w:rPr>
          <w:sz w:val="24"/>
          <w:szCs w:val="24"/>
        </w:rPr>
        <w:t>)</w:t>
      </w:r>
      <w:r w:rsidR="007D2025" w:rsidRPr="00152DBE">
        <w:rPr>
          <w:sz w:val="24"/>
          <w:szCs w:val="24"/>
        </w:rPr>
        <w:t xml:space="preserve">, participating in regular </w:t>
      </w:r>
      <w:r w:rsidR="007D2025" w:rsidRPr="00152DBE">
        <w:rPr>
          <w:sz w:val="24"/>
          <w:szCs w:val="24"/>
        </w:rPr>
        <w:lastRenderedPageBreak/>
        <w:t xml:space="preserve">training and competition in </w:t>
      </w:r>
      <w:r w:rsidR="007D2025" w:rsidRPr="00152DBE">
        <w:rPr>
          <w:rStyle w:val="apple-converted-space"/>
          <w:rFonts w:cs="Lucida Sans Unicode"/>
          <w:color w:val="191919"/>
          <w:sz w:val="24"/>
          <w:szCs w:val="24"/>
          <w:shd w:val="clear" w:color="auto" w:fill="FFFFFF"/>
        </w:rPr>
        <w:t xml:space="preserve">team </w:t>
      </w:r>
      <w:r w:rsidR="00AD4411" w:rsidRPr="00152DBE">
        <w:rPr>
          <w:rStyle w:val="apple-converted-space"/>
          <w:rFonts w:cs="Lucida Sans Unicode"/>
          <w:color w:val="191919"/>
          <w:sz w:val="24"/>
          <w:szCs w:val="24"/>
          <w:shd w:val="clear" w:color="auto" w:fill="FFFFFF"/>
        </w:rPr>
        <w:t>(n=155</w:t>
      </w:r>
      <w:r w:rsidR="0053612F" w:rsidRPr="00152DBE">
        <w:rPr>
          <w:rStyle w:val="apple-converted-space"/>
          <w:rFonts w:cs="Lucida Sans Unicode"/>
          <w:color w:val="191919"/>
          <w:sz w:val="24"/>
          <w:szCs w:val="24"/>
          <w:shd w:val="clear" w:color="auto" w:fill="FFFFFF"/>
        </w:rPr>
        <w:t>, 43%</w:t>
      </w:r>
      <w:r w:rsidR="00AD4411" w:rsidRPr="00152DBE">
        <w:rPr>
          <w:rStyle w:val="apple-converted-space"/>
          <w:rFonts w:cs="Lucida Sans Unicode"/>
          <w:color w:val="191919"/>
          <w:sz w:val="24"/>
          <w:szCs w:val="24"/>
          <w:shd w:val="clear" w:color="auto" w:fill="FFFFFF"/>
        </w:rPr>
        <w:t xml:space="preserve">) </w:t>
      </w:r>
      <w:r w:rsidR="007D2025" w:rsidRPr="00152DBE">
        <w:rPr>
          <w:rStyle w:val="apple-converted-space"/>
          <w:rFonts w:cs="Lucida Sans Unicode"/>
          <w:color w:val="191919"/>
          <w:sz w:val="24"/>
          <w:szCs w:val="24"/>
          <w:shd w:val="clear" w:color="auto" w:fill="FFFFFF"/>
        </w:rPr>
        <w:t>or individual</w:t>
      </w:r>
      <w:r w:rsidR="00AD4411" w:rsidRPr="00152DBE">
        <w:rPr>
          <w:rStyle w:val="apple-converted-space"/>
          <w:rFonts w:cs="Lucida Sans Unicode"/>
          <w:color w:val="191919"/>
          <w:sz w:val="24"/>
          <w:szCs w:val="24"/>
          <w:shd w:val="clear" w:color="auto" w:fill="FFFFFF"/>
        </w:rPr>
        <w:t xml:space="preserve"> (n=90</w:t>
      </w:r>
      <w:r w:rsidR="0053612F" w:rsidRPr="00152DBE">
        <w:rPr>
          <w:rStyle w:val="apple-converted-space"/>
          <w:rFonts w:cs="Lucida Sans Unicode"/>
          <w:color w:val="191919"/>
          <w:sz w:val="24"/>
          <w:szCs w:val="24"/>
          <w:shd w:val="clear" w:color="auto" w:fill="FFFFFF"/>
        </w:rPr>
        <w:t>, 26%</w:t>
      </w:r>
      <w:r w:rsidR="00AD4411" w:rsidRPr="00152DBE">
        <w:rPr>
          <w:rStyle w:val="apple-converted-space"/>
          <w:rFonts w:cs="Lucida Sans Unicode"/>
          <w:color w:val="191919"/>
          <w:sz w:val="24"/>
          <w:szCs w:val="24"/>
          <w:shd w:val="clear" w:color="auto" w:fill="FFFFFF"/>
        </w:rPr>
        <w:t>)</w:t>
      </w:r>
      <w:r w:rsidR="007D2025" w:rsidRPr="00152DBE">
        <w:rPr>
          <w:rStyle w:val="apple-converted-space"/>
          <w:rFonts w:cs="Lucida Sans Unicode"/>
          <w:color w:val="191919"/>
          <w:sz w:val="24"/>
          <w:szCs w:val="24"/>
          <w:shd w:val="clear" w:color="auto" w:fill="FFFFFF"/>
        </w:rPr>
        <w:t xml:space="preserve"> sports.</w:t>
      </w:r>
      <w:r w:rsidR="005A42C8" w:rsidRPr="00152DBE">
        <w:rPr>
          <w:rStyle w:val="apple-converted-space"/>
          <w:rFonts w:cs="Lucida Sans Unicode"/>
          <w:color w:val="191919"/>
          <w:sz w:val="24"/>
          <w:szCs w:val="24"/>
          <w:shd w:val="clear" w:color="auto" w:fill="FFFFFF"/>
        </w:rPr>
        <w:t xml:space="preserve"> The rest</w:t>
      </w:r>
      <w:r w:rsidR="00747648" w:rsidRPr="00152DBE">
        <w:rPr>
          <w:rStyle w:val="apple-converted-space"/>
          <w:rFonts w:cs="Lucida Sans Unicode"/>
          <w:color w:val="191919"/>
          <w:sz w:val="24"/>
          <w:szCs w:val="24"/>
          <w:shd w:val="clear" w:color="auto" w:fill="FFFFFF"/>
        </w:rPr>
        <w:t xml:space="preserve"> of the cohort</w:t>
      </w:r>
      <w:r w:rsidR="005A42C8" w:rsidRPr="00152DBE">
        <w:rPr>
          <w:rStyle w:val="apple-converted-space"/>
          <w:rFonts w:cs="Lucida Sans Unicode"/>
          <w:color w:val="191919"/>
          <w:sz w:val="24"/>
          <w:szCs w:val="24"/>
          <w:shd w:val="clear" w:color="auto" w:fill="FFFFFF"/>
        </w:rPr>
        <w:t xml:space="preserve"> (n=112, 31%)</w:t>
      </w:r>
      <w:r w:rsidR="00747648" w:rsidRPr="00152DBE">
        <w:rPr>
          <w:rStyle w:val="apple-converted-space"/>
          <w:rFonts w:cs="Lucida Sans Unicode"/>
          <w:color w:val="191919"/>
          <w:sz w:val="24"/>
          <w:szCs w:val="24"/>
          <w:shd w:val="clear" w:color="auto" w:fill="FFFFFF"/>
        </w:rPr>
        <w:t xml:space="preserve"> </w:t>
      </w:r>
      <w:r w:rsidR="007D2025" w:rsidRPr="00152DBE">
        <w:rPr>
          <w:rStyle w:val="apple-converted-space"/>
          <w:rFonts w:cs="Lucida Sans Unicode"/>
          <w:color w:val="191919"/>
          <w:sz w:val="24"/>
          <w:szCs w:val="24"/>
          <w:shd w:val="clear" w:color="auto" w:fill="FFFFFF"/>
        </w:rPr>
        <w:t>was comprised of</w:t>
      </w:r>
      <w:r w:rsidR="005A42C8" w:rsidRPr="00152DBE">
        <w:rPr>
          <w:rStyle w:val="apple-converted-space"/>
          <w:rFonts w:cs="Lucida Sans Unicode"/>
          <w:color w:val="191919"/>
          <w:sz w:val="24"/>
          <w:szCs w:val="24"/>
          <w:shd w:val="clear" w:color="auto" w:fill="FFFFFF"/>
        </w:rPr>
        <w:t xml:space="preserve"> recreational athletes</w:t>
      </w:r>
      <w:r w:rsidR="00AD4411" w:rsidRPr="00152DBE">
        <w:rPr>
          <w:rStyle w:val="apple-converted-space"/>
          <w:rFonts w:cs="Lucida Sans Unicode"/>
          <w:color w:val="191919"/>
          <w:sz w:val="24"/>
          <w:szCs w:val="24"/>
          <w:shd w:val="clear" w:color="auto" w:fill="FFFFFF"/>
        </w:rPr>
        <w:t>.</w:t>
      </w:r>
      <w:r w:rsidR="007D2025" w:rsidRPr="00152DBE">
        <w:rPr>
          <w:rStyle w:val="apple-converted-space"/>
          <w:rFonts w:cs="Lucida Sans Unicode"/>
          <w:color w:val="191919"/>
          <w:sz w:val="24"/>
          <w:szCs w:val="24"/>
          <w:shd w:val="clear" w:color="auto" w:fill="FFFFFF"/>
        </w:rPr>
        <w:t xml:space="preserve"> </w:t>
      </w:r>
      <w:r w:rsidR="00FE1648" w:rsidRPr="00152DBE">
        <w:rPr>
          <w:sz w:val="24"/>
          <w:szCs w:val="24"/>
        </w:rPr>
        <w:t>Sporting disciplines included:</w:t>
      </w:r>
      <w:r w:rsidR="007D2025" w:rsidRPr="00152DBE">
        <w:rPr>
          <w:sz w:val="24"/>
          <w:szCs w:val="24"/>
        </w:rPr>
        <w:t xml:space="preserve"> running (n=92, 25%;</w:t>
      </w:r>
      <w:r w:rsidR="009B2AEB" w:rsidRPr="00152DBE">
        <w:rPr>
          <w:sz w:val="24"/>
          <w:szCs w:val="24"/>
        </w:rPr>
        <w:t xml:space="preserve"> 40 participating in half-</w:t>
      </w:r>
      <w:r w:rsidR="004D7CD7" w:rsidRPr="00152DBE">
        <w:rPr>
          <w:sz w:val="24"/>
          <w:szCs w:val="24"/>
        </w:rPr>
        <w:t>marathons and marathons), football (n=91, 25%),</w:t>
      </w:r>
      <w:r w:rsidR="007D2025" w:rsidRPr="00152DBE">
        <w:rPr>
          <w:sz w:val="24"/>
          <w:szCs w:val="24"/>
        </w:rPr>
        <w:t xml:space="preserve"> cycling</w:t>
      </w:r>
      <w:r w:rsidR="004F2AA9" w:rsidRPr="00152DBE">
        <w:rPr>
          <w:sz w:val="24"/>
          <w:szCs w:val="24"/>
        </w:rPr>
        <w:t xml:space="preserve"> (n=30, 8%),</w:t>
      </w:r>
      <w:r w:rsidR="009F0A7C" w:rsidRPr="00152DBE">
        <w:rPr>
          <w:sz w:val="24"/>
          <w:szCs w:val="24"/>
        </w:rPr>
        <w:t xml:space="preserve"> gymnastic</w:t>
      </w:r>
      <w:r w:rsidR="00AB547D" w:rsidRPr="00152DBE">
        <w:rPr>
          <w:sz w:val="24"/>
          <w:szCs w:val="24"/>
        </w:rPr>
        <w:t>s</w:t>
      </w:r>
      <w:r w:rsidR="009F0A7C" w:rsidRPr="00152DBE">
        <w:rPr>
          <w:sz w:val="24"/>
          <w:szCs w:val="24"/>
        </w:rPr>
        <w:t xml:space="preserve"> (n=30, 8%),</w:t>
      </w:r>
      <w:r w:rsidR="004D7CD7" w:rsidRPr="00152DBE">
        <w:rPr>
          <w:sz w:val="24"/>
          <w:szCs w:val="24"/>
        </w:rPr>
        <w:t xml:space="preserve"> swimming (n=22, 6%), weightlifting (n=20, 6%), rugby (n=19, 5%)</w:t>
      </w:r>
      <w:r w:rsidR="004F2AA9" w:rsidRPr="00152DBE">
        <w:rPr>
          <w:sz w:val="24"/>
          <w:szCs w:val="24"/>
        </w:rPr>
        <w:t xml:space="preserve">, tennis (n=6, </w:t>
      </w:r>
      <w:r w:rsidR="009F0A7C" w:rsidRPr="00152DBE">
        <w:rPr>
          <w:sz w:val="24"/>
          <w:szCs w:val="24"/>
        </w:rPr>
        <w:t>2</w:t>
      </w:r>
      <w:r w:rsidR="004F2AA9" w:rsidRPr="00152DBE">
        <w:rPr>
          <w:sz w:val="24"/>
          <w:szCs w:val="24"/>
        </w:rPr>
        <w:t xml:space="preserve">%), golf (n=6, </w:t>
      </w:r>
      <w:r w:rsidR="009F0A7C" w:rsidRPr="00152DBE">
        <w:rPr>
          <w:sz w:val="24"/>
          <w:szCs w:val="24"/>
        </w:rPr>
        <w:t>2</w:t>
      </w:r>
      <w:r w:rsidR="004F2AA9" w:rsidRPr="00152DBE">
        <w:rPr>
          <w:sz w:val="24"/>
          <w:szCs w:val="24"/>
        </w:rPr>
        <w:t>%), boxing (n=5, 1%)</w:t>
      </w:r>
      <w:r w:rsidR="00B1081D" w:rsidRPr="00152DBE">
        <w:rPr>
          <w:sz w:val="24"/>
          <w:szCs w:val="24"/>
        </w:rPr>
        <w:t xml:space="preserve"> and</w:t>
      </w:r>
      <w:r w:rsidR="009F0A7C" w:rsidRPr="00152DBE">
        <w:rPr>
          <w:sz w:val="24"/>
          <w:szCs w:val="24"/>
        </w:rPr>
        <w:t xml:space="preserve"> other sports (n=36, 10%). </w:t>
      </w:r>
    </w:p>
    <w:p w14:paraId="39A01B0D" w14:textId="77777777" w:rsidR="00C11DFC" w:rsidRPr="00CF343D" w:rsidRDefault="009A4ACF" w:rsidP="004D1097">
      <w:pPr>
        <w:spacing w:line="480" w:lineRule="auto"/>
        <w:rPr>
          <w:rFonts w:cs="Lucida Sans Unicode"/>
          <w:sz w:val="24"/>
          <w:szCs w:val="24"/>
          <w:shd w:val="clear" w:color="auto" w:fill="FFFFFF"/>
        </w:rPr>
      </w:pPr>
      <w:r w:rsidRPr="00152DBE">
        <w:rPr>
          <w:sz w:val="24"/>
          <w:szCs w:val="24"/>
        </w:rPr>
        <w:t>The majority of the athletes were asymptomatic (n=288, 81%). Of the 69 (29%) symptomatic athletes, 27 (8%) had palpitations, 20 (6%) had chest pain, 18 (5%) had syncope, 4 (1%) complained of decreased exercise tolerance. Five patients suffered from palpitations due to paroxysmal atrial fibrillation, including one in the context of Wolf-Parkinson-Wh</w:t>
      </w:r>
      <w:r w:rsidR="0019437A">
        <w:rPr>
          <w:sz w:val="24"/>
          <w:szCs w:val="24"/>
        </w:rPr>
        <w:t>ite syndrome.  One athlete was diagnosed with</w:t>
      </w:r>
      <w:r w:rsidRPr="00152DBE">
        <w:rPr>
          <w:sz w:val="24"/>
          <w:szCs w:val="24"/>
        </w:rPr>
        <w:t xml:space="preserve"> myocarditis 4 years before death and one athlete was hospitalized 4 months prior to death for suspected myocarditis. </w:t>
      </w:r>
      <w:r w:rsidR="00906CCE" w:rsidRPr="00152DBE">
        <w:rPr>
          <w:sz w:val="24"/>
          <w:szCs w:val="24"/>
        </w:rPr>
        <w:t>T</w:t>
      </w:r>
      <w:r w:rsidR="002F1BFB" w:rsidRPr="00152DBE">
        <w:rPr>
          <w:sz w:val="24"/>
          <w:szCs w:val="24"/>
        </w:rPr>
        <w:t>here was a family history of</w:t>
      </w:r>
      <w:r w:rsidR="00747648" w:rsidRPr="00152DBE">
        <w:rPr>
          <w:sz w:val="24"/>
          <w:szCs w:val="24"/>
        </w:rPr>
        <w:t xml:space="preserve"> premature</w:t>
      </w:r>
      <w:r w:rsidR="002F1BFB" w:rsidRPr="00152DBE">
        <w:rPr>
          <w:sz w:val="24"/>
          <w:szCs w:val="24"/>
        </w:rPr>
        <w:t xml:space="preserve"> sudden death</w:t>
      </w:r>
      <w:r w:rsidR="009D4890" w:rsidRPr="00152DBE">
        <w:rPr>
          <w:sz w:val="24"/>
          <w:szCs w:val="24"/>
        </w:rPr>
        <w:t xml:space="preserve"> </w:t>
      </w:r>
      <w:r w:rsidR="00CF343D">
        <w:rPr>
          <w:sz w:val="24"/>
          <w:szCs w:val="24"/>
        </w:rPr>
        <w:t>(</w:t>
      </w:r>
      <w:r w:rsidR="009D4890" w:rsidRPr="00152DBE">
        <w:rPr>
          <w:sz w:val="24"/>
          <w:szCs w:val="24"/>
        </w:rPr>
        <w:t>defined as death of a first-degree relative &lt;50 years</w:t>
      </w:r>
      <w:r w:rsidR="00CF343D">
        <w:rPr>
          <w:sz w:val="24"/>
          <w:szCs w:val="24"/>
        </w:rPr>
        <w:t>)</w:t>
      </w:r>
      <w:r w:rsidR="009D4890" w:rsidRPr="00152DBE">
        <w:rPr>
          <w:sz w:val="24"/>
          <w:szCs w:val="24"/>
        </w:rPr>
        <w:t>,</w:t>
      </w:r>
      <w:r w:rsidR="002F1BFB" w:rsidRPr="00152DBE">
        <w:rPr>
          <w:sz w:val="24"/>
          <w:szCs w:val="24"/>
        </w:rPr>
        <w:t xml:space="preserve"> in 28 </w:t>
      </w:r>
      <w:r w:rsidR="00B1081D" w:rsidRPr="00152DBE">
        <w:rPr>
          <w:sz w:val="24"/>
          <w:szCs w:val="24"/>
        </w:rPr>
        <w:t xml:space="preserve">(8%) </w:t>
      </w:r>
      <w:r w:rsidR="002F1BFB" w:rsidRPr="00152DBE">
        <w:rPr>
          <w:sz w:val="24"/>
          <w:szCs w:val="24"/>
        </w:rPr>
        <w:t>cases.</w:t>
      </w:r>
      <w:r w:rsidR="00FA7D95" w:rsidRPr="00152DBE">
        <w:rPr>
          <w:sz w:val="24"/>
          <w:szCs w:val="24"/>
        </w:rPr>
        <w:t xml:space="preserve"> </w:t>
      </w:r>
      <w:r w:rsidR="00753C2D" w:rsidRPr="00152DBE">
        <w:rPr>
          <w:sz w:val="24"/>
          <w:szCs w:val="24"/>
        </w:rPr>
        <w:t>The main comorbidities</w:t>
      </w:r>
      <w:r w:rsidR="00500657" w:rsidRPr="00152DBE">
        <w:rPr>
          <w:sz w:val="24"/>
          <w:szCs w:val="24"/>
        </w:rPr>
        <w:t xml:space="preserve"> w</w:t>
      </w:r>
      <w:r w:rsidR="00753C2D" w:rsidRPr="00152DBE">
        <w:rPr>
          <w:sz w:val="24"/>
          <w:szCs w:val="24"/>
        </w:rPr>
        <w:t>ere</w:t>
      </w:r>
      <w:r w:rsidR="00402E0B" w:rsidRPr="00152DBE">
        <w:rPr>
          <w:sz w:val="24"/>
          <w:szCs w:val="24"/>
        </w:rPr>
        <w:t xml:space="preserve"> asthma </w:t>
      </w:r>
      <w:r w:rsidR="00500657" w:rsidRPr="00152DBE">
        <w:rPr>
          <w:sz w:val="24"/>
          <w:szCs w:val="24"/>
        </w:rPr>
        <w:t>28</w:t>
      </w:r>
      <w:r w:rsidR="0053612F" w:rsidRPr="00152DBE">
        <w:rPr>
          <w:sz w:val="24"/>
          <w:szCs w:val="24"/>
        </w:rPr>
        <w:t xml:space="preserve"> </w:t>
      </w:r>
      <w:r w:rsidR="00402E0B" w:rsidRPr="00152DBE">
        <w:rPr>
          <w:sz w:val="24"/>
          <w:szCs w:val="24"/>
        </w:rPr>
        <w:t>(</w:t>
      </w:r>
      <w:r w:rsidR="00CF343D">
        <w:rPr>
          <w:sz w:val="24"/>
          <w:szCs w:val="24"/>
        </w:rPr>
        <w:t>8%),</w:t>
      </w:r>
      <w:r w:rsidR="009F0A7C" w:rsidRPr="00152DBE">
        <w:rPr>
          <w:sz w:val="24"/>
          <w:szCs w:val="24"/>
        </w:rPr>
        <w:t xml:space="preserve"> epilepsy</w:t>
      </w:r>
      <w:r w:rsidR="0053612F" w:rsidRPr="00152DBE">
        <w:rPr>
          <w:sz w:val="24"/>
          <w:szCs w:val="24"/>
        </w:rPr>
        <w:t xml:space="preserve"> (n=</w:t>
      </w:r>
      <w:r w:rsidR="009F0A7C" w:rsidRPr="00152DBE">
        <w:rPr>
          <w:sz w:val="24"/>
          <w:szCs w:val="24"/>
        </w:rPr>
        <w:t>5</w:t>
      </w:r>
      <w:r w:rsidR="0053612F" w:rsidRPr="00152DBE">
        <w:rPr>
          <w:sz w:val="24"/>
          <w:szCs w:val="24"/>
        </w:rPr>
        <w:t>,</w:t>
      </w:r>
      <w:r w:rsidR="009F0A7C" w:rsidRPr="00152DBE">
        <w:rPr>
          <w:sz w:val="24"/>
          <w:szCs w:val="24"/>
        </w:rPr>
        <w:t xml:space="preserve"> 1%)</w:t>
      </w:r>
      <w:r w:rsidR="0070372C" w:rsidRPr="00152DBE">
        <w:rPr>
          <w:sz w:val="24"/>
          <w:szCs w:val="24"/>
        </w:rPr>
        <w:t xml:space="preserve"> and</w:t>
      </w:r>
      <w:r w:rsidR="009D2403" w:rsidRPr="00152DBE">
        <w:rPr>
          <w:sz w:val="24"/>
          <w:szCs w:val="24"/>
        </w:rPr>
        <w:t xml:space="preserve"> treated</w:t>
      </w:r>
      <w:r w:rsidR="0070372C" w:rsidRPr="00152DBE">
        <w:rPr>
          <w:sz w:val="24"/>
          <w:szCs w:val="24"/>
        </w:rPr>
        <w:t xml:space="preserve"> arterial hypertension (n=4, 1%)</w:t>
      </w:r>
      <w:r w:rsidR="009F0A7C" w:rsidRPr="00152DBE">
        <w:rPr>
          <w:sz w:val="24"/>
          <w:szCs w:val="24"/>
        </w:rPr>
        <w:t>.</w:t>
      </w:r>
    </w:p>
    <w:p w14:paraId="4E3A9318" w14:textId="77777777" w:rsidR="00CF343D" w:rsidRDefault="00CF343D" w:rsidP="004D1097">
      <w:pPr>
        <w:spacing w:line="480" w:lineRule="auto"/>
        <w:rPr>
          <w:b/>
          <w:sz w:val="24"/>
          <w:szCs w:val="24"/>
        </w:rPr>
      </w:pPr>
    </w:p>
    <w:p w14:paraId="3829E399" w14:textId="77777777" w:rsidR="002F1BFB" w:rsidRPr="00152DBE" w:rsidRDefault="00AD4411" w:rsidP="004D1097">
      <w:pPr>
        <w:spacing w:line="480" w:lineRule="auto"/>
        <w:rPr>
          <w:b/>
          <w:sz w:val="24"/>
          <w:szCs w:val="24"/>
        </w:rPr>
      </w:pPr>
      <w:r w:rsidRPr="00152DBE">
        <w:rPr>
          <w:b/>
          <w:sz w:val="24"/>
          <w:szCs w:val="24"/>
        </w:rPr>
        <w:t xml:space="preserve">Aetiology </w:t>
      </w:r>
    </w:p>
    <w:p w14:paraId="3A0D434B" w14:textId="77777777" w:rsidR="00597B12" w:rsidRDefault="00F51201" w:rsidP="004D1097">
      <w:pPr>
        <w:spacing w:line="480" w:lineRule="auto"/>
        <w:rPr>
          <w:sz w:val="24"/>
          <w:szCs w:val="24"/>
          <w:lang w:val="en-US"/>
        </w:rPr>
      </w:pPr>
      <w:r w:rsidRPr="00F51201">
        <w:rPr>
          <w:sz w:val="24"/>
          <w:szCs w:val="24"/>
          <w:lang w:val="en-US"/>
        </w:rPr>
        <w:t>The main causes of death are illustrated in Figure 1. A normal post-mortem indicative of sudden</w:t>
      </w:r>
      <w:r w:rsidR="00597B12">
        <w:rPr>
          <w:sz w:val="24"/>
          <w:szCs w:val="24"/>
          <w:lang w:val="en-US"/>
        </w:rPr>
        <w:t xml:space="preserve"> </w:t>
      </w:r>
      <w:r w:rsidRPr="00F51201">
        <w:rPr>
          <w:sz w:val="24"/>
          <w:szCs w:val="24"/>
          <w:lang w:val="en-US"/>
        </w:rPr>
        <w:t>arrhythmic death syndrome (SADS) was the most common finding and accounted for 149 (42%) of</w:t>
      </w:r>
      <w:r w:rsidR="00597B12">
        <w:rPr>
          <w:sz w:val="24"/>
          <w:szCs w:val="24"/>
          <w:lang w:val="en-US"/>
        </w:rPr>
        <w:t xml:space="preserve"> </w:t>
      </w:r>
      <w:r w:rsidR="00CF343D">
        <w:rPr>
          <w:sz w:val="24"/>
          <w:szCs w:val="24"/>
          <w:lang w:val="en-US"/>
        </w:rPr>
        <w:t>deaths. M</w:t>
      </w:r>
      <w:r w:rsidRPr="00F51201">
        <w:rPr>
          <w:sz w:val="24"/>
          <w:szCs w:val="24"/>
          <w:lang w:val="en-US"/>
        </w:rPr>
        <w:t>yocardial disease was present in 130 cases (35%). Among these, idiopathic LVH</w:t>
      </w:r>
      <w:r w:rsidR="00597B12">
        <w:rPr>
          <w:sz w:val="24"/>
          <w:szCs w:val="24"/>
          <w:lang w:val="en-US"/>
        </w:rPr>
        <w:t xml:space="preserve"> </w:t>
      </w:r>
      <w:r w:rsidRPr="00F51201">
        <w:rPr>
          <w:sz w:val="24"/>
          <w:szCs w:val="24"/>
          <w:lang w:val="en-US"/>
        </w:rPr>
        <w:t>and/or fibrosis accounted for 59 deaths (16%), followed by arrhythmogenic right ventricular</w:t>
      </w:r>
      <w:r w:rsidR="00597B12">
        <w:rPr>
          <w:sz w:val="24"/>
          <w:szCs w:val="24"/>
          <w:lang w:val="en-US"/>
        </w:rPr>
        <w:t xml:space="preserve"> </w:t>
      </w:r>
      <w:r w:rsidRPr="00F51201">
        <w:rPr>
          <w:sz w:val="24"/>
          <w:szCs w:val="24"/>
          <w:lang w:val="en-US"/>
        </w:rPr>
        <w:t xml:space="preserve">cardiomyopathy (ARVC) (n=48, 13%) and hypertrophic cardiomyopathy </w:t>
      </w:r>
      <w:r w:rsidRPr="00F51201">
        <w:rPr>
          <w:sz w:val="24"/>
          <w:szCs w:val="24"/>
          <w:lang w:val="en-US"/>
        </w:rPr>
        <w:lastRenderedPageBreak/>
        <w:t>(HCM) (n=23, 6%). The</w:t>
      </w:r>
      <w:r w:rsidR="00597B12">
        <w:rPr>
          <w:sz w:val="24"/>
          <w:szCs w:val="24"/>
          <w:lang w:val="en-US"/>
        </w:rPr>
        <w:t xml:space="preserve"> </w:t>
      </w:r>
      <w:r w:rsidRPr="00F51201">
        <w:rPr>
          <w:sz w:val="24"/>
          <w:szCs w:val="24"/>
          <w:lang w:val="en-US"/>
        </w:rPr>
        <w:t>majority of individuals with ARVC also demonstrated LV involvement with 17 cases (35% of the ARVC</w:t>
      </w:r>
      <w:r w:rsidR="00597B12">
        <w:rPr>
          <w:sz w:val="24"/>
          <w:szCs w:val="24"/>
          <w:lang w:val="en-US"/>
        </w:rPr>
        <w:t xml:space="preserve"> </w:t>
      </w:r>
      <w:r w:rsidRPr="00F51201">
        <w:rPr>
          <w:sz w:val="24"/>
          <w:szCs w:val="24"/>
          <w:lang w:val="en-US"/>
        </w:rPr>
        <w:t>subgroup) exhibiting fibro-fatty infiltration of the LV and 41 cases (85% of the ARVC subgroup)</w:t>
      </w:r>
      <w:r w:rsidR="00597B12">
        <w:rPr>
          <w:sz w:val="24"/>
          <w:szCs w:val="24"/>
          <w:lang w:val="en-US"/>
        </w:rPr>
        <w:t xml:space="preserve"> </w:t>
      </w:r>
      <w:r w:rsidRPr="00F51201">
        <w:rPr>
          <w:sz w:val="24"/>
          <w:szCs w:val="24"/>
          <w:lang w:val="en-US"/>
        </w:rPr>
        <w:t>showing evidence of LV fibrosis. Coronary artery pathology constituted 7% of cases, with coronary</w:t>
      </w:r>
      <w:r w:rsidR="00597B12">
        <w:rPr>
          <w:sz w:val="24"/>
          <w:szCs w:val="24"/>
          <w:lang w:val="en-US"/>
        </w:rPr>
        <w:t xml:space="preserve"> </w:t>
      </w:r>
      <w:r w:rsidRPr="00F51201">
        <w:rPr>
          <w:sz w:val="24"/>
          <w:szCs w:val="24"/>
          <w:lang w:val="en-US"/>
        </w:rPr>
        <w:t>artery anomalies accounting for the majority of the cases.</w:t>
      </w:r>
    </w:p>
    <w:p w14:paraId="29DB5E80" w14:textId="77777777" w:rsidR="0054338E" w:rsidRPr="00152DBE" w:rsidRDefault="0054338E" w:rsidP="004D1097">
      <w:pPr>
        <w:spacing w:line="480" w:lineRule="auto"/>
        <w:rPr>
          <w:b/>
          <w:sz w:val="24"/>
          <w:szCs w:val="24"/>
        </w:rPr>
      </w:pPr>
    </w:p>
    <w:p w14:paraId="5FC52E90" w14:textId="77777777" w:rsidR="00C931C0" w:rsidRPr="00152DBE" w:rsidRDefault="00C931C0" w:rsidP="004D1097">
      <w:pPr>
        <w:spacing w:line="480" w:lineRule="auto"/>
        <w:rPr>
          <w:b/>
          <w:sz w:val="24"/>
          <w:szCs w:val="24"/>
        </w:rPr>
      </w:pPr>
      <w:r w:rsidRPr="00152DBE">
        <w:rPr>
          <w:b/>
          <w:sz w:val="24"/>
          <w:szCs w:val="24"/>
        </w:rPr>
        <w:t>Causes of death by age and gender</w:t>
      </w:r>
    </w:p>
    <w:p w14:paraId="2A9830E4" w14:textId="77777777" w:rsidR="001B7894" w:rsidRPr="00152DBE" w:rsidRDefault="007311C2" w:rsidP="004D1097">
      <w:pPr>
        <w:spacing w:line="480" w:lineRule="auto"/>
        <w:rPr>
          <w:sz w:val="24"/>
          <w:szCs w:val="24"/>
        </w:rPr>
      </w:pPr>
      <w:r w:rsidRPr="00152DBE">
        <w:rPr>
          <w:sz w:val="24"/>
          <w:szCs w:val="24"/>
        </w:rPr>
        <w:t xml:space="preserve">The prevalence of </w:t>
      </w:r>
      <w:r w:rsidR="0054338E" w:rsidRPr="00152DBE">
        <w:rPr>
          <w:sz w:val="24"/>
          <w:szCs w:val="24"/>
        </w:rPr>
        <w:t>specific cardiac</w:t>
      </w:r>
      <w:r w:rsidRPr="00152DBE">
        <w:rPr>
          <w:sz w:val="24"/>
          <w:szCs w:val="24"/>
        </w:rPr>
        <w:t xml:space="preserve"> </w:t>
      </w:r>
      <w:r w:rsidR="00FE1648" w:rsidRPr="00152DBE">
        <w:rPr>
          <w:sz w:val="24"/>
          <w:szCs w:val="24"/>
        </w:rPr>
        <w:t>patholog</w:t>
      </w:r>
      <w:r w:rsidR="0054338E" w:rsidRPr="00152DBE">
        <w:rPr>
          <w:sz w:val="24"/>
          <w:szCs w:val="24"/>
        </w:rPr>
        <w:t>ies</w:t>
      </w:r>
      <w:r w:rsidRPr="00152DBE">
        <w:rPr>
          <w:sz w:val="24"/>
          <w:szCs w:val="24"/>
        </w:rPr>
        <w:t xml:space="preserve"> vari</w:t>
      </w:r>
      <w:r w:rsidR="00C931C0" w:rsidRPr="00152DBE">
        <w:rPr>
          <w:sz w:val="24"/>
          <w:szCs w:val="24"/>
        </w:rPr>
        <w:t>ed</w:t>
      </w:r>
      <w:r w:rsidRPr="00152DBE">
        <w:rPr>
          <w:sz w:val="24"/>
          <w:szCs w:val="24"/>
        </w:rPr>
        <w:t xml:space="preserve"> </w:t>
      </w:r>
      <w:r w:rsidR="00B716E3" w:rsidRPr="00152DBE">
        <w:rPr>
          <w:sz w:val="24"/>
          <w:szCs w:val="24"/>
        </w:rPr>
        <w:t>with</w:t>
      </w:r>
      <w:r w:rsidRPr="00152DBE">
        <w:rPr>
          <w:sz w:val="24"/>
          <w:szCs w:val="24"/>
        </w:rPr>
        <w:t xml:space="preserve"> age</w:t>
      </w:r>
      <w:r w:rsidR="00CF4978" w:rsidRPr="00152DBE">
        <w:rPr>
          <w:sz w:val="24"/>
          <w:szCs w:val="24"/>
        </w:rPr>
        <w:t xml:space="preserve"> (Figure </w:t>
      </w:r>
      <w:r w:rsidR="00DC6303" w:rsidRPr="00152DBE">
        <w:rPr>
          <w:sz w:val="24"/>
          <w:szCs w:val="24"/>
        </w:rPr>
        <w:t>2</w:t>
      </w:r>
      <w:r w:rsidR="00CF4978" w:rsidRPr="00152DBE">
        <w:rPr>
          <w:sz w:val="24"/>
          <w:szCs w:val="24"/>
        </w:rPr>
        <w:t>)</w:t>
      </w:r>
      <w:r w:rsidRPr="00152DBE">
        <w:rPr>
          <w:sz w:val="24"/>
          <w:szCs w:val="24"/>
        </w:rPr>
        <w:t>.</w:t>
      </w:r>
      <w:r w:rsidR="0089738B" w:rsidRPr="00152DBE">
        <w:rPr>
          <w:sz w:val="24"/>
          <w:szCs w:val="24"/>
        </w:rPr>
        <w:t xml:space="preserve"> </w:t>
      </w:r>
      <w:r w:rsidR="00CF4978" w:rsidRPr="00152DBE">
        <w:rPr>
          <w:sz w:val="24"/>
          <w:szCs w:val="24"/>
        </w:rPr>
        <w:t>S</w:t>
      </w:r>
      <w:r w:rsidR="00AF5F52" w:rsidRPr="00152DBE">
        <w:rPr>
          <w:sz w:val="24"/>
          <w:szCs w:val="24"/>
        </w:rPr>
        <w:t>ADS</w:t>
      </w:r>
      <w:r w:rsidRPr="00152DBE">
        <w:rPr>
          <w:sz w:val="24"/>
          <w:szCs w:val="24"/>
        </w:rPr>
        <w:t xml:space="preserve"> </w:t>
      </w:r>
      <w:r w:rsidR="0080113B" w:rsidRPr="00152DBE">
        <w:rPr>
          <w:sz w:val="24"/>
          <w:szCs w:val="24"/>
        </w:rPr>
        <w:t>was mos</w:t>
      </w:r>
      <w:r w:rsidR="00220132" w:rsidRPr="00152DBE">
        <w:rPr>
          <w:sz w:val="24"/>
          <w:szCs w:val="24"/>
        </w:rPr>
        <w:t>t</w:t>
      </w:r>
      <w:r w:rsidR="00E8151B" w:rsidRPr="00152DBE">
        <w:rPr>
          <w:sz w:val="24"/>
          <w:szCs w:val="24"/>
        </w:rPr>
        <w:t xml:space="preserve"> </w:t>
      </w:r>
      <w:r w:rsidR="004A3FB5" w:rsidRPr="00152DBE">
        <w:rPr>
          <w:sz w:val="24"/>
          <w:szCs w:val="24"/>
        </w:rPr>
        <w:t>common</w:t>
      </w:r>
      <w:r w:rsidR="0080113B" w:rsidRPr="00152DBE">
        <w:rPr>
          <w:sz w:val="24"/>
          <w:szCs w:val="24"/>
        </w:rPr>
        <w:t xml:space="preserve"> </w:t>
      </w:r>
      <w:r w:rsidR="004A3FB5" w:rsidRPr="00152DBE">
        <w:rPr>
          <w:sz w:val="24"/>
          <w:szCs w:val="24"/>
        </w:rPr>
        <w:t>i</w:t>
      </w:r>
      <w:r w:rsidR="0080113B" w:rsidRPr="00152DBE">
        <w:rPr>
          <w:sz w:val="24"/>
          <w:szCs w:val="24"/>
        </w:rPr>
        <w:t>n young</w:t>
      </w:r>
      <w:r w:rsidR="00E8151B" w:rsidRPr="00152DBE">
        <w:rPr>
          <w:sz w:val="24"/>
          <w:szCs w:val="24"/>
        </w:rPr>
        <w:t xml:space="preserve">er cases and </w:t>
      </w:r>
      <w:r w:rsidR="00CF4978" w:rsidRPr="00152DBE">
        <w:rPr>
          <w:sz w:val="24"/>
          <w:szCs w:val="24"/>
        </w:rPr>
        <w:t xml:space="preserve">showed a reducing trend with </w:t>
      </w:r>
      <w:r w:rsidR="0054338E" w:rsidRPr="00152DBE">
        <w:rPr>
          <w:sz w:val="24"/>
          <w:szCs w:val="24"/>
        </w:rPr>
        <w:t>increasin</w:t>
      </w:r>
      <w:r w:rsidR="00CF4978" w:rsidRPr="00152DBE">
        <w:rPr>
          <w:sz w:val="24"/>
          <w:szCs w:val="24"/>
        </w:rPr>
        <w:t>g age</w:t>
      </w:r>
      <w:r w:rsidR="00587736" w:rsidRPr="00152DBE">
        <w:rPr>
          <w:sz w:val="24"/>
          <w:szCs w:val="24"/>
        </w:rPr>
        <w:t xml:space="preserve"> (Figure </w:t>
      </w:r>
      <w:r w:rsidR="00DC6303" w:rsidRPr="00152DBE">
        <w:rPr>
          <w:sz w:val="24"/>
          <w:szCs w:val="24"/>
        </w:rPr>
        <w:t>3</w:t>
      </w:r>
      <w:r w:rsidR="00587736" w:rsidRPr="00152DBE">
        <w:rPr>
          <w:sz w:val="24"/>
          <w:szCs w:val="24"/>
        </w:rPr>
        <w:t>)</w:t>
      </w:r>
      <w:r w:rsidR="00CF4978" w:rsidRPr="00152DBE">
        <w:rPr>
          <w:sz w:val="24"/>
          <w:szCs w:val="24"/>
        </w:rPr>
        <w:t xml:space="preserve">. A normal heart </w:t>
      </w:r>
      <w:r w:rsidRPr="00152DBE">
        <w:rPr>
          <w:sz w:val="24"/>
          <w:szCs w:val="24"/>
        </w:rPr>
        <w:t xml:space="preserve">was </w:t>
      </w:r>
      <w:r w:rsidR="0054338E" w:rsidRPr="00152DBE">
        <w:rPr>
          <w:sz w:val="24"/>
          <w:szCs w:val="24"/>
        </w:rPr>
        <w:t>reported</w:t>
      </w:r>
      <w:r w:rsidRPr="00152DBE">
        <w:rPr>
          <w:sz w:val="24"/>
          <w:szCs w:val="24"/>
        </w:rPr>
        <w:t xml:space="preserve"> in 56% of </w:t>
      </w:r>
      <w:r w:rsidR="0054338E" w:rsidRPr="00152DBE">
        <w:rPr>
          <w:sz w:val="24"/>
          <w:szCs w:val="24"/>
        </w:rPr>
        <w:t xml:space="preserve">children </w:t>
      </w:r>
      <w:r w:rsidR="00CF4978" w:rsidRPr="00152DBE">
        <w:rPr>
          <w:sz w:val="24"/>
          <w:szCs w:val="24"/>
        </w:rPr>
        <w:t>and</w:t>
      </w:r>
      <w:r w:rsidR="0073295A" w:rsidRPr="00152DBE">
        <w:rPr>
          <w:sz w:val="24"/>
          <w:szCs w:val="24"/>
        </w:rPr>
        <w:t xml:space="preserve"> </w:t>
      </w:r>
      <w:r w:rsidR="0054338E" w:rsidRPr="00152DBE">
        <w:rPr>
          <w:sz w:val="24"/>
          <w:szCs w:val="24"/>
        </w:rPr>
        <w:t xml:space="preserve">adolescents </w:t>
      </w:r>
      <w:r w:rsidR="0073295A" w:rsidRPr="00152DBE">
        <w:rPr>
          <w:sz w:val="24"/>
          <w:szCs w:val="24"/>
        </w:rPr>
        <w:t>(&lt;18 years)</w:t>
      </w:r>
      <w:r w:rsidR="00CF4978" w:rsidRPr="00152DBE">
        <w:rPr>
          <w:sz w:val="24"/>
          <w:szCs w:val="24"/>
        </w:rPr>
        <w:t xml:space="preserve">, 44% of young adults </w:t>
      </w:r>
      <w:r w:rsidR="0073295A" w:rsidRPr="00152DBE">
        <w:rPr>
          <w:sz w:val="24"/>
          <w:szCs w:val="24"/>
        </w:rPr>
        <w:t xml:space="preserve">(18-35 years) </w:t>
      </w:r>
      <w:r w:rsidR="00CF4978" w:rsidRPr="00152DBE">
        <w:rPr>
          <w:sz w:val="24"/>
          <w:szCs w:val="24"/>
        </w:rPr>
        <w:t xml:space="preserve">and 26% of older </w:t>
      </w:r>
      <w:r w:rsidR="0073295A" w:rsidRPr="00152DBE">
        <w:rPr>
          <w:sz w:val="24"/>
          <w:szCs w:val="24"/>
        </w:rPr>
        <w:t xml:space="preserve">(&gt;35 years) </w:t>
      </w:r>
      <w:r w:rsidR="00CF4978" w:rsidRPr="00152DBE">
        <w:rPr>
          <w:sz w:val="24"/>
          <w:szCs w:val="24"/>
        </w:rPr>
        <w:t xml:space="preserve">individuals </w:t>
      </w:r>
      <w:r w:rsidR="00BE0BEA" w:rsidRPr="00152DBE">
        <w:rPr>
          <w:sz w:val="24"/>
          <w:szCs w:val="24"/>
        </w:rPr>
        <w:t>(p&lt;0.001 betwe</w:t>
      </w:r>
      <w:r w:rsidR="00510B1A">
        <w:rPr>
          <w:sz w:val="24"/>
          <w:szCs w:val="24"/>
        </w:rPr>
        <w:t xml:space="preserve">en &lt;18 and &gt;35, p=0.004 between </w:t>
      </w:r>
      <w:r w:rsidR="00BE0BEA" w:rsidRPr="00152DBE">
        <w:rPr>
          <w:sz w:val="24"/>
          <w:szCs w:val="24"/>
        </w:rPr>
        <w:t>18-35</w:t>
      </w:r>
      <w:r w:rsidR="00510B1A">
        <w:rPr>
          <w:sz w:val="24"/>
          <w:szCs w:val="24"/>
        </w:rPr>
        <w:t xml:space="preserve"> years</w:t>
      </w:r>
      <w:r w:rsidR="00BE0BEA" w:rsidRPr="00152DBE">
        <w:rPr>
          <w:sz w:val="24"/>
          <w:szCs w:val="24"/>
        </w:rPr>
        <w:t xml:space="preserve"> and &gt;35</w:t>
      </w:r>
      <w:r w:rsidR="00510B1A">
        <w:rPr>
          <w:sz w:val="24"/>
          <w:szCs w:val="24"/>
        </w:rPr>
        <w:t xml:space="preserve"> years</w:t>
      </w:r>
      <w:r w:rsidR="00BE0BEA" w:rsidRPr="00152DBE">
        <w:rPr>
          <w:sz w:val="24"/>
          <w:szCs w:val="24"/>
        </w:rPr>
        <w:t xml:space="preserve">). </w:t>
      </w:r>
      <w:r w:rsidR="000A3A2F" w:rsidRPr="00152DBE">
        <w:rPr>
          <w:sz w:val="24"/>
          <w:szCs w:val="24"/>
        </w:rPr>
        <w:t xml:space="preserve">Coronary artery </w:t>
      </w:r>
      <w:r w:rsidR="0089738B" w:rsidRPr="00152DBE">
        <w:rPr>
          <w:sz w:val="24"/>
          <w:szCs w:val="24"/>
        </w:rPr>
        <w:t>abnormalities</w:t>
      </w:r>
      <w:r w:rsidR="000A3A2F" w:rsidRPr="00152DBE">
        <w:rPr>
          <w:sz w:val="24"/>
          <w:szCs w:val="24"/>
        </w:rPr>
        <w:t xml:space="preserve"> were also more prevalent in younger individuals, accounting for 11% of deaths in </w:t>
      </w:r>
      <w:r w:rsidR="0054338E" w:rsidRPr="00152DBE">
        <w:rPr>
          <w:sz w:val="24"/>
          <w:szCs w:val="24"/>
        </w:rPr>
        <w:t xml:space="preserve">children </w:t>
      </w:r>
      <w:r w:rsidR="000A3A2F" w:rsidRPr="00152DBE">
        <w:rPr>
          <w:sz w:val="24"/>
          <w:szCs w:val="24"/>
        </w:rPr>
        <w:t xml:space="preserve">and </w:t>
      </w:r>
      <w:r w:rsidR="0054338E" w:rsidRPr="00152DBE">
        <w:rPr>
          <w:sz w:val="24"/>
          <w:szCs w:val="24"/>
        </w:rPr>
        <w:t xml:space="preserve">adolescents </w:t>
      </w:r>
      <w:r w:rsidR="000A3A2F" w:rsidRPr="00152DBE">
        <w:rPr>
          <w:sz w:val="24"/>
          <w:szCs w:val="24"/>
        </w:rPr>
        <w:t>compared to</w:t>
      </w:r>
      <w:r w:rsidR="00B716E3" w:rsidRPr="00152DBE">
        <w:rPr>
          <w:sz w:val="24"/>
          <w:szCs w:val="24"/>
        </w:rPr>
        <w:t xml:space="preserve"> only</w:t>
      </w:r>
      <w:r w:rsidR="00E8151B" w:rsidRPr="00152DBE">
        <w:rPr>
          <w:sz w:val="24"/>
          <w:szCs w:val="24"/>
        </w:rPr>
        <w:t xml:space="preserve"> 2% in adults</w:t>
      </w:r>
      <w:r w:rsidR="000A3A2F" w:rsidRPr="00152DBE">
        <w:rPr>
          <w:sz w:val="24"/>
          <w:szCs w:val="24"/>
        </w:rPr>
        <w:t xml:space="preserve"> </w:t>
      </w:r>
      <w:r w:rsidR="00AF5F52" w:rsidRPr="00152DBE">
        <w:rPr>
          <w:sz w:val="24"/>
          <w:szCs w:val="24"/>
        </w:rPr>
        <w:t>&gt;</w:t>
      </w:r>
      <w:r w:rsidR="004A3FB5" w:rsidRPr="00152DBE">
        <w:rPr>
          <w:sz w:val="24"/>
          <w:szCs w:val="24"/>
        </w:rPr>
        <w:t xml:space="preserve"> </w:t>
      </w:r>
      <w:r w:rsidR="000A3A2F" w:rsidRPr="00152DBE">
        <w:rPr>
          <w:sz w:val="24"/>
          <w:szCs w:val="24"/>
        </w:rPr>
        <w:t xml:space="preserve">35 years. </w:t>
      </w:r>
      <w:r w:rsidR="00037543" w:rsidRPr="00152DBE">
        <w:rPr>
          <w:sz w:val="24"/>
          <w:szCs w:val="24"/>
        </w:rPr>
        <w:t xml:space="preserve">In contrast, </w:t>
      </w:r>
      <w:r w:rsidR="00830C0B" w:rsidRPr="00152DBE">
        <w:rPr>
          <w:sz w:val="24"/>
          <w:szCs w:val="24"/>
        </w:rPr>
        <w:t xml:space="preserve">diseases of the myocardium </w:t>
      </w:r>
      <w:r w:rsidR="0080113B" w:rsidRPr="00152DBE">
        <w:rPr>
          <w:sz w:val="24"/>
          <w:szCs w:val="24"/>
        </w:rPr>
        <w:t xml:space="preserve">were more </w:t>
      </w:r>
      <w:r w:rsidR="0054338E" w:rsidRPr="00152DBE">
        <w:rPr>
          <w:sz w:val="24"/>
          <w:szCs w:val="24"/>
        </w:rPr>
        <w:t>common</w:t>
      </w:r>
      <w:r w:rsidR="0080113B" w:rsidRPr="00152DBE">
        <w:rPr>
          <w:sz w:val="24"/>
          <w:szCs w:val="24"/>
        </w:rPr>
        <w:t xml:space="preserve"> in older</w:t>
      </w:r>
      <w:r w:rsidR="00E8151B" w:rsidRPr="00152DBE">
        <w:rPr>
          <w:sz w:val="24"/>
          <w:szCs w:val="24"/>
        </w:rPr>
        <w:t xml:space="preserve"> </w:t>
      </w:r>
      <w:r w:rsidR="0054338E" w:rsidRPr="00152DBE">
        <w:rPr>
          <w:sz w:val="24"/>
          <w:szCs w:val="24"/>
        </w:rPr>
        <w:t>athlete</w:t>
      </w:r>
      <w:r w:rsidR="00E8151B" w:rsidRPr="00152DBE">
        <w:rPr>
          <w:sz w:val="24"/>
          <w:szCs w:val="24"/>
        </w:rPr>
        <w:t xml:space="preserve">s </w:t>
      </w:r>
      <w:r w:rsidR="00830C0B" w:rsidRPr="00152DBE">
        <w:rPr>
          <w:sz w:val="24"/>
          <w:szCs w:val="24"/>
        </w:rPr>
        <w:t xml:space="preserve">(Figure </w:t>
      </w:r>
      <w:r w:rsidR="00DC6303" w:rsidRPr="00152DBE">
        <w:rPr>
          <w:sz w:val="24"/>
          <w:szCs w:val="24"/>
        </w:rPr>
        <w:t>3</w:t>
      </w:r>
      <w:r w:rsidR="00830C0B" w:rsidRPr="00152DBE">
        <w:rPr>
          <w:sz w:val="24"/>
          <w:szCs w:val="24"/>
        </w:rPr>
        <w:t xml:space="preserve">). </w:t>
      </w:r>
      <w:r w:rsidR="00037543" w:rsidRPr="00152DBE">
        <w:rPr>
          <w:sz w:val="24"/>
          <w:szCs w:val="24"/>
        </w:rPr>
        <w:t>Idiopathic LVH and/or fibrosis was present in only 10% of individuals &lt;18 ye</w:t>
      </w:r>
      <w:r w:rsidR="001147E5" w:rsidRPr="00152DBE">
        <w:rPr>
          <w:sz w:val="24"/>
          <w:szCs w:val="24"/>
        </w:rPr>
        <w:t>ars but</w:t>
      </w:r>
      <w:r w:rsidR="0054338E" w:rsidRPr="00152DBE">
        <w:rPr>
          <w:sz w:val="24"/>
          <w:szCs w:val="24"/>
        </w:rPr>
        <w:t xml:space="preserve"> in</w:t>
      </w:r>
      <w:r w:rsidR="001147E5" w:rsidRPr="00152DBE">
        <w:rPr>
          <w:sz w:val="24"/>
          <w:szCs w:val="24"/>
        </w:rPr>
        <w:t xml:space="preserve"> 26% </w:t>
      </w:r>
      <w:r w:rsidR="0054338E" w:rsidRPr="00152DBE">
        <w:rPr>
          <w:sz w:val="24"/>
          <w:szCs w:val="24"/>
        </w:rPr>
        <w:t>of</w:t>
      </w:r>
      <w:r w:rsidR="001147E5" w:rsidRPr="00152DBE">
        <w:rPr>
          <w:sz w:val="24"/>
          <w:szCs w:val="24"/>
        </w:rPr>
        <w:t xml:space="preserve"> those &gt;35 years</w:t>
      </w:r>
      <w:r w:rsidR="00AA456A" w:rsidRPr="00152DBE">
        <w:rPr>
          <w:sz w:val="24"/>
          <w:szCs w:val="24"/>
        </w:rPr>
        <w:t xml:space="preserve"> (p=</w:t>
      </w:r>
      <w:r w:rsidR="00684A7E" w:rsidRPr="00152DBE">
        <w:rPr>
          <w:sz w:val="24"/>
          <w:szCs w:val="24"/>
        </w:rPr>
        <w:t>0.01</w:t>
      </w:r>
      <w:r w:rsidR="00AA456A" w:rsidRPr="00152DBE">
        <w:rPr>
          <w:sz w:val="24"/>
          <w:szCs w:val="24"/>
        </w:rPr>
        <w:t>)</w:t>
      </w:r>
      <w:r w:rsidR="001147E5" w:rsidRPr="00152DBE">
        <w:rPr>
          <w:sz w:val="24"/>
          <w:szCs w:val="24"/>
        </w:rPr>
        <w:t xml:space="preserve">, while ARVC was </w:t>
      </w:r>
      <w:r w:rsidR="00B716E3" w:rsidRPr="00152DBE">
        <w:rPr>
          <w:sz w:val="24"/>
          <w:szCs w:val="24"/>
        </w:rPr>
        <w:t>detected</w:t>
      </w:r>
      <w:r w:rsidR="001147E5" w:rsidRPr="00152DBE">
        <w:rPr>
          <w:sz w:val="24"/>
          <w:szCs w:val="24"/>
        </w:rPr>
        <w:t xml:space="preserve"> in only 4% of individuals &lt;18 years but </w:t>
      </w:r>
      <w:r w:rsidR="0054338E" w:rsidRPr="00152DBE">
        <w:rPr>
          <w:sz w:val="24"/>
          <w:szCs w:val="24"/>
        </w:rPr>
        <w:t xml:space="preserve">in </w:t>
      </w:r>
      <w:r w:rsidR="001147E5" w:rsidRPr="00152DBE">
        <w:rPr>
          <w:sz w:val="24"/>
          <w:szCs w:val="24"/>
        </w:rPr>
        <w:t xml:space="preserve">18% </w:t>
      </w:r>
      <w:r w:rsidR="0054338E" w:rsidRPr="00152DBE">
        <w:rPr>
          <w:sz w:val="24"/>
          <w:szCs w:val="24"/>
        </w:rPr>
        <w:t>of</w:t>
      </w:r>
      <w:r w:rsidR="001147E5" w:rsidRPr="00152DBE">
        <w:rPr>
          <w:sz w:val="24"/>
          <w:szCs w:val="24"/>
        </w:rPr>
        <w:t xml:space="preserve"> those &gt;35 years</w:t>
      </w:r>
      <w:r w:rsidR="00AA456A" w:rsidRPr="00152DBE">
        <w:rPr>
          <w:sz w:val="24"/>
          <w:szCs w:val="24"/>
        </w:rPr>
        <w:t xml:space="preserve"> (p=</w:t>
      </w:r>
      <w:r w:rsidR="00684A7E" w:rsidRPr="00152DBE">
        <w:rPr>
          <w:sz w:val="24"/>
          <w:szCs w:val="24"/>
        </w:rPr>
        <w:t>0.009</w:t>
      </w:r>
      <w:r w:rsidR="00AA456A" w:rsidRPr="00152DBE">
        <w:rPr>
          <w:sz w:val="24"/>
          <w:szCs w:val="24"/>
        </w:rPr>
        <w:t>)</w:t>
      </w:r>
      <w:r w:rsidR="001147E5" w:rsidRPr="00152DBE">
        <w:rPr>
          <w:sz w:val="24"/>
          <w:szCs w:val="24"/>
        </w:rPr>
        <w:t>.</w:t>
      </w:r>
      <w:r w:rsidR="00A248E0" w:rsidRPr="00152DBE">
        <w:rPr>
          <w:sz w:val="24"/>
          <w:szCs w:val="24"/>
        </w:rPr>
        <w:t xml:space="preserve"> </w:t>
      </w:r>
    </w:p>
    <w:p w14:paraId="2B9867DB" w14:textId="77777777" w:rsidR="009A4ACF" w:rsidRPr="00152DBE" w:rsidRDefault="009A4ACF" w:rsidP="009A4ACF">
      <w:pPr>
        <w:spacing w:line="480" w:lineRule="auto"/>
        <w:rPr>
          <w:sz w:val="24"/>
          <w:szCs w:val="24"/>
        </w:rPr>
      </w:pPr>
      <w:r w:rsidRPr="00152DBE">
        <w:rPr>
          <w:sz w:val="24"/>
          <w:szCs w:val="24"/>
        </w:rPr>
        <w:t>The mean heart weight was 421 ± 110 g.  Seventy (20%) athletes exhibited an absolute value of &gt; 500 g. Of these</w:t>
      </w:r>
      <w:r w:rsidR="00510B1A">
        <w:rPr>
          <w:sz w:val="24"/>
          <w:szCs w:val="24"/>
        </w:rPr>
        <w:t>,</w:t>
      </w:r>
      <w:r w:rsidRPr="00152DBE">
        <w:rPr>
          <w:sz w:val="24"/>
          <w:szCs w:val="24"/>
        </w:rPr>
        <w:t xml:space="preserve"> the majority were diagnosed with idiopathic LVH with or without fibrosis (n=30, 42%), followed by HCM (n=13, 19%) and ARVC (n=12, 17%) (Figure </w:t>
      </w:r>
      <w:r w:rsidR="003E3A11" w:rsidRPr="00152DBE">
        <w:rPr>
          <w:sz w:val="24"/>
          <w:szCs w:val="24"/>
        </w:rPr>
        <w:t>4</w:t>
      </w:r>
      <w:r w:rsidRPr="00152DBE">
        <w:rPr>
          <w:sz w:val="24"/>
          <w:szCs w:val="24"/>
        </w:rPr>
        <w:t xml:space="preserve">).  </w:t>
      </w:r>
    </w:p>
    <w:p w14:paraId="10D50BE9" w14:textId="77777777" w:rsidR="00E471D9" w:rsidRDefault="00E471D9" w:rsidP="004D1097">
      <w:pPr>
        <w:spacing w:line="480" w:lineRule="auto"/>
        <w:rPr>
          <w:sz w:val="24"/>
          <w:szCs w:val="24"/>
        </w:rPr>
      </w:pPr>
    </w:p>
    <w:p w14:paraId="5836AAD5" w14:textId="77777777" w:rsidR="00FF332F" w:rsidRPr="00152DBE" w:rsidRDefault="00B716E3" w:rsidP="004D1097">
      <w:pPr>
        <w:spacing w:line="480" w:lineRule="auto"/>
        <w:rPr>
          <w:sz w:val="24"/>
          <w:szCs w:val="24"/>
        </w:rPr>
      </w:pPr>
      <w:r w:rsidRPr="00152DBE">
        <w:rPr>
          <w:sz w:val="24"/>
          <w:szCs w:val="24"/>
        </w:rPr>
        <w:lastRenderedPageBreak/>
        <w:t>There were o</w:t>
      </w:r>
      <w:r w:rsidR="00BB5896" w:rsidRPr="00152DBE">
        <w:rPr>
          <w:sz w:val="24"/>
          <w:szCs w:val="24"/>
        </w:rPr>
        <w:t>nly</w:t>
      </w:r>
      <w:r w:rsidR="00FF332F" w:rsidRPr="00152DBE">
        <w:rPr>
          <w:sz w:val="24"/>
          <w:szCs w:val="24"/>
        </w:rPr>
        <w:t xml:space="preserve"> </w:t>
      </w:r>
      <w:r w:rsidR="003B317D" w:rsidRPr="00152DBE">
        <w:rPr>
          <w:sz w:val="24"/>
          <w:szCs w:val="24"/>
        </w:rPr>
        <w:t>2</w:t>
      </w:r>
      <w:r w:rsidR="00684A7E" w:rsidRPr="00152DBE">
        <w:rPr>
          <w:sz w:val="24"/>
          <w:szCs w:val="24"/>
        </w:rPr>
        <w:t>7</w:t>
      </w:r>
      <w:r w:rsidR="003B317D" w:rsidRPr="00152DBE">
        <w:rPr>
          <w:sz w:val="24"/>
          <w:szCs w:val="24"/>
        </w:rPr>
        <w:t xml:space="preserve"> </w:t>
      </w:r>
      <w:r w:rsidR="00FF332F" w:rsidRPr="00152DBE">
        <w:rPr>
          <w:sz w:val="24"/>
          <w:szCs w:val="24"/>
        </w:rPr>
        <w:t>females</w:t>
      </w:r>
      <w:r w:rsidR="00BB5896" w:rsidRPr="00152DBE">
        <w:rPr>
          <w:sz w:val="24"/>
          <w:szCs w:val="24"/>
        </w:rPr>
        <w:t xml:space="preserve"> in our cohort.</w:t>
      </w:r>
      <w:r w:rsidR="003B317D" w:rsidRPr="00152DBE">
        <w:rPr>
          <w:sz w:val="24"/>
          <w:szCs w:val="24"/>
        </w:rPr>
        <w:t xml:space="preserve"> </w:t>
      </w:r>
      <w:r w:rsidR="00BB5896" w:rsidRPr="00152DBE">
        <w:rPr>
          <w:sz w:val="24"/>
          <w:szCs w:val="24"/>
        </w:rPr>
        <w:t>T</w:t>
      </w:r>
      <w:r w:rsidR="003B317D" w:rsidRPr="00152DBE">
        <w:rPr>
          <w:sz w:val="24"/>
          <w:szCs w:val="24"/>
        </w:rPr>
        <w:t xml:space="preserve">he majority </w:t>
      </w:r>
      <w:r w:rsidR="001B7894" w:rsidRPr="00152DBE">
        <w:rPr>
          <w:sz w:val="24"/>
          <w:szCs w:val="24"/>
        </w:rPr>
        <w:t>(5</w:t>
      </w:r>
      <w:r w:rsidR="000A0E6E" w:rsidRPr="00152DBE">
        <w:rPr>
          <w:sz w:val="24"/>
          <w:szCs w:val="24"/>
        </w:rPr>
        <w:t>5</w:t>
      </w:r>
      <w:r w:rsidR="001B7894" w:rsidRPr="00152DBE">
        <w:rPr>
          <w:sz w:val="24"/>
          <w:szCs w:val="24"/>
        </w:rPr>
        <w:t xml:space="preserve">%) </w:t>
      </w:r>
      <w:r w:rsidR="003B317D" w:rsidRPr="00152DBE">
        <w:rPr>
          <w:sz w:val="24"/>
          <w:szCs w:val="24"/>
        </w:rPr>
        <w:t>showed a normal heart</w:t>
      </w:r>
      <w:r w:rsidR="001B7894" w:rsidRPr="00152DBE">
        <w:rPr>
          <w:sz w:val="24"/>
          <w:szCs w:val="24"/>
        </w:rPr>
        <w:t xml:space="preserve"> at the PM.</w:t>
      </w:r>
      <w:r w:rsidR="003B317D" w:rsidRPr="00152DBE">
        <w:rPr>
          <w:sz w:val="24"/>
          <w:szCs w:val="24"/>
        </w:rPr>
        <w:t xml:space="preserve"> </w:t>
      </w:r>
      <w:r w:rsidRPr="00152DBE">
        <w:rPr>
          <w:sz w:val="24"/>
          <w:szCs w:val="24"/>
        </w:rPr>
        <w:t>I</w:t>
      </w:r>
      <w:r w:rsidR="00684A7E" w:rsidRPr="00152DBE">
        <w:rPr>
          <w:sz w:val="24"/>
          <w:szCs w:val="24"/>
        </w:rPr>
        <w:t>diopat</w:t>
      </w:r>
      <w:r w:rsidR="00402E0B" w:rsidRPr="00152DBE">
        <w:rPr>
          <w:sz w:val="24"/>
          <w:szCs w:val="24"/>
        </w:rPr>
        <w:t xml:space="preserve">hic </w:t>
      </w:r>
      <w:r w:rsidR="000B2EC8" w:rsidRPr="00152DBE">
        <w:rPr>
          <w:sz w:val="24"/>
          <w:szCs w:val="24"/>
        </w:rPr>
        <w:t xml:space="preserve">fibrosis </w:t>
      </w:r>
      <w:r w:rsidR="007C6C77" w:rsidRPr="00152DBE">
        <w:rPr>
          <w:sz w:val="24"/>
          <w:szCs w:val="24"/>
        </w:rPr>
        <w:t>ac</w:t>
      </w:r>
      <w:r w:rsidR="000B2EC8" w:rsidRPr="00152DBE">
        <w:rPr>
          <w:sz w:val="24"/>
          <w:szCs w:val="24"/>
        </w:rPr>
        <w:t>counted for</w:t>
      </w:r>
      <w:r w:rsidR="00684A7E" w:rsidRPr="00152DBE">
        <w:rPr>
          <w:sz w:val="24"/>
          <w:szCs w:val="24"/>
        </w:rPr>
        <w:t xml:space="preserve"> 11%, </w:t>
      </w:r>
      <w:r w:rsidR="008E1A30" w:rsidRPr="00152DBE">
        <w:rPr>
          <w:sz w:val="24"/>
          <w:szCs w:val="24"/>
        </w:rPr>
        <w:t xml:space="preserve">ARVC </w:t>
      </w:r>
      <w:r w:rsidR="000B2EC8" w:rsidRPr="00152DBE">
        <w:rPr>
          <w:sz w:val="24"/>
          <w:szCs w:val="24"/>
        </w:rPr>
        <w:t xml:space="preserve">for 7% </w:t>
      </w:r>
      <w:r w:rsidR="00684A7E" w:rsidRPr="00152DBE">
        <w:rPr>
          <w:sz w:val="24"/>
          <w:szCs w:val="24"/>
        </w:rPr>
        <w:t xml:space="preserve">and </w:t>
      </w:r>
      <w:r w:rsidR="008E1A30" w:rsidRPr="00152DBE">
        <w:rPr>
          <w:sz w:val="24"/>
          <w:szCs w:val="24"/>
        </w:rPr>
        <w:t xml:space="preserve">HCM </w:t>
      </w:r>
      <w:r w:rsidR="000B2EC8" w:rsidRPr="00152DBE">
        <w:rPr>
          <w:sz w:val="24"/>
          <w:szCs w:val="24"/>
        </w:rPr>
        <w:t>for</w:t>
      </w:r>
      <w:r w:rsidR="00684A7E" w:rsidRPr="00152DBE">
        <w:rPr>
          <w:sz w:val="24"/>
          <w:szCs w:val="24"/>
        </w:rPr>
        <w:t xml:space="preserve"> </w:t>
      </w:r>
      <w:r w:rsidR="000B2EC8" w:rsidRPr="00152DBE">
        <w:rPr>
          <w:sz w:val="24"/>
          <w:szCs w:val="24"/>
        </w:rPr>
        <w:t>4% of the</w:t>
      </w:r>
      <w:r w:rsidR="007C6C77" w:rsidRPr="00152DBE">
        <w:rPr>
          <w:sz w:val="24"/>
          <w:szCs w:val="24"/>
        </w:rPr>
        <w:t xml:space="preserve"> other</w:t>
      </w:r>
      <w:r w:rsidR="000B2EC8" w:rsidRPr="00152DBE">
        <w:rPr>
          <w:sz w:val="24"/>
          <w:szCs w:val="24"/>
        </w:rPr>
        <w:t xml:space="preserve"> deaths</w:t>
      </w:r>
      <w:r w:rsidR="008E1A30" w:rsidRPr="00152DBE">
        <w:rPr>
          <w:sz w:val="24"/>
          <w:szCs w:val="24"/>
        </w:rPr>
        <w:t>.</w:t>
      </w:r>
      <w:r w:rsidR="0094511B" w:rsidRPr="00152DBE">
        <w:rPr>
          <w:sz w:val="24"/>
          <w:szCs w:val="24"/>
        </w:rPr>
        <w:t xml:space="preserve"> None of the fem</w:t>
      </w:r>
      <w:r w:rsidR="00510B1A">
        <w:rPr>
          <w:sz w:val="24"/>
          <w:szCs w:val="24"/>
        </w:rPr>
        <w:t xml:space="preserve">ale athletes showed </w:t>
      </w:r>
      <w:r w:rsidR="0094511B" w:rsidRPr="00152DBE">
        <w:rPr>
          <w:sz w:val="24"/>
          <w:szCs w:val="24"/>
        </w:rPr>
        <w:t>idiopathic LVH.</w:t>
      </w:r>
    </w:p>
    <w:p w14:paraId="44448844" w14:textId="77777777" w:rsidR="007759B5" w:rsidRPr="00152DBE" w:rsidRDefault="007759B5" w:rsidP="004D1097">
      <w:pPr>
        <w:spacing w:line="480" w:lineRule="auto"/>
        <w:rPr>
          <w:b/>
          <w:sz w:val="24"/>
          <w:szCs w:val="24"/>
        </w:rPr>
      </w:pPr>
    </w:p>
    <w:p w14:paraId="142C7F35" w14:textId="77777777" w:rsidR="00631C8A" w:rsidRPr="00152DBE" w:rsidRDefault="007311C2" w:rsidP="00151A68">
      <w:pPr>
        <w:spacing w:line="480" w:lineRule="auto"/>
        <w:rPr>
          <w:b/>
          <w:sz w:val="24"/>
          <w:szCs w:val="24"/>
        </w:rPr>
      </w:pPr>
      <w:r w:rsidRPr="00152DBE">
        <w:rPr>
          <w:b/>
          <w:sz w:val="24"/>
          <w:szCs w:val="24"/>
        </w:rPr>
        <w:t xml:space="preserve">Circumstances of death </w:t>
      </w:r>
    </w:p>
    <w:p w14:paraId="0A18DA51" w14:textId="77777777" w:rsidR="00656698" w:rsidRPr="00152DBE" w:rsidRDefault="00656698" w:rsidP="00152DBE">
      <w:pPr>
        <w:widowControl w:val="0"/>
        <w:autoSpaceDE w:val="0"/>
        <w:autoSpaceDN w:val="0"/>
        <w:adjustRightInd w:val="0"/>
        <w:spacing w:after="0" w:line="480" w:lineRule="auto"/>
        <w:rPr>
          <w:rFonts w:cs="Calibri"/>
          <w:sz w:val="24"/>
          <w:szCs w:val="24"/>
          <w:lang w:val="en-US"/>
        </w:rPr>
      </w:pPr>
      <w:r w:rsidRPr="00152DBE">
        <w:rPr>
          <w:rFonts w:cs="Calibri"/>
          <w:sz w:val="24"/>
          <w:szCs w:val="24"/>
          <w:lang w:val="en-US"/>
        </w:rPr>
        <w:t>The majority of athletes died during exertion (n=219, 61%), including a small proportion of</w:t>
      </w:r>
      <w:r w:rsidR="00E01964">
        <w:rPr>
          <w:rFonts w:cs="Calibri"/>
          <w:sz w:val="24"/>
          <w:szCs w:val="24"/>
          <w:lang w:val="en-US"/>
        </w:rPr>
        <w:t xml:space="preserve"> </w:t>
      </w:r>
      <w:r w:rsidRPr="00152DBE">
        <w:rPr>
          <w:rFonts w:cs="Calibri"/>
          <w:sz w:val="24"/>
          <w:szCs w:val="24"/>
          <w:lang w:val="en-US"/>
        </w:rPr>
        <w:t>individuals (n=14, 4%) who died during emotional stress (altercation). Of the 137 subjects who died</w:t>
      </w:r>
      <w:r w:rsidR="00E01964">
        <w:rPr>
          <w:rFonts w:cs="Calibri"/>
          <w:sz w:val="24"/>
          <w:szCs w:val="24"/>
          <w:lang w:val="en-US"/>
        </w:rPr>
        <w:t xml:space="preserve"> </w:t>
      </w:r>
      <w:r w:rsidRPr="00152DBE">
        <w:rPr>
          <w:rFonts w:cs="Calibri"/>
          <w:sz w:val="24"/>
          <w:szCs w:val="24"/>
          <w:lang w:val="en-US"/>
        </w:rPr>
        <w:t>at rest, 47 (34%) died during sleep. The age and gender distribution between athletes who died</w:t>
      </w:r>
      <w:r w:rsidR="00E01964">
        <w:rPr>
          <w:rFonts w:cs="Calibri"/>
          <w:sz w:val="24"/>
          <w:szCs w:val="24"/>
          <w:lang w:val="en-US"/>
        </w:rPr>
        <w:t xml:space="preserve"> </w:t>
      </w:r>
      <w:r w:rsidRPr="00152DBE">
        <w:rPr>
          <w:rFonts w:cs="Calibri"/>
          <w:sz w:val="24"/>
          <w:szCs w:val="24"/>
          <w:lang w:val="en-US"/>
        </w:rPr>
        <w:t>during exertion and those dying at rest was similar and only a minority of subjects (8%) had a family</w:t>
      </w:r>
      <w:r w:rsidR="00E01964">
        <w:rPr>
          <w:rFonts w:cs="Calibri"/>
          <w:sz w:val="24"/>
          <w:szCs w:val="24"/>
          <w:lang w:val="en-US"/>
        </w:rPr>
        <w:t xml:space="preserve"> </w:t>
      </w:r>
      <w:r w:rsidRPr="00152DBE">
        <w:rPr>
          <w:rFonts w:cs="Calibri"/>
          <w:sz w:val="24"/>
          <w:szCs w:val="24"/>
          <w:lang w:val="en-US"/>
        </w:rPr>
        <w:t>history of sudden death. Patients who died at rest were more likely to demonstrate a normal heart</w:t>
      </w:r>
      <w:r w:rsidR="00E01964">
        <w:rPr>
          <w:rFonts w:cs="Calibri"/>
          <w:sz w:val="24"/>
          <w:szCs w:val="24"/>
          <w:lang w:val="en-US"/>
        </w:rPr>
        <w:t xml:space="preserve"> </w:t>
      </w:r>
      <w:r w:rsidRPr="00152DBE">
        <w:rPr>
          <w:rFonts w:cs="Calibri"/>
          <w:sz w:val="24"/>
          <w:szCs w:val="24"/>
          <w:lang w:val="en-US"/>
        </w:rPr>
        <w:t>at post mortem examination (Table 2). Conversely, athletes dying during exertion were more likely</w:t>
      </w:r>
      <w:r w:rsidR="00E01964">
        <w:rPr>
          <w:rFonts w:cs="Calibri"/>
          <w:sz w:val="24"/>
          <w:szCs w:val="24"/>
          <w:lang w:val="en-US"/>
        </w:rPr>
        <w:t xml:space="preserve"> </w:t>
      </w:r>
      <w:r w:rsidRPr="00152DBE">
        <w:rPr>
          <w:rFonts w:cs="Calibri"/>
          <w:sz w:val="24"/>
          <w:szCs w:val="24"/>
          <w:lang w:val="en-US"/>
        </w:rPr>
        <w:t>to have ARVC (20% vs 3%, p&lt;0.001), LV fibrosis (39% vs 22%, p&lt;0.001) and coronary artery</w:t>
      </w:r>
      <w:r w:rsidR="00E01964">
        <w:rPr>
          <w:rFonts w:cs="Calibri"/>
          <w:sz w:val="24"/>
          <w:szCs w:val="24"/>
          <w:lang w:val="en-US"/>
        </w:rPr>
        <w:t xml:space="preserve"> </w:t>
      </w:r>
      <w:r w:rsidRPr="00152DBE">
        <w:rPr>
          <w:rFonts w:cs="Calibri"/>
          <w:sz w:val="24"/>
          <w:szCs w:val="24"/>
          <w:lang w:val="en-US"/>
        </w:rPr>
        <w:t>anomalies (7 vs 1%, p=0.01).</w:t>
      </w:r>
    </w:p>
    <w:p w14:paraId="767C0288" w14:textId="77777777" w:rsidR="00E01964" w:rsidRDefault="00E01964" w:rsidP="00152DBE">
      <w:pPr>
        <w:widowControl w:val="0"/>
        <w:autoSpaceDE w:val="0"/>
        <w:autoSpaceDN w:val="0"/>
        <w:adjustRightInd w:val="0"/>
        <w:spacing w:after="0" w:line="480" w:lineRule="auto"/>
        <w:rPr>
          <w:rFonts w:cs="Calibri"/>
          <w:sz w:val="24"/>
          <w:szCs w:val="24"/>
          <w:lang w:val="en-US"/>
        </w:rPr>
      </w:pPr>
    </w:p>
    <w:p w14:paraId="0E7A0296" w14:textId="77777777" w:rsidR="009D2403" w:rsidRPr="00152DBE" w:rsidRDefault="00656698" w:rsidP="00151A68">
      <w:pPr>
        <w:spacing w:line="480" w:lineRule="auto"/>
        <w:rPr>
          <w:b/>
          <w:sz w:val="24"/>
          <w:szCs w:val="24"/>
        </w:rPr>
      </w:pPr>
      <w:r w:rsidRPr="00152DBE">
        <w:rPr>
          <w:rFonts w:cs="Calibri"/>
          <w:sz w:val="24"/>
          <w:szCs w:val="24"/>
          <w:lang w:val="en-US"/>
        </w:rPr>
        <w:t>Multivariate analysis identified ARVC (HR: 6.01, 95% CI 1.97 to 18.32, p=0.001) as the strongest</w:t>
      </w:r>
      <w:r w:rsidR="00E01964">
        <w:rPr>
          <w:rFonts w:cs="Calibri"/>
          <w:sz w:val="24"/>
          <w:szCs w:val="24"/>
          <w:lang w:val="en-US"/>
        </w:rPr>
        <w:t xml:space="preserve"> </w:t>
      </w:r>
      <w:r w:rsidRPr="00152DBE">
        <w:rPr>
          <w:rFonts w:cs="Calibri"/>
          <w:sz w:val="24"/>
          <w:szCs w:val="24"/>
          <w:lang w:val="en-US"/>
        </w:rPr>
        <w:t>independent predictor of SCD during exercise, followed by LV fibrosis (HR: 2.11, 95% CI 1.15 to 3.88,</w:t>
      </w:r>
      <w:r w:rsidR="00E01964">
        <w:rPr>
          <w:rFonts w:cs="Calibri"/>
          <w:sz w:val="24"/>
          <w:szCs w:val="24"/>
          <w:lang w:val="en-US"/>
        </w:rPr>
        <w:t xml:space="preserve"> </w:t>
      </w:r>
      <w:r w:rsidRPr="00152DBE">
        <w:rPr>
          <w:rFonts w:cs="Calibri"/>
          <w:sz w:val="24"/>
          <w:szCs w:val="24"/>
          <w:lang w:val="en-US"/>
        </w:rPr>
        <w:t>p=0.01) (Table 3).</w:t>
      </w:r>
    </w:p>
    <w:p w14:paraId="79C1EC9C" w14:textId="77777777" w:rsidR="00E01964" w:rsidRDefault="00E01964" w:rsidP="004D1097">
      <w:pPr>
        <w:spacing w:line="480" w:lineRule="auto"/>
        <w:rPr>
          <w:b/>
          <w:sz w:val="24"/>
          <w:szCs w:val="24"/>
        </w:rPr>
      </w:pPr>
    </w:p>
    <w:p w14:paraId="1F9F1EC0" w14:textId="77777777" w:rsidR="0019298C" w:rsidRPr="00152DBE" w:rsidRDefault="00FF332F" w:rsidP="004D1097">
      <w:pPr>
        <w:spacing w:line="480" w:lineRule="auto"/>
        <w:rPr>
          <w:b/>
          <w:sz w:val="24"/>
          <w:szCs w:val="24"/>
        </w:rPr>
      </w:pPr>
      <w:r w:rsidRPr="00152DBE">
        <w:rPr>
          <w:b/>
          <w:sz w:val="24"/>
          <w:szCs w:val="24"/>
        </w:rPr>
        <w:t>DISCUSSION</w:t>
      </w:r>
      <w:r w:rsidR="002632C7" w:rsidRPr="00152DBE">
        <w:rPr>
          <w:b/>
          <w:sz w:val="24"/>
          <w:szCs w:val="24"/>
        </w:rPr>
        <w:t xml:space="preserve"> </w:t>
      </w:r>
    </w:p>
    <w:p w14:paraId="366B6BD1" w14:textId="77777777" w:rsidR="00A9264A" w:rsidRPr="00152DBE" w:rsidRDefault="009F4EFE" w:rsidP="003829AD">
      <w:pPr>
        <w:spacing w:line="480" w:lineRule="auto"/>
        <w:rPr>
          <w:sz w:val="24"/>
          <w:szCs w:val="24"/>
        </w:rPr>
      </w:pPr>
      <w:r w:rsidRPr="00152DBE">
        <w:rPr>
          <w:sz w:val="24"/>
          <w:szCs w:val="24"/>
        </w:rPr>
        <w:t xml:space="preserve">This study </w:t>
      </w:r>
      <w:r w:rsidR="00BA7A96" w:rsidRPr="00152DBE">
        <w:rPr>
          <w:sz w:val="24"/>
          <w:szCs w:val="24"/>
        </w:rPr>
        <w:t>reports on</w:t>
      </w:r>
      <w:r w:rsidRPr="00152DBE">
        <w:rPr>
          <w:sz w:val="24"/>
          <w:szCs w:val="24"/>
        </w:rPr>
        <w:t xml:space="preserve"> </w:t>
      </w:r>
      <w:r w:rsidR="00BA64DA" w:rsidRPr="00152DBE">
        <w:rPr>
          <w:sz w:val="24"/>
          <w:szCs w:val="24"/>
        </w:rPr>
        <w:t>a large number of young athletes</w:t>
      </w:r>
      <w:r w:rsidR="00BA7A96" w:rsidRPr="00152DBE">
        <w:rPr>
          <w:sz w:val="24"/>
          <w:szCs w:val="24"/>
        </w:rPr>
        <w:t xml:space="preserve"> </w:t>
      </w:r>
      <w:r w:rsidR="00BA64DA" w:rsidRPr="00152DBE">
        <w:rPr>
          <w:sz w:val="24"/>
          <w:szCs w:val="24"/>
        </w:rPr>
        <w:t>dying suddenly in the UK</w:t>
      </w:r>
      <w:r w:rsidR="00613302" w:rsidRPr="00152DBE">
        <w:rPr>
          <w:sz w:val="24"/>
          <w:szCs w:val="24"/>
        </w:rPr>
        <w:t xml:space="preserve"> where all </w:t>
      </w:r>
      <w:r w:rsidR="00DD2229">
        <w:rPr>
          <w:sz w:val="24"/>
          <w:szCs w:val="24"/>
        </w:rPr>
        <w:t>post-mortem examinations</w:t>
      </w:r>
      <w:r w:rsidR="00613302" w:rsidRPr="00152DBE">
        <w:rPr>
          <w:sz w:val="24"/>
          <w:szCs w:val="24"/>
        </w:rPr>
        <w:t xml:space="preserve"> were </w:t>
      </w:r>
      <w:r w:rsidR="00FF112A" w:rsidRPr="00152DBE">
        <w:rPr>
          <w:sz w:val="24"/>
          <w:szCs w:val="24"/>
        </w:rPr>
        <w:t>conduct</w:t>
      </w:r>
      <w:r w:rsidRPr="00152DBE">
        <w:rPr>
          <w:sz w:val="24"/>
          <w:szCs w:val="24"/>
        </w:rPr>
        <w:t>ed by a cardiac pathologist with expertise in conditions predisposing to SCD</w:t>
      </w:r>
      <w:r w:rsidR="00B84D97" w:rsidRPr="00152DBE">
        <w:rPr>
          <w:sz w:val="24"/>
          <w:szCs w:val="24"/>
        </w:rPr>
        <w:t>.</w:t>
      </w:r>
      <w:r w:rsidR="004C461B" w:rsidRPr="00152DBE">
        <w:rPr>
          <w:sz w:val="24"/>
          <w:szCs w:val="24"/>
        </w:rPr>
        <w:t xml:space="preserve"> </w:t>
      </w:r>
      <w:r w:rsidRPr="00152DBE">
        <w:rPr>
          <w:sz w:val="24"/>
          <w:szCs w:val="24"/>
        </w:rPr>
        <w:t xml:space="preserve"> </w:t>
      </w:r>
      <w:r w:rsidR="00A12333" w:rsidRPr="00152DBE">
        <w:rPr>
          <w:sz w:val="24"/>
          <w:szCs w:val="24"/>
        </w:rPr>
        <w:t>In comparison to a smaller study published by our group</w:t>
      </w:r>
      <w:r w:rsidR="00BE3038" w:rsidRPr="00152DBE">
        <w:rPr>
          <w:sz w:val="24"/>
          <w:szCs w:val="24"/>
        </w:rPr>
        <w:fldChar w:fldCharType="begin"/>
      </w:r>
      <w:r w:rsidR="00BE3038" w:rsidRPr="00152DBE">
        <w:rPr>
          <w:sz w:val="24"/>
          <w:szCs w:val="24"/>
        </w:rPr>
        <w:instrText xml:space="preserve"> ADDIN EN.CITE &lt;EndNote&gt;&lt;Cite&gt;&lt;Author&gt;de Noronha&lt;/Author&gt;&lt;Year&gt;2009&lt;/Year&gt;&lt;RecNum&gt;3&lt;/RecNum&gt;&lt;DisplayText&gt;(6)&lt;/DisplayText&gt;&lt;record&gt;&lt;rec-number&gt;3&lt;/rec-number&gt;&lt;foreign-keys&gt;&lt;key app="EN" db-id="s9aweestpvr5pced9wbvzedjxwwwfdvd5z5w"&gt;3&lt;/key&gt;&lt;/foreign-keys&gt;&lt;ref-type name="Journal Article"&gt;17&lt;/ref-type&gt;&lt;contributors&gt;&lt;authors&gt;&lt;author&gt;de Noronha, S. V.&lt;/author&gt;&lt;author&gt;Sharma, S.&lt;/author&gt;&lt;author&gt;Papadakis, M.&lt;/author&gt;&lt;author&gt;Desai, S.&lt;/author&gt;&lt;author&gt;Whyte, G.&lt;/author&gt;&lt;author&gt;Sheppard, M. N.&lt;/author&gt;&lt;/authors&gt;&lt;/contributors&gt;&lt;auth-address&gt;CRY Centre of Cardiac Pathology, Royal Brompton and Harefield NHS Trust Hospital, London, UK.&lt;/auth-address&gt;&lt;titles&gt;&lt;title&gt;Aetiology of sudden cardiac death in athletes in the United Kingdom: a pathological study&lt;/title&gt;&lt;secondary-title&gt;Heart&lt;/secondary-title&gt;&lt;/titles&gt;&lt;periodical&gt;&lt;full-title&gt;Heart&lt;/full-title&gt;&lt;/periodical&gt;&lt;pages&gt;1409-14&lt;/pages&gt;&lt;volume&gt;95&lt;/volume&gt;&lt;number&gt;17&lt;/number&gt;&lt;edition&gt;2009/05/16&lt;/edition&gt;&lt;keywords&gt;&lt;keyword&gt;Adolescent&lt;/keyword&gt;&lt;keyword&gt;Adult&lt;/keyword&gt;&lt;keyword&gt;Age Distribution&lt;/keyword&gt;&lt;keyword&gt;Cardiomyopathies/complications/pathology&lt;/keyword&gt;&lt;keyword&gt;Cause of Death&lt;/keyword&gt;&lt;keyword&gt;Child&lt;/keyword&gt;&lt;keyword&gt;Coronary Artery Disease/complications/pathology&lt;/keyword&gt;&lt;keyword&gt;Death, Sudden, Cardiac/*etiology/pathology&lt;/keyword&gt;&lt;keyword&gt;Female&lt;/keyword&gt;&lt;keyword&gt;Genetic Predisposition to Disease&lt;/keyword&gt;&lt;keyword&gt;Heart Diseases/genetics&lt;/keyword&gt;&lt;keyword&gt;Humans&lt;/keyword&gt;&lt;keyword&gt;Male&lt;/keyword&gt;&lt;keyword&gt;Middle Aged&lt;/keyword&gt;&lt;keyword&gt;Retrospective Studies&lt;/keyword&gt;&lt;keyword&gt;*Sports&lt;/keyword&gt;&lt;keyword&gt;Young Adult&lt;/keyword&gt;&lt;/keywords&gt;&lt;dates&gt;&lt;year&gt;2009&lt;/year&gt;&lt;pub-dates&gt;&lt;date&gt;Sep&lt;/date&gt;&lt;/pub-dates&gt;&lt;/dates&gt;&lt;isbn&gt;1468-201X (Electronic)&amp;#xD;1355-6037 (Linking)&lt;/isbn&gt;&lt;accession-num&gt;19443476&lt;/accession-num&gt;&lt;work-type&gt;Research Support, Non-U.S. Gov&amp;apos;t&lt;/work-type&gt;&lt;urls&gt;&lt;related-urls&gt;&lt;url&gt;http://www.ncbi.nlm.nih.gov/pubmed/19443476&lt;/url&gt;&lt;/related-urls&gt;&lt;/urls&gt;&lt;electronic-resource-num&gt;10.1136/hrt.2009.168369&lt;/electronic-resource-num&gt;&lt;language&gt;eng&lt;/language&gt;&lt;/record&gt;&lt;/Cite&gt;&lt;/EndNote&gt;</w:instrText>
      </w:r>
      <w:r w:rsidR="00BE3038" w:rsidRPr="00152DBE">
        <w:rPr>
          <w:sz w:val="24"/>
          <w:szCs w:val="24"/>
        </w:rPr>
        <w:fldChar w:fldCharType="separate"/>
      </w:r>
      <w:r w:rsidR="00BE3038" w:rsidRPr="00152DBE">
        <w:rPr>
          <w:noProof/>
          <w:sz w:val="24"/>
          <w:szCs w:val="24"/>
        </w:rPr>
        <w:t>(</w:t>
      </w:r>
      <w:hyperlink w:anchor="_ENREF_6" w:tooltip="de Noronha, 2009 #3" w:history="1">
        <w:r w:rsidR="008403A1" w:rsidRPr="00152DBE">
          <w:rPr>
            <w:noProof/>
            <w:sz w:val="24"/>
            <w:szCs w:val="24"/>
          </w:rPr>
          <w:t>6</w:t>
        </w:r>
      </w:hyperlink>
      <w:r w:rsidR="00BE3038" w:rsidRPr="00152DBE">
        <w:rPr>
          <w:noProof/>
          <w:sz w:val="24"/>
          <w:szCs w:val="24"/>
        </w:rPr>
        <w:t>)</w:t>
      </w:r>
      <w:r w:rsidR="00BE3038" w:rsidRPr="00152DBE">
        <w:rPr>
          <w:sz w:val="24"/>
          <w:szCs w:val="24"/>
        </w:rPr>
        <w:fldChar w:fldCharType="end"/>
      </w:r>
      <w:r w:rsidR="00910CCC" w:rsidRPr="00152DBE">
        <w:rPr>
          <w:sz w:val="24"/>
          <w:szCs w:val="24"/>
        </w:rPr>
        <w:t>,</w:t>
      </w:r>
      <w:r w:rsidR="00A12333" w:rsidRPr="00152DBE">
        <w:rPr>
          <w:sz w:val="24"/>
          <w:szCs w:val="24"/>
        </w:rPr>
        <w:t xml:space="preserve"> </w:t>
      </w:r>
      <w:r w:rsidR="00A12333" w:rsidRPr="00152DBE">
        <w:rPr>
          <w:sz w:val="24"/>
          <w:szCs w:val="24"/>
        </w:rPr>
        <w:lastRenderedPageBreak/>
        <w:t xml:space="preserve">the large sample size </w:t>
      </w:r>
      <w:r w:rsidR="0037655C" w:rsidRPr="00152DBE">
        <w:rPr>
          <w:sz w:val="24"/>
          <w:szCs w:val="24"/>
        </w:rPr>
        <w:t xml:space="preserve">of </w:t>
      </w:r>
      <w:r w:rsidR="00DD2229">
        <w:rPr>
          <w:sz w:val="24"/>
          <w:szCs w:val="24"/>
        </w:rPr>
        <w:t>almost 70%</w:t>
      </w:r>
      <w:r w:rsidR="00FF112A" w:rsidRPr="00152DBE">
        <w:rPr>
          <w:sz w:val="24"/>
          <w:szCs w:val="24"/>
        </w:rPr>
        <w:t xml:space="preserve"> </w:t>
      </w:r>
      <w:r w:rsidR="0037655C" w:rsidRPr="00152DBE">
        <w:rPr>
          <w:sz w:val="24"/>
          <w:szCs w:val="24"/>
        </w:rPr>
        <w:t xml:space="preserve">competitive athletes </w:t>
      </w:r>
      <w:r w:rsidR="00A12333" w:rsidRPr="00152DBE">
        <w:rPr>
          <w:sz w:val="24"/>
          <w:szCs w:val="24"/>
        </w:rPr>
        <w:t>allow</w:t>
      </w:r>
      <w:r w:rsidR="00787BAE" w:rsidRPr="00152DBE">
        <w:rPr>
          <w:sz w:val="24"/>
          <w:szCs w:val="24"/>
        </w:rPr>
        <w:t>s</w:t>
      </w:r>
      <w:r w:rsidR="00A12333" w:rsidRPr="00152DBE">
        <w:rPr>
          <w:sz w:val="24"/>
          <w:szCs w:val="24"/>
        </w:rPr>
        <w:t xml:space="preserve"> for</w:t>
      </w:r>
      <w:r w:rsidR="003832C3" w:rsidRPr="00152DBE">
        <w:rPr>
          <w:sz w:val="24"/>
          <w:szCs w:val="24"/>
        </w:rPr>
        <w:t xml:space="preserve"> a</w:t>
      </w:r>
      <w:r w:rsidR="00A12333" w:rsidRPr="00152DBE">
        <w:rPr>
          <w:sz w:val="24"/>
          <w:szCs w:val="24"/>
        </w:rPr>
        <w:t xml:space="preserve"> greater</w:t>
      </w:r>
      <w:r w:rsidR="00787BAE" w:rsidRPr="00152DBE">
        <w:rPr>
          <w:sz w:val="24"/>
          <w:szCs w:val="24"/>
        </w:rPr>
        <w:t xml:space="preserve"> degree of</w:t>
      </w:r>
      <w:r w:rsidR="00A12333" w:rsidRPr="00152DBE">
        <w:rPr>
          <w:sz w:val="24"/>
          <w:szCs w:val="24"/>
        </w:rPr>
        <w:t xml:space="preserve"> certainty relating to the impact of </w:t>
      </w:r>
      <w:r w:rsidR="00787BAE" w:rsidRPr="00152DBE">
        <w:rPr>
          <w:sz w:val="24"/>
          <w:szCs w:val="24"/>
        </w:rPr>
        <w:t>specific</w:t>
      </w:r>
      <w:r w:rsidR="00A12333" w:rsidRPr="00152DBE">
        <w:rPr>
          <w:sz w:val="24"/>
          <w:szCs w:val="24"/>
        </w:rPr>
        <w:t xml:space="preserve"> </w:t>
      </w:r>
      <w:r w:rsidR="00787BAE" w:rsidRPr="00152DBE">
        <w:rPr>
          <w:sz w:val="24"/>
          <w:szCs w:val="24"/>
        </w:rPr>
        <w:t xml:space="preserve">pathologies </w:t>
      </w:r>
      <w:r w:rsidR="003832C3" w:rsidRPr="00152DBE">
        <w:rPr>
          <w:sz w:val="24"/>
          <w:szCs w:val="24"/>
        </w:rPr>
        <w:t>as</w:t>
      </w:r>
      <w:r w:rsidR="00DD2229">
        <w:rPr>
          <w:sz w:val="24"/>
          <w:szCs w:val="24"/>
        </w:rPr>
        <w:t>sociated with SCD during intensive</w:t>
      </w:r>
      <w:r w:rsidR="007433B0" w:rsidRPr="00152DBE">
        <w:rPr>
          <w:sz w:val="24"/>
          <w:szCs w:val="24"/>
        </w:rPr>
        <w:t xml:space="preserve"> exer</w:t>
      </w:r>
      <w:r w:rsidR="00FF112A" w:rsidRPr="00152DBE">
        <w:rPr>
          <w:sz w:val="24"/>
          <w:szCs w:val="24"/>
        </w:rPr>
        <w:t>cise</w:t>
      </w:r>
      <w:r w:rsidR="00DD2229">
        <w:rPr>
          <w:sz w:val="24"/>
          <w:szCs w:val="24"/>
        </w:rPr>
        <w:t>.</w:t>
      </w:r>
    </w:p>
    <w:p w14:paraId="5213F004" w14:textId="77777777" w:rsidR="009C5BE5" w:rsidRPr="00152DBE" w:rsidRDefault="009C5BE5" w:rsidP="003829AD">
      <w:pPr>
        <w:spacing w:line="480" w:lineRule="auto"/>
        <w:rPr>
          <w:b/>
          <w:sz w:val="24"/>
          <w:szCs w:val="24"/>
        </w:rPr>
      </w:pPr>
      <w:r w:rsidRPr="00152DBE">
        <w:rPr>
          <w:b/>
          <w:sz w:val="24"/>
          <w:szCs w:val="24"/>
        </w:rPr>
        <w:t>Causes of SCD in athletes</w:t>
      </w:r>
    </w:p>
    <w:p w14:paraId="61EBA10B" w14:textId="77777777" w:rsidR="00571474" w:rsidRDefault="00A14E63" w:rsidP="000A53FC">
      <w:pPr>
        <w:spacing w:line="480" w:lineRule="auto"/>
        <w:rPr>
          <w:sz w:val="24"/>
          <w:szCs w:val="24"/>
        </w:rPr>
      </w:pPr>
      <w:r w:rsidRPr="00152DBE">
        <w:rPr>
          <w:sz w:val="24"/>
          <w:szCs w:val="24"/>
        </w:rPr>
        <w:t>In agreement with</w:t>
      </w:r>
      <w:r w:rsidR="00E73BEB" w:rsidRPr="00152DBE">
        <w:rPr>
          <w:sz w:val="24"/>
          <w:szCs w:val="24"/>
        </w:rPr>
        <w:t xml:space="preserve"> our earlier study</w:t>
      </w:r>
      <w:r w:rsidR="00BE3038" w:rsidRPr="00152DBE">
        <w:rPr>
          <w:sz w:val="24"/>
          <w:szCs w:val="24"/>
        </w:rPr>
        <w:fldChar w:fldCharType="begin"/>
      </w:r>
      <w:r w:rsidR="00BE3038" w:rsidRPr="00152DBE">
        <w:rPr>
          <w:sz w:val="24"/>
          <w:szCs w:val="24"/>
        </w:rPr>
        <w:instrText xml:space="preserve"> ADDIN EN.CITE &lt;EndNote&gt;&lt;Cite&gt;&lt;Author&gt;de Noronha&lt;/Author&gt;&lt;Year&gt;2009&lt;/Year&gt;&lt;RecNum&gt;3&lt;/RecNum&gt;&lt;DisplayText&gt;(6)&lt;/DisplayText&gt;&lt;record&gt;&lt;rec-number&gt;3&lt;/rec-number&gt;&lt;foreign-keys&gt;&lt;key app="EN" db-id="s9aweestpvr5pced9wbvzedjxwwwfdvd5z5w"&gt;3&lt;/key&gt;&lt;/foreign-keys&gt;&lt;ref-type name="Journal Article"&gt;17&lt;/ref-type&gt;&lt;contributors&gt;&lt;authors&gt;&lt;author&gt;de Noronha, S. V.&lt;/author&gt;&lt;author&gt;Sharma, S.&lt;/author&gt;&lt;author&gt;Papadakis, M.&lt;/author&gt;&lt;author&gt;Desai, S.&lt;/author&gt;&lt;author&gt;Whyte, G.&lt;/author&gt;&lt;author&gt;Sheppard, M. N.&lt;/author&gt;&lt;/authors&gt;&lt;/contributors&gt;&lt;auth-address&gt;CRY Centre of Cardiac Pathology, Royal Brompton and Harefield NHS Trust Hospital, London, UK.&lt;/auth-address&gt;&lt;titles&gt;&lt;title&gt;Aetiology of sudden cardiac death in athletes in the United Kingdom: a pathological study&lt;/title&gt;&lt;secondary-title&gt;Heart&lt;/secondary-title&gt;&lt;/titles&gt;&lt;periodical&gt;&lt;full-title&gt;Heart&lt;/full-title&gt;&lt;/periodical&gt;&lt;pages&gt;1409-14&lt;/pages&gt;&lt;volume&gt;95&lt;/volume&gt;&lt;number&gt;17&lt;/number&gt;&lt;edition&gt;2009/05/16&lt;/edition&gt;&lt;keywords&gt;&lt;keyword&gt;Adolescent&lt;/keyword&gt;&lt;keyword&gt;Adult&lt;/keyword&gt;&lt;keyword&gt;Age Distribution&lt;/keyword&gt;&lt;keyword&gt;Cardiomyopathies/complications/pathology&lt;/keyword&gt;&lt;keyword&gt;Cause of Death&lt;/keyword&gt;&lt;keyword&gt;Child&lt;/keyword&gt;&lt;keyword&gt;Coronary Artery Disease/complications/pathology&lt;/keyword&gt;&lt;keyword&gt;Death, Sudden, Cardiac/*etiology/pathology&lt;/keyword&gt;&lt;keyword&gt;Female&lt;/keyword&gt;&lt;keyword&gt;Genetic Predisposition to Disease&lt;/keyword&gt;&lt;keyword&gt;Heart Diseases/genetics&lt;/keyword&gt;&lt;keyword&gt;Humans&lt;/keyword&gt;&lt;keyword&gt;Male&lt;/keyword&gt;&lt;keyword&gt;Middle Aged&lt;/keyword&gt;&lt;keyword&gt;Retrospective Studies&lt;/keyword&gt;&lt;keyword&gt;*Sports&lt;/keyword&gt;&lt;keyword&gt;Young Adult&lt;/keyword&gt;&lt;/keywords&gt;&lt;dates&gt;&lt;year&gt;2009&lt;/year&gt;&lt;pub-dates&gt;&lt;date&gt;Sep&lt;/date&gt;&lt;/pub-dates&gt;&lt;/dates&gt;&lt;isbn&gt;1468-201X (Electronic)&amp;#xD;1355-6037 (Linking)&lt;/isbn&gt;&lt;accession-num&gt;19443476&lt;/accession-num&gt;&lt;work-type&gt;Research Support, Non-U.S. Gov&amp;apos;t&lt;/work-type&gt;&lt;urls&gt;&lt;related-urls&gt;&lt;url&gt;http://www.ncbi.nlm.nih.gov/pubmed/19443476&lt;/url&gt;&lt;/related-urls&gt;&lt;/urls&gt;&lt;electronic-resource-num&gt;10.1136/hrt.2009.168369&lt;/electronic-resource-num&gt;&lt;language&gt;eng&lt;/language&gt;&lt;/record&gt;&lt;/Cite&gt;&lt;/EndNote&gt;</w:instrText>
      </w:r>
      <w:r w:rsidR="00BE3038" w:rsidRPr="00152DBE">
        <w:rPr>
          <w:sz w:val="24"/>
          <w:szCs w:val="24"/>
        </w:rPr>
        <w:fldChar w:fldCharType="separate"/>
      </w:r>
      <w:r w:rsidR="00BE3038" w:rsidRPr="00152DBE">
        <w:rPr>
          <w:noProof/>
          <w:sz w:val="24"/>
          <w:szCs w:val="24"/>
        </w:rPr>
        <w:t>(</w:t>
      </w:r>
      <w:hyperlink w:anchor="_ENREF_6" w:tooltip="de Noronha, 2009 #3" w:history="1">
        <w:r w:rsidR="008403A1" w:rsidRPr="00152DBE">
          <w:rPr>
            <w:noProof/>
            <w:sz w:val="24"/>
            <w:szCs w:val="24"/>
          </w:rPr>
          <w:t>6</w:t>
        </w:r>
      </w:hyperlink>
      <w:r w:rsidR="00BE3038" w:rsidRPr="00152DBE">
        <w:rPr>
          <w:noProof/>
          <w:sz w:val="24"/>
          <w:szCs w:val="24"/>
        </w:rPr>
        <w:t>)</w:t>
      </w:r>
      <w:r w:rsidR="00BE3038" w:rsidRPr="00152DBE">
        <w:rPr>
          <w:sz w:val="24"/>
          <w:szCs w:val="24"/>
        </w:rPr>
        <w:fldChar w:fldCharType="end"/>
      </w:r>
      <w:r w:rsidR="003832C3" w:rsidRPr="00152DBE">
        <w:rPr>
          <w:sz w:val="24"/>
          <w:szCs w:val="24"/>
        </w:rPr>
        <w:t xml:space="preserve"> a</w:t>
      </w:r>
      <w:r w:rsidR="00707CB9" w:rsidRPr="00152DBE">
        <w:rPr>
          <w:sz w:val="24"/>
          <w:szCs w:val="24"/>
        </w:rPr>
        <w:t>nd with</w:t>
      </w:r>
      <w:r w:rsidR="003832C3" w:rsidRPr="00152DBE">
        <w:rPr>
          <w:sz w:val="24"/>
          <w:szCs w:val="24"/>
        </w:rPr>
        <w:t xml:space="preserve"> </w:t>
      </w:r>
      <w:r w:rsidR="002B77E3" w:rsidRPr="00152DBE">
        <w:rPr>
          <w:sz w:val="24"/>
          <w:szCs w:val="24"/>
        </w:rPr>
        <w:t>studies in</w:t>
      </w:r>
      <w:r w:rsidR="003832C3" w:rsidRPr="00152DBE">
        <w:rPr>
          <w:sz w:val="24"/>
          <w:szCs w:val="24"/>
        </w:rPr>
        <w:t xml:space="preserve"> </w:t>
      </w:r>
      <w:r w:rsidR="002B77E3" w:rsidRPr="00152DBE">
        <w:rPr>
          <w:sz w:val="24"/>
          <w:szCs w:val="24"/>
        </w:rPr>
        <w:t>US collegiate athletes</w:t>
      </w:r>
      <w:r w:rsidR="00DD2229">
        <w:rPr>
          <w:sz w:val="24"/>
          <w:szCs w:val="24"/>
        </w:rPr>
        <w:t xml:space="preserve"> </w:t>
      </w:r>
      <w:r w:rsidR="00BE3038" w:rsidRPr="00152DBE">
        <w:rPr>
          <w:sz w:val="24"/>
          <w:szCs w:val="24"/>
        </w:rPr>
        <w:fldChar w:fldCharType="begin">
          <w:fldData xml:space="preserve">PEVuZE5vdGU+PENpdGU+PEF1dGhvcj5IYXJtb248L0F1dGhvcj48WWVhcj4yMDE0PC9ZZWFyPjxS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</w:fldData>
        </w:fldChar>
      </w:r>
      <w:r w:rsidR="00CE3628" w:rsidRPr="00152DBE">
        <w:rPr>
          <w:sz w:val="24"/>
          <w:szCs w:val="24"/>
        </w:rPr>
        <w:instrText xml:space="preserve"> ADDIN EN.CITE </w:instrText>
      </w:r>
      <w:r w:rsidR="00CE3628" w:rsidRPr="00152DBE">
        <w:rPr>
          <w:sz w:val="24"/>
          <w:szCs w:val="24"/>
        </w:rPr>
        <w:fldChar w:fldCharType="begin">
          <w:fldData xml:space="preserve">PEVuZE5vdGU+PENpdGU+PEF1dGhvcj5IYXJtb248L0F1dGhvcj48WWVhcj4yMDE0PC9ZZWFyPjxS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</w:fldData>
        </w:fldChar>
      </w:r>
      <w:r w:rsidR="00CE3628" w:rsidRPr="00152DBE">
        <w:rPr>
          <w:sz w:val="24"/>
          <w:szCs w:val="24"/>
        </w:rPr>
        <w:instrText xml:space="preserve"> ADDIN EN.CITE.DATA </w:instrText>
      </w:r>
      <w:r w:rsidR="00CE3628" w:rsidRPr="00152DBE">
        <w:rPr>
          <w:sz w:val="24"/>
          <w:szCs w:val="24"/>
        </w:rPr>
      </w:r>
      <w:r w:rsidR="00CE3628" w:rsidRPr="00152DBE">
        <w:rPr>
          <w:sz w:val="24"/>
          <w:szCs w:val="24"/>
        </w:rPr>
        <w:fldChar w:fldCharType="end"/>
      </w:r>
      <w:r w:rsidR="00BE3038" w:rsidRPr="00152DBE">
        <w:rPr>
          <w:sz w:val="24"/>
          <w:szCs w:val="24"/>
        </w:rPr>
      </w:r>
      <w:r w:rsidR="00BE3038" w:rsidRPr="00152DBE">
        <w:rPr>
          <w:sz w:val="24"/>
          <w:szCs w:val="24"/>
        </w:rPr>
        <w:fldChar w:fldCharType="separate"/>
      </w:r>
      <w:r w:rsidR="00CE3628" w:rsidRPr="00152DBE">
        <w:rPr>
          <w:noProof/>
          <w:sz w:val="24"/>
          <w:szCs w:val="24"/>
        </w:rPr>
        <w:t>(</w:t>
      </w:r>
      <w:hyperlink w:anchor="_ENREF_15" w:tooltip="Harmon, 2014 #54" w:history="1">
        <w:r w:rsidR="008403A1" w:rsidRPr="00152DBE">
          <w:rPr>
            <w:noProof/>
            <w:sz w:val="24"/>
            <w:szCs w:val="24"/>
          </w:rPr>
          <w:t>15</w:t>
        </w:r>
      </w:hyperlink>
      <w:r w:rsidR="00CE3628" w:rsidRPr="00152DBE">
        <w:rPr>
          <w:noProof/>
          <w:sz w:val="24"/>
          <w:szCs w:val="24"/>
        </w:rPr>
        <w:t>)</w:t>
      </w:r>
      <w:r w:rsidR="00BE3038" w:rsidRPr="00152DBE">
        <w:rPr>
          <w:sz w:val="24"/>
          <w:szCs w:val="24"/>
        </w:rPr>
        <w:fldChar w:fldCharType="end"/>
      </w:r>
      <w:r w:rsidR="002B77E3" w:rsidRPr="00152DBE">
        <w:rPr>
          <w:sz w:val="24"/>
          <w:szCs w:val="24"/>
        </w:rPr>
        <w:t xml:space="preserve"> and young military </w:t>
      </w:r>
      <w:r w:rsidR="009664CD" w:rsidRPr="00152DBE">
        <w:rPr>
          <w:sz w:val="24"/>
          <w:szCs w:val="24"/>
        </w:rPr>
        <w:t>personnel</w:t>
      </w:r>
      <w:r w:rsidR="00BE3038" w:rsidRPr="00152DBE">
        <w:rPr>
          <w:sz w:val="24"/>
          <w:szCs w:val="24"/>
        </w:rPr>
        <w:fldChar w:fldCharType="begin">
          <w:fldData xml:space="preserve">PEVuZE5vdGU+PENpdGU+PEF1dGhvcj5FY2thcnQ8L0F1dGhvcj48WWVhcj4yMDExPC9ZZWFyPjxS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ZWdlIG9mIENhcmRpb2xvZ3k8L2FiYnItMT48L2FsdC1wZXJpb2RpY2FsPjxwYWdlcz4xMjU0LTYx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==
</w:fldData>
        </w:fldChar>
      </w:r>
      <w:r w:rsidR="00CE3628" w:rsidRPr="00152DBE">
        <w:rPr>
          <w:sz w:val="24"/>
          <w:szCs w:val="24"/>
        </w:rPr>
        <w:instrText xml:space="preserve"> ADDIN EN.CITE </w:instrText>
      </w:r>
      <w:r w:rsidR="00CE3628" w:rsidRPr="00152DBE">
        <w:rPr>
          <w:sz w:val="24"/>
          <w:szCs w:val="24"/>
        </w:rPr>
        <w:fldChar w:fldCharType="begin">
          <w:fldData xml:space="preserve">PEVuZE5vdGU+PENpdGU+PEF1dGhvcj5FY2thcnQ8L0F1dGhvcj48WWVhcj4yMDExPC9ZZWFyPjxS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ZWdlIG9mIENhcmRpb2xvZ3k8L2FiYnItMT48L2FsdC1wZXJpb2RpY2FsPjxwYWdlcz4xMjU0LTYx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==
</w:fldData>
        </w:fldChar>
      </w:r>
      <w:r w:rsidR="00CE3628" w:rsidRPr="00152DBE">
        <w:rPr>
          <w:sz w:val="24"/>
          <w:szCs w:val="24"/>
        </w:rPr>
        <w:instrText xml:space="preserve"> ADDIN EN.CITE.DATA </w:instrText>
      </w:r>
      <w:r w:rsidR="00CE3628" w:rsidRPr="00152DBE">
        <w:rPr>
          <w:sz w:val="24"/>
          <w:szCs w:val="24"/>
        </w:rPr>
      </w:r>
      <w:r w:rsidR="00CE3628" w:rsidRPr="00152DBE">
        <w:rPr>
          <w:sz w:val="24"/>
          <w:szCs w:val="24"/>
        </w:rPr>
        <w:fldChar w:fldCharType="end"/>
      </w:r>
      <w:r w:rsidR="00BE3038" w:rsidRPr="00152DBE">
        <w:rPr>
          <w:sz w:val="24"/>
          <w:szCs w:val="24"/>
        </w:rPr>
      </w:r>
      <w:r w:rsidR="00BE3038" w:rsidRPr="00152DBE">
        <w:rPr>
          <w:sz w:val="24"/>
          <w:szCs w:val="24"/>
        </w:rPr>
        <w:fldChar w:fldCharType="separate"/>
      </w:r>
      <w:r w:rsidR="00CE3628" w:rsidRPr="00152DBE">
        <w:rPr>
          <w:noProof/>
          <w:sz w:val="24"/>
          <w:szCs w:val="24"/>
        </w:rPr>
        <w:t>(</w:t>
      </w:r>
      <w:hyperlink w:anchor="_ENREF_16" w:tooltip="Eckart, 2011 #55" w:history="1">
        <w:r w:rsidR="008403A1" w:rsidRPr="00152DBE">
          <w:rPr>
            <w:noProof/>
            <w:sz w:val="24"/>
            <w:szCs w:val="24"/>
          </w:rPr>
          <w:t>16</w:t>
        </w:r>
      </w:hyperlink>
      <w:r w:rsidR="00CE3628" w:rsidRPr="00152DBE">
        <w:rPr>
          <w:noProof/>
          <w:sz w:val="24"/>
          <w:szCs w:val="24"/>
        </w:rPr>
        <w:t>)</w:t>
      </w:r>
      <w:r w:rsidR="00BE3038" w:rsidRPr="00152DBE">
        <w:rPr>
          <w:sz w:val="24"/>
          <w:szCs w:val="24"/>
        </w:rPr>
        <w:fldChar w:fldCharType="end"/>
      </w:r>
      <w:r w:rsidR="002B77E3" w:rsidRPr="00152DBE">
        <w:rPr>
          <w:sz w:val="24"/>
          <w:szCs w:val="24"/>
        </w:rPr>
        <w:t xml:space="preserve"> </w:t>
      </w:r>
      <w:r w:rsidR="000C2467" w:rsidRPr="00152DBE">
        <w:rPr>
          <w:sz w:val="24"/>
          <w:szCs w:val="24"/>
        </w:rPr>
        <w:t xml:space="preserve">a normal heart </w:t>
      </w:r>
      <w:r w:rsidR="00EA65D5" w:rsidRPr="00152DBE">
        <w:rPr>
          <w:sz w:val="24"/>
          <w:szCs w:val="24"/>
        </w:rPr>
        <w:t>indicati</w:t>
      </w:r>
      <w:r w:rsidR="00996D16" w:rsidRPr="00152DBE">
        <w:rPr>
          <w:sz w:val="24"/>
          <w:szCs w:val="24"/>
        </w:rPr>
        <w:t>ve of</w:t>
      </w:r>
      <w:r w:rsidR="00EA65D5" w:rsidRPr="00152DBE">
        <w:rPr>
          <w:sz w:val="24"/>
          <w:szCs w:val="24"/>
        </w:rPr>
        <w:t xml:space="preserve"> a diagnosis of SADS </w:t>
      </w:r>
      <w:r w:rsidR="000C2467" w:rsidRPr="00152DBE">
        <w:rPr>
          <w:sz w:val="24"/>
          <w:szCs w:val="24"/>
        </w:rPr>
        <w:t xml:space="preserve">was </w:t>
      </w:r>
      <w:r w:rsidR="00887DF4" w:rsidRPr="00152DBE">
        <w:rPr>
          <w:sz w:val="24"/>
          <w:szCs w:val="24"/>
        </w:rPr>
        <w:t xml:space="preserve">present in a significant proportion of athletes. In this study </w:t>
      </w:r>
      <w:r w:rsidR="00963142" w:rsidRPr="00152DBE">
        <w:rPr>
          <w:sz w:val="24"/>
          <w:szCs w:val="24"/>
        </w:rPr>
        <w:t>a structurally normal heart</w:t>
      </w:r>
      <w:r w:rsidR="00887DF4" w:rsidRPr="00152DBE">
        <w:rPr>
          <w:sz w:val="24"/>
          <w:szCs w:val="24"/>
        </w:rPr>
        <w:t xml:space="preserve"> account</w:t>
      </w:r>
      <w:r w:rsidR="00963142" w:rsidRPr="00152DBE">
        <w:rPr>
          <w:sz w:val="24"/>
          <w:szCs w:val="24"/>
        </w:rPr>
        <w:t>ed</w:t>
      </w:r>
      <w:r w:rsidR="00887DF4" w:rsidRPr="00152DBE">
        <w:rPr>
          <w:sz w:val="24"/>
          <w:szCs w:val="24"/>
        </w:rPr>
        <w:t xml:space="preserve"> for 42% of the overall cohort,</w:t>
      </w:r>
      <w:r w:rsidR="00EA65D5" w:rsidRPr="00152DBE">
        <w:rPr>
          <w:sz w:val="24"/>
          <w:szCs w:val="24"/>
        </w:rPr>
        <w:t xml:space="preserve"> compared to </w:t>
      </w:r>
      <w:r w:rsidR="00EA393F" w:rsidRPr="00152DBE">
        <w:rPr>
          <w:sz w:val="24"/>
          <w:szCs w:val="24"/>
        </w:rPr>
        <w:t xml:space="preserve">the </w:t>
      </w:r>
      <w:r w:rsidR="00EA65D5" w:rsidRPr="00152DBE">
        <w:rPr>
          <w:sz w:val="24"/>
          <w:szCs w:val="24"/>
        </w:rPr>
        <w:t>23%</w:t>
      </w:r>
      <w:r w:rsidR="009664CD" w:rsidRPr="00152DBE">
        <w:rPr>
          <w:sz w:val="24"/>
          <w:szCs w:val="24"/>
        </w:rPr>
        <w:t xml:space="preserve"> we</w:t>
      </w:r>
      <w:r w:rsidR="00EA65D5" w:rsidRPr="00152DBE">
        <w:rPr>
          <w:sz w:val="24"/>
          <w:szCs w:val="24"/>
        </w:rPr>
        <w:t xml:space="preserve"> reported previously</w:t>
      </w:r>
      <w:r w:rsidR="00DD2229">
        <w:rPr>
          <w:sz w:val="24"/>
          <w:szCs w:val="24"/>
        </w:rPr>
        <w:t xml:space="preserve"> </w:t>
      </w:r>
      <w:r w:rsidR="00571474">
        <w:rPr>
          <w:sz w:val="24"/>
          <w:szCs w:val="24"/>
        </w:rPr>
        <w:t>(6)</w:t>
      </w:r>
      <w:r w:rsidR="00887DF4" w:rsidRPr="00152DBE">
        <w:rPr>
          <w:sz w:val="24"/>
          <w:szCs w:val="24"/>
        </w:rPr>
        <w:t xml:space="preserve">. </w:t>
      </w:r>
      <w:r w:rsidR="00AC7ED5" w:rsidRPr="00152DBE">
        <w:rPr>
          <w:sz w:val="24"/>
          <w:szCs w:val="24"/>
        </w:rPr>
        <w:t xml:space="preserve">Although the high prevalence of SADS </w:t>
      </w:r>
      <w:r w:rsidR="009664CD" w:rsidRPr="00152DBE">
        <w:rPr>
          <w:sz w:val="24"/>
          <w:szCs w:val="24"/>
        </w:rPr>
        <w:t xml:space="preserve">in our cohort </w:t>
      </w:r>
      <w:r w:rsidR="00AC7ED5" w:rsidRPr="00152DBE">
        <w:rPr>
          <w:sz w:val="24"/>
          <w:szCs w:val="24"/>
        </w:rPr>
        <w:t>may be partly explained by a referral bias, it</w:t>
      </w:r>
      <w:r w:rsidR="009664CD" w:rsidRPr="00152DBE">
        <w:rPr>
          <w:sz w:val="24"/>
          <w:szCs w:val="24"/>
        </w:rPr>
        <w:t>s high prevalence in the US cohorts (31%</w:t>
      </w:r>
      <w:r w:rsidR="00996D16" w:rsidRPr="00152DBE">
        <w:rPr>
          <w:sz w:val="24"/>
          <w:szCs w:val="24"/>
        </w:rPr>
        <w:t xml:space="preserve"> in</w:t>
      </w:r>
      <w:r w:rsidR="00C05FED" w:rsidRPr="00152DBE">
        <w:rPr>
          <w:sz w:val="24"/>
          <w:szCs w:val="24"/>
        </w:rPr>
        <w:t xml:space="preserve"> </w:t>
      </w:r>
      <w:r w:rsidR="00996D16" w:rsidRPr="00152DBE">
        <w:rPr>
          <w:sz w:val="24"/>
          <w:szCs w:val="24"/>
        </w:rPr>
        <w:t>collegiate athletes</w:t>
      </w:r>
      <w:r w:rsidR="00C05FED" w:rsidRPr="00152DBE">
        <w:rPr>
          <w:sz w:val="24"/>
          <w:szCs w:val="24"/>
        </w:rPr>
        <w:fldChar w:fldCharType="begin">
          <w:fldData xml:space="preserve">PEVuZE5vdGU+PENpdGU+PEF1dGhvcj5IYXJtb248L0F1dGhvcj48WWVhcj4yMDE0PC9ZZWFyPjxS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</w:fldData>
        </w:fldChar>
      </w:r>
      <w:r w:rsidR="00C05FED" w:rsidRPr="00152DBE">
        <w:rPr>
          <w:sz w:val="24"/>
          <w:szCs w:val="24"/>
        </w:rPr>
        <w:instrText xml:space="preserve"> ADDIN EN.CITE </w:instrText>
      </w:r>
      <w:r w:rsidR="00C05FED" w:rsidRPr="00152DBE">
        <w:rPr>
          <w:sz w:val="24"/>
          <w:szCs w:val="24"/>
        </w:rPr>
        <w:fldChar w:fldCharType="begin">
          <w:fldData xml:space="preserve">PEVuZE5vdGU+PENpdGU+PEF1dGhvcj5IYXJtb248L0F1dGhvcj48WWVhcj4yMDE0PC9ZZWFyPjxS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</w:fldData>
        </w:fldChar>
      </w:r>
      <w:r w:rsidR="00C05FED" w:rsidRPr="00152DBE">
        <w:rPr>
          <w:sz w:val="24"/>
          <w:szCs w:val="24"/>
        </w:rPr>
        <w:instrText xml:space="preserve"> ADDIN EN.CITE.DATA </w:instrText>
      </w:r>
      <w:r w:rsidR="00C05FED" w:rsidRPr="00152DBE">
        <w:rPr>
          <w:sz w:val="24"/>
          <w:szCs w:val="24"/>
        </w:rPr>
      </w:r>
      <w:r w:rsidR="00C05FED" w:rsidRPr="00152DBE">
        <w:rPr>
          <w:sz w:val="24"/>
          <w:szCs w:val="24"/>
        </w:rPr>
        <w:fldChar w:fldCharType="end"/>
      </w:r>
      <w:r w:rsidR="00C05FED" w:rsidRPr="00152DBE">
        <w:rPr>
          <w:sz w:val="24"/>
          <w:szCs w:val="24"/>
        </w:rPr>
      </w:r>
      <w:r w:rsidR="00C05FED" w:rsidRPr="00152DBE">
        <w:rPr>
          <w:sz w:val="24"/>
          <w:szCs w:val="24"/>
        </w:rPr>
        <w:fldChar w:fldCharType="separate"/>
      </w:r>
      <w:r w:rsidR="00C05FED" w:rsidRPr="00152DBE">
        <w:rPr>
          <w:noProof/>
          <w:sz w:val="24"/>
          <w:szCs w:val="24"/>
        </w:rPr>
        <w:t>(</w:t>
      </w:r>
      <w:hyperlink w:anchor="_ENREF_15" w:tooltip="Harmon, 2014 #54" w:history="1">
        <w:r w:rsidR="008403A1" w:rsidRPr="00152DBE">
          <w:rPr>
            <w:noProof/>
            <w:sz w:val="24"/>
            <w:szCs w:val="24"/>
          </w:rPr>
          <w:t>15</w:t>
        </w:r>
      </w:hyperlink>
      <w:r w:rsidR="00C05FED" w:rsidRPr="00152DBE">
        <w:rPr>
          <w:noProof/>
          <w:sz w:val="24"/>
          <w:szCs w:val="24"/>
        </w:rPr>
        <w:t>)</w:t>
      </w:r>
      <w:r w:rsidR="00C05FED" w:rsidRPr="00152DBE">
        <w:rPr>
          <w:sz w:val="24"/>
          <w:szCs w:val="24"/>
        </w:rPr>
        <w:fldChar w:fldCharType="end"/>
      </w:r>
      <w:r w:rsidR="00996D16" w:rsidRPr="00152DBE">
        <w:rPr>
          <w:sz w:val="24"/>
          <w:szCs w:val="24"/>
        </w:rPr>
        <w:t xml:space="preserve"> </w:t>
      </w:r>
      <w:r w:rsidR="009664CD" w:rsidRPr="00152DBE">
        <w:rPr>
          <w:sz w:val="24"/>
          <w:szCs w:val="24"/>
        </w:rPr>
        <w:t>and 41% in</w:t>
      </w:r>
      <w:r w:rsidR="00571474">
        <w:rPr>
          <w:sz w:val="24"/>
          <w:szCs w:val="24"/>
        </w:rPr>
        <w:t xml:space="preserve"> </w:t>
      </w:r>
      <w:r w:rsidR="009664CD" w:rsidRPr="00152DBE">
        <w:rPr>
          <w:sz w:val="24"/>
          <w:szCs w:val="24"/>
        </w:rPr>
        <w:t>young military personnel</w:t>
      </w:r>
      <w:r w:rsidR="00C05FED" w:rsidRPr="00152DBE">
        <w:rPr>
          <w:sz w:val="24"/>
          <w:szCs w:val="24"/>
        </w:rPr>
        <w:fldChar w:fldCharType="begin">
          <w:fldData xml:space="preserve">PEVuZE5vdGU+PENpdGU+PEF1dGhvcj5FY2thcnQ8L0F1dGhvcj48WWVhcj4yMDExPC9ZZWFyPjxS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ZWdlIG9mIENhcmRpb2xvZ3k8L2FiYnItMT48L2FsdC1wZXJpb2RpY2FsPjxwYWdlcz4xMjU0LTYx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==
</w:fldData>
        </w:fldChar>
      </w:r>
      <w:r w:rsidR="00C05FED" w:rsidRPr="00152DBE">
        <w:rPr>
          <w:sz w:val="24"/>
          <w:szCs w:val="24"/>
        </w:rPr>
        <w:instrText xml:space="preserve"> ADDIN EN.CITE </w:instrText>
      </w:r>
      <w:r w:rsidR="00C05FED" w:rsidRPr="00152DBE">
        <w:rPr>
          <w:sz w:val="24"/>
          <w:szCs w:val="24"/>
        </w:rPr>
        <w:fldChar w:fldCharType="begin">
          <w:fldData xml:space="preserve">PEVuZE5vdGU+PENpdGU+PEF1dGhvcj5FY2thcnQ8L0F1dGhvcj48WWVhcj4yMDExPC9ZZWFyPjxS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ZWdlIG9mIENhcmRpb2xvZ3k8L2FiYnItMT48L2FsdC1wZXJpb2RpY2FsPjxwYWdlcz4xMjU0LTYx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==
</w:fldData>
        </w:fldChar>
      </w:r>
      <w:r w:rsidR="00C05FED" w:rsidRPr="00152DBE">
        <w:rPr>
          <w:sz w:val="24"/>
          <w:szCs w:val="24"/>
        </w:rPr>
        <w:instrText xml:space="preserve"> ADDIN EN.CITE.DATA </w:instrText>
      </w:r>
      <w:r w:rsidR="00C05FED" w:rsidRPr="00152DBE">
        <w:rPr>
          <w:sz w:val="24"/>
          <w:szCs w:val="24"/>
        </w:rPr>
      </w:r>
      <w:r w:rsidR="00C05FED" w:rsidRPr="00152DBE">
        <w:rPr>
          <w:sz w:val="24"/>
          <w:szCs w:val="24"/>
        </w:rPr>
        <w:fldChar w:fldCharType="end"/>
      </w:r>
      <w:r w:rsidR="00C05FED" w:rsidRPr="00152DBE">
        <w:rPr>
          <w:sz w:val="24"/>
          <w:szCs w:val="24"/>
        </w:rPr>
      </w:r>
      <w:r w:rsidR="00C05FED" w:rsidRPr="00152DBE">
        <w:rPr>
          <w:sz w:val="24"/>
          <w:szCs w:val="24"/>
        </w:rPr>
        <w:fldChar w:fldCharType="separate"/>
      </w:r>
      <w:r w:rsidR="00C05FED" w:rsidRPr="00152DBE">
        <w:rPr>
          <w:noProof/>
          <w:sz w:val="24"/>
          <w:szCs w:val="24"/>
        </w:rPr>
        <w:t>(</w:t>
      </w:r>
      <w:hyperlink w:anchor="_ENREF_16" w:tooltip="Eckart, 2011 #55" w:history="1">
        <w:r w:rsidR="008403A1" w:rsidRPr="00152DBE">
          <w:rPr>
            <w:noProof/>
            <w:sz w:val="24"/>
            <w:szCs w:val="24"/>
          </w:rPr>
          <w:t>16</w:t>
        </w:r>
      </w:hyperlink>
      <w:r w:rsidR="00C05FED" w:rsidRPr="00152DBE">
        <w:rPr>
          <w:noProof/>
          <w:sz w:val="24"/>
          <w:szCs w:val="24"/>
        </w:rPr>
        <w:t>)</w:t>
      </w:r>
      <w:r w:rsidR="00C05FED" w:rsidRPr="00152DBE">
        <w:rPr>
          <w:sz w:val="24"/>
          <w:szCs w:val="24"/>
        </w:rPr>
        <w:fldChar w:fldCharType="end"/>
      </w:r>
      <w:r w:rsidR="009664CD" w:rsidRPr="00152DBE">
        <w:rPr>
          <w:sz w:val="24"/>
          <w:szCs w:val="24"/>
        </w:rPr>
        <w:t>)</w:t>
      </w:r>
      <w:r w:rsidR="00AC7ED5" w:rsidRPr="00152DBE">
        <w:rPr>
          <w:sz w:val="24"/>
          <w:szCs w:val="24"/>
        </w:rPr>
        <w:t xml:space="preserve"> underscores the importance of </w:t>
      </w:r>
      <w:r w:rsidR="009F574A" w:rsidRPr="00152DBE">
        <w:rPr>
          <w:sz w:val="24"/>
          <w:szCs w:val="24"/>
        </w:rPr>
        <w:t xml:space="preserve">inherited </w:t>
      </w:r>
      <w:r w:rsidR="00AC7ED5" w:rsidRPr="00152DBE">
        <w:rPr>
          <w:sz w:val="24"/>
          <w:szCs w:val="24"/>
        </w:rPr>
        <w:t>primary arrhythmia synd</w:t>
      </w:r>
      <w:r w:rsidR="00657DFD" w:rsidRPr="00152DBE">
        <w:rPr>
          <w:sz w:val="24"/>
          <w:szCs w:val="24"/>
        </w:rPr>
        <w:t>romes as a</w:t>
      </w:r>
      <w:r w:rsidR="00963142" w:rsidRPr="00152DBE">
        <w:rPr>
          <w:sz w:val="24"/>
          <w:szCs w:val="24"/>
        </w:rPr>
        <w:t xml:space="preserve"> major</w:t>
      </w:r>
      <w:r w:rsidR="00657DFD" w:rsidRPr="00152DBE">
        <w:rPr>
          <w:sz w:val="24"/>
          <w:szCs w:val="24"/>
        </w:rPr>
        <w:t xml:space="preserve"> cause of SCD</w:t>
      </w:r>
      <w:r w:rsidR="00AC7ED5" w:rsidRPr="00152DBE">
        <w:rPr>
          <w:sz w:val="24"/>
          <w:szCs w:val="24"/>
        </w:rPr>
        <w:t xml:space="preserve"> in athletes</w:t>
      </w:r>
      <w:r w:rsidR="005A40D3" w:rsidRPr="00152DBE">
        <w:rPr>
          <w:sz w:val="24"/>
          <w:szCs w:val="24"/>
        </w:rPr>
        <w:fldChar w:fldCharType="begin">
          <w:fldData xml:space="preserve">PEVuZE5vdGU+PENpdGU+PEF1dGhvcj5FY2thcnQ8L0F1dGhvcj48WWVhcj4yMDExPC9ZZWFyPjxS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b2xsZWdlIG9mIENhcmRpb2xvZ3k8L2FiYnItMT48L2FsdC1wZXJpb2RpY2FsPjxwYWdlcz4xMjU0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</w:fldData>
        </w:fldChar>
      </w:r>
      <w:r w:rsidR="00CE3628" w:rsidRPr="00152DBE">
        <w:rPr>
          <w:sz w:val="24"/>
          <w:szCs w:val="24"/>
        </w:rPr>
        <w:instrText xml:space="preserve"> ADDIN EN.CITE </w:instrText>
      </w:r>
      <w:r w:rsidR="00CE3628" w:rsidRPr="00152DBE">
        <w:rPr>
          <w:sz w:val="24"/>
          <w:szCs w:val="24"/>
        </w:rPr>
        <w:fldChar w:fldCharType="begin">
          <w:fldData xml:space="preserve">PEVuZE5vdGU+PENpdGU+PEF1dGhvcj5FY2thcnQ8L0F1dGhvcj48WWVhcj4yMDExPC9ZZWFyPjxS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b2xsZWdlIG9mIENhcmRpb2xvZ3k8L2FiYnItMT48L2FsdC1wZXJpb2RpY2FsPjxwYWdlcz4xMjU0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</w:fldData>
        </w:fldChar>
      </w:r>
      <w:r w:rsidR="00CE3628" w:rsidRPr="00152DBE">
        <w:rPr>
          <w:sz w:val="24"/>
          <w:szCs w:val="24"/>
        </w:rPr>
        <w:instrText xml:space="preserve"> ADDIN EN.CITE.DATA </w:instrText>
      </w:r>
      <w:r w:rsidR="00CE3628" w:rsidRPr="00152DBE">
        <w:rPr>
          <w:sz w:val="24"/>
          <w:szCs w:val="24"/>
        </w:rPr>
      </w:r>
      <w:r w:rsidR="00CE3628" w:rsidRPr="00152DBE">
        <w:rPr>
          <w:sz w:val="24"/>
          <w:szCs w:val="24"/>
        </w:rPr>
        <w:fldChar w:fldCharType="end"/>
      </w:r>
      <w:r w:rsidR="005A40D3" w:rsidRPr="00152DBE">
        <w:rPr>
          <w:sz w:val="24"/>
          <w:szCs w:val="24"/>
        </w:rPr>
      </w:r>
      <w:r w:rsidR="005A40D3" w:rsidRPr="00152DBE">
        <w:rPr>
          <w:sz w:val="24"/>
          <w:szCs w:val="24"/>
        </w:rPr>
        <w:fldChar w:fldCharType="separate"/>
      </w:r>
      <w:r w:rsidR="00CE3628" w:rsidRPr="00152DBE">
        <w:rPr>
          <w:noProof/>
          <w:sz w:val="24"/>
          <w:szCs w:val="24"/>
        </w:rPr>
        <w:t>(</w:t>
      </w:r>
      <w:hyperlink w:anchor="_ENREF_15" w:tooltip="Harmon, 2014 #54" w:history="1">
        <w:r w:rsidR="00C05FED" w:rsidRPr="00152DBE">
          <w:rPr>
            <w:noProof/>
            <w:sz w:val="24"/>
            <w:szCs w:val="24"/>
          </w:rPr>
          <w:t>15</w:t>
        </w:r>
      </w:hyperlink>
      <w:r w:rsidR="00CE3628" w:rsidRPr="00152DBE">
        <w:rPr>
          <w:noProof/>
          <w:sz w:val="24"/>
          <w:szCs w:val="24"/>
        </w:rPr>
        <w:t>,</w:t>
      </w:r>
      <w:hyperlink w:anchor="_ENREF_16" w:tooltip="Eckart, 2011 #55" w:history="1">
        <w:r w:rsidR="00C05FED" w:rsidRPr="00152DBE">
          <w:rPr>
            <w:noProof/>
            <w:sz w:val="24"/>
            <w:szCs w:val="24"/>
          </w:rPr>
          <w:t>16</w:t>
        </w:r>
      </w:hyperlink>
      <w:r w:rsidR="00CE3628" w:rsidRPr="00152DBE">
        <w:rPr>
          <w:noProof/>
          <w:sz w:val="24"/>
          <w:szCs w:val="24"/>
        </w:rPr>
        <w:t>)</w:t>
      </w:r>
      <w:r w:rsidR="005A40D3" w:rsidRPr="00152DBE">
        <w:rPr>
          <w:sz w:val="24"/>
          <w:szCs w:val="24"/>
        </w:rPr>
        <w:fldChar w:fldCharType="end"/>
      </w:r>
      <w:r w:rsidR="0023164F" w:rsidRPr="00152DBE">
        <w:rPr>
          <w:sz w:val="24"/>
          <w:szCs w:val="24"/>
        </w:rPr>
        <w:t>.</w:t>
      </w:r>
    </w:p>
    <w:p w14:paraId="278E09CD" w14:textId="77777777" w:rsidR="00A0090D" w:rsidRPr="00146DD1" w:rsidRDefault="008F119A" w:rsidP="00B34D90">
      <w:pPr>
        <w:spacing w:line="480" w:lineRule="auto"/>
        <w:rPr>
          <w:color w:val="000000"/>
          <w:sz w:val="24"/>
          <w:szCs w:val="24"/>
          <w:highlight w:val="yellow"/>
        </w:rPr>
      </w:pPr>
      <w:r w:rsidRPr="00152DBE">
        <w:rPr>
          <w:sz w:val="24"/>
          <w:szCs w:val="24"/>
        </w:rPr>
        <w:t>M</w:t>
      </w:r>
      <w:r w:rsidR="003E41DB" w:rsidRPr="00152DBE">
        <w:rPr>
          <w:sz w:val="24"/>
          <w:szCs w:val="24"/>
        </w:rPr>
        <w:t xml:space="preserve">yocardial disease </w:t>
      </w:r>
      <w:r w:rsidRPr="00152DBE">
        <w:rPr>
          <w:sz w:val="24"/>
          <w:szCs w:val="24"/>
        </w:rPr>
        <w:t>accounted for</w:t>
      </w:r>
      <w:r w:rsidR="003E41DB" w:rsidRPr="00152DBE">
        <w:rPr>
          <w:sz w:val="24"/>
          <w:szCs w:val="24"/>
        </w:rPr>
        <w:t xml:space="preserve"> 40% of cases</w:t>
      </w:r>
      <w:r w:rsidR="009C6347">
        <w:rPr>
          <w:sz w:val="24"/>
          <w:szCs w:val="24"/>
        </w:rPr>
        <w:t>.</w:t>
      </w:r>
      <w:r w:rsidR="003E41DB" w:rsidRPr="00152DBE">
        <w:rPr>
          <w:sz w:val="24"/>
          <w:szCs w:val="24"/>
        </w:rPr>
        <w:t xml:space="preserve"> </w:t>
      </w:r>
      <w:r w:rsidR="009C6347">
        <w:rPr>
          <w:sz w:val="24"/>
          <w:szCs w:val="24"/>
        </w:rPr>
        <w:t>I</w:t>
      </w:r>
      <w:r w:rsidR="003E41DB" w:rsidRPr="00152DBE">
        <w:rPr>
          <w:sz w:val="24"/>
          <w:szCs w:val="24"/>
        </w:rPr>
        <w:t>diopathic LVH and/or fibrosis and ARVC</w:t>
      </w:r>
      <w:r w:rsidR="00EA65D5" w:rsidRPr="00152DBE">
        <w:rPr>
          <w:sz w:val="24"/>
          <w:szCs w:val="24"/>
        </w:rPr>
        <w:t xml:space="preserve"> </w:t>
      </w:r>
      <w:r w:rsidR="00EA393F" w:rsidRPr="00152DBE">
        <w:rPr>
          <w:sz w:val="24"/>
          <w:szCs w:val="24"/>
        </w:rPr>
        <w:t>were</w:t>
      </w:r>
      <w:r w:rsidR="003E41DB" w:rsidRPr="00152DBE">
        <w:rPr>
          <w:sz w:val="24"/>
          <w:szCs w:val="24"/>
        </w:rPr>
        <w:t xml:space="preserve"> the predominant diagnoses.</w:t>
      </w:r>
      <w:r w:rsidR="00EA2F74" w:rsidRPr="00152DBE">
        <w:rPr>
          <w:sz w:val="24"/>
          <w:szCs w:val="24"/>
        </w:rPr>
        <w:t xml:space="preserve"> The </w:t>
      </w:r>
      <w:r w:rsidR="00963C60" w:rsidRPr="00152DBE">
        <w:rPr>
          <w:sz w:val="24"/>
          <w:szCs w:val="24"/>
        </w:rPr>
        <w:t xml:space="preserve">significance of idiopathic LVH </w:t>
      </w:r>
      <w:r w:rsidR="00996D16" w:rsidRPr="00152DBE">
        <w:rPr>
          <w:sz w:val="24"/>
          <w:szCs w:val="24"/>
        </w:rPr>
        <w:t>is uncertain</w:t>
      </w:r>
      <w:r w:rsidR="00963C60" w:rsidRPr="00152DBE">
        <w:rPr>
          <w:sz w:val="24"/>
          <w:szCs w:val="24"/>
        </w:rPr>
        <w:t>.</w:t>
      </w:r>
      <w:r w:rsidR="009C17BF">
        <w:rPr>
          <w:sz w:val="24"/>
          <w:szCs w:val="24"/>
        </w:rPr>
        <w:t xml:space="preserve"> The entity</w:t>
      </w:r>
      <w:r w:rsidR="00707CB9" w:rsidRPr="00152DBE">
        <w:rPr>
          <w:sz w:val="24"/>
          <w:szCs w:val="24"/>
        </w:rPr>
        <w:t xml:space="preserve"> </w:t>
      </w:r>
      <w:r w:rsidR="00006330" w:rsidRPr="00152DBE">
        <w:rPr>
          <w:sz w:val="24"/>
          <w:szCs w:val="24"/>
        </w:rPr>
        <w:t>may be</w:t>
      </w:r>
      <w:r w:rsidR="00963C60" w:rsidRPr="00152DBE">
        <w:rPr>
          <w:sz w:val="24"/>
          <w:szCs w:val="24"/>
        </w:rPr>
        <w:t xml:space="preserve"> </w:t>
      </w:r>
      <w:r w:rsidR="000A53FC" w:rsidRPr="00152DBE">
        <w:rPr>
          <w:sz w:val="24"/>
          <w:szCs w:val="24"/>
        </w:rPr>
        <w:t>an innocent bystander</w:t>
      </w:r>
      <w:r w:rsidR="00707CB9" w:rsidRPr="00152DBE">
        <w:rPr>
          <w:sz w:val="24"/>
          <w:szCs w:val="24"/>
        </w:rPr>
        <w:t>, however the possibility of pathological LVH, such a variant of HCM, cannot be excluded, particularly in the presence of LV fibrosis</w:t>
      </w:r>
      <w:r w:rsidR="00DD2229">
        <w:rPr>
          <w:sz w:val="24"/>
          <w:szCs w:val="24"/>
        </w:rPr>
        <w:t xml:space="preserve"> </w:t>
      </w:r>
      <w:r w:rsidR="00BE3038" w:rsidRPr="00152DBE">
        <w:rPr>
          <w:sz w:val="24"/>
          <w:szCs w:val="24"/>
        </w:rPr>
        <w:fldChar w:fldCharType="begin">
          <w:fldData xml:space="preserve">PEVuZE5vdGU+PENpdGU+PEF1dGhvcj5QYXBhZGFraXM8L0F1dGhvcj48WWVhcj4yMDEzPC9ZZWFy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</w:fldData>
        </w:fldChar>
      </w:r>
      <w:r w:rsidR="00BE3038" w:rsidRPr="00152DBE">
        <w:rPr>
          <w:sz w:val="24"/>
          <w:szCs w:val="24"/>
        </w:rPr>
        <w:instrText xml:space="preserve"> ADDIN EN.CITE </w:instrText>
      </w:r>
      <w:r w:rsidR="00BE3038" w:rsidRPr="00152DBE">
        <w:rPr>
          <w:sz w:val="24"/>
          <w:szCs w:val="24"/>
        </w:rPr>
        <w:fldChar w:fldCharType="begin">
          <w:fldData xml:space="preserve">PEVuZE5vdGU+PENpdGU+PEF1dGhvcj5QYXBhZGFraXM8L0F1dGhvcj48WWVhcj4yMDEzPC9ZZWFy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</w:fldData>
        </w:fldChar>
      </w:r>
      <w:r w:rsidR="00BE3038" w:rsidRPr="00152DBE">
        <w:rPr>
          <w:sz w:val="24"/>
          <w:szCs w:val="24"/>
        </w:rPr>
        <w:instrText xml:space="preserve"> ADDIN EN.CITE.DATA </w:instrText>
      </w:r>
      <w:r w:rsidR="00BE3038" w:rsidRPr="00152DBE">
        <w:rPr>
          <w:sz w:val="24"/>
          <w:szCs w:val="24"/>
        </w:rPr>
      </w:r>
      <w:r w:rsidR="00BE3038" w:rsidRPr="00152DBE">
        <w:rPr>
          <w:sz w:val="24"/>
          <w:szCs w:val="24"/>
        </w:rPr>
        <w:fldChar w:fldCharType="end"/>
      </w:r>
      <w:r w:rsidR="00BE3038" w:rsidRPr="00152DBE">
        <w:rPr>
          <w:sz w:val="24"/>
          <w:szCs w:val="24"/>
        </w:rPr>
      </w:r>
      <w:r w:rsidR="00BE3038" w:rsidRPr="00152DBE">
        <w:rPr>
          <w:sz w:val="24"/>
          <w:szCs w:val="24"/>
        </w:rPr>
        <w:fldChar w:fldCharType="separate"/>
      </w:r>
      <w:r w:rsidR="00BE3038" w:rsidRPr="00152DBE">
        <w:rPr>
          <w:noProof/>
          <w:sz w:val="24"/>
          <w:szCs w:val="24"/>
        </w:rPr>
        <w:t>(</w:t>
      </w:r>
      <w:hyperlink w:anchor="_ENREF_10" w:tooltip="Papadakis, 2013 #53" w:history="1">
        <w:r w:rsidR="00F7139F" w:rsidRPr="00152DBE">
          <w:rPr>
            <w:noProof/>
            <w:sz w:val="24"/>
            <w:szCs w:val="24"/>
          </w:rPr>
          <w:t>10</w:t>
        </w:r>
      </w:hyperlink>
      <w:r w:rsidR="00BE3038" w:rsidRPr="00152DBE">
        <w:rPr>
          <w:noProof/>
          <w:sz w:val="24"/>
          <w:szCs w:val="24"/>
        </w:rPr>
        <w:t>)</w:t>
      </w:r>
      <w:r w:rsidR="00BE3038" w:rsidRPr="00152DBE">
        <w:rPr>
          <w:sz w:val="24"/>
          <w:szCs w:val="24"/>
        </w:rPr>
        <w:fldChar w:fldCharType="end"/>
      </w:r>
      <w:r w:rsidR="00707CB9" w:rsidRPr="00152DBE">
        <w:rPr>
          <w:sz w:val="24"/>
          <w:szCs w:val="24"/>
        </w:rPr>
        <w:t>.</w:t>
      </w:r>
      <w:r w:rsidR="009A4758" w:rsidRPr="00152DBE">
        <w:rPr>
          <w:sz w:val="24"/>
          <w:szCs w:val="24"/>
        </w:rPr>
        <w:t xml:space="preserve"> </w:t>
      </w:r>
      <w:r w:rsidR="00DD2229" w:rsidRPr="00146DD1">
        <w:rPr>
          <w:color w:val="000000"/>
          <w:sz w:val="24"/>
          <w:szCs w:val="24"/>
          <w:highlight w:val="yellow"/>
        </w:rPr>
        <w:t>Idiopathic LVH may also be</w:t>
      </w:r>
      <w:r w:rsidR="00F04A5F" w:rsidRPr="00146DD1">
        <w:rPr>
          <w:color w:val="000000"/>
          <w:sz w:val="24"/>
          <w:szCs w:val="24"/>
          <w:highlight w:val="yellow"/>
        </w:rPr>
        <w:t xml:space="preserve"> a trigger for arrhythmia in individuals with underlying</w:t>
      </w:r>
      <w:r w:rsidR="009C17BF" w:rsidRPr="00146DD1">
        <w:rPr>
          <w:color w:val="000000"/>
          <w:sz w:val="24"/>
          <w:szCs w:val="24"/>
          <w:highlight w:val="yellow"/>
        </w:rPr>
        <w:t xml:space="preserve"> primary</w:t>
      </w:r>
      <w:r w:rsidR="00F04A5F" w:rsidRPr="00146DD1">
        <w:rPr>
          <w:color w:val="000000"/>
          <w:sz w:val="24"/>
          <w:szCs w:val="24"/>
          <w:highlight w:val="yellow"/>
        </w:rPr>
        <w:t xml:space="preserve"> arrhythmia syndrome. </w:t>
      </w:r>
      <w:r w:rsidR="000F7210" w:rsidRPr="00146DD1">
        <w:rPr>
          <w:color w:val="000000"/>
          <w:sz w:val="24"/>
          <w:szCs w:val="24"/>
          <w:highlight w:val="yellow"/>
        </w:rPr>
        <w:t>In a recent study by our group, familial evaluation of victims of SCD with autopsy finding</w:t>
      </w:r>
      <w:r w:rsidR="00F04A5F" w:rsidRPr="00146DD1">
        <w:rPr>
          <w:color w:val="000000"/>
          <w:sz w:val="24"/>
          <w:szCs w:val="24"/>
          <w:highlight w:val="yellow"/>
        </w:rPr>
        <w:t>s consistent with</w:t>
      </w:r>
      <w:r w:rsidR="000F7210" w:rsidRPr="00146DD1">
        <w:rPr>
          <w:color w:val="000000"/>
          <w:sz w:val="24"/>
          <w:szCs w:val="24"/>
          <w:highlight w:val="yellow"/>
        </w:rPr>
        <w:t xml:space="preserve"> idiopathic LVH, identified primary arrhythmia syndromes in </w:t>
      </w:r>
      <w:r w:rsidR="002E529E" w:rsidRPr="00146DD1">
        <w:rPr>
          <w:color w:val="000000"/>
          <w:sz w:val="24"/>
          <w:szCs w:val="24"/>
          <w:highlight w:val="yellow"/>
        </w:rPr>
        <w:t>6 out of 13 (46%)</w:t>
      </w:r>
      <w:r w:rsidR="009C6347" w:rsidRPr="00146DD1">
        <w:rPr>
          <w:color w:val="000000"/>
          <w:sz w:val="24"/>
          <w:szCs w:val="24"/>
          <w:highlight w:val="yellow"/>
        </w:rPr>
        <w:t xml:space="preserve"> </w:t>
      </w:r>
      <w:r w:rsidR="00F04A5F" w:rsidRPr="00146DD1">
        <w:rPr>
          <w:color w:val="000000"/>
          <w:sz w:val="24"/>
          <w:szCs w:val="24"/>
          <w:highlight w:val="yellow"/>
        </w:rPr>
        <w:t xml:space="preserve">families </w:t>
      </w:r>
      <w:r w:rsidR="009C6347" w:rsidRPr="00146DD1">
        <w:rPr>
          <w:color w:val="000000"/>
          <w:sz w:val="24"/>
          <w:szCs w:val="24"/>
          <w:highlight w:val="yellow"/>
        </w:rPr>
        <w:t xml:space="preserve">and probable HCM in </w:t>
      </w:r>
      <w:r w:rsidR="00F04A5F" w:rsidRPr="00146DD1">
        <w:rPr>
          <w:color w:val="000000"/>
          <w:sz w:val="24"/>
          <w:szCs w:val="24"/>
          <w:highlight w:val="yellow"/>
        </w:rPr>
        <w:t xml:space="preserve">only </w:t>
      </w:r>
      <w:r w:rsidR="009C6347" w:rsidRPr="00146DD1">
        <w:rPr>
          <w:color w:val="000000"/>
          <w:sz w:val="24"/>
          <w:szCs w:val="24"/>
          <w:highlight w:val="yellow"/>
        </w:rPr>
        <w:t>1 family</w:t>
      </w:r>
      <w:r w:rsidR="00DD2229" w:rsidRPr="00146DD1">
        <w:rPr>
          <w:color w:val="000000"/>
          <w:sz w:val="24"/>
          <w:szCs w:val="24"/>
          <w:highlight w:val="yellow"/>
        </w:rPr>
        <w:t xml:space="preserve"> </w:t>
      </w:r>
      <w:r w:rsidR="000F7210" w:rsidRPr="00146DD1">
        <w:rPr>
          <w:color w:val="000000"/>
          <w:sz w:val="24"/>
          <w:szCs w:val="24"/>
          <w:highlight w:val="yellow"/>
          <w:u w:val="single"/>
        </w:rPr>
        <w:fldChar w:fldCharType="begin">
          <w:fldData xml:space="preserve">PEVuZE5vdGU+PENpdGU+PEF1dGhvcj5QYXBhZGFraXM8L0F1dGhvcj48WWVhcj4yMDEzPC9ZZWFy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</w:fldData>
        </w:fldChar>
      </w:r>
      <w:r w:rsidR="000F7210" w:rsidRPr="00146DD1">
        <w:rPr>
          <w:color w:val="000000"/>
          <w:sz w:val="24"/>
          <w:szCs w:val="24"/>
          <w:highlight w:val="yellow"/>
          <w:u w:val="single"/>
        </w:rPr>
        <w:instrText xml:space="preserve"> ADDIN EN.CITE </w:instrText>
      </w:r>
      <w:r w:rsidR="000F7210" w:rsidRPr="00146DD1">
        <w:rPr>
          <w:color w:val="000000"/>
          <w:sz w:val="24"/>
          <w:szCs w:val="24"/>
          <w:highlight w:val="yellow"/>
          <w:u w:val="single"/>
        </w:rPr>
        <w:fldChar w:fldCharType="begin">
          <w:fldData xml:space="preserve">PEVuZE5vdGU+PENpdGU+PEF1dGhvcj5QYXBhZGFraXM8L0F1dGhvcj48WWVhcj4yMDEzPC9ZZWFy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</w:fldData>
        </w:fldChar>
      </w:r>
      <w:r w:rsidR="000F7210" w:rsidRPr="00146DD1">
        <w:rPr>
          <w:color w:val="000000"/>
          <w:sz w:val="24"/>
          <w:szCs w:val="24"/>
          <w:highlight w:val="yellow"/>
          <w:u w:val="single"/>
        </w:rPr>
        <w:instrText xml:space="preserve"> ADDIN EN.CITE.DATA </w:instrText>
      </w:r>
      <w:r w:rsidR="000F7210" w:rsidRPr="00146DD1">
        <w:rPr>
          <w:color w:val="000000"/>
          <w:sz w:val="24"/>
          <w:szCs w:val="24"/>
          <w:highlight w:val="yellow"/>
          <w:u w:val="single"/>
        </w:rPr>
      </w:r>
      <w:r w:rsidR="000F7210" w:rsidRPr="00146DD1">
        <w:rPr>
          <w:color w:val="000000"/>
          <w:sz w:val="24"/>
          <w:szCs w:val="24"/>
          <w:highlight w:val="yellow"/>
          <w:u w:val="single"/>
        </w:rPr>
        <w:fldChar w:fldCharType="end"/>
      </w:r>
      <w:r w:rsidR="000F7210" w:rsidRPr="00146DD1">
        <w:rPr>
          <w:color w:val="000000"/>
          <w:sz w:val="24"/>
          <w:szCs w:val="24"/>
          <w:highlight w:val="yellow"/>
          <w:u w:val="single"/>
        </w:rPr>
      </w:r>
      <w:r w:rsidR="000F7210" w:rsidRPr="00146DD1">
        <w:rPr>
          <w:color w:val="000000"/>
          <w:sz w:val="24"/>
          <w:szCs w:val="24"/>
          <w:highlight w:val="yellow"/>
          <w:u w:val="single"/>
        </w:rPr>
        <w:fldChar w:fldCharType="separate"/>
      </w:r>
      <w:r w:rsidR="000F7210" w:rsidRPr="00146DD1">
        <w:rPr>
          <w:noProof/>
          <w:color w:val="000000"/>
          <w:sz w:val="24"/>
          <w:szCs w:val="24"/>
          <w:highlight w:val="yellow"/>
          <w:u w:val="single"/>
        </w:rPr>
        <w:t>(</w:t>
      </w:r>
      <w:hyperlink w:anchor="_ENREF_10" w:tooltip="Papadakis, 2013 #53" w:history="1">
        <w:r w:rsidR="000F7210" w:rsidRPr="00146DD1">
          <w:rPr>
            <w:noProof/>
            <w:color w:val="000000"/>
            <w:sz w:val="24"/>
            <w:szCs w:val="24"/>
            <w:highlight w:val="yellow"/>
            <w:u w:val="single"/>
          </w:rPr>
          <w:t>10</w:t>
        </w:r>
      </w:hyperlink>
      <w:r w:rsidR="000F7210" w:rsidRPr="00146DD1">
        <w:rPr>
          <w:noProof/>
          <w:color w:val="000000"/>
          <w:sz w:val="24"/>
          <w:szCs w:val="24"/>
          <w:highlight w:val="yellow"/>
          <w:u w:val="single"/>
        </w:rPr>
        <w:t>)</w:t>
      </w:r>
      <w:r w:rsidR="000F7210" w:rsidRPr="00146DD1">
        <w:rPr>
          <w:color w:val="000000"/>
          <w:sz w:val="24"/>
          <w:szCs w:val="24"/>
          <w:highlight w:val="yellow"/>
          <w:u w:val="single"/>
        </w:rPr>
        <w:fldChar w:fldCharType="end"/>
      </w:r>
      <w:r w:rsidR="009C6347" w:rsidRPr="00146DD1">
        <w:rPr>
          <w:color w:val="000000"/>
          <w:sz w:val="24"/>
          <w:szCs w:val="24"/>
          <w:highlight w:val="yellow"/>
          <w:u w:val="single"/>
        </w:rPr>
        <w:t>.</w:t>
      </w:r>
      <w:r w:rsidR="009D2329" w:rsidRPr="00146DD1">
        <w:rPr>
          <w:color w:val="000000"/>
          <w:sz w:val="24"/>
          <w:szCs w:val="24"/>
          <w:highlight w:val="yellow"/>
        </w:rPr>
        <w:t xml:space="preserve"> In such circumstances a false diagnosis of HCM has potentially significant implications for surviving relatives who may be subjected to targeted screening for cardiomyopathy rather than the extensive evaluation, including pharmacological provocation tests</w:t>
      </w:r>
      <w:r w:rsidR="00DD2229" w:rsidRPr="00146DD1">
        <w:rPr>
          <w:color w:val="000000"/>
          <w:sz w:val="24"/>
          <w:szCs w:val="24"/>
          <w:highlight w:val="yellow"/>
        </w:rPr>
        <w:t>, to detect</w:t>
      </w:r>
      <w:r w:rsidR="009D2329" w:rsidRPr="00146DD1">
        <w:rPr>
          <w:color w:val="000000"/>
          <w:sz w:val="24"/>
          <w:szCs w:val="24"/>
          <w:highlight w:val="yellow"/>
        </w:rPr>
        <w:t xml:space="preserve"> primary arrhythmia syndromes</w:t>
      </w:r>
      <w:r w:rsidR="009D2329" w:rsidRPr="00146DD1">
        <w:rPr>
          <w:color w:val="000000"/>
          <w:sz w:val="24"/>
          <w:szCs w:val="24"/>
          <w:highlight w:val="yellow"/>
        </w:rPr>
        <w:fldChar w:fldCharType="begin">
          <w:fldData xml:space="preserve">PEVuZE5vdGU+PENpdGU+PEF1dGhvcj5CZWhyPC9BdXRob3I+PFllYXI+MjAwODwvWWVhcj48UmVj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</w:fldData>
        </w:fldChar>
      </w:r>
      <w:r w:rsidR="009D2329" w:rsidRPr="00146DD1">
        <w:rPr>
          <w:color w:val="000000"/>
          <w:sz w:val="24"/>
          <w:szCs w:val="24"/>
          <w:highlight w:val="yellow"/>
        </w:rPr>
        <w:instrText xml:space="preserve"> ADDIN EN.CITE </w:instrText>
      </w:r>
      <w:r w:rsidR="009D2329" w:rsidRPr="00146DD1">
        <w:rPr>
          <w:color w:val="000000"/>
          <w:sz w:val="24"/>
          <w:szCs w:val="24"/>
          <w:highlight w:val="yellow"/>
        </w:rPr>
        <w:fldChar w:fldCharType="begin">
          <w:fldData xml:space="preserve">PEVuZE5vdGU+PENpdGU+PEF1dGhvcj5CZWhyPC9BdXRob3I+PFllYXI+MjAwODwvWWVhcj48UmVj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</w:fldData>
        </w:fldChar>
      </w:r>
      <w:r w:rsidR="009D2329" w:rsidRPr="00146DD1">
        <w:rPr>
          <w:color w:val="000000"/>
          <w:sz w:val="24"/>
          <w:szCs w:val="24"/>
          <w:highlight w:val="yellow"/>
        </w:rPr>
        <w:instrText xml:space="preserve"> ADDIN EN.CITE.DATA </w:instrText>
      </w:r>
      <w:r w:rsidR="009D2329" w:rsidRPr="00146DD1">
        <w:rPr>
          <w:color w:val="000000"/>
          <w:sz w:val="24"/>
          <w:szCs w:val="24"/>
          <w:highlight w:val="yellow"/>
        </w:rPr>
      </w:r>
      <w:r w:rsidR="009D2329" w:rsidRPr="00146DD1">
        <w:rPr>
          <w:color w:val="000000"/>
          <w:sz w:val="24"/>
          <w:szCs w:val="24"/>
          <w:highlight w:val="yellow"/>
        </w:rPr>
        <w:fldChar w:fldCharType="end"/>
      </w:r>
      <w:r w:rsidR="009D2329" w:rsidRPr="00146DD1">
        <w:rPr>
          <w:color w:val="000000"/>
          <w:sz w:val="24"/>
          <w:szCs w:val="24"/>
          <w:highlight w:val="yellow"/>
        </w:rPr>
      </w:r>
      <w:r w:rsidR="009D2329" w:rsidRPr="00146DD1">
        <w:rPr>
          <w:color w:val="000000"/>
          <w:sz w:val="24"/>
          <w:szCs w:val="24"/>
          <w:highlight w:val="yellow"/>
        </w:rPr>
        <w:fldChar w:fldCharType="separate"/>
      </w:r>
      <w:r w:rsidR="009D2329" w:rsidRPr="00146DD1">
        <w:rPr>
          <w:noProof/>
          <w:color w:val="000000"/>
          <w:sz w:val="24"/>
          <w:szCs w:val="24"/>
          <w:highlight w:val="yellow"/>
        </w:rPr>
        <w:t>(</w:t>
      </w:r>
      <w:hyperlink w:anchor="_ENREF_17" w:tooltip="Behr, 2008 #56" w:history="1">
        <w:r w:rsidR="009D2329" w:rsidRPr="00146DD1">
          <w:rPr>
            <w:noProof/>
            <w:color w:val="000000"/>
            <w:sz w:val="24"/>
            <w:szCs w:val="24"/>
            <w:highlight w:val="yellow"/>
          </w:rPr>
          <w:t>17</w:t>
        </w:r>
      </w:hyperlink>
      <w:r w:rsidR="009D2329" w:rsidRPr="00146DD1">
        <w:rPr>
          <w:noProof/>
          <w:color w:val="000000"/>
          <w:sz w:val="24"/>
          <w:szCs w:val="24"/>
          <w:highlight w:val="yellow"/>
        </w:rPr>
        <w:t>)</w:t>
      </w:r>
      <w:r w:rsidR="009D2329" w:rsidRPr="00146DD1">
        <w:rPr>
          <w:color w:val="000000"/>
          <w:sz w:val="24"/>
          <w:szCs w:val="24"/>
          <w:highlight w:val="yellow"/>
        </w:rPr>
        <w:fldChar w:fldCharType="end"/>
      </w:r>
      <w:r w:rsidR="009D2329" w:rsidRPr="00146DD1">
        <w:rPr>
          <w:color w:val="000000"/>
          <w:sz w:val="24"/>
          <w:szCs w:val="24"/>
          <w:highlight w:val="yellow"/>
        </w:rPr>
        <w:t>.</w:t>
      </w:r>
    </w:p>
    <w:p w14:paraId="0F1AB90B" w14:textId="77777777" w:rsidR="00571474" w:rsidRPr="00146DD1" w:rsidRDefault="00B34D90" w:rsidP="008403A1">
      <w:pPr>
        <w:spacing w:line="480" w:lineRule="auto"/>
        <w:rPr>
          <w:color w:val="000000"/>
          <w:sz w:val="24"/>
          <w:szCs w:val="24"/>
          <w:lang w:val="en-US"/>
        </w:rPr>
      </w:pPr>
      <w:r w:rsidRPr="00146DD1">
        <w:rPr>
          <w:color w:val="000000"/>
          <w:sz w:val="24"/>
          <w:szCs w:val="24"/>
          <w:highlight w:val="yellow"/>
          <w:lang w:val="en-US"/>
        </w:rPr>
        <w:lastRenderedPageBreak/>
        <w:t>In this study HC</w:t>
      </w:r>
      <w:r w:rsidR="008630DF" w:rsidRPr="00146DD1">
        <w:rPr>
          <w:color w:val="000000"/>
          <w:sz w:val="24"/>
          <w:szCs w:val="24"/>
          <w:highlight w:val="yellow"/>
          <w:lang w:val="en-US"/>
        </w:rPr>
        <w:t>M con</w:t>
      </w:r>
      <w:r w:rsidR="0040455C" w:rsidRPr="00146DD1">
        <w:rPr>
          <w:color w:val="000000"/>
          <w:sz w:val="24"/>
          <w:szCs w:val="24"/>
          <w:highlight w:val="yellow"/>
          <w:lang w:val="en-US"/>
        </w:rPr>
        <w:t>stituted only 6% of deaths which</w:t>
      </w:r>
      <w:r w:rsidR="008630DF" w:rsidRPr="00146DD1">
        <w:rPr>
          <w:color w:val="000000"/>
          <w:sz w:val="24"/>
          <w:szCs w:val="24"/>
          <w:highlight w:val="yellow"/>
          <w:lang w:val="en-US"/>
        </w:rPr>
        <w:t xml:space="preserve"> is in contrast to established</w:t>
      </w:r>
      <w:r w:rsidR="00D70840" w:rsidRPr="00146DD1">
        <w:rPr>
          <w:color w:val="000000"/>
          <w:sz w:val="24"/>
          <w:szCs w:val="24"/>
          <w:highlight w:val="yellow"/>
          <w:lang w:val="en-US"/>
        </w:rPr>
        <w:t xml:space="preserve"> </w:t>
      </w:r>
      <w:r w:rsidR="008630DF" w:rsidRPr="00146DD1">
        <w:rPr>
          <w:color w:val="000000"/>
          <w:sz w:val="24"/>
          <w:szCs w:val="24"/>
          <w:highlight w:val="yellow"/>
          <w:lang w:val="en-US"/>
        </w:rPr>
        <w:t>perception that HCM is th</w:t>
      </w:r>
      <w:r w:rsidR="00D70840" w:rsidRPr="00146DD1">
        <w:rPr>
          <w:color w:val="000000"/>
          <w:sz w:val="24"/>
          <w:szCs w:val="24"/>
          <w:highlight w:val="yellow"/>
          <w:lang w:val="en-US"/>
        </w:rPr>
        <w:t>e commonest cause of SCD in athletes</w:t>
      </w:r>
      <w:r w:rsidR="009C17BF" w:rsidRPr="00146DD1">
        <w:rPr>
          <w:color w:val="000000"/>
          <w:sz w:val="24"/>
          <w:szCs w:val="24"/>
          <w:highlight w:val="yellow"/>
          <w:lang w:val="en-US"/>
        </w:rPr>
        <w:t xml:space="preserve"> </w:t>
      </w:r>
      <w:r w:rsidR="00D70840" w:rsidRPr="00146DD1">
        <w:rPr>
          <w:color w:val="000000"/>
          <w:sz w:val="24"/>
          <w:szCs w:val="24"/>
          <w:highlight w:val="yellow"/>
        </w:rPr>
        <w:fldChar w:fldCharType="begin">
          <w:fldData xml:space="preserve">PEVuZE5vdGU+PENpdGU+PEF1dGhvcj5NYXJvbjwvQXV0aG9yPjxZZWFyPjIwMDk8L1llYXI+PFJl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dGlvbjwvYWJici0xPjwvYWx0LXBlcmlvZGljYWw+PHBhZ2VzPjEwODUtOTI8L3BhZ2VzPjx2b2x1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</w:fldData>
        </w:fldChar>
      </w:r>
      <w:r w:rsidR="00D70840" w:rsidRPr="00146DD1">
        <w:rPr>
          <w:color w:val="000000"/>
          <w:sz w:val="24"/>
          <w:szCs w:val="24"/>
          <w:highlight w:val="yellow"/>
        </w:rPr>
        <w:instrText xml:space="preserve"> ADDIN EN.CITE </w:instrText>
      </w:r>
      <w:r w:rsidR="00D70840" w:rsidRPr="00146DD1">
        <w:rPr>
          <w:color w:val="000000"/>
          <w:sz w:val="24"/>
          <w:szCs w:val="24"/>
          <w:highlight w:val="yellow"/>
        </w:rPr>
        <w:fldChar w:fldCharType="begin">
          <w:fldData xml:space="preserve">PEVuZE5vdGU+PENpdGU+PEF1dGhvcj5NYXJvbjwvQXV0aG9yPjxZZWFyPjIwMDk8L1llYXI+PFJl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dGlvbjwvYWJici0xPjwvYWx0LXBlcmlvZGljYWw+PHBhZ2VzPjEwODUtOTI8L3BhZ2VzPjx2b2x1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</w:fldData>
        </w:fldChar>
      </w:r>
      <w:r w:rsidR="00D70840" w:rsidRPr="00146DD1">
        <w:rPr>
          <w:color w:val="000000"/>
          <w:sz w:val="24"/>
          <w:szCs w:val="24"/>
          <w:highlight w:val="yellow"/>
        </w:rPr>
        <w:instrText xml:space="preserve"> ADDIN EN.CITE.DATA </w:instrText>
      </w:r>
      <w:r w:rsidR="00D70840" w:rsidRPr="00146DD1">
        <w:rPr>
          <w:color w:val="000000"/>
          <w:sz w:val="24"/>
          <w:szCs w:val="24"/>
          <w:highlight w:val="yellow"/>
        </w:rPr>
      </w:r>
      <w:r w:rsidR="00D70840" w:rsidRPr="00146DD1">
        <w:rPr>
          <w:color w:val="000000"/>
          <w:sz w:val="24"/>
          <w:szCs w:val="24"/>
          <w:highlight w:val="yellow"/>
        </w:rPr>
        <w:fldChar w:fldCharType="end"/>
      </w:r>
      <w:r w:rsidR="00D70840" w:rsidRPr="00146DD1">
        <w:rPr>
          <w:color w:val="000000"/>
          <w:sz w:val="24"/>
          <w:szCs w:val="24"/>
          <w:highlight w:val="yellow"/>
        </w:rPr>
      </w:r>
      <w:r w:rsidR="00D70840" w:rsidRPr="00146DD1">
        <w:rPr>
          <w:color w:val="000000"/>
          <w:sz w:val="24"/>
          <w:szCs w:val="24"/>
          <w:highlight w:val="yellow"/>
        </w:rPr>
        <w:fldChar w:fldCharType="separate"/>
      </w:r>
      <w:r w:rsidR="00D70840" w:rsidRPr="00146DD1">
        <w:rPr>
          <w:noProof/>
          <w:color w:val="000000"/>
          <w:sz w:val="24"/>
          <w:szCs w:val="24"/>
          <w:highlight w:val="yellow"/>
        </w:rPr>
        <w:t>(</w:t>
      </w:r>
      <w:hyperlink w:anchor="_ENREF_4" w:tooltip="Maron, 2009 #6" w:history="1">
        <w:r w:rsidR="00D70840" w:rsidRPr="00146DD1">
          <w:rPr>
            <w:noProof/>
            <w:color w:val="000000"/>
            <w:sz w:val="24"/>
            <w:szCs w:val="24"/>
            <w:highlight w:val="yellow"/>
          </w:rPr>
          <w:t>4</w:t>
        </w:r>
      </w:hyperlink>
      <w:r w:rsidR="00D70840" w:rsidRPr="00146DD1">
        <w:rPr>
          <w:noProof/>
          <w:color w:val="000000"/>
          <w:sz w:val="24"/>
          <w:szCs w:val="24"/>
          <w:highlight w:val="yellow"/>
        </w:rPr>
        <w:t>)</w:t>
      </w:r>
      <w:r w:rsidR="00D70840" w:rsidRPr="00146DD1">
        <w:rPr>
          <w:color w:val="000000"/>
          <w:sz w:val="24"/>
          <w:szCs w:val="24"/>
          <w:highlight w:val="yellow"/>
        </w:rPr>
        <w:fldChar w:fldCharType="end"/>
      </w:r>
      <w:r w:rsidR="00D70840" w:rsidRPr="00146DD1">
        <w:rPr>
          <w:color w:val="000000"/>
          <w:sz w:val="24"/>
          <w:szCs w:val="24"/>
          <w:highlight w:val="yellow"/>
        </w:rPr>
        <w:t xml:space="preserve">. </w:t>
      </w:r>
      <w:r w:rsidR="00D70840" w:rsidRPr="00146DD1">
        <w:rPr>
          <w:color w:val="000000"/>
          <w:sz w:val="24"/>
          <w:szCs w:val="24"/>
          <w:highlight w:val="yellow"/>
          <w:lang w:val="en-US"/>
        </w:rPr>
        <w:t>T</w:t>
      </w:r>
      <w:r w:rsidRPr="00146DD1">
        <w:rPr>
          <w:color w:val="000000"/>
          <w:sz w:val="24"/>
          <w:szCs w:val="24"/>
          <w:highlight w:val="yellow"/>
          <w:lang w:val="en-US"/>
        </w:rPr>
        <w:t>his may partly reflect the stringent diagnostic criteria applied by our group, which requires the</w:t>
      </w:r>
      <w:r w:rsidR="00A0090D" w:rsidRPr="00146DD1">
        <w:rPr>
          <w:color w:val="000000"/>
          <w:sz w:val="24"/>
          <w:szCs w:val="24"/>
          <w:highlight w:val="yellow"/>
          <w:lang w:val="en-US"/>
        </w:rPr>
        <w:t xml:space="preserve"> </w:t>
      </w:r>
      <w:r w:rsidRPr="00146DD1">
        <w:rPr>
          <w:color w:val="000000"/>
          <w:sz w:val="24"/>
          <w:szCs w:val="24"/>
          <w:highlight w:val="yellow"/>
          <w:lang w:val="en-US"/>
        </w:rPr>
        <w:t>presence of &gt; 20% of myocardial disarray in at least two tissue blocks of 4 cm</w:t>
      </w:r>
      <w:r w:rsidRPr="00146DD1">
        <w:rPr>
          <w:color w:val="000000"/>
          <w:sz w:val="24"/>
          <w:szCs w:val="24"/>
          <w:highlight w:val="yellow"/>
          <w:vertAlign w:val="superscript"/>
          <w:lang w:val="en-US"/>
        </w:rPr>
        <w:t>2</w:t>
      </w:r>
      <w:r w:rsidRPr="00146DD1">
        <w:rPr>
          <w:color w:val="000000"/>
          <w:sz w:val="24"/>
          <w:szCs w:val="24"/>
          <w:highlight w:val="yellow"/>
          <w:lang w:val="en-US"/>
        </w:rPr>
        <w:t>(14).</w:t>
      </w:r>
      <w:r w:rsidR="0040455C" w:rsidRPr="00146DD1">
        <w:rPr>
          <w:color w:val="000000"/>
          <w:sz w:val="24"/>
          <w:szCs w:val="24"/>
          <w:highlight w:val="yellow"/>
          <w:lang w:val="en-US"/>
        </w:rPr>
        <w:t xml:space="preserve"> In contrast, </w:t>
      </w:r>
      <w:r w:rsidR="0040455C" w:rsidRPr="00146DD1">
        <w:rPr>
          <w:color w:val="000000"/>
          <w:sz w:val="24"/>
          <w:szCs w:val="24"/>
          <w:highlight w:val="yellow"/>
        </w:rPr>
        <w:t>n</w:t>
      </w:r>
      <w:r w:rsidR="009D2329" w:rsidRPr="00146DD1">
        <w:rPr>
          <w:color w:val="000000"/>
          <w:sz w:val="24"/>
          <w:szCs w:val="24"/>
          <w:highlight w:val="yellow"/>
        </w:rPr>
        <w:t>on-specialist</w:t>
      </w:r>
      <w:r w:rsidR="000F5403" w:rsidRPr="00146DD1">
        <w:rPr>
          <w:color w:val="000000"/>
          <w:sz w:val="24"/>
          <w:szCs w:val="24"/>
          <w:highlight w:val="yellow"/>
        </w:rPr>
        <w:t xml:space="preserve"> pathologists may attribute exercise-induced adaptations such as LVH to </w:t>
      </w:r>
      <w:r w:rsidR="00D86B06" w:rsidRPr="00146DD1">
        <w:rPr>
          <w:color w:val="000000"/>
          <w:sz w:val="24"/>
          <w:szCs w:val="24"/>
          <w:highlight w:val="yellow"/>
        </w:rPr>
        <w:t>HCM</w:t>
      </w:r>
      <w:r w:rsidR="009C17BF" w:rsidRPr="00146DD1">
        <w:rPr>
          <w:color w:val="000000"/>
          <w:sz w:val="24"/>
          <w:szCs w:val="24"/>
          <w:highlight w:val="yellow"/>
        </w:rPr>
        <w:t xml:space="preserve"> </w:t>
      </w:r>
      <w:r w:rsidR="000F5403" w:rsidRPr="00146DD1">
        <w:rPr>
          <w:color w:val="000000"/>
          <w:sz w:val="24"/>
          <w:szCs w:val="24"/>
          <w:highlight w:val="yellow"/>
        </w:rPr>
        <w:fldChar w:fldCharType="begin">
          <w:fldData xml:space="preserve">PEVuZE5vdGU+PENpdGU+PEF1dGhvcj5kZSBOb3JvbmhhPC9BdXRob3I+PFllYXI+MjAxNDwvWWVh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aWV0eSBvZiBDYXJkaW9sb2d5PC9hbHQtdGl0bGU+PC90aXRsZXM+PHBlcmlvZGljYWw+PGZ1bGwt
dGl0bGU+RXVyb3BhY2U8L2Z1bGwtdGl0bGU+PGFiYnItMT5FdXJvcGFjZSA6IEV1cm9wZWFuIHBh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aWV0eSBvZiBDYXJkaW9sb2d5PC9hYmJyLTE+PC9wZXJpb2RpY2FsPjxhbHQtcGVyaW9kaWNhbD48
ZnVsbC10aXRsZT5FdXJvcGFjZTwvZnVsbC10aXRsZT48YWJici0xPkV1cm9wYWNlIDogRXVyb3Bl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biBTb2NpZXR5IG9mIENhcmRpb2xvZ3k8L2FiYnItMT48L2FsdC1wZXJpb2RpY2FsPjxwYWdlcz44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</w:fldData>
        </w:fldChar>
      </w:r>
      <w:r w:rsidR="000F5403" w:rsidRPr="00146DD1">
        <w:rPr>
          <w:color w:val="000000"/>
          <w:sz w:val="24"/>
          <w:szCs w:val="24"/>
          <w:highlight w:val="yellow"/>
        </w:rPr>
        <w:instrText xml:space="preserve"> ADDIN EN.CITE </w:instrText>
      </w:r>
      <w:r w:rsidR="000F5403" w:rsidRPr="00146DD1">
        <w:rPr>
          <w:color w:val="000000"/>
          <w:sz w:val="24"/>
          <w:szCs w:val="24"/>
          <w:highlight w:val="yellow"/>
        </w:rPr>
        <w:fldChar w:fldCharType="begin">
          <w:fldData xml:space="preserve">PEVuZE5vdGU+PENpdGU+PEF1dGhvcj5kZSBOb3JvbmhhPC9BdXRob3I+PFllYXI+MjAxNDwvWWVh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aWV0eSBvZiBDYXJkaW9sb2d5PC9hbHQtdGl0bGU+PC90aXRsZXM+PHBlcmlvZGljYWw+PGZ1bGwt
dGl0bGU+RXVyb3BhY2U8L2Z1bGwtdGl0bGU+PGFiYnItMT5FdXJvcGFjZSA6IEV1cm9wZWFuIHBh
Y2luZywgYXJyaHl0aG1pYXMsIGFuZCBjYXJkaWFjIGVsZWN0cm9waHlzaW9sb2d5IDogam91cm5h
bCBvZiB0aGUgd29ya2luZyBncm91cHMgb24gY2FyZGlhYyBwYWNpbmcsIGFycmh5dGhtaWFzLCBh
bmQgY2FyZGlhYyBjZWxsdWxhciBlbGVjdHJvcGh5c2lvbG9neSBvZiB0aGUgRXVyb3BlYW4gU29j
aWV0eSBvZiBDYXJkaW9sb2d5PC9hYmJyLTE+PC9wZXJpb2RpY2FsPjxhbHQtcGVyaW9kaWNhbD48
ZnVsbC10aXRsZT5FdXJvcGFjZTwvZnVsbC10aXRsZT48YWJici0xPkV1cm9wYWNlIDogRXVyb3Bl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biBTb2NpZXR5IG9mIENhcmRpb2xvZ3k8L2FiYnItMT48L2FsdC1wZXJpb2RpY2FsPjxwYWdlcz44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</w:fldData>
        </w:fldChar>
      </w:r>
      <w:r w:rsidR="000F5403" w:rsidRPr="00146DD1">
        <w:rPr>
          <w:color w:val="000000"/>
          <w:sz w:val="24"/>
          <w:szCs w:val="24"/>
          <w:highlight w:val="yellow"/>
        </w:rPr>
        <w:instrText xml:space="preserve"> ADDIN EN.CITE.DATA </w:instrText>
      </w:r>
      <w:r w:rsidR="000F5403" w:rsidRPr="00146DD1">
        <w:rPr>
          <w:color w:val="000000"/>
          <w:sz w:val="24"/>
          <w:szCs w:val="24"/>
          <w:highlight w:val="yellow"/>
        </w:rPr>
      </w:r>
      <w:r w:rsidR="000F5403" w:rsidRPr="00146DD1">
        <w:rPr>
          <w:color w:val="000000"/>
          <w:sz w:val="24"/>
          <w:szCs w:val="24"/>
          <w:highlight w:val="yellow"/>
        </w:rPr>
        <w:fldChar w:fldCharType="end"/>
      </w:r>
      <w:r w:rsidR="000F5403" w:rsidRPr="00146DD1">
        <w:rPr>
          <w:color w:val="000000"/>
          <w:sz w:val="24"/>
          <w:szCs w:val="24"/>
          <w:highlight w:val="yellow"/>
        </w:rPr>
      </w:r>
      <w:r w:rsidR="000F5403" w:rsidRPr="00146DD1">
        <w:rPr>
          <w:color w:val="000000"/>
          <w:sz w:val="24"/>
          <w:szCs w:val="24"/>
          <w:highlight w:val="yellow"/>
        </w:rPr>
        <w:fldChar w:fldCharType="separate"/>
      </w:r>
      <w:r w:rsidR="000F5403" w:rsidRPr="00146DD1">
        <w:rPr>
          <w:noProof/>
          <w:color w:val="000000"/>
          <w:sz w:val="24"/>
          <w:szCs w:val="24"/>
          <w:highlight w:val="yellow"/>
        </w:rPr>
        <w:t>(</w:t>
      </w:r>
      <w:hyperlink w:anchor="_ENREF_7" w:tooltip="de Noronha, 2014 #37" w:history="1">
        <w:r w:rsidR="000F5403" w:rsidRPr="00146DD1">
          <w:rPr>
            <w:noProof/>
            <w:color w:val="000000"/>
            <w:sz w:val="24"/>
            <w:szCs w:val="24"/>
            <w:highlight w:val="yellow"/>
          </w:rPr>
          <w:t>7</w:t>
        </w:r>
      </w:hyperlink>
      <w:r w:rsidR="000F5403" w:rsidRPr="00146DD1">
        <w:rPr>
          <w:noProof/>
          <w:color w:val="000000"/>
          <w:sz w:val="24"/>
          <w:szCs w:val="24"/>
          <w:highlight w:val="yellow"/>
        </w:rPr>
        <w:t>)</w:t>
      </w:r>
      <w:r w:rsidR="000F5403" w:rsidRPr="00146DD1">
        <w:rPr>
          <w:color w:val="000000"/>
          <w:sz w:val="24"/>
          <w:szCs w:val="24"/>
          <w:highlight w:val="yellow"/>
        </w:rPr>
        <w:fldChar w:fldCharType="end"/>
      </w:r>
      <w:r w:rsidR="0040455C" w:rsidRPr="00146DD1">
        <w:rPr>
          <w:color w:val="000000"/>
          <w:sz w:val="24"/>
          <w:szCs w:val="24"/>
          <w:highlight w:val="yellow"/>
        </w:rPr>
        <w:t xml:space="preserve"> without conducting a detailed histological analysis of the heart</w:t>
      </w:r>
      <w:r w:rsidR="00AD3B91" w:rsidRPr="00146DD1">
        <w:rPr>
          <w:color w:val="000000"/>
          <w:sz w:val="24"/>
          <w:szCs w:val="24"/>
          <w:highlight w:val="yellow"/>
        </w:rPr>
        <w:t>. This probability</w:t>
      </w:r>
      <w:r w:rsidR="0040455C" w:rsidRPr="00146DD1">
        <w:rPr>
          <w:color w:val="000000"/>
          <w:sz w:val="24"/>
          <w:szCs w:val="24"/>
          <w:highlight w:val="yellow"/>
        </w:rPr>
        <w:t xml:space="preserve"> </w:t>
      </w:r>
      <w:r w:rsidR="009D2329" w:rsidRPr="00146DD1">
        <w:rPr>
          <w:color w:val="000000"/>
          <w:sz w:val="24"/>
          <w:szCs w:val="24"/>
          <w:highlight w:val="yellow"/>
        </w:rPr>
        <w:t>h</w:t>
      </w:r>
      <w:r w:rsidR="00AD3B91" w:rsidRPr="00146DD1">
        <w:rPr>
          <w:color w:val="000000"/>
          <w:sz w:val="24"/>
          <w:szCs w:val="24"/>
          <w:highlight w:val="yellow"/>
        </w:rPr>
        <w:t>ighlights</w:t>
      </w:r>
      <w:r w:rsidR="009D2329" w:rsidRPr="00146DD1">
        <w:rPr>
          <w:color w:val="000000"/>
          <w:sz w:val="24"/>
          <w:szCs w:val="24"/>
          <w:highlight w:val="yellow"/>
        </w:rPr>
        <w:t xml:space="preserve"> the</w:t>
      </w:r>
      <w:r w:rsidR="00AD3B91" w:rsidRPr="00146DD1">
        <w:rPr>
          <w:color w:val="000000"/>
          <w:sz w:val="24"/>
          <w:szCs w:val="24"/>
          <w:highlight w:val="yellow"/>
        </w:rPr>
        <w:t xml:space="preserve"> importance that post-mortem examinations in athletes should be</w:t>
      </w:r>
      <w:r w:rsidR="009D2329" w:rsidRPr="00146DD1">
        <w:rPr>
          <w:color w:val="000000"/>
          <w:sz w:val="24"/>
          <w:szCs w:val="24"/>
          <w:highlight w:val="yellow"/>
        </w:rPr>
        <w:t xml:space="preserve"> performed by pathologists with high level of experience in conditions predisposing to SCD</w:t>
      </w:r>
      <w:r w:rsidR="000F5403" w:rsidRPr="00146DD1">
        <w:rPr>
          <w:color w:val="000000"/>
          <w:sz w:val="24"/>
          <w:szCs w:val="24"/>
          <w:highlight w:val="yellow"/>
        </w:rPr>
        <w:t>.</w:t>
      </w:r>
      <w:r w:rsidR="0031614F" w:rsidRPr="00146DD1">
        <w:rPr>
          <w:color w:val="000000"/>
          <w:sz w:val="24"/>
          <w:szCs w:val="24"/>
          <w:highlight w:val="yellow"/>
        </w:rPr>
        <w:t xml:space="preserve"> </w:t>
      </w:r>
      <w:r w:rsidR="00AD3B91" w:rsidRPr="00146DD1">
        <w:rPr>
          <w:color w:val="000000"/>
          <w:sz w:val="24"/>
          <w:szCs w:val="24"/>
          <w:highlight w:val="yellow"/>
        </w:rPr>
        <w:t xml:space="preserve">We cannot disregard the </w:t>
      </w:r>
      <w:r w:rsidR="0040455C" w:rsidRPr="00146DD1">
        <w:rPr>
          <w:color w:val="000000"/>
          <w:sz w:val="24"/>
          <w:szCs w:val="24"/>
          <w:highlight w:val="yellow"/>
        </w:rPr>
        <w:t>possibility of a</w:t>
      </w:r>
      <w:r w:rsidR="00A0090D" w:rsidRPr="00146DD1">
        <w:rPr>
          <w:color w:val="000000"/>
          <w:sz w:val="24"/>
          <w:szCs w:val="24"/>
          <w:highlight w:val="yellow"/>
          <w:lang w:val="en-US"/>
        </w:rPr>
        <w:t xml:space="preserve"> </w:t>
      </w:r>
      <w:r w:rsidRPr="00146DD1">
        <w:rPr>
          <w:color w:val="000000"/>
          <w:sz w:val="24"/>
          <w:szCs w:val="24"/>
          <w:highlight w:val="yellow"/>
          <w:lang w:val="en-US"/>
        </w:rPr>
        <w:t>sele</w:t>
      </w:r>
      <w:r w:rsidR="00AD3B91" w:rsidRPr="00146DD1">
        <w:rPr>
          <w:color w:val="000000"/>
          <w:sz w:val="24"/>
          <w:szCs w:val="24"/>
          <w:highlight w:val="yellow"/>
          <w:lang w:val="en-US"/>
        </w:rPr>
        <w:t>ction bias</w:t>
      </w:r>
      <w:r w:rsidRPr="00146DD1">
        <w:rPr>
          <w:color w:val="000000"/>
          <w:sz w:val="24"/>
          <w:szCs w:val="24"/>
          <w:highlight w:val="yellow"/>
          <w:lang w:val="en-US"/>
        </w:rPr>
        <w:t>, as general pathologists may be less inclined to refer diseases</w:t>
      </w:r>
      <w:r w:rsidR="00A0090D" w:rsidRPr="00146DD1">
        <w:rPr>
          <w:color w:val="000000"/>
          <w:sz w:val="24"/>
          <w:szCs w:val="24"/>
          <w:highlight w:val="yellow"/>
          <w:lang w:val="en-US"/>
        </w:rPr>
        <w:t xml:space="preserve"> </w:t>
      </w:r>
      <w:r w:rsidR="0040455C" w:rsidRPr="00146DD1">
        <w:rPr>
          <w:color w:val="000000"/>
          <w:sz w:val="24"/>
          <w:szCs w:val="24"/>
          <w:highlight w:val="yellow"/>
          <w:lang w:val="en-US"/>
        </w:rPr>
        <w:t>such as HCM to our center</w:t>
      </w:r>
      <w:r w:rsidR="00AD3B91" w:rsidRPr="00146DD1">
        <w:rPr>
          <w:color w:val="000000"/>
          <w:sz w:val="24"/>
          <w:szCs w:val="24"/>
          <w:highlight w:val="yellow"/>
          <w:lang w:val="en-US"/>
        </w:rPr>
        <w:t xml:space="preserve"> if they are confident about the diagnosis.</w:t>
      </w:r>
    </w:p>
    <w:p w14:paraId="0F399DFC" w14:textId="77777777" w:rsidR="00510CEE" w:rsidRPr="003635B0" w:rsidRDefault="00640C75" w:rsidP="000A53FC">
      <w:pPr>
        <w:spacing w:line="480" w:lineRule="auto"/>
        <w:rPr>
          <w:color w:val="FF0000"/>
          <w:sz w:val="24"/>
          <w:szCs w:val="24"/>
        </w:rPr>
      </w:pPr>
      <w:r w:rsidRPr="00152DBE">
        <w:rPr>
          <w:sz w:val="24"/>
          <w:szCs w:val="24"/>
        </w:rPr>
        <w:t>An important minority (8%) showed idiopathic fibrosis</w:t>
      </w:r>
      <w:r w:rsidR="00E136C4">
        <w:rPr>
          <w:sz w:val="24"/>
          <w:szCs w:val="24"/>
        </w:rPr>
        <w:t>.</w:t>
      </w:r>
      <w:r w:rsidR="00910CCC" w:rsidRPr="00152DBE">
        <w:rPr>
          <w:sz w:val="24"/>
          <w:szCs w:val="24"/>
        </w:rPr>
        <w:t xml:space="preserve"> </w:t>
      </w:r>
      <w:r w:rsidRPr="00152DBE">
        <w:rPr>
          <w:sz w:val="24"/>
          <w:szCs w:val="24"/>
        </w:rPr>
        <w:t xml:space="preserve">Possible </w:t>
      </w:r>
      <w:r w:rsidR="008F119A" w:rsidRPr="00152DBE">
        <w:rPr>
          <w:sz w:val="24"/>
          <w:szCs w:val="24"/>
        </w:rPr>
        <w:t>explanations</w:t>
      </w:r>
      <w:r w:rsidR="00E136C4">
        <w:rPr>
          <w:sz w:val="24"/>
          <w:szCs w:val="24"/>
        </w:rPr>
        <w:t xml:space="preserve"> </w:t>
      </w:r>
      <w:r w:rsidR="008F119A" w:rsidRPr="00152DBE">
        <w:rPr>
          <w:sz w:val="24"/>
          <w:szCs w:val="24"/>
        </w:rPr>
        <w:t>include</w:t>
      </w:r>
      <w:r w:rsidRPr="00152DBE">
        <w:rPr>
          <w:sz w:val="24"/>
          <w:szCs w:val="24"/>
        </w:rPr>
        <w:t xml:space="preserve"> healed myocarditis or incomplete expression of a cardiomyopathy. </w:t>
      </w:r>
      <w:r w:rsidR="00006330" w:rsidRPr="00152DBE">
        <w:rPr>
          <w:sz w:val="24"/>
          <w:szCs w:val="24"/>
        </w:rPr>
        <w:t>However,</w:t>
      </w:r>
      <w:r w:rsidRPr="00152DBE">
        <w:rPr>
          <w:sz w:val="24"/>
          <w:szCs w:val="24"/>
        </w:rPr>
        <w:t xml:space="preserve"> it is also possible that</w:t>
      </w:r>
      <w:r w:rsidR="00510CEE" w:rsidRPr="00152DBE">
        <w:rPr>
          <w:sz w:val="24"/>
          <w:szCs w:val="24"/>
        </w:rPr>
        <w:t xml:space="preserve"> </w:t>
      </w:r>
      <w:r w:rsidR="00E27E73" w:rsidRPr="00152DBE">
        <w:rPr>
          <w:sz w:val="24"/>
          <w:szCs w:val="24"/>
        </w:rPr>
        <w:t>long standing</w:t>
      </w:r>
      <w:r w:rsidR="00510CEE" w:rsidRPr="00152DBE">
        <w:rPr>
          <w:sz w:val="24"/>
          <w:szCs w:val="24"/>
        </w:rPr>
        <w:t xml:space="preserve"> intense exercise may </w:t>
      </w:r>
      <w:r w:rsidRPr="00152DBE">
        <w:rPr>
          <w:sz w:val="24"/>
          <w:szCs w:val="24"/>
        </w:rPr>
        <w:t xml:space="preserve">be a causal factor. </w:t>
      </w:r>
      <w:r w:rsidR="00510CEE" w:rsidRPr="00152DBE">
        <w:rPr>
          <w:sz w:val="24"/>
          <w:szCs w:val="24"/>
        </w:rPr>
        <w:t xml:space="preserve"> Studies have previously reported raised serum concentration of biomarkers of myocyte injury </w:t>
      </w:r>
      <w:r w:rsidR="00E27E73" w:rsidRPr="00152DBE">
        <w:rPr>
          <w:sz w:val="24"/>
          <w:szCs w:val="24"/>
        </w:rPr>
        <w:t>following</w:t>
      </w:r>
      <w:r w:rsidR="00E55851" w:rsidRPr="00152DBE">
        <w:rPr>
          <w:sz w:val="24"/>
          <w:szCs w:val="24"/>
        </w:rPr>
        <w:t xml:space="preserve"> endurance events, </w:t>
      </w:r>
      <w:r w:rsidR="00510CEE" w:rsidRPr="00152DBE">
        <w:rPr>
          <w:sz w:val="24"/>
          <w:szCs w:val="24"/>
        </w:rPr>
        <w:t xml:space="preserve">an increased prevalence </w:t>
      </w:r>
      <w:r w:rsidR="002632C7" w:rsidRPr="00152DBE">
        <w:rPr>
          <w:sz w:val="24"/>
          <w:szCs w:val="24"/>
        </w:rPr>
        <w:t xml:space="preserve">of </w:t>
      </w:r>
      <w:r w:rsidR="00E55851" w:rsidRPr="00152DBE">
        <w:rPr>
          <w:sz w:val="24"/>
          <w:szCs w:val="24"/>
        </w:rPr>
        <w:t>myocardial fibrosis on cardiac magnetic resonance (CMR)</w:t>
      </w:r>
      <w:r w:rsidR="00510CEE" w:rsidRPr="00152DBE">
        <w:rPr>
          <w:sz w:val="24"/>
          <w:szCs w:val="24"/>
        </w:rPr>
        <w:t xml:space="preserve"> in endurance veteran athletes</w:t>
      </w:r>
      <w:r w:rsidR="00E55851" w:rsidRPr="00152DBE">
        <w:rPr>
          <w:sz w:val="24"/>
          <w:szCs w:val="24"/>
        </w:rPr>
        <w:t xml:space="preserve"> and a higher burden of atrial and ventricular arrhythmias</w:t>
      </w:r>
      <w:r w:rsidR="00BE3038" w:rsidRPr="003635B0">
        <w:rPr>
          <w:sz w:val="24"/>
          <w:szCs w:val="24"/>
        </w:rPr>
        <w:fldChar w:fldCharType="begin">
          <w:fldData xml:space="preserve">PEVuZE5vdGU+PENpdGU+PEF1dGhvcj5KZW5zZW4tVXJzdGFkPC9BdXRob3I+PFllYXI+MTk5ODwv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ZGljYWw+PHBhZ2VzPjE5MDMtMTA8L3BhZ2VzPjx2b2x1bWU+Mjk8L3ZvbHVtZT48bnVtYmVyPjE1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</w:fldData>
        </w:fldChar>
      </w:r>
      <w:r w:rsidR="008403A1" w:rsidRPr="003635B0">
        <w:rPr>
          <w:sz w:val="24"/>
          <w:szCs w:val="24"/>
        </w:rPr>
        <w:instrText xml:space="preserve"> ADDIN EN.CITE </w:instrText>
      </w:r>
      <w:r w:rsidR="008403A1" w:rsidRPr="003635B0">
        <w:rPr>
          <w:sz w:val="24"/>
          <w:szCs w:val="24"/>
        </w:rPr>
        <w:fldChar w:fldCharType="begin">
          <w:fldData xml:space="preserve">PEVuZE5vdGU+PENpdGU+PEF1dGhvcj5KZW5zZW4tVXJzdGFkPC9BdXRob3I+PFllYXI+MTk5ODwv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</w:fldData>
        </w:fldChar>
      </w:r>
      <w:r w:rsidR="008403A1" w:rsidRPr="003635B0">
        <w:rPr>
          <w:sz w:val="24"/>
          <w:szCs w:val="24"/>
        </w:rPr>
        <w:instrText xml:space="preserve"> ADDIN EN.CITE.DATA </w:instrText>
      </w:r>
      <w:r w:rsidR="008403A1" w:rsidRPr="003635B0">
        <w:rPr>
          <w:sz w:val="24"/>
          <w:szCs w:val="24"/>
        </w:rPr>
      </w:r>
      <w:r w:rsidR="008403A1" w:rsidRPr="003635B0">
        <w:rPr>
          <w:sz w:val="24"/>
          <w:szCs w:val="24"/>
        </w:rPr>
        <w:fldChar w:fldCharType="end"/>
      </w:r>
      <w:r w:rsidR="00BE3038" w:rsidRPr="003635B0">
        <w:rPr>
          <w:sz w:val="24"/>
          <w:szCs w:val="24"/>
        </w:rPr>
      </w:r>
      <w:r w:rsidR="00BE3038" w:rsidRPr="003635B0">
        <w:rPr>
          <w:sz w:val="24"/>
          <w:szCs w:val="24"/>
        </w:rPr>
        <w:fldChar w:fldCharType="separate"/>
      </w:r>
      <w:r w:rsidR="008403A1" w:rsidRPr="003635B0">
        <w:rPr>
          <w:noProof/>
          <w:sz w:val="24"/>
          <w:szCs w:val="24"/>
        </w:rPr>
        <w:t>(</w:t>
      </w:r>
      <w:hyperlink w:anchor="_ENREF_25" w:tooltip="Jensen-Urstad, 1998 #31" w:history="1">
        <w:r w:rsidR="008403A1" w:rsidRPr="003635B0">
          <w:rPr>
            <w:noProof/>
            <w:sz w:val="24"/>
            <w:szCs w:val="24"/>
          </w:rPr>
          <w:t>25-27</w:t>
        </w:r>
      </w:hyperlink>
      <w:r w:rsidR="008403A1" w:rsidRPr="003635B0">
        <w:rPr>
          <w:noProof/>
          <w:sz w:val="24"/>
          <w:szCs w:val="24"/>
        </w:rPr>
        <w:t>)</w:t>
      </w:r>
      <w:r w:rsidR="00BE3038" w:rsidRPr="003635B0">
        <w:rPr>
          <w:sz w:val="24"/>
          <w:szCs w:val="24"/>
        </w:rPr>
        <w:fldChar w:fldCharType="end"/>
      </w:r>
      <w:r w:rsidR="00E55851" w:rsidRPr="003635B0">
        <w:rPr>
          <w:sz w:val="24"/>
          <w:szCs w:val="24"/>
        </w:rPr>
        <w:t>.</w:t>
      </w:r>
      <w:r w:rsidR="009F6B2E" w:rsidRPr="003635B0">
        <w:rPr>
          <w:sz w:val="24"/>
          <w:szCs w:val="24"/>
        </w:rPr>
        <w:t xml:space="preserve"> </w:t>
      </w:r>
      <w:r w:rsidR="003B78E3" w:rsidRPr="003635B0">
        <w:rPr>
          <w:sz w:val="24"/>
          <w:szCs w:val="24"/>
        </w:rPr>
        <w:t xml:space="preserve">Over </w:t>
      </w:r>
      <w:r w:rsidR="00F13963" w:rsidRPr="003635B0">
        <w:rPr>
          <w:sz w:val="24"/>
          <w:szCs w:val="24"/>
        </w:rPr>
        <w:t>80% of athletes died suddenly without a preceding warning symptom</w:t>
      </w:r>
      <w:r w:rsidR="003B78E3" w:rsidRPr="003635B0">
        <w:rPr>
          <w:sz w:val="24"/>
          <w:szCs w:val="24"/>
        </w:rPr>
        <w:t>s</w:t>
      </w:r>
      <w:r w:rsidR="00F13963" w:rsidRPr="003635B0">
        <w:rPr>
          <w:sz w:val="24"/>
          <w:szCs w:val="24"/>
        </w:rPr>
        <w:t xml:space="preserve">, underscoring </w:t>
      </w:r>
      <w:r w:rsidR="009F6B2E" w:rsidRPr="003635B0">
        <w:rPr>
          <w:sz w:val="24"/>
          <w:szCs w:val="24"/>
        </w:rPr>
        <w:t>the possible limitations of</w:t>
      </w:r>
      <w:r w:rsidR="00F13963" w:rsidRPr="003635B0">
        <w:rPr>
          <w:sz w:val="24"/>
          <w:szCs w:val="24"/>
        </w:rPr>
        <w:t xml:space="preserve"> </w:t>
      </w:r>
      <w:r w:rsidR="003B78E3" w:rsidRPr="003635B0">
        <w:rPr>
          <w:sz w:val="24"/>
          <w:szCs w:val="24"/>
        </w:rPr>
        <w:t>cardiac screening</w:t>
      </w:r>
      <w:r w:rsidR="00F13963" w:rsidRPr="003635B0">
        <w:rPr>
          <w:sz w:val="24"/>
          <w:szCs w:val="24"/>
        </w:rPr>
        <w:t xml:space="preserve"> based </w:t>
      </w:r>
      <w:r w:rsidR="003B78E3" w:rsidRPr="003635B0">
        <w:rPr>
          <w:sz w:val="24"/>
          <w:szCs w:val="24"/>
        </w:rPr>
        <w:t xml:space="preserve">only </w:t>
      </w:r>
      <w:r w:rsidR="00F13963" w:rsidRPr="003635B0">
        <w:rPr>
          <w:sz w:val="24"/>
          <w:szCs w:val="24"/>
        </w:rPr>
        <w:t xml:space="preserve">on medical history and </w:t>
      </w:r>
      <w:r w:rsidR="003B78E3" w:rsidRPr="003635B0">
        <w:rPr>
          <w:sz w:val="24"/>
          <w:szCs w:val="24"/>
        </w:rPr>
        <w:t>physical examination</w:t>
      </w:r>
      <w:r w:rsidR="00BE3038" w:rsidRPr="003635B0">
        <w:rPr>
          <w:sz w:val="24"/>
          <w:szCs w:val="24"/>
        </w:rPr>
        <w:fldChar w:fldCharType="begin"/>
      </w:r>
      <w:r w:rsidR="00F7139F" w:rsidRPr="003635B0">
        <w:rPr>
          <w:sz w:val="24"/>
          <w:szCs w:val="24"/>
        </w:rPr>
        <w:instrText xml:space="preserve"> ADDIN EN.CITE &lt;EndNote&gt;&lt;Cite&gt;&lt;Author&gt;Pfister&lt;/Author&gt;&lt;Year&gt;2000&lt;/Year&gt;&lt;RecNum&gt;62&lt;/RecNum&gt;&lt;DisplayText&gt;(22)&lt;/DisplayText&gt;&lt;record&gt;&lt;rec-number&gt;62&lt;/rec-number&gt;&lt;foreign-keys&gt;&lt;key app="EN" db-id="s9aweestpvr5pced9wbvzedjxwwwfdvd5z5w"&gt;62&lt;/key&gt;&lt;/foreign-keys&gt;&lt;ref-type name="Journal Article"&gt;17&lt;/ref-type&gt;&lt;contributors&gt;&lt;authors&gt;&lt;author&gt;Pfister, G. C.&lt;/author&gt;&lt;author&gt;Puffer, J. C.&lt;/author&gt;&lt;author&gt;Maron, B. J.&lt;/author&gt;&lt;/authors&gt;&lt;/contributors&gt;&lt;auth-address&gt;Cardiovascular Research Division, Minneapolis Heart Institute Foundation, Minn 55407, USA.&lt;/auth-address&gt;&lt;titles&gt;&lt;title&gt;Preparticipation cardiovascular screening for US collegiate student-athletes&lt;/title&gt;&lt;secondary-title&gt;JAMA&lt;/secondary-title&gt;&lt;alt-title&gt;Jama&lt;/alt-title&gt;&lt;/titles&gt;&lt;periodical&gt;&lt;full-title&gt;JAMA&lt;/full-title&gt;&lt;abbr-1&gt;Jama&lt;/abbr-1&gt;&lt;/periodical&gt;&lt;alt-periodical&gt;&lt;full-title&gt;JAMA&lt;/full-title&gt;&lt;abbr-1&gt;Jama&lt;/abbr-1&gt;&lt;/alt-periodical&gt;&lt;pages&gt;1597-9&lt;/pages&gt;&lt;volume&gt;283&lt;/volume&gt;&lt;number&gt;12&lt;/number&gt;&lt;edition&gt;2000/03/29&lt;/edition&gt;&lt;keywords&gt;&lt;keyword&gt;Adolescent&lt;/keyword&gt;&lt;keyword&gt;Adult&lt;/keyword&gt;&lt;keyword&gt;Cardiovascular Diseases/*diagnosis&lt;/keyword&gt;&lt;keyword&gt;Death, Sudden, Cardiac/*prevention &amp;amp; control&lt;/keyword&gt;&lt;keyword&gt;Humans&lt;/keyword&gt;&lt;keyword&gt;*Mass Screening/standards/statistics &amp;amp; numerical data&lt;/keyword&gt;&lt;keyword&gt;*Sports&lt;/keyword&gt;&lt;keyword&gt;Students&lt;/keyword&gt;&lt;keyword&gt;United States&lt;/keyword&gt;&lt;keyword&gt;*Universities/standards/statistics &amp;amp; numerical data&lt;/keyword&gt;&lt;/keywords&gt;&lt;dates&gt;&lt;year&gt;2000&lt;/year&gt;&lt;pub-dates&gt;&lt;date&gt;Mar 22-29&lt;/date&gt;&lt;/pub-dates&gt;&lt;/dates&gt;&lt;isbn&gt;0098-7484 (Print)&amp;#xD;0098-7484 (Linking)&lt;/isbn&gt;&lt;accession-num&gt;10735397&lt;/accession-num&gt;&lt;urls&gt;&lt;related-urls&gt;&lt;url&gt;http://www.ncbi.nlm.nih.gov/pubmed/10735397&lt;/url&gt;&lt;/related-urls&gt;&lt;/urls&gt;&lt;language&gt;eng&lt;/language&gt;&lt;/record&gt;&lt;/Cite&gt;&lt;/EndNote&gt;</w:instrText>
      </w:r>
      <w:r w:rsidR="00BE3038" w:rsidRPr="003635B0">
        <w:rPr>
          <w:sz w:val="24"/>
          <w:szCs w:val="24"/>
        </w:rPr>
        <w:fldChar w:fldCharType="separate"/>
      </w:r>
      <w:r w:rsidR="00F7139F" w:rsidRPr="003635B0">
        <w:rPr>
          <w:noProof/>
          <w:sz w:val="24"/>
          <w:szCs w:val="24"/>
        </w:rPr>
        <w:t>(</w:t>
      </w:r>
      <w:hyperlink w:anchor="_ENREF_22" w:tooltip="Pfister, 2000 #62" w:history="1">
        <w:r w:rsidR="00F7139F" w:rsidRPr="003635B0">
          <w:rPr>
            <w:noProof/>
            <w:sz w:val="24"/>
            <w:szCs w:val="24"/>
          </w:rPr>
          <w:t>22</w:t>
        </w:r>
      </w:hyperlink>
      <w:r w:rsidR="00F7139F" w:rsidRPr="003635B0">
        <w:rPr>
          <w:noProof/>
          <w:sz w:val="24"/>
          <w:szCs w:val="24"/>
        </w:rPr>
        <w:t>)</w:t>
      </w:r>
      <w:r w:rsidR="00BE3038" w:rsidRPr="003635B0">
        <w:rPr>
          <w:sz w:val="24"/>
          <w:szCs w:val="24"/>
        </w:rPr>
        <w:fldChar w:fldCharType="end"/>
      </w:r>
      <w:r w:rsidR="009F6B2E" w:rsidRPr="003635B0">
        <w:rPr>
          <w:sz w:val="24"/>
          <w:szCs w:val="24"/>
        </w:rPr>
        <w:t>.</w:t>
      </w:r>
    </w:p>
    <w:p w14:paraId="306E8EDC" w14:textId="77777777" w:rsidR="00042AF6" w:rsidRPr="003635B0" w:rsidRDefault="00252ADE" w:rsidP="003829AD">
      <w:pPr>
        <w:spacing w:line="480" w:lineRule="auto"/>
        <w:rPr>
          <w:b/>
          <w:sz w:val="24"/>
          <w:szCs w:val="24"/>
        </w:rPr>
      </w:pPr>
      <w:r w:rsidRPr="003635B0">
        <w:rPr>
          <w:b/>
          <w:sz w:val="24"/>
          <w:szCs w:val="24"/>
        </w:rPr>
        <w:t>Effect of age</w:t>
      </w:r>
    </w:p>
    <w:p w14:paraId="1C6B5E3F" w14:textId="77777777" w:rsidR="00006330" w:rsidRPr="003635B0" w:rsidRDefault="00252ADE" w:rsidP="00E81A68">
      <w:pPr>
        <w:spacing w:line="480" w:lineRule="auto"/>
        <w:rPr>
          <w:sz w:val="24"/>
          <w:szCs w:val="24"/>
        </w:rPr>
      </w:pPr>
      <w:r w:rsidRPr="003635B0">
        <w:rPr>
          <w:sz w:val="24"/>
          <w:szCs w:val="24"/>
        </w:rPr>
        <w:t xml:space="preserve">In agreement with </w:t>
      </w:r>
      <w:r w:rsidR="00A04080" w:rsidRPr="003635B0">
        <w:rPr>
          <w:sz w:val="24"/>
          <w:szCs w:val="24"/>
        </w:rPr>
        <w:t>previous</w:t>
      </w:r>
      <w:r w:rsidRPr="003635B0">
        <w:rPr>
          <w:sz w:val="24"/>
          <w:szCs w:val="24"/>
        </w:rPr>
        <w:t xml:space="preserve"> studies</w:t>
      </w:r>
      <w:r w:rsidR="009E4419" w:rsidRPr="003635B0">
        <w:rPr>
          <w:sz w:val="24"/>
          <w:szCs w:val="24"/>
        </w:rPr>
        <w:t>,</w:t>
      </w:r>
      <w:r w:rsidR="00E03D3B" w:rsidRPr="00152DBE">
        <w:rPr>
          <w:sz w:val="24"/>
          <w:szCs w:val="24"/>
        </w:rPr>
        <w:fldChar w:fldCharType="begin">
          <w:fldData xml:space="preserve">PEVuZE5vdGU+PENpdGU+PEF1dGhvcj5NZWxsb3I8L0F1dGhvcj48WWVhcj4yMDE0PC9ZZWFyPjxS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</w:fldData>
        </w:fldChar>
      </w:r>
      <w:r w:rsidR="008403A1" w:rsidRPr="003635B0">
        <w:rPr>
          <w:sz w:val="24"/>
          <w:szCs w:val="24"/>
        </w:rPr>
        <w:instrText xml:space="preserve"> ADDIN EN.CITE </w:instrText>
      </w:r>
      <w:r w:rsidR="008403A1" w:rsidRPr="00152DBE">
        <w:rPr>
          <w:sz w:val="24"/>
          <w:szCs w:val="24"/>
        </w:rPr>
        <w:fldChar w:fldCharType="begin">
          <w:fldData xml:space="preserve">PEVuZE5vdGU+PENpdGU+PEF1dGhvcj5NZWxsb3I8L0F1dGhvcj48WWVhcj4yMDE0PC9ZZWFyPjxS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</w:fldData>
        </w:fldChar>
      </w:r>
      <w:r w:rsidR="008403A1" w:rsidRPr="003635B0">
        <w:rPr>
          <w:sz w:val="24"/>
          <w:szCs w:val="24"/>
        </w:rPr>
        <w:instrText xml:space="preserve"> ADDIN EN.CITE.DATA </w:instrText>
      </w:r>
      <w:r w:rsidR="008403A1" w:rsidRPr="00152DBE">
        <w:rPr>
          <w:sz w:val="24"/>
          <w:szCs w:val="24"/>
        </w:rPr>
      </w:r>
      <w:r w:rsidR="008403A1" w:rsidRPr="00152DBE">
        <w:rPr>
          <w:sz w:val="24"/>
          <w:szCs w:val="24"/>
        </w:rPr>
        <w:fldChar w:fldCharType="end"/>
      </w:r>
      <w:r w:rsidR="00E03D3B" w:rsidRPr="00152DBE">
        <w:rPr>
          <w:sz w:val="24"/>
          <w:szCs w:val="24"/>
        </w:rPr>
      </w:r>
      <w:r w:rsidR="00E03D3B" w:rsidRPr="00152DBE">
        <w:rPr>
          <w:sz w:val="24"/>
          <w:szCs w:val="24"/>
        </w:rPr>
        <w:fldChar w:fldCharType="separate"/>
      </w:r>
      <w:r w:rsidR="008403A1" w:rsidRPr="003635B0">
        <w:rPr>
          <w:noProof/>
          <w:sz w:val="24"/>
          <w:szCs w:val="24"/>
        </w:rPr>
        <w:t>(</w:t>
      </w:r>
      <w:hyperlink w:anchor="_ENREF_6" w:tooltip="de Noronha, 2009 #3" w:history="1">
        <w:r w:rsidR="008403A1" w:rsidRPr="003635B0">
          <w:rPr>
            <w:noProof/>
            <w:sz w:val="24"/>
            <w:szCs w:val="24"/>
          </w:rPr>
          <w:t>6</w:t>
        </w:r>
      </w:hyperlink>
      <w:r w:rsidR="008403A1" w:rsidRPr="003635B0">
        <w:rPr>
          <w:noProof/>
          <w:sz w:val="24"/>
          <w:szCs w:val="24"/>
        </w:rPr>
        <w:t>,</w:t>
      </w:r>
      <w:hyperlink w:anchor="_ENREF_28" w:tooltip="Mellor, 2014 #18" w:history="1">
        <w:r w:rsidR="008403A1" w:rsidRPr="003635B0">
          <w:rPr>
            <w:noProof/>
            <w:sz w:val="24"/>
            <w:szCs w:val="24"/>
          </w:rPr>
          <w:t>28</w:t>
        </w:r>
      </w:hyperlink>
      <w:r w:rsidR="008403A1" w:rsidRPr="003635B0">
        <w:rPr>
          <w:noProof/>
          <w:sz w:val="24"/>
          <w:szCs w:val="24"/>
        </w:rPr>
        <w:t>)</w:t>
      </w:r>
      <w:r w:rsidR="00E03D3B" w:rsidRPr="00152DBE">
        <w:rPr>
          <w:sz w:val="24"/>
          <w:szCs w:val="24"/>
        </w:rPr>
        <w:fldChar w:fldCharType="end"/>
      </w:r>
      <w:r w:rsidRPr="003635B0">
        <w:rPr>
          <w:sz w:val="24"/>
          <w:szCs w:val="24"/>
        </w:rPr>
        <w:t xml:space="preserve"> SADS exhibited a significant age predilection</w:t>
      </w:r>
      <w:r w:rsidR="006110A5" w:rsidRPr="003635B0">
        <w:rPr>
          <w:sz w:val="24"/>
          <w:szCs w:val="24"/>
        </w:rPr>
        <w:t xml:space="preserve"> and accounted for more than half of all deaths in children and adolescents</w:t>
      </w:r>
      <w:r w:rsidR="00B626AA" w:rsidRPr="003635B0">
        <w:rPr>
          <w:sz w:val="24"/>
          <w:szCs w:val="24"/>
        </w:rPr>
        <w:t xml:space="preserve"> but</w:t>
      </w:r>
      <w:r w:rsidR="006110A5" w:rsidRPr="003635B0">
        <w:rPr>
          <w:sz w:val="24"/>
          <w:szCs w:val="24"/>
        </w:rPr>
        <w:t xml:space="preserve"> for</w:t>
      </w:r>
      <w:r w:rsidR="00B626AA" w:rsidRPr="003635B0">
        <w:rPr>
          <w:sz w:val="24"/>
          <w:szCs w:val="24"/>
        </w:rPr>
        <w:t xml:space="preserve"> only</w:t>
      </w:r>
      <w:r w:rsidR="00B0494D" w:rsidRPr="003635B0">
        <w:rPr>
          <w:sz w:val="24"/>
          <w:szCs w:val="24"/>
        </w:rPr>
        <w:t xml:space="preserve"> </w:t>
      </w:r>
      <w:r w:rsidR="00B626AA" w:rsidRPr="003635B0">
        <w:rPr>
          <w:sz w:val="24"/>
          <w:szCs w:val="24"/>
        </w:rPr>
        <w:t xml:space="preserve">26% </w:t>
      </w:r>
      <w:r w:rsidR="006110A5" w:rsidRPr="003635B0">
        <w:rPr>
          <w:sz w:val="24"/>
          <w:szCs w:val="24"/>
        </w:rPr>
        <w:t>of deaths in individuals</w:t>
      </w:r>
      <w:r w:rsidR="00B626AA" w:rsidRPr="003635B0">
        <w:rPr>
          <w:sz w:val="24"/>
          <w:szCs w:val="24"/>
        </w:rPr>
        <w:t xml:space="preserve"> </w:t>
      </w:r>
      <w:r w:rsidR="006110A5" w:rsidRPr="003635B0">
        <w:rPr>
          <w:sz w:val="24"/>
          <w:szCs w:val="24"/>
        </w:rPr>
        <w:t xml:space="preserve">older </w:t>
      </w:r>
      <w:r w:rsidR="00B626AA" w:rsidRPr="003635B0">
        <w:rPr>
          <w:sz w:val="24"/>
          <w:szCs w:val="24"/>
        </w:rPr>
        <w:t>than 35 years of age</w:t>
      </w:r>
      <w:r w:rsidRPr="003635B0">
        <w:rPr>
          <w:sz w:val="24"/>
          <w:szCs w:val="24"/>
        </w:rPr>
        <w:t>.</w:t>
      </w:r>
      <w:r w:rsidR="00B626AA" w:rsidRPr="003635B0">
        <w:rPr>
          <w:sz w:val="24"/>
          <w:szCs w:val="24"/>
        </w:rPr>
        <w:t xml:space="preserve"> </w:t>
      </w:r>
      <w:r w:rsidR="006110A5" w:rsidRPr="003635B0">
        <w:rPr>
          <w:sz w:val="24"/>
          <w:szCs w:val="24"/>
        </w:rPr>
        <w:t>In contrast</w:t>
      </w:r>
      <w:r w:rsidR="00361D73" w:rsidRPr="003635B0">
        <w:rPr>
          <w:sz w:val="24"/>
          <w:szCs w:val="24"/>
        </w:rPr>
        <w:t xml:space="preserve">, myocardial </w:t>
      </w:r>
      <w:r w:rsidR="006110A5" w:rsidRPr="003635B0">
        <w:rPr>
          <w:sz w:val="24"/>
          <w:szCs w:val="24"/>
        </w:rPr>
        <w:t>disease</w:t>
      </w:r>
      <w:r w:rsidR="00907E6F" w:rsidRPr="003635B0">
        <w:rPr>
          <w:sz w:val="24"/>
          <w:szCs w:val="24"/>
        </w:rPr>
        <w:t xml:space="preserve"> was mor</w:t>
      </w:r>
      <w:r w:rsidR="004044CF" w:rsidRPr="003635B0">
        <w:rPr>
          <w:sz w:val="24"/>
          <w:szCs w:val="24"/>
        </w:rPr>
        <w:t xml:space="preserve">e </w:t>
      </w:r>
      <w:r w:rsidR="004044CF" w:rsidRPr="003635B0">
        <w:rPr>
          <w:sz w:val="24"/>
          <w:szCs w:val="24"/>
        </w:rPr>
        <w:lastRenderedPageBreak/>
        <w:t xml:space="preserve">prevalent with advancing age. </w:t>
      </w:r>
      <w:r w:rsidR="00E55851" w:rsidRPr="003635B0">
        <w:rPr>
          <w:sz w:val="24"/>
          <w:szCs w:val="24"/>
        </w:rPr>
        <w:t>ARVC</w:t>
      </w:r>
      <w:r w:rsidR="00700C3B" w:rsidRPr="003635B0">
        <w:rPr>
          <w:sz w:val="24"/>
          <w:szCs w:val="24"/>
        </w:rPr>
        <w:t xml:space="preserve">, a condition commonly </w:t>
      </w:r>
      <w:r w:rsidR="00E55851" w:rsidRPr="003635B0">
        <w:rPr>
          <w:sz w:val="24"/>
          <w:szCs w:val="24"/>
        </w:rPr>
        <w:t>associated with</w:t>
      </w:r>
      <w:r w:rsidR="00700C3B" w:rsidRPr="003635B0">
        <w:rPr>
          <w:sz w:val="24"/>
          <w:szCs w:val="24"/>
        </w:rPr>
        <w:t xml:space="preserve"> SCD in young athletes,</w:t>
      </w:r>
      <w:r w:rsidR="004044CF" w:rsidRPr="003635B0">
        <w:rPr>
          <w:sz w:val="24"/>
          <w:szCs w:val="24"/>
        </w:rPr>
        <w:t xml:space="preserve"> was rarely (4%) </w:t>
      </w:r>
      <w:r w:rsidR="006110A5" w:rsidRPr="003635B0">
        <w:rPr>
          <w:sz w:val="24"/>
          <w:szCs w:val="24"/>
        </w:rPr>
        <w:t>d</w:t>
      </w:r>
      <w:r w:rsidR="00586A57" w:rsidRPr="003635B0">
        <w:rPr>
          <w:sz w:val="24"/>
          <w:szCs w:val="24"/>
        </w:rPr>
        <w:t>etected</w:t>
      </w:r>
      <w:r w:rsidR="004044CF" w:rsidRPr="003635B0">
        <w:rPr>
          <w:sz w:val="24"/>
          <w:szCs w:val="24"/>
        </w:rPr>
        <w:t xml:space="preserve"> in children and adolescents but </w:t>
      </w:r>
      <w:r w:rsidR="00700C3B" w:rsidRPr="003635B0">
        <w:rPr>
          <w:sz w:val="24"/>
          <w:szCs w:val="24"/>
        </w:rPr>
        <w:t>accounted</w:t>
      </w:r>
      <w:r w:rsidR="004044CF" w:rsidRPr="003635B0">
        <w:rPr>
          <w:sz w:val="24"/>
          <w:szCs w:val="24"/>
        </w:rPr>
        <w:t xml:space="preserve"> for almost a fifth (18%) of deaths in </w:t>
      </w:r>
      <w:r w:rsidR="002269D4" w:rsidRPr="003635B0">
        <w:rPr>
          <w:sz w:val="24"/>
          <w:szCs w:val="24"/>
        </w:rPr>
        <w:t>individuals</w:t>
      </w:r>
      <w:r w:rsidR="0025758E" w:rsidRPr="003635B0">
        <w:rPr>
          <w:sz w:val="24"/>
          <w:szCs w:val="24"/>
        </w:rPr>
        <w:t xml:space="preserve"> </w:t>
      </w:r>
      <w:r w:rsidR="004044CF" w:rsidRPr="003635B0">
        <w:rPr>
          <w:sz w:val="24"/>
          <w:szCs w:val="24"/>
        </w:rPr>
        <w:t>&gt;35 years.</w:t>
      </w:r>
      <w:r w:rsidR="004700C5" w:rsidRPr="003635B0">
        <w:rPr>
          <w:sz w:val="24"/>
          <w:szCs w:val="24"/>
        </w:rPr>
        <w:t xml:space="preserve"> </w:t>
      </w:r>
      <w:r w:rsidR="00A41A0C" w:rsidRPr="003635B0">
        <w:rPr>
          <w:sz w:val="24"/>
          <w:szCs w:val="24"/>
        </w:rPr>
        <w:t>Our</w:t>
      </w:r>
      <w:r w:rsidR="004700C5" w:rsidRPr="003635B0">
        <w:rPr>
          <w:sz w:val="24"/>
          <w:szCs w:val="24"/>
        </w:rPr>
        <w:t xml:space="preserve"> results are consistent with a large autopsy study in 200 cases of ARVC</w:t>
      </w:r>
      <w:r w:rsidR="00E27E73" w:rsidRPr="003635B0">
        <w:rPr>
          <w:sz w:val="24"/>
          <w:szCs w:val="24"/>
        </w:rPr>
        <w:t xml:space="preserve"> </w:t>
      </w:r>
      <w:r w:rsidR="00BE3038" w:rsidRPr="00152DBE">
        <w:rPr>
          <w:sz w:val="24"/>
          <w:szCs w:val="24"/>
        </w:rPr>
        <w:fldChar w:fldCharType="begin">
          <w:fldData xml:space="preserve">PEVuZE5vdGU+PENpdGU+PEF1dGhvcj5UYWJpYjwvQXV0aG9yPjxZZWFyPjIwMDM8L1llYXI+PFJl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bGU+PGFiYnItMT5DaXJjdWxhdGlvbjwvYWJici0xPjwvYWx0LXBlcmlvZGljYWw+PHBhZ2VzPjMw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</w:fldData>
        </w:fldChar>
      </w:r>
      <w:r w:rsidR="008403A1" w:rsidRPr="003635B0">
        <w:rPr>
          <w:sz w:val="24"/>
          <w:szCs w:val="24"/>
        </w:rPr>
        <w:instrText xml:space="preserve"> ADDIN EN.CITE </w:instrText>
      </w:r>
      <w:r w:rsidR="008403A1" w:rsidRPr="00152DBE">
        <w:rPr>
          <w:sz w:val="24"/>
          <w:szCs w:val="24"/>
        </w:rPr>
        <w:fldChar w:fldCharType="begin">
          <w:fldData xml:space="preserve">PEVuZE5vdGU+PENpdGU+PEF1dGhvcj5UYWJpYjwvQXV0aG9yPjxZZWFyPjIwMDM8L1llYXI+PFJl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bGU+PGFiYnItMT5DaXJjdWxhdGlvbjwvYWJici0xPjwvYWx0LXBlcmlvZGljYWw+PHBhZ2VzPjMw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</w:fldData>
        </w:fldChar>
      </w:r>
      <w:r w:rsidR="008403A1" w:rsidRPr="003635B0">
        <w:rPr>
          <w:sz w:val="24"/>
          <w:szCs w:val="24"/>
        </w:rPr>
        <w:instrText xml:space="preserve"> ADDIN EN.CITE.DATA </w:instrText>
      </w:r>
      <w:r w:rsidR="008403A1" w:rsidRPr="00152DBE">
        <w:rPr>
          <w:sz w:val="24"/>
          <w:szCs w:val="24"/>
        </w:rPr>
      </w:r>
      <w:r w:rsidR="008403A1" w:rsidRPr="00152DBE">
        <w:rPr>
          <w:sz w:val="24"/>
          <w:szCs w:val="24"/>
        </w:rPr>
        <w:fldChar w:fldCharType="end"/>
      </w:r>
      <w:r w:rsidR="00BE3038" w:rsidRPr="00152DBE">
        <w:rPr>
          <w:sz w:val="24"/>
          <w:szCs w:val="24"/>
        </w:rPr>
      </w:r>
      <w:r w:rsidR="00BE3038" w:rsidRPr="00152DBE">
        <w:rPr>
          <w:sz w:val="24"/>
          <w:szCs w:val="24"/>
        </w:rPr>
        <w:fldChar w:fldCharType="separate"/>
      </w:r>
      <w:r w:rsidR="008403A1" w:rsidRPr="003635B0">
        <w:rPr>
          <w:noProof/>
          <w:sz w:val="24"/>
          <w:szCs w:val="24"/>
        </w:rPr>
        <w:t>(</w:t>
      </w:r>
      <w:hyperlink w:anchor="_ENREF_29" w:tooltip="Tabib, 2003 #52" w:history="1">
        <w:r w:rsidR="008403A1" w:rsidRPr="003635B0">
          <w:rPr>
            <w:noProof/>
            <w:sz w:val="24"/>
            <w:szCs w:val="24"/>
          </w:rPr>
          <w:t>29</w:t>
        </w:r>
      </w:hyperlink>
      <w:r w:rsidR="008403A1" w:rsidRPr="003635B0">
        <w:rPr>
          <w:noProof/>
          <w:sz w:val="24"/>
          <w:szCs w:val="24"/>
        </w:rPr>
        <w:t>)</w:t>
      </w:r>
      <w:r w:rsidR="00BE3038" w:rsidRPr="00152DBE">
        <w:rPr>
          <w:sz w:val="24"/>
          <w:szCs w:val="24"/>
        </w:rPr>
        <w:fldChar w:fldCharType="end"/>
      </w:r>
      <w:r w:rsidR="00105E2C">
        <w:rPr>
          <w:sz w:val="24"/>
          <w:szCs w:val="24"/>
        </w:rPr>
        <w:t>,</w:t>
      </w:r>
      <w:r w:rsidR="00A41A0C" w:rsidRPr="003635B0">
        <w:rPr>
          <w:sz w:val="24"/>
          <w:szCs w:val="24"/>
        </w:rPr>
        <w:t xml:space="preserve"> where the average age of death was 33 years and almost 40%</w:t>
      </w:r>
      <w:r w:rsidR="00E81A68" w:rsidRPr="003635B0">
        <w:rPr>
          <w:sz w:val="24"/>
          <w:szCs w:val="24"/>
        </w:rPr>
        <w:t xml:space="preserve"> </w:t>
      </w:r>
      <w:r w:rsidR="00A41A0C" w:rsidRPr="003635B0">
        <w:rPr>
          <w:sz w:val="24"/>
          <w:szCs w:val="24"/>
        </w:rPr>
        <w:t xml:space="preserve">of </w:t>
      </w:r>
      <w:r w:rsidR="00510CEE" w:rsidRPr="003635B0">
        <w:rPr>
          <w:sz w:val="24"/>
          <w:szCs w:val="24"/>
        </w:rPr>
        <w:t>deaths occurred in</w:t>
      </w:r>
      <w:r w:rsidR="00A41A0C" w:rsidRPr="003635B0">
        <w:rPr>
          <w:sz w:val="24"/>
          <w:szCs w:val="24"/>
        </w:rPr>
        <w:t xml:space="preserve"> individuals &gt;35 year</w:t>
      </w:r>
      <w:r w:rsidR="00E55851" w:rsidRPr="003635B0">
        <w:rPr>
          <w:sz w:val="24"/>
          <w:szCs w:val="24"/>
        </w:rPr>
        <w:t>s.  Interestingly</w:t>
      </w:r>
      <w:r w:rsidR="004E59DF">
        <w:rPr>
          <w:sz w:val="24"/>
          <w:szCs w:val="24"/>
        </w:rPr>
        <w:t>,</w:t>
      </w:r>
      <w:r w:rsidR="00510CEE" w:rsidRPr="003635B0">
        <w:rPr>
          <w:sz w:val="24"/>
          <w:szCs w:val="24"/>
        </w:rPr>
        <w:t xml:space="preserve"> ARVC was associated with an increased heart weigh</w:t>
      </w:r>
      <w:r w:rsidR="004E59DF">
        <w:rPr>
          <w:sz w:val="24"/>
          <w:szCs w:val="24"/>
        </w:rPr>
        <w:t>t in 25% of cases</w:t>
      </w:r>
      <w:r w:rsidR="00510CEE" w:rsidRPr="003635B0">
        <w:rPr>
          <w:sz w:val="24"/>
          <w:szCs w:val="24"/>
        </w:rPr>
        <w:t>.</w:t>
      </w:r>
    </w:p>
    <w:p w14:paraId="5E0B65EF" w14:textId="77777777" w:rsidR="00E81A68" w:rsidRPr="003635B0" w:rsidRDefault="00510CEE" w:rsidP="00E81A68">
      <w:pPr>
        <w:spacing w:line="480" w:lineRule="auto"/>
        <w:rPr>
          <w:sz w:val="24"/>
          <w:szCs w:val="24"/>
        </w:rPr>
      </w:pPr>
      <w:r w:rsidRPr="003635B0">
        <w:rPr>
          <w:sz w:val="24"/>
          <w:szCs w:val="24"/>
        </w:rPr>
        <w:t xml:space="preserve"> </w:t>
      </w:r>
    </w:p>
    <w:p w14:paraId="765273DD" w14:textId="77777777" w:rsidR="00DA6918" w:rsidRPr="003635B0" w:rsidRDefault="00DA6918" w:rsidP="004D1097">
      <w:pPr>
        <w:spacing w:line="480" w:lineRule="auto"/>
        <w:rPr>
          <w:b/>
          <w:sz w:val="24"/>
          <w:szCs w:val="24"/>
        </w:rPr>
      </w:pPr>
      <w:r w:rsidRPr="003635B0">
        <w:rPr>
          <w:b/>
          <w:sz w:val="24"/>
          <w:szCs w:val="24"/>
        </w:rPr>
        <w:t>Relation of sudden cardiac death to exercise</w:t>
      </w:r>
    </w:p>
    <w:p w14:paraId="5433D0A8" w14:textId="77777777" w:rsidR="008C3ED9" w:rsidRPr="004E59DF" w:rsidRDefault="004E59DF" w:rsidP="004D1097">
      <w:pPr>
        <w:spacing w:line="480" w:lineRule="auto"/>
        <w:rPr>
          <w:sz w:val="24"/>
          <w:szCs w:val="24"/>
        </w:rPr>
      </w:pPr>
      <w:r>
        <w:rPr>
          <w:sz w:val="24"/>
          <w:szCs w:val="24"/>
        </w:rPr>
        <w:t xml:space="preserve">As reported previously </w:t>
      </w:r>
      <w:r w:rsidR="00E03D3B" w:rsidRPr="00152DBE">
        <w:rPr>
          <w:sz w:val="24"/>
          <w:szCs w:val="24"/>
        </w:rPr>
        <w:fldChar w:fldCharType="begin">
          <w:fldData xml:space="preserve">PEVuZE5vdGU+PENpdGU+PEF1dGhvcj5NYXJvbjwvQXV0aG9yPjxZZWFyPjIwMDk8L1llYXI+PFJl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dGlvbjwvYWJici0xPjwvYWx0LXBlcmlvZGljYWw+PHBhZ2VzPjEwODUtOTI8L3BhZ2VzPjx2b2x1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cmlvZGljYWw+PHBhZ2VzPjM2NC05PC9wYWdlcz48dm9sdW1lPjMzOTwvdm9sdW1lPjxudW1iZXI+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</w:fldData>
        </w:fldChar>
      </w:r>
      <w:r w:rsidR="008403A1" w:rsidRPr="003635B0">
        <w:rPr>
          <w:sz w:val="24"/>
          <w:szCs w:val="24"/>
        </w:rPr>
        <w:instrText xml:space="preserve"> ADDIN EN.CITE </w:instrText>
      </w:r>
      <w:r w:rsidR="008403A1" w:rsidRPr="00152DBE">
        <w:rPr>
          <w:sz w:val="24"/>
          <w:szCs w:val="24"/>
        </w:rPr>
        <w:fldChar w:fldCharType="begin">
          <w:fldData xml:space="preserve">PEVuZE5vdGU+PENpdGU+PEF1dGhvcj5NYXJvbjwvQXV0aG9yPjxZZWFyPjIwMDk8L1llYXI+PFJl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dGlvbjwvYWJici0xPjwvYWx0LXBlcmlvZGljYWw+PHBhZ2VzPjEwODUtOTI8L3BhZ2VzPjx2b2x1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cmlvZGljYWw+PHBhZ2VzPjM2NC05PC9wYWdlcz48dm9sdW1lPjMzOTwvdm9sdW1lPjxudW1iZXI+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</w:fldData>
        </w:fldChar>
      </w:r>
      <w:r w:rsidR="008403A1" w:rsidRPr="003635B0">
        <w:rPr>
          <w:sz w:val="24"/>
          <w:szCs w:val="24"/>
        </w:rPr>
        <w:instrText xml:space="preserve"> ADDIN EN.CITE.DATA </w:instrText>
      </w:r>
      <w:r w:rsidR="008403A1" w:rsidRPr="00152DBE">
        <w:rPr>
          <w:sz w:val="24"/>
          <w:szCs w:val="24"/>
        </w:rPr>
      </w:r>
      <w:r w:rsidR="008403A1" w:rsidRPr="00152DBE">
        <w:rPr>
          <w:sz w:val="24"/>
          <w:szCs w:val="24"/>
        </w:rPr>
        <w:fldChar w:fldCharType="end"/>
      </w:r>
      <w:r w:rsidR="00E03D3B" w:rsidRPr="00152DBE">
        <w:rPr>
          <w:sz w:val="24"/>
          <w:szCs w:val="24"/>
        </w:rPr>
      </w:r>
      <w:r w:rsidR="00E03D3B" w:rsidRPr="00152DBE">
        <w:rPr>
          <w:sz w:val="24"/>
          <w:szCs w:val="24"/>
        </w:rPr>
        <w:fldChar w:fldCharType="separate"/>
      </w:r>
      <w:r w:rsidR="008403A1" w:rsidRPr="003635B0">
        <w:rPr>
          <w:noProof/>
          <w:sz w:val="24"/>
          <w:szCs w:val="24"/>
        </w:rPr>
        <w:t>(</w:t>
      </w:r>
      <w:hyperlink w:anchor="_ENREF_4" w:tooltip="Maron, 2009 #6" w:history="1">
        <w:r w:rsidR="008403A1" w:rsidRPr="003635B0">
          <w:rPr>
            <w:noProof/>
            <w:sz w:val="24"/>
            <w:szCs w:val="24"/>
          </w:rPr>
          <w:t>4</w:t>
        </w:r>
      </w:hyperlink>
      <w:r w:rsidR="008403A1" w:rsidRPr="003635B0">
        <w:rPr>
          <w:noProof/>
          <w:sz w:val="24"/>
          <w:szCs w:val="24"/>
        </w:rPr>
        <w:t>,</w:t>
      </w:r>
      <w:hyperlink w:anchor="_ENREF_30" w:tooltip="Corrado, 1998 #41" w:history="1">
        <w:r w:rsidR="008403A1" w:rsidRPr="003635B0">
          <w:rPr>
            <w:noProof/>
            <w:sz w:val="24"/>
            <w:szCs w:val="24"/>
          </w:rPr>
          <w:t>30</w:t>
        </w:r>
      </w:hyperlink>
      <w:r w:rsidR="008403A1" w:rsidRPr="003635B0">
        <w:rPr>
          <w:noProof/>
          <w:sz w:val="24"/>
          <w:szCs w:val="24"/>
        </w:rPr>
        <w:t>)</w:t>
      </w:r>
      <w:r w:rsidR="00E03D3B" w:rsidRPr="00152DBE">
        <w:rPr>
          <w:sz w:val="24"/>
          <w:szCs w:val="24"/>
        </w:rPr>
        <w:fldChar w:fldCharType="end"/>
      </w:r>
      <w:r>
        <w:rPr>
          <w:sz w:val="24"/>
          <w:szCs w:val="24"/>
        </w:rPr>
        <w:t>,</w:t>
      </w:r>
      <w:r w:rsidR="006060E7" w:rsidRPr="003635B0">
        <w:rPr>
          <w:sz w:val="24"/>
          <w:szCs w:val="24"/>
        </w:rPr>
        <w:t xml:space="preserve"> we demonstrated that SCD in athlet</w:t>
      </w:r>
      <w:r w:rsidR="00510CEE" w:rsidRPr="003635B0">
        <w:rPr>
          <w:sz w:val="24"/>
          <w:szCs w:val="24"/>
        </w:rPr>
        <w:t>e</w:t>
      </w:r>
      <w:r w:rsidR="006060E7" w:rsidRPr="003635B0">
        <w:rPr>
          <w:sz w:val="24"/>
          <w:szCs w:val="24"/>
        </w:rPr>
        <w:t>s occurs more frequently during exercise. The strongest predictor for SCD during exertion was ARVC</w:t>
      </w:r>
      <w:r w:rsidR="000D6D44" w:rsidRPr="003635B0">
        <w:rPr>
          <w:sz w:val="24"/>
          <w:szCs w:val="24"/>
        </w:rPr>
        <w:t>. Athletes with ARVC were 6 times more likely to die on exertion compared to those with other cardiac pathologies, with 92% experiencing SCD on the athletic field.</w:t>
      </w:r>
      <w:r w:rsidR="00221F15" w:rsidRPr="003635B0">
        <w:rPr>
          <w:sz w:val="24"/>
          <w:szCs w:val="24"/>
        </w:rPr>
        <w:t xml:space="preserve"> LV fibrosis was also an independent predictor of exercise-induced SCD</w:t>
      </w:r>
      <w:r w:rsidR="00A37188" w:rsidRPr="003635B0">
        <w:rPr>
          <w:sz w:val="24"/>
          <w:szCs w:val="24"/>
        </w:rPr>
        <w:t>.</w:t>
      </w:r>
      <w:r w:rsidR="00820CA6" w:rsidRPr="003635B0">
        <w:rPr>
          <w:sz w:val="24"/>
          <w:szCs w:val="24"/>
        </w:rPr>
        <w:t xml:space="preserve"> Coronary </w:t>
      </w:r>
      <w:r w:rsidR="00D728DA" w:rsidRPr="003635B0">
        <w:rPr>
          <w:sz w:val="24"/>
          <w:szCs w:val="24"/>
        </w:rPr>
        <w:t>abnormalities</w:t>
      </w:r>
      <w:r w:rsidR="00820CA6" w:rsidRPr="003635B0">
        <w:rPr>
          <w:sz w:val="24"/>
          <w:szCs w:val="24"/>
        </w:rPr>
        <w:t xml:space="preserve"> were a rare cause of S</w:t>
      </w:r>
      <w:r w:rsidR="005B0AD8" w:rsidRPr="003635B0">
        <w:rPr>
          <w:sz w:val="24"/>
          <w:szCs w:val="24"/>
        </w:rPr>
        <w:t>C</w:t>
      </w:r>
      <w:r w:rsidR="00820CA6" w:rsidRPr="003635B0">
        <w:rPr>
          <w:sz w:val="24"/>
          <w:szCs w:val="24"/>
        </w:rPr>
        <w:t>D, but the majority of deaths occurred during exertion.</w:t>
      </w:r>
      <w:r w:rsidR="000658CA" w:rsidRPr="003635B0">
        <w:rPr>
          <w:sz w:val="24"/>
          <w:szCs w:val="24"/>
        </w:rPr>
        <w:t xml:space="preserve"> </w:t>
      </w:r>
      <w:r w:rsidR="00D728DA" w:rsidRPr="003635B0">
        <w:rPr>
          <w:sz w:val="24"/>
          <w:szCs w:val="24"/>
        </w:rPr>
        <w:t>Although</w:t>
      </w:r>
      <w:r w:rsidR="00DF1C97" w:rsidRPr="003635B0">
        <w:rPr>
          <w:sz w:val="24"/>
          <w:szCs w:val="24"/>
        </w:rPr>
        <w:t xml:space="preserve"> HCM</w:t>
      </w:r>
      <w:r w:rsidR="00D623B8" w:rsidRPr="003635B0">
        <w:rPr>
          <w:sz w:val="24"/>
          <w:szCs w:val="24"/>
        </w:rPr>
        <w:t xml:space="preserve"> is </w:t>
      </w:r>
      <w:r w:rsidR="00D728DA" w:rsidRPr="003635B0">
        <w:rPr>
          <w:sz w:val="24"/>
          <w:szCs w:val="24"/>
        </w:rPr>
        <w:t xml:space="preserve">considered the leading cause of exercise </w:t>
      </w:r>
      <w:r w:rsidR="00D623B8" w:rsidRPr="003635B0">
        <w:rPr>
          <w:sz w:val="24"/>
          <w:szCs w:val="24"/>
        </w:rPr>
        <w:t>induced SCD in athletes,</w:t>
      </w:r>
      <w:r w:rsidR="00DF1C97" w:rsidRPr="003635B0">
        <w:rPr>
          <w:sz w:val="24"/>
          <w:szCs w:val="24"/>
        </w:rPr>
        <w:t xml:space="preserve"> deaths</w:t>
      </w:r>
      <w:r w:rsidR="00D728DA" w:rsidRPr="003635B0">
        <w:rPr>
          <w:sz w:val="24"/>
          <w:szCs w:val="24"/>
        </w:rPr>
        <w:t xml:space="preserve"> from</w:t>
      </w:r>
      <w:r w:rsidR="00DF1C97" w:rsidRPr="003635B0">
        <w:rPr>
          <w:sz w:val="24"/>
          <w:szCs w:val="24"/>
        </w:rPr>
        <w:t xml:space="preserve"> </w:t>
      </w:r>
      <w:r w:rsidR="00D728DA" w:rsidRPr="003635B0">
        <w:rPr>
          <w:sz w:val="24"/>
          <w:szCs w:val="24"/>
        </w:rPr>
        <w:t xml:space="preserve">HCM </w:t>
      </w:r>
      <w:r w:rsidR="00D623B8" w:rsidRPr="003635B0">
        <w:rPr>
          <w:sz w:val="24"/>
          <w:szCs w:val="24"/>
        </w:rPr>
        <w:t xml:space="preserve">in our cohort </w:t>
      </w:r>
      <w:r w:rsidR="00DF1C97" w:rsidRPr="003635B0">
        <w:rPr>
          <w:sz w:val="24"/>
          <w:szCs w:val="24"/>
        </w:rPr>
        <w:t>did not show a</w:t>
      </w:r>
      <w:r w:rsidR="00D623B8" w:rsidRPr="003635B0">
        <w:rPr>
          <w:sz w:val="24"/>
          <w:szCs w:val="24"/>
        </w:rPr>
        <w:t>ny predilection for exercise. Our</w:t>
      </w:r>
      <w:r w:rsidR="00DF1C97" w:rsidRPr="003635B0">
        <w:rPr>
          <w:sz w:val="24"/>
          <w:szCs w:val="24"/>
        </w:rPr>
        <w:t xml:space="preserve"> results</w:t>
      </w:r>
      <w:r w:rsidR="00D623B8" w:rsidRPr="003635B0">
        <w:rPr>
          <w:sz w:val="24"/>
          <w:szCs w:val="24"/>
        </w:rPr>
        <w:t>, however,</w:t>
      </w:r>
      <w:r w:rsidR="00DF1C97" w:rsidRPr="003635B0">
        <w:rPr>
          <w:sz w:val="24"/>
          <w:szCs w:val="24"/>
        </w:rPr>
        <w:t xml:space="preserve"> </w:t>
      </w:r>
      <w:r w:rsidR="00D728DA" w:rsidRPr="003635B0">
        <w:rPr>
          <w:sz w:val="24"/>
          <w:szCs w:val="24"/>
        </w:rPr>
        <w:t>should</w:t>
      </w:r>
      <w:r w:rsidR="00DF1C97" w:rsidRPr="003635B0">
        <w:rPr>
          <w:sz w:val="24"/>
          <w:szCs w:val="24"/>
        </w:rPr>
        <w:t xml:space="preserve"> be interpreted with caution given the relatively low number</w:t>
      </w:r>
      <w:r w:rsidR="00A03647" w:rsidRPr="003635B0">
        <w:rPr>
          <w:sz w:val="24"/>
          <w:szCs w:val="24"/>
        </w:rPr>
        <w:t>s</w:t>
      </w:r>
      <w:r w:rsidR="005B0AD8" w:rsidRPr="003635B0">
        <w:rPr>
          <w:sz w:val="24"/>
          <w:szCs w:val="24"/>
        </w:rPr>
        <w:t xml:space="preserve"> of HCM-related deaths</w:t>
      </w:r>
      <w:r w:rsidR="00D728DA" w:rsidRPr="003635B0">
        <w:rPr>
          <w:sz w:val="24"/>
          <w:szCs w:val="24"/>
        </w:rPr>
        <w:t xml:space="preserve"> in this study</w:t>
      </w:r>
      <w:r w:rsidR="00DF1C97" w:rsidRPr="003635B0">
        <w:rPr>
          <w:sz w:val="24"/>
          <w:szCs w:val="24"/>
        </w:rPr>
        <w:t>.</w:t>
      </w:r>
      <w:r w:rsidR="000658CA" w:rsidRPr="003635B0">
        <w:rPr>
          <w:sz w:val="24"/>
          <w:szCs w:val="24"/>
        </w:rPr>
        <w:t xml:space="preserve"> </w:t>
      </w:r>
      <w:r w:rsidR="00CC5518" w:rsidRPr="003635B0">
        <w:rPr>
          <w:sz w:val="24"/>
          <w:szCs w:val="24"/>
        </w:rPr>
        <w:t>In agreement with</w:t>
      </w:r>
      <w:r w:rsidR="00E55851" w:rsidRPr="003635B0">
        <w:rPr>
          <w:sz w:val="24"/>
          <w:szCs w:val="24"/>
        </w:rPr>
        <w:t xml:space="preserve"> the</w:t>
      </w:r>
      <w:r w:rsidR="00CC5518" w:rsidRPr="003635B0">
        <w:rPr>
          <w:sz w:val="24"/>
          <w:szCs w:val="24"/>
        </w:rPr>
        <w:t xml:space="preserve"> current literature, SADS accounted for the majority of deaths at rest (54%) compared to a third (34%) of deaths during exertion.</w:t>
      </w:r>
    </w:p>
    <w:p w14:paraId="62D8A21C" w14:textId="77777777" w:rsidR="00136EA5" w:rsidRPr="003635B0" w:rsidRDefault="00136EA5" w:rsidP="004D1097">
      <w:pPr>
        <w:spacing w:line="480" w:lineRule="auto"/>
        <w:rPr>
          <w:b/>
          <w:sz w:val="24"/>
          <w:szCs w:val="24"/>
        </w:rPr>
      </w:pPr>
      <w:r w:rsidRPr="003635B0">
        <w:rPr>
          <w:b/>
          <w:sz w:val="24"/>
          <w:szCs w:val="24"/>
        </w:rPr>
        <w:t>Clinical implications</w:t>
      </w:r>
    </w:p>
    <w:p w14:paraId="2BCFE749" w14:textId="77777777" w:rsidR="00BE3038" w:rsidRPr="003635B0" w:rsidRDefault="001C0894" w:rsidP="004D1097">
      <w:pPr>
        <w:spacing w:line="480" w:lineRule="auto"/>
        <w:rPr>
          <w:sz w:val="24"/>
          <w:szCs w:val="24"/>
        </w:rPr>
      </w:pPr>
      <w:r w:rsidRPr="003635B0">
        <w:rPr>
          <w:sz w:val="24"/>
          <w:szCs w:val="24"/>
        </w:rPr>
        <w:t>Our study reinf</w:t>
      </w:r>
      <w:r w:rsidR="007940B1" w:rsidRPr="003635B0">
        <w:rPr>
          <w:sz w:val="24"/>
          <w:szCs w:val="24"/>
        </w:rPr>
        <w:t xml:space="preserve">orces the </w:t>
      </w:r>
      <w:r w:rsidR="00E55851" w:rsidRPr="003635B0">
        <w:rPr>
          <w:sz w:val="24"/>
          <w:szCs w:val="24"/>
        </w:rPr>
        <w:t>notion</w:t>
      </w:r>
      <w:r w:rsidR="007940B1" w:rsidRPr="003635B0">
        <w:rPr>
          <w:sz w:val="24"/>
          <w:szCs w:val="24"/>
        </w:rPr>
        <w:t xml:space="preserve"> that</w:t>
      </w:r>
      <w:r w:rsidRPr="003635B0">
        <w:rPr>
          <w:sz w:val="24"/>
          <w:szCs w:val="24"/>
        </w:rPr>
        <w:t xml:space="preserve"> preventative strategies</w:t>
      </w:r>
      <w:r w:rsidR="00E03C4F" w:rsidRPr="003635B0">
        <w:rPr>
          <w:sz w:val="24"/>
          <w:szCs w:val="24"/>
        </w:rPr>
        <w:t xml:space="preserve"> such as </w:t>
      </w:r>
      <w:r w:rsidR="008F17C2" w:rsidRPr="003635B0">
        <w:rPr>
          <w:sz w:val="24"/>
          <w:szCs w:val="24"/>
        </w:rPr>
        <w:t xml:space="preserve">pre-participation screening </w:t>
      </w:r>
      <w:r w:rsidR="00E03C4F" w:rsidRPr="003635B0">
        <w:rPr>
          <w:sz w:val="24"/>
          <w:szCs w:val="24"/>
        </w:rPr>
        <w:t>and</w:t>
      </w:r>
      <w:r w:rsidR="007940B1" w:rsidRPr="003635B0">
        <w:rPr>
          <w:sz w:val="24"/>
          <w:szCs w:val="24"/>
        </w:rPr>
        <w:t xml:space="preserve"> emergency res</w:t>
      </w:r>
      <w:r w:rsidR="003751C2" w:rsidRPr="003635B0">
        <w:rPr>
          <w:sz w:val="24"/>
          <w:szCs w:val="24"/>
        </w:rPr>
        <w:t>ponse planning</w:t>
      </w:r>
      <w:r w:rsidR="00E03C4F" w:rsidRPr="003635B0">
        <w:rPr>
          <w:sz w:val="24"/>
          <w:szCs w:val="24"/>
        </w:rPr>
        <w:t>, including the use of AEDs</w:t>
      </w:r>
      <w:r w:rsidR="00112610" w:rsidRPr="003635B0">
        <w:rPr>
          <w:sz w:val="24"/>
          <w:szCs w:val="24"/>
        </w:rPr>
        <w:t xml:space="preserve"> in</w:t>
      </w:r>
      <w:r w:rsidR="007940B1" w:rsidRPr="003635B0">
        <w:rPr>
          <w:sz w:val="24"/>
          <w:szCs w:val="24"/>
        </w:rPr>
        <w:t xml:space="preserve"> sporting arenas </w:t>
      </w:r>
      <w:r w:rsidR="007940B1" w:rsidRPr="003635B0">
        <w:rPr>
          <w:sz w:val="24"/>
          <w:szCs w:val="24"/>
        </w:rPr>
        <w:lastRenderedPageBreak/>
        <w:t>should</w:t>
      </w:r>
      <w:r w:rsidR="00E03C4F" w:rsidRPr="003635B0">
        <w:rPr>
          <w:sz w:val="24"/>
          <w:szCs w:val="24"/>
        </w:rPr>
        <w:t xml:space="preserve"> complement</w:t>
      </w:r>
      <w:r w:rsidR="00EA03A1" w:rsidRPr="003635B0">
        <w:rPr>
          <w:sz w:val="24"/>
          <w:szCs w:val="24"/>
        </w:rPr>
        <w:t xml:space="preserve"> each other. </w:t>
      </w:r>
      <w:r w:rsidR="00A014DF" w:rsidRPr="003635B0">
        <w:rPr>
          <w:sz w:val="24"/>
          <w:szCs w:val="24"/>
        </w:rPr>
        <w:t xml:space="preserve">Given that almost 40% of athletes died outside the context of exercise and </w:t>
      </w:r>
      <w:r w:rsidR="00DA6E86" w:rsidRPr="003635B0">
        <w:rPr>
          <w:sz w:val="24"/>
          <w:szCs w:val="24"/>
        </w:rPr>
        <w:t>13</w:t>
      </w:r>
      <w:r w:rsidR="00A014DF" w:rsidRPr="003635B0">
        <w:rPr>
          <w:sz w:val="24"/>
          <w:szCs w:val="24"/>
        </w:rPr>
        <w:t>% during sleep, it is highly unlikely that th</w:t>
      </w:r>
      <w:r w:rsidR="00C0639D" w:rsidRPr="003635B0">
        <w:rPr>
          <w:sz w:val="24"/>
          <w:szCs w:val="24"/>
        </w:rPr>
        <w:t>e provision of AEDs in</w:t>
      </w:r>
      <w:r w:rsidR="00A014DF" w:rsidRPr="003635B0">
        <w:rPr>
          <w:sz w:val="24"/>
          <w:szCs w:val="24"/>
        </w:rPr>
        <w:t xml:space="preserve"> public </w:t>
      </w:r>
      <w:r w:rsidR="004F47F6" w:rsidRPr="003635B0">
        <w:rPr>
          <w:sz w:val="24"/>
          <w:szCs w:val="24"/>
        </w:rPr>
        <w:t xml:space="preserve">venues </w:t>
      </w:r>
      <w:r w:rsidR="00A8709D" w:rsidRPr="003635B0">
        <w:rPr>
          <w:sz w:val="24"/>
          <w:szCs w:val="24"/>
        </w:rPr>
        <w:t>would have prevented these</w:t>
      </w:r>
      <w:r w:rsidR="00A014DF" w:rsidRPr="003635B0">
        <w:rPr>
          <w:sz w:val="24"/>
          <w:szCs w:val="24"/>
        </w:rPr>
        <w:t xml:space="preserve"> death</w:t>
      </w:r>
      <w:r w:rsidR="00A8709D" w:rsidRPr="003635B0">
        <w:rPr>
          <w:sz w:val="24"/>
          <w:szCs w:val="24"/>
        </w:rPr>
        <w:t>s</w:t>
      </w:r>
      <w:r w:rsidR="00A014DF" w:rsidRPr="003635B0">
        <w:rPr>
          <w:sz w:val="24"/>
          <w:szCs w:val="24"/>
        </w:rPr>
        <w:t>.</w:t>
      </w:r>
      <w:r w:rsidR="00E55851" w:rsidRPr="003635B0">
        <w:rPr>
          <w:sz w:val="24"/>
          <w:szCs w:val="24"/>
        </w:rPr>
        <w:t xml:space="preserve"> Considering that many of the SCD</w:t>
      </w:r>
      <w:r w:rsidR="00846FA8" w:rsidRPr="003635B0">
        <w:rPr>
          <w:sz w:val="24"/>
          <w:szCs w:val="24"/>
        </w:rPr>
        <w:t xml:space="preserve"> during rest were related to SADS, where po</w:t>
      </w:r>
      <w:r w:rsidR="00105E2C">
        <w:rPr>
          <w:sz w:val="24"/>
          <w:szCs w:val="24"/>
        </w:rPr>
        <w:t>ssible causes are primary arrhythmia syndromes</w:t>
      </w:r>
      <w:r w:rsidR="004E59DF">
        <w:rPr>
          <w:sz w:val="24"/>
          <w:szCs w:val="24"/>
        </w:rPr>
        <w:t>, often detectable</w:t>
      </w:r>
      <w:r w:rsidR="00846FA8" w:rsidRPr="003635B0">
        <w:rPr>
          <w:sz w:val="24"/>
          <w:szCs w:val="24"/>
        </w:rPr>
        <w:t xml:space="preserve"> with an ECG in asymptomatic individuals, </w:t>
      </w:r>
      <w:r w:rsidR="008F17C2" w:rsidRPr="003635B0">
        <w:rPr>
          <w:sz w:val="24"/>
          <w:szCs w:val="24"/>
        </w:rPr>
        <w:t>pre-participation screening</w:t>
      </w:r>
      <w:r w:rsidR="00846FA8" w:rsidRPr="003635B0">
        <w:rPr>
          <w:sz w:val="24"/>
          <w:szCs w:val="24"/>
        </w:rPr>
        <w:t xml:space="preserve"> </w:t>
      </w:r>
      <w:r w:rsidR="00105E2C">
        <w:rPr>
          <w:sz w:val="24"/>
          <w:szCs w:val="24"/>
        </w:rPr>
        <w:t>may be useful in this scenario. U</w:t>
      </w:r>
      <w:r w:rsidR="00ED7646" w:rsidRPr="003635B0">
        <w:rPr>
          <w:sz w:val="24"/>
          <w:szCs w:val="24"/>
        </w:rPr>
        <w:t>sing ARVC as a</w:t>
      </w:r>
      <w:r w:rsidR="00A8709D" w:rsidRPr="003635B0">
        <w:rPr>
          <w:sz w:val="24"/>
          <w:szCs w:val="24"/>
        </w:rPr>
        <w:t>n</w:t>
      </w:r>
      <w:r w:rsidR="00ED7646" w:rsidRPr="003635B0">
        <w:rPr>
          <w:sz w:val="24"/>
          <w:szCs w:val="24"/>
        </w:rPr>
        <w:t xml:space="preserve"> example, </w:t>
      </w:r>
      <w:r w:rsidR="001D4CD6" w:rsidRPr="003635B0">
        <w:rPr>
          <w:sz w:val="24"/>
          <w:szCs w:val="24"/>
        </w:rPr>
        <w:t xml:space="preserve">ECG based </w:t>
      </w:r>
      <w:r w:rsidR="008F17C2" w:rsidRPr="003635B0">
        <w:rPr>
          <w:sz w:val="24"/>
          <w:szCs w:val="24"/>
        </w:rPr>
        <w:t>pre-participation screening</w:t>
      </w:r>
      <w:r w:rsidR="001D4CD6" w:rsidRPr="003635B0">
        <w:rPr>
          <w:sz w:val="24"/>
          <w:szCs w:val="24"/>
        </w:rPr>
        <w:t xml:space="preserve"> can be</w:t>
      </w:r>
      <w:r w:rsidR="00ED7646" w:rsidRPr="003635B0">
        <w:rPr>
          <w:sz w:val="24"/>
          <w:szCs w:val="24"/>
        </w:rPr>
        <w:t xml:space="preserve"> effective at detect</w:t>
      </w:r>
      <w:r w:rsidR="00C0639D" w:rsidRPr="003635B0">
        <w:rPr>
          <w:sz w:val="24"/>
          <w:szCs w:val="24"/>
        </w:rPr>
        <w:t>ing athletes with the condition, as the ECG</w:t>
      </w:r>
      <w:r w:rsidR="00831B39" w:rsidRPr="003635B0">
        <w:rPr>
          <w:sz w:val="24"/>
          <w:szCs w:val="24"/>
        </w:rPr>
        <w:t xml:space="preserve"> may</w:t>
      </w:r>
      <w:r w:rsidR="00ED7646" w:rsidRPr="003635B0">
        <w:rPr>
          <w:sz w:val="24"/>
          <w:szCs w:val="24"/>
        </w:rPr>
        <w:t xml:space="preserve"> be abnormal in </w:t>
      </w:r>
      <w:r w:rsidR="00B41791" w:rsidRPr="003635B0">
        <w:rPr>
          <w:sz w:val="24"/>
          <w:szCs w:val="24"/>
        </w:rPr>
        <w:t>55%</w:t>
      </w:r>
      <w:r w:rsidR="00ED7646" w:rsidRPr="003635B0">
        <w:rPr>
          <w:sz w:val="24"/>
          <w:szCs w:val="24"/>
        </w:rPr>
        <w:t xml:space="preserve"> to </w:t>
      </w:r>
      <w:r w:rsidR="00B41791" w:rsidRPr="003635B0">
        <w:rPr>
          <w:sz w:val="24"/>
          <w:szCs w:val="24"/>
        </w:rPr>
        <w:t>7</w:t>
      </w:r>
      <w:r w:rsidR="00ED7646" w:rsidRPr="003635B0">
        <w:rPr>
          <w:sz w:val="24"/>
          <w:szCs w:val="24"/>
        </w:rPr>
        <w:t>5% of cases</w:t>
      </w:r>
      <w:r w:rsidR="004E59DF">
        <w:rPr>
          <w:sz w:val="24"/>
          <w:szCs w:val="24"/>
        </w:rPr>
        <w:t xml:space="preserve"> </w:t>
      </w:r>
      <w:r w:rsidR="00BE3038" w:rsidRPr="00152DBE">
        <w:rPr>
          <w:sz w:val="24"/>
          <w:szCs w:val="24"/>
        </w:rPr>
        <w:fldChar w:fldCharType="begin">
          <w:fldData xml:space="preserve">PEVuZE5vdGU+PENpdGU+PEF1dGhvcj5EYWxhbDwvQXV0aG9yPjxZZWFyPjIwMDU8L1llYXI+PFJl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YmJyLTE+Q2lyY3VsYXRpb248L2FiYnItMT48L2FsdC1wZXJpb2RpY2FsPjxwYWdlcz4zODIzLTMy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</w:fldData>
        </w:fldChar>
      </w:r>
      <w:r w:rsidR="008403A1" w:rsidRPr="003635B0">
        <w:rPr>
          <w:sz w:val="24"/>
          <w:szCs w:val="24"/>
        </w:rPr>
        <w:instrText xml:space="preserve"> ADDIN EN.CITE </w:instrText>
      </w:r>
      <w:r w:rsidR="008403A1" w:rsidRPr="00152DBE">
        <w:rPr>
          <w:sz w:val="24"/>
          <w:szCs w:val="24"/>
        </w:rPr>
        <w:fldChar w:fldCharType="begin">
          <w:fldData xml:space="preserve">PEVuZE5vdGU+PENpdGU+PEF1dGhvcj5EYWxhbDwvQXV0aG9yPjxZZWFyPjIwMDU8L1llYXI+PFJl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YmJyLTE+Q2lyY3VsYXRpb248L2FiYnItMT48L2FsdC1wZXJpb2RpY2FsPjxwYWdlcz4zODIzLTMy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</w:fldData>
        </w:fldChar>
      </w:r>
      <w:r w:rsidR="008403A1" w:rsidRPr="003635B0">
        <w:rPr>
          <w:sz w:val="24"/>
          <w:szCs w:val="24"/>
        </w:rPr>
        <w:instrText xml:space="preserve"> ADDIN EN.CITE.DATA </w:instrText>
      </w:r>
      <w:r w:rsidR="008403A1" w:rsidRPr="00152DBE">
        <w:rPr>
          <w:sz w:val="24"/>
          <w:szCs w:val="24"/>
        </w:rPr>
      </w:r>
      <w:r w:rsidR="008403A1" w:rsidRPr="00152DBE">
        <w:rPr>
          <w:sz w:val="24"/>
          <w:szCs w:val="24"/>
        </w:rPr>
        <w:fldChar w:fldCharType="end"/>
      </w:r>
      <w:r w:rsidR="00BE3038" w:rsidRPr="00152DBE">
        <w:rPr>
          <w:sz w:val="24"/>
          <w:szCs w:val="24"/>
        </w:rPr>
      </w:r>
      <w:r w:rsidR="00BE3038" w:rsidRPr="00152DBE">
        <w:rPr>
          <w:sz w:val="24"/>
          <w:szCs w:val="24"/>
        </w:rPr>
        <w:fldChar w:fldCharType="separate"/>
      </w:r>
      <w:r w:rsidR="008403A1" w:rsidRPr="003635B0">
        <w:rPr>
          <w:noProof/>
          <w:sz w:val="24"/>
          <w:szCs w:val="24"/>
        </w:rPr>
        <w:t>(</w:t>
      </w:r>
      <w:hyperlink w:anchor="_ENREF_31" w:tooltip="Dalal, 2005 #22" w:history="1">
        <w:r w:rsidR="008403A1" w:rsidRPr="003635B0">
          <w:rPr>
            <w:noProof/>
            <w:sz w:val="24"/>
            <w:szCs w:val="24"/>
          </w:rPr>
          <w:t>31-33</w:t>
        </w:r>
      </w:hyperlink>
      <w:r w:rsidR="008403A1" w:rsidRPr="003635B0">
        <w:rPr>
          <w:noProof/>
          <w:sz w:val="24"/>
          <w:szCs w:val="24"/>
        </w:rPr>
        <w:t>)</w:t>
      </w:r>
      <w:r w:rsidR="00BE3038" w:rsidRPr="00152DBE">
        <w:rPr>
          <w:sz w:val="24"/>
          <w:szCs w:val="24"/>
        </w:rPr>
        <w:fldChar w:fldCharType="end"/>
      </w:r>
      <w:r w:rsidR="00DB698D" w:rsidRPr="003635B0">
        <w:rPr>
          <w:sz w:val="24"/>
          <w:szCs w:val="24"/>
        </w:rPr>
        <w:t>.</w:t>
      </w:r>
      <w:r w:rsidR="00ED7646" w:rsidRPr="003635B0">
        <w:rPr>
          <w:sz w:val="24"/>
          <w:szCs w:val="24"/>
        </w:rPr>
        <w:t xml:space="preserve"> However,</w:t>
      </w:r>
      <w:r w:rsidR="00A8709D" w:rsidRPr="003635B0">
        <w:rPr>
          <w:sz w:val="24"/>
          <w:szCs w:val="24"/>
        </w:rPr>
        <w:t xml:space="preserve"> based on the results of this study, the availability of an AED could be potentially life-saving for cases that were not detected during </w:t>
      </w:r>
      <w:r w:rsidR="008F17C2" w:rsidRPr="003635B0">
        <w:rPr>
          <w:sz w:val="24"/>
          <w:szCs w:val="24"/>
        </w:rPr>
        <w:t>pre-participation screening</w:t>
      </w:r>
      <w:r w:rsidR="00A8709D" w:rsidRPr="003635B0">
        <w:rPr>
          <w:sz w:val="24"/>
          <w:szCs w:val="24"/>
        </w:rPr>
        <w:t>.</w:t>
      </w:r>
      <w:r w:rsidR="00ED7646" w:rsidRPr="003635B0">
        <w:rPr>
          <w:sz w:val="24"/>
          <w:szCs w:val="24"/>
        </w:rPr>
        <w:t xml:space="preserve"> </w:t>
      </w:r>
      <w:r w:rsidR="001E4A28" w:rsidRPr="003635B0">
        <w:rPr>
          <w:sz w:val="24"/>
          <w:szCs w:val="24"/>
        </w:rPr>
        <w:t xml:space="preserve">Finally, </w:t>
      </w:r>
      <w:r w:rsidR="00C57831" w:rsidRPr="003635B0">
        <w:rPr>
          <w:sz w:val="24"/>
          <w:szCs w:val="24"/>
        </w:rPr>
        <w:t xml:space="preserve">LV fibrosis is increasingly recognised in athletes but is not </w:t>
      </w:r>
      <w:r w:rsidR="00944C5B" w:rsidRPr="003635B0">
        <w:rPr>
          <w:sz w:val="24"/>
          <w:szCs w:val="24"/>
        </w:rPr>
        <w:t>considered</w:t>
      </w:r>
      <w:r w:rsidR="00C57831" w:rsidRPr="003635B0">
        <w:rPr>
          <w:sz w:val="24"/>
          <w:szCs w:val="24"/>
        </w:rPr>
        <w:t xml:space="preserve"> in isolation</w:t>
      </w:r>
      <w:r w:rsidR="00A8709D" w:rsidRPr="003635B0">
        <w:rPr>
          <w:sz w:val="24"/>
          <w:szCs w:val="24"/>
        </w:rPr>
        <w:t xml:space="preserve"> as</w:t>
      </w:r>
      <w:r w:rsidR="00C57831" w:rsidRPr="003635B0">
        <w:rPr>
          <w:sz w:val="24"/>
          <w:szCs w:val="24"/>
        </w:rPr>
        <w:t xml:space="preserve"> a reason for exercise restriction. </w:t>
      </w:r>
      <w:r w:rsidR="00846FA8" w:rsidRPr="003635B0">
        <w:rPr>
          <w:sz w:val="24"/>
          <w:szCs w:val="24"/>
        </w:rPr>
        <w:t>This study suggests that LV fibrosis is a trigger for exe</w:t>
      </w:r>
      <w:r w:rsidR="00944C5B" w:rsidRPr="003635B0">
        <w:rPr>
          <w:sz w:val="24"/>
          <w:szCs w:val="24"/>
        </w:rPr>
        <w:t>rcise induced fatal arrhythmias in some athletes a</w:t>
      </w:r>
      <w:r w:rsidR="00BE3038" w:rsidRPr="003635B0">
        <w:rPr>
          <w:sz w:val="24"/>
          <w:szCs w:val="24"/>
        </w:rPr>
        <w:t>nd warrants longitudinal assessment of asymptomatic athletes with isolated LV fibrosis</w:t>
      </w:r>
      <w:r w:rsidR="00BE3038" w:rsidRPr="00152DBE">
        <w:rPr>
          <w:sz w:val="24"/>
          <w:szCs w:val="24"/>
        </w:rPr>
        <w:fldChar w:fldCharType="begin">
          <w:fldData xml:space="preserve">PEVuZE5vdGU+PENpdGU+PEF1dGhvcj5TY2huZWxsPC9BdXRob3I+PFllYXI+MjAxNTwvWWVhcj48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</w:fldData>
        </w:fldChar>
      </w:r>
      <w:r w:rsidR="008403A1" w:rsidRPr="003635B0">
        <w:rPr>
          <w:sz w:val="24"/>
          <w:szCs w:val="24"/>
        </w:rPr>
        <w:instrText xml:space="preserve"> ADDIN EN.CITE </w:instrText>
      </w:r>
      <w:r w:rsidR="008403A1" w:rsidRPr="00152DBE">
        <w:rPr>
          <w:sz w:val="24"/>
          <w:szCs w:val="24"/>
        </w:rPr>
        <w:fldChar w:fldCharType="begin">
          <w:fldData xml:space="preserve">PEVuZE5vdGU+PENpdGU+PEF1dGhvcj5TY2huZWxsPC9BdXRob3I+PFllYXI+MjAxNTwvWWVhcj48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</w:fldData>
        </w:fldChar>
      </w:r>
      <w:r w:rsidR="008403A1" w:rsidRPr="003635B0">
        <w:rPr>
          <w:sz w:val="24"/>
          <w:szCs w:val="24"/>
        </w:rPr>
        <w:instrText xml:space="preserve"> ADDIN EN.CITE.DATA </w:instrText>
      </w:r>
      <w:r w:rsidR="008403A1" w:rsidRPr="00152DBE">
        <w:rPr>
          <w:sz w:val="24"/>
          <w:szCs w:val="24"/>
        </w:rPr>
      </w:r>
      <w:r w:rsidR="008403A1" w:rsidRPr="00152DBE">
        <w:rPr>
          <w:sz w:val="24"/>
          <w:szCs w:val="24"/>
        </w:rPr>
        <w:fldChar w:fldCharType="end"/>
      </w:r>
      <w:r w:rsidR="00BE3038" w:rsidRPr="00152DBE">
        <w:rPr>
          <w:sz w:val="24"/>
          <w:szCs w:val="24"/>
        </w:rPr>
      </w:r>
      <w:r w:rsidR="00BE3038" w:rsidRPr="00152DBE">
        <w:rPr>
          <w:sz w:val="24"/>
          <w:szCs w:val="24"/>
        </w:rPr>
        <w:fldChar w:fldCharType="separate"/>
      </w:r>
      <w:r w:rsidR="008403A1" w:rsidRPr="003635B0">
        <w:rPr>
          <w:noProof/>
          <w:sz w:val="24"/>
          <w:szCs w:val="24"/>
        </w:rPr>
        <w:t>(</w:t>
      </w:r>
      <w:hyperlink w:anchor="_ENREF_34" w:tooltip="Schnell, 2015 #63" w:history="1">
        <w:r w:rsidR="008403A1" w:rsidRPr="003635B0">
          <w:rPr>
            <w:noProof/>
            <w:sz w:val="24"/>
            <w:szCs w:val="24"/>
          </w:rPr>
          <w:t>34</w:t>
        </w:r>
      </w:hyperlink>
      <w:r w:rsidR="008403A1" w:rsidRPr="003635B0">
        <w:rPr>
          <w:noProof/>
          <w:sz w:val="24"/>
          <w:szCs w:val="24"/>
        </w:rPr>
        <w:t>)</w:t>
      </w:r>
      <w:r w:rsidR="00BE3038" w:rsidRPr="00152DBE">
        <w:rPr>
          <w:sz w:val="24"/>
          <w:szCs w:val="24"/>
        </w:rPr>
        <w:fldChar w:fldCharType="end"/>
      </w:r>
      <w:r w:rsidR="00BE3038" w:rsidRPr="003635B0">
        <w:rPr>
          <w:sz w:val="24"/>
          <w:szCs w:val="24"/>
        </w:rPr>
        <w:t>.</w:t>
      </w:r>
    </w:p>
    <w:p w14:paraId="61E8B090" w14:textId="77777777" w:rsidR="001C2FC1" w:rsidRPr="003635B0" w:rsidRDefault="00BE3038" w:rsidP="004D1097">
      <w:pPr>
        <w:spacing w:line="480" w:lineRule="auto"/>
        <w:rPr>
          <w:sz w:val="24"/>
          <w:szCs w:val="24"/>
        </w:rPr>
      </w:pPr>
      <w:r w:rsidRPr="003635B0">
        <w:rPr>
          <w:sz w:val="24"/>
          <w:szCs w:val="24"/>
        </w:rPr>
        <w:t xml:space="preserve"> </w:t>
      </w:r>
    </w:p>
    <w:p w14:paraId="36CA645F" w14:textId="77777777" w:rsidR="00771F47" w:rsidRPr="003635B0" w:rsidRDefault="0086665B" w:rsidP="004D1097">
      <w:pPr>
        <w:spacing w:line="480" w:lineRule="auto"/>
        <w:rPr>
          <w:b/>
          <w:sz w:val="24"/>
          <w:szCs w:val="24"/>
        </w:rPr>
      </w:pPr>
      <w:r w:rsidRPr="003635B0">
        <w:rPr>
          <w:b/>
          <w:sz w:val="24"/>
          <w:szCs w:val="24"/>
        </w:rPr>
        <w:t>Limitations</w:t>
      </w:r>
    </w:p>
    <w:p w14:paraId="0D79651C" w14:textId="77777777" w:rsidR="006C214E" w:rsidRPr="00146DD1" w:rsidRDefault="00C33231" w:rsidP="004D1097">
      <w:pPr>
        <w:spacing w:line="480" w:lineRule="auto"/>
        <w:rPr>
          <w:color w:val="000000"/>
          <w:sz w:val="24"/>
          <w:szCs w:val="24"/>
          <w:highlight w:val="yellow"/>
          <w:lang w:val="en-US"/>
        </w:rPr>
      </w:pPr>
      <w:r w:rsidRPr="00FD6421">
        <w:rPr>
          <w:sz w:val="24"/>
          <w:szCs w:val="24"/>
          <w:lang w:val="en-US"/>
        </w:rPr>
        <w:t>The CRY Centre for Car</w:t>
      </w:r>
      <w:r w:rsidR="001D4CD6" w:rsidRPr="00FD6421">
        <w:rPr>
          <w:sz w:val="24"/>
          <w:szCs w:val="24"/>
          <w:lang w:val="en-US"/>
        </w:rPr>
        <w:t>diac Pathology at</w:t>
      </w:r>
      <w:r w:rsidRPr="00FD6421">
        <w:rPr>
          <w:sz w:val="24"/>
          <w:szCs w:val="24"/>
          <w:lang w:val="en-US"/>
        </w:rPr>
        <w:t xml:space="preserve"> St George’s University of London </w:t>
      </w:r>
      <w:r w:rsidR="00F17D14" w:rsidRPr="00FD6421">
        <w:rPr>
          <w:sz w:val="24"/>
          <w:szCs w:val="24"/>
          <w:lang w:val="en-US"/>
        </w:rPr>
        <w:t xml:space="preserve">is more likely to receive </w:t>
      </w:r>
      <w:r w:rsidR="00846FA8" w:rsidRPr="00FD6421">
        <w:rPr>
          <w:sz w:val="24"/>
          <w:szCs w:val="24"/>
          <w:lang w:val="en-US"/>
        </w:rPr>
        <w:t>hearts from</w:t>
      </w:r>
      <w:r w:rsidR="00F17D14" w:rsidRPr="00FD6421">
        <w:rPr>
          <w:sz w:val="24"/>
          <w:szCs w:val="24"/>
          <w:lang w:val="en-US"/>
        </w:rPr>
        <w:t xml:space="preserve"> </w:t>
      </w:r>
      <w:r w:rsidR="001D4CD6" w:rsidRPr="00FD6421">
        <w:rPr>
          <w:sz w:val="24"/>
          <w:szCs w:val="24"/>
          <w:lang w:val="en-US"/>
        </w:rPr>
        <w:t xml:space="preserve">subjects where the </w:t>
      </w:r>
      <w:r w:rsidR="001D4CD6" w:rsidRPr="00FD6421">
        <w:rPr>
          <w:sz w:val="24"/>
          <w:szCs w:val="24"/>
        </w:rPr>
        <w:t>clinical history is suggestive of an inherited cardiac disease</w:t>
      </w:r>
      <w:r w:rsidR="00B5254E" w:rsidRPr="00FD6421">
        <w:rPr>
          <w:sz w:val="24"/>
          <w:szCs w:val="24"/>
        </w:rPr>
        <w:t xml:space="preserve"> and</w:t>
      </w:r>
      <w:r w:rsidR="001D4CD6" w:rsidRPr="00FD6421">
        <w:rPr>
          <w:sz w:val="24"/>
          <w:szCs w:val="24"/>
        </w:rPr>
        <w:t xml:space="preserve"> local pathologists are</w:t>
      </w:r>
      <w:r w:rsidR="00DF1E58" w:rsidRPr="00FD6421">
        <w:rPr>
          <w:sz w:val="24"/>
          <w:szCs w:val="24"/>
        </w:rPr>
        <w:t xml:space="preserve"> more likely to refer</w:t>
      </w:r>
      <w:r w:rsidR="00F17D14" w:rsidRPr="00FD6421">
        <w:rPr>
          <w:sz w:val="24"/>
          <w:szCs w:val="24"/>
          <w:lang w:val="en-US"/>
        </w:rPr>
        <w:t xml:space="preserve"> challenging cases</w:t>
      </w:r>
      <w:r w:rsidR="00371309" w:rsidRPr="00FD6421">
        <w:rPr>
          <w:sz w:val="24"/>
          <w:szCs w:val="24"/>
          <w:lang w:val="en-US"/>
        </w:rPr>
        <w:t xml:space="preserve">, such as athletes with ambiguous autopsy </w:t>
      </w:r>
      <w:r w:rsidR="00846FA8" w:rsidRPr="00FD6421">
        <w:rPr>
          <w:sz w:val="24"/>
          <w:szCs w:val="24"/>
          <w:lang w:val="en-US"/>
        </w:rPr>
        <w:t>or</w:t>
      </w:r>
      <w:r w:rsidRPr="00FD6421">
        <w:rPr>
          <w:sz w:val="24"/>
          <w:szCs w:val="24"/>
          <w:lang w:val="en-US"/>
        </w:rPr>
        <w:t xml:space="preserve"> </w:t>
      </w:r>
      <w:r w:rsidR="00371309" w:rsidRPr="00FD6421">
        <w:rPr>
          <w:sz w:val="24"/>
          <w:szCs w:val="24"/>
          <w:lang w:val="en-US"/>
        </w:rPr>
        <w:t xml:space="preserve">athletes where </w:t>
      </w:r>
      <w:r w:rsidR="00B41791" w:rsidRPr="00FD6421">
        <w:rPr>
          <w:sz w:val="24"/>
          <w:szCs w:val="24"/>
          <w:lang w:val="en-US"/>
        </w:rPr>
        <w:t>an obvious</w:t>
      </w:r>
      <w:r w:rsidRPr="00FD6421">
        <w:rPr>
          <w:sz w:val="24"/>
          <w:szCs w:val="24"/>
          <w:lang w:val="en-US"/>
        </w:rPr>
        <w:t xml:space="preserve"> cause of death can</w:t>
      </w:r>
      <w:r w:rsidR="00B41791" w:rsidRPr="00FD6421">
        <w:rPr>
          <w:sz w:val="24"/>
          <w:szCs w:val="24"/>
          <w:lang w:val="en-US"/>
        </w:rPr>
        <w:t>not</w:t>
      </w:r>
      <w:r w:rsidRPr="00FD6421">
        <w:rPr>
          <w:sz w:val="24"/>
          <w:szCs w:val="24"/>
          <w:lang w:val="en-US"/>
        </w:rPr>
        <w:t xml:space="preserve"> be </w:t>
      </w:r>
      <w:r w:rsidR="00DF1E58" w:rsidRPr="00FD6421">
        <w:rPr>
          <w:sz w:val="24"/>
          <w:szCs w:val="24"/>
          <w:lang w:val="en-US"/>
        </w:rPr>
        <w:t>established</w:t>
      </w:r>
      <w:r w:rsidR="00BE3038" w:rsidRPr="00FD6421">
        <w:rPr>
          <w:sz w:val="24"/>
          <w:szCs w:val="24"/>
        </w:rPr>
        <w:t>. These facts introduce</w:t>
      </w:r>
      <w:r w:rsidR="00A8709D" w:rsidRPr="00FD6421">
        <w:rPr>
          <w:sz w:val="24"/>
          <w:szCs w:val="24"/>
          <w:lang w:val="en-US"/>
        </w:rPr>
        <w:t xml:space="preserve"> </w:t>
      </w:r>
      <w:r w:rsidR="006976A6" w:rsidRPr="00FD6421">
        <w:rPr>
          <w:sz w:val="24"/>
          <w:szCs w:val="24"/>
        </w:rPr>
        <w:t>a potential referral bias</w:t>
      </w:r>
      <w:r w:rsidR="00F735DF">
        <w:rPr>
          <w:sz w:val="24"/>
          <w:szCs w:val="24"/>
        </w:rPr>
        <w:t>;</w:t>
      </w:r>
      <w:r w:rsidR="004E59AC" w:rsidRPr="00FD6421">
        <w:rPr>
          <w:sz w:val="24"/>
          <w:szCs w:val="24"/>
          <w:lang w:val="en-US"/>
        </w:rPr>
        <w:t xml:space="preserve"> therefore</w:t>
      </w:r>
      <w:r w:rsidR="00BE3038" w:rsidRPr="00FD6421">
        <w:rPr>
          <w:sz w:val="24"/>
          <w:szCs w:val="24"/>
          <w:lang w:val="en-US"/>
        </w:rPr>
        <w:t xml:space="preserve"> it is</w:t>
      </w:r>
      <w:r w:rsidRPr="00FD6421">
        <w:rPr>
          <w:sz w:val="24"/>
          <w:szCs w:val="24"/>
          <w:lang w:val="en-US"/>
        </w:rPr>
        <w:t xml:space="preserve"> probable that </w:t>
      </w:r>
      <w:r w:rsidR="00A8709D" w:rsidRPr="00FD6421">
        <w:rPr>
          <w:sz w:val="24"/>
          <w:szCs w:val="24"/>
          <w:lang w:val="en-US"/>
        </w:rPr>
        <w:t>pathologies</w:t>
      </w:r>
      <w:r w:rsidRPr="00FD6421">
        <w:rPr>
          <w:sz w:val="24"/>
          <w:szCs w:val="24"/>
          <w:lang w:val="en-US"/>
        </w:rPr>
        <w:t xml:space="preserve"> such as coronary artery </w:t>
      </w:r>
      <w:r w:rsidR="00E62769" w:rsidRPr="00FD6421">
        <w:rPr>
          <w:sz w:val="24"/>
          <w:szCs w:val="24"/>
          <w:lang w:val="en-US"/>
        </w:rPr>
        <w:t>atherosclerosis and</w:t>
      </w:r>
      <w:r w:rsidRPr="00FD6421">
        <w:rPr>
          <w:sz w:val="24"/>
          <w:szCs w:val="24"/>
          <w:lang w:val="en-US"/>
        </w:rPr>
        <w:t xml:space="preserve"> HCM </w:t>
      </w:r>
      <w:r w:rsidR="00B5254E" w:rsidRPr="00FD6421">
        <w:rPr>
          <w:sz w:val="24"/>
          <w:szCs w:val="24"/>
          <w:lang w:val="en-US"/>
        </w:rPr>
        <w:t>may be</w:t>
      </w:r>
      <w:r w:rsidRPr="00FD6421">
        <w:rPr>
          <w:sz w:val="24"/>
          <w:szCs w:val="24"/>
          <w:lang w:val="en-US"/>
        </w:rPr>
        <w:t xml:space="preserve"> under-represented in this cohort.</w:t>
      </w:r>
      <w:r w:rsidR="00D77F0E" w:rsidRPr="00FD6421">
        <w:rPr>
          <w:sz w:val="24"/>
          <w:szCs w:val="24"/>
          <w:lang w:val="en-US"/>
        </w:rPr>
        <w:t xml:space="preserve"> </w:t>
      </w:r>
      <w:r w:rsidRPr="00FD6421">
        <w:rPr>
          <w:sz w:val="24"/>
          <w:szCs w:val="24"/>
          <w:lang w:val="en-US"/>
        </w:rPr>
        <w:t>Similarly</w:t>
      </w:r>
      <w:r w:rsidR="004E59AC" w:rsidRPr="00FD6421">
        <w:rPr>
          <w:sz w:val="24"/>
          <w:szCs w:val="24"/>
          <w:lang w:val="en-US"/>
        </w:rPr>
        <w:t>,</w:t>
      </w:r>
      <w:r w:rsidRPr="00FD6421">
        <w:rPr>
          <w:sz w:val="24"/>
          <w:szCs w:val="24"/>
          <w:lang w:val="en-US"/>
        </w:rPr>
        <w:t xml:space="preserve"> the prevalence of less well-defined entities such as idi</w:t>
      </w:r>
      <w:r w:rsidR="00105E2C" w:rsidRPr="00FD6421">
        <w:rPr>
          <w:sz w:val="24"/>
          <w:szCs w:val="24"/>
          <w:lang w:val="en-US"/>
        </w:rPr>
        <w:t>opathic LVH</w:t>
      </w:r>
      <w:r w:rsidRPr="00FD6421">
        <w:rPr>
          <w:sz w:val="24"/>
          <w:szCs w:val="24"/>
          <w:lang w:val="en-US"/>
        </w:rPr>
        <w:t xml:space="preserve"> and </w:t>
      </w:r>
      <w:r w:rsidRPr="00146DD1">
        <w:rPr>
          <w:color w:val="000000"/>
          <w:sz w:val="24"/>
          <w:szCs w:val="24"/>
          <w:lang w:val="en-US"/>
        </w:rPr>
        <w:t>a morphologi</w:t>
      </w:r>
      <w:r w:rsidR="00D9228A" w:rsidRPr="00146DD1">
        <w:rPr>
          <w:color w:val="000000"/>
          <w:sz w:val="24"/>
          <w:szCs w:val="24"/>
          <w:lang w:val="en-US"/>
        </w:rPr>
        <w:t>cally normal heart may</w:t>
      </w:r>
      <w:r w:rsidRPr="00146DD1">
        <w:rPr>
          <w:color w:val="000000"/>
          <w:sz w:val="24"/>
          <w:szCs w:val="24"/>
          <w:lang w:val="en-US"/>
        </w:rPr>
        <w:t xml:space="preserve"> </w:t>
      </w:r>
      <w:r w:rsidR="00144F02" w:rsidRPr="00146DD1">
        <w:rPr>
          <w:color w:val="000000"/>
          <w:sz w:val="24"/>
          <w:szCs w:val="24"/>
          <w:lang w:val="en-US"/>
        </w:rPr>
        <w:t>be</w:t>
      </w:r>
      <w:r w:rsidRPr="00146DD1">
        <w:rPr>
          <w:color w:val="000000"/>
          <w:sz w:val="24"/>
          <w:szCs w:val="24"/>
          <w:lang w:val="en-US"/>
        </w:rPr>
        <w:t xml:space="preserve"> overestimate</w:t>
      </w:r>
      <w:r w:rsidR="00144F02" w:rsidRPr="00146DD1">
        <w:rPr>
          <w:color w:val="000000"/>
          <w:sz w:val="24"/>
          <w:szCs w:val="24"/>
          <w:lang w:val="en-US"/>
        </w:rPr>
        <w:t>d</w:t>
      </w:r>
      <w:r w:rsidRPr="00146DD1">
        <w:rPr>
          <w:color w:val="000000"/>
          <w:sz w:val="24"/>
          <w:szCs w:val="24"/>
          <w:lang w:val="en-US"/>
        </w:rPr>
        <w:t>.</w:t>
      </w:r>
      <w:r w:rsidR="00587F5A" w:rsidRPr="00146DD1">
        <w:rPr>
          <w:color w:val="000000"/>
          <w:sz w:val="24"/>
          <w:szCs w:val="24"/>
          <w:lang w:val="en-US"/>
        </w:rPr>
        <w:t xml:space="preserve"> </w:t>
      </w:r>
      <w:r w:rsidR="00B40B9D" w:rsidRPr="00146DD1">
        <w:rPr>
          <w:color w:val="000000"/>
          <w:sz w:val="24"/>
          <w:szCs w:val="24"/>
          <w:highlight w:val="yellow"/>
          <w:lang w:val="en-US"/>
        </w:rPr>
        <w:t>Nevertheless</w:t>
      </w:r>
      <w:r w:rsidR="009236D2" w:rsidRPr="00146DD1">
        <w:rPr>
          <w:color w:val="000000"/>
          <w:sz w:val="24"/>
          <w:szCs w:val="24"/>
          <w:highlight w:val="yellow"/>
          <w:lang w:val="en-US"/>
        </w:rPr>
        <w:t>,</w:t>
      </w:r>
      <w:r w:rsidR="00B41791" w:rsidRPr="00146DD1">
        <w:rPr>
          <w:color w:val="000000"/>
          <w:sz w:val="24"/>
          <w:szCs w:val="24"/>
          <w:highlight w:val="yellow"/>
          <w:lang w:val="en-US"/>
        </w:rPr>
        <w:t xml:space="preserve"> we receive a</w:t>
      </w:r>
      <w:r w:rsidR="00587F5A" w:rsidRPr="00146DD1">
        <w:rPr>
          <w:color w:val="000000"/>
          <w:sz w:val="24"/>
          <w:szCs w:val="24"/>
          <w:highlight w:val="yellow"/>
          <w:lang w:val="en-US"/>
        </w:rPr>
        <w:t xml:space="preserve"> high </w:t>
      </w:r>
      <w:r w:rsidR="00587F5A" w:rsidRPr="00146DD1">
        <w:rPr>
          <w:color w:val="000000"/>
          <w:sz w:val="24"/>
          <w:szCs w:val="24"/>
          <w:highlight w:val="yellow"/>
          <w:lang w:val="en-US"/>
        </w:rPr>
        <w:lastRenderedPageBreak/>
        <w:t>volume of</w:t>
      </w:r>
      <w:r w:rsidR="00B41791" w:rsidRPr="00146DD1">
        <w:rPr>
          <w:color w:val="000000"/>
          <w:sz w:val="24"/>
          <w:szCs w:val="24"/>
          <w:highlight w:val="yellow"/>
          <w:lang w:val="en-US"/>
        </w:rPr>
        <w:t xml:space="preserve"> </w:t>
      </w:r>
      <w:r w:rsidR="004F03A3" w:rsidRPr="00146DD1">
        <w:rPr>
          <w:color w:val="000000"/>
          <w:sz w:val="24"/>
          <w:szCs w:val="24"/>
          <w:highlight w:val="yellow"/>
          <w:lang w:val="en-US"/>
        </w:rPr>
        <w:t xml:space="preserve">unexpected </w:t>
      </w:r>
      <w:r w:rsidR="00F735DF" w:rsidRPr="00146DD1">
        <w:rPr>
          <w:color w:val="000000"/>
          <w:sz w:val="24"/>
          <w:szCs w:val="24"/>
          <w:highlight w:val="yellow"/>
          <w:lang w:val="en-US"/>
        </w:rPr>
        <w:t>SCD</w:t>
      </w:r>
      <w:r w:rsidR="00587F5A" w:rsidRPr="00146DD1">
        <w:rPr>
          <w:color w:val="000000"/>
          <w:sz w:val="24"/>
          <w:szCs w:val="24"/>
          <w:highlight w:val="yellow"/>
          <w:lang w:val="en-US"/>
        </w:rPr>
        <w:t xml:space="preserve"> </w:t>
      </w:r>
      <w:r w:rsidR="00A35605" w:rsidRPr="00146DD1">
        <w:rPr>
          <w:color w:val="000000"/>
          <w:sz w:val="24"/>
          <w:szCs w:val="24"/>
          <w:highlight w:val="yellow"/>
          <w:lang w:val="en-US"/>
        </w:rPr>
        <w:t>referrals</w:t>
      </w:r>
      <w:r w:rsidR="00F735DF" w:rsidRPr="00146DD1">
        <w:rPr>
          <w:color w:val="000000"/>
          <w:sz w:val="24"/>
          <w:szCs w:val="24"/>
          <w:highlight w:val="yellow"/>
          <w:lang w:val="en-US"/>
        </w:rPr>
        <w:t xml:space="preserve"> (&gt;</w:t>
      </w:r>
      <w:r w:rsidR="00BE3038" w:rsidRPr="00146DD1">
        <w:rPr>
          <w:color w:val="000000"/>
          <w:sz w:val="24"/>
          <w:szCs w:val="24"/>
          <w:highlight w:val="yellow"/>
          <w:lang w:val="en-US"/>
        </w:rPr>
        <w:t xml:space="preserve"> 400 per year)</w:t>
      </w:r>
      <w:r w:rsidR="00A35605" w:rsidRPr="00146DD1">
        <w:rPr>
          <w:color w:val="000000"/>
          <w:sz w:val="24"/>
          <w:szCs w:val="24"/>
          <w:highlight w:val="yellow"/>
          <w:lang w:val="en-US"/>
        </w:rPr>
        <w:t xml:space="preserve"> and</w:t>
      </w:r>
      <w:r w:rsidR="00F735DF" w:rsidRPr="00146DD1">
        <w:rPr>
          <w:color w:val="000000"/>
          <w:sz w:val="24"/>
          <w:szCs w:val="24"/>
          <w:highlight w:val="yellow"/>
          <w:lang w:val="en-US"/>
        </w:rPr>
        <w:t xml:space="preserve"> 58% are in </w:t>
      </w:r>
      <w:r w:rsidR="00B41791" w:rsidRPr="00146DD1">
        <w:rPr>
          <w:color w:val="000000"/>
          <w:sz w:val="24"/>
          <w:szCs w:val="24"/>
          <w:highlight w:val="yellow"/>
          <w:lang w:val="en-US"/>
        </w:rPr>
        <w:t>individuals</w:t>
      </w:r>
      <w:r w:rsidR="00587F5A" w:rsidRPr="00146DD1">
        <w:rPr>
          <w:color w:val="000000"/>
          <w:sz w:val="24"/>
          <w:szCs w:val="24"/>
          <w:highlight w:val="yellow"/>
          <w:lang w:val="en-US"/>
        </w:rPr>
        <w:t xml:space="preserve"> </w:t>
      </w:r>
      <w:r w:rsidR="00144F02" w:rsidRPr="00146DD1">
        <w:rPr>
          <w:color w:val="000000"/>
          <w:sz w:val="24"/>
          <w:szCs w:val="24"/>
          <w:highlight w:val="yellow"/>
          <w:lang w:val="en-US"/>
        </w:rPr>
        <w:t>&lt;</w:t>
      </w:r>
      <w:r w:rsidR="00587F5A" w:rsidRPr="00146DD1">
        <w:rPr>
          <w:color w:val="000000"/>
          <w:sz w:val="24"/>
          <w:szCs w:val="24"/>
          <w:highlight w:val="yellow"/>
          <w:lang w:val="en-US"/>
        </w:rPr>
        <w:t xml:space="preserve"> 35 years at death</w:t>
      </w:r>
      <w:r w:rsidR="00F735DF" w:rsidRPr="00146DD1">
        <w:rPr>
          <w:color w:val="000000"/>
          <w:sz w:val="24"/>
          <w:szCs w:val="24"/>
          <w:highlight w:val="yellow"/>
          <w:lang w:val="en-US"/>
        </w:rPr>
        <w:t xml:space="preserve"> including athletes</w:t>
      </w:r>
      <w:r w:rsidR="00144F02" w:rsidRPr="00146DD1">
        <w:rPr>
          <w:color w:val="000000"/>
          <w:sz w:val="24"/>
          <w:szCs w:val="24"/>
          <w:highlight w:val="yellow"/>
          <w:lang w:val="en-US"/>
        </w:rPr>
        <w:t>.</w:t>
      </w:r>
      <w:r w:rsidR="004F03A3" w:rsidRPr="00146DD1">
        <w:rPr>
          <w:color w:val="000000"/>
          <w:sz w:val="24"/>
          <w:szCs w:val="24"/>
          <w:highlight w:val="yellow"/>
          <w:lang w:val="en-US"/>
        </w:rPr>
        <w:t xml:space="preserve"> </w:t>
      </w:r>
      <w:r w:rsidR="00AD0AF2" w:rsidRPr="00146DD1">
        <w:rPr>
          <w:color w:val="000000"/>
          <w:sz w:val="24"/>
          <w:szCs w:val="24"/>
          <w:highlight w:val="yellow"/>
          <w:lang w:val="en-US"/>
        </w:rPr>
        <w:t>Considering that SCD in young</w:t>
      </w:r>
      <w:r w:rsidR="00F735DF" w:rsidRPr="00146DD1">
        <w:rPr>
          <w:color w:val="000000"/>
          <w:sz w:val="24"/>
          <w:szCs w:val="24"/>
          <w:highlight w:val="yellow"/>
          <w:lang w:val="en-US"/>
        </w:rPr>
        <w:t xml:space="preserve"> athletes is</w:t>
      </w:r>
      <w:r w:rsidR="00AD0AF2" w:rsidRPr="00146DD1">
        <w:rPr>
          <w:color w:val="000000"/>
          <w:sz w:val="24"/>
          <w:szCs w:val="24"/>
          <w:highlight w:val="yellow"/>
          <w:lang w:val="en-US"/>
        </w:rPr>
        <w:t xml:space="preserve"> a</w:t>
      </w:r>
      <w:r w:rsidR="00F735DF" w:rsidRPr="00146DD1">
        <w:rPr>
          <w:color w:val="000000"/>
          <w:sz w:val="24"/>
          <w:szCs w:val="24"/>
          <w:highlight w:val="yellow"/>
          <w:lang w:val="en-US"/>
        </w:rPr>
        <w:t xml:space="preserve"> </w:t>
      </w:r>
      <w:r w:rsidR="00AD0AF2" w:rsidRPr="00146DD1">
        <w:rPr>
          <w:color w:val="000000"/>
          <w:sz w:val="24"/>
          <w:szCs w:val="24"/>
          <w:highlight w:val="yellow"/>
          <w:lang w:val="en-US"/>
        </w:rPr>
        <w:t>rare event</w:t>
      </w:r>
      <w:r w:rsidR="00144F02" w:rsidRPr="00146DD1">
        <w:rPr>
          <w:color w:val="000000"/>
          <w:sz w:val="24"/>
          <w:szCs w:val="24"/>
          <w:highlight w:val="yellow"/>
          <w:lang w:val="en-US"/>
        </w:rPr>
        <w:t xml:space="preserve">, the large </w:t>
      </w:r>
      <w:r w:rsidR="00A35605" w:rsidRPr="00146DD1">
        <w:rPr>
          <w:color w:val="000000"/>
          <w:sz w:val="24"/>
          <w:szCs w:val="24"/>
          <w:highlight w:val="yellow"/>
          <w:lang w:val="en-US"/>
        </w:rPr>
        <w:t xml:space="preserve">number of </w:t>
      </w:r>
      <w:r w:rsidR="00BE3038" w:rsidRPr="00146DD1">
        <w:rPr>
          <w:color w:val="000000"/>
          <w:sz w:val="24"/>
          <w:szCs w:val="24"/>
          <w:highlight w:val="yellow"/>
          <w:lang w:val="en-US"/>
        </w:rPr>
        <w:t>post-mortem</w:t>
      </w:r>
      <w:r w:rsidR="00F735DF" w:rsidRPr="00146DD1">
        <w:rPr>
          <w:color w:val="000000"/>
          <w:sz w:val="24"/>
          <w:szCs w:val="24"/>
          <w:highlight w:val="yellow"/>
          <w:lang w:val="en-US"/>
        </w:rPr>
        <w:t xml:space="preserve"> examinations performed in our unit in this cohort</w:t>
      </w:r>
      <w:r w:rsidR="00A35605" w:rsidRPr="00146DD1">
        <w:rPr>
          <w:color w:val="000000"/>
          <w:sz w:val="24"/>
          <w:szCs w:val="24"/>
          <w:highlight w:val="yellow"/>
          <w:lang w:val="en-US"/>
        </w:rPr>
        <w:t xml:space="preserve"> suggests</w:t>
      </w:r>
      <w:r w:rsidR="00144F02" w:rsidRPr="00146DD1">
        <w:rPr>
          <w:color w:val="000000"/>
          <w:sz w:val="24"/>
          <w:szCs w:val="24"/>
          <w:highlight w:val="yellow"/>
          <w:lang w:val="en-US"/>
        </w:rPr>
        <w:t xml:space="preserve"> that</w:t>
      </w:r>
      <w:r w:rsidR="00F735DF" w:rsidRPr="00146DD1">
        <w:rPr>
          <w:color w:val="000000"/>
          <w:sz w:val="24"/>
          <w:szCs w:val="24"/>
          <w:highlight w:val="yellow"/>
          <w:lang w:val="en-US"/>
        </w:rPr>
        <w:t xml:space="preserve"> the results</w:t>
      </w:r>
      <w:r w:rsidR="00CF72E3" w:rsidRPr="00146DD1">
        <w:rPr>
          <w:color w:val="000000"/>
          <w:sz w:val="24"/>
          <w:szCs w:val="24"/>
          <w:highlight w:val="yellow"/>
          <w:lang w:val="en-US"/>
        </w:rPr>
        <w:t xml:space="preserve"> </w:t>
      </w:r>
      <w:r w:rsidR="00F735DF" w:rsidRPr="00146DD1">
        <w:rPr>
          <w:color w:val="000000"/>
          <w:sz w:val="24"/>
          <w:szCs w:val="24"/>
          <w:highlight w:val="yellow"/>
          <w:lang w:val="en-US"/>
        </w:rPr>
        <w:t>are a</w:t>
      </w:r>
      <w:r w:rsidR="00A35605" w:rsidRPr="00146DD1">
        <w:rPr>
          <w:color w:val="000000"/>
          <w:sz w:val="24"/>
          <w:szCs w:val="24"/>
          <w:highlight w:val="yellow"/>
          <w:lang w:val="en-US"/>
        </w:rPr>
        <w:t xml:space="preserve"> genuine representation</w:t>
      </w:r>
      <w:r w:rsidR="00144F02" w:rsidRPr="00146DD1">
        <w:rPr>
          <w:color w:val="000000"/>
          <w:sz w:val="24"/>
          <w:szCs w:val="24"/>
          <w:highlight w:val="yellow"/>
          <w:lang w:val="en-US"/>
        </w:rPr>
        <w:t xml:space="preserve"> </w:t>
      </w:r>
      <w:r w:rsidR="00A35605" w:rsidRPr="00146DD1">
        <w:rPr>
          <w:color w:val="000000"/>
          <w:sz w:val="24"/>
          <w:szCs w:val="24"/>
          <w:highlight w:val="yellow"/>
          <w:lang w:val="en-US"/>
        </w:rPr>
        <w:t>of the</w:t>
      </w:r>
      <w:r w:rsidR="00F735DF" w:rsidRPr="00146DD1">
        <w:rPr>
          <w:color w:val="000000"/>
          <w:sz w:val="24"/>
          <w:szCs w:val="24"/>
          <w:highlight w:val="yellow"/>
          <w:lang w:val="en-US"/>
        </w:rPr>
        <w:t xml:space="preserve"> type and frequency of cardiac diseases implicated in</w:t>
      </w:r>
      <w:r w:rsidR="00A35605" w:rsidRPr="00146DD1">
        <w:rPr>
          <w:color w:val="000000"/>
          <w:sz w:val="24"/>
          <w:szCs w:val="24"/>
          <w:highlight w:val="yellow"/>
          <w:lang w:val="en-US"/>
        </w:rPr>
        <w:t xml:space="preserve"> SCD</w:t>
      </w:r>
      <w:r w:rsidR="00F735DF" w:rsidRPr="00146DD1">
        <w:rPr>
          <w:color w:val="000000"/>
          <w:sz w:val="24"/>
          <w:szCs w:val="24"/>
          <w:highlight w:val="yellow"/>
          <w:lang w:val="en-US"/>
        </w:rPr>
        <w:t xml:space="preserve"> in young athletes.</w:t>
      </w:r>
    </w:p>
    <w:p w14:paraId="0528996D" w14:textId="77777777" w:rsidR="00D65273" w:rsidRPr="00146DD1" w:rsidRDefault="004B05B2" w:rsidP="004D1097">
      <w:pPr>
        <w:spacing w:line="480" w:lineRule="auto"/>
        <w:rPr>
          <w:color w:val="000000"/>
          <w:sz w:val="24"/>
          <w:szCs w:val="24"/>
          <w:highlight w:val="yellow"/>
        </w:rPr>
      </w:pPr>
      <w:r w:rsidRPr="00146DD1">
        <w:rPr>
          <w:color w:val="000000"/>
          <w:sz w:val="24"/>
          <w:szCs w:val="24"/>
          <w:highlight w:val="yellow"/>
          <w:lang w:val="en-US"/>
        </w:rPr>
        <w:t>It is possible that</w:t>
      </w:r>
      <w:r w:rsidR="00D65273" w:rsidRPr="00146DD1">
        <w:rPr>
          <w:rFonts w:ascii="Cambria" w:eastAsia="Times New Roman" w:hAnsi="Cambria" w:cs="Segoe UI"/>
          <w:color w:val="000000"/>
          <w:spacing w:val="20"/>
          <w:sz w:val="24"/>
          <w:szCs w:val="24"/>
          <w:highlight w:val="yellow"/>
          <w:lang w:eastAsia="it-IT"/>
        </w:rPr>
        <w:t xml:space="preserve"> </w:t>
      </w:r>
      <w:r w:rsidR="00D65273" w:rsidRPr="00146DD1">
        <w:rPr>
          <w:color w:val="000000"/>
          <w:sz w:val="24"/>
          <w:szCs w:val="24"/>
          <w:highlight w:val="yellow"/>
        </w:rPr>
        <w:t>subtle or incompl</w:t>
      </w:r>
      <w:r w:rsidR="00F735DF" w:rsidRPr="00146DD1">
        <w:rPr>
          <w:color w:val="000000"/>
          <w:sz w:val="24"/>
          <w:szCs w:val="24"/>
          <w:highlight w:val="yellow"/>
        </w:rPr>
        <w:t>ete expressions</w:t>
      </w:r>
      <w:r w:rsidR="00D65273" w:rsidRPr="00146DD1">
        <w:rPr>
          <w:color w:val="000000"/>
          <w:sz w:val="24"/>
          <w:szCs w:val="24"/>
          <w:highlight w:val="yellow"/>
        </w:rPr>
        <w:t xml:space="preserve"> of cardiomyopathy may have been misclassified as SADS</w:t>
      </w:r>
      <w:r w:rsidRPr="00146DD1">
        <w:rPr>
          <w:color w:val="000000"/>
          <w:sz w:val="24"/>
          <w:szCs w:val="24"/>
          <w:highlight w:val="yellow"/>
        </w:rPr>
        <w:t>,</w:t>
      </w:r>
      <w:r w:rsidR="00D65273" w:rsidRPr="00146DD1">
        <w:rPr>
          <w:color w:val="000000"/>
          <w:sz w:val="24"/>
          <w:szCs w:val="24"/>
          <w:highlight w:val="yellow"/>
        </w:rPr>
        <w:t xml:space="preserve"> however, </w:t>
      </w:r>
      <w:r w:rsidRPr="00146DD1">
        <w:rPr>
          <w:color w:val="000000"/>
          <w:sz w:val="24"/>
          <w:szCs w:val="24"/>
          <w:highlight w:val="yellow"/>
        </w:rPr>
        <w:t>considering our thorough</w:t>
      </w:r>
      <w:r w:rsidR="00D65273" w:rsidRPr="00146DD1">
        <w:rPr>
          <w:color w:val="000000"/>
          <w:sz w:val="24"/>
          <w:szCs w:val="24"/>
          <w:highlight w:val="yellow"/>
        </w:rPr>
        <w:t xml:space="preserve"> </w:t>
      </w:r>
      <w:r w:rsidRPr="00146DD1">
        <w:rPr>
          <w:color w:val="000000"/>
          <w:sz w:val="24"/>
          <w:szCs w:val="24"/>
          <w:highlight w:val="yellow"/>
        </w:rPr>
        <w:t>laboratory protocol,</w:t>
      </w:r>
      <w:r w:rsidR="00D65273" w:rsidRPr="00146DD1">
        <w:rPr>
          <w:color w:val="000000"/>
          <w:sz w:val="24"/>
          <w:szCs w:val="24"/>
          <w:highlight w:val="yellow"/>
        </w:rPr>
        <w:t xml:space="preserve"> it is highly unlikely t</w:t>
      </w:r>
      <w:r w:rsidRPr="00146DD1">
        <w:rPr>
          <w:color w:val="000000"/>
          <w:sz w:val="24"/>
          <w:szCs w:val="24"/>
          <w:highlight w:val="yellow"/>
        </w:rPr>
        <w:t>hat such cases accounted for</w:t>
      </w:r>
      <w:r w:rsidR="00D65273" w:rsidRPr="00146DD1">
        <w:rPr>
          <w:color w:val="000000"/>
          <w:sz w:val="24"/>
          <w:szCs w:val="24"/>
          <w:highlight w:val="yellow"/>
        </w:rPr>
        <w:t xml:space="preserve"> a significant proportion of</w:t>
      </w:r>
      <w:r w:rsidRPr="00146DD1">
        <w:rPr>
          <w:color w:val="000000"/>
          <w:sz w:val="24"/>
          <w:szCs w:val="24"/>
          <w:highlight w:val="yellow"/>
        </w:rPr>
        <w:t xml:space="preserve"> deaths attributed to SADS.</w:t>
      </w:r>
    </w:p>
    <w:p w14:paraId="01928B32" w14:textId="77777777" w:rsidR="003244EF" w:rsidRPr="00146DD1" w:rsidRDefault="003244EF" w:rsidP="004D1097">
      <w:pPr>
        <w:spacing w:line="480" w:lineRule="auto"/>
        <w:rPr>
          <w:color w:val="000000"/>
          <w:sz w:val="24"/>
          <w:szCs w:val="24"/>
          <w:lang w:val="en-US"/>
        </w:rPr>
      </w:pPr>
      <w:r w:rsidRPr="00146DD1">
        <w:rPr>
          <w:color w:val="000000"/>
          <w:sz w:val="24"/>
          <w:szCs w:val="24"/>
          <w:highlight w:val="yellow"/>
          <w:lang w:val="en-US"/>
        </w:rPr>
        <w:t xml:space="preserve">Our study </w:t>
      </w:r>
      <w:r w:rsidR="00C32563" w:rsidRPr="00146DD1">
        <w:rPr>
          <w:color w:val="000000"/>
          <w:sz w:val="24"/>
          <w:szCs w:val="24"/>
          <w:highlight w:val="yellow"/>
          <w:lang w:val="en-US"/>
        </w:rPr>
        <w:t xml:space="preserve">is a </w:t>
      </w:r>
      <w:r w:rsidR="004B05B2" w:rsidRPr="00146DD1">
        <w:rPr>
          <w:color w:val="000000"/>
          <w:sz w:val="24"/>
          <w:szCs w:val="24"/>
          <w:highlight w:val="yellow"/>
          <w:lang w:val="en-US"/>
        </w:rPr>
        <w:t xml:space="preserve">pure </w:t>
      </w:r>
      <w:r w:rsidR="00C32563" w:rsidRPr="00146DD1">
        <w:rPr>
          <w:color w:val="000000"/>
          <w:sz w:val="24"/>
          <w:szCs w:val="24"/>
          <w:highlight w:val="yellow"/>
          <w:lang w:val="en-US"/>
        </w:rPr>
        <w:t>pathology series</w:t>
      </w:r>
      <w:r w:rsidR="004B05B2" w:rsidRPr="00146DD1">
        <w:rPr>
          <w:color w:val="000000"/>
          <w:sz w:val="24"/>
          <w:szCs w:val="24"/>
          <w:highlight w:val="yellow"/>
          <w:lang w:val="en-US"/>
        </w:rPr>
        <w:t>, therefore we do not have any</w:t>
      </w:r>
      <w:r w:rsidR="00C32563" w:rsidRPr="00146DD1">
        <w:rPr>
          <w:color w:val="000000"/>
          <w:sz w:val="24"/>
          <w:szCs w:val="24"/>
          <w:highlight w:val="yellow"/>
          <w:lang w:val="en-US"/>
        </w:rPr>
        <w:t xml:space="preserve"> data relating to</w:t>
      </w:r>
      <w:r w:rsidRPr="00146DD1">
        <w:rPr>
          <w:color w:val="000000"/>
          <w:sz w:val="24"/>
          <w:szCs w:val="24"/>
          <w:highlight w:val="yellow"/>
          <w:lang w:val="en-US"/>
        </w:rPr>
        <w:t xml:space="preserve"> survivors of sudden cardiac arrest</w:t>
      </w:r>
      <w:r w:rsidR="0016315C" w:rsidRPr="00146DD1">
        <w:rPr>
          <w:color w:val="000000"/>
          <w:sz w:val="24"/>
          <w:szCs w:val="24"/>
          <w:highlight w:val="yellow"/>
          <w:lang w:val="en-US"/>
        </w:rPr>
        <w:t xml:space="preserve"> (SCA)</w:t>
      </w:r>
      <w:r w:rsidRPr="00146DD1">
        <w:rPr>
          <w:color w:val="000000"/>
          <w:sz w:val="24"/>
          <w:szCs w:val="24"/>
          <w:highlight w:val="yellow"/>
          <w:lang w:val="en-US"/>
        </w:rPr>
        <w:t>.</w:t>
      </w:r>
      <w:r w:rsidR="00C32563" w:rsidRPr="00146DD1">
        <w:rPr>
          <w:color w:val="000000"/>
          <w:sz w:val="24"/>
          <w:szCs w:val="24"/>
          <w:highlight w:val="yellow"/>
          <w:lang w:val="en-US"/>
        </w:rPr>
        <w:t xml:space="preserve"> As</w:t>
      </w:r>
      <w:r w:rsidRPr="00146DD1">
        <w:rPr>
          <w:color w:val="000000"/>
          <w:sz w:val="24"/>
          <w:szCs w:val="24"/>
          <w:highlight w:val="yellow"/>
          <w:lang w:val="en-US"/>
        </w:rPr>
        <w:t xml:space="preserve"> </w:t>
      </w:r>
      <w:r w:rsidR="004B05B2" w:rsidRPr="00146DD1">
        <w:rPr>
          <w:color w:val="000000"/>
          <w:sz w:val="24"/>
          <w:szCs w:val="24"/>
          <w:highlight w:val="yellow"/>
          <w:lang w:val="en-US"/>
        </w:rPr>
        <w:t>such it is possible that the</w:t>
      </w:r>
      <w:r w:rsidR="00C32563" w:rsidRPr="00146DD1">
        <w:rPr>
          <w:color w:val="000000"/>
          <w:sz w:val="24"/>
          <w:szCs w:val="24"/>
          <w:highlight w:val="yellow"/>
          <w:lang w:val="en-US"/>
        </w:rPr>
        <w:t xml:space="preserve"> results are biased towards lethal cause</w:t>
      </w:r>
      <w:r w:rsidR="004B05B2" w:rsidRPr="00146DD1">
        <w:rPr>
          <w:color w:val="000000"/>
          <w:sz w:val="24"/>
          <w:szCs w:val="24"/>
          <w:highlight w:val="yellow"/>
          <w:lang w:val="en-US"/>
        </w:rPr>
        <w:t>s</w:t>
      </w:r>
      <w:r w:rsidR="00C32563" w:rsidRPr="00146DD1">
        <w:rPr>
          <w:color w:val="000000"/>
          <w:sz w:val="24"/>
          <w:szCs w:val="24"/>
          <w:highlight w:val="yellow"/>
          <w:lang w:val="en-US"/>
        </w:rPr>
        <w:t xml:space="preserve"> of SCA</w:t>
      </w:r>
      <w:r w:rsidR="00105E2C" w:rsidRPr="00146DD1">
        <w:rPr>
          <w:color w:val="000000"/>
          <w:sz w:val="24"/>
          <w:szCs w:val="24"/>
          <w:highlight w:val="yellow"/>
          <w:lang w:val="en-US"/>
        </w:rPr>
        <w:t xml:space="preserve"> such as</w:t>
      </w:r>
      <w:r w:rsidR="00D61921" w:rsidRPr="00146DD1">
        <w:rPr>
          <w:color w:val="000000"/>
          <w:sz w:val="24"/>
          <w:szCs w:val="24"/>
          <w:highlight w:val="yellow"/>
          <w:lang w:val="en-US"/>
        </w:rPr>
        <w:t xml:space="preserve"> cardiomyopathies</w:t>
      </w:r>
      <w:r w:rsidR="00105E2C" w:rsidRPr="00146DD1">
        <w:rPr>
          <w:color w:val="000000"/>
          <w:sz w:val="24"/>
          <w:szCs w:val="24"/>
          <w:highlight w:val="yellow"/>
          <w:lang w:val="en-US"/>
        </w:rPr>
        <w:t xml:space="preserve"> and primary arrhythmia syndromes</w:t>
      </w:r>
      <w:r w:rsidR="00D61921" w:rsidRPr="00146DD1">
        <w:rPr>
          <w:color w:val="000000"/>
          <w:sz w:val="24"/>
          <w:szCs w:val="24"/>
          <w:highlight w:val="yellow"/>
          <w:lang w:val="en-US"/>
        </w:rPr>
        <w:t>, while</w:t>
      </w:r>
      <w:r w:rsidR="004B05B2" w:rsidRPr="00146DD1">
        <w:rPr>
          <w:color w:val="000000"/>
          <w:sz w:val="24"/>
          <w:szCs w:val="24"/>
          <w:highlight w:val="yellow"/>
          <w:lang w:val="en-US"/>
        </w:rPr>
        <w:t xml:space="preserve"> diseases more amenable to survival following cardiac arrest</w:t>
      </w:r>
      <w:r w:rsidR="00D61921" w:rsidRPr="00146DD1">
        <w:rPr>
          <w:color w:val="000000"/>
          <w:sz w:val="24"/>
          <w:szCs w:val="24"/>
          <w:highlight w:val="yellow"/>
          <w:lang w:val="en-US"/>
        </w:rPr>
        <w:t xml:space="preserve"> are </w:t>
      </w:r>
      <w:r w:rsidR="00B93E75" w:rsidRPr="00146DD1">
        <w:rPr>
          <w:color w:val="000000"/>
          <w:sz w:val="24"/>
          <w:szCs w:val="24"/>
          <w:highlight w:val="yellow"/>
          <w:lang w:val="en-US"/>
        </w:rPr>
        <w:t>under</w:t>
      </w:r>
      <w:r w:rsidR="004B05B2" w:rsidRPr="00146DD1">
        <w:rPr>
          <w:color w:val="000000"/>
          <w:sz w:val="24"/>
          <w:szCs w:val="24"/>
          <w:highlight w:val="yellow"/>
          <w:lang w:val="en-US"/>
        </w:rPr>
        <w:t xml:space="preserve"> </w:t>
      </w:r>
      <w:r w:rsidR="00B93E75" w:rsidRPr="00146DD1">
        <w:rPr>
          <w:color w:val="000000"/>
          <w:sz w:val="24"/>
          <w:szCs w:val="24"/>
          <w:highlight w:val="yellow"/>
          <w:lang w:val="en-US"/>
        </w:rPr>
        <w:t>represented</w:t>
      </w:r>
      <w:r w:rsidR="00FD6421" w:rsidRPr="00146DD1">
        <w:rPr>
          <w:color w:val="000000"/>
          <w:sz w:val="24"/>
          <w:szCs w:val="24"/>
          <w:highlight w:val="yellow"/>
        </w:rPr>
        <w:fldChar w:fldCharType="begin">
          <w:fldData xml:space="preserve">PEVuZE5vdGU+PENpdGU+PEF1dGhvcj5EcmV6bmVyPC9BdXRob3I+PFllYXI+MjAxMTwvWWVhcj48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PjwvYWx0LXBlcmlvZGljYWw+PHBhZ2VzPjExNzQtODwvcGFnZXM+PHZvbHVtZT40NTwvdm9sdW1l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b2YgbWVkaWNpbmU8L2FiYnItMT48L2FsdC1wZXJpb2RpY2FsPjxwYWdlcz4xMzAtNDA8L3BhZ2Vz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</w:fldData>
        </w:fldChar>
      </w:r>
      <w:r w:rsidR="00FD6421" w:rsidRPr="00146DD1">
        <w:rPr>
          <w:color w:val="000000"/>
          <w:sz w:val="24"/>
          <w:szCs w:val="24"/>
          <w:highlight w:val="yellow"/>
        </w:rPr>
        <w:instrText xml:space="preserve"> ADDIN EN.CITE </w:instrText>
      </w:r>
      <w:r w:rsidR="00FD6421" w:rsidRPr="00146DD1">
        <w:rPr>
          <w:color w:val="000000"/>
          <w:sz w:val="24"/>
          <w:szCs w:val="24"/>
          <w:highlight w:val="yellow"/>
        </w:rPr>
        <w:fldChar w:fldCharType="begin">
          <w:fldData xml:space="preserve">PEVuZE5vdGU+PENpdGU+PEF1dGhvcj5EcmV6bmVyPC9BdXRob3I+PFllYXI+MjAxMTwvWWVhcj48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PjwvYWx0LXBlcmlvZGljYWw+PHBhZ2VzPjExNzQtODwvcGFnZXM+PHZvbHVtZT40NTwvdm9sdW1l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b2YgbWVkaWNpbmU8L2FiYnItMT48L2FsdC1wZXJpb2RpY2FsPjxwYWdlcz4xMzAtNDA8L3BhZ2Vz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</w:fldData>
        </w:fldChar>
      </w:r>
      <w:r w:rsidR="00FD6421" w:rsidRPr="00146DD1">
        <w:rPr>
          <w:color w:val="000000"/>
          <w:sz w:val="24"/>
          <w:szCs w:val="24"/>
          <w:highlight w:val="yellow"/>
        </w:rPr>
        <w:instrText xml:space="preserve"> ADDIN EN.CITE.DATA </w:instrText>
      </w:r>
      <w:r w:rsidR="00FD6421" w:rsidRPr="00146DD1">
        <w:rPr>
          <w:color w:val="000000"/>
          <w:sz w:val="24"/>
          <w:szCs w:val="24"/>
          <w:highlight w:val="yellow"/>
        </w:rPr>
      </w:r>
      <w:r w:rsidR="00FD6421" w:rsidRPr="00146DD1">
        <w:rPr>
          <w:color w:val="000000"/>
          <w:sz w:val="24"/>
          <w:szCs w:val="24"/>
          <w:highlight w:val="yellow"/>
        </w:rPr>
        <w:fldChar w:fldCharType="end"/>
      </w:r>
      <w:r w:rsidR="00FD6421" w:rsidRPr="00146DD1">
        <w:rPr>
          <w:color w:val="000000"/>
          <w:sz w:val="24"/>
          <w:szCs w:val="24"/>
          <w:highlight w:val="yellow"/>
        </w:rPr>
      </w:r>
      <w:r w:rsidR="00FD6421" w:rsidRPr="00146DD1">
        <w:rPr>
          <w:color w:val="000000"/>
          <w:sz w:val="24"/>
          <w:szCs w:val="24"/>
          <w:highlight w:val="yellow"/>
        </w:rPr>
        <w:fldChar w:fldCharType="separate"/>
      </w:r>
      <w:r w:rsidR="00FD6421" w:rsidRPr="00146DD1">
        <w:rPr>
          <w:noProof/>
          <w:color w:val="000000"/>
          <w:sz w:val="24"/>
          <w:szCs w:val="24"/>
          <w:highlight w:val="yellow"/>
        </w:rPr>
        <w:t>(</w:t>
      </w:r>
      <w:hyperlink w:anchor="_ENREF_8" w:tooltip="Drezner, 2011 #27" w:history="1">
        <w:r w:rsidR="00FD6421" w:rsidRPr="00146DD1">
          <w:rPr>
            <w:noProof/>
            <w:color w:val="000000"/>
            <w:sz w:val="24"/>
            <w:szCs w:val="24"/>
            <w:highlight w:val="yellow"/>
          </w:rPr>
          <w:t>8</w:t>
        </w:r>
      </w:hyperlink>
      <w:r w:rsidR="00FD6421" w:rsidRPr="00146DD1">
        <w:rPr>
          <w:noProof/>
          <w:color w:val="000000"/>
          <w:sz w:val="24"/>
          <w:szCs w:val="24"/>
          <w:highlight w:val="yellow"/>
        </w:rPr>
        <w:t>,</w:t>
      </w:r>
      <w:hyperlink w:anchor="_ENREF_9" w:tooltip="Kim, 2012 #28" w:history="1">
        <w:r w:rsidR="00FD6421" w:rsidRPr="00146DD1">
          <w:rPr>
            <w:noProof/>
            <w:color w:val="000000"/>
            <w:sz w:val="24"/>
            <w:szCs w:val="24"/>
            <w:highlight w:val="yellow"/>
          </w:rPr>
          <w:t>9</w:t>
        </w:r>
      </w:hyperlink>
      <w:r w:rsidR="00FD6421" w:rsidRPr="00146DD1">
        <w:rPr>
          <w:noProof/>
          <w:color w:val="000000"/>
          <w:sz w:val="24"/>
          <w:szCs w:val="24"/>
          <w:highlight w:val="yellow"/>
        </w:rPr>
        <w:t>)</w:t>
      </w:r>
      <w:r w:rsidR="00FD6421" w:rsidRPr="00146DD1">
        <w:rPr>
          <w:color w:val="000000"/>
          <w:sz w:val="24"/>
          <w:szCs w:val="24"/>
          <w:highlight w:val="yellow"/>
        </w:rPr>
        <w:fldChar w:fldCharType="end"/>
      </w:r>
      <w:r w:rsidR="00D61921" w:rsidRPr="00146DD1">
        <w:rPr>
          <w:color w:val="000000"/>
          <w:sz w:val="24"/>
          <w:szCs w:val="24"/>
          <w:highlight w:val="yellow"/>
          <w:lang w:val="en-US"/>
        </w:rPr>
        <w:t>.</w:t>
      </w:r>
    </w:p>
    <w:p w14:paraId="6DF2B129" w14:textId="77777777" w:rsidR="00A35605" w:rsidRPr="003635B0" w:rsidRDefault="00A35605" w:rsidP="004D1097">
      <w:pPr>
        <w:spacing w:line="480" w:lineRule="auto"/>
        <w:rPr>
          <w:b/>
          <w:sz w:val="24"/>
          <w:szCs w:val="24"/>
          <w:lang w:val="en-US"/>
        </w:rPr>
      </w:pPr>
    </w:p>
    <w:p w14:paraId="12837459" w14:textId="77777777" w:rsidR="00385457" w:rsidRPr="003635B0" w:rsidRDefault="00385457" w:rsidP="004D1097">
      <w:pPr>
        <w:spacing w:line="480" w:lineRule="auto"/>
        <w:rPr>
          <w:b/>
          <w:sz w:val="24"/>
          <w:szCs w:val="24"/>
        </w:rPr>
      </w:pPr>
      <w:r w:rsidRPr="003635B0">
        <w:rPr>
          <w:b/>
          <w:sz w:val="24"/>
          <w:szCs w:val="24"/>
        </w:rPr>
        <w:t>CONCLUSIONS</w:t>
      </w:r>
    </w:p>
    <w:p w14:paraId="5813427D" w14:textId="77777777" w:rsidR="00F23F6C" w:rsidRPr="003635B0" w:rsidRDefault="00F23F6C" w:rsidP="004D1097">
      <w:pPr>
        <w:spacing w:line="480" w:lineRule="auto"/>
        <w:rPr>
          <w:sz w:val="24"/>
          <w:szCs w:val="24"/>
        </w:rPr>
      </w:pPr>
    </w:p>
    <w:p w14:paraId="75EA8C2D" w14:textId="77777777" w:rsidR="00387DD9" w:rsidRPr="003635B0" w:rsidRDefault="00896FA9" w:rsidP="004D1097">
      <w:pPr>
        <w:spacing w:line="480" w:lineRule="auto"/>
        <w:rPr>
          <w:sz w:val="24"/>
          <w:szCs w:val="24"/>
        </w:rPr>
      </w:pPr>
      <w:r w:rsidRPr="003635B0">
        <w:rPr>
          <w:sz w:val="24"/>
          <w:szCs w:val="24"/>
        </w:rPr>
        <w:t>Conditions predisposing to SCD</w:t>
      </w:r>
      <w:r w:rsidR="00385457" w:rsidRPr="003635B0">
        <w:rPr>
          <w:sz w:val="24"/>
          <w:szCs w:val="24"/>
        </w:rPr>
        <w:t xml:space="preserve"> i</w:t>
      </w:r>
      <w:r w:rsidR="00F17D14" w:rsidRPr="003635B0">
        <w:rPr>
          <w:sz w:val="24"/>
          <w:szCs w:val="24"/>
        </w:rPr>
        <w:t xml:space="preserve">n </w:t>
      </w:r>
      <w:r w:rsidR="007D407B" w:rsidRPr="003635B0">
        <w:rPr>
          <w:sz w:val="24"/>
          <w:szCs w:val="24"/>
        </w:rPr>
        <w:t>sport</w:t>
      </w:r>
      <w:r w:rsidRPr="003635B0">
        <w:rPr>
          <w:sz w:val="24"/>
          <w:szCs w:val="24"/>
        </w:rPr>
        <w:t xml:space="preserve"> demonstrate significant age predilection. Sudden arrhythmic death syndrome accounts for the majority of deaths</w:t>
      </w:r>
      <w:r w:rsidR="003264DA" w:rsidRPr="003635B0">
        <w:rPr>
          <w:sz w:val="24"/>
          <w:szCs w:val="24"/>
        </w:rPr>
        <w:t xml:space="preserve"> in the very young, </w:t>
      </w:r>
      <w:r w:rsidR="00846FA8" w:rsidRPr="003635B0">
        <w:rPr>
          <w:sz w:val="24"/>
          <w:szCs w:val="24"/>
        </w:rPr>
        <w:t>whereas</w:t>
      </w:r>
      <w:r w:rsidR="003264DA" w:rsidRPr="003635B0">
        <w:rPr>
          <w:sz w:val="24"/>
          <w:szCs w:val="24"/>
        </w:rPr>
        <w:t xml:space="preserve"> cardiomyopathies </w:t>
      </w:r>
      <w:r w:rsidR="00587F5A" w:rsidRPr="003635B0">
        <w:rPr>
          <w:sz w:val="24"/>
          <w:szCs w:val="24"/>
        </w:rPr>
        <w:t>predominate with increasing age.</w:t>
      </w:r>
      <w:r w:rsidR="00D3645C" w:rsidRPr="003635B0">
        <w:rPr>
          <w:sz w:val="24"/>
          <w:szCs w:val="24"/>
        </w:rPr>
        <w:t xml:space="preserve"> </w:t>
      </w:r>
      <w:r w:rsidR="00D72F0C" w:rsidRPr="003635B0">
        <w:rPr>
          <w:sz w:val="24"/>
          <w:szCs w:val="24"/>
        </w:rPr>
        <w:t>Although t</w:t>
      </w:r>
      <w:r w:rsidR="00276355" w:rsidRPr="003635B0">
        <w:rPr>
          <w:sz w:val="24"/>
          <w:szCs w:val="24"/>
        </w:rPr>
        <w:t>he majority of athletes die during exertion</w:t>
      </w:r>
      <w:r w:rsidR="00D72F0C" w:rsidRPr="003635B0">
        <w:rPr>
          <w:sz w:val="24"/>
          <w:szCs w:val="24"/>
        </w:rPr>
        <w:t>, almost 40% die at rest, highlighting the need for complementary preventative strategies, in a</w:t>
      </w:r>
      <w:r w:rsidR="00137A93" w:rsidRPr="003635B0">
        <w:rPr>
          <w:sz w:val="24"/>
          <w:szCs w:val="24"/>
        </w:rPr>
        <w:t>ddition to AED provision</w:t>
      </w:r>
      <w:r w:rsidR="00D72F0C" w:rsidRPr="003635B0">
        <w:rPr>
          <w:sz w:val="24"/>
          <w:szCs w:val="24"/>
        </w:rPr>
        <w:t>.</w:t>
      </w:r>
      <w:r w:rsidR="00137A93" w:rsidRPr="003635B0">
        <w:rPr>
          <w:sz w:val="24"/>
          <w:szCs w:val="24"/>
        </w:rPr>
        <w:t xml:space="preserve"> </w:t>
      </w:r>
      <w:r w:rsidR="008C1183" w:rsidRPr="003635B0">
        <w:rPr>
          <w:sz w:val="24"/>
          <w:szCs w:val="24"/>
        </w:rPr>
        <w:t xml:space="preserve">The strong association of ARVC with exercise induced SCD </w:t>
      </w:r>
      <w:r w:rsidR="00420565" w:rsidRPr="003635B0">
        <w:rPr>
          <w:sz w:val="24"/>
          <w:szCs w:val="24"/>
        </w:rPr>
        <w:t>reinforces</w:t>
      </w:r>
      <w:r w:rsidR="00B32D8C" w:rsidRPr="003635B0">
        <w:rPr>
          <w:sz w:val="24"/>
          <w:szCs w:val="24"/>
        </w:rPr>
        <w:t xml:space="preserve"> the need for competitive sport restriction in athletes with </w:t>
      </w:r>
      <w:r w:rsidR="00B32D8C" w:rsidRPr="003635B0">
        <w:rPr>
          <w:sz w:val="24"/>
          <w:szCs w:val="24"/>
        </w:rPr>
        <w:lastRenderedPageBreak/>
        <w:t>the condition.</w:t>
      </w:r>
      <w:r w:rsidR="00420565" w:rsidRPr="003635B0">
        <w:rPr>
          <w:sz w:val="24"/>
          <w:szCs w:val="24"/>
        </w:rPr>
        <w:t xml:space="preserve"> </w:t>
      </w:r>
      <w:r w:rsidR="00227176" w:rsidRPr="003635B0">
        <w:rPr>
          <w:sz w:val="24"/>
          <w:szCs w:val="24"/>
        </w:rPr>
        <w:t>Finally, t</w:t>
      </w:r>
      <w:r w:rsidR="00775836" w:rsidRPr="003635B0">
        <w:rPr>
          <w:sz w:val="24"/>
          <w:szCs w:val="24"/>
        </w:rPr>
        <w:t xml:space="preserve">he high prevalence of idiopathic LVH </w:t>
      </w:r>
      <w:r w:rsidR="00846FA8" w:rsidRPr="003635B0">
        <w:rPr>
          <w:sz w:val="24"/>
          <w:szCs w:val="24"/>
        </w:rPr>
        <w:t>or</w:t>
      </w:r>
      <w:r w:rsidR="00775836" w:rsidRPr="003635B0">
        <w:rPr>
          <w:sz w:val="24"/>
          <w:szCs w:val="24"/>
        </w:rPr>
        <w:t xml:space="preserve"> fibrosis underscores the need for further research in the</w:t>
      </w:r>
      <w:r w:rsidR="009D25FD" w:rsidRPr="003635B0">
        <w:rPr>
          <w:sz w:val="24"/>
          <w:szCs w:val="24"/>
        </w:rPr>
        <w:t xml:space="preserve"> field in order to delineate </w:t>
      </w:r>
      <w:r w:rsidR="00574464" w:rsidRPr="003635B0">
        <w:rPr>
          <w:sz w:val="24"/>
          <w:szCs w:val="24"/>
        </w:rPr>
        <w:t>their significance</w:t>
      </w:r>
      <w:r w:rsidR="00775836" w:rsidRPr="003635B0">
        <w:rPr>
          <w:sz w:val="24"/>
          <w:szCs w:val="24"/>
        </w:rPr>
        <w:t>.</w:t>
      </w:r>
    </w:p>
    <w:p w14:paraId="42108139" w14:textId="77777777" w:rsidR="002E4B15" w:rsidRPr="003635B0" w:rsidRDefault="002E4B15" w:rsidP="004D1097">
      <w:pPr>
        <w:spacing w:line="480" w:lineRule="auto"/>
        <w:rPr>
          <w:sz w:val="24"/>
          <w:szCs w:val="24"/>
        </w:rPr>
      </w:pPr>
    </w:p>
    <w:p w14:paraId="0E3A50AF" w14:textId="77777777" w:rsidR="002E4B15" w:rsidRPr="003635B0" w:rsidRDefault="002E4B15" w:rsidP="004D1097">
      <w:pPr>
        <w:spacing w:line="480" w:lineRule="auto"/>
        <w:rPr>
          <w:b/>
          <w:sz w:val="24"/>
          <w:szCs w:val="24"/>
        </w:rPr>
      </w:pPr>
      <w:r w:rsidRPr="003635B0">
        <w:rPr>
          <w:b/>
          <w:sz w:val="24"/>
          <w:szCs w:val="24"/>
        </w:rPr>
        <w:t>PERSPECTIVES:</w:t>
      </w:r>
    </w:p>
    <w:p w14:paraId="6E360F68" w14:textId="77777777" w:rsidR="002E4B15" w:rsidRPr="003635B0" w:rsidRDefault="002E4B15" w:rsidP="00245CAD">
      <w:pPr>
        <w:spacing w:line="480" w:lineRule="auto"/>
        <w:rPr>
          <w:sz w:val="24"/>
          <w:szCs w:val="24"/>
        </w:rPr>
      </w:pPr>
      <w:r w:rsidRPr="003635B0">
        <w:rPr>
          <w:sz w:val="24"/>
          <w:szCs w:val="24"/>
        </w:rPr>
        <w:t>COMPETENCY IN MEDICAL KNOWLEDGE: The aetiologies underlying sudden death in athletes are highly variable according to age</w:t>
      </w:r>
      <w:r w:rsidR="00245CAD" w:rsidRPr="003635B0">
        <w:rPr>
          <w:sz w:val="24"/>
          <w:szCs w:val="24"/>
        </w:rPr>
        <w:t>. S</w:t>
      </w:r>
      <w:r w:rsidRPr="003635B0">
        <w:rPr>
          <w:sz w:val="24"/>
          <w:szCs w:val="24"/>
        </w:rPr>
        <w:t>udden arrhythmic death syndrome</w:t>
      </w:r>
      <w:r w:rsidR="00245CAD" w:rsidRPr="003635B0">
        <w:rPr>
          <w:sz w:val="24"/>
          <w:szCs w:val="24"/>
        </w:rPr>
        <w:t xml:space="preserve"> is prevalent in children and adolescents, while cardiomyopathies are the most common cause of death in adults. Arrhythmogenic right ventricular cardiomyopathy is strongly associated with sudden death during exertion.</w:t>
      </w:r>
    </w:p>
    <w:p w14:paraId="2AF9EDB6" w14:textId="77777777" w:rsidR="00FD6421" w:rsidRDefault="00FD6421" w:rsidP="00245CAD">
      <w:pPr>
        <w:spacing w:line="480" w:lineRule="auto"/>
        <w:rPr>
          <w:sz w:val="24"/>
          <w:szCs w:val="24"/>
        </w:rPr>
      </w:pPr>
    </w:p>
    <w:p w14:paraId="51212C5E" w14:textId="77777777" w:rsidR="002E4B15" w:rsidRPr="003635B0" w:rsidRDefault="002E4B15" w:rsidP="00245CAD">
      <w:pPr>
        <w:spacing w:line="480" w:lineRule="auto"/>
        <w:rPr>
          <w:sz w:val="24"/>
          <w:szCs w:val="24"/>
        </w:rPr>
      </w:pPr>
      <w:r w:rsidRPr="003635B0">
        <w:rPr>
          <w:sz w:val="24"/>
          <w:szCs w:val="24"/>
        </w:rPr>
        <w:t xml:space="preserve">TRANSLATIONAL OUTLOOK: </w:t>
      </w:r>
      <w:r w:rsidR="00245CAD" w:rsidRPr="003635B0">
        <w:rPr>
          <w:sz w:val="24"/>
          <w:szCs w:val="24"/>
        </w:rPr>
        <w:t>A better understanding of causes and circumstances of sudden death in athletes may improve the strategies aimed at preventing such tragedies.</w:t>
      </w:r>
    </w:p>
    <w:p w14:paraId="00AFF668" w14:textId="77777777" w:rsidR="00F7139F" w:rsidRPr="003635B0" w:rsidRDefault="00F7139F" w:rsidP="00B20C9A">
      <w:pPr>
        <w:tabs>
          <w:tab w:val="left" w:pos="2078"/>
        </w:tabs>
        <w:spacing w:line="480" w:lineRule="auto"/>
        <w:rPr>
          <w:b/>
          <w:sz w:val="24"/>
          <w:szCs w:val="24"/>
        </w:rPr>
      </w:pPr>
    </w:p>
    <w:p w14:paraId="798CA89A" w14:textId="77777777" w:rsidR="00F7139F" w:rsidRDefault="00F7139F" w:rsidP="00B20C9A">
      <w:pPr>
        <w:tabs>
          <w:tab w:val="left" w:pos="2078"/>
        </w:tabs>
        <w:spacing w:line="480" w:lineRule="auto"/>
        <w:rPr>
          <w:b/>
          <w:sz w:val="24"/>
          <w:szCs w:val="24"/>
        </w:rPr>
      </w:pPr>
    </w:p>
    <w:p w14:paraId="242D1E53" w14:textId="77777777" w:rsidR="009E0958" w:rsidRDefault="009E0958" w:rsidP="00B20C9A">
      <w:pPr>
        <w:tabs>
          <w:tab w:val="left" w:pos="2078"/>
        </w:tabs>
        <w:spacing w:line="480" w:lineRule="auto"/>
        <w:rPr>
          <w:b/>
          <w:sz w:val="24"/>
          <w:szCs w:val="24"/>
        </w:rPr>
      </w:pPr>
    </w:p>
    <w:p w14:paraId="71F11743" w14:textId="77777777" w:rsidR="009E0958" w:rsidRDefault="009E0958" w:rsidP="00B20C9A">
      <w:pPr>
        <w:tabs>
          <w:tab w:val="left" w:pos="2078"/>
        </w:tabs>
        <w:spacing w:line="480" w:lineRule="auto"/>
        <w:rPr>
          <w:b/>
          <w:sz w:val="24"/>
          <w:szCs w:val="24"/>
        </w:rPr>
      </w:pPr>
    </w:p>
    <w:p w14:paraId="49165F9F" w14:textId="77777777" w:rsidR="009E0958" w:rsidRDefault="009E0958" w:rsidP="00B20C9A">
      <w:pPr>
        <w:tabs>
          <w:tab w:val="left" w:pos="2078"/>
        </w:tabs>
        <w:spacing w:line="480" w:lineRule="auto"/>
        <w:rPr>
          <w:b/>
          <w:sz w:val="24"/>
          <w:szCs w:val="24"/>
        </w:rPr>
      </w:pPr>
    </w:p>
    <w:p w14:paraId="7A5F4162" w14:textId="77777777" w:rsidR="009E0958" w:rsidRDefault="009E0958" w:rsidP="00B20C9A">
      <w:pPr>
        <w:tabs>
          <w:tab w:val="left" w:pos="2078"/>
        </w:tabs>
        <w:spacing w:line="480" w:lineRule="auto"/>
        <w:rPr>
          <w:b/>
          <w:sz w:val="24"/>
          <w:szCs w:val="24"/>
        </w:rPr>
      </w:pPr>
    </w:p>
    <w:p w14:paraId="335C38A6" w14:textId="77777777" w:rsidR="009E0958" w:rsidRPr="003635B0" w:rsidRDefault="009E0958" w:rsidP="00B20C9A">
      <w:pPr>
        <w:tabs>
          <w:tab w:val="left" w:pos="2078"/>
        </w:tabs>
        <w:spacing w:line="480" w:lineRule="auto"/>
        <w:rPr>
          <w:b/>
          <w:sz w:val="24"/>
          <w:szCs w:val="24"/>
        </w:rPr>
      </w:pPr>
    </w:p>
    <w:p w14:paraId="73F60F72" w14:textId="77777777" w:rsidR="00387DD9" w:rsidRPr="003635B0" w:rsidRDefault="00F23F6C" w:rsidP="00B20C9A">
      <w:pPr>
        <w:tabs>
          <w:tab w:val="left" w:pos="2078"/>
        </w:tabs>
        <w:spacing w:line="480" w:lineRule="auto"/>
        <w:rPr>
          <w:b/>
          <w:sz w:val="24"/>
          <w:szCs w:val="24"/>
        </w:rPr>
      </w:pPr>
      <w:r w:rsidRPr="003635B0">
        <w:rPr>
          <w:b/>
          <w:sz w:val="24"/>
          <w:szCs w:val="24"/>
        </w:rPr>
        <w:lastRenderedPageBreak/>
        <w:t>R</w:t>
      </w:r>
      <w:r w:rsidR="00387DD9" w:rsidRPr="003635B0">
        <w:rPr>
          <w:b/>
          <w:sz w:val="24"/>
          <w:szCs w:val="24"/>
        </w:rPr>
        <w:t>EFERENCES:</w:t>
      </w:r>
    </w:p>
    <w:p w14:paraId="41BB6BC5" w14:textId="77777777" w:rsidR="00574464" w:rsidRPr="003635B0" w:rsidRDefault="00574464" w:rsidP="00F7139F">
      <w:pPr>
        <w:tabs>
          <w:tab w:val="left" w:pos="2078"/>
        </w:tabs>
        <w:spacing w:line="480" w:lineRule="auto"/>
        <w:rPr>
          <w:b/>
          <w:sz w:val="24"/>
          <w:szCs w:val="24"/>
        </w:rPr>
      </w:pPr>
    </w:p>
    <w:p w14:paraId="4E223903" w14:textId="77777777" w:rsidR="008403A1" w:rsidRPr="003635B0" w:rsidRDefault="00E03D3B" w:rsidP="008403A1">
      <w:pPr>
        <w:spacing w:after="0" w:line="240" w:lineRule="auto"/>
        <w:ind w:left="720" w:hanging="720"/>
        <w:rPr>
          <w:noProof/>
          <w:spacing w:val="20"/>
          <w:sz w:val="24"/>
          <w:szCs w:val="24"/>
        </w:rPr>
      </w:pPr>
      <w:r w:rsidRPr="00152DBE">
        <w:rPr>
          <w:spacing w:val="20"/>
          <w:sz w:val="24"/>
          <w:szCs w:val="24"/>
        </w:rPr>
        <w:fldChar w:fldCharType="begin"/>
      </w:r>
      <w:r w:rsidR="00387DD9" w:rsidRPr="003635B0">
        <w:rPr>
          <w:spacing w:val="20"/>
          <w:sz w:val="24"/>
          <w:szCs w:val="24"/>
        </w:rPr>
        <w:instrText xml:space="preserve"> ADDIN EN.REFLIST </w:instrText>
      </w:r>
      <w:r w:rsidRPr="00152DBE">
        <w:rPr>
          <w:spacing w:val="20"/>
          <w:sz w:val="24"/>
          <w:szCs w:val="24"/>
        </w:rPr>
        <w:fldChar w:fldCharType="separate"/>
      </w:r>
      <w:bookmarkStart w:id="0" w:name="_ENREF_1"/>
      <w:r w:rsidR="008403A1" w:rsidRPr="003635B0">
        <w:rPr>
          <w:noProof/>
          <w:spacing w:val="20"/>
          <w:sz w:val="24"/>
          <w:szCs w:val="24"/>
        </w:rPr>
        <w:t>1.</w:t>
      </w:r>
      <w:r w:rsidR="008403A1" w:rsidRPr="003635B0">
        <w:rPr>
          <w:noProof/>
          <w:spacing w:val="20"/>
          <w:sz w:val="24"/>
          <w:szCs w:val="24"/>
        </w:rPr>
        <w:tab/>
        <w:t>Meyer L, Stubbs B, Fahrenbruch C et al. Incidence, causes, and survival trends from cardiovascular-related sudden cardiac arrest in children and young adults 0 to 35 years of age: a 30-year review. Circulation 2012;126:1363-72.</w:t>
      </w:r>
      <w:bookmarkEnd w:id="0"/>
    </w:p>
    <w:p w14:paraId="11F1F6C5" w14:textId="77777777" w:rsidR="008403A1" w:rsidRPr="003635B0" w:rsidRDefault="008403A1" w:rsidP="008403A1">
      <w:pPr>
        <w:spacing w:after="0" w:line="240" w:lineRule="auto"/>
        <w:ind w:left="720" w:hanging="720"/>
        <w:rPr>
          <w:noProof/>
          <w:spacing w:val="20"/>
          <w:sz w:val="24"/>
          <w:szCs w:val="24"/>
        </w:rPr>
      </w:pPr>
      <w:bookmarkStart w:id="1" w:name="_ENREF_2"/>
      <w:r w:rsidRPr="003635B0">
        <w:rPr>
          <w:noProof/>
          <w:spacing w:val="20"/>
          <w:sz w:val="24"/>
          <w:szCs w:val="24"/>
        </w:rPr>
        <w:t>2.</w:t>
      </w:r>
      <w:r w:rsidRPr="003635B0">
        <w:rPr>
          <w:noProof/>
          <w:spacing w:val="20"/>
          <w:sz w:val="24"/>
          <w:szCs w:val="24"/>
        </w:rPr>
        <w:tab/>
        <w:t>Sharma S, Merghani A, Gati S. Cardiac Screening of Young Athletes Prior to Participation in Sports: Difficulties in Detecting the Fatally Flawed Among the Fabulously Fit. JAMA internal medicine 2014.</w:t>
      </w:r>
      <w:bookmarkEnd w:id="1"/>
    </w:p>
    <w:p w14:paraId="0A948C68" w14:textId="77777777" w:rsidR="008403A1" w:rsidRPr="003635B0" w:rsidRDefault="008403A1" w:rsidP="008403A1">
      <w:pPr>
        <w:spacing w:after="0" w:line="240" w:lineRule="auto"/>
        <w:ind w:left="720" w:hanging="720"/>
        <w:rPr>
          <w:noProof/>
          <w:spacing w:val="20"/>
          <w:sz w:val="24"/>
          <w:szCs w:val="24"/>
        </w:rPr>
      </w:pPr>
      <w:bookmarkStart w:id="2" w:name="_ENREF_3"/>
      <w:r w:rsidRPr="003635B0">
        <w:rPr>
          <w:noProof/>
          <w:spacing w:val="20"/>
          <w:sz w:val="24"/>
          <w:szCs w:val="24"/>
        </w:rPr>
        <w:t>3.</w:t>
      </w:r>
      <w:r w:rsidRPr="003635B0">
        <w:rPr>
          <w:noProof/>
          <w:spacing w:val="20"/>
          <w:sz w:val="24"/>
          <w:szCs w:val="24"/>
        </w:rPr>
        <w:tab/>
        <w:t>Corrado D, Basso C, Rizzoli G, Schiavon M, Thiene G. Does sports activity enhance the risk of sudden death in adolescents and young adults? Journal of the American College of Cardiology 2003;42:1959-63.</w:t>
      </w:r>
      <w:bookmarkEnd w:id="2"/>
    </w:p>
    <w:p w14:paraId="7FDB2507" w14:textId="77777777" w:rsidR="008403A1" w:rsidRPr="003635B0" w:rsidRDefault="008403A1" w:rsidP="008403A1">
      <w:pPr>
        <w:spacing w:after="0" w:line="240" w:lineRule="auto"/>
        <w:ind w:left="720" w:hanging="720"/>
        <w:rPr>
          <w:noProof/>
          <w:spacing w:val="20"/>
          <w:sz w:val="24"/>
          <w:szCs w:val="24"/>
        </w:rPr>
      </w:pPr>
      <w:bookmarkStart w:id="3" w:name="_ENREF_4"/>
      <w:r w:rsidRPr="003635B0">
        <w:rPr>
          <w:noProof/>
          <w:spacing w:val="20"/>
          <w:sz w:val="24"/>
          <w:szCs w:val="24"/>
        </w:rPr>
        <w:t>4.</w:t>
      </w:r>
      <w:r w:rsidRPr="003635B0">
        <w:rPr>
          <w:noProof/>
          <w:spacing w:val="20"/>
          <w:sz w:val="24"/>
          <w:szCs w:val="24"/>
        </w:rPr>
        <w:tab/>
        <w:t>Maron BJ, Doerer JJ, Haas TS, Tierney DM, Mueller FO. Sudden deaths in young competitive athletes: analysis of 1866 deaths in the United States, 1980-2006. Circulation 2009;119:1085-92.</w:t>
      </w:r>
      <w:bookmarkEnd w:id="3"/>
    </w:p>
    <w:p w14:paraId="1528870A" w14:textId="77777777" w:rsidR="008403A1" w:rsidRPr="003635B0" w:rsidRDefault="008403A1" w:rsidP="008403A1">
      <w:pPr>
        <w:spacing w:after="0" w:line="240" w:lineRule="auto"/>
        <w:ind w:left="720" w:hanging="720"/>
        <w:rPr>
          <w:noProof/>
          <w:spacing w:val="20"/>
          <w:sz w:val="24"/>
          <w:szCs w:val="24"/>
        </w:rPr>
      </w:pPr>
      <w:bookmarkStart w:id="4" w:name="_ENREF_5"/>
      <w:r w:rsidRPr="003635B0">
        <w:rPr>
          <w:noProof/>
          <w:spacing w:val="20"/>
          <w:sz w:val="24"/>
          <w:szCs w:val="24"/>
        </w:rPr>
        <w:t>5.</w:t>
      </w:r>
      <w:r w:rsidRPr="003635B0">
        <w:rPr>
          <w:noProof/>
          <w:spacing w:val="20"/>
          <w:sz w:val="24"/>
          <w:szCs w:val="24"/>
        </w:rPr>
        <w:tab/>
        <w:t>Roberts WO, Stovitz SD. Incidence of sudden cardiac death in Minnesota high school athletes 1993-2012 screened with a standardized pre-participation evaluation. Journal of the American College of Cardiology 2013;62:1298-301.</w:t>
      </w:r>
      <w:bookmarkEnd w:id="4"/>
    </w:p>
    <w:p w14:paraId="4ED14A19" w14:textId="77777777" w:rsidR="008403A1" w:rsidRPr="003635B0" w:rsidRDefault="008403A1" w:rsidP="008403A1">
      <w:pPr>
        <w:spacing w:after="0" w:line="240" w:lineRule="auto"/>
        <w:ind w:left="720" w:hanging="720"/>
        <w:rPr>
          <w:noProof/>
          <w:spacing w:val="20"/>
          <w:sz w:val="24"/>
          <w:szCs w:val="24"/>
        </w:rPr>
      </w:pPr>
      <w:bookmarkStart w:id="5" w:name="_ENREF_6"/>
      <w:r w:rsidRPr="003635B0">
        <w:rPr>
          <w:noProof/>
          <w:spacing w:val="20"/>
          <w:sz w:val="24"/>
          <w:szCs w:val="24"/>
        </w:rPr>
        <w:t>6.</w:t>
      </w:r>
      <w:r w:rsidRPr="003635B0">
        <w:rPr>
          <w:noProof/>
          <w:spacing w:val="20"/>
          <w:sz w:val="24"/>
          <w:szCs w:val="24"/>
        </w:rPr>
        <w:tab/>
        <w:t>de Noronha SV, Sharma S, Papadakis M, Desai S, Whyte G, Sheppard MN. Aetiology of sudden cardiac death in athletes in the United Kingdom: a pathological study. Heart 2009;95:1409-14.</w:t>
      </w:r>
      <w:bookmarkEnd w:id="5"/>
    </w:p>
    <w:p w14:paraId="4E147527" w14:textId="77777777" w:rsidR="008403A1" w:rsidRPr="003635B0" w:rsidRDefault="008403A1" w:rsidP="008403A1">
      <w:pPr>
        <w:spacing w:after="0" w:line="240" w:lineRule="auto"/>
        <w:ind w:left="720" w:hanging="720"/>
        <w:rPr>
          <w:noProof/>
          <w:spacing w:val="20"/>
          <w:sz w:val="24"/>
          <w:szCs w:val="24"/>
        </w:rPr>
      </w:pPr>
      <w:bookmarkStart w:id="6" w:name="_ENREF_7"/>
      <w:r w:rsidRPr="003635B0">
        <w:rPr>
          <w:noProof/>
          <w:spacing w:val="20"/>
          <w:sz w:val="24"/>
          <w:szCs w:val="24"/>
        </w:rPr>
        <w:t>7.</w:t>
      </w:r>
      <w:r w:rsidRPr="003635B0">
        <w:rPr>
          <w:noProof/>
          <w:spacing w:val="20"/>
          <w:sz w:val="24"/>
          <w:szCs w:val="24"/>
        </w:rPr>
        <w:tab/>
        <w:t>de Noronha SV, Behr ER, Papadakis M et al. The importance of specialist cardiac histopathological examination in the investigation of young sudden cardiac deaths. Europace : European pacing, arrhythmias, and cardiac electrophysiology : journal of the working groups on cardiac pacing, arrhythmias, and cardiac cellular electrophysiology of the European Society of Cardiology 2014;16:899-907.</w:t>
      </w:r>
      <w:bookmarkEnd w:id="6"/>
    </w:p>
    <w:p w14:paraId="01DF2B5E" w14:textId="77777777" w:rsidR="008403A1" w:rsidRPr="003635B0" w:rsidRDefault="008403A1" w:rsidP="008403A1">
      <w:pPr>
        <w:spacing w:after="0" w:line="240" w:lineRule="auto"/>
        <w:ind w:left="720" w:hanging="720"/>
        <w:rPr>
          <w:noProof/>
          <w:spacing w:val="20"/>
          <w:sz w:val="24"/>
          <w:szCs w:val="24"/>
        </w:rPr>
      </w:pPr>
      <w:bookmarkStart w:id="7" w:name="_ENREF_8"/>
      <w:r w:rsidRPr="003635B0">
        <w:rPr>
          <w:noProof/>
          <w:spacing w:val="20"/>
          <w:sz w:val="24"/>
          <w:szCs w:val="24"/>
        </w:rPr>
        <w:t>8.</w:t>
      </w:r>
      <w:r w:rsidRPr="003635B0">
        <w:rPr>
          <w:noProof/>
          <w:spacing w:val="20"/>
          <w:sz w:val="24"/>
          <w:szCs w:val="24"/>
        </w:rPr>
        <w:tab/>
        <w:t>Drezner JA, Rogers KJ, Horneff JG. Automated external defibrillator use at NCAA Division II and III universities. British journal of sports medicine 2011;45:1174-8.</w:t>
      </w:r>
      <w:bookmarkEnd w:id="7"/>
    </w:p>
    <w:p w14:paraId="698F7296" w14:textId="77777777" w:rsidR="008403A1" w:rsidRPr="003635B0" w:rsidRDefault="008403A1" w:rsidP="008403A1">
      <w:pPr>
        <w:spacing w:after="0" w:line="240" w:lineRule="auto"/>
        <w:ind w:left="720" w:hanging="720"/>
        <w:rPr>
          <w:noProof/>
          <w:spacing w:val="20"/>
          <w:sz w:val="24"/>
          <w:szCs w:val="24"/>
        </w:rPr>
      </w:pPr>
      <w:bookmarkStart w:id="8" w:name="_ENREF_9"/>
      <w:r w:rsidRPr="003635B0">
        <w:rPr>
          <w:noProof/>
          <w:spacing w:val="20"/>
          <w:sz w:val="24"/>
          <w:szCs w:val="24"/>
        </w:rPr>
        <w:t>9.</w:t>
      </w:r>
      <w:r w:rsidRPr="003635B0">
        <w:rPr>
          <w:noProof/>
          <w:spacing w:val="20"/>
          <w:sz w:val="24"/>
          <w:szCs w:val="24"/>
        </w:rPr>
        <w:tab/>
        <w:t>Kim JH, Malhotra R, Chiampas G et al. Cardiac arrest during long-distance running races. The New England journal of medicine 2012;366:130-40.</w:t>
      </w:r>
      <w:bookmarkEnd w:id="8"/>
    </w:p>
    <w:p w14:paraId="3F2BE299" w14:textId="77777777" w:rsidR="008403A1" w:rsidRPr="003635B0" w:rsidRDefault="008403A1" w:rsidP="008403A1">
      <w:pPr>
        <w:spacing w:after="0" w:line="240" w:lineRule="auto"/>
        <w:ind w:left="720" w:hanging="720"/>
        <w:rPr>
          <w:noProof/>
          <w:spacing w:val="20"/>
          <w:sz w:val="24"/>
          <w:szCs w:val="24"/>
        </w:rPr>
      </w:pPr>
      <w:bookmarkStart w:id="9" w:name="_ENREF_10"/>
      <w:r w:rsidRPr="003635B0">
        <w:rPr>
          <w:noProof/>
          <w:spacing w:val="20"/>
          <w:sz w:val="24"/>
          <w:szCs w:val="24"/>
        </w:rPr>
        <w:t>10.</w:t>
      </w:r>
      <w:r w:rsidRPr="003635B0">
        <w:rPr>
          <w:noProof/>
          <w:spacing w:val="20"/>
          <w:sz w:val="24"/>
          <w:szCs w:val="24"/>
        </w:rPr>
        <w:tab/>
        <w:t>Papadakis M, Raju H, Behr ER et al. Sudden cardiac death with autopsy findings of uncertain significance: potential for erroneous interpretation. Circulation Arrhythmia and electrophysiology 2013;6:588-96.</w:t>
      </w:r>
      <w:bookmarkEnd w:id="9"/>
    </w:p>
    <w:p w14:paraId="11A0ECF7" w14:textId="77777777" w:rsidR="008403A1" w:rsidRPr="003635B0" w:rsidRDefault="008403A1" w:rsidP="008403A1">
      <w:pPr>
        <w:spacing w:after="0" w:line="240" w:lineRule="auto"/>
        <w:ind w:left="720" w:hanging="720"/>
        <w:rPr>
          <w:noProof/>
          <w:spacing w:val="20"/>
          <w:sz w:val="24"/>
          <w:szCs w:val="24"/>
        </w:rPr>
      </w:pPr>
      <w:bookmarkStart w:id="10" w:name="_ENREF_11"/>
      <w:r w:rsidRPr="003635B0">
        <w:rPr>
          <w:noProof/>
          <w:spacing w:val="20"/>
          <w:sz w:val="24"/>
          <w:szCs w:val="24"/>
        </w:rPr>
        <w:t>11.</w:t>
      </w:r>
      <w:r w:rsidRPr="003635B0">
        <w:rPr>
          <w:noProof/>
          <w:spacing w:val="20"/>
          <w:sz w:val="24"/>
          <w:szCs w:val="24"/>
        </w:rPr>
        <w:tab/>
        <w:t>Koplan BA, Stevenson WG. Sudden arrhythmic death syndrome. Heart 2007;93:547-8.</w:t>
      </w:r>
      <w:bookmarkEnd w:id="10"/>
    </w:p>
    <w:p w14:paraId="65AF69FD" w14:textId="77777777" w:rsidR="008403A1" w:rsidRPr="003635B0" w:rsidRDefault="008403A1" w:rsidP="008403A1">
      <w:pPr>
        <w:spacing w:after="0" w:line="240" w:lineRule="auto"/>
        <w:ind w:left="720" w:hanging="720"/>
        <w:rPr>
          <w:noProof/>
          <w:spacing w:val="20"/>
          <w:sz w:val="24"/>
          <w:szCs w:val="24"/>
        </w:rPr>
      </w:pPr>
      <w:bookmarkStart w:id="11" w:name="_ENREF_12"/>
      <w:r w:rsidRPr="003635B0">
        <w:rPr>
          <w:noProof/>
          <w:spacing w:val="20"/>
          <w:sz w:val="24"/>
          <w:szCs w:val="24"/>
        </w:rPr>
        <w:lastRenderedPageBreak/>
        <w:t>12.</w:t>
      </w:r>
      <w:r w:rsidRPr="003635B0">
        <w:rPr>
          <w:noProof/>
          <w:spacing w:val="20"/>
          <w:sz w:val="24"/>
          <w:szCs w:val="24"/>
        </w:rPr>
        <w:tab/>
        <w:t>Mellor G, Raju H, de Noronha SV et al. Clinical characteristics and circumstances of death in the sudden arrhythmic death syndrome. Circulation Arrhythmia and electrophysiology 2014;7:1078-83.</w:t>
      </w:r>
      <w:bookmarkEnd w:id="11"/>
    </w:p>
    <w:p w14:paraId="1581F9D6" w14:textId="77777777" w:rsidR="008403A1" w:rsidRPr="003635B0" w:rsidRDefault="008403A1" w:rsidP="008403A1">
      <w:pPr>
        <w:spacing w:after="0" w:line="240" w:lineRule="auto"/>
        <w:ind w:left="720" w:hanging="720"/>
        <w:rPr>
          <w:noProof/>
          <w:spacing w:val="20"/>
          <w:sz w:val="24"/>
          <w:szCs w:val="24"/>
        </w:rPr>
      </w:pPr>
      <w:bookmarkStart w:id="12" w:name="_ENREF_13"/>
      <w:r w:rsidRPr="003635B0">
        <w:rPr>
          <w:noProof/>
          <w:spacing w:val="20"/>
          <w:sz w:val="24"/>
          <w:szCs w:val="24"/>
        </w:rPr>
        <w:t>13.</w:t>
      </w:r>
      <w:r w:rsidRPr="003635B0">
        <w:rPr>
          <w:noProof/>
          <w:spacing w:val="20"/>
          <w:sz w:val="24"/>
          <w:szCs w:val="24"/>
        </w:rPr>
        <w:tab/>
        <w:t>Bowker TJ, Wood DA, Davies MJ et al. Sudden, unexpected cardiac or unexplained death in England: a national survey. QJM : monthly journal of the Association of Physicians 2003;96:269-79.</w:t>
      </w:r>
      <w:bookmarkEnd w:id="12"/>
    </w:p>
    <w:p w14:paraId="365A41F0" w14:textId="77777777" w:rsidR="008403A1" w:rsidRPr="003635B0" w:rsidRDefault="008403A1" w:rsidP="008403A1">
      <w:pPr>
        <w:spacing w:after="0" w:line="240" w:lineRule="auto"/>
        <w:ind w:left="720" w:hanging="720"/>
        <w:rPr>
          <w:noProof/>
          <w:spacing w:val="20"/>
          <w:sz w:val="24"/>
          <w:szCs w:val="24"/>
        </w:rPr>
      </w:pPr>
      <w:bookmarkStart w:id="13" w:name="_ENREF_14"/>
      <w:r w:rsidRPr="003635B0">
        <w:rPr>
          <w:noProof/>
          <w:spacing w:val="20"/>
          <w:sz w:val="24"/>
          <w:szCs w:val="24"/>
        </w:rPr>
        <w:t>14.</w:t>
      </w:r>
      <w:r w:rsidRPr="003635B0">
        <w:rPr>
          <w:noProof/>
          <w:spacing w:val="20"/>
          <w:sz w:val="24"/>
          <w:szCs w:val="24"/>
        </w:rPr>
        <w:tab/>
        <w:t>Pfister GC, Puffer JC, Maron BJ. Preparticipation cardiovascular screening for US collegiate student-athletes. Jama 2000;283:1597-9.</w:t>
      </w:r>
      <w:bookmarkEnd w:id="13"/>
    </w:p>
    <w:p w14:paraId="3FA05AB2" w14:textId="77777777" w:rsidR="008403A1" w:rsidRPr="003635B0" w:rsidRDefault="008403A1" w:rsidP="008403A1">
      <w:pPr>
        <w:spacing w:after="0" w:line="240" w:lineRule="auto"/>
        <w:ind w:left="720" w:hanging="720"/>
        <w:rPr>
          <w:noProof/>
          <w:spacing w:val="20"/>
          <w:sz w:val="24"/>
          <w:szCs w:val="24"/>
        </w:rPr>
      </w:pPr>
      <w:bookmarkStart w:id="14" w:name="_ENREF_15"/>
      <w:r w:rsidRPr="003635B0">
        <w:rPr>
          <w:noProof/>
          <w:spacing w:val="20"/>
          <w:sz w:val="24"/>
          <w:szCs w:val="24"/>
        </w:rPr>
        <w:t>15.</w:t>
      </w:r>
      <w:r w:rsidRPr="003635B0">
        <w:rPr>
          <w:noProof/>
          <w:spacing w:val="20"/>
          <w:sz w:val="24"/>
          <w:szCs w:val="24"/>
        </w:rPr>
        <w:tab/>
        <w:t>Harmon KG, Drezner JA, Maleszewski JJ et al. Pathogeneses of sudden cardiac death in national collegiate athletic association athletes. Circulation Arrhythmia and electrophysiology 2014;7:198-204.</w:t>
      </w:r>
      <w:bookmarkEnd w:id="14"/>
    </w:p>
    <w:p w14:paraId="05C43596" w14:textId="77777777" w:rsidR="008403A1" w:rsidRPr="003635B0" w:rsidRDefault="008403A1" w:rsidP="008403A1">
      <w:pPr>
        <w:spacing w:after="0" w:line="240" w:lineRule="auto"/>
        <w:ind w:left="720" w:hanging="720"/>
        <w:rPr>
          <w:noProof/>
          <w:spacing w:val="20"/>
          <w:sz w:val="24"/>
          <w:szCs w:val="24"/>
        </w:rPr>
      </w:pPr>
      <w:bookmarkStart w:id="15" w:name="_ENREF_16"/>
      <w:r w:rsidRPr="003635B0">
        <w:rPr>
          <w:noProof/>
          <w:spacing w:val="20"/>
          <w:sz w:val="24"/>
          <w:szCs w:val="24"/>
        </w:rPr>
        <w:t>16.</w:t>
      </w:r>
      <w:r w:rsidRPr="003635B0">
        <w:rPr>
          <w:noProof/>
          <w:spacing w:val="20"/>
          <w:sz w:val="24"/>
          <w:szCs w:val="24"/>
        </w:rPr>
        <w:tab/>
        <w:t>Eckart RE, Shry EA, Burke AP et al. Sudden death in young adults: an autopsy-based series of a population undergoing active surveillance. Journal of the American College of Cardiology 2011;58:1254-61.</w:t>
      </w:r>
      <w:bookmarkEnd w:id="15"/>
    </w:p>
    <w:p w14:paraId="53486394" w14:textId="77777777" w:rsidR="008403A1" w:rsidRPr="003635B0" w:rsidRDefault="008403A1" w:rsidP="008403A1">
      <w:pPr>
        <w:spacing w:after="0" w:line="240" w:lineRule="auto"/>
        <w:ind w:left="720" w:hanging="720"/>
        <w:rPr>
          <w:noProof/>
          <w:spacing w:val="20"/>
          <w:sz w:val="24"/>
          <w:szCs w:val="24"/>
        </w:rPr>
      </w:pPr>
      <w:bookmarkStart w:id="16" w:name="_ENREF_17"/>
      <w:r w:rsidRPr="003635B0">
        <w:rPr>
          <w:noProof/>
          <w:spacing w:val="20"/>
          <w:sz w:val="24"/>
          <w:szCs w:val="24"/>
        </w:rPr>
        <w:t>17.</w:t>
      </w:r>
      <w:r w:rsidRPr="003635B0">
        <w:rPr>
          <w:noProof/>
          <w:spacing w:val="20"/>
          <w:sz w:val="24"/>
          <w:szCs w:val="24"/>
        </w:rPr>
        <w:tab/>
        <w:t>Behr ER, Dalageorgou C, Christiansen M et al. Sudden arrhythmic death syndrome: familial evaluation identifies inheritable heart disease in the majority of families. European heart journal 2008;29:1670-80.</w:t>
      </w:r>
      <w:bookmarkEnd w:id="16"/>
    </w:p>
    <w:p w14:paraId="1B21056D" w14:textId="77777777" w:rsidR="008403A1" w:rsidRPr="003635B0" w:rsidRDefault="008403A1" w:rsidP="008403A1">
      <w:pPr>
        <w:spacing w:after="0" w:line="240" w:lineRule="auto"/>
        <w:ind w:left="720" w:hanging="720"/>
        <w:rPr>
          <w:noProof/>
          <w:spacing w:val="20"/>
          <w:sz w:val="24"/>
          <w:szCs w:val="24"/>
        </w:rPr>
      </w:pPr>
      <w:bookmarkStart w:id="17" w:name="_ENREF_19"/>
      <w:r w:rsidRPr="003635B0">
        <w:rPr>
          <w:noProof/>
          <w:spacing w:val="20"/>
          <w:sz w:val="24"/>
          <w:szCs w:val="24"/>
        </w:rPr>
        <w:t>19.</w:t>
      </w:r>
      <w:r w:rsidRPr="003635B0">
        <w:rPr>
          <w:noProof/>
          <w:spacing w:val="20"/>
          <w:sz w:val="24"/>
          <w:szCs w:val="24"/>
        </w:rPr>
        <w:tab/>
        <w:t>Sheppard MN. Aetiology of sudden cardiac death in sport: a histopathologist's perspective. British journal of sports medicine 2012;46 Suppl 1:i15-21.</w:t>
      </w:r>
      <w:bookmarkEnd w:id="17"/>
    </w:p>
    <w:p w14:paraId="5CD9E636" w14:textId="77777777" w:rsidR="008403A1" w:rsidRPr="003635B0" w:rsidRDefault="008403A1" w:rsidP="008403A1">
      <w:pPr>
        <w:spacing w:after="0" w:line="240" w:lineRule="auto"/>
        <w:ind w:left="720" w:hanging="720"/>
        <w:rPr>
          <w:noProof/>
          <w:spacing w:val="20"/>
          <w:sz w:val="24"/>
          <w:szCs w:val="24"/>
        </w:rPr>
      </w:pPr>
      <w:bookmarkStart w:id="18" w:name="_ENREF_20"/>
      <w:r w:rsidRPr="003635B0">
        <w:rPr>
          <w:noProof/>
          <w:spacing w:val="20"/>
          <w:sz w:val="24"/>
          <w:szCs w:val="24"/>
        </w:rPr>
        <w:t>20.</w:t>
      </w:r>
      <w:r w:rsidRPr="003635B0">
        <w:rPr>
          <w:noProof/>
          <w:spacing w:val="20"/>
          <w:sz w:val="24"/>
          <w:szCs w:val="24"/>
        </w:rPr>
        <w:tab/>
        <w:t>Sharma S, Elliott PM, Whyte G et al. Utility of metabolic exercise testing in distinguishing hypertrophic cardiomyopathy from physiologic left ventricular hypertrophy in athletes. Journal of the American College of Cardiology 2000;36:864-70.</w:t>
      </w:r>
      <w:bookmarkEnd w:id="18"/>
    </w:p>
    <w:p w14:paraId="2E6187A0" w14:textId="77777777" w:rsidR="008403A1" w:rsidRPr="003635B0" w:rsidRDefault="008403A1" w:rsidP="008403A1">
      <w:pPr>
        <w:spacing w:after="0" w:line="240" w:lineRule="auto"/>
        <w:ind w:left="720" w:hanging="720"/>
        <w:rPr>
          <w:noProof/>
          <w:spacing w:val="20"/>
          <w:sz w:val="24"/>
          <w:szCs w:val="24"/>
        </w:rPr>
      </w:pPr>
      <w:bookmarkStart w:id="19" w:name="_ENREF_21"/>
      <w:r w:rsidRPr="003635B0">
        <w:rPr>
          <w:noProof/>
          <w:spacing w:val="20"/>
          <w:sz w:val="24"/>
          <w:szCs w:val="24"/>
        </w:rPr>
        <w:t>21.</w:t>
      </w:r>
      <w:r w:rsidRPr="003635B0">
        <w:rPr>
          <w:noProof/>
          <w:spacing w:val="20"/>
          <w:sz w:val="24"/>
          <w:szCs w:val="24"/>
        </w:rPr>
        <w:tab/>
        <w:t>Finocchiaro G, Haddad F, Knowles JW et al. Cardiopulmonary responses and prognosis in hypertrophic cardiomyopathy: a potential role for comprehensive noninvasive hemodynamic assessment. JACC Heart failure 2015;3:408-18.</w:t>
      </w:r>
      <w:bookmarkEnd w:id="19"/>
    </w:p>
    <w:p w14:paraId="6E9CCF14" w14:textId="77777777" w:rsidR="008403A1" w:rsidRPr="003635B0" w:rsidRDefault="008403A1" w:rsidP="008403A1">
      <w:pPr>
        <w:spacing w:after="0" w:line="240" w:lineRule="auto"/>
        <w:ind w:left="720" w:hanging="720"/>
        <w:rPr>
          <w:noProof/>
          <w:spacing w:val="20"/>
          <w:sz w:val="24"/>
          <w:szCs w:val="24"/>
        </w:rPr>
      </w:pPr>
      <w:bookmarkStart w:id="20" w:name="_ENREF_22"/>
      <w:r w:rsidRPr="003635B0">
        <w:rPr>
          <w:noProof/>
          <w:spacing w:val="20"/>
          <w:sz w:val="24"/>
          <w:szCs w:val="24"/>
        </w:rPr>
        <w:t>22.</w:t>
      </w:r>
      <w:r w:rsidRPr="003635B0">
        <w:rPr>
          <w:noProof/>
          <w:spacing w:val="20"/>
          <w:sz w:val="24"/>
          <w:szCs w:val="24"/>
        </w:rPr>
        <w:tab/>
        <w:t>Margey R, Roy A, Tobin S et al. Sudden cardiac death in 14- to 35-year olds in Ireland from 2005 to 2007: a retrospective registry. Europace : European pacing, arrhythmias, and cardiac electrophysiology : journal of the working groups on cardiac pacing, arrhythmias, and cardiac cellular electrophysiology of the European Society of Cardiology 2011;13:1411-8.</w:t>
      </w:r>
      <w:bookmarkEnd w:id="20"/>
    </w:p>
    <w:p w14:paraId="10C116D3" w14:textId="77777777" w:rsidR="008403A1" w:rsidRPr="003635B0" w:rsidRDefault="008403A1" w:rsidP="008403A1">
      <w:pPr>
        <w:spacing w:after="0" w:line="240" w:lineRule="auto"/>
        <w:ind w:left="720" w:hanging="720"/>
        <w:rPr>
          <w:noProof/>
          <w:spacing w:val="20"/>
          <w:sz w:val="24"/>
          <w:szCs w:val="24"/>
        </w:rPr>
      </w:pPr>
      <w:bookmarkStart w:id="21" w:name="_ENREF_23"/>
      <w:r w:rsidRPr="003635B0">
        <w:rPr>
          <w:noProof/>
          <w:spacing w:val="20"/>
          <w:sz w:val="24"/>
          <w:szCs w:val="24"/>
        </w:rPr>
        <w:t>23.</w:t>
      </w:r>
      <w:r w:rsidRPr="003635B0">
        <w:rPr>
          <w:noProof/>
          <w:spacing w:val="20"/>
          <w:sz w:val="24"/>
          <w:szCs w:val="24"/>
        </w:rPr>
        <w:tab/>
        <w:t>Risgaard B, Winkel BG, Jabbari R et al. Burden of sudden cardiac death in persons aged 1 to 49 years: nationwide study in Denmark. Circulation Arrhythmia and electrophysiology 2014;7:205-11.</w:t>
      </w:r>
      <w:bookmarkEnd w:id="21"/>
    </w:p>
    <w:p w14:paraId="5A954723" w14:textId="77777777" w:rsidR="008403A1" w:rsidRPr="003635B0" w:rsidRDefault="008403A1" w:rsidP="008403A1">
      <w:pPr>
        <w:spacing w:after="0" w:line="240" w:lineRule="auto"/>
        <w:ind w:left="720" w:hanging="720"/>
        <w:rPr>
          <w:noProof/>
          <w:spacing w:val="20"/>
          <w:sz w:val="24"/>
          <w:szCs w:val="24"/>
        </w:rPr>
      </w:pPr>
      <w:bookmarkStart w:id="22" w:name="_ENREF_24"/>
      <w:r w:rsidRPr="003635B0">
        <w:rPr>
          <w:noProof/>
          <w:spacing w:val="20"/>
          <w:sz w:val="24"/>
          <w:szCs w:val="24"/>
        </w:rPr>
        <w:t>24.</w:t>
      </w:r>
      <w:r w:rsidRPr="003635B0">
        <w:rPr>
          <w:noProof/>
          <w:spacing w:val="20"/>
          <w:sz w:val="24"/>
          <w:szCs w:val="24"/>
        </w:rPr>
        <w:tab/>
        <w:t>Harmon KG, Asif IM, Maleszewski JJ et al. Incidence, Cause, and Comparative Frequency of Sudden Cardiac Death in National Collegiate Athletic Association Athletes: A Decade in Review. Circulation 2015;132:10-9.</w:t>
      </w:r>
      <w:bookmarkEnd w:id="22"/>
    </w:p>
    <w:p w14:paraId="2BD6E32E" w14:textId="77777777" w:rsidR="008403A1" w:rsidRPr="003635B0" w:rsidRDefault="008403A1" w:rsidP="008403A1">
      <w:pPr>
        <w:spacing w:after="0" w:line="240" w:lineRule="auto"/>
        <w:ind w:left="720" w:hanging="720"/>
        <w:rPr>
          <w:noProof/>
          <w:spacing w:val="20"/>
          <w:sz w:val="24"/>
          <w:szCs w:val="24"/>
        </w:rPr>
      </w:pPr>
      <w:bookmarkStart w:id="23" w:name="_ENREF_25"/>
      <w:r w:rsidRPr="003635B0">
        <w:rPr>
          <w:noProof/>
          <w:spacing w:val="20"/>
          <w:sz w:val="24"/>
          <w:szCs w:val="24"/>
        </w:rPr>
        <w:t>25.</w:t>
      </w:r>
      <w:r w:rsidRPr="003635B0">
        <w:rPr>
          <w:noProof/>
          <w:spacing w:val="20"/>
          <w:sz w:val="24"/>
          <w:szCs w:val="24"/>
        </w:rPr>
        <w:tab/>
        <w:t>Jensen-Urstad K, Bouvier F, Saltin B, Jensen-Urstad M. High prevalence of arrhythmias in elderly male athletes with a lifelong history of regular strenuous exercise. Heart 1998;79:161-4.</w:t>
      </w:r>
      <w:bookmarkEnd w:id="23"/>
    </w:p>
    <w:p w14:paraId="6DD630E7" w14:textId="77777777" w:rsidR="008403A1" w:rsidRPr="003635B0" w:rsidRDefault="008403A1" w:rsidP="008403A1">
      <w:pPr>
        <w:spacing w:after="0" w:line="240" w:lineRule="auto"/>
        <w:ind w:left="720" w:hanging="720"/>
        <w:rPr>
          <w:noProof/>
          <w:spacing w:val="20"/>
          <w:sz w:val="24"/>
          <w:szCs w:val="24"/>
        </w:rPr>
      </w:pPr>
      <w:bookmarkStart w:id="24" w:name="_ENREF_26"/>
      <w:r w:rsidRPr="003635B0">
        <w:rPr>
          <w:noProof/>
          <w:spacing w:val="20"/>
          <w:sz w:val="24"/>
          <w:szCs w:val="24"/>
        </w:rPr>
        <w:lastRenderedPageBreak/>
        <w:t>26.</w:t>
      </w:r>
      <w:r w:rsidRPr="003635B0">
        <w:rPr>
          <w:noProof/>
          <w:spacing w:val="20"/>
          <w:sz w:val="24"/>
          <w:szCs w:val="24"/>
        </w:rPr>
        <w:tab/>
        <w:t>O'Hanlon R, Grasso A, Roughton M et al. Prognostic significance of myocardial fibrosis in hypertrophic cardiomyopathy. Journal of the American College of Cardiology 2010;56:867-74.</w:t>
      </w:r>
      <w:bookmarkEnd w:id="24"/>
    </w:p>
    <w:p w14:paraId="4D1EFBEA" w14:textId="77777777" w:rsidR="008403A1" w:rsidRPr="003635B0" w:rsidRDefault="008403A1" w:rsidP="008403A1">
      <w:pPr>
        <w:spacing w:after="0" w:line="240" w:lineRule="auto"/>
        <w:ind w:left="720" w:hanging="720"/>
        <w:rPr>
          <w:noProof/>
          <w:spacing w:val="20"/>
          <w:sz w:val="24"/>
          <w:szCs w:val="24"/>
        </w:rPr>
      </w:pPr>
      <w:bookmarkStart w:id="25" w:name="_ENREF_27"/>
      <w:r w:rsidRPr="003635B0">
        <w:rPr>
          <w:noProof/>
          <w:spacing w:val="20"/>
          <w:sz w:val="24"/>
          <w:szCs w:val="24"/>
        </w:rPr>
        <w:t>27.</w:t>
      </w:r>
      <w:r w:rsidRPr="003635B0">
        <w:rPr>
          <w:noProof/>
          <w:spacing w:val="20"/>
          <w:sz w:val="24"/>
          <w:szCs w:val="24"/>
        </w:rPr>
        <w:tab/>
        <w:t>Mohlenkamp S, Lehmann N, Breuckmann F et al. Running: the risk of coronary events : Prevalence and prognostic relevance of coronary atherosclerosis in marathon runners. European heart journal 2008;29:1903-10.</w:t>
      </w:r>
      <w:bookmarkEnd w:id="25"/>
    </w:p>
    <w:p w14:paraId="38B30C5C" w14:textId="77777777" w:rsidR="008403A1" w:rsidRPr="003635B0" w:rsidRDefault="008403A1" w:rsidP="008403A1">
      <w:pPr>
        <w:spacing w:after="0" w:line="240" w:lineRule="auto"/>
        <w:ind w:left="720" w:hanging="720"/>
        <w:rPr>
          <w:noProof/>
          <w:spacing w:val="20"/>
          <w:sz w:val="24"/>
          <w:szCs w:val="24"/>
        </w:rPr>
      </w:pPr>
      <w:bookmarkStart w:id="26" w:name="_ENREF_28"/>
      <w:r w:rsidRPr="003635B0">
        <w:rPr>
          <w:noProof/>
          <w:spacing w:val="20"/>
          <w:sz w:val="24"/>
          <w:szCs w:val="24"/>
        </w:rPr>
        <w:t>28.</w:t>
      </w:r>
      <w:r w:rsidRPr="003635B0">
        <w:rPr>
          <w:noProof/>
          <w:spacing w:val="20"/>
          <w:sz w:val="24"/>
          <w:szCs w:val="24"/>
        </w:rPr>
        <w:tab/>
        <w:t>Mellor G, Raju H, de Noronha SV et al. Clinical Characteristics and Circumstances of Death in the Sudden Arrhythmic Death Syndrome. Circulation Arrhythmia and electrophysiology 2014.</w:t>
      </w:r>
      <w:bookmarkEnd w:id="26"/>
    </w:p>
    <w:p w14:paraId="47EE02C8" w14:textId="77777777" w:rsidR="008403A1" w:rsidRPr="003635B0" w:rsidRDefault="008403A1" w:rsidP="008403A1">
      <w:pPr>
        <w:spacing w:after="0" w:line="240" w:lineRule="auto"/>
        <w:ind w:left="720" w:hanging="720"/>
        <w:rPr>
          <w:noProof/>
          <w:spacing w:val="20"/>
          <w:sz w:val="24"/>
          <w:szCs w:val="24"/>
        </w:rPr>
      </w:pPr>
      <w:bookmarkStart w:id="27" w:name="_ENREF_29"/>
      <w:r w:rsidRPr="003635B0">
        <w:rPr>
          <w:noProof/>
          <w:spacing w:val="20"/>
          <w:sz w:val="24"/>
          <w:szCs w:val="24"/>
        </w:rPr>
        <w:t>29.</w:t>
      </w:r>
      <w:r w:rsidRPr="003635B0">
        <w:rPr>
          <w:noProof/>
          <w:spacing w:val="20"/>
          <w:sz w:val="24"/>
          <w:szCs w:val="24"/>
        </w:rPr>
        <w:tab/>
        <w:t>Tabib A, Loire R, Chalabreysse L et al. Circumstances of death and gross and microscopic observations in a series of 200 cases of sudden death associated with arrhythmogenic right ventricular cardiomyopathy and/or dysplasia. Circulation 2003;108:3000-5.</w:t>
      </w:r>
      <w:bookmarkEnd w:id="27"/>
    </w:p>
    <w:p w14:paraId="10ED98F0" w14:textId="77777777" w:rsidR="008403A1" w:rsidRPr="003635B0" w:rsidRDefault="008403A1" w:rsidP="008403A1">
      <w:pPr>
        <w:spacing w:after="0" w:line="240" w:lineRule="auto"/>
        <w:ind w:left="720" w:hanging="720"/>
        <w:rPr>
          <w:noProof/>
          <w:spacing w:val="20"/>
          <w:sz w:val="24"/>
          <w:szCs w:val="24"/>
        </w:rPr>
      </w:pPr>
      <w:bookmarkStart w:id="28" w:name="_ENREF_30"/>
      <w:r w:rsidRPr="003635B0">
        <w:rPr>
          <w:noProof/>
          <w:spacing w:val="20"/>
          <w:sz w:val="24"/>
          <w:szCs w:val="24"/>
        </w:rPr>
        <w:t>30.</w:t>
      </w:r>
      <w:r w:rsidRPr="003635B0">
        <w:rPr>
          <w:noProof/>
          <w:spacing w:val="20"/>
          <w:sz w:val="24"/>
          <w:szCs w:val="24"/>
        </w:rPr>
        <w:tab/>
        <w:t>Corrado D, Basso C, Schiavon M, Thiene G. Screening for hypertrophic cardiomyopathy in young athletes. The New England journal of medicine 1998;339:364-9.</w:t>
      </w:r>
      <w:bookmarkEnd w:id="28"/>
    </w:p>
    <w:p w14:paraId="0610E058" w14:textId="77777777" w:rsidR="008403A1" w:rsidRPr="003635B0" w:rsidRDefault="008403A1" w:rsidP="008403A1">
      <w:pPr>
        <w:spacing w:after="0" w:line="240" w:lineRule="auto"/>
        <w:ind w:left="720" w:hanging="720"/>
        <w:rPr>
          <w:noProof/>
          <w:spacing w:val="20"/>
          <w:sz w:val="24"/>
          <w:szCs w:val="24"/>
        </w:rPr>
      </w:pPr>
      <w:bookmarkStart w:id="29" w:name="_ENREF_31"/>
      <w:r w:rsidRPr="003635B0">
        <w:rPr>
          <w:noProof/>
          <w:spacing w:val="20"/>
          <w:sz w:val="24"/>
          <w:szCs w:val="24"/>
        </w:rPr>
        <w:t>31.</w:t>
      </w:r>
      <w:r w:rsidRPr="003635B0">
        <w:rPr>
          <w:noProof/>
          <w:spacing w:val="20"/>
          <w:sz w:val="24"/>
          <w:szCs w:val="24"/>
        </w:rPr>
        <w:tab/>
        <w:t>Dalal D, Nasir K, Bomma C et al. Arrhythmogenic right ventricular dysplasia: a United States experience. Circulation 2005;112:3823-32.</w:t>
      </w:r>
      <w:bookmarkEnd w:id="29"/>
    </w:p>
    <w:p w14:paraId="507B4970" w14:textId="77777777" w:rsidR="008403A1" w:rsidRPr="003635B0" w:rsidRDefault="008403A1" w:rsidP="008403A1">
      <w:pPr>
        <w:spacing w:after="0" w:line="240" w:lineRule="auto"/>
        <w:ind w:left="720" w:hanging="720"/>
        <w:rPr>
          <w:noProof/>
          <w:spacing w:val="20"/>
          <w:sz w:val="24"/>
          <w:szCs w:val="24"/>
        </w:rPr>
      </w:pPr>
      <w:bookmarkStart w:id="30" w:name="_ENREF_32"/>
      <w:r w:rsidRPr="003635B0">
        <w:rPr>
          <w:noProof/>
          <w:spacing w:val="20"/>
          <w:sz w:val="24"/>
          <w:szCs w:val="24"/>
        </w:rPr>
        <w:t>32.</w:t>
      </w:r>
      <w:r w:rsidRPr="003635B0">
        <w:rPr>
          <w:noProof/>
          <w:spacing w:val="20"/>
          <w:sz w:val="24"/>
          <w:szCs w:val="24"/>
        </w:rPr>
        <w:tab/>
        <w:t>Steriotis AK, Bauce B, Daliento L et al. Electrocardiographic pattern in arrhythmogenic right ventricular cardiomyopathy. The American journal of cardiology 2009;103:1302-8.</w:t>
      </w:r>
      <w:bookmarkEnd w:id="30"/>
    </w:p>
    <w:p w14:paraId="24BD33BE" w14:textId="77777777" w:rsidR="008403A1" w:rsidRPr="003635B0" w:rsidRDefault="008403A1" w:rsidP="008403A1">
      <w:pPr>
        <w:spacing w:after="0" w:line="240" w:lineRule="auto"/>
        <w:ind w:left="720" w:hanging="720"/>
        <w:rPr>
          <w:noProof/>
          <w:spacing w:val="20"/>
          <w:sz w:val="24"/>
          <w:szCs w:val="24"/>
        </w:rPr>
      </w:pPr>
      <w:bookmarkStart w:id="31" w:name="_ENREF_33"/>
      <w:r w:rsidRPr="003635B0">
        <w:rPr>
          <w:noProof/>
          <w:spacing w:val="20"/>
          <w:sz w:val="24"/>
          <w:szCs w:val="24"/>
        </w:rPr>
        <w:t>33.</w:t>
      </w:r>
      <w:r w:rsidRPr="003635B0">
        <w:rPr>
          <w:noProof/>
          <w:spacing w:val="20"/>
          <w:sz w:val="24"/>
          <w:szCs w:val="24"/>
        </w:rPr>
        <w:tab/>
        <w:t>Peters S, Trummel M. Diagnosis of arrhythmogenic right ventricular dysplasia-cardiomyopathy: value of standard ECG revisited. Annals of noninvasive electrocardiology : the official journal of the International Society for Holter and Noninvasive Electrocardiology, Inc 2003;8:238-45.</w:t>
      </w:r>
      <w:bookmarkEnd w:id="31"/>
    </w:p>
    <w:p w14:paraId="0976C2A3" w14:textId="77777777" w:rsidR="008403A1" w:rsidRPr="003635B0" w:rsidRDefault="008403A1" w:rsidP="008403A1">
      <w:pPr>
        <w:spacing w:after="0" w:line="240" w:lineRule="auto"/>
        <w:ind w:left="720" w:hanging="720"/>
        <w:rPr>
          <w:noProof/>
          <w:spacing w:val="20"/>
          <w:sz w:val="24"/>
          <w:szCs w:val="24"/>
        </w:rPr>
      </w:pPr>
      <w:bookmarkStart w:id="32" w:name="_ENREF_34"/>
      <w:r w:rsidRPr="00152DBE">
        <w:rPr>
          <w:noProof/>
          <w:spacing w:val="20"/>
          <w:sz w:val="24"/>
          <w:szCs w:val="24"/>
          <w:lang w:val="it-IT"/>
        </w:rPr>
        <w:t>34.</w:t>
      </w:r>
      <w:r w:rsidRPr="00152DBE">
        <w:rPr>
          <w:noProof/>
          <w:spacing w:val="20"/>
          <w:sz w:val="24"/>
          <w:szCs w:val="24"/>
          <w:lang w:val="it-IT"/>
        </w:rPr>
        <w:tab/>
        <w:t xml:space="preserve">Schnell F, Claessen G, La Gerche A et al. </w:t>
      </w:r>
      <w:r w:rsidRPr="003635B0">
        <w:rPr>
          <w:noProof/>
          <w:spacing w:val="20"/>
          <w:sz w:val="24"/>
          <w:szCs w:val="24"/>
        </w:rPr>
        <w:t>Subepicardial delayed gadolinium enhancement in asymptomatic athletes: let sleeping dogs lie? British journal of sports medicine 2015.</w:t>
      </w:r>
      <w:bookmarkEnd w:id="32"/>
    </w:p>
    <w:p w14:paraId="2C15AD0D" w14:textId="77777777" w:rsidR="008403A1" w:rsidRPr="003635B0" w:rsidRDefault="008403A1" w:rsidP="008403A1">
      <w:pPr>
        <w:spacing w:after="0" w:line="240" w:lineRule="auto"/>
        <w:ind w:left="720" w:hanging="720"/>
        <w:rPr>
          <w:noProof/>
          <w:spacing w:val="20"/>
          <w:sz w:val="24"/>
          <w:szCs w:val="24"/>
        </w:rPr>
      </w:pPr>
      <w:bookmarkStart w:id="33" w:name="_ENREF_35"/>
      <w:r w:rsidRPr="003635B0">
        <w:rPr>
          <w:noProof/>
          <w:spacing w:val="20"/>
          <w:sz w:val="24"/>
          <w:szCs w:val="24"/>
        </w:rPr>
        <w:t>35.</w:t>
      </w:r>
      <w:r w:rsidRPr="003635B0">
        <w:rPr>
          <w:noProof/>
          <w:spacing w:val="20"/>
          <w:sz w:val="24"/>
          <w:szCs w:val="24"/>
        </w:rPr>
        <w:tab/>
        <w:t>Maron BJ, Friedman RA, Kligfield P et al. Assessment of the 12-lead ECG as a screening test for detection of cardiovascular disease in healthy general populations of young people (12-25 Years of Age): a scientific statement from the American Heart Association and the American College of Cardiology. Circulation 2014;130:1303-34.</w:t>
      </w:r>
      <w:bookmarkEnd w:id="33"/>
    </w:p>
    <w:p w14:paraId="569C8A49" w14:textId="77777777" w:rsidR="008403A1" w:rsidRPr="003635B0" w:rsidRDefault="008403A1" w:rsidP="008403A1">
      <w:pPr>
        <w:spacing w:after="0" w:line="240" w:lineRule="auto"/>
        <w:ind w:left="720" w:hanging="720"/>
        <w:rPr>
          <w:noProof/>
          <w:spacing w:val="20"/>
          <w:sz w:val="24"/>
          <w:szCs w:val="24"/>
        </w:rPr>
      </w:pPr>
      <w:bookmarkStart w:id="34" w:name="_ENREF_36"/>
      <w:r w:rsidRPr="003635B0">
        <w:rPr>
          <w:noProof/>
          <w:spacing w:val="20"/>
          <w:sz w:val="24"/>
          <w:szCs w:val="24"/>
        </w:rPr>
        <w:t>36.</w:t>
      </w:r>
      <w:r w:rsidRPr="003635B0">
        <w:rPr>
          <w:noProof/>
          <w:spacing w:val="20"/>
          <w:sz w:val="24"/>
          <w:szCs w:val="24"/>
        </w:rPr>
        <w:tab/>
        <w:t>Marijon E, Uy-Evanado A, Reinier K et al. Sudden cardiac arrest during sports activity in middle age. Circulation 2015;131:1384-91.</w:t>
      </w:r>
      <w:bookmarkEnd w:id="34"/>
    </w:p>
    <w:p w14:paraId="4E72060F" w14:textId="77777777" w:rsidR="008403A1" w:rsidRPr="003635B0" w:rsidRDefault="008403A1" w:rsidP="008403A1">
      <w:pPr>
        <w:spacing w:after="0" w:line="240" w:lineRule="auto"/>
        <w:ind w:left="720" w:hanging="720"/>
        <w:rPr>
          <w:noProof/>
          <w:spacing w:val="20"/>
          <w:sz w:val="24"/>
          <w:szCs w:val="24"/>
        </w:rPr>
      </w:pPr>
      <w:bookmarkStart w:id="35" w:name="_ENREF_37"/>
      <w:r w:rsidRPr="003635B0">
        <w:rPr>
          <w:noProof/>
          <w:spacing w:val="20"/>
          <w:sz w:val="24"/>
          <w:szCs w:val="24"/>
        </w:rPr>
        <w:t>37.</w:t>
      </w:r>
      <w:r w:rsidRPr="003635B0">
        <w:rPr>
          <w:noProof/>
          <w:spacing w:val="20"/>
          <w:sz w:val="24"/>
          <w:szCs w:val="24"/>
        </w:rPr>
        <w:tab/>
        <w:t>Berdowski J, de Beus MF, Blom M et al. Exercise-related out-of-hospital cardiac arrest in the general population: incidence and prognosis. European heart journal 2013;34:3616-23.</w:t>
      </w:r>
      <w:bookmarkEnd w:id="35"/>
    </w:p>
    <w:p w14:paraId="075F4ABD" w14:textId="77777777" w:rsidR="008403A1" w:rsidRPr="003635B0" w:rsidRDefault="008403A1" w:rsidP="008403A1">
      <w:pPr>
        <w:spacing w:line="240" w:lineRule="auto"/>
        <w:ind w:left="720" w:hanging="720"/>
        <w:rPr>
          <w:noProof/>
          <w:spacing w:val="20"/>
          <w:sz w:val="24"/>
          <w:szCs w:val="24"/>
        </w:rPr>
      </w:pPr>
      <w:bookmarkStart w:id="36" w:name="_ENREF_38"/>
      <w:r w:rsidRPr="003635B0">
        <w:rPr>
          <w:noProof/>
          <w:spacing w:val="20"/>
          <w:sz w:val="24"/>
          <w:szCs w:val="24"/>
        </w:rPr>
        <w:t>38.</w:t>
      </w:r>
      <w:r w:rsidRPr="003635B0">
        <w:rPr>
          <w:noProof/>
          <w:spacing w:val="20"/>
          <w:sz w:val="24"/>
          <w:szCs w:val="24"/>
        </w:rPr>
        <w:tab/>
        <w:t>Varnava AM, Elliott PM, Sharma S, McKenna WJ, Davies MJ. Hypertrophic cardiomyopathy: the interrelation of disarray, fibrosis, and small vessel disease. Heart 2000;84:476-82.</w:t>
      </w:r>
      <w:bookmarkEnd w:id="36"/>
    </w:p>
    <w:p w14:paraId="6DC2ED9A" w14:textId="77777777" w:rsidR="008403A1" w:rsidRDefault="008403A1" w:rsidP="008403A1">
      <w:pPr>
        <w:spacing w:line="240" w:lineRule="auto"/>
        <w:rPr>
          <w:noProof/>
          <w:spacing w:val="20"/>
          <w:sz w:val="24"/>
          <w:szCs w:val="24"/>
        </w:rPr>
      </w:pPr>
    </w:p>
    <w:p w14:paraId="6A222EF2" w14:textId="77777777" w:rsidR="0078166A" w:rsidRPr="003635B0" w:rsidRDefault="0078166A" w:rsidP="008403A1">
      <w:pPr>
        <w:spacing w:line="240" w:lineRule="auto"/>
        <w:rPr>
          <w:noProof/>
          <w:spacing w:val="20"/>
          <w:sz w:val="24"/>
          <w:szCs w:val="24"/>
        </w:rPr>
      </w:pPr>
    </w:p>
    <w:p w14:paraId="3C6FD973" w14:textId="77777777" w:rsidR="00387DD9" w:rsidRPr="009B3C0B" w:rsidRDefault="00E03D3B" w:rsidP="004D1097">
      <w:pPr>
        <w:spacing w:line="480" w:lineRule="auto"/>
        <w:rPr>
          <w:b/>
          <w:spacing w:val="20"/>
          <w:sz w:val="24"/>
          <w:szCs w:val="24"/>
        </w:rPr>
      </w:pPr>
      <w:r w:rsidRPr="00152DBE">
        <w:rPr>
          <w:spacing w:val="20"/>
          <w:sz w:val="24"/>
          <w:szCs w:val="24"/>
        </w:rPr>
        <w:lastRenderedPageBreak/>
        <w:fldChar w:fldCharType="end"/>
      </w:r>
      <w:r w:rsidR="006F3367" w:rsidRPr="003635B0">
        <w:rPr>
          <w:b/>
          <w:spacing w:val="20"/>
          <w:sz w:val="24"/>
          <w:szCs w:val="24"/>
        </w:rPr>
        <w:t>F</w:t>
      </w:r>
      <w:r w:rsidR="00387DD9" w:rsidRPr="003635B0">
        <w:rPr>
          <w:b/>
          <w:spacing w:val="20"/>
          <w:sz w:val="24"/>
          <w:szCs w:val="24"/>
        </w:rPr>
        <w:t>igure legends:</w:t>
      </w:r>
    </w:p>
    <w:p w14:paraId="29F5DAF5" w14:textId="77777777" w:rsidR="00387DD9" w:rsidRPr="009B3E02" w:rsidRDefault="00387DD9" w:rsidP="004D1097">
      <w:pPr>
        <w:spacing w:line="480" w:lineRule="auto"/>
        <w:rPr>
          <w:spacing w:val="20"/>
          <w:sz w:val="24"/>
          <w:szCs w:val="24"/>
        </w:rPr>
      </w:pPr>
      <w:r w:rsidRPr="003635B0">
        <w:rPr>
          <w:b/>
          <w:spacing w:val="20"/>
          <w:sz w:val="24"/>
          <w:szCs w:val="24"/>
        </w:rPr>
        <w:t>Figure 1:</w:t>
      </w:r>
      <w:r w:rsidR="009B3E02">
        <w:rPr>
          <w:spacing w:val="20"/>
          <w:sz w:val="24"/>
          <w:szCs w:val="24"/>
        </w:rPr>
        <w:t xml:space="preserve"> </w:t>
      </w:r>
      <w:r w:rsidR="0037655C" w:rsidRPr="003635B0">
        <w:rPr>
          <w:spacing w:val="20"/>
          <w:sz w:val="24"/>
          <w:szCs w:val="24"/>
        </w:rPr>
        <w:t>Causes of sudden cardiac death</w:t>
      </w:r>
      <w:r w:rsidR="004D7CD7" w:rsidRPr="003635B0">
        <w:rPr>
          <w:spacing w:val="20"/>
          <w:sz w:val="24"/>
          <w:szCs w:val="24"/>
        </w:rPr>
        <w:t xml:space="preserve"> in the overall population (A), </w:t>
      </w:r>
      <w:r w:rsidR="0037655C" w:rsidRPr="003635B0">
        <w:rPr>
          <w:spacing w:val="20"/>
          <w:sz w:val="24"/>
          <w:szCs w:val="24"/>
        </w:rPr>
        <w:t>and presented by age: subjects &lt;18</w:t>
      </w:r>
      <w:r w:rsidR="004D7CD7" w:rsidRPr="003635B0">
        <w:rPr>
          <w:spacing w:val="20"/>
          <w:sz w:val="24"/>
          <w:szCs w:val="24"/>
        </w:rPr>
        <w:t xml:space="preserve"> ye</w:t>
      </w:r>
      <w:r w:rsidR="0037655C" w:rsidRPr="003635B0">
        <w:rPr>
          <w:spacing w:val="20"/>
          <w:sz w:val="24"/>
          <w:szCs w:val="24"/>
        </w:rPr>
        <w:t>ars of age (B), subjects 18-35 years</w:t>
      </w:r>
      <w:r w:rsidR="004D7CD7" w:rsidRPr="003635B0">
        <w:rPr>
          <w:spacing w:val="20"/>
          <w:sz w:val="24"/>
          <w:szCs w:val="24"/>
        </w:rPr>
        <w:t xml:space="preserve"> </w:t>
      </w:r>
      <w:r w:rsidR="0037655C" w:rsidRPr="003635B0">
        <w:rPr>
          <w:spacing w:val="20"/>
          <w:sz w:val="24"/>
          <w:szCs w:val="24"/>
        </w:rPr>
        <w:t>(C) and subjects &gt;35</w:t>
      </w:r>
      <w:r w:rsidR="004D7CD7" w:rsidRPr="003635B0">
        <w:rPr>
          <w:spacing w:val="20"/>
          <w:sz w:val="24"/>
          <w:szCs w:val="24"/>
        </w:rPr>
        <w:t xml:space="preserve"> years of age (D).</w:t>
      </w:r>
    </w:p>
    <w:p w14:paraId="57DDBC19" w14:textId="77777777" w:rsidR="00A83000" w:rsidRPr="003635B0" w:rsidRDefault="00A83000" w:rsidP="00A83000">
      <w:pPr>
        <w:spacing w:line="480" w:lineRule="auto"/>
        <w:rPr>
          <w:spacing w:val="20"/>
          <w:sz w:val="24"/>
          <w:szCs w:val="24"/>
        </w:rPr>
      </w:pPr>
      <w:r w:rsidRPr="003635B0">
        <w:rPr>
          <w:spacing w:val="20"/>
          <w:sz w:val="24"/>
          <w:szCs w:val="24"/>
        </w:rPr>
        <w:t>In the overall population the subgroup classified as “Other”</w:t>
      </w:r>
      <w:r w:rsidR="00F21A47" w:rsidRPr="003635B0">
        <w:rPr>
          <w:spacing w:val="20"/>
          <w:sz w:val="24"/>
          <w:szCs w:val="24"/>
        </w:rPr>
        <w:t xml:space="preserve"> (n=43)</w:t>
      </w:r>
      <w:r w:rsidRPr="003635B0">
        <w:rPr>
          <w:spacing w:val="20"/>
          <w:sz w:val="24"/>
          <w:szCs w:val="24"/>
        </w:rPr>
        <w:t xml:space="preserve"> </w:t>
      </w:r>
      <w:r w:rsidR="008450B4" w:rsidRPr="003635B0">
        <w:rPr>
          <w:spacing w:val="20"/>
          <w:sz w:val="24"/>
          <w:szCs w:val="24"/>
        </w:rPr>
        <w:t>comprised of:</w:t>
      </w:r>
      <w:r w:rsidRPr="003635B0">
        <w:rPr>
          <w:spacing w:val="20"/>
          <w:sz w:val="24"/>
          <w:szCs w:val="24"/>
        </w:rPr>
        <w:t xml:space="preserve"> mitral</w:t>
      </w:r>
      <w:r w:rsidR="008450B4" w:rsidRPr="003635B0">
        <w:rPr>
          <w:spacing w:val="20"/>
          <w:sz w:val="24"/>
          <w:szCs w:val="24"/>
        </w:rPr>
        <w:t xml:space="preserve"> valve abnormalities/prolapse; n=7, </w:t>
      </w:r>
      <w:r w:rsidR="00837258" w:rsidRPr="003635B0">
        <w:rPr>
          <w:spacing w:val="20"/>
          <w:sz w:val="24"/>
          <w:szCs w:val="24"/>
        </w:rPr>
        <w:t xml:space="preserve">myocardial infarction with normal coronaries; n=4, </w:t>
      </w:r>
      <w:r w:rsidR="008450B4" w:rsidRPr="003635B0">
        <w:rPr>
          <w:spacing w:val="20"/>
          <w:sz w:val="24"/>
          <w:szCs w:val="24"/>
        </w:rPr>
        <w:t xml:space="preserve">bicuspid aortic valve; n=3, </w:t>
      </w:r>
      <w:r w:rsidR="00A47C8B" w:rsidRPr="003635B0">
        <w:rPr>
          <w:spacing w:val="20"/>
          <w:sz w:val="24"/>
          <w:szCs w:val="24"/>
        </w:rPr>
        <w:t>aortic dissection; n=3,</w:t>
      </w:r>
      <w:r w:rsidR="00837258" w:rsidRPr="003635B0">
        <w:rPr>
          <w:spacing w:val="20"/>
          <w:sz w:val="24"/>
          <w:szCs w:val="24"/>
        </w:rPr>
        <w:t xml:space="preserve"> cocaine/steroid use; n=2, </w:t>
      </w:r>
      <w:r w:rsidR="008450B4" w:rsidRPr="003635B0">
        <w:rPr>
          <w:spacing w:val="20"/>
          <w:sz w:val="24"/>
          <w:szCs w:val="24"/>
        </w:rPr>
        <w:t>cardiac sarcoidosis; n=1, atrium septal defect (ASD)</w:t>
      </w:r>
      <w:r w:rsidR="00F21A47" w:rsidRPr="003635B0">
        <w:rPr>
          <w:spacing w:val="20"/>
          <w:sz w:val="24"/>
          <w:szCs w:val="24"/>
        </w:rPr>
        <w:t>. In the remaining</w:t>
      </w:r>
      <w:r w:rsidRPr="003635B0">
        <w:rPr>
          <w:spacing w:val="20"/>
          <w:sz w:val="24"/>
          <w:szCs w:val="24"/>
        </w:rPr>
        <w:t xml:space="preserve"> </w:t>
      </w:r>
      <w:r w:rsidR="00F21A47" w:rsidRPr="003635B0">
        <w:rPr>
          <w:spacing w:val="20"/>
          <w:sz w:val="24"/>
          <w:szCs w:val="24"/>
        </w:rPr>
        <w:t>22 cases</w:t>
      </w:r>
      <w:r w:rsidR="00B77AE3" w:rsidRPr="003635B0">
        <w:rPr>
          <w:spacing w:val="20"/>
          <w:sz w:val="24"/>
          <w:szCs w:val="24"/>
        </w:rPr>
        <w:t xml:space="preserve"> the cause of death could not be attributed to</w:t>
      </w:r>
      <w:r w:rsidR="00F21A47" w:rsidRPr="003635B0">
        <w:rPr>
          <w:spacing w:val="20"/>
          <w:sz w:val="24"/>
          <w:szCs w:val="24"/>
        </w:rPr>
        <w:t xml:space="preserve"> a</w:t>
      </w:r>
      <w:r w:rsidRPr="003635B0">
        <w:rPr>
          <w:spacing w:val="20"/>
          <w:sz w:val="24"/>
          <w:szCs w:val="24"/>
        </w:rPr>
        <w:t xml:space="preserve"> </w:t>
      </w:r>
      <w:r w:rsidR="00F21A47" w:rsidRPr="003635B0">
        <w:rPr>
          <w:spacing w:val="20"/>
          <w:sz w:val="24"/>
          <w:szCs w:val="24"/>
        </w:rPr>
        <w:t xml:space="preserve">single </w:t>
      </w:r>
      <w:r w:rsidRPr="003635B0">
        <w:rPr>
          <w:spacing w:val="20"/>
          <w:sz w:val="24"/>
          <w:szCs w:val="24"/>
        </w:rPr>
        <w:t>dis</w:t>
      </w:r>
      <w:r w:rsidR="00F21A47" w:rsidRPr="003635B0">
        <w:rPr>
          <w:spacing w:val="20"/>
          <w:sz w:val="24"/>
          <w:szCs w:val="24"/>
        </w:rPr>
        <w:t>ease</w:t>
      </w:r>
      <w:r w:rsidR="00837258" w:rsidRPr="003635B0">
        <w:rPr>
          <w:spacing w:val="20"/>
          <w:sz w:val="24"/>
          <w:szCs w:val="24"/>
        </w:rPr>
        <w:t xml:space="preserve"> entity or condition and the </w:t>
      </w:r>
      <w:r w:rsidR="00462F82" w:rsidRPr="003635B0">
        <w:rPr>
          <w:spacing w:val="20"/>
          <w:sz w:val="24"/>
          <w:szCs w:val="24"/>
        </w:rPr>
        <w:t xml:space="preserve">PM </w:t>
      </w:r>
      <w:r w:rsidR="00837258" w:rsidRPr="003635B0">
        <w:rPr>
          <w:spacing w:val="20"/>
          <w:sz w:val="24"/>
          <w:szCs w:val="24"/>
        </w:rPr>
        <w:t>findings</w:t>
      </w:r>
      <w:r w:rsidR="00F21A47" w:rsidRPr="003635B0">
        <w:rPr>
          <w:spacing w:val="20"/>
          <w:sz w:val="24"/>
          <w:szCs w:val="24"/>
        </w:rPr>
        <w:t xml:space="preserve"> were considered </w:t>
      </w:r>
      <w:r w:rsidRPr="003635B0">
        <w:rPr>
          <w:spacing w:val="20"/>
          <w:sz w:val="24"/>
          <w:szCs w:val="24"/>
        </w:rPr>
        <w:t>of uncertain significance.</w:t>
      </w:r>
    </w:p>
    <w:p w14:paraId="7085F5C7" w14:textId="77777777" w:rsidR="00387DD9" w:rsidRPr="003635B0" w:rsidRDefault="00387DD9" w:rsidP="004D1097">
      <w:pPr>
        <w:spacing w:line="480" w:lineRule="auto"/>
        <w:rPr>
          <w:spacing w:val="20"/>
          <w:sz w:val="24"/>
          <w:szCs w:val="24"/>
        </w:rPr>
      </w:pPr>
      <w:r w:rsidRPr="003635B0">
        <w:rPr>
          <w:b/>
          <w:spacing w:val="20"/>
          <w:sz w:val="24"/>
          <w:szCs w:val="24"/>
        </w:rPr>
        <w:t xml:space="preserve">Figure </w:t>
      </w:r>
      <w:r w:rsidR="009B3E02">
        <w:rPr>
          <w:b/>
          <w:spacing w:val="20"/>
          <w:sz w:val="24"/>
          <w:szCs w:val="24"/>
        </w:rPr>
        <w:t>2</w:t>
      </w:r>
      <w:r w:rsidRPr="003635B0">
        <w:rPr>
          <w:b/>
          <w:spacing w:val="20"/>
          <w:sz w:val="24"/>
          <w:szCs w:val="24"/>
        </w:rPr>
        <w:t xml:space="preserve">: </w:t>
      </w:r>
      <w:r w:rsidR="0016157E" w:rsidRPr="003635B0">
        <w:rPr>
          <w:spacing w:val="20"/>
          <w:sz w:val="24"/>
          <w:szCs w:val="24"/>
        </w:rPr>
        <w:t>Histogram depicting the age distribution of deaths with morphologically normal hearts (SADS) compared to deaths with findings indicative of cardiomyopathy</w:t>
      </w:r>
      <w:r w:rsidR="00481260" w:rsidRPr="003635B0">
        <w:rPr>
          <w:spacing w:val="20"/>
          <w:sz w:val="24"/>
          <w:szCs w:val="24"/>
        </w:rPr>
        <w:t xml:space="preserve"> (including HCM, idiopathic LVH</w:t>
      </w:r>
      <w:r w:rsidR="00462F82" w:rsidRPr="003635B0">
        <w:rPr>
          <w:spacing w:val="20"/>
          <w:sz w:val="24"/>
          <w:szCs w:val="24"/>
        </w:rPr>
        <w:t xml:space="preserve"> and/or fibrosis</w:t>
      </w:r>
      <w:r w:rsidR="00481260" w:rsidRPr="003635B0">
        <w:rPr>
          <w:spacing w:val="20"/>
          <w:sz w:val="24"/>
          <w:szCs w:val="24"/>
        </w:rPr>
        <w:t>, ARVC</w:t>
      </w:r>
      <w:r w:rsidR="00462F82" w:rsidRPr="003635B0">
        <w:rPr>
          <w:spacing w:val="20"/>
          <w:sz w:val="24"/>
          <w:szCs w:val="24"/>
        </w:rPr>
        <w:t>, DCM and myocarditis</w:t>
      </w:r>
      <w:r w:rsidR="00481260" w:rsidRPr="003635B0">
        <w:rPr>
          <w:spacing w:val="20"/>
          <w:sz w:val="24"/>
          <w:szCs w:val="24"/>
        </w:rPr>
        <w:t>)</w:t>
      </w:r>
      <w:r w:rsidR="0016157E" w:rsidRPr="003635B0">
        <w:rPr>
          <w:spacing w:val="20"/>
          <w:sz w:val="24"/>
          <w:szCs w:val="24"/>
        </w:rPr>
        <w:t>.</w:t>
      </w:r>
    </w:p>
    <w:p w14:paraId="5E32C64E" w14:textId="77777777" w:rsidR="00E9670B" w:rsidRPr="0078166A" w:rsidRDefault="00387DD9" w:rsidP="004D1097">
      <w:pPr>
        <w:spacing w:line="480" w:lineRule="auto"/>
        <w:rPr>
          <w:spacing w:val="20"/>
          <w:sz w:val="24"/>
          <w:szCs w:val="24"/>
        </w:rPr>
      </w:pPr>
      <w:r w:rsidRPr="003635B0">
        <w:rPr>
          <w:b/>
          <w:spacing w:val="20"/>
          <w:sz w:val="24"/>
          <w:szCs w:val="24"/>
        </w:rPr>
        <w:t xml:space="preserve">Figure </w:t>
      </w:r>
      <w:r w:rsidR="009B3E02">
        <w:rPr>
          <w:b/>
          <w:spacing w:val="20"/>
          <w:sz w:val="24"/>
          <w:szCs w:val="24"/>
        </w:rPr>
        <w:t>3</w:t>
      </w:r>
      <w:r w:rsidRPr="003635B0">
        <w:rPr>
          <w:b/>
          <w:spacing w:val="20"/>
          <w:sz w:val="24"/>
          <w:szCs w:val="24"/>
        </w:rPr>
        <w:t xml:space="preserve">: </w:t>
      </w:r>
      <w:r w:rsidRPr="003635B0">
        <w:rPr>
          <w:spacing w:val="20"/>
          <w:sz w:val="24"/>
          <w:szCs w:val="24"/>
        </w:rPr>
        <w:t>H</w:t>
      </w:r>
      <w:r w:rsidR="00462F82" w:rsidRPr="003635B0">
        <w:rPr>
          <w:spacing w:val="20"/>
          <w:sz w:val="24"/>
          <w:szCs w:val="24"/>
        </w:rPr>
        <w:t>istogram depicting the h</w:t>
      </w:r>
      <w:r w:rsidRPr="003635B0">
        <w:rPr>
          <w:spacing w:val="20"/>
          <w:sz w:val="24"/>
          <w:szCs w:val="24"/>
        </w:rPr>
        <w:t>eart weight dis</w:t>
      </w:r>
      <w:r w:rsidR="0016157E" w:rsidRPr="003635B0">
        <w:rPr>
          <w:spacing w:val="20"/>
          <w:sz w:val="24"/>
          <w:szCs w:val="24"/>
        </w:rPr>
        <w:t>tribution in the overall cohort</w:t>
      </w:r>
      <w:r w:rsidR="00462F82" w:rsidRPr="003635B0">
        <w:rPr>
          <w:spacing w:val="20"/>
          <w:sz w:val="24"/>
          <w:szCs w:val="24"/>
        </w:rPr>
        <w:t>.</w:t>
      </w:r>
      <w:r w:rsidR="0016157E" w:rsidRPr="003635B0">
        <w:rPr>
          <w:spacing w:val="20"/>
          <w:sz w:val="24"/>
          <w:szCs w:val="24"/>
        </w:rPr>
        <w:t xml:space="preserve"> </w:t>
      </w:r>
      <w:r w:rsidR="00462F82" w:rsidRPr="003635B0">
        <w:rPr>
          <w:spacing w:val="20"/>
          <w:sz w:val="24"/>
          <w:szCs w:val="24"/>
        </w:rPr>
        <w:t>Individuals with a heart weight of ≥ 500</w:t>
      </w:r>
      <w:r w:rsidR="00587F5A" w:rsidRPr="003635B0">
        <w:rPr>
          <w:spacing w:val="20"/>
          <w:sz w:val="24"/>
          <w:szCs w:val="24"/>
        </w:rPr>
        <w:t xml:space="preserve"> </w:t>
      </w:r>
      <w:r w:rsidR="00462F82" w:rsidRPr="003635B0">
        <w:rPr>
          <w:spacing w:val="20"/>
          <w:sz w:val="24"/>
          <w:szCs w:val="24"/>
        </w:rPr>
        <w:t>g are represented in red columns. The pie chart presents the cause of death</w:t>
      </w:r>
      <w:r w:rsidR="0016157E" w:rsidRPr="003635B0">
        <w:rPr>
          <w:spacing w:val="20"/>
          <w:sz w:val="24"/>
          <w:szCs w:val="24"/>
        </w:rPr>
        <w:t xml:space="preserve"> in </w:t>
      </w:r>
      <w:r w:rsidR="00462F82" w:rsidRPr="003635B0">
        <w:rPr>
          <w:spacing w:val="20"/>
          <w:sz w:val="24"/>
          <w:szCs w:val="24"/>
        </w:rPr>
        <w:t xml:space="preserve">individuals with a heart weight of </w:t>
      </w:r>
      <w:r w:rsidR="00E972C4" w:rsidRPr="003635B0">
        <w:rPr>
          <w:spacing w:val="20"/>
          <w:sz w:val="24"/>
          <w:szCs w:val="24"/>
        </w:rPr>
        <w:t>≥ 500</w:t>
      </w:r>
      <w:r w:rsidR="00587F5A" w:rsidRPr="003635B0">
        <w:rPr>
          <w:spacing w:val="20"/>
          <w:sz w:val="24"/>
          <w:szCs w:val="24"/>
        </w:rPr>
        <w:t xml:space="preserve"> </w:t>
      </w:r>
      <w:r w:rsidR="00E972C4" w:rsidRPr="003635B0">
        <w:rPr>
          <w:spacing w:val="20"/>
          <w:sz w:val="24"/>
          <w:szCs w:val="24"/>
        </w:rPr>
        <w:t>g</w:t>
      </w:r>
      <w:r w:rsidR="004C371E" w:rsidRPr="003635B0">
        <w:rPr>
          <w:spacing w:val="20"/>
          <w:sz w:val="24"/>
          <w:szCs w:val="24"/>
        </w:rPr>
        <w:t xml:space="preserve"> (n=70)</w:t>
      </w:r>
      <w:r w:rsidR="00E972C4" w:rsidRPr="003635B0">
        <w:rPr>
          <w:spacing w:val="20"/>
          <w:sz w:val="24"/>
          <w:szCs w:val="24"/>
        </w:rPr>
        <w:t>.</w:t>
      </w:r>
    </w:p>
    <w:p w14:paraId="5CEE97A5" w14:textId="77777777" w:rsidR="009B3E02" w:rsidRDefault="009B3E02" w:rsidP="004D1097">
      <w:pPr>
        <w:spacing w:line="480" w:lineRule="auto"/>
        <w:rPr>
          <w:b/>
          <w:sz w:val="24"/>
          <w:szCs w:val="24"/>
        </w:rPr>
      </w:pPr>
    </w:p>
    <w:p w14:paraId="483C71B4" w14:textId="77777777" w:rsidR="009B3E02" w:rsidRDefault="009B3E02" w:rsidP="004D1097">
      <w:pPr>
        <w:spacing w:line="480" w:lineRule="auto"/>
        <w:rPr>
          <w:b/>
          <w:sz w:val="24"/>
          <w:szCs w:val="24"/>
        </w:rPr>
      </w:pPr>
    </w:p>
    <w:p w14:paraId="51E2DB49" w14:textId="77777777" w:rsidR="00631C8A" w:rsidRPr="003635B0" w:rsidRDefault="004D7CD7" w:rsidP="004D1097">
      <w:pPr>
        <w:spacing w:line="480" w:lineRule="auto"/>
        <w:rPr>
          <w:b/>
          <w:sz w:val="24"/>
          <w:szCs w:val="24"/>
        </w:rPr>
      </w:pPr>
      <w:r w:rsidRPr="003635B0">
        <w:rPr>
          <w:b/>
          <w:sz w:val="24"/>
          <w:szCs w:val="24"/>
        </w:rPr>
        <w:lastRenderedPageBreak/>
        <w:t>T</w:t>
      </w:r>
      <w:r w:rsidR="00676F82" w:rsidRPr="003635B0">
        <w:rPr>
          <w:b/>
          <w:sz w:val="24"/>
          <w:szCs w:val="24"/>
        </w:rPr>
        <w:t>able 1</w:t>
      </w:r>
      <w:r w:rsidR="00D73457" w:rsidRPr="003635B0">
        <w:rPr>
          <w:b/>
          <w:sz w:val="24"/>
          <w:szCs w:val="24"/>
        </w:rPr>
        <w:t>. Pathological macroscopic and microscopic criteria defining main underlying diseases.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119"/>
        <w:gridCol w:w="3118"/>
      </w:tblGrid>
      <w:tr w:rsidR="00676F82" w:rsidRPr="003635B0" w14:paraId="3A2D9583" w14:textId="77777777" w:rsidTr="00D130BF">
        <w:tc>
          <w:tcPr>
            <w:tcW w:w="3403" w:type="dxa"/>
          </w:tcPr>
          <w:p w14:paraId="070351A5" w14:textId="77777777" w:rsidR="00676F82" w:rsidRPr="003635B0" w:rsidRDefault="00676F82" w:rsidP="007759B5">
            <w:pPr>
              <w:spacing w:after="0" w:line="360" w:lineRule="auto"/>
              <w:rPr>
                <w:sz w:val="24"/>
                <w:szCs w:val="24"/>
              </w:rPr>
            </w:pPr>
          </w:p>
        </w:tc>
        <w:tc>
          <w:tcPr>
            <w:tcW w:w="3119" w:type="dxa"/>
          </w:tcPr>
          <w:p w14:paraId="255FDD6B" w14:textId="77777777" w:rsidR="00676F82" w:rsidRPr="003635B0" w:rsidRDefault="00676F82" w:rsidP="007759B5">
            <w:pPr>
              <w:spacing w:after="0" w:line="360" w:lineRule="auto"/>
              <w:rPr>
                <w:sz w:val="24"/>
                <w:szCs w:val="24"/>
              </w:rPr>
            </w:pPr>
            <w:r w:rsidRPr="003635B0">
              <w:rPr>
                <w:sz w:val="24"/>
                <w:szCs w:val="24"/>
              </w:rPr>
              <w:t>Macroscopic</w:t>
            </w:r>
          </w:p>
        </w:tc>
        <w:tc>
          <w:tcPr>
            <w:tcW w:w="3118" w:type="dxa"/>
          </w:tcPr>
          <w:p w14:paraId="69BE075E" w14:textId="77777777" w:rsidR="00676F82" w:rsidRPr="003635B0" w:rsidRDefault="00676F82" w:rsidP="007759B5">
            <w:pPr>
              <w:spacing w:after="0" w:line="360" w:lineRule="auto"/>
              <w:rPr>
                <w:sz w:val="24"/>
                <w:szCs w:val="24"/>
              </w:rPr>
            </w:pPr>
            <w:r w:rsidRPr="003635B0">
              <w:rPr>
                <w:sz w:val="24"/>
                <w:szCs w:val="24"/>
              </w:rPr>
              <w:t>Microscopic</w:t>
            </w:r>
          </w:p>
        </w:tc>
      </w:tr>
      <w:tr w:rsidR="00676F82" w:rsidRPr="003635B0" w14:paraId="2C7B69E1" w14:textId="77777777" w:rsidTr="00D130BF">
        <w:tc>
          <w:tcPr>
            <w:tcW w:w="3403" w:type="dxa"/>
          </w:tcPr>
          <w:p w14:paraId="01CD9FCE" w14:textId="77777777" w:rsidR="00676F82" w:rsidRPr="003635B0" w:rsidRDefault="00676F82" w:rsidP="007759B5">
            <w:pPr>
              <w:spacing w:after="0" w:line="360" w:lineRule="auto"/>
              <w:rPr>
                <w:sz w:val="24"/>
                <w:szCs w:val="24"/>
              </w:rPr>
            </w:pPr>
            <w:r w:rsidRPr="003635B0">
              <w:rPr>
                <w:sz w:val="24"/>
                <w:szCs w:val="24"/>
              </w:rPr>
              <w:t>Hypertrophic cardiomyopathy</w:t>
            </w:r>
          </w:p>
        </w:tc>
        <w:tc>
          <w:tcPr>
            <w:tcW w:w="3119" w:type="dxa"/>
          </w:tcPr>
          <w:p w14:paraId="487853D0" w14:textId="77777777" w:rsidR="00676F82" w:rsidRPr="003635B0" w:rsidRDefault="00676F82" w:rsidP="007759B5">
            <w:pPr>
              <w:spacing w:after="0" w:line="360" w:lineRule="auto"/>
              <w:rPr>
                <w:sz w:val="24"/>
                <w:szCs w:val="24"/>
              </w:rPr>
            </w:pPr>
            <w:r w:rsidRPr="003635B0">
              <w:rPr>
                <w:sz w:val="24"/>
                <w:szCs w:val="24"/>
              </w:rPr>
              <w:t xml:space="preserve">Left ventricular wall thickness &gt;15 mm </w:t>
            </w:r>
            <w:r w:rsidR="00C60BDF" w:rsidRPr="003635B0">
              <w:rPr>
                <w:sz w:val="24"/>
                <w:szCs w:val="24"/>
              </w:rPr>
              <w:t xml:space="preserve">circumferentially or focally </w:t>
            </w:r>
            <w:r w:rsidRPr="003635B0">
              <w:rPr>
                <w:sz w:val="24"/>
                <w:szCs w:val="24"/>
              </w:rPr>
              <w:t>and/or heart weight &gt;500 g</w:t>
            </w:r>
            <w:r w:rsidR="0097049B" w:rsidRPr="003635B0">
              <w:rPr>
                <w:sz w:val="24"/>
                <w:szCs w:val="24"/>
              </w:rPr>
              <w:t>*∞</w:t>
            </w:r>
          </w:p>
        </w:tc>
        <w:tc>
          <w:tcPr>
            <w:tcW w:w="3118" w:type="dxa"/>
          </w:tcPr>
          <w:p w14:paraId="4B343253" w14:textId="77777777" w:rsidR="00676F82" w:rsidRPr="003635B0" w:rsidRDefault="00676F82" w:rsidP="007759B5">
            <w:pPr>
              <w:spacing w:after="0" w:line="360" w:lineRule="auto"/>
              <w:rPr>
                <w:sz w:val="24"/>
                <w:szCs w:val="24"/>
              </w:rPr>
            </w:pPr>
            <w:r w:rsidRPr="003635B0">
              <w:rPr>
                <w:sz w:val="24"/>
                <w:szCs w:val="24"/>
              </w:rPr>
              <w:t xml:space="preserve">Myocyte hypertrophy, </w:t>
            </w:r>
            <w:r w:rsidR="00C60BDF" w:rsidRPr="003635B0">
              <w:rPr>
                <w:sz w:val="24"/>
                <w:szCs w:val="24"/>
              </w:rPr>
              <w:t xml:space="preserve">myocyte </w:t>
            </w:r>
            <w:r w:rsidRPr="003635B0">
              <w:rPr>
                <w:sz w:val="24"/>
                <w:szCs w:val="24"/>
              </w:rPr>
              <w:t>disarray</w:t>
            </w:r>
            <w:r w:rsidR="000A4CD0" w:rsidRPr="003635B0">
              <w:rPr>
                <w:sz w:val="24"/>
                <w:szCs w:val="24"/>
              </w:rPr>
              <w:t xml:space="preserve"> (&gt; 20% of myocardial disarray in at least two tissue blocks of 4 cm2)</w:t>
            </w:r>
            <w:r w:rsidRPr="003635B0">
              <w:rPr>
                <w:sz w:val="24"/>
                <w:szCs w:val="24"/>
              </w:rPr>
              <w:t xml:space="preserve"> and</w:t>
            </w:r>
            <w:r w:rsidR="0078166A">
              <w:rPr>
                <w:sz w:val="24"/>
                <w:szCs w:val="24"/>
              </w:rPr>
              <w:t xml:space="preserve"> </w:t>
            </w:r>
            <w:commentRangeStart w:id="37"/>
            <w:r w:rsidRPr="003635B0">
              <w:rPr>
                <w:sz w:val="24"/>
                <w:szCs w:val="24"/>
              </w:rPr>
              <w:t>interstitial fibrosis</w:t>
            </w:r>
            <w:commentRangeEnd w:id="37"/>
            <w:r w:rsidR="0078166A">
              <w:rPr>
                <w:rStyle w:val="CommentReference"/>
                <w:lang w:val="x-none" w:eastAsia="x-none"/>
              </w:rPr>
              <w:commentReference w:id="37"/>
            </w:r>
          </w:p>
        </w:tc>
      </w:tr>
      <w:tr w:rsidR="00D73457" w:rsidRPr="00152DBE" w14:paraId="6CB7A040" w14:textId="77777777" w:rsidTr="00D130BF">
        <w:tc>
          <w:tcPr>
            <w:tcW w:w="3403" w:type="dxa"/>
          </w:tcPr>
          <w:p w14:paraId="15999A68" w14:textId="77777777" w:rsidR="00D73457" w:rsidRPr="003635B0" w:rsidRDefault="00D73457" w:rsidP="007759B5">
            <w:pPr>
              <w:spacing w:after="0" w:line="360" w:lineRule="auto"/>
              <w:rPr>
                <w:sz w:val="24"/>
                <w:szCs w:val="24"/>
              </w:rPr>
            </w:pPr>
            <w:r w:rsidRPr="003635B0">
              <w:rPr>
                <w:sz w:val="24"/>
                <w:szCs w:val="24"/>
              </w:rPr>
              <w:t>Idiopathic left ventricular hypertrophy</w:t>
            </w:r>
          </w:p>
        </w:tc>
        <w:tc>
          <w:tcPr>
            <w:tcW w:w="3119" w:type="dxa"/>
          </w:tcPr>
          <w:p w14:paraId="40C54E10" w14:textId="77777777" w:rsidR="00D73457" w:rsidRPr="003635B0" w:rsidRDefault="00D73457" w:rsidP="0060149A">
            <w:pPr>
              <w:spacing w:after="0" w:line="360" w:lineRule="auto"/>
              <w:rPr>
                <w:sz w:val="24"/>
                <w:szCs w:val="24"/>
              </w:rPr>
            </w:pPr>
            <w:r w:rsidRPr="003635B0">
              <w:rPr>
                <w:sz w:val="24"/>
                <w:szCs w:val="24"/>
              </w:rPr>
              <w:t>Left ventricular wall thickness &gt;15 mm and heart weight &gt;500 g</w:t>
            </w:r>
            <w:r w:rsidR="0060149A" w:rsidRPr="003635B0">
              <w:rPr>
                <w:sz w:val="24"/>
                <w:szCs w:val="24"/>
              </w:rPr>
              <w:t>*</w:t>
            </w:r>
          </w:p>
        </w:tc>
        <w:tc>
          <w:tcPr>
            <w:tcW w:w="3118" w:type="dxa"/>
          </w:tcPr>
          <w:p w14:paraId="6C50A42F" w14:textId="77777777" w:rsidR="00D73457" w:rsidRPr="00152DBE" w:rsidRDefault="00D73457" w:rsidP="000A4CD0">
            <w:pPr>
              <w:spacing w:after="0" w:line="360" w:lineRule="auto"/>
              <w:rPr>
                <w:sz w:val="24"/>
                <w:szCs w:val="24"/>
                <w:lang w:val="en-US"/>
              </w:rPr>
            </w:pPr>
            <w:r w:rsidRPr="003635B0">
              <w:rPr>
                <w:sz w:val="24"/>
                <w:szCs w:val="24"/>
              </w:rPr>
              <w:t xml:space="preserve">Myocyte hypertrophy </w:t>
            </w:r>
            <w:r w:rsidR="000A4CD0" w:rsidRPr="003635B0">
              <w:rPr>
                <w:sz w:val="24"/>
                <w:szCs w:val="24"/>
              </w:rPr>
              <w:t>+/-</w:t>
            </w:r>
            <w:commentRangeStart w:id="38"/>
            <w:r w:rsidRPr="00152DBE">
              <w:rPr>
                <w:sz w:val="24"/>
                <w:szCs w:val="24"/>
                <w:lang w:val="en-US"/>
              </w:rPr>
              <w:t>fibrosis</w:t>
            </w:r>
            <w:commentRangeEnd w:id="38"/>
            <w:r w:rsidR="0078166A">
              <w:rPr>
                <w:rStyle w:val="CommentReference"/>
                <w:lang w:val="x-none" w:eastAsia="x-none"/>
              </w:rPr>
              <w:commentReference w:id="38"/>
            </w:r>
            <w:r w:rsidR="00B13C3A" w:rsidRPr="003635B0">
              <w:rPr>
                <w:sz w:val="24"/>
                <w:szCs w:val="24"/>
                <w:lang w:val="en-US"/>
              </w:rPr>
              <w:t xml:space="preserve"> in the absence of</w:t>
            </w:r>
            <w:r w:rsidRPr="00152DBE">
              <w:rPr>
                <w:sz w:val="24"/>
                <w:szCs w:val="24"/>
                <w:lang w:val="en-US"/>
              </w:rPr>
              <w:t xml:space="preserve"> myocyte disarray</w:t>
            </w:r>
          </w:p>
        </w:tc>
      </w:tr>
      <w:tr w:rsidR="00D73457" w:rsidRPr="00152DBE" w14:paraId="3C24425A" w14:textId="77777777" w:rsidTr="00D130BF">
        <w:tc>
          <w:tcPr>
            <w:tcW w:w="3403" w:type="dxa"/>
          </w:tcPr>
          <w:p w14:paraId="5B8B96C8" w14:textId="77777777" w:rsidR="00D73457" w:rsidRPr="00152DBE" w:rsidRDefault="00D73457" w:rsidP="007759B5">
            <w:pPr>
              <w:spacing w:after="0" w:line="360" w:lineRule="auto"/>
              <w:rPr>
                <w:sz w:val="24"/>
                <w:szCs w:val="24"/>
              </w:rPr>
            </w:pPr>
            <w:r w:rsidRPr="00152DBE">
              <w:rPr>
                <w:sz w:val="24"/>
                <w:szCs w:val="24"/>
              </w:rPr>
              <w:t>Idiopathic left ventricular fibrosis</w:t>
            </w:r>
          </w:p>
        </w:tc>
        <w:tc>
          <w:tcPr>
            <w:tcW w:w="3119" w:type="dxa"/>
          </w:tcPr>
          <w:p w14:paraId="15246747" w14:textId="77777777" w:rsidR="00D73457" w:rsidRPr="00152DBE" w:rsidRDefault="00D73457" w:rsidP="00C60BDF">
            <w:pPr>
              <w:spacing w:after="0" w:line="360" w:lineRule="auto"/>
              <w:rPr>
                <w:sz w:val="24"/>
                <w:szCs w:val="24"/>
              </w:rPr>
            </w:pPr>
            <w:r w:rsidRPr="00152DBE">
              <w:rPr>
                <w:sz w:val="24"/>
                <w:szCs w:val="24"/>
              </w:rPr>
              <w:t>Normal</w:t>
            </w:r>
            <w:r w:rsidR="00C60BDF" w:rsidRPr="00152DBE">
              <w:rPr>
                <w:sz w:val="24"/>
                <w:szCs w:val="24"/>
              </w:rPr>
              <w:t xml:space="preserve"> heart weight and wall thickness with</w:t>
            </w:r>
            <w:r w:rsidR="003F6843" w:rsidRPr="00152DBE">
              <w:rPr>
                <w:sz w:val="24"/>
                <w:szCs w:val="24"/>
              </w:rPr>
              <w:t>/without</w:t>
            </w:r>
            <w:r w:rsidR="00C60BDF" w:rsidRPr="00152DBE">
              <w:rPr>
                <w:sz w:val="24"/>
                <w:szCs w:val="24"/>
              </w:rPr>
              <w:t xml:space="preserve"> scarring </w:t>
            </w:r>
            <w:r w:rsidR="003F6843" w:rsidRPr="00152DBE">
              <w:rPr>
                <w:sz w:val="24"/>
                <w:szCs w:val="24"/>
              </w:rPr>
              <w:t>macroscopically</w:t>
            </w:r>
          </w:p>
        </w:tc>
        <w:tc>
          <w:tcPr>
            <w:tcW w:w="3118" w:type="dxa"/>
          </w:tcPr>
          <w:p w14:paraId="309AC27F" w14:textId="77777777" w:rsidR="00D73457" w:rsidRPr="00152DBE" w:rsidRDefault="00D73457" w:rsidP="00C60BDF">
            <w:pPr>
              <w:spacing w:after="0" w:line="360" w:lineRule="auto"/>
              <w:rPr>
                <w:sz w:val="24"/>
                <w:szCs w:val="24"/>
              </w:rPr>
            </w:pPr>
            <w:commentRangeStart w:id="39"/>
            <w:r w:rsidRPr="00152DBE">
              <w:rPr>
                <w:sz w:val="24"/>
                <w:szCs w:val="24"/>
              </w:rPr>
              <w:t xml:space="preserve">Fibrosis </w:t>
            </w:r>
            <w:commentRangeEnd w:id="39"/>
            <w:r w:rsidR="0078166A">
              <w:rPr>
                <w:rStyle w:val="CommentReference"/>
                <w:lang w:val="x-none" w:eastAsia="x-none"/>
              </w:rPr>
              <w:commentReference w:id="39"/>
            </w:r>
            <w:r w:rsidR="00C60BDF" w:rsidRPr="00152DBE">
              <w:rPr>
                <w:sz w:val="24"/>
                <w:szCs w:val="24"/>
              </w:rPr>
              <w:t xml:space="preserve">with </w:t>
            </w:r>
            <w:r w:rsidRPr="00152DBE">
              <w:rPr>
                <w:sz w:val="24"/>
                <w:szCs w:val="24"/>
              </w:rPr>
              <w:t xml:space="preserve">no </w:t>
            </w:r>
            <w:r w:rsidR="009C31FC" w:rsidRPr="00152DBE">
              <w:rPr>
                <w:sz w:val="24"/>
                <w:szCs w:val="24"/>
              </w:rPr>
              <w:t>myocyte</w:t>
            </w:r>
            <w:r w:rsidRPr="00152DBE">
              <w:rPr>
                <w:sz w:val="24"/>
                <w:szCs w:val="24"/>
              </w:rPr>
              <w:t xml:space="preserve"> disarray</w:t>
            </w:r>
          </w:p>
        </w:tc>
      </w:tr>
      <w:tr w:rsidR="00676F82" w:rsidRPr="00152DBE" w14:paraId="6C65439A" w14:textId="77777777" w:rsidTr="00D130BF">
        <w:tc>
          <w:tcPr>
            <w:tcW w:w="3403" w:type="dxa"/>
          </w:tcPr>
          <w:p w14:paraId="561243B8" w14:textId="77777777" w:rsidR="00676F82" w:rsidRPr="00152DBE" w:rsidRDefault="00676F82" w:rsidP="007759B5">
            <w:pPr>
              <w:spacing w:after="0" w:line="360" w:lineRule="auto"/>
              <w:rPr>
                <w:sz w:val="24"/>
                <w:szCs w:val="24"/>
              </w:rPr>
            </w:pPr>
            <w:r w:rsidRPr="00152DBE">
              <w:rPr>
                <w:sz w:val="24"/>
                <w:szCs w:val="24"/>
              </w:rPr>
              <w:t>Arrhythmogenic right ventricular cardiomyopathy</w:t>
            </w:r>
          </w:p>
        </w:tc>
        <w:tc>
          <w:tcPr>
            <w:tcW w:w="3119" w:type="dxa"/>
          </w:tcPr>
          <w:p w14:paraId="15BCDF8F" w14:textId="77777777" w:rsidR="00676F82" w:rsidRPr="00152DBE" w:rsidRDefault="00676F82" w:rsidP="007759B5">
            <w:pPr>
              <w:spacing w:after="0" w:line="360" w:lineRule="auto"/>
              <w:rPr>
                <w:sz w:val="24"/>
                <w:szCs w:val="24"/>
              </w:rPr>
            </w:pPr>
            <w:r w:rsidRPr="00152DBE">
              <w:rPr>
                <w:sz w:val="24"/>
                <w:szCs w:val="24"/>
              </w:rPr>
              <w:t xml:space="preserve">Right </w:t>
            </w:r>
            <w:r w:rsidR="00C60BDF" w:rsidRPr="00152DBE">
              <w:rPr>
                <w:sz w:val="24"/>
                <w:szCs w:val="24"/>
              </w:rPr>
              <w:t xml:space="preserve">or left </w:t>
            </w:r>
            <w:r w:rsidRPr="00152DBE">
              <w:rPr>
                <w:sz w:val="24"/>
                <w:szCs w:val="24"/>
              </w:rPr>
              <w:t>ventricular thinning, fatty replacement, fibrosis</w:t>
            </w:r>
            <w:r w:rsidR="00C60BDF" w:rsidRPr="00152DBE">
              <w:rPr>
                <w:sz w:val="24"/>
                <w:szCs w:val="24"/>
              </w:rPr>
              <w:t xml:space="preserve"> on the epicardial surface or outer wall</w:t>
            </w:r>
          </w:p>
        </w:tc>
        <w:tc>
          <w:tcPr>
            <w:tcW w:w="3118" w:type="dxa"/>
          </w:tcPr>
          <w:p w14:paraId="09D93224" w14:textId="77777777" w:rsidR="00676F82" w:rsidRPr="00152DBE" w:rsidRDefault="00D73457" w:rsidP="00C60BDF">
            <w:pPr>
              <w:spacing w:after="0" w:line="360" w:lineRule="auto"/>
              <w:rPr>
                <w:sz w:val="24"/>
                <w:szCs w:val="24"/>
              </w:rPr>
            </w:pPr>
            <w:commentRangeStart w:id="40"/>
            <w:r w:rsidRPr="00152DBE">
              <w:rPr>
                <w:sz w:val="24"/>
                <w:szCs w:val="24"/>
              </w:rPr>
              <w:t>Fat and fibrosis</w:t>
            </w:r>
            <w:commentRangeEnd w:id="40"/>
            <w:r w:rsidR="0078166A">
              <w:rPr>
                <w:rStyle w:val="CommentReference"/>
                <w:lang w:val="x-none" w:eastAsia="x-none"/>
              </w:rPr>
              <w:commentReference w:id="40"/>
            </w:r>
            <w:r w:rsidRPr="00152DBE">
              <w:rPr>
                <w:sz w:val="24"/>
                <w:szCs w:val="24"/>
              </w:rPr>
              <w:t xml:space="preserve"> </w:t>
            </w:r>
            <w:r w:rsidR="00C60BDF" w:rsidRPr="00152DBE">
              <w:rPr>
                <w:sz w:val="24"/>
                <w:szCs w:val="24"/>
              </w:rPr>
              <w:t xml:space="preserve">in </w:t>
            </w:r>
            <w:r w:rsidRPr="00152DBE">
              <w:rPr>
                <w:sz w:val="24"/>
                <w:szCs w:val="24"/>
              </w:rPr>
              <w:t>the wall of the right and/or left ventricle</w:t>
            </w:r>
            <w:r w:rsidR="00C60BDF" w:rsidRPr="00152DBE">
              <w:rPr>
                <w:sz w:val="24"/>
                <w:szCs w:val="24"/>
              </w:rPr>
              <w:t>, particularly in outer wall</w:t>
            </w:r>
          </w:p>
        </w:tc>
      </w:tr>
      <w:tr w:rsidR="00676F82" w:rsidRPr="00152DBE" w14:paraId="54168328" w14:textId="77777777" w:rsidTr="00D130BF">
        <w:tc>
          <w:tcPr>
            <w:tcW w:w="3403" w:type="dxa"/>
          </w:tcPr>
          <w:p w14:paraId="03DF5174" w14:textId="77777777" w:rsidR="00676F82" w:rsidRPr="00152DBE" w:rsidRDefault="00D73457" w:rsidP="007759B5">
            <w:pPr>
              <w:spacing w:after="0" w:line="360" w:lineRule="auto"/>
              <w:rPr>
                <w:sz w:val="24"/>
                <w:szCs w:val="24"/>
              </w:rPr>
            </w:pPr>
            <w:r w:rsidRPr="00152DBE">
              <w:rPr>
                <w:sz w:val="24"/>
                <w:szCs w:val="24"/>
              </w:rPr>
              <w:t>Myocarditis</w:t>
            </w:r>
          </w:p>
        </w:tc>
        <w:tc>
          <w:tcPr>
            <w:tcW w:w="3119" w:type="dxa"/>
          </w:tcPr>
          <w:p w14:paraId="29446ED6" w14:textId="77777777" w:rsidR="00676F82" w:rsidRPr="00152DBE" w:rsidRDefault="00D73457" w:rsidP="007759B5">
            <w:pPr>
              <w:spacing w:after="0" w:line="360" w:lineRule="auto"/>
              <w:rPr>
                <w:sz w:val="24"/>
                <w:szCs w:val="24"/>
              </w:rPr>
            </w:pPr>
            <w:r w:rsidRPr="00152DBE">
              <w:rPr>
                <w:sz w:val="24"/>
                <w:szCs w:val="24"/>
              </w:rPr>
              <w:t>Normal or dilated ventricles</w:t>
            </w:r>
          </w:p>
        </w:tc>
        <w:tc>
          <w:tcPr>
            <w:tcW w:w="3118" w:type="dxa"/>
          </w:tcPr>
          <w:p w14:paraId="415CDB36" w14:textId="77777777" w:rsidR="00D73457" w:rsidRPr="00152DBE" w:rsidRDefault="00D73457" w:rsidP="007759B5">
            <w:pPr>
              <w:spacing w:after="0" w:line="360" w:lineRule="auto"/>
              <w:rPr>
                <w:sz w:val="24"/>
                <w:szCs w:val="24"/>
              </w:rPr>
            </w:pPr>
            <w:commentRangeStart w:id="41"/>
            <w:r w:rsidRPr="00152DBE">
              <w:rPr>
                <w:sz w:val="24"/>
                <w:szCs w:val="24"/>
              </w:rPr>
              <w:t>Inflammation</w:t>
            </w:r>
            <w:commentRangeEnd w:id="41"/>
            <w:r w:rsidR="0078166A">
              <w:rPr>
                <w:rStyle w:val="CommentReference"/>
                <w:lang w:val="x-none" w:eastAsia="x-none"/>
              </w:rPr>
              <w:commentReference w:id="41"/>
            </w:r>
            <w:r w:rsidRPr="00152DBE">
              <w:rPr>
                <w:sz w:val="24"/>
                <w:szCs w:val="24"/>
              </w:rPr>
              <w:t xml:space="preserve"> with myocyte</w:t>
            </w:r>
          </w:p>
          <w:p w14:paraId="22528DCC" w14:textId="77777777" w:rsidR="00676F82" w:rsidRPr="00152DBE" w:rsidRDefault="00C60BDF" w:rsidP="007759B5">
            <w:pPr>
              <w:spacing w:after="0" w:line="360" w:lineRule="auto"/>
              <w:rPr>
                <w:sz w:val="24"/>
                <w:szCs w:val="24"/>
              </w:rPr>
            </w:pPr>
            <w:r w:rsidRPr="00152DBE">
              <w:rPr>
                <w:sz w:val="24"/>
                <w:szCs w:val="24"/>
              </w:rPr>
              <w:t>n</w:t>
            </w:r>
            <w:r w:rsidR="00D73457" w:rsidRPr="00152DBE">
              <w:rPr>
                <w:sz w:val="24"/>
                <w:szCs w:val="24"/>
              </w:rPr>
              <w:t>ecrosis</w:t>
            </w:r>
          </w:p>
        </w:tc>
      </w:tr>
      <w:tr w:rsidR="00D73457" w:rsidRPr="00152DBE" w14:paraId="4F57AEB9" w14:textId="77777777" w:rsidTr="00D130BF">
        <w:tc>
          <w:tcPr>
            <w:tcW w:w="3403" w:type="dxa"/>
          </w:tcPr>
          <w:p w14:paraId="7EB26A46" w14:textId="77777777" w:rsidR="00D73457" w:rsidRPr="00152DBE" w:rsidRDefault="00D73457" w:rsidP="007759B5">
            <w:pPr>
              <w:spacing w:after="0" w:line="360" w:lineRule="auto"/>
              <w:rPr>
                <w:sz w:val="24"/>
                <w:szCs w:val="24"/>
              </w:rPr>
            </w:pPr>
            <w:r w:rsidRPr="00152DBE">
              <w:rPr>
                <w:sz w:val="24"/>
                <w:szCs w:val="24"/>
              </w:rPr>
              <w:t>Anomalous coronary artery</w:t>
            </w:r>
          </w:p>
        </w:tc>
        <w:tc>
          <w:tcPr>
            <w:tcW w:w="3119" w:type="dxa"/>
          </w:tcPr>
          <w:p w14:paraId="1DA3E9FB" w14:textId="77777777" w:rsidR="00D73457" w:rsidRPr="00152DBE" w:rsidRDefault="00D73457" w:rsidP="007759B5">
            <w:pPr>
              <w:spacing w:after="0" w:line="360" w:lineRule="auto"/>
              <w:rPr>
                <w:sz w:val="24"/>
                <w:szCs w:val="24"/>
              </w:rPr>
            </w:pPr>
            <w:r w:rsidRPr="00152DBE">
              <w:rPr>
                <w:sz w:val="24"/>
                <w:szCs w:val="24"/>
              </w:rPr>
              <w:t>Anomalous origin of the coronary artery,</w:t>
            </w:r>
          </w:p>
          <w:p w14:paraId="3454010D" w14:textId="77777777" w:rsidR="00D73457" w:rsidRPr="00152DBE" w:rsidRDefault="00D73457" w:rsidP="007759B5">
            <w:pPr>
              <w:spacing w:after="0" w:line="360" w:lineRule="auto"/>
              <w:rPr>
                <w:sz w:val="24"/>
                <w:szCs w:val="24"/>
              </w:rPr>
            </w:pPr>
            <w:r w:rsidRPr="00152DBE">
              <w:rPr>
                <w:sz w:val="24"/>
                <w:szCs w:val="24"/>
              </w:rPr>
              <w:t>coronary artery atresia, stenosis</w:t>
            </w:r>
          </w:p>
        </w:tc>
        <w:tc>
          <w:tcPr>
            <w:tcW w:w="3118" w:type="dxa"/>
          </w:tcPr>
          <w:p w14:paraId="15B91269" w14:textId="77777777" w:rsidR="00D73457" w:rsidRPr="00152DBE" w:rsidRDefault="00D73457" w:rsidP="007759B5">
            <w:pPr>
              <w:spacing w:after="0" w:line="360" w:lineRule="auto"/>
              <w:rPr>
                <w:sz w:val="24"/>
                <w:szCs w:val="24"/>
              </w:rPr>
            </w:pPr>
            <w:r w:rsidRPr="00152DBE">
              <w:rPr>
                <w:sz w:val="24"/>
                <w:szCs w:val="24"/>
              </w:rPr>
              <w:t>Fibrosis/acute/chronic infarction in the left</w:t>
            </w:r>
          </w:p>
          <w:p w14:paraId="780412F1" w14:textId="77777777" w:rsidR="00D73457" w:rsidRPr="00152DBE" w:rsidRDefault="003F6843" w:rsidP="007759B5">
            <w:pPr>
              <w:spacing w:after="0" w:line="360" w:lineRule="auto"/>
              <w:rPr>
                <w:sz w:val="24"/>
                <w:szCs w:val="24"/>
              </w:rPr>
            </w:pPr>
            <w:r w:rsidRPr="00152DBE">
              <w:rPr>
                <w:sz w:val="24"/>
                <w:szCs w:val="24"/>
              </w:rPr>
              <w:t>v</w:t>
            </w:r>
            <w:r w:rsidR="00D73457" w:rsidRPr="00152DBE">
              <w:rPr>
                <w:sz w:val="24"/>
                <w:szCs w:val="24"/>
              </w:rPr>
              <w:t>entricle</w:t>
            </w:r>
          </w:p>
        </w:tc>
      </w:tr>
      <w:tr w:rsidR="009C31FC" w:rsidRPr="00152DBE" w14:paraId="609520C2" w14:textId="77777777" w:rsidTr="00D130BF">
        <w:tc>
          <w:tcPr>
            <w:tcW w:w="3403" w:type="dxa"/>
          </w:tcPr>
          <w:p w14:paraId="71D6BCC1" w14:textId="77777777" w:rsidR="009C31FC" w:rsidRPr="00152DBE" w:rsidRDefault="009C31FC" w:rsidP="007759B5">
            <w:pPr>
              <w:spacing w:after="0" w:line="360" w:lineRule="auto"/>
              <w:rPr>
                <w:sz w:val="24"/>
                <w:szCs w:val="24"/>
              </w:rPr>
            </w:pPr>
            <w:r w:rsidRPr="00152DBE">
              <w:rPr>
                <w:sz w:val="24"/>
                <w:szCs w:val="24"/>
              </w:rPr>
              <w:t>Coronary atherosclerosis</w:t>
            </w:r>
          </w:p>
        </w:tc>
        <w:tc>
          <w:tcPr>
            <w:tcW w:w="3119" w:type="dxa"/>
          </w:tcPr>
          <w:p w14:paraId="5614383D" w14:textId="77777777" w:rsidR="009C31FC" w:rsidRPr="00152DBE" w:rsidRDefault="009C31FC" w:rsidP="007759B5">
            <w:pPr>
              <w:spacing w:after="0" w:line="360" w:lineRule="auto"/>
              <w:rPr>
                <w:sz w:val="24"/>
                <w:szCs w:val="24"/>
              </w:rPr>
            </w:pPr>
            <w:r w:rsidRPr="00152DBE">
              <w:rPr>
                <w:sz w:val="24"/>
                <w:szCs w:val="24"/>
              </w:rPr>
              <w:t>Atherosclerosis with estimated luminal narrowing &gt;75%</w:t>
            </w:r>
          </w:p>
        </w:tc>
        <w:tc>
          <w:tcPr>
            <w:tcW w:w="3118" w:type="dxa"/>
          </w:tcPr>
          <w:p w14:paraId="60BE6D60" w14:textId="77777777" w:rsidR="009C31FC" w:rsidRPr="00152DBE" w:rsidRDefault="009C31FC" w:rsidP="007759B5">
            <w:pPr>
              <w:spacing w:after="0" w:line="360" w:lineRule="auto"/>
              <w:rPr>
                <w:sz w:val="24"/>
                <w:szCs w:val="24"/>
              </w:rPr>
            </w:pPr>
            <w:r w:rsidRPr="00152DBE">
              <w:rPr>
                <w:sz w:val="24"/>
                <w:szCs w:val="24"/>
              </w:rPr>
              <w:t>Acute or chronic infarction in</w:t>
            </w:r>
          </w:p>
          <w:p w14:paraId="0476E753" w14:textId="77777777" w:rsidR="009C31FC" w:rsidRPr="00152DBE" w:rsidRDefault="009C31FC" w:rsidP="007759B5">
            <w:pPr>
              <w:spacing w:after="0" w:line="360" w:lineRule="auto"/>
              <w:rPr>
                <w:sz w:val="24"/>
                <w:szCs w:val="24"/>
              </w:rPr>
            </w:pPr>
            <w:r w:rsidRPr="00152DBE">
              <w:rPr>
                <w:sz w:val="24"/>
                <w:szCs w:val="24"/>
              </w:rPr>
              <w:t>the left ventricle</w:t>
            </w:r>
          </w:p>
        </w:tc>
      </w:tr>
      <w:tr w:rsidR="00D73457" w:rsidRPr="00152DBE" w14:paraId="73939E6F" w14:textId="77777777" w:rsidTr="00D130BF">
        <w:tc>
          <w:tcPr>
            <w:tcW w:w="3403" w:type="dxa"/>
          </w:tcPr>
          <w:p w14:paraId="5416A8DD" w14:textId="77777777" w:rsidR="00D73457" w:rsidRPr="00152DBE" w:rsidRDefault="00D73457" w:rsidP="007759B5">
            <w:pPr>
              <w:spacing w:after="0" w:line="360" w:lineRule="auto"/>
              <w:rPr>
                <w:sz w:val="24"/>
                <w:szCs w:val="24"/>
              </w:rPr>
            </w:pPr>
            <w:r w:rsidRPr="00152DBE">
              <w:rPr>
                <w:sz w:val="24"/>
                <w:szCs w:val="24"/>
              </w:rPr>
              <w:t>Dilated cardiomyopathy</w:t>
            </w:r>
          </w:p>
        </w:tc>
        <w:tc>
          <w:tcPr>
            <w:tcW w:w="3119" w:type="dxa"/>
          </w:tcPr>
          <w:p w14:paraId="0458FFD4" w14:textId="77777777" w:rsidR="00D73457" w:rsidRPr="00152DBE" w:rsidRDefault="00C60BDF" w:rsidP="007759B5">
            <w:pPr>
              <w:spacing w:after="0" w:line="360" w:lineRule="auto"/>
              <w:rPr>
                <w:sz w:val="24"/>
                <w:szCs w:val="24"/>
              </w:rPr>
            </w:pPr>
            <w:r w:rsidRPr="00152DBE">
              <w:rPr>
                <w:sz w:val="24"/>
                <w:szCs w:val="24"/>
              </w:rPr>
              <w:t>Increase in heart weight</w:t>
            </w:r>
            <w:r w:rsidR="00CF7BA7" w:rsidRPr="00152DBE">
              <w:rPr>
                <w:sz w:val="24"/>
                <w:szCs w:val="24"/>
              </w:rPr>
              <w:t xml:space="preserve"> (</w:t>
            </w:r>
            <w:r w:rsidR="00CC7721" w:rsidRPr="00152DBE">
              <w:rPr>
                <w:sz w:val="24"/>
                <w:szCs w:val="24"/>
              </w:rPr>
              <w:t>&gt; 500 g in males, &gt; 400 g in females)</w:t>
            </w:r>
            <w:r w:rsidRPr="00152DBE">
              <w:rPr>
                <w:sz w:val="24"/>
                <w:szCs w:val="24"/>
              </w:rPr>
              <w:t xml:space="preserve"> with d</w:t>
            </w:r>
            <w:r w:rsidR="00D73457" w:rsidRPr="00152DBE">
              <w:rPr>
                <w:sz w:val="24"/>
                <w:szCs w:val="24"/>
              </w:rPr>
              <w:t>ilated</w:t>
            </w:r>
            <w:r w:rsidRPr="00152DBE">
              <w:rPr>
                <w:sz w:val="24"/>
                <w:szCs w:val="24"/>
              </w:rPr>
              <w:t xml:space="preserve"> left </w:t>
            </w:r>
            <w:r w:rsidRPr="00152DBE">
              <w:rPr>
                <w:sz w:val="24"/>
                <w:szCs w:val="24"/>
              </w:rPr>
              <w:lastRenderedPageBreak/>
              <w:t xml:space="preserve">ventricle </w:t>
            </w:r>
            <w:r w:rsidR="00CC7721" w:rsidRPr="00152DBE">
              <w:rPr>
                <w:sz w:val="24"/>
                <w:szCs w:val="24"/>
              </w:rPr>
              <w:t>(&gt; 4cm)</w:t>
            </w:r>
            <w:r w:rsidR="00B13C3A" w:rsidRPr="00152DBE">
              <w:rPr>
                <w:sz w:val="24"/>
                <w:szCs w:val="24"/>
              </w:rPr>
              <w:t xml:space="preserve"> </w:t>
            </w:r>
            <w:r w:rsidR="00D73457" w:rsidRPr="00152DBE">
              <w:rPr>
                <w:sz w:val="24"/>
                <w:szCs w:val="24"/>
              </w:rPr>
              <w:t xml:space="preserve">and </w:t>
            </w:r>
            <w:r w:rsidRPr="00152DBE">
              <w:rPr>
                <w:sz w:val="24"/>
                <w:szCs w:val="24"/>
              </w:rPr>
              <w:t xml:space="preserve">thin wall </w:t>
            </w:r>
            <w:r w:rsidR="00B13C3A" w:rsidRPr="00152DBE">
              <w:rPr>
                <w:sz w:val="24"/>
                <w:szCs w:val="24"/>
              </w:rPr>
              <w:t>(</w:t>
            </w:r>
            <w:r w:rsidR="003F6843" w:rsidRPr="00152DBE">
              <w:rPr>
                <w:sz w:val="24"/>
                <w:szCs w:val="24"/>
              </w:rPr>
              <w:t>&lt;</w:t>
            </w:r>
            <w:r w:rsidRPr="00152DBE">
              <w:rPr>
                <w:sz w:val="24"/>
                <w:szCs w:val="24"/>
              </w:rPr>
              <w:t>10mm</w:t>
            </w:r>
            <w:r w:rsidR="00B13C3A" w:rsidRPr="00152DBE">
              <w:rPr>
                <w:sz w:val="24"/>
                <w:szCs w:val="24"/>
              </w:rPr>
              <w:t>)</w:t>
            </w:r>
            <w:r w:rsidR="003F6843" w:rsidRPr="00152DBE">
              <w:rPr>
                <w:sz w:val="24"/>
                <w:szCs w:val="24"/>
              </w:rPr>
              <w:t>.</w:t>
            </w:r>
            <w:r w:rsidR="00B13C3A" w:rsidRPr="00152DBE">
              <w:rPr>
                <w:sz w:val="24"/>
                <w:szCs w:val="24"/>
              </w:rPr>
              <w:t xml:space="preserve"> </w:t>
            </w:r>
            <w:r w:rsidR="003F6843" w:rsidRPr="00152DBE">
              <w:rPr>
                <w:sz w:val="24"/>
                <w:szCs w:val="24"/>
              </w:rPr>
              <w:t>A</w:t>
            </w:r>
            <w:r w:rsidR="00D73457" w:rsidRPr="00152DBE">
              <w:rPr>
                <w:sz w:val="24"/>
                <w:szCs w:val="24"/>
              </w:rPr>
              <w:t>bsence of</w:t>
            </w:r>
            <w:r w:rsidR="00B13C3A" w:rsidRPr="00152DBE">
              <w:rPr>
                <w:sz w:val="24"/>
                <w:szCs w:val="24"/>
              </w:rPr>
              <w:t xml:space="preserve"> </w:t>
            </w:r>
            <w:r w:rsidR="00D73457" w:rsidRPr="00152DBE">
              <w:rPr>
                <w:sz w:val="24"/>
                <w:szCs w:val="24"/>
              </w:rPr>
              <w:t>coronary artery disease</w:t>
            </w:r>
            <w:r w:rsidR="00C0105F" w:rsidRPr="00152DBE">
              <w:rPr>
                <w:sz w:val="24"/>
                <w:szCs w:val="24"/>
              </w:rPr>
              <w:t>.</w:t>
            </w:r>
          </w:p>
        </w:tc>
        <w:tc>
          <w:tcPr>
            <w:tcW w:w="3118" w:type="dxa"/>
          </w:tcPr>
          <w:p w14:paraId="655B1DD0" w14:textId="77777777" w:rsidR="00D73457" w:rsidRPr="00152DBE" w:rsidRDefault="00C60BDF" w:rsidP="007759B5">
            <w:pPr>
              <w:spacing w:after="0" w:line="360" w:lineRule="auto"/>
              <w:rPr>
                <w:sz w:val="24"/>
                <w:szCs w:val="24"/>
              </w:rPr>
            </w:pPr>
            <w:r w:rsidRPr="00152DBE">
              <w:rPr>
                <w:sz w:val="24"/>
                <w:szCs w:val="24"/>
              </w:rPr>
              <w:lastRenderedPageBreak/>
              <w:t>Diffuse interstitial and replacement fibrosis in the left ventricle</w:t>
            </w:r>
          </w:p>
        </w:tc>
      </w:tr>
      <w:tr w:rsidR="009C31FC" w:rsidRPr="00152DBE" w14:paraId="0CEB164C" w14:textId="77777777" w:rsidTr="00D130BF">
        <w:tc>
          <w:tcPr>
            <w:tcW w:w="3403" w:type="dxa"/>
          </w:tcPr>
          <w:p w14:paraId="0131FB6B" w14:textId="77777777" w:rsidR="009C31FC" w:rsidRPr="00152DBE" w:rsidRDefault="009C31FC" w:rsidP="007759B5">
            <w:pPr>
              <w:spacing w:after="0" w:line="360" w:lineRule="auto"/>
              <w:rPr>
                <w:sz w:val="24"/>
                <w:szCs w:val="24"/>
              </w:rPr>
            </w:pPr>
            <w:r w:rsidRPr="00152DBE">
              <w:rPr>
                <w:sz w:val="24"/>
                <w:szCs w:val="24"/>
              </w:rPr>
              <w:lastRenderedPageBreak/>
              <w:t>Mitral valve prolapse</w:t>
            </w:r>
          </w:p>
        </w:tc>
        <w:tc>
          <w:tcPr>
            <w:tcW w:w="3119" w:type="dxa"/>
          </w:tcPr>
          <w:p w14:paraId="7586EB58" w14:textId="77777777" w:rsidR="009C31FC" w:rsidRPr="00152DBE" w:rsidRDefault="00C60BDF" w:rsidP="007759B5">
            <w:pPr>
              <w:spacing w:after="0" w:line="360" w:lineRule="auto"/>
              <w:rPr>
                <w:sz w:val="24"/>
                <w:szCs w:val="24"/>
              </w:rPr>
            </w:pPr>
            <w:r w:rsidRPr="00152DBE">
              <w:rPr>
                <w:sz w:val="24"/>
                <w:szCs w:val="24"/>
              </w:rPr>
              <w:t xml:space="preserve">Prolapse of </w:t>
            </w:r>
            <w:r w:rsidR="009C31FC" w:rsidRPr="00152DBE">
              <w:rPr>
                <w:sz w:val="24"/>
                <w:szCs w:val="24"/>
              </w:rPr>
              <w:t xml:space="preserve">mitral valve </w:t>
            </w:r>
            <w:r w:rsidRPr="00152DBE">
              <w:rPr>
                <w:sz w:val="24"/>
                <w:szCs w:val="24"/>
              </w:rPr>
              <w:t xml:space="preserve">above </w:t>
            </w:r>
            <w:r w:rsidR="00C0105F" w:rsidRPr="00152DBE">
              <w:rPr>
                <w:sz w:val="24"/>
                <w:szCs w:val="24"/>
              </w:rPr>
              <w:t xml:space="preserve">the </w:t>
            </w:r>
            <w:r w:rsidRPr="00152DBE">
              <w:rPr>
                <w:sz w:val="24"/>
                <w:szCs w:val="24"/>
              </w:rPr>
              <w:t>atrio</w:t>
            </w:r>
            <w:r w:rsidR="009B3E02">
              <w:rPr>
                <w:sz w:val="24"/>
                <w:szCs w:val="24"/>
              </w:rPr>
              <w:t>-ventr</w:t>
            </w:r>
            <w:r w:rsidRPr="00152DBE">
              <w:rPr>
                <w:sz w:val="24"/>
                <w:szCs w:val="24"/>
              </w:rPr>
              <w:t xml:space="preserve">icular junction </w:t>
            </w:r>
            <w:r w:rsidR="009C31FC" w:rsidRPr="00152DBE">
              <w:rPr>
                <w:sz w:val="24"/>
                <w:szCs w:val="24"/>
              </w:rPr>
              <w:t>with ballooning between chordae in one or both leaflets</w:t>
            </w:r>
          </w:p>
        </w:tc>
        <w:tc>
          <w:tcPr>
            <w:tcW w:w="3118" w:type="dxa"/>
          </w:tcPr>
          <w:p w14:paraId="53FF8701" w14:textId="77777777" w:rsidR="009C31FC" w:rsidRPr="00152DBE" w:rsidRDefault="00C60BDF" w:rsidP="007759B5">
            <w:pPr>
              <w:spacing w:after="0" w:line="360" w:lineRule="auto"/>
              <w:rPr>
                <w:sz w:val="24"/>
                <w:szCs w:val="24"/>
              </w:rPr>
            </w:pPr>
            <w:r w:rsidRPr="00152DBE">
              <w:rPr>
                <w:sz w:val="24"/>
                <w:szCs w:val="24"/>
              </w:rPr>
              <w:t xml:space="preserve">Myxoid degeneration with expansion in spongiosa of leaflets and destruction of fibrosa layer </w:t>
            </w:r>
          </w:p>
        </w:tc>
      </w:tr>
      <w:tr w:rsidR="009C31FC" w:rsidRPr="00152DBE" w14:paraId="7336E2C2" w14:textId="77777777" w:rsidTr="00D130BF">
        <w:tc>
          <w:tcPr>
            <w:tcW w:w="3403" w:type="dxa"/>
          </w:tcPr>
          <w:p w14:paraId="31C3086C" w14:textId="77777777" w:rsidR="009C31FC" w:rsidRPr="00152DBE" w:rsidRDefault="009C31FC" w:rsidP="007759B5">
            <w:pPr>
              <w:spacing w:after="0" w:line="360" w:lineRule="auto"/>
              <w:rPr>
                <w:sz w:val="24"/>
                <w:szCs w:val="24"/>
              </w:rPr>
            </w:pPr>
            <w:r w:rsidRPr="00152DBE">
              <w:rPr>
                <w:sz w:val="24"/>
                <w:szCs w:val="24"/>
              </w:rPr>
              <w:t>Bicuspid aortic valve</w:t>
            </w:r>
          </w:p>
        </w:tc>
        <w:tc>
          <w:tcPr>
            <w:tcW w:w="3119" w:type="dxa"/>
          </w:tcPr>
          <w:p w14:paraId="2226F486" w14:textId="77777777" w:rsidR="009C31FC" w:rsidRPr="00152DBE" w:rsidRDefault="009C31FC" w:rsidP="00C60BDF">
            <w:pPr>
              <w:spacing w:after="0" w:line="360" w:lineRule="auto"/>
              <w:rPr>
                <w:sz w:val="24"/>
                <w:szCs w:val="24"/>
              </w:rPr>
            </w:pPr>
            <w:r w:rsidRPr="00152DBE">
              <w:rPr>
                <w:sz w:val="24"/>
                <w:szCs w:val="24"/>
              </w:rPr>
              <w:t>Fusion of two aortic cusps, with or without presence of a ra</w:t>
            </w:r>
            <w:r w:rsidR="00C60BDF" w:rsidRPr="00152DBE">
              <w:rPr>
                <w:sz w:val="24"/>
                <w:szCs w:val="24"/>
              </w:rPr>
              <w:t>phe</w:t>
            </w:r>
          </w:p>
        </w:tc>
        <w:tc>
          <w:tcPr>
            <w:tcW w:w="3118" w:type="dxa"/>
          </w:tcPr>
          <w:p w14:paraId="4B7F71A0" w14:textId="77777777" w:rsidR="009C31FC" w:rsidRPr="00152DBE" w:rsidRDefault="009C31FC" w:rsidP="007759B5">
            <w:pPr>
              <w:spacing w:after="0" w:line="360" w:lineRule="auto"/>
              <w:rPr>
                <w:sz w:val="24"/>
                <w:szCs w:val="24"/>
              </w:rPr>
            </w:pPr>
          </w:p>
        </w:tc>
      </w:tr>
      <w:tr w:rsidR="00676F82" w:rsidRPr="00152DBE" w14:paraId="02A65DFE" w14:textId="77777777" w:rsidTr="00D130BF">
        <w:tc>
          <w:tcPr>
            <w:tcW w:w="3403" w:type="dxa"/>
          </w:tcPr>
          <w:p w14:paraId="1BA6324D" w14:textId="77777777" w:rsidR="00676F82" w:rsidRPr="00152DBE" w:rsidRDefault="00D73457" w:rsidP="007759B5">
            <w:pPr>
              <w:spacing w:after="0" w:line="360" w:lineRule="auto"/>
              <w:rPr>
                <w:sz w:val="24"/>
                <w:szCs w:val="24"/>
              </w:rPr>
            </w:pPr>
            <w:r w:rsidRPr="00152DBE">
              <w:rPr>
                <w:sz w:val="24"/>
                <w:szCs w:val="24"/>
              </w:rPr>
              <w:t>Morphologically normal heart</w:t>
            </w:r>
          </w:p>
        </w:tc>
        <w:tc>
          <w:tcPr>
            <w:tcW w:w="3119" w:type="dxa"/>
          </w:tcPr>
          <w:p w14:paraId="51E47755" w14:textId="77777777" w:rsidR="00676F82" w:rsidRPr="00152DBE" w:rsidRDefault="00D73457" w:rsidP="007759B5">
            <w:pPr>
              <w:spacing w:after="0" w:line="360" w:lineRule="auto"/>
              <w:rPr>
                <w:sz w:val="24"/>
                <w:szCs w:val="24"/>
              </w:rPr>
            </w:pPr>
            <w:r w:rsidRPr="00152DBE">
              <w:rPr>
                <w:sz w:val="24"/>
                <w:szCs w:val="24"/>
              </w:rPr>
              <w:t>Normal</w:t>
            </w:r>
          </w:p>
        </w:tc>
        <w:tc>
          <w:tcPr>
            <w:tcW w:w="3118" w:type="dxa"/>
          </w:tcPr>
          <w:p w14:paraId="44C2DD08" w14:textId="77777777" w:rsidR="00676F82" w:rsidRPr="00152DBE" w:rsidRDefault="00D73457" w:rsidP="007759B5">
            <w:pPr>
              <w:spacing w:after="0" w:line="360" w:lineRule="auto"/>
              <w:rPr>
                <w:sz w:val="24"/>
                <w:szCs w:val="24"/>
              </w:rPr>
            </w:pPr>
            <w:r w:rsidRPr="00152DBE">
              <w:rPr>
                <w:sz w:val="24"/>
                <w:szCs w:val="24"/>
              </w:rPr>
              <w:t>Normal</w:t>
            </w:r>
          </w:p>
        </w:tc>
      </w:tr>
    </w:tbl>
    <w:p w14:paraId="437083D5" w14:textId="77777777" w:rsidR="00C0105F" w:rsidRPr="00152DBE" w:rsidRDefault="00C0105F" w:rsidP="00152DBE">
      <w:pPr>
        <w:spacing w:line="360" w:lineRule="auto"/>
        <w:rPr>
          <w:sz w:val="24"/>
          <w:szCs w:val="24"/>
        </w:rPr>
      </w:pPr>
    </w:p>
    <w:p w14:paraId="4E7E62D0" w14:textId="77777777" w:rsidR="0097049B" w:rsidRPr="00152DBE" w:rsidRDefault="0097049B" w:rsidP="00152DBE">
      <w:pPr>
        <w:spacing w:line="360" w:lineRule="auto"/>
        <w:rPr>
          <w:sz w:val="24"/>
          <w:szCs w:val="24"/>
        </w:rPr>
      </w:pPr>
      <w:r w:rsidRPr="00152DBE">
        <w:rPr>
          <w:sz w:val="24"/>
          <w:szCs w:val="24"/>
        </w:rPr>
        <w:t xml:space="preserve">*heart weight &gt; 400 g in women </w:t>
      </w:r>
    </w:p>
    <w:p w14:paraId="61A1ADA3" w14:textId="77777777" w:rsidR="0097049B" w:rsidRPr="00152DBE" w:rsidRDefault="0097049B" w:rsidP="00152DBE">
      <w:pPr>
        <w:spacing w:line="360" w:lineRule="auto"/>
        <w:rPr>
          <w:sz w:val="24"/>
          <w:szCs w:val="24"/>
        </w:rPr>
      </w:pPr>
      <w:r w:rsidRPr="00152DBE">
        <w:rPr>
          <w:sz w:val="24"/>
          <w:szCs w:val="24"/>
        </w:rPr>
        <w:t>∞in the cohort studied</w:t>
      </w:r>
      <w:r w:rsidR="000A4CD0" w:rsidRPr="00152DBE">
        <w:rPr>
          <w:sz w:val="24"/>
          <w:szCs w:val="24"/>
        </w:rPr>
        <w:t xml:space="preserve"> the heart weight was normal in 39% of HCM cases</w:t>
      </w:r>
      <w:r w:rsidR="00CF7BA7" w:rsidRPr="00152DBE">
        <w:rPr>
          <w:sz w:val="24"/>
          <w:szCs w:val="24"/>
        </w:rPr>
        <w:t xml:space="preserve">. </w:t>
      </w:r>
      <w:r w:rsidR="00022E1F" w:rsidRPr="00152DBE">
        <w:rPr>
          <w:sz w:val="24"/>
          <w:szCs w:val="24"/>
        </w:rPr>
        <w:t xml:space="preserve">In a small proportion of cases HCM was diagnosed based on the presence of Myocyte hypertrophy, myocardial disarray and fibrosis on microscopy despite a normal heart weight and wall thickness on macroscopic evaluation. </w:t>
      </w:r>
    </w:p>
    <w:p w14:paraId="128F2B85" w14:textId="77777777" w:rsidR="00D130BF" w:rsidRPr="00152DBE" w:rsidRDefault="00D130BF" w:rsidP="004D1097">
      <w:pPr>
        <w:spacing w:line="480" w:lineRule="auto"/>
        <w:rPr>
          <w:sz w:val="24"/>
          <w:szCs w:val="24"/>
        </w:rPr>
      </w:pPr>
    </w:p>
    <w:p w14:paraId="198556F9" w14:textId="77777777" w:rsidR="00D130BF" w:rsidRDefault="00D130BF" w:rsidP="004D1097">
      <w:pPr>
        <w:spacing w:line="480" w:lineRule="auto"/>
        <w:rPr>
          <w:sz w:val="24"/>
          <w:szCs w:val="24"/>
        </w:rPr>
      </w:pPr>
    </w:p>
    <w:p w14:paraId="2B665724" w14:textId="77777777" w:rsidR="0078166A" w:rsidRDefault="0078166A" w:rsidP="004D1097">
      <w:pPr>
        <w:spacing w:line="480" w:lineRule="auto"/>
        <w:rPr>
          <w:sz w:val="24"/>
          <w:szCs w:val="24"/>
        </w:rPr>
      </w:pPr>
    </w:p>
    <w:p w14:paraId="1029BAE6" w14:textId="77777777" w:rsidR="0078166A" w:rsidRDefault="0078166A" w:rsidP="004D1097">
      <w:pPr>
        <w:spacing w:line="480" w:lineRule="auto"/>
        <w:rPr>
          <w:sz w:val="24"/>
          <w:szCs w:val="24"/>
        </w:rPr>
      </w:pPr>
    </w:p>
    <w:p w14:paraId="2BF3D396" w14:textId="77777777" w:rsidR="0078166A" w:rsidRDefault="0078166A" w:rsidP="004D1097">
      <w:pPr>
        <w:spacing w:line="480" w:lineRule="auto"/>
        <w:rPr>
          <w:sz w:val="24"/>
          <w:szCs w:val="24"/>
        </w:rPr>
      </w:pPr>
    </w:p>
    <w:p w14:paraId="4408E6A7" w14:textId="77777777" w:rsidR="0078166A" w:rsidRDefault="0078166A" w:rsidP="004D1097">
      <w:pPr>
        <w:spacing w:line="480" w:lineRule="auto"/>
        <w:rPr>
          <w:sz w:val="24"/>
          <w:szCs w:val="24"/>
        </w:rPr>
      </w:pPr>
    </w:p>
    <w:p w14:paraId="2485613F" w14:textId="77777777" w:rsidR="0078166A" w:rsidRPr="00152DBE" w:rsidRDefault="0078166A" w:rsidP="004D1097">
      <w:pPr>
        <w:spacing w:line="480" w:lineRule="auto"/>
        <w:rPr>
          <w:sz w:val="24"/>
          <w:szCs w:val="24"/>
        </w:rPr>
      </w:pPr>
    </w:p>
    <w:p w14:paraId="2BF079CA" w14:textId="77777777" w:rsidR="006B7012" w:rsidRPr="00152DBE" w:rsidRDefault="009C31FC" w:rsidP="004D1097">
      <w:pPr>
        <w:spacing w:line="480" w:lineRule="auto"/>
        <w:rPr>
          <w:b/>
          <w:sz w:val="24"/>
          <w:szCs w:val="24"/>
        </w:rPr>
      </w:pPr>
      <w:r w:rsidRPr="00152DBE">
        <w:rPr>
          <w:b/>
          <w:sz w:val="24"/>
          <w:szCs w:val="24"/>
        </w:rPr>
        <w:lastRenderedPageBreak/>
        <w:t>T</w:t>
      </w:r>
      <w:r w:rsidR="00E743C8" w:rsidRPr="00152DBE">
        <w:rPr>
          <w:b/>
          <w:sz w:val="24"/>
          <w:szCs w:val="24"/>
        </w:rPr>
        <w:t xml:space="preserve">able </w:t>
      </w:r>
      <w:r w:rsidR="00771F47" w:rsidRPr="00152DBE">
        <w:rPr>
          <w:b/>
          <w:sz w:val="24"/>
          <w:szCs w:val="24"/>
        </w:rPr>
        <w:t>2</w:t>
      </w:r>
      <w:r w:rsidR="00E743C8" w:rsidRPr="00152DBE">
        <w:rPr>
          <w:b/>
          <w:sz w:val="24"/>
          <w:szCs w:val="24"/>
        </w:rPr>
        <w:t>.</w:t>
      </w:r>
      <w:r w:rsidR="00BC0E25" w:rsidRPr="00152DBE">
        <w:rPr>
          <w:b/>
          <w:sz w:val="24"/>
          <w:szCs w:val="24"/>
        </w:rPr>
        <w:t xml:space="preserve"> </w:t>
      </w:r>
      <w:r w:rsidR="00745747" w:rsidRPr="00152DBE">
        <w:rPr>
          <w:b/>
          <w:sz w:val="24"/>
          <w:szCs w:val="24"/>
        </w:rPr>
        <w:t>Characteristics of the population</w:t>
      </w:r>
      <w:r w:rsidR="00BC0E25" w:rsidRPr="00152DBE">
        <w:rPr>
          <w:b/>
          <w:sz w:val="24"/>
          <w:szCs w:val="24"/>
        </w:rPr>
        <w:t xml:space="preserve"> according to circumstances of death.</w:t>
      </w:r>
    </w:p>
    <w:tbl>
      <w:tblPr>
        <w:tblW w:w="9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987"/>
        <w:gridCol w:w="1854"/>
        <w:gridCol w:w="1854"/>
        <w:gridCol w:w="1192"/>
      </w:tblGrid>
      <w:tr w:rsidR="00B263FA" w:rsidRPr="00152DBE" w14:paraId="4C2A11F7" w14:textId="77777777" w:rsidTr="009B3E02">
        <w:trPr>
          <w:trHeight w:val="1187"/>
        </w:trPr>
        <w:tc>
          <w:tcPr>
            <w:tcW w:w="2886" w:type="dxa"/>
          </w:tcPr>
          <w:p w14:paraId="437D144C" w14:textId="77777777" w:rsidR="00745747" w:rsidRPr="00152DBE" w:rsidRDefault="00745747" w:rsidP="007759B5">
            <w:pPr>
              <w:spacing w:after="0" w:line="480" w:lineRule="auto"/>
              <w:rPr>
                <w:sz w:val="24"/>
                <w:szCs w:val="24"/>
              </w:rPr>
            </w:pPr>
          </w:p>
        </w:tc>
        <w:tc>
          <w:tcPr>
            <w:tcW w:w="1987" w:type="dxa"/>
          </w:tcPr>
          <w:p w14:paraId="30808040" w14:textId="77777777" w:rsidR="00745747" w:rsidRPr="00152DBE" w:rsidRDefault="00745747" w:rsidP="007759B5">
            <w:pPr>
              <w:spacing w:after="0" w:line="480" w:lineRule="auto"/>
              <w:rPr>
                <w:sz w:val="24"/>
                <w:szCs w:val="24"/>
              </w:rPr>
            </w:pPr>
            <w:r w:rsidRPr="00152DBE">
              <w:rPr>
                <w:sz w:val="24"/>
                <w:szCs w:val="24"/>
              </w:rPr>
              <w:t>Total</w:t>
            </w:r>
          </w:p>
          <w:p w14:paraId="4CC4EC85" w14:textId="77777777" w:rsidR="00404128" w:rsidRPr="00152DBE" w:rsidRDefault="00404128" w:rsidP="007759B5">
            <w:pPr>
              <w:spacing w:after="0" w:line="480" w:lineRule="auto"/>
              <w:rPr>
                <w:sz w:val="24"/>
                <w:szCs w:val="24"/>
              </w:rPr>
            </w:pPr>
            <w:r w:rsidRPr="00152DBE">
              <w:rPr>
                <w:sz w:val="24"/>
                <w:szCs w:val="24"/>
              </w:rPr>
              <w:t>(n=357)</w:t>
            </w:r>
          </w:p>
        </w:tc>
        <w:tc>
          <w:tcPr>
            <w:tcW w:w="1854" w:type="dxa"/>
          </w:tcPr>
          <w:p w14:paraId="39B278EB" w14:textId="77777777" w:rsidR="00745747" w:rsidRPr="00152DBE" w:rsidRDefault="00745747" w:rsidP="007759B5">
            <w:pPr>
              <w:spacing w:after="0" w:line="480" w:lineRule="auto"/>
              <w:rPr>
                <w:sz w:val="24"/>
                <w:szCs w:val="24"/>
              </w:rPr>
            </w:pPr>
            <w:r w:rsidRPr="00152DBE">
              <w:rPr>
                <w:sz w:val="24"/>
                <w:szCs w:val="24"/>
              </w:rPr>
              <w:t>Died on exertion (</w:t>
            </w:r>
            <w:r w:rsidR="00404128" w:rsidRPr="00152DBE">
              <w:rPr>
                <w:sz w:val="24"/>
                <w:szCs w:val="24"/>
              </w:rPr>
              <w:t>n=</w:t>
            </w:r>
            <w:r w:rsidRPr="00152DBE">
              <w:rPr>
                <w:sz w:val="24"/>
                <w:szCs w:val="24"/>
              </w:rPr>
              <w:t>219)</w:t>
            </w:r>
          </w:p>
        </w:tc>
        <w:tc>
          <w:tcPr>
            <w:tcW w:w="1854" w:type="dxa"/>
          </w:tcPr>
          <w:p w14:paraId="0ED5979B" w14:textId="77777777" w:rsidR="00745747" w:rsidRPr="00152DBE" w:rsidRDefault="00745747" w:rsidP="007759B5">
            <w:pPr>
              <w:spacing w:after="0" w:line="480" w:lineRule="auto"/>
              <w:rPr>
                <w:sz w:val="24"/>
                <w:szCs w:val="24"/>
              </w:rPr>
            </w:pPr>
            <w:r w:rsidRPr="00152DBE">
              <w:rPr>
                <w:sz w:val="24"/>
                <w:szCs w:val="24"/>
              </w:rPr>
              <w:t>Died at rest (</w:t>
            </w:r>
            <w:r w:rsidR="00404128" w:rsidRPr="00152DBE">
              <w:rPr>
                <w:sz w:val="24"/>
                <w:szCs w:val="24"/>
              </w:rPr>
              <w:t>n=</w:t>
            </w:r>
            <w:r w:rsidRPr="00152DBE">
              <w:rPr>
                <w:sz w:val="24"/>
                <w:szCs w:val="24"/>
              </w:rPr>
              <w:t>13</w:t>
            </w:r>
            <w:r w:rsidR="00900A4B" w:rsidRPr="00152DBE">
              <w:rPr>
                <w:sz w:val="24"/>
                <w:szCs w:val="24"/>
              </w:rPr>
              <w:t>8</w:t>
            </w:r>
            <w:r w:rsidRPr="00152DBE">
              <w:rPr>
                <w:sz w:val="24"/>
                <w:szCs w:val="24"/>
              </w:rPr>
              <w:t>)</w:t>
            </w:r>
          </w:p>
        </w:tc>
        <w:tc>
          <w:tcPr>
            <w:tcW w:w="1192" w:type="dxa"/>
          </w:tcPr>
          <w:p w14:paraId="3325CCAF" w14:textId="77777777" w:rsidR="00745747" w:rsidRPr="00152DBE" w:rsidRDefault="00745747" w:rsidP="007759B5">
            <w:pPr>
              <w:spacing w:after="0" w:line="480" w:lineRule="auto"/>
              <w:rPr>
                <w:sz w:val="24"/>
                <w:szCs w:val="24"/>
              </w:rPr>
            </w:pPr>
            <w:r w:rsidRPr="00152DBE">
              <w:rPr>
                <w:sz w:val="24"/>
                <w:szCs w:val="24"/>
              </w:rPr>
              <w:t>P</w:t>
            </w:r>
          </w:p>
        </w:tc>
      </w:tr>
      <w:tr w:rsidR="00B263FA" w:rsidRPr="00152DBE" w14:paraId="77F536C8" w14:textId="77777777" w:rsidTr="009B3E02">
        <w:trPr>
          <w:trHeight w:val="588"/>
        </w:trPr>
        <w:tc>
          <w:tcPr>
            <w:tcW w:w="2886" w:type="dxa"/>
          </w:tcPr>
          <w:p w14:paraId="05001A02" w14:textId="77777777" w:rsidR="00745747" w:rsidRPr="00152DBE" w:rsidRDefault="00745747" w:rsidP="007759B5">
            <w:pPr>
              <w:spacing w:after="0" w:line="480" w:lineRule="auto"/>
              <w:rPr>
                <w:sz w:val="24"/>
                <w:szCs w:val="24"/>
              </w:rPr>
            </w:pPr>
            <w:r w:rsidRPr="00152DBE">
              <w:rPr>
                <w:sz w:val="24"/>
                <w:szCs w:val="24"/>
              </w:rPr>
              <w:t>Age</w:t>
            </w:r>
            <w:r w:rsidR="002F1BFB" w:rsidRPr="00152DBE">
              <w:rPr>
                <w:sz w:val="24"/>
                <w:szCs w:val="24"/>
              </w:rPr>
              <w:t xml:space="preserve"> (years)</w:t>
            </w:r>
          </w:p>
        </w:tc>
        <w:tc>
          <w:tcPr>
            <w:tcW w:w="1987" w:type="dxa"/>
          </w:tcPr>
          <w:p w14:paraId="6FF27A11" w14:textId="77777777" w:rsidR="00745747" w:rsidRPr="00152DBE" w:rsidRDefault="00745747" w:rsidP="007759B5">
            <w:pPr>
              <w:spacing w:after="0" w:line="480" w:lineRule="auto"/>
              <w:rPr>
                <w:sz w:val="24"/>
                <w:szCs w:val="24"/>
              </w:rPr>
            </w:pPr>
            <w:r w:rsidRPr="00152DBE">
              <w:rPr>
                <w:sz w:val="24"/>
                <w:szCs w:val="24"/>
              </w:rPr>
              <w:t>28±12</w:t>
            </w:r>
          </w:p>
        </w:tc>
        <w:tc>
          <w:tcPr>
            <w:tcW w:w="1854" w:type="dxa"/>
          </w:tcPr>
          <w:p w14:paraId="4441D8FC" w14:textId="77777777" w:rsidR="00745747" w:rsidRPr="00152DBE" w:rsidRDefault="00745747" w:rsidP="007759B5">
            <w:pPr>
              <w:spacing w:after="0" w:line="480" w:lineRule="auto"/>
              <w:rPr>
                <w:sz w:val="24"/>
                <w:szCs w:val="24"/>
              </w:rPr>
            </w:pPr>
            <w:r w:rsidRPr="00152DBE">
              <w:rPr>
                <w:sz w:val="24"/>
                <w:szCs w:val="24"/>
              </w:rPr>
              <w:t>29±12</w:t>
            </w:r>
          </w:p>
        </w:tc>
        <w:tc>
          <w:tcPr>
            <w:tcW w:w="1854" w:type="dxa"/>
          </w:tcPr>
          <w:p w14:paraId="2D2E0A4C" w14:textId="77777777" w:rsidR="00745747" w:rsidRPr="00152DBE" w:rsidRDefault="00745747" w:rsidP="007759B5">
            <w:pPr>
              <w:spacing w:after="0" w:line="480" w:lineRule="auto"/>
              <w:rPr>
                <w:sz w:val="24"/>
                <w:szCs w:val="24"/>
              </w:rPr>
            </w:pPr>
            <w:r w:rsidRPr="00152DBE">
              <w:rPr>
                <w:sz w:val="24"/>
                <w:szCs w:val="24"/>
              </w:rPr>
              <w:t>29±11</w:t>
            </w:r>
          </w:p>
        </w:tc>
        <w:tc>
          <w:tcPr>
            <w:tcW w:w="1192" w:type="dxa"/>
          </w:tcPr>
          <w:p w14:paraId="5A4DDBC7" w14:textId="77777777" w:rsidR="00745747" w:rsidRPr="00152DBE" w:rsidRDefault="00745747" w:rsidP="007759B5">
            <w:pPr>
              <w:spacing w:after="0" w:line="480" w:lineRule="auto"/>
              <w:rPr>
                <w:sz w:val="24"/>
                <w:szCs w:val="24"/>
              </w:rPr>
            </w:pPr>
            <w:r w:rsidRPr="00152DBE">
              <w:rPr>
                <w:sz w:val="24"/>
                <w:szCs w:val="24"/>
              </w:rPr>
              <w:t>0.944</w:t>
            </w:r>
          </w:p>
        </w:tc>
      </w:tr>
      <w:tr w:rsidR="00B263FA" w:rsidRPr="00152DBE" w14:paraId="10C7E59C" w14:textId="77777777" w:rsidTr="009B3E02">
        <w:trPr>
          <w:trHeight w:val="598"/>
        </w:trPr>
        <w:tc>
          <w:tcPr>
            <w:tcW w:w="2886" w:type="dxa"/>
          </w:tcPr>
          <w:p w14:paraId="1543A087" w14:textId="77777777" w:rsidR="00745747" w:rsidRPr="00152DBE" w:rsidRDefault="009B3E02" w:rsidP="007759B5">
            <w:pPr>
              <w:spacing w:after="0" w:line="480" w:lineRule="auto"/>
              <w:rPr>
                <w:sz w:val="24"/>
                <w:szCs w:val="24"/>
              </w:rPr>
            </w:pPr>
            <w:r>
              <w:rPr>
                <w:sz w:val="24"/>
                <w:szCs w:val="24"/>
              </w:rPr>
              <w:t>Male</w:t>
            </w:r>
            <w:r w:rsidR="002F1BFB" w:rsidRPr="00152DBE">
              <w:rPr>
                <w:sz w:val="24"/>
                <w:szCs w:val="24"/>
              </w:rPr>
              <w:t xml:space="preserve"> n</w:t>
            </w:r>
            <w:r>
              <w:rPr>
                <w:sz w:val="24"/>
                <w:szCs w:val="24"/>
              </w:rPr>
              <w:t xml:space="preserve"> </w:t>
            </w:r>
            <w:r w:rsidR="002F1BFB" w:rsidRPr="00152DBE">
              <w:rPr>
                <w:sz w:val="24"/>
                <w:szCs w:val="24"/>
              </w:rPr>
              <w:t>(%)</w:t>
            </w:r>
          </w:p>
        </w:tc>
        <w:tc>
          <w:tcPr>
            <w:tcW w:w="1987" w:type="dxa"/>
          </w:tcPr>
          <w:p w14:paraId="5E7216E9" w14:textId="77777777" w:rsidR="00745747" w:rsidRPr="00152DBE" w:rsidRDefault="00745747" w:rsidP="007759B5">
            <w:pPr>
              <w:spacing w:after="0" w:line="480" w:lineRule="auto"/>
              <w:rPr>
                <w:sz w:val="24"/>
                <w:szCs w:val="24"/>
              </w:rPr>
            </w:pPr>
            <w:r w:rsidRPr="00152DBE">
              <w:rPr>
                <w:sz w:val="24"/>
                <w:szCs w:val="24"/>
              </w:rPr>
              <w:t>326(92)</w:t>
            </w:r>
          </w:p>
        </w:tc>
        <w:tc>
          <w:tcPr>
            <w:tcW w:w="1854" w:type="dxa"/>
          </w:tcPr>
          <w:p w14:paraId="59E5C781" w14:textId="77777777" w:rsidR="00745747" w:rsidRPr="00152DBE" w:rsidRDefault="00745747" w:rsidP="007759B5">
            <w:pPr>
              <w:spacing w:after="0" w:line="480" w:lineRule="auto"/>
              <w:rPr>
                <w:sz w:val="24"/>
                <w:szCs w:val="24"/>
              </w:rPr>
            </w:pPr>
            <w:r w:rsidRPr="00152DBE">
              <w:rPr>
                <w:sz w:val="24"/>
                <w:szCs w:val="24"/>
              </w:rPr>
              <w:t>201(92)</w:t>
            </w:r>
          </w:p>
        </w:tc>
        <w:tc>
          <w:tcPr>
            <w:tcW w:w="1854" w:type="dxa"/>
          </w:tcPr>
          <w:p w14:paraId="5F23780D" w14:textId="77777777" w:rsidR="00745747" w:rsidRPr="00152DBE" w:rsidRDefault="00745747" w:rsidP="007759B5">
            <w:pPr>
              <w:spacing w:after="0" w:line="480" w:lineRule="auto"/>
              <w:rPr>
                <w:sz w:val="24"/>
                <w:szCs w:val="24"/>
              </w:rPr>
            </w:pPr>
            <w:r w:rsidRPr="00152DBE">
              <w:rPr>
                <w:sz w:val="24"/>
                <w:szCs w:val="24"/>
              </w:rPr>
              <w:t>125(91)</w:t>
            </w:r>
          </w:p>
        </w:tc>
        <w:tc>
          <w:tcPr>
            <w:tcW w:w="1192" w:type="dxa"/>
          </w:tcPr>
          <w:p w14:paraId="6EC182E8" w14:textId="77777777" w:rsidR="00745747" w:rsidRPr="00152DBE" w:rsidRDefault="00745747" w:rsidP="007759B5">
            <w:pPr>
              <w:spacing w:after="0" w:line="480" w:lineRule="auto"/>
              <w:rPr>
                <w:sz w:val="24"/>
                <w:szCs w:val="24"/>
              </w:rPr>
            </w:pPr>
            <w:r w:rsidRPr="00152DBE">
              <w:rPr>
                <w:sz w:val="24"/>
                <w:szCs w:val="24"/>
              </w:rPr>
              <w:t>0.673</w:t>
            </w:r>
          </w:p>
        </w:tc>
      </w:tr>
      <w:tr w:rsidR="00B263FA" w:rsidRPr="00152DBE" w14:paraId="6C4F1BDF" w14:textId="77777777" w:rsidTr="009B3E02">
        <w:trPr>
          <w:trHeight w:val="598"/>
        </w:trPr>
        <w:tc>
          <w:tcPr>
            <w:tcW w:w="2886" w:type="dxa"/>
          </w:tcPr>
          <w:p w14:paraId="5FC057BA" w14:textId="77777777" w:rsidR="00745747" w:rsidRPr="00152DBE" w:rsidRDefault="00745747" w:rsidP="007759B5">
            <w:pPr>
              <w:spacing w:after="0" w:line="480" w:lineRule="auto"/>
              <w:rPr>
                <w:sz w:val="24"/>
                <w:szCs w:val="24"/>
              </w:rPr>
            </w:pPr>
            <w:r w:rsidRPr="00152DBE">
              <w:rPr>
                <w:sz w:val="24"/>
                <w:szCs w:val="24"/>
              </w:rPr>
              <w:t>FH of SD</w:t>
            </w:r>
            <w:r w:rsidR="002F1BFB" w:rsidRPr="00152DBE">
              <w:rPr>
                <w:sz w:val="24"/>
                <w:szCs w:val="24"/>
              </w:rPr>
              <w:t xml:space="preserve"> n</w:t>
            </w:r>
            <w:r w:rsidR="009B3E02">
              <w:rPr>
                <w:sz w:val="24"/>
                <w:szCs w:val="24"/>
              </w:rPr>
              <w:t xml:space="preserve"> </w:t>
            </w:r>
            <w:r w:rsidR="002F1BFB" w:rsidRPr="00152DBE">
              <w:rPr>
                <w:sz w:val="24"/>
                <w:szCs w:val="24"/>
              </w:rPr>
              <w:t>(%)</w:t>
            </w:r>
          </w:p>
        </w:tc>
        <w:tc>
          <w:tcPr>
            <w:tcW w:w="1987" w:type="dxa"/>
          </w:tcPr>
          <w:p w14:paraId="70F27467" w14:textId="77777777" w:rsidR="00745747" w:rsidRPr="00152DBE" w:rsidRDefault="00745747" w:rsidP="007759B5">
            <w:pPr>
              <w:spacing w:after="0" w:line="480" w:lineRule="auto"/>
              <w:rPr>
                <w:sz w:val="24"/>
                <w:szCs w:val="24"/>
              </w:rPr>
            </w:pPr>
            <w:r w:rsidRPr="00152DBE">
              <w:rPr>
                <w:sz w:val="24"/>
                <w:szCs w:val="24"/>
              </w:rPr>
              <w:t>28(8)</w:t>
            </w:r>
          </w:p>
        </w:tc>
        <w:tc>
          <w:tcPr>
            <w:tcW w:w="1854" w:type="dxa"/>
          </w:tcPr>
          <w:p w14:paraId="20687A99" w14:textId="77777777" w:rsidR="00745747" w:rsidRPr="00152DBE" w:rsidRDefault="00745747" w:rsidP="007759B5">
            <w:pPr>
              <w:spacing w:after="0" w:line="480" w:lineRule="auto"/>
              <w:rPr>
                <w:sz w:val="24"/>
                <w:szCs w:val="24"/>
              </w:rPr>
            </w:pPr>
            <w:r w:rsidRPr="00152DBE">
              <w:rPr>
                <w:sz w:val="24"/>
                <w:szCs w:val="24"/>
              </w:rPr>
              <w:t>17(8)</w:t>
            </w:r>
          </w:p>
        </w:tc>
        <w:tc>
          <w:tcPr>
            <w:tcW w:w="1854" w:type="dxa"/>
          </w:tcPr>
          <w:p w14:paraId="6333F7B4" w14:textId="77777777" w:rsidR="00745747" w:rsidRPr="00152DBE" w:rsidRDefault="00745747" w:rsidP="007759B5">
            <w:pPr>
              <w:spacing w:after="0" w:line="480" w:lineRule="auto"/>
              <w:rPr>
                <w:sz w:val="24"/>
                <w:szCs w:val="24"/>
              </w:rPr>
            </w:pPr>
            <w:r w:rsidRPr="00152DBE">
              <w:rPr>
                <w:sz w:val="24"/>
                <w:szCs w:val="24"/>
              </w:rPr>
              <w:t>11(8)</w:t>
            </w:r>
          </w:p>
        </w:tc>
        <w:tc>
          <w:tcPr>
            <w:tcW w:w="1192" w:type="dxa"/>
          </w:tcPr>
          <w:p w14:paraId="5BB2901A" w14:textId="77777777" w:rsidR="00745747" w:rsidRPr="00152DBE" w:rsidRDefault="00745747" w:rsidP="007759B5">
            <w:pPr>
              <w:spacing w:after="0" w:line="480" w:lineRule="auto"/>
              <w:rPr>
                <w:sz w:val="24"/>
                <w:szCs w:val="24"/>
              </w:rPr>
            </w:pPr>
            <w:r w:rsidRPr="00152DBE">
              <w:rPr>
                <w:sz w:val="24"/>
                <w:szCs w:val="24"/>
              </w:rPr>
              <w:t>0.911</w:t>
            </w:r>
          </w:p>
        </w:tc>
      </w:tr>
      <w:tr w:rsidR="00B263FA" w:rsidRPr="00152DBE" w14:paraId="485072FE" w14:textId="77777777" w:rsidTr="009B3E02">
        <w:trPr>
          <w:trHeight w:val="588"/>
        </w:trPr>
        <w:tc>
          <w:tcPr>
            <w:tcW w:w="2886" w:type="dxa"/>
          </w:tcPr>
          <w:p w14:paraId="31ED1F77" w14:textId="77777777" w:rsidR="00745747" w:rsidRPr="00152DBE" w:rsidRDefault="00745747" w:rsidP="007759B5">
            <w:pPr>
              <w:spacing w:after="0" w:line="480" w:lineRule="auto"/>
              <w:rPr>
                <w:sz w:val="24"/>
                <w:szCs w:val="24"/>
              </w:rPr>
            </w:pPr>
            <w:r w:rsidRPr="00152DBE">
              <w:rPr>
                <w:sz w:val="24"/>
                <w:szCs w:val="24"/>
              </w:rPr>
              <w:t>Heart weight</w:t>
            </w:r>
            <w:r w:rsidR="002F1BFB" w:rsidRPr="00152DBE">
              <w:rPr>
                <w:sz w:val="24"/>
                <w:szCs w:val="24"/>
              </w:rPr>
              <w:t xml:space="preserve"> (g)</w:t>
            </w:r>
          </w:p>
        </w:tc>
        <w:tc>
          <w:tcPr>
            <w:tcW w:w="1987" w:type="dxa"/>
          </w:tcPr>
          <w:p w14:paraId="70DCEFF8" w14:textId="77777777" w:rsidR="00745747" w:rsidRPr="00152DBE" w:rsidRDefault="00745747" w:rsidP="007759B5">
            <w:pPr>
              <w:spacing w:after="0" w:line="480" w:lineRule="auto"/>
              <w:rPr>
                <w:sz w:val="24"/>
                <w:szCs w:val="24"/>
              </w:rPr>
            </w:pPr>
            <w:r w:rsidRPr="00152DBE">
              <w:rPr>
                <w:sz w:val="24"/>
                <w:szCs w:val="24"/>
              </w:rPr>
              <w:t>421±110</w:t>
            </w:r>
          </w:p>
        </w:tc>
        <w:tc>
          <w:tcPr>
            <w:tcW w:w="1854" w:type="dxa"/>
          </w:tcPr>
          <w:p w14:paraId="66EEF1D4" w14:textId="77777777" w:rsidR="00745747" w:rsidRPr="00152DBE" w:rsidRDefault="00745747" w:rsidP="007759B5">
            <w:pPr>
              <w:spacing w:after="0" w:line="480" w:lineRule="auto"/>
              <w:rPr>
                <w:sz w:val="24"/>
                <w:szCs w:val="24"/>
              </w:rPr>
            </w:pPr>
            <w:r w:rsidRPr="00152DBE">
              <w:rPr>
                <w:sz w:val="24"/>
                <w:szCs w:val="24"/>
              </w:rPr>
              <w:t>413±107</w:t>
            </w:r>
          </w:p>
        </w:tc>
        <w:tc>
          <w:tcPr>
            <w:tcW w:w="1854" w:type="dxa"/>
          </w:tcPr>
          <w:p w14:paraId="77C05237" w14:textId="77777777" w:rsidR="00745747" w:rsidRPr="00152DBE" w:rsidRDefault="00745747" w:rsidP="007759B5">
            <w:pPr>
              <w:spacing w:after="0" w:line="480" w:lineRule="auto"/>
              <w:rPr>
                <w:sz w:val="24"/>
                <w:szCs w:val="24"/>
              </w:rPr>
            </w:pPr>
            <w:r w:rsidRPr="00152DBE">
              <w:rPr>
                <w:sz w:val="24"/>
                <w:szCs w:val="24"/>
              </w:rPr>
              <w:t>434±115</w:t>
            </w:r>
          </w:p>
        </w:tc>
        <w:tc>
          <w:tcPr>
            <w:tcW w:w="1192" w:type="dxa"/>
          </w:tcPr>
          <w:p w14:paraId="281F0004" w14:textId="77777777" w:rsidR="00745747" w:rsidRPr="00152DBE" w:rsidRDefault="00745747" w:rsidP="007759B5">
            <w:pPr>
              <w:spacing w:after="0" w:line="480" w:lineRule="auto"/>
              <w:rPr>
                <w:sz w:val="24"/>
                <w:szCs w:val="24"/>
              </w:rPr>
            </w:pPr>
            <w:r w:rsidRPr="00152DBE">
              <w:rPr>
                <w:sz w:val="24"/>
                <w:szCs w:val="24"/>
              </w:rPr>
              <w:t>0.086</w:t>
            </w:r>
          </w:p>
        </w:tc>
      </w:tr>
      <w:tr w:rsidR="00B263FA" w:rsidRPr="00152DBE" w14:paraId="56FF39F3" w14:textId="77777777" w:rsidTr="009B3E02">
        <w:trPr>
          <w:trHeight w:val="598"/>
        </w:trPr>
        <w:tc>
          <w:tcPr>
            <w:tcW w:w="2886" w:type="dxa"/>
          </w:tcPr>
          <w:p w14:paraId="5158566F" w14:textId="77777777" w:rsidR="00745747" w:rsidRPr="00152DBE" w:rsidRDefault="00745747" w:rsidP="007759B5">
            <w:pPr>
              <w:spacing w:after="0" w:line="480" w:lineRule="auto"/>
              <w:rPr>
                <w:sz w:val="24"/>
                <w:szCs w:val="24"/>
              </w:rPr>
            </w:pPr>
            <w:r w:rsidRPr="00152DBE">
              <w:rPr>
                <w:sz w:val="24"/>
                <w:szCs w:val="24"/>
              </w:rPr>
              <w:t>LV fibrosis</w:t>
            </w:r>
            <w:r w:rsidR="002F1BFB" w:rsidRPr="00152DBE">
              <w:rPr>
                <w:sz w:val="24"/>
                <w:szCs w:val="24"/>
              </w:rPr>
              <w:t xml:space="preserve"> n</w:t>
            </w:r>
            <w:r w:rsidR="009B3E02">
              <w:rPr>
                <w:sz w:val="24"/>
                <w:szCs w:val="24"/>
              </w:rPr>
              <w:t xml:space="preserve"> </w:t>
            </w:r>
            <w:r w:rsidR="002F1BFB" w:rsidRPr="00152DBE">
              <w:rPr>
                <w:sz w:val="24"/>
                <w:szCs w:val="24"/>
              </w:rPr>
              <w:t>(%)</w:t>
            </w:r>
          </w:p>
        </w:tc>
        <w:tc>
          <w:tcPr>
            <w:tcW w:w="1987" w:type="dxa"/>
          </w:tcPr>
          <w:p w14:paraId="44F8CA33" w14:textId="77777777" w:rsidR="00745747" w:rsidRPr="00152DBE" w:rsidRDefault="00745747" w:rsidP="007759B5">
            <w:pPr>
              <w:spacing w:after="0" w:line="480" w:lineRule="auto"/>
              <w:rPr>
                <w:sz w:val="24"/>
                <w:szCs w:val="24"/>
              </w:rPr>
            </w:pPr>
            <w:r w:rsidRPr="00152DBE">
              <w:rPr>
                <w:sz w:val="24"/>
                <w:szCs w:val="24"/>
              </w:rPr>
              <w:t>115(32)</w:t>
            </w:r>
          </w:p>
        </w:tc>
        <w:tc>
          <w:tcPr>
            <w:tcW w:w="1854" w:type="dxa"/>
          </w:tcPr>
          <w:p w14:paraId="1771D342" w14:textId="77777777" w:rsidR="00745747" w:rsidRPr="00152DBE" w:rsidRDefault="00745747" w:rsidP="007759B5">
            <w:pPr>
              <w:spacing w:after="0" w:line="480" w:lineRule="auto"/>
              <w:rPr>
                <w:sz w:val="24"/>
                <w:szCs w:val="24"/>
              </w:rPr>
            </w:pPr>
            <w:r w:rsidRPr="00152DBE">
              <w:rPr>
                <w:sz w:val="24"/>
                <w:szCs w:val="24"/>
              </w:rPr>
              <w:t>85(39)</w:t>
            </w:r>
          </w:p>
        </w:tc>
        <w:tc>
          <w:tcPr>
            <w:tcW w:w="1854" w:type="dxa"/>
          </w:tcPr>
          <w:p w14:paraId="04C23E75" w14:textId="77777777" w:rsidR="00745747" w:rsidRPr="00152DBE" w:rsidRDefault="00745747" w:rsidP="007759B5">
            <w:pPr>
              <w:spacing w:after="0" w:line="480" w:lineRule="auto"/>
              <w:rPr>
                <w:sz w:val="24"/>
                <w:szCs w:val="24"/>
              </w:rPr>
            </w:pPr>
            <w:r w:rsidRPr="00152DBE">
              <w:rPr>
                <w:sz w:val="24"/>
                <w:szCs w:val="24"/>
              </w:rPr>
              <w:t>30(22)</w:t>
            </w:r>
          </w:p>
        </w:tc>
        <w:tc>
          <w:tcPr>
            <w:tcW w:w="1192" w:type="dxa"/>
          </w:tcPr>
          <w:p w14:paraId="2AE2B9D0" w14:textId="77777777" w:rsidR="00745747" w:rsidRPr="00152DBE" w:rsidRDefault="00745747" w:rsidP="007759B5">
            <w:pPr>
              <w:spacing w:after="0" w:line="480" w:lineRule="auto"/>
              <w:rPr>
                <w:sz w:val="24"/>
                <w:szCs w:val="24"/>
              </w:rPr>
            </w:pPr>
            <w:r w:rsidRPr="00152DBE">
              <w:rPr>
                <w:sz w:val="24"/>
                <w:szCs w:val="24"/>
              </w:rPr>
              <w:t>&lt;0.001</w:t>
            </w:r>
          </w:p>
        </w:tc>
      </w:tr>
      <w:tr w:rsidR="00B263FA" w:rsidRPr="00152DBE" w14:paraId="1339EB61" w14:textId="77777777" w:rsidTr="009B3E02">
        <w:trPr>
          <w:trHeight w:val="588"/>
        </w:trPr>
        <w:tc>
          <w:tcPr>
            <w:tcW w:w="2886" w:type="dxa"/>
          </w:tcPr>
          <w:p w14:paraId="185F13DE" w14:textId="77777777" w:rsidR="00745747" w:rsidRPr="00152DBE" w:rsidRDefault="00745747" w:rsidP="007759B5">
            <w:pPr>
              <w:spacing w:after="0" w:line="480" w:lineRule="auto"/>
              <w:rPr>
                <w:sz w:val="24"/>
                <w:szCs w:val="24"/>
              </w:rPr>
            </w:pPr>
            <w:r w:rsidRPr="00152DBE">
              <w:rPr>
                <w:sz w:val="24"/>
                <w:szCs w:val="24"/>
              </w:rPr>
              <w:t>SADS</w:t>
            </w:r>
            <w:r w:rsidR="002F1BFB" w:rsidRPr="00152DBE">
              <w:rPr>
                <w:sz w:val="24"/>
                <w:szCs w:val="24"/>
              </w:rPr>
              <w:t xml:space="preserve"> n</w:t>
            </w:r>
            <w:r w:rsidR="009B3E02">
              <w:rPr>
                <w:sz w:val="24"/>
                <w:szCs w:val="24"/>
              </w:rPr>
              <w:t xml:space="preserve"> </w:t>
            </w:r>
            <w:r w:rsidR="002F1BFB" w:rsidRPr="00152DBE">
              <w:rPr>
                <w:sz w:val="24"/>
                <w:szCs w:val="24"/>
              </w:rPr>
              <w:t>(%)</w:t>
            </w:r>
          </w:p>
        </w:tc>
        <w:tc>
          <w:tcPr>
            <w:tcW w:w="1987" w:type="dxa"/>
          </w:tcPr>
          <w:p w14:paraId="1289F767" w14:textId="77777777" w:rsidR="00745747" w:rsidRPr="00152DBE" w:rsidRDefault="00745747" w:rsidP="007759B5">
            <w:pPr>
              <w:spacing w:after="0" w:line="480" w:lineRule="auto"/>
              <w:rPr>
                <w:sz w:val="24"/>
                <w:szCs w:val="24"/>
              </w:rPr>
            </w:pPr>
            <w:r w:rsidRPr="00152DBE">
              <w:rPr>
                <w:sz w:val="24"/>
                <w:szCs w:val="24"/>
              </w:rPr>
              <w:t>149(42)</w:t>
            </w:r>
          </w:p>
        </w:tc>
        <w:tc>
          <w:tcPr>
            <w:tcW w:w="1854" w:type="dxa"/>
          </w:tcPr>
          <w:p w14:paraId="51E4F665" w14:textId="77777777" w:rsidR="00745747" w:rsidRPr="00152DBE" w:rsidRDefault="00745747" w:rsidP="007759B5">
            <w:pPr>
              <w:spacing w:after="0" w:line="480" w:lineRule="auto"/>
              <w:rPr>
                <w:sz w:val="24"/>
                <w:szCs w:val="24"/>
              </w:rPr>
            </w:pPr>
            <w:r w:rsidRPr="00152DBE">
              <w:rPr>
                <w:sz w:val="24"/>
                <w:szCs w:val="24"/>
              </w:rPr>
              <w:t>75(34)</w:t>
            </w:r>
          </w:p>
        </w:tc>
        <w:tc>
          <w:tcPr>
            <w:tcW w:w="1854" w:type="dxa"/>
          </w:tcPr>
          <w:p w14:paraId="57CD6193" w14:textId="77777777" w:rsidR="00745747" w:rsidRPr="00152DBE" w:rsidRDefault="00745747" w:rsidP="007759B5">
            <w:pPr>
              <w:spacing w:after="0" w:line="480" w:lineRule="auto"/>
              <w:rPr>
                <w:sz w:val="24"/>
                <w:szCs w:val="24"/>
              </w:rPr>
            </w:pPr>
            <w:r w:rsidRPr="00152DBE">
              <w:rPr>
                <w:sz w:val="24"/>
                <w:szCs w:val="24"/>
              </w:rPr>
              <w:t>74(54)</w:t>
            </w:r>
          </w:p>
        </w:tc>
        <w:tc>
          <w:tcPr>
            <w:tcW w:w="1192" w:type="dxa"/>
          </w:tcPr>
          <w:p w14:paraId="7D2518EB" w14:textId="77777777" w:rsidR="00745747" w:rsidRPr="00152DBE" w:rsidRDefault="00745747" w:rsidP="007759B5">
            <w:pPr>
              <w:spacing w:after="0" w:line="480" w:lineRule="auto"/>
              <w:rPr>
                <w:sz w:val="24"/>
                <w:szCs w:val="24"/>
              </w:rPr>
            </w:pPr>
            <w:r w:rsidRPr="00152DBE">
              <w:rPr>
                <w:sz w:val="24"/>
                <w:szCs w:val="24"/>
              </w:rPr>
              <w:t>&lt;0.001</w:t>
            </w:r>
          </w:p>
        </w:tc>
      </w:tr>
      <w:tr w:rsidR="00B263FA" w:rsidRPr="00152DBE" w14:paraId="165E17DC" w14:textId="77777777" w:rsidTr="009B3E02">
        <w:trPr>
          <w:trHeight w:val="598"/>
        </w:trPr>
        <w:tc>
          <w:tcPr>
            <w:tcW w:w="2886" w:type="dxa"/>
          </w:tcPr>
          <w:p w14:paraId="3007B365" w14:textId="77777777" w:rsidR="00745747" w:rsidRPr="00152DBE" w:rsidRDefault="00745747" w:rsidP="007759B5">
            <w:pPr>
              <w:spacing w:after="0" w:line="480" w:lineRule="auto"/>
              <w:rPr>
                <w:sz w:val="24"/>
                <w:szCs w:val="24"/>
              </w:rPr>
            </w:pPr>
            <w:r w:rsidRPr="00152DBE">
              <w:rPr>
                <w:sz w:val="24"/>
                <w:szCs w:val="24"/>
              </w:rPr>
              <w:t>HCM</w:t>
            </w:r>
            <w:r w:rsidR="002F1BFB" w:rsidRPr="00152DBE">
              <w:rPr>
                <w:sz w:val="24"/>
                <w:szCs w:val="24"/>
              </w:rPr>
              <w:t xml:space="preserve"> n</w:t>
            </w:r>
            <w:r w:rsidR="009B3E02">
              <w:rPr>
                <w:sz w:val="24"/>
                <w:szCs w:val="24"/>
              </w:rPr>
              <w:t xml:space="preserve"> </w:t>
            </w:r>
            <w:r w:rsidR="002F1BFB" w:rsidRPr="00152DBE">
              <w:rPr>
                <w:sz w:val="24"/>
                <w:szCs w:val="24"/>
              </w:rPr>
              <w:t>(%)</w:t>
            </w:r>
          </w:p>
        </w:tc>
        <w:tc>
          <w:tcPr>
            <w:tcW w:w="1987" w:type="dxa"/>
          </w:tcPr>
          <w:p w14:paraId="3279E449" w14:textId="77777777" w:rsidR="00745747" w:rsidRPr="00152DBE" w:rsidRDefault="00745747" w:rsidP="007759B5">
            <w:pPr>
              <w:spacing w:after="0" w:line="480" w:lineRule="auto"/>
              <w:rPr>
                <w:sz w:val="24"/>
                <w:szCs w:val="24"/>
              </w:rPr>
            </w:pPr>
            <w:r w:rsidRPr="00152DBE">
              <w:rPr>
                <w:sz w:val="24"/>
                <w:szCs w:val="24"/>
              </w:rPr>
              <w:t>23(6)</w:t>
            </w:r>
          </w:p>
        </w:tc>
        <w:tc>
          <w:tcPr>
            <w:tcW w:w="1854" w:type="dxa"/>
          </w:tcPr>
          <w:p w14:paraId="0937A003" w14:textId="77777777" w:rsidR="00745747" w:rsidRPr="00152DBE" w:rsidRDefault="00745747" w:rsidP="007759B5">
            <w:pPr>
              <w:spacing w:after="0" w:line="480" w:lineRule="auto"/>
              <w:rPr>
                <w:sz w:val="24"/>
                <w:szCs w:val="24"/>
              </w:rPr>
            </w:pPr>
            <w:r w:rsidRPr="00152DBE">
              <w:rPr>
                <w:sz w:val="24"/>
                <w:szCs w:val="24"/>
              </w:rPr>
              <w:t>13(6)</w:t>
            </w:r>
          </w:p>
        </w:tc>
        <w:tc>
          <w:tcPr>
            <w:tcW w:w="1854" w:type="dxa"/>
          </w:tcPr>
          <w:p w14:paraId="36023E40" w14:textId="77777777" w:rsidR="00745747" w:rsidRPr="00152DBE" w:rsidRDefault="00745747" w:rsidP="007759B5">
            <w:pPr>
              <w:spacing w:after="0" w:line="480" w:lineRule="auto"/>
              <w:rPr>
                <w:sz w:val="24"/>
                <w:szCs w:val="24"/>
              </w:rPr>
            </w:pPr>
            <w:r w:rsidRPr="00152DBE">
              <w:rPr>
                <w:sz w:val="24"/>
                <w:szCs w:val="24"/>
              </w:rPr>
              <w:t>10(7)</w:t>
            </w:r>
          </w:p>
        </w:tc>
        <w:tc>
          <w:tcPr>
            <w:tcW w:w="1192" w:type="dxa"/>
          </w:tcPr>
          <w:p w14:paraId="0F1AE8B5" w14:textId="77777777" w:rsidR="00745747" w:rsidRPr="00152DBE" w:rsidRDefault="00745747" w:rsidP="007759B5">
            <w:pPr>
              <w:spacing w:after="0" w:line="480" w:lineRule="auto"/>
              <w:rPr>
                <w:sz w:val="24"/>
                <w:szCs w:val="24"/>
              </w:rPr>
            </w:pPr>
            <w:r w:rsidRPr="00152DBE">
              <w:rPr>
                <w:sz w:val="24"/>
                <w:szCs w:val="24"/>
              </w:rPr>
              <w:t>0.237</w:t>
            </w:r>
          </w:p>
        </w:tc>
      </w:tr>
      <w:tr w:rsidR="00B263FA" w:rsidRPr="00152DBE" w14:paraId="466E23D1" w14:textId="77777777" w:rsidTr="009B3E02">
        <w:trPr>
          <w:trHeight w:val="598"/>
        </w:trPr>
        <w:tc>
          <w:tcPr>
            <w:tcW w:w="2886" w:type="dxa"/>
          </w:tcPr>
          <w:p w14:paraId="32C61DED" w14:textId="77777777" w:rsidR="00745747" w:rsidRPr="00152DBE" w:rsidRDefault="00745747" w:rsidP="007759B5">
            <w:pPr>
              <w:spacing w:after="0" w:line="480" w:lineRule="auto"/>
              <w:rPr>
                <w:sz w:val="24"/>
                <w:szCs w:val="24"/>
              </w:rPr>
            </w:pPr>
            <w:r w:rsidRPr="00152DBE">
              <w:rPr>
                <w:sz w:val="24"/>
                <w:szCs w:val="24"/>
              </w:rPr>
              <w:t>ARVC</w:t>
            </w:r>
            <w:r w:rsidR="002F1BFB" w:rsidRPr="00152DBE">
              <w:rPr>
                <w:sz w:val="24"/>
                <w:szCs w:val="24"/>
              </w:rPr>
              <w:t xml:space="preserve"> n</w:t>
            </w:r>
            <w:r w:rsidR="009B3E02">
              <w:rPr>
                <w:sz w:val="24"/>
                <w:szCs w:val="24"/>
              </w:rPr>
              <w:t xml:space="preserve"> </w:t>
            </w:r>
            <w:r w:rsidR="002F1BFB" w:rsidRPr="00152DBE">
              <w:rPr>
                <w:sz w:val="24"/>
                <w:szCs w:val="24"/>
              </w:rPr>
              <w:t>(%)</w:t>
            </w:r>
          </w:p>
        </w:tc>
        <w:tc>
          <w:tcPr>
            <w:tcW w:w="1987" w:type="dxa"/>
          </w:tcPr>
          <w:p w14:paraId="7576E01E" w14:textId="77777777" w:rsidR="00745747" w:rsidRPr="00152DBE" w:rsidRDefault="00745747" w:rsidP="007759B5">
            <w:pPr>
              <w:spacing w:after="0" w:line="480" w:lineRule="auto"/>
              <w:rPr>
                <w:sz w:val="24"/>
                <w:szCs w:val="24"/>
              </w:rPr>
            </w:pPr>
            <w:r w:rsidRPr="00152DBE">
              <w:rPr>
                <w:sz w:val="24"/>
                <w:szCs w:val="24"/>
              </w:rPr>
              <w:t>48(13)</w:t>
            </w:r>
          </w:p>
        </w:tc>
        <w:tc>
          <w:tcPr>
            <w:tcW w:w="1854" w:type="dxa"/>
          </w:tcPr>
          <w:p w14:paraId="6C80C2A0" w14:textId="77777777" w:rsidR="00745747" w:rsidRPr="00152DBE" w:rsidRDefault="00745747" w:rsidP="007759B5">
            <w:pPr>
              <w:spacing w:after="0" w:line="480" w:lineRule="auto"/>
              <w:rPr>
                <w:sz w:val="24"/>
                <w:szCs w:val="24"/>
              </w:rPr>
            </w:pPr>
            <w:r w:rsidRPr="00152DBE">
              <w:rPr>
                <w:sz w:val="24"/>
                <w:szCs w:val="24"/>
              </w:rPr>
              <w:t>44(20)</w:t>
            </w:r>
          </w:p>
        </w:tc>
        <w:tc>
          <w:tcPr>
            <w:tcW w:w="1854" w:type="dxa"/>
          </w:tcPr>
          <w:p w14:paraId="22B76B57" w14:textId="77777777" w:rsidR="00745747" w:rsidRPr="00152DBE" w:rsidRDefault="00745747" w:rsidP="007759B5">
            <w:pPr>
              <w:spacing w:after="0" w:line="480" w:lineRule="auto"/>
              <w:rPr>
                <w:sz w:val="24"/>
                <w:szCs w:val="24"/>
              </w:rPr>
            </w:pPr>
            <w:r w:rsidRPr="00152DBE">
              <w:rPr>
                <w:sz w:val="24"/>
                <w:szCs w:val="24"/>
              </w:rPr>
              <w:t>4(3)</w:t>
            </w:r>
          </w:p>
        </w:tc>
        <w:tc>
          <w:tcPr>
            <w:tcW w:w="1192" w:type="dxa"/>
          </w:tcPr>
          <w:p w14:paraId="719D9BC7" w14:textId="77777777" w:rsidR="00745747" w:rsidRPr="00152DBE" w:rsidRDefault="00745747" w:rsidP="007759B5">
            <w:pPr>
              <w:spacing w:after="0" w:line="480" w:lineRule="auto"/>
              <w:rPr>
                <w:sz w:val="24"/>
                <w:szCs w:val="24"/>
              </w:rPr>
            </w:pPr>
            <w:r w:rsidRPr="00152DBE">
              <w:rPr>
                <w:sz w:val="24"/>
                <w:szCs w:val="24"/>
              </w:rPr>
              <w:t>&lt;0.001</w:t>
            </w:r>
          </w:p>
        </w:tc>
      </w:tr>
      <w:tr w:rsidR="00B263FA" w:rsidRPr="00152DBE" w14:paraId="1B164840" w14:textId="77777777" w:rsidTr="009B3E02">
        <w:trPr>
          <w:trHeight w:val="1187"/>
        </w:trPr>
        <w:tc>
          <w:tcPr>
            <w:tcW w:w="2886" w:type="dxa"/>
          </w:tcPr>
          <w:p w14:paraId="0A60F2F4" w14:textId="77777777" w:rsidR="00745747" w:rsidRPr="00152DBE" w:rsidRDefault="00745747" w:rsidP="007759B5">
            <w:pPr>
              <w:spacing w:after="0" w:line="480" w:lineRule="auto"/>
              <w:rPr>
                <w:sz w:val="24"/>
                <w:szCs w:val="24"/>
              </w:rPr>
            </w:pPr>
            <w:r w:rsidRPr="00152DBE">
              <w:rPr>
                <w:sz w:val="24"/>
                <w:szCs w:val="24"/>
              </w:rPr>
              <w:t>Idiopathic LVH</w:t>
            </w:r>
            <w:r w:rsidR="00FA4F44" w:rsidRPr="00152DBE">
              <w:rPr>
                <w:sz w:val="24"/>
                <w:szCs w:val="24"/>
              </w:rPr>
              <w:t xml:space="preserve"> and/or </w:t>
            </w:r>
            <w:r w:rsidRPr="00152DBE">
              <w:rPr>
                <w:sz w:val="24"/>
                <w:szCs w:val="24"/>
              </w:rPr>
              <w:t>fibrosis</w:t>
            </w:r>
            <w:r w:rsidR="002F1BFB" w:rsidRPr="00152DBE">
              <w:rPr>
                <w:sz w:val="24"/>
                <w:szCs w:val="24"/>
              </w:rPr>
              <w:t xml:space="preserve"> n</w:t>
            </w:r>
            <w:r w:rsidR="009B3E02">
              <w:rPr>
                <w:sz w:val="24"/>
                <w:szCs w:val="24"/>
              </w:rPr>
              <w:t xml:space="preserve"> </w:t>
            </w:r>
            <w:r w:rsidR="002F1BFB" w:rsidRPr="00152DBE">
              <w:rPr>
                <w:sz w:val="24"/>
                <w:szCs w:val="24"/>
              </w:rPr>
              <w:t>(%)</w:t>
            </w:r>
          </w:p>
        </w:tc>
        <w:tc>
          <w:tcPr>
            <w:tcW w:w="1987" w:type="dxa"/>
          </w:tcPr>
          <w:p w14:paraId="44552EF1" w14:textId="77777777" w:rsidR="00745747" w:rsidRPr="00152DBE" w:rsidRDefault="00745747" w:rsidP="007759B5">
            <w:pPr>
              <w:spacing w:after="0" w:line="480" w:lineRule="auto"/>
              <w:rPr>
                <w:sz w:val="24"/>
                <w:szCs w:val="24"/>
              </w:rPr>
            </w:pPr>
            <w:r w:rsidRPr="00152DBE">
              <w:rPr>
                <w:sz w:val="24"/>
                <w:szCs w:val="24"/>
              </w:rPr>
              <w:t>59(16)</w:t>
            </w:r>
          </w:p>
        </w:tc>
        <w:tc>
          <w:tcPr>
            <w:tcW w:w="1854" w:type="dxa"/>
          </w:tcPr>
          <w:p w14:paraId="12F6A527" w14:textId="77777777" w:rsidR="00745747" w:rsidRPr="00152DBE" w:rsidRDefault="00745747" w:rsidP="007759B5">
            <w:pPr>
              <w:spacing w:after="0" w:line="480" w:lineRule="auto"/>
              <w:rPr>
                <w:sz w:val="24"/>
                <w:szCs w:val="24"/>
              </w:rPr>
            </w:pPr>
            <w:r w:rsidRPr="00152DBE">
              <w:rPr>
                <w:sz w:val="24"/>
                <w:szCs w:val="24"/>
              </w:rPr>
              <w:t>34(15)</w:t>
            </w:r>
          </w:p>
        </w:tc>
        <w:tc>
          <w:tcPr>
            <w:tcW w:w="1854" w:type="dxa"/>
          </w:tcPr>
          <w:p w14:paraId="1B2A753A" w14:textId="77777777" w:rsidR="00745747" w:rsidRPr="00152DBE" w:rsidRDefault="00745747" w:rsidP="007759B5">
            <w:pPr>
              <w:spacing w:after="0" w:line="480" w:lineRule="auto"/>
              <w:rPr>
                <w:sz w:val="24"/>
                <w:szCs w:val="24"/>
              </w:rPr>
            </w:pPr>
            <w:r w:rsidRPr="00152DBE">
              <w:rPr>
                <w:sz w:val="24"/>
                <w:szCs w:val="24"/>
              </w:rPr>
              <w:t>25(18)</w:t>
            </w:r>
          </w:p>
        </w:tc>
        <w:tc>
          <w:tcPr>
            <w:tcW w:w="1192" w:type="dxa"/>
          </w:tcPr>
          <w:p w14:paraId="46E0046B" w14:textId="77777777" w:rsidR="00745747" w:rsidRPr="00152DBE" w:rsidRDefault="00745747" w:rsidP="007759B5">
            <w:pPr>
              <w:spacing w:after="0" w:line="480" w:lineRule="auto"/>
              <w:rPr>
                <w:sz w:val="24"/>
                <w:szCs w:val="24"/>
              </w:rPr>
            </w:pPr>
            <w:r w:rsidRPr="00152DBE">
              <w:rPr>
                <w:sz w:val="24"/>
                <w:szCs w:val="24"/>
              </w:rPr>
              <w:t>0.548</w:t>
            </w:r>
          </w:p>
        </w:tc>
      </w:tr>
      <w:tr w:rsidR="00B263FA" w:rsidRPr="00152DBE" w14:paraId="415E8249" w14:textId="77777777" w:rsidTr="009B3E02">
        <w:trPr>
          <w:trHeight w:val="588"/>
        </w:trPr>
        <w:tc>
          <w:tcPr>
            <w:tcW w:w="2886" w:type="dxa"/>
          </w:tcPr>
          <w:p w14:paraId="40DE8EC0" w14:textId="77777777" w:rsidR="00C36B89" w:rsidRPr="00152DBE" w:rsidRDefault="00C36B89" w:rsidP="007759B5">
            <w:pPr>
              <w:spacing w:after="0" w:line="480" w:lineRule="auto"/>
              <w:rPr>
                <w:sz w:val="24"/>
                <w:szCs w:val="24"/>
              </w:rPr>
            </w:pPr>
            <w:r w:rsidRPr="00152DBE">
              <w:rPr>
                <w:sz w:val="24"/>
                <w:szCs w:val="24"/>
              </w:rPr>
              <w:t>Coronary anomalies</w:t>
            </w:r>
            <w:r w:rsidR="00587F5A" w:rsidRPr="00152DBE">
              <w:rPr>
                <w:sz w:val="24"/>
                <w:szCs w:val="24"/>
              </w:rPr>
              <w:t xml:space="preserve"> n</w:t>
            </w:r>
            <w:r w:rsidR="009B3E02">
              <w:rPr>
                <w:sz w:val="24"/>
                <w:szCs w:val="24"/>
              </w:rPr>
              <w:t xml:space="preserve"> </w:t>
            </w:r>
            <w:r w:rsidR="00587F5A" w:rsidRPr="00152DBE">
              <w:rPr>
                <w:sz w:val="24"/>
                <w:szCs w:val="24"/>
              </w:rPr>
              <w:t>(%)</w:t>
            </w:r>
          </w:p>
        </w:tc>
        <w:tc>
          <w:tcPr>
            <w:tcW w:w="1987" w:type="dxa"/>
          </w:tcPr>
          <w:p w14:paraId="35172AE0" w14:textId="77777777" w:rsidR="00C36B89" w:rsidRPr="00152DBE" w:rsidRDefault="00DF2282" w:rsidP="007759B5">
            <w:pPr>
              <w:spacing w:after="0" w:line="480" w:lineRule="auto"/>
              <w:rPr>
                <w:sz w:val="24"/>
                <w:szCs w:val="24"/>
              </w:rPr>
            </w:pPr>
            <w:r w:rsidRPr="00152DBE">
              <w:rPr>
                <w:sz w:val="24"/>
                <w:szCs w:val="24"/>
              </w:rPr>
              <w:t>18(5)</w:t>
            </w:r>
          </w:p>
        </w:tc>
        <w:tc>
          <w:tcPr>
            <w:tcW w:w="1854" w:type="dxa"/>
          </w:tcPr>
          <w:p w14:paraId="54D4A605" w14:textId="77777777" w:rsidR="00C36B89" w:rsidRPr="00152DBE" w:rsidRDefault="00DF2282" w:rsidP="007759B5">
            <w:pPr>
              <w:spacing w:after="0" w:line="480" w:lineRule="auto"/>
              <w:rPr>
                <w:sz w:val="24"/>
                <w:szCs w:val="24"/>
              </w:rPr>
            </w:pPr>
            <w:r w:rsidRPr="00152DBE">
              <w:rPr>
                <w:sz w:val="24"/>
                <w:szCs w:val="24"/>
              </w:rPr>
              <w:t>16(7)</w:t>
            </w:r>
          </w:p>
        </w:tc>
        <w:tc>
          <w:tcPr>
            <w:tcW w:w="1854" w:type="dxa"/>
          </w:tcPr>
          <w:p w14:paraId="7CF1F510" w14:textId="77777777" w:rsidR="00C36B89" w:rsidRPr="00152DBE" w:rsidRDefault="00DF2282" w:rsidP="007759B5">
            <w:pPr>
              <w:spacing w:after="0" w:line="480" w:lineRule="auto"/>
              <w:rPr>
                <w:sz w:val="24"/>
                <w:szCs w:val="24"/>
              </w:rPr>
            </w:pPr>
            <w:r w:rsidRPr="00152DBE">
              <w:rPr>
                <w:sz w:val="24"/>
                <w:szCs w:val="24"/>
              </w:rPr>
              <w:t>2(1)</w:t>
            </w:r>
          </w:p>
        </w:tc>
        <w:tc>
          <w:tcPr>
            <w:tcW w:w="1192" w:type="dxa"/>
          </w:tcPr>
          <w:p w14:paraId="6953728D" w14:textId="77777777" w:rsidR="00C36B89" w:rsidRPr="00152DBE" w:rsidRDefault="00DF2282" w:rsidP="007759B5">
            <w:pPr>
              <w:spacing w:after="0" w:line="480" w:lineRule="auto"/>
              <w:rPr>
                <w:sz w:val="24"/>
                <w:szCs w:val="24"/>
              </w:rPr>
            </w:pPr>
            <w:r w:rsidRPr="00152DBE">
              <w:rPr>
                <w:sz w:val="24"/>
                <w:szCs w:val="24"/>
              </w:rPr>
              <w:t>0.01</w:t>
            </w:r>
          </w:p>
        </w:tc>
      </w:tr>
      <w:tr w:rsidR="00B263FA" w:rsidRPr="00152DBE" w14:paraId="031782EC" w14:textId="77777777" w:rsidTr="009B3E02">
        <w:trPr>
          <w:trHeight w:val="598"/>
        </w:trPr>
        <w:tc>
          <w:tcPr>
            <w:tcW w:w="2886" w:type="dxa"/>
          </w:tcPr>
          <w:p w14:paraId="61B8F60C" w14:textId="77777777" w:rsidR="00AF7CB5" w:rsidRPr="00152DBE" w:rsidRDefault="00AF7CB5" w:rsidP="007759B5">
            <w:pPr>
              <w:spacing w:after="0" w:line="480" w:lineRule="auto"/>
              <w:rPr>
                <w:sz w:val="24"/>
                <w:szCs w:val="24"/>
              </w:rPr>
            </w:pPr>
            <w:r w:rsidRPr="00152DBE">
              <w:rPr>
                <w:sz w:val="24"/>
                <w:szCs w:val="24"/>
              </w:rPr>
              <w:t>Coronary atheroma</w:t>
            </w:r>
            <w:r w:rsidR="00587F5A" w:rsidRPr="00152DBE">
              <w:rPr>
                <w:sz w:val="24"/>
                <w:szCs w:val="24"/>
              </w:rPr>
              <w:t xml:space="preserve"> n</w:t>
            </w:r>
            <w:r w:rsidR="009B3E02">
              <w:rPr>
                <w:sz w:val="24"/>
                <w:szCs w:val="24"/>
              </w:rPr>
              <w:t xml:space="preserve"> </w:t>
            </w:r>
            <w:r w:rsidR="00587F5A" w:rsidRPr="00152DBE">
              <w:rPr>
                <w:sz w:val="24"/>
                <w:szCs w:val="24"/>
              </w:rPr>
              <w:t>(%)</w:t>
            </w:r>
          </w:p>
        </w:tc>
        <w:tc>
          <w:tcPr>
            <w:tcW w:w="1987" w:type="dxa"/>
          </w:tcPr>
          <w:p w14:paraId="0FC407CC" w14:textId="77777777" w:rsidR="00AF7CB5" w:rsidRPr="00152DBE" w:rsidRDefault="007D5084" w:rsidP="007759B5">
            <w:pPr>
              <w:spacing w:after="0" w:line="480" w:lineRule="auto"/>
              <w:rPr>
                <w:sz w:val="24"/>
                <w:szCs w:val="24"/>
              </w:rPr>
            </w:pPr>
            <w:r w:rsidRPr="00152DBE">
              <w:rPr>
                <w:sz w:val="24"/>
                <w:szCs w:val="24"/>
              </w:rPr>
              <w:t>8(2)</w:t>
            </w:r>
          </w:p>
        </w:tc>
        <w:tc>
          <w:tcPr>
            <w:tcW w:w="1854" w:type="dxa"/>
          </w:tcPr>
          <w:p w14:paraId="6E6BE3FD" w14:textId="77777777" w:rsidR="00AF7CB5" w:rsidRPr="00152DBE" w:rsidRDefault="007D5084" w:rsidP="007759B5">
            <w:pPr>
              <w:spacing w:after="0" w:line="480" w:lineRule="auto"/>
              <w:rPr>
                <w:sz w:val="24"/>
                <w:szCs w:val="24"/>
              </w:rPr>
            </w:pPr>
            <w:r w:rsidRPr="00152DBE">
              <w:rPr>
                <w:sz w:val="24"/>
                <w:szCs w:val="24"/>
              </w:rPr>
              <w:t>6(3)</w:t>
            </w:r>
          </w:p>
        </w:tc>
        <w:tc>
          <w:tcPr>
            <w:tcW w:w="1854" w:type="dxa"/>
          </w:tcPr>
          <w:p w14:paraId="3C165AAB" w14:textId="77777777" w:rsidR="00AF7CB5" w:rsidRPr="00152DBE" w:rsidRDefault="007D5084" w:rsidP="007759B5">
            <w:pPr>
              <w:spacing w:after="0" w:line="480" w:lineRule="auto"/>
              <w:rPr>
                <w:sz w:val="24"/>
                <w:szCs w:val="24"/>
              </w:rPr>
            </w:pPr>
            <w:r w:rsidRPr="00152DBE">
              <w:rPr>
                <w:sz w:val="24"/>
                <w:szCs w:val="24"/>
              </w:rPr>
              <w:t>2(1)</w:t>
            </w:r>
          </w:p>
        </w:tc>
        <w:tc>
          <w:tcPr>
            <w:tcW w:w="1192" w:type="dxa"/>
          </w:tcPr>
          <w:p w14:paraId="40A13267" w14:textId="77777777" w:rsidR="00AF7CB5" w:rsidRPr="00152DBE" w:rsidRDefault="007D5084" w:rsidP="007759B5">
            <w:pPr>
              <w:spacing w:after="0" w:line="480" w:lineRule="auto"/>
              <w:rPr>
                <w:sz w:val="24"/>
                <w:szCs w:val="24"/>
              </w:rPr>
            </w:pPr>
            <w:r w:rsidRPr="00152DBE">
              <w:rPr>
                <w:sz w:val="24"/>
                <w:szCs w:val="24"/>
              </w:rPr>
              <w:t>0.521</w:t>
            </w:r>
          </w:p>
        </w:tc>
      </w:tr>
    </w:tbl>
    <w:p w14:paraId="3806419F" w14:textId="77777777" w:rsidR="009B3E02" w:rsidRDefault="009B3E02" w:rsidP="00E972C4">
      <w:pPr>
        <w:spacing w:line="480" w:lineRule="auto"/>
        <w:rPr>
          <w:b/>
          <w:sz w:val="24"/>
          <w:szCs w:val="24"/>
        </w:rPr>
      </w:pPr>
    </w:p>
    <w:p w14:paraId="631038D8" w14:textId="77777777" w:rsidR="00632EF6" w:rsidRPr="00152DBE" w:rsidRDefault="00632EF6" w:rsidP="00E972C4">
      <w:pPr>
        <w:spacing w:line="480" w:lineRule="auto"/>
        <w:rPr>
          <w:b/>
          <w:sz w:val="24"/>
          <w:szCs w:val="24"/>
        </w:rPr>
      </w:pPr>
      <w:r w:rsidRPr="00152DBE">
        <w:rPr>
          <w:b/>
          <w:sz w:val="24"/>
          <w:szCs w:val="24"/>
        </w:rPr>
        <w:t xml:space="preserve"> </w:t>
      </w:r>
      <w:r w:rsidRPr="00152DBE">
        <w:rPr>
          <w:sz w:val="24"/>
          <w:szCs w:val="24"/>
        </w:rPr>
        <w:t>SADS:</w:t>
      </w:r>
      <w:r w:rsidR="00AB6AD6" w:rsidRPr="00152DBE">
        <w:rPr>
          <w:sz w:val="24"/>
          <w:szCs w:val="24"/>
        </w:rPr>
        <w:t xml:space="preserve"> </w:t>
      </w:r>
      <w:r w:rsidRPr="00152DBE">
        <w:rPr>
          <w:sz w:val="24"/>
          <w:szCs w:val="24"/>
        </w:rPr>
        <w:t>sudden arrhyt</w:t>
      </w:r>
      <w:r w:rsidR="009B3E02">
        <w:rPr>
          <w:sz w:val="24"/>
          <w:szCs w:val="24"/>
        </w:rPr>
        <w:t>h</w:t>
      </w:r>
      <w:r w:rsidRPr="00152DBE">
        <w:rPr>
          <w:sz w:val="24"/>
          <w:szCs w:val="24"/>
        </w:rPr>
        <w:t>mic death syndrome; FH: family history; HCM: hypertrophic cardiomyopathy; ARVC: arrhyt</w:t>
      </w:r>
      <w:r w:rsidR="009B3E02">
        <w:rPr>
          <w:sz w:val="24"/>
          <w:szCs w:val="24"/>
        </w:rPr>
        <w:t>h</w:t>
      </w:r>
      <w:r w:rsidRPr="00152DBE">
        <w:rPr>
          <w:sz w:val="24"/>
          <w:szCs w:val="24"/>
        </w:rPr>
        <w:t>mogenic right ventricular cardiomyopathy; LVH: left ventricular hypertrophy</w:t>
      </w:r>
    </w:p>
    <w:p w14:paraId="00619D46" w14:textId="77777777" w:rsidR="004D7CD7" w:rsidRPr="00152DBE" w:rsidRDefault="004D7CD7" w:rsidP="004D1097">
      <w:pPr>
        <w:spacing w:line="480" w:lineRule="auto"/>
        <w:rPr>
          <w:b/>
          <w:sz w:val="24"/>
          <w:szCs w:val="24"/>
        </w:rPr>
      </w:pPr>
    </w:p>
    <w:p w14:paraId="3BDB4200" w14:textId="77777777" w:rsidR="004D7CD7" w:rsidRPr="00152DBE" w:rsidRDefault="004D7CD7" w:rsidP="004D1097">
      <w:pPr>
        <w:spacing w:line="480" w:lineRule="auto"/>
        <w:rPr>
          <w:b/>
          <w:sz w:val="24"/>
          <w:szCs w:val="24"/>
        </w:rPr>
      </w:pPr>
    </w:p>
    <w:p w14:paraId="657FBCFC" w14:textId="77777777" w:rsidR="00807FD4" w:rsidRPr="00152DBE" w:rsidRDefault="00807FD4" w:rsidP="004D1097">
      <w:pPr>
        <w:spacing w:line="480" w:lineRule="auto"/>
        <w:rPr>
          <w:b/>
          <w:sz w:val="24"/>
          <w:szCs w:val="24"/>
        </w:rPr>
      </w:pPr>
    </w:p>
    <w:p w14:paraId="7082069B" w14:textId="77777777" w:rsidR="00644893" w:rsidRPr="00152DBE" w:rsidRDefault="00745747" w:rsidP="004D1097">
      <w:pPr>
        <w:spacing w:line="480" w:lineRule="auto"/>
        <w:rPr>
          <w:b/>
          <w:sz w:val="24"/>
          <w:szCs w:val="24"/>
        </w:rPr>
      </w:pPr>
      <w:r w:rsidRPr="00152DBE">
        <w:rPr>
          <w:b/>
          <w:sz w:val="24"/>
          <w:szCs w:val="24"/>
        </w:rPr>
        <w:lastRenderedPageBreak/>
        <w:t xml:space="preserve">Table </w:t>
      </w:r>
      <w:r w:rsidR="004D7CD7" w:rsidRPr="00152DBE">
        <w:rPr>
          <w:b/>
          <w:sz w:val="24"/>
          <w:szCs w:val="24"/>
        </w:rPr>
        <w:t>3</w:t>
      </w:r>
      <w:r w:rsidRPr="00152DBE">
        <w:rPr>
          <w:b/>
          <w:sz w:val="24"/>
          <w:szCs w:val="24"/>
        </w:rPr>
        <w:t>. Multivariate analysis for death during exercise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8"/>
        <w:gridCol w:w="1276"/>
        <w:gridCol w:w="2126"/>
        <w:gridCol w:w="1621"/>
      </w:tblGrid>
      <w:tr w:rsidR="00CC5C3B" w:rsidRPr="00152DBE" w14:paraId="7E32C76D" w14:textId="77777777" w:rsidTr="009E0958">
        <w:tc>
          <w:tcPr>
            <w:tcW w:w="2269" w:type="dxa"/>
          </w:tcPr>
          <w:p w14:paraId="47445A33" w14:textId="77777777" w:rsidR="00CC5C3B" w:rsidRPr="00152DBE" w:rsidRDefault="00CC5C3B" w:rsidP="007759B5">
            <w:pPr>
              <w:spacing w:after="0" w:line="480" w:lineRule="auto"/>
              <w:rPr>
                <w:sz w:val="24"/>
                <w:szCs w:val="24"/>
              </w:rPr>
            </w:pPr>
          </w:p>
        </w:tc>
        <w:tc>
          <w:tcPr>
            <w:tcW w:w="3544" w:type="dxa"/>
            <w:gridSpan w:val="2"/>
          </w:tcPr>
          <w:p w14:paraId="244533F7" w14:textId="77777777" w:rsidR="00CC5C3B" w:rsidRPr="00152DBE" w:rsidRDefault="009D7BC7" w:rsidP="007759B5">
            <w:pPr>
              <w:spacing w:after="0" w:line="480" w:lineRule="auto"/>
              <w:jc w:val="center"/>
              <w:rPr>
                <w:sz w:val="24"/>
                <w:szCs w:val="24"/>
              </w:rPr>
            </w:pPr>
            <w:r w:rsidRPr="00152DBE">
              <w:rPr>
                <w:sz w:val="24"/>
                <w:szCs w:val="24"/>
              </w:rPr>
              <w:t>Univariate analysis</w:t>
            </w:r>
          </w:p>
        </w:tc>
        <w:tc>
          <w:tcPr>
            <w:tcW w:w="3747" w:type="dxa"/>
            <w:gridSpan w:val="2"/>
          </w:tcPr>
          <w:p w14:paraId="0DE7519E" w14:textId="77777777" w:rsidR="00CC5C3B" w:rsidRPr="00152DBE" w:rsidRDefault="00CC5C3B" w:rsidP="007759B5">
            <w:pPr>
              <w:spacing w:after="0" w:line="480" w:lineRule="auto"/>
              <w:jc w:val="center"/>
              <w:rPr>
                <w:sz w:val="24"/>
                <w:szCs w:val="24"/>
              </w:rPr>
            </w:pPr>
            <w:r w:rsidRPr="00152DBE">
              <w:rPr>
                <w:sz w:val="24"/>
                <w:szCs w:val="24"/>
              </w:rPr>
              <w:t>Multivariate analysis</w:t>
            </w:r>
          </w:p>
        </w:tc>
      </w:tr>
      <w:tr w:rsidR="00B263FA" w:rsidRPr="00152DBE" w14:paraId="65C2E60A" w14:textId="77777777" w:rsidTr="009E0958">
        <w:tc>
          <w:tcPr>
            <w:tcW w:w="2269" w:type="dxa"/>
          </w:tcPr>
          <w:p w14:paraId="7D19A72A" w14:textId="77777777" w:rsidR="00CC5C3B" w:rsidRPr="00152DBE" w:rsidRDefault="00CC5C3B" w:rsidP="007759B5">
            <w:pPr>
              <w:spacing w:after="0" w:line="480" w:lineRule="auto"/>
              <w:rPr>
                <w:sz w:val="24"/>
                <w:szCs w:val="24"/>
              </w:rPr>
            </w:pPr>
          </w:p>
        </w:tc>
        <w:tc>
          <w:tcPr>
            <w:tcW w:w="2268" w:type="dxa"/>
          </w:tcPr>
          <w:p w14:paraId="5C2EFF27" w14:textId="77777777" w:rsidR="00CC5C3B" w:rsidRPr="00152DBE" w:rsidRDefault="00CC5C3B" w:rsidP="007759B5">
            <w:pPr>
              <w:spacing w:after="0" w:line="480" w:lineRule="auto"/>
              <w:jc w:val="center"/>
              <w:rPr>
                <w:sz w:val="24"/>
                <w:szCs w:val="24"/>
              </w:rPr>
            </w:pPr>
            <w:r w:rsidRPr="00152DBE">
              <w:rPr>
                <w:sz w:val="24"/>
                <w:szCs w:val="24"/>
              </w:rPr>
              <w:t>HR (95% CI)</w:t>
            </w:r>
          </w:p>
        </w:tc>
        <w:tc>
          <w:tcPr>
            <w:tcW w:w="1276" w:type="dxa"/>
          </w:tcPr>
          <w:p w14:paraId="11FF4F9E" w14:textId="77777777" w:rsidR="00CC5C3B" w:rsidRPr="00152DBE" w:rsidRDefault="008C0C4E" w:rsidP="007759B5">
            <w:pPr>
              <w:spacing w:after="0" w:line="480" w:lineRule="auto"/>
              <w:jc w:val="center"/>
              <w:rPr>
                <w:sz w:val="24"/>
                <w:szCs w:val="24"/>
              </w:rPr>
            </w:pPr>
            <w:r w:rsidRPr="00152DBE">
              <w:rPr>
                <w:sz w:val="24"/>
                <w:szCs w:val="24"/>
              </w:rPr>
              <w:t>P</w:t>
            </w:r>
          </w:p>
        </w:tc>
        <w:tc>
          <w:tcPr>
            <w:tcW w:w="2126" w:type="dxa"/>
          </w:tcPr>
          <w:p w14:paraId="0A9E08B7" w14:textId="77777777" w:rsidR="00CC5C3B" w:rsidRPr="00152DBE" w:rsidRDefault="00CC5C3B" w:rsidP="007759B5">
            <w:pPr>
              <w:spacing w:after="0" w:line="480" w:lineRule="auto"/>
              <w:jc w:val="center"/>
              <w:rPr>
                <w:sz w:val="24"/>
                <w:szCs w:val="24"/>
              </w:rPr>
            </w:pPr>
            <w:r w:rsidRPr="00152DBE">
              <w:rPr>
                <w:sz w:val="24"/>
                <w:szCs w:val="24"/>
              </w:rPr>
              <w:t>HR (95% CI)</w:t>
            </w:r>
          </w:p>
        </w:tc>
        <w:tc>
          <w:tcPr>
            <w:tcW w:w="1621" w:type="dxa"/>
          </w:tcPr>
          <w:p w14:paraId="6BC0FD50" w14:textId="77777777" w:rsidR="00CC5C3B" w:rsidRPr="00152DBE" w:rsidRDefault="00B263FA" w:rsidP="007759B5">
            <w:pPr>
              <w:spacing w:after="0" w:line="480" w:lineRule="auto"/>
              <w:jc w:val="center"/>
              <w:rPr>
                <w:sz w:val="24"/>
                <w:szCs w:val="24"/>
              </w:rPr>
            </w:pPr>
            <w:r w:rsidRPr="00152DBE">
              <w:rPr>
                <w:sz w:val="24"/>
                <w:szCs w:val="24"/>
              </w:rPr>
              <w:t>P</w:t>
            </w:r>
          </w:p>
        </w:tc>
      </w:tr>
      <w:tr w:rsidR="00B263FA" w:rsidRPr="00152DBE" w14:paraId="1BAAA17A" w14:textId="77777777" w:rsidTr="009E0958">
        <w:tc>
          <w:tcPr>
            <w:tcW w:w="2269" w:type="dxa"/>
          </w:tcPr>
          <w:p w14:paraId="00FFF0C4" w14:textId="77777777" w:rsidR="00CC5C3B" w:rsidRPr="00152DBE" w:rsidRDefault="00CC5C3B" w:rsidP="007759B5">
            <w:pPr>
              <w:spacing w:after="0" w:line="480" w:lineRule="auto"/>
              <w:rPr>
                <w:sz w:val="24"/>
                <w:szCs w:val="24"/>
              </w:rPr>
            </w:pPr>
            <w:r w:rsidRPr="00152DBE">
              <w:rPr>
                <w:sz w:val="24"/>
                <w:szCs w:val="24"/>
              </w:rPr>
              <w:t>Male gender</w:t>
            </w:r>
          </w:p>
        </w:tc>
        <w:tc>
          <w:tcPr>
            <w:tcW w:w="2268" w:type="dxa"/>
          </w:tcPr>
          <w:p w14:paraId="75C44E97" w14:textId="77777777" w:rsidR="00CC5C3B" w:rsidRPr="00152DBE" w:rsidRDefault="00CC5C3B" w:rsidP="007759B5">
            <w:pPr>
              <w:spacing w:after="0" w:line="480" w:lineRule="auto"/>
              <w:jc w:val="center"/>
              <w:rPr>
                <w:sz w:val="24"/>
                <w:szCs w:val="24"/>
              </w:rPr>
            </w:pPr>
            <w:r w:rsidRPr="00152DBE">
              <w:rPr>
                <w:sz w:val="24"/>
                <w:szCs w:val="24"/>
              </w:rPr>
              <w:t>1.29 (0.58 to 2.81)</w:t>
            </w:r>
          </w:p>
        </w:tc>
        <w:tc>
          <w:tcPr>
            <w:tcW w:w="1276" w:type="dxa"/>
          </w:tcPr>
          <w:p w14:paraId="0707EA53" w14:textId="77777777" w:rsidR="00CC5C3B" w:rsidRPr="00152DBE" w:rsidRDefault="00CC5C3B" w:rsidP="007759B5">
            <w:pPr>
              <w:spacing w:after="0" w:line="480" w:lineRule="auto"/>
              <w:jc w:val="center"/>
              <w:rPr>
                <w:sz w:val="24"/>
                <w:szCs w:val="24"/>
              </w:rPr>
            </w:pPr>
            <w:r w:rsidRPr="00152DBE">
              <w:rPr>
                <w:sz w:val="24"/>
                <w:szCs w:val="24"/>
              </w:rPr>
              <w:t>0.534</w:t>
            </w:r>
          </w:p>
        </w:tc>
        <w:tc>
          <w:tcPr>
            <w:tcW w:w="2126" w:type="dxa"/>
          </w:tcPr>
          <w:p w14:paraId="55B52DB8" w14:textId="77777777" w:rsidR="00CC5C3B" w:rsidRPr="00152DBE" w:rsidRDefault="00CC5C3B" w:rsidP="007759B5">
            <w:pPr>
              <w:spacing w:after="0" w:line="480" w:lineRule="auto"/>
              <w:jc w:val="center"/>
              <w:rPr>
                <w:sz w:val="24"/>
                <w:szCs w:val="24"/>
              </w:rPr>
            </w:pPr>
          </w:p>
        </w:tc>
        <w:tc>
          <w:tcPr>
            <w:tcW w:w="1621" w:type="dxa"/>
          </w:tcPr>
          <w:p w14:paraId="22A7D532" w14:textId="77777777" w:rsidR="00CC5C3B" w:rsidRPr="00152DBE" w:rsidRDefault="00CC5C3B" w:rsidP="007759B5">
            <w:pPr>
              <w:spacing w:after="0" w:line="480" w:lineRule="auto"/>
              <w:jc w:val="center"/>
              <w:rPr>
                <w:sz w:val="24"/>
                <w:szCs w:val="24"/>
              </w:rPr>
            </w:pPr>
          </w:p>
        </w:tc>
      </w:tr>
      <w:tr w:rsidR="00B263FA" w:rsidRPr="00152DBE" w14:paraId="0B2D8920" w14:textId="77777777" w:rsidTr="009E0958">
        <w:tc>
          <w:tcPr>
            <w:tcW w:w="2269" w:type="dxa"/>
          </w:tcPr>
          <w:p w14:paraId="7C0195A4" w14:textId="77777777" w:rsidR="00CC5C3B" w:rsidRPr="00152DBE" w:rsidRDefault="00CC5C3B" w:rsidP="007759B5">
            <w:pPr>
              <w:spacing w:after="0" w:line="480" w:lineRule="auto"/>
              <w:rPr>
                <w:sz w:val="24"/>
                <w:szCs w:val="24"/>
              </w:rPr>
            </w:pPr>
            <w:r w:rsidRPr="00152DBE">
              <w:rPr>
                <w:sz w:val="24"/>
                <w:szCs w:val="24"/>
              </w:rPr>
              <w:t>Age at death</w:t>
            </w:r>
          </w:p>
        </w:tc>
        <w:tc>
          <w:tcPr>
            <w:tcW w:w="2268" w:type="dxa"/>
          </w:tcPr>
          <w:p w14:paraId="63D6A9FD" w14:textId="77777777" w:rsidR="00CC5C3B" w:rsidRPr="00152DBE" w:rsidRDefault="00CC5C3B" w:rsidP="007759B5">
            <w:pPr>
              <w:spacing w:after="0" w:line="480" w:lineRule="auto"/>
              <w:jc w:val="center"/>
              <w:rPr>
                <w:sz w:val="24"/>
                <w:szCs w:val="24"/>
              </w:rPr>
            </w:pPr>
            <w:r w:rsidRPr="00152DBE">
              <w:rPr>
                <w:sz w:val="24"/>
                <w:szCs w:val="24"/>
              </w:rPr>
              <w:t>0.99 (0.98 to 1.12)</w:t>
            </w:r>
          </w:p>
        </w:tc>
        <w:tc>
          <w:tcPr>
            <w:tcW w:w="1276" w:type="dxa"/>
          </w:tcPr>
          <w:p w14:paraId="3D444107" w14:textId="77777777" w:rsidR="00CC5C3B" w:rsidRPr="00152DBE" w:rsidRDefault="00CC5C3B" w:rsidP="007759B5">
            <w:pPr>
              <w:spacing w:after="0" w:line="480" w:lineRule="auto"/>
              <w:jc w:val="center"/>
              <w:rPr>
                <w:sz w:val="24"/>
                <w:szCs w:val="24"/>
              </w:rPr>
            </w:pPr>
            <w:r w:rsidRPr="00152DBE">
              <w:rPr>
                <w:sz w:val="24"/>
                <w:szCs w:val="24"/>
              </w:rPr>
              <w:t>0.946</w:t>
            </w:r>
          </w:p>
        </w:tc>
        <w:tc>
          <w:tcPr>
            <w:tcW w:w="2126" w:type="dxa"/>
          </w:tcPr>
          <w:p w14:paraId="7E7F7584" w14:textId="77777777" w:rsidR="00CC5C3B" w:rsidRPr="00152DBE" w:rsidRDefault="00CC5C3B" w:rsidP="007759B5">
            <w:pPr>
              <w:spacing w:after="0" w:line="480" w:lineRule="auto"/>
              <w:jc w:val="center"/>
              <w:rPr>
                <w:sz w:val="24"/>
                <w:szCs w:val="24"/>
              </w:rPr>
            </w:pPr>
          </w:p>
        </w:tc>
        <w:tc>
          <w:tcPr>
            <w:tcW w:w="1621" w:type="dxa"/>
          </w:tcPr>
          <w:p w14:paraId="7ACC5032" w14:textId="77777777" w:rsidR="00CC5C3B" w:rsidRPr="00152DBE" w:rsidRDefault="00CC5C3B" w:rsidP="007759B5">
            <w:pPr>
              <w:spacing w:after="0" w:line="480" w:lineRule="auto"/>
              <w:jc w:val="center"/>
              <w:rPr>
                <w:sz w:val="24"/>
                <w:szCs w:val="24"/>
              </w:rPr>
            </w:pPr>
          </w:p>
        </w:tc>
      </w:tr>
      <w:tr w:rsidR="00B263FA" w:rsidRPr="00152DBE" w14:paraId="4687C743" w14:textId="77777777" w:rsidTr="009E0958">
        <w:tc>
          <w:tcPr>
            <w:tcW w:w="2269" w:type="dxa"/>
          </w:tcPr>
          <w:p w14:paraId="6CF246F2" w14:textId="77777777" w:rsidR="00CC5C3B" w:rsidRPr="00152DBE" w:rsidRDefault="00CC5C3B" w:rsidP="007759B5">
            <w:pPr>
              <w:spacing w:after="0" w:line="480" w:lineRule="auto"/>
              <w:rPr>
                <w:sz w:val="24"/>
                <w:szCs w:val="24"/>
              </w:rPr>
            </w:pPr>
            <w:r w:rsidRPr="00152DBE">
              <w:rPr>
                <w:sz w:val="24"/>
                <w:szCs w:val="24"/>
              </w:rPr>
              <w:t>Caucasian ethnicity</w:t>
            </w:r>
          </w:p>
        </w:tc>
        <w:tc>
          <w:tcPr>
            <w:tcW w:w="2268" w:type="dxa"/>
          </w:tcPr>
          <w:p w14:paraId="2598A634" w14:textId="77777777" w:rsidR="00CC5C3B" w:rsidRPr="00152DBE" w:rsidRDefault="00CC5C3B" w:rsidP="007759B5">
            <w:pPr>
              <w:spacing w:after="0" w:line="480" w:lineRule="auto"/>
              <w:jc w:val="center"/>
              <w:rPr>
                <w:sz w:val="24"/>
                <w:szCs w:val="24"/>
              </w:rPr>
            </w:pPr>
            <w:r w:rsidRPr="00152DBE">
              <w:rPr>
                <w:sz w:val="24"/>
                <w:szCs w:val="24"/>
              </w:rPr>
              <w:t>1.09 (0.43 to 2.72)</w:t>
            </w:r>
          </w:p>
        </w:tc>
        <w:tc>
          <w:tcPr>
            <w:tcW w:w="1276" w:type="dxa"/>
          </w:tcPr>
          <w:p w14:paraId="6C2CEF21" w14:textId="77777777" w:rsidR="00CC5C3B" w:rsidRPr="00152DBE" w:rsidRDefault="00CC5C3B" w:rsidP="007759B5">
            <w:pPr>
              <w:spacing w:after="0" w:line="480" w:lineRule="auto"/>
              <w:jc w:val="center"/>
              <w:rPr>
                <w:sz w:val="24"/>
                <w:szCs w:val="24"/>
              </w:rPr>
            </w:pPr>
            <w:r w:rsidRPr="00152DBE">
              <w:rPr>
                <w:sz w:val="24"/>
                <w:szCs w:val="24"/>
              </w:rPr>
              <w:t>0.85</w:t>
            </w:r>
          </w:p>
        </w:tc>
        <w:tc>
          <w:tcPr>
            <w:tcW w:w="2126" w:type="dxa"/>
          </w:tcPr>
          <w:p w14:paraId="12DEC7D1" w14:textId="77777777" w:rsidR="00CC5C3B" w:rsidRPr="00152DBE" w:rsidRDefault="00CC5C3B" w:rsidP="007759B5">
            <w:pPr>
              <w:spacing w:after="0" w:line="480" w:lineRule="auto"/>
              <w:jc w:val="center"/>
              <w:rPr>
                <w:sz w:val="24"/>
                <w:szCs w:val="24"/>
              </w:rPr>
            </w:pPr>
          </w:p>
        </w:tc>
        <w:tc>
          <w:tcPr>
            <w:tcW w:w="1621" w:type="dxa"/>
          </w:tcPr>
          <w:p w14:paraId="07A4561A" w14:textId="77777777" w:rsidR="00CC5C3B" w:rsidRPr="00152DBE" w:rsidRDefault="00CC5C3B" w:rsidP="007759B5">
            <w:pPr>
              <w:spacing w:after="0" w:line="480" w:lineRule="auto"/>
              <w:jc w:val="center"/>
              <w:rPr>
                <w:sz w:val="24"/>
                <w:szCs w:val="24"/>
              </w:rPr>
            </w:pPr>
          </w:p>
        </w:tc>
      </w:tr>
      <w:tr w:rsidR="00B263FA" w:rsidRPr="00152DBE" w14:paraId="18A84EE7" w14:textId="77777777" w:rsidTr="009E0958">
        <w:tc>
          <w:tcPr>
            <w:tcW w:w="2269" w:type="dxa"/>
          </w:tcPr>
          <w:p w14:paraId="61F4286F" w14:textId="77777777" w:rsidR="008C0C4E" w:rsidRPr="00152DBE" w:rsidRDefault="008C0C4E" w:rsidP="007759B5">
            <w:pPr>
              <w:spacing w:after="0" w:line="480" w:lineRule="auto"/>
              <w:rPr>
                <w:sz w:val="24"/>
                <w:szCs w:val="24"/>
              </w:rPr>
            </w:pPr>
            <w:r w:rsidRPr="00152DBE">
              <w:rPr>
                <w:sz w:val="24"/>
                <w:szCs w:val="24"/>
              </w:rPr>
              <w:t>Family history of SD</w:t>
            </w:r>
          </w:p>
        </w:tc>
        <w:tc>
          <w:tcPr>
            <w:tcW w:w="2268" w:type="dxa"/>
          </w:tcPr>
          <w:p w14:paraId="6EC01505" w14:textId="77777777" w:rsidR="008C0C4E" w:rsidRPr="00152DBE" w:rsidRDefault="008C0C4E" w:rsidP="007759B5">
            <w:pPr>
              <w:spacing w:after="0" w:line="480" w:lineRule="auto"/>
              <w:jc w:val="center"/>
              <w:rPr>
                <w:sz w:val="24"/>
                <w:szCs w:val="24"/>
              </w:rPr>
            </w:pPr>
            <w:r w:rsidRPr="00152DBE">
              <w:rPr>
                <w:sz w:val="24"/>
                <w:szCs w:val="24"/>
              </w:rPr>
              <w:t>0.96 (0.43 to 2.12)</w:t>
            </w:r>
          </w:p>
        </w:tc>
        <w:tc>
          <w:tcPr>
            <w:tcW w:w="1276" w:type="dxa"/>
          </w:tcPr>
          <w:p w14:paraId="59F353D5" w14:textId="77777777" w:rsidR="008C0C4E" w:rsidRPr="00152DBE" w:rsidRDefault="008C0C4E" w:rsidP="007759B5">
            <w:pPr>
              <w:spacing w:after="0" w:line="480" w:lineRule="auto"/>
              <w:jc w:val="center"/>
              <w:rPr>
                <w:sz w:val="24"/>
                <w:szCs w:val="24"/>
              </w:rPr>
            </w:pPr>
            <w:r w:rsidRPr="00152DBE">
              <w:rPr>
                <w:sz w:val="24"/>
                <w:szCs w:val="24"/>
              </w:rPr>
              <w:t>0.93</w:t>
            </w:r>
          </w:p>
        </w:tc>
        <w:tc>
          <w:tcPr>
            <w:tcW w:w="2126" w:type="dxa"/>
          </w:tcPr>
          <w:p w14:paraId="66E3E553" w14:textId="77777777" w:rsidR="008C0C4E" w:rsidRPr="00152DBE" w:rsidRDefault="008C0C4E" w:rsidP="007759B5">
            <w:pPr>
              <w:spacing w:after="0" w:line="480" w:lineRule="auto"/>
              <w:jc w:val="center"/>
              <w:rPr>
                <w:sz w:val="24"/>
                <w:szCs w:val="24"/>
              </w:rPr>
            </w:pPr>
          </w:p>
        </w:tc>
        <w:tc>
          <w:tcPr>
            <w:tcW w:w="1621" w:type="dxa"/>
          </w:tcPr>
          <w:p w14:paraId="4FE17DEA" w14:textId="77777777" w:rsidR="008C0C4E" w:rsidRPr="00152DBE" w:rsidRDefault="008C0C4E" w:rsidP="007759B5">
            <w:pPr>
              <w:spacing w:after="0" w:line="480" w:lineRule="auto"/>
              <w:jc w:val="center"/>
              <w:rPr>
                <w:sz w:val="24"/>
                <w:szCs w:val="24"/>
              </w:rPr>
            </w:pPr>
          </w:p>
        </w:tc>
      </w:tr>
      <w:tr w:rsidR="00B263FA" w:rsidRPr="00152DBE" w14:paraId="18C6FE3F" w14:textId="77777777" w:rsidTr="009E0958">
        <w:tc>
          <w:tcPr>
            <w:tcW w:w="2269" w:type="dxa"/>
          </w:tcPr>
          <w:p w14:paraId="0BE7C60B" w14:textId="77777777" w:rsidR="00FC0938" w:rsidRPr="00152DBE" w:rsidRDefault="00FC0938" w:rsidP="007759B5">
            <w:pPr>
              <w:spacing w:after="0" w:line="480" w:lineRule="auto"/>
              <w:rPr>
                <w:sz w:val="24"/>
                <w:szCs w:val="24"/>
              </w:rPr>
            </w:pPr>
            <w:r w:rsidRPr="00152DBE">
              <w:rPr>
                <w:sz w:val="24"/>
                <w:szCs w:val="24"/>
              </w:rPr>
              <w:t>Competitive athlete</w:t>
            </w:r>
          </w:p>
        </w:tc>
        <w:tc>
          <w:tcPr>
            <w:tcW w:w="2268" w:type="dxa"/>
          </w:tcPr>
          <w:p w14:paraId="55A54A78" w14:textId="77777777" w:rsidR="00FC0938" w:rsidRPr="00152DBE" w:rsidRDefault="00807FD4" w:rsidP="007759B5">
            <w:pPr>
              <w:spacing w:after="0" w:line="480" w:lineRule="auto"/>
              <w:jc w:val="center"/>
              <w:rPr>
                <w:sz w:val="24"/>
                <w:szCs w:val="24"/>
              </w:rPr>
            </w:pPr>
            <w:r w:rsidRPr="00152DBE">
              <w:rPr>
                <w:sz w:val="24"/>
                <w:szCs w:val="24"/>
              </w:rPr>
              <w:t>1.13 (0.71 to 1.8)</w:t>
            </w:r>
          </w:p>
        </w:tc>
        <w:tc>
          <w:tcPr>
            <w:tcW w:w="1276" w:type="dxa"/>
          </w:tcPr>
          <w:p w14:paraId="4126B975" w14:textId="77777777" w:rsidR="00FC0938" w:rsidRPr="00152DBE" w:rsidRDefault="00807FD4" w:rsidP="007759B5">
            <w:pPr>
              <w:spacing w:after="0" w:line="480" w:lineRule="auto"/>
              <w:jc w:val="center"/>
              <w:rPr>
                <w:sz w:val="24"/>
                <w:szCs w:val="24"/>
              </w:rPr>
            </w:pPr>
            <w:r w:rsidRPr="00152DBE">
              <w:rPr>
                <w:sz w:val="24"/>
                <w:szCs w:val="24"/>
              </w:rPr>
              <w:t>0.59</w:t>
            </w:r>
          </w:p>
        </w:tc>
        <w:tc>
          <w:tcPr>
            <w:tcW w:w="2126" w:type="dxa"/>
          </w:tcPr>
          <w:p w14:paraId="05A58B82" w14:textId="77777777" w:rsidR="00FC0938" w:rsidRPr="00152DBE" w:rsidRDefault="00FC0938" w:rsidP="007759B5">
            <w:pPr>
              <w:spacing w:after="0" w:line="480" w:lineRule="auto"/>
              <w:jc w:val="center"/>
              <w:rPr>
                <w:sz w:val="24"/>
                <w:szCs w:val="24"/>
              </w:rPr>
            </w:pPr>
          </w:p>
        </w:tc>
        <w:tc>
          <w:tcPr>
            <w:tcW w:w="1621" w:type="dxa"/>
          </w:tcPr>
          <w:p w14:paraId="3AE5B113" w14:textId="77777777" w:rsidR="00FC0938" w:rsidRPr="00152DBE" w:rsidRDefault="00FC0938" w:rsidP="007759B5">
            <w:pPr>
              <w:spacing w:after="0" w:line="480" w:lineRule="auto"/>
              <w:jc w:val="center"/>
              <w:rPr>
                <w:sz w:val="24"/>
                <w:szCs w:val="24"/>
              </w:rPr>
            </w:pPr>
          </w:p>
        </w:tc>
      </w:tr>
      <w:tr w:rsidR="00B263FA" w:rsidRPr="00152DBE" w14:paraId="6F235EB5" w14:textId="77777777" w:rsidTr="009E0958">
        <w:tc>
          <w:tcPr>
            <w:tcW w:w="2269" w:type="dxa"/>
          </w:tcPr>
          <w:p w14:paraId="25147049" w14:textId="77777777" w:rsidR="008C0C4E" w:rsidRPr="00152DBE" w:rsidRDefault="008C0C4E" w:rsidP="007759B5">
            <w:pPr>
              <w:spacing w:after="0" w:line="480" w:lineRule="auto"/>
              <w:rPr>
                <w:sz w:val="24"/>
                <w:szCs w:val="24"/>
              </w:rPr>
            </w:pPr>
            <w:r w:rsidRPr="00152DBE">
              <w:rPr>
                <w:sz w:val="24"/>
                <w:szCs w:val="24"/>
              </w:rPr>
              <w:t>LV fibrosis</w:t>
            </w:r>
          </w:p>
        </w:tc>
        <w:tc>
          <w:tcPr>
            <w:tcW w:w="2268" w:type="dxa"/>
          </w:tcPr>
          <w:p w14:paraId="1C24593E" w14:textId="77777777" w:rsidR="008C0C4E" w:rsidRPr="00152DBE" w:rsidRDefault="008C0C4E" w:rsidP="007759B5">
            <w:pPr>
              <w:spacing w:after="0" w:line="480" w:lineRule="auto"/>
              <w:jc w:val="center"/>
              <w:rPr>
                <w:sz w:val="24"/>
                <w:szCs w:val="24"/>
              </w:rPr>
            </w:pPr>
            <w:r w:rsidRPr="00152DBE">
              <w:rPr>
                <w:sz w:val="24"/>
                <w:szCs w:val="24"/>
              </w:rPr>
              <w:t>2.43 (1.48 to 4.01)</w:t>
            </w:r>
          </w:p>
        </w:tc>
        <w:tc>
          <w:tcPr>
            <w:tcW w:w="1276" w:type="dxa"/>
          </w:tcPr>
          <w:p w14:paraId="39806642" w14:textId="77777777" w:rsidR="008C0C4E" w:rsidRPr="00152DBE" w:rsidRDefault="008C0C4E" w:rsidP="007759B5">
            <w:pPr>
              <w:spacing w:after="0" w:line="480" w:lineRule="auto"/>
              <w:jc w:val="center"/>
              <w:rPr>
                <w:sz w:val="24"/>
                <w:szCs w:val="24"/>
              </w:rPr>
            </w:pPr>
            <w:r w:rsidRPr="00152DBE">
              <w:rPr>
                <w:sz w:val="24"/>
                <w:szCs w:val="24"/>
              </w:rPr>
              <w:t>&lt;0.001</w:t>
            </w:r>
          </w:p>
        </w:tc>
        <w:tc>
          <w:tcPr>
            <w:tcW w:w="2126" w:type="dxa"/>
          </w:tcPr>
          <w:p w14:paraId="0DDFB770" w14:textId="77777777" w:rsidR="008C0C4E" w:rsidRPr="00152DBE" w:rsidRDefault="008C0C4E" w:rsidP="007759B5">
            <w:pPr>
              <w:spacing w:after="0" w:line="480" w:lineRule="auto"/>
              <w:jc w:val="center"/>
              <w:rPr>
                <w:sz w:val="24"/>
                <w:szCs w:val="24"/>
              </w:rPr>
            </w:pPr>
            <w:r w:rsidRPr="00152DBE">
              <w:rPr>
                <w:sz w:val="24"/>
                <w:szCs w:val="24"/>
              </w:rPr>
              <w:t>2.11</w:t>
            </w:r>
            <w:r w:rsidR="006458FE" w:rsidRPr="00152DBE">
              <w:rPr>
                <w:sz w:val="24"/>
                <w:szCs w:val="24"/>
              </w:rPr>
              <w:t xml:space="preserve"> </w:t>
            </w:r>
            <w:r w:rsidRPr="00152DBE">
              <w:rPr>
                <w:sz w:val="24"/>
                <w:szCs w:val="24"/>
              </w:rPr>
              <w:t>(1.15 to 3.88)</w:t>
            </w:r>
          </w:p>
        </w:tc>
        <w:tc>
          <w:tcPr>
            <w:tcW w:w="1621" w:type="dxa"/>
          </w:tcPr>
          <w:p w14:paraId="5A8D05C6" w14:textId="77777777" w:rsidR="008C0C4E" w:rsidRPr="00152DBE" w:rsidRDefault="008C0C4E" w:rsidP="007759B5">
            <w:pPr>
              <w:spacing w:after="0" w:line="480" w:lineRule="auto"/>
              <w:jc w:val="center"/>
              <w:rPr>
                <w:sz w:val="24"/>
                <w:szCs w:val="24"/>
              </w:rPr>
            </w:pPr>
            <w:r w:rsidRPr="00152DBE">
              <w:rPr>
                <w:sz w:val="24"/>
                <w:szCs w:val="24"/>
              </w:rPr>
              <w:t>0.01</w:t>
            </w:r>
          </w:p>
        </w:tc>
      </w:tr>
      <w:tr w:rsidR="00B263FA" w:rsidRPr="00152DBE" w14:paraId="2043F5A4" w14:textId="77777777" w:rsidTr="009E0958">
        <w:tc>
          <w:tcPr>
            <w:tcW w:w="2269" w:type="dxa"/>
          </w:tcPr>
          <w:p w14:paraId="3AF54788" w14:textId="77777777" w:rsidR="008C0C4E" w:rsidRPr="00152DBE" w:rsidRDefault="008C0C4E" w:rsidP="007759B5">
            <w:pPr>
              <w:spacing w:after="0" w:line="480" w:lineRule="auto"/>
              <w:rPr>
                <w:sz w:val="24"/>
                <w:szCs w:val="24"/>
              </w:rPr>
            </w:pPr>
            <w:r w:rsidRPr="00152DBE">
              <w:rPr>
                <w:sz w:val="24"/>
                <w:szCs w:val="24"/>
              </w:rPr>
              <w:t>Heart weight*</w:t>
            </w:r>
          </w:p>
        </w:tc>
        <w:tc>
          <w:tcPr>
            <w:tcW w:w="2268" w:type="dxa"/>
          </w:tcPr>
          <w:p w14:paraId="6EC5F6F5" w14:textId="77777777" w:rsidR="008C0C4E" w:rsidRPr="00152DBE" w:rsidRDefault="008C0C4E" w:rsidP="007759B5">
            <w:pPr>
              <w:spacing w:after="0" w:line="480" w:lineRule="auto"/>
              <w:jc w:val="center"/>
              <w:rPr>
                <w:sz w:val="24"/>
                <w:szCs w:val="24"/>
              </w:rPr>
            </w:pPr>
            <w:r w:rsidRPr="00152DBE">
              <w:rPr>
                <w:sz w:val="24"/>
                <w:szCs w:val="24"/>
              </w:rPr>
              <w:t>0.96(0.95 to 0.97)</w:t>
            </w:r>
          </w:p>
        </w:tc>
        <w:tc>
          <w:tcPr>
            <w:tcW w:w="1276" w:type="dxa"/>
          </w:tcPr>
          <w:p w14:paraId="3BA00AF1" w14:textId="77777777" w:rsidR="008C0C4E" w:rsidRPr="00152DBE" w:rsidRDefault="008C0C4E" w:rsidP="007759B5">
            <w:pPr>
              <w:spacing w:after="0" w:line="480" w:lineRule="auto"/>
              <w:jc w:val="center"/>
              <w:rPr>
                <w:sz w:val="24"/>
                <w:szCs w:val="24"/>
              </w:rPr>
            </w:pPr>
            <w:r w:rsidRPr="00152DBE">
              <w:rPr>
                <w:sz w:val="24"/>
                <w:szCs w:val="24"/>
              </w:rPr>
              <w:t>0.001</w:t>
            </w:r>
          </w:p>
        </w:tc>
        <w:tc>
          <w:tcPr>
            <w:tcW w:w="2126" w:type="dxa"/>
          </w:tcPr>
          <w:p w14:paraId="05D095CC" w14:textId="77777777" w:rsidR="008C0C4E" w:rsidRPr="00152DBE" w:rsidRDefault="008C0C4E" w:rsidP="007759B5">
            <w:pPr>
              <w:spacing w:after="0" w:line="480" w:lineRule="auto"/>
              <w:jc w:val="center"/>
              <w:rPr>
                <w:sz w:val="24"/>
                <w:szCs w:val="24"/>
              </w:rPr>
            </w:pPr>
          </w:p>
        </w:tc>
        <w:tc>
          <w:tcPr>
            <w:tcW w:w="1621" w:type="dxa"/>
          </w:tcPr>
          <w:p w14:paraId="2E0F6936" w14:textId="77777777" w:rsidR="008C0C4E" w:rsidRPr="00152DBE" w:rsidRDefault="008C0C4E" w:rsidP="007759B5">
            <w:pPr>
              <w:spacing w:after="0" w:line="480" w:lineRule="auto"/>
              <w:jc w:val="center"/>
              <w:rPr>
                <w:sz w:val="24"/>
                <w:szCs w:val="24"/>
              </w:rPr>
            </w:pPr>
          </w:p>
        </w:tc>
      </w:tr>
      <w:tr w:rsidR="00B263FA" w:rsidRPr="00152DBE" w14:paraId="76009D03" w14:textId="77777777" w:rsidTr="009E0958">
        <w:tc>
          <w:tcPr>
            <w:tcW w:w="2269" w:type="dxa"/>
          </w:tcPr>
          <w:p w14:paraId="6A3350D1" w14:textId="77777777" w:rsidR="008C0C4E" w:rsidRPr="00152DBE" w:rsidRDefault="008C0C4E" w:rsidP="007759B5">
            <w:pPr>
              <w:spacing w:after="0" w:line="480" w:lineRule="auto"/>
              <w:rPr>
                <w:sz w:val="24"/>
                <w:szCs w:val="24"/>
              </w:rPr>
            </w:pPr>
            <w:r w:rsidRPr="00152DBE">
              <w:rPr>
                <w:sz w:val="24"/>
                <w:szCs w:val="24"/>
              </w:rPr>
              <w:t>ARVC</w:t>
            </w:r>
          </w:p>
        </w:tc>
        <w:tc>
          <w:tcPr>
            <w:tcW w:w="2268" w:type="dxa"/>
          </w:tcPr>
          <w:p w14:paraId="4DB063A0" w14:textId="77777777" w:rsidR="008C0C4E" w:rsidRPr="00152DBE" w:rsidRDefault="008C0C4E" w:rsidP="007759B5">
            <w:pPr>
              <w:spacing w:after="0" w:line="480" w:lineRule="auto"/>
              <w:jc w:val="center"/>
              <w:rPr>
                <w:sz w:val="24"/>
                <w:szCs w:val="24"/>
              </w:rPr>
            </w:pPr>
            <w:r w:rsidRPr="00152DBE">
              <w:rPr>
                <w:sz w:val="24"/>
                <w:szCs w:val="24"/>
              </w:rPr>
              <w:t>8.36 (2.93 to 23.84)</w:t>
            </w:r>
          </w:p>
        </w:tc>
        <w:tc>
          <w:tcPr>
            <w:tcW w:w="1276" w:type="dxa"/>
          </w:tcPr>
          <w:p w14:paraId="02EADB14" w14:textId="77777777" w:rsidR="008C0C4E" w:rsidRPr="00152DBE" w:rsidRDefault="008C0C4E" w:rsidP="007759B5">
            <w:pPr>
              <w:spacing w:after="0" w:line="480" w:lineRule="auto"/>
              <w:jc w:val="center"/>
              <w:rPr>
                <w:sz w:val="24"/>
                <w:szCs w:val="24"/>
              </w:rPr>
            </w:pPr>
            <w:r w:rsidRPr="00152DBE">
              <w:rPr>
                <w:sz w:val="24"/>
                <w:szCs w:val="24"/>
              </w:rPr>
              <w:t>&lt;0.001</w:t>
            </w:r>
          </w:p>
        </w:tc>
        <w:tc>
          <w:tcPr>
            <w:tcW w:w="2126" w:type="dxa"/>
          </w:tcPr>
          <w:p w14:paraId="06E33B9A" w14:textId="77777777" w:rsidR="008C0C4E" w:rsidRPr="00152DBE" w:rsidRDefault="008C0C4E" w:rsidP="007759B5">
            <w:pPr>
              <w:spacing w:after="0" w:line="480" w:lineRule="auto"/>
              <w:jc w:val="center"/>
              <w:rPr>
                <w:sz w:val="24"/>
                <w:szCs w:val="24"/>
              </w:rPr>
            </w:pPr>
            <w:r w:rsidRPr="00152DBE">
              <w:rPr>
                <w:sz w:val="24"/>
                <w:szCs w:val="24"/>
              </w:rPr>
              <w:t>6.01 (1.97 to 18.32)</w:t>
            </w:r>
          </w:p>
        </w:tc>
        <w:tc>
          <w:tcPr>
            <w:tcW w:w="1621" w:type="dxa"/>
          </w:tcPr>
          <w:p w14:paraId="5672324D" w14:textId="77777777" w:rsidR="008C0C4E" w:rsidRPr="00152DBE" w:rsidRDefault="008C0C4E" w:rsidP="007759B5">
            <w:pPr>
              <w:spacing w:after="0" w:line="480" w:lineRule="auto"/>
              <w:jc w:val="center"/>
              <w:rPr>
                <w:sz w:val="24"/>
                <w:szCs w:val="24"/>
              </w:rPr>
            </w:pPr>
            <w:r w:rsidRPr="00152DBE">
              <w:rPr>
                <w:sz w:val="24"/>
                <w:szCs w:val="24"/>
              </w:rPr>
              <w:t>0.001</w:t>
            </w:r>
          </w:p>
        </w:tc>
      </w:tr>
      <w:tr w:rsidR="00B263FA" w:rsidRPr="00152DBE" w14:paraId="67B6272C" w14:textId="77777777" w:rsidTr="009E0958">
        <w:tc>
          <w:tcPr>
            <w:tcW w:w="2269" w:type="dxa"/>
          </w:tcPr>
          <w:p w14:paraId="10945FF9" w14:textId="77777777" w:rsidR="008C0C4E" w:rsidRPr="00152DBE" w:rsidRDefault="008C0C4E" w:rsidP="007759B5">
            <w:pPr>
              <w:spacing w:after="0" w:line="480" w:lineRule="auto"/>
              <w:rPr>
                <w:sz w:val="24"/>
                <w:szCs w:val="24"/>
              </w:rPr>
            </w:pPr>
            <w:r w:rsidRPr="00152DBE">
              <w:rPr>
                <w:sz w:val="24"/>
                <w:szCs w:val="24"/>
              </w:rPr>
              <w:t>Coronary anomaly</w:t>
            </w:r>
          </w:p>
        </w:tc>
        <w:tc>
          <w:tcPr>
            <w:tcW w:w="2268" w:type="dxa"/>
          </w:tcPr>
          <w:p w14:paraId="27328BE1" w14:textId="77777777" w:rsidR="008C0C4E" w:rsidRPr="00152DBE" w:rsidRDefault="008C0C4E" w:rsidP="007759B5">
            <w:pPr>
              <w:spacing w:after="0" w:line="480" w:lineRule="auto"/>
              <w:jc w:val="center"/>
              <w:rPr>
                <w:sz w:val="24"/>
                <w:szCs w:val="24"/>
              </w:rPr>
            </w:pPr>
            <w:r w:rsidRPr="00152DBE">
              <w:rPr>
                <w:sz w:val="24"/>
                <w:szCs w:val="24"/>
              </w:rPr>
              <w:t>5.32 (1.20 to 23.51)</w:t>
            </w:r>
          </w:p>
        </w:tc>
        <w:tc>
          <w:tcPr>
            <w:tcW w:w="1276" w:type="dxa"/>
          </w:tcPr>
          <w:p w14:paraId="592D07F6" w14:textId="77777777" w:rsidR="008C0C4E" w:rsidRPr="00152DBE" w:rsidRDefault="008C0C4E" w:rsidP="007759B5">
            <w:pPr>
              <w:spacing w:after="0" w:line="480" w:lineRule="auto"/>
              <w:jc w:val="center"/>
              <w:rPr>
                <w:sz w:val="24"/>
                <w:szCs w:val="24"/>
              </w:rPr>
            </w:pPr>
            <w:r w:rsidRPr="00152DBE">
              <w:rPr>
                <w:sz w:val="24"/>
                <w:szCs w:val="24"/>
              </w:rPr>
              <w:t>0.008</w:t>
            </w:r>
          </w:p>
        </w:tc>
        <w:tc>
          <w:tcPr>
            <w:tcW w:w="2126" w:type="dxa"/>
          </w:tcPr>
          <w:p w14:paraId="2F973E50" w14:textId="77777777" w:rsidR="008C0C4E" w:rsidRPr="00152DBE" w:rsidRDefault="008C0C4E" w:rsidP="007759B5">
            <w:pPr>
              <w:spacing w:after="0" w:line="480" w:lineRule="auto"/>
              <w:jc w:val="center"/>
              <w:rPr>
                <w:sz w:val="24"/>
                <w:szCs w:val="24"/>
              </w:rPr>
            </w:pPr>
          </w:p>
        </w:tc>
        <w:tc>
          <w:tcPr>
            <w:tcW w:w="1621" w:type="dxa"/>
          </w:tcPr>
          <w:p w14:paraId="583E43A6" w14:textId="77777777" w:rsidR="008C0C4E" w:rsidRPr="00152DBE" w:rsidRDefault="008C0C4E" w:rsidP="007759B5">
            <w:pPr>
              <w:spacing w:after="0" w:line="480" w:lineRule="auto"/>
              <w:jc w:val="center"/>
              <w:rPr>
                <w:sz w:val="24"/>
                <w:szCs w:val="24"/>
              </w:rPr>
            </w:pPr>
          </w:p>
        </w:tc>
      </w:tr>
      <w:tr w:rsidR="00B263FA" w:rsidRPr="00152DBE" w14:paraId="78967244" w14:textId="77777777" w:rsidTr="009E0958">
        <w:tc>
          <w:tcPr>
            <w:tcW w:w="2269" w:type="dxa"/>
          </w:tcPr>
          <w:p w14:paraId="5209A417" w14:textId="77777777" w:rsidR="008C0C4E" w:rsidRPr="00152DBE" w:rsidRDefault="008C0C4E" w:rsidP="007759B5">
            <w:pPr>
              <w:spacing w:after="0" w:line="480" w:lineRule="auto"/>
              <w:rPr>
                <w:sz w:val="24"/>
                <w:szCs w:val="24"/>
              </w:rPr>
            </w:pPr>
            <w:r w:rsidRPr="00152DBE">
              <w:rPr>
                <w:sz w:val="24"/>
                <w:szCs w:val="24"/>
              </w:rPr>
              <w:t>SADS</w:t>
            </w:r>
          </w:p>
        </w:tc>
        <w:tc>
          <w:tcPr>
            <w:tcW w:w="2268" w:type="dxa"/>
          </w:tcPr>
          <w:p w14:paraId="56E8EFC7" w14:textId="77777777" w:rsidR="008C0C4E" w:rsidRPr="00152DBE" w:rsidRDefault="008C0C4E" w:rsidP="007759B5">
            <w:pPr>
              <w:spacing w:after="0" w:line="480" w:lineRule="auto"/>
              <w:jc w:val="center"/>
              <w:rPr>
                <w:sz w:val="24"/>
                <w:szCs w:val="24"/>
              </w:rPr>
            </w:pPr>
            <w:r w:rsidRPr="00152DBE">
              <w:rPr>
                <w:sz w:val="24"/>
                <w:szCs w:val="24"/>
              </w:rPr>
              <w:t>0.44 (0.29 to 0.68)</w:t>
            </w:r>
          </w:p>
        </w:tc>
        <w:tc>
          <w:tcPr>
            <w:tcW w:w="1276" w:type="dxa"/>
          </w:tcPr>
          <w:p w14:paraId="414394F0" w14:textId="77777777" w:rsidR="008C0C4E" w:rsidRPr="00152DBE" w:rsidRDefault="008C0C4E" w:rsidP="007759B5">
            <w:pPr>
              <w:spacing w:after="0" w:line="480" w:lineRule="auto"/>
              <w:jc w:val="center"/>
              <w:rPr>
                <w:sz w:val="24"/>
                <w:szCs w:val="24"/>
              </w:rPr>
            </w:pPr>
            <w:r w:rsidRPr="00152DBE">
              <w:rPr>
                <w:sz w:val="24"/>
                <w:szCs w:val="24"/>
              </w:rPr>
              <w:t>0.002</w:t>
            </w:r>
          </w:p>
        </w:tc>
        <w:tc>
          <w:tcPr>
            <w:tcW w:w="2126" w:type="dxa"/>
          </w:tcPr>
          <w:p w14:paraId="58B58763" w14:textId="77777777" w:rsidR="008C0C4E" w:rsidRPr="00152DBE" w:rsidRDefault="008C0C4E" w:rsidP="007759B5">
            <w:pPr>
              <w:spacing w:after="0" w:line="480" w:lineRule="auto"/>
              <w:jc w:val="center"/>
              <w:rPr>
                <w:sz w:val="24"/>
                <w:szCs w:val="24"/>
              </w:rPr>
            </w:pPr>
          </w:p>
        </w:tc>
        <w:tc>
          <w:tcPr>
            <w:tcW w:w="1621" w:type="dxa"/>
          </w:tcPr>
          <w:p w14:paraId="4717D6C1" w14:textId="77777777" w:rsidR="008C0C4E" w:rsidRPr="00152DBE" w:rsidRDefault="008C0C4E" w:rsidP="007759B5">
            <w:pPr>
              <w:spacing w:after="0" w:line="480" w:lineRule="auto"/>
              <w:jc w:val="center"/>
              <w:rPr>
                <w:sz w:val="24"/>
                <w:szCs w:val="24"/>
              </w:rPr>
            </w:pPr>
          </w:p>
        </w:tc>
      </w:tr>
      <w:tr w:rsidR="00B263FA" w:rsidRPr="00152DBE" w14:paraId="51A3953B" w14:textId="77777777" w:rsidTr="009E0958">
        <w:tc>
          <w:tcPr>
            <w:tcW w:w="2269" w:type="dxa"/>
          </w:tcPr>
          <w:p w14:paraId="3EAA97D5" w14:textId="77777777" w:rsidR="008C0C4E" w:rsidRPr="00152DBE" w:rsidRDefault="008C0C4E" w:rsidP="007759B5">
            <w:pPr>
              <w:spacing w:after="0" w:line="480" w:lineRule="auto"/>
              <w:rPr>
                <w:sz w:val="24"/>
                <w:szCs w:val="24"/>
              </w:rPr>
            </w:pPr>
            <w:r w:rsidRPr="00152DBE">
              <w:rPr>
                <w:sz w:val="24"/>
                <w:szCs w:val="24"/>
              </w:rPr>
              <w:t>HCM</w:t>
            </w:r>
          </w:p>
        </w:tc>
        <w:tc>
          <w:tcPr>
            <w:tcW w:w="2268" w:type="dxa"/>
          </w:tcPr>
          <w:p w14:paraId="318FAD68" w14:textId="77777777" w:rsidR="008C0C4E" w:rsidRPr="00152DBE" w:rsidRDefault="008C0C4E" w:rsidP="007759B5">
            <w:pPr>
              <w:spacing w:after="0" w:line="480" w:lineRule="auto"/>
              <w:jc w:val="center"/>
              <w:rPr>
                <w:sz w:val="24"/>
                <w:szCs w:val="24"/>
              </w:rPr>
            </w:pPr>
            <w:r w:rsidRPr="00152DBE">
              <w:rPr>
                <w:sz w:val="24"/>
                <w:szCs w:val="24"/>
              </w:rPr>
              <w:t>0.80 (0.34 to 1.88)</w:t>
            </w:r>
          </w:p>
        </w:tc>
        <w:tc>
          <w:tcPr>
            <w:tcW w:w="1276" w:type="dxa"/>
          </w:tcPr>
          <w:p w14:paraId="6FFC3F40" w14:textId="77777777" w:rsidR="008C0C4E" w:rsidRPr="00152DBE" w:rsidRDefault="008C0C4E" w:rsidP="007759B5">
            <w:pPr>
              <w:spacing w:after="0" w:line="480" w:lineRule="auto"/>
              <w:jc w:val="center"/>
              <w:rPr>
                <w:sz w:val="24"/>
                <w:szCs w:val="24"/>
              </w:rPr>
            </w:pPr>
            <w:r w:rsidRPr="00152DBE">
              <w:rPr>
                <w:sz w:val="24"/>
                <w:szCs w:val="24"/>
              </w:rPr>
              <w:t>0.613</w:t>
            </w:r>
          </w:p>
        </w:tc>
        <w:tc>
          <w:tcPr>
            <w:tcW w:w="2126" w:type="dxa"/>
          </w:tcPr>
          <w:p w14:paraId="3B137D9A" w14:textId="77777777" w:rsidR="008C0C4E" w:rsidRPr="00152DBE" w:rsidRDefault="008C0C4E" w:rsidP="007759B5">
            <w:pPr>
              <w:spacing w:after="0" w:line="480" w:lineRule="auto"/>
              <w:jc w:val="center"/>
              <w:rPr>
                <w:sz w:val="24"/>
                <w:szCs w:val="24"/>
              </w:rPr>
            </w:pPr>
          </w:p>
        </w:tc>
        <w:tc>
          <w:tcPr>
            <w:tcW w:w="1621" w:type="dxa"/>
          </w:tcPr>
          <w:p w14:paraId="75C64074" w14:textId="77777777" w:rsidR="008C0C4E" w:rsidRPr="00152DBE" w:rsidRDefault="008C0C4E" w:rsidP="007759B5">
            <w:pPr>
              <w:spacing w:after="0" w:line="480" w:lineRule="auto"/>
              <w:jc w:val="center"/>
              <w:rPr>
                <w:sz w:val="24"/>
                <w:szCs w:val="24"/>
              </w:rPr>
            </w:pPr>
          </w:p>
        </w:tc>
      </w:tr>
    </w:tbl>
    <w:p w14:paraId="0BA0D247" w14:textId="77777777" w:rsidR="009E0958" w:rsidRDefault="009E0958" w:rsidP="00E972C4">
      <w:pPr>
        <w:spacing w:line="480" w:lineRule="auto"/>
        <w:rPr>
          <w:b/>
          <w:sz w:val="24"/>
          <w:szCs w:val="24"/>
        </w:rPr>
      </w:pPr>
    </w:p>
    <w:p w14:paraId="33AF991A" w14:textId="77777777" w:rsidR="00644893" w:rsidRPr="00152DBE" w:rsidRDefault="00632EF6" w:rsidP="00E972C4">
      <w:pPr>
        <w:spacing w:line="480" w:lineRule="auto"/>
        <w:rPr>
          <w:sz w:val="24"/>
          <w:szCs w:val="24"/>
        </w:rPr>
      </w:pPr>
      <w:r w:rsidRPr="00152DBE">
        <w:rPr>
          <w:sz w:val="24"/>
          <w:szCs w:val="24"/>
        </w:rPr>
        <w:t xml:space="preserve"> ARVC: arrhyt</w:t>
      </w:r>
      <w:r w:rsidR="009B3E02">
        <w:rPr>
          <w:sz w:val="24"/>
          <w:szCs w:val="24"/>
        </w:rPr>
        <w:t>h</w:t>
      </w:r>
      <w:r w:rsidRPr="00152DBE">
        <w:rPr>
          <w:sz w:val="24"/>
          <w:szCs w:val="24"/>
        </w:rPr>
        <w:t>mogenic right ventricular cardiomyopathy, LV: left ventricle</w:t>
      </w:r>
      <w:r w:rsidR="008C0C4E" w:rsidRPr="00152DBE">
        <w:rPr>
          <w:sz w:val="24"/>
          <w:szCs w:val="24"/>
        </w:rPr>
        <w:t>, HCM: hypertrophic cardiomyopathy, SADS: sudden arrhyt</w:t>
      </w:r>
      <w:r w:rsidR="009B3E02">
        <w:rPr>
          <w:sz w:val="24"/>
          <w:szCs w:val="24"/>
        </w:rPr>
        <w:t>h</w:t>
      </w:r>
      <w:r w:rsidR="008C0C4E" w:rsidRPr="00152DBE">
        <w:rPr>
          <w:sz w:val="24"/>
          <w:szCs w:val="24"/>
        </w:rPr>
        <w:t>mic death, SD: sudden death</w:t>
      </w:r>
      <w:r w:rsidRPr="00152DBE">
        <w:rPr>
          <w:sz w:val="24"/>
          <w:szCs w:val="24"/>
        </w:rPr>
        <w:t>.</w:t>
      </w:r>
    </w:p>
    <w:p w14:paraId="729153D5" w14:textId="77777777" w:rsidR="00644893" w:rsidRDefault="000F140D" w:rsidP="00E972C4">
      <w:pPr>
        <w:tabs>
          <w:tab w:val="center" w:pos="4513"/>
        </w:tabs>
        <w:spacing w:line="480" w:lineRule="auto"/>
      </w:pPr>
      <w:r w:rsidRPr="00152DBE">
        <w:rPr>
          <w:sz w:val="24"/>
          <w:szCs w:val="24"/>
        </w:rPr>
        <w:t>*for 10 g of increase</w:t>
      </w:r>
      <w:r w:rsidR="008C0C4E" w:rsidRPr="00152DBE">
        <w:rPr>
          <w:sz w:val="24"/>
          <w:szCs w:val="24"/>
        </w:rPr>
        <w:tab/>
      </w:r>
      <w:bookmarkStart w:id="42" w:name="_GoBack"/>
      <w:bookmarkEnd w:id="42"/>
    </w:p>
    <w:sectPr w:rsidR="00644893" w:rsidSect="00A2500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Michael Papadakis" w:date="2016-02-06T06:28:00Z" w:initials="MP">
    <w:p w14:paraId="006150BF" w14:textId="77777777" w:rsidR="00100A24" w:rsidRDefault="00100A24">
      <w:pPr>
        <w:pStyle w:val="CommentText"/>
      </w:pPr>
      <w:r>
        <w:rPr>
          <w:rStyle w:val="CommentReference"/>
        </w:rPr>
        <w:annotationRef/>
      </w:r>
      <w:r>
        <w:t>Prof Sheppard can we quantify what you consider significant fibrosis similarly to what you have done with myocardial dysarray OR using as an example the biopsy ARVC Task Force criteria?</w:t>
      </w:r>
    </w:p>
  </w:comment>
  <w:comment w:id="38" w:author="Michael Papadakis" w:date="2016-02-06T06:28:00Z" w:initials="MP">
    <w:p w14:paraId="306365A3" w14:textId="77777777" w:rsidR="00100A24" w:rsidRDefault="00100A24">
      <w:pPr>
        <w:pStyle w:val="CommentText"/>
      </w:pPr>
      <w:r>
        <w:rPr>
          <w:rStyle w:val="CommentReference"/>
        </w:rPr>
        <w:annotationRef/>
      </w:r>
      <w:r>
        <w:t>As above</w:t>
      </w:r>
    </w:p>
  </w:comment>
  <w:comment w:id="39" w:author="Michael Papadakis" w:date="2016-02-06T06:29:00Z" w:initials="MP">
    <w:p w14:paraId="703EE52C" w14:textId="77777777" w:rsidR="00100A24" w:rsidRDefault="00100A24">
      <w:pPr>
        <w:pStyle w:val="CommentText"/>
      </w:pPr>
      <w:r>
        <w:rPr>
          <w:rStyle w:val="CommentReference"/>
        </w:rPr>
        <w:annotationRef/>
      </w:r>
      <w:r>
        <w:t>As above</w:t>
      </w:r>
    </w:p>
  </w:comment>
  <w:comment w:id="40" w:author="Michael Papadakis" w:date="2016-02-06T06:29:00Z" w:initials="MP">
    <w:p w14:paraId="37EAB1BC" w14:textId="77777777" w:rsidR="00100A24" w:rsidRDefault="00100A24">
      <w:pPr>
        <w:pStyle w:val="CommentText"/>
      </w:pPr>
      <w:r>
        <w:rPr>
          <w:rStyle w:val="CommentReference"/>
        </w:rPr>
        <w:annotationRef/>
      </w:r>
      <w:r>
        <w:t>Prof Sheppard can we quantify what you consider significant fibrosis and significant fat in the wall similarly to what you have done with myocardial dysarray OR using as an example the biopsy ARVC Task Force criteria?</w:t>
      </w:r>
    </w:p>
  </w:comment>
  <w:comment w:id="41" w:author="Michael Papadakis" w:date="2016-02-06T06:30:00Z" w:initials="MP">
    <w:p w14:paraId="41B150BD" w14:textId="77777777" w:rsidR="00100A24" w:rsidRDefault="00100A24">
      <w:pPr>
        <w:pStyle w:val="CommentText"/>
      </w:pPr>
      <w:r>
        <w:rPr>
          <w:rStyle w:val="CommentReference"/>
        </w:rPr>
        <w:annotationRef/>
      </w:r>
      <w:r>
        <w:t>Prof Sheppard any way of quantifying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150BF" w15:done="0"/>
  <w15:commentEx w15:paraId="306365A3" w15:done="0"/>
  <w15:commentEx w15:paraId="703EE52C" w15:done="0"/>
  <w15:commentEx w15:paraId="37EAB1BC" w15:done="0"/>
  <w15:commentEx w15:paraId="41B150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45D60" w14:textId="77777777" w:rsidR="00146DD1" w:rsidRDefault="00146DD1" w:rsidP="000632C7">
      <w:pPr>
        <w:spacing w:after="0" w:line="240" w:lineRule="auto"/>
      </w:pPr>
      <w:r>
        <w:separator/>
      </w:r>
    </w:p>
  </w:endnote>
  <w:endnote w:type="continuationSeparator" w:id="0">
    <w:p w14:paraId="235755BC" w14:textId="77777777" w:rsidR="00146DD1" w:rsidRDefault="00146DD1" w:rsidP="0006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7D26" w14:textId="77777777" w:rsidR="00100A24" w:rsidRDefault="00100A24">
    <w:pPr>
      <w:pStyle w:val="Footer"/>
      <w:jc w:val="center"/>
    </w:pPr>
    <w:r>
      <w:fldChar w:fldCharType="begin"/>
    </w:r>
    <w:r>
      <w:instrText xml:space="preserve"> PAGE   \* MERGEFORMAT </w:instrText>
    </w:r>
    <w:r>
      <w:fldChar w:fldCharType="separate"/>
    </w:r>
    <w:r w:rsidR="009B3E02">
      <w:rPr>
        <w:noProof/>
      </w:rPr>
      <w:t>23</w:t>
    </w:r>
    <w:r>
      <w:rPr>
        <w:noProof/>
      </w:rPr>
      <w:fldChar w:fldCharType="end"/>
    </w:r>
  </w:p>
  <w:p w14:paraId="36BED600" w14:textId="77777777" w:rsidR="00100A24" w:rsidRDefault="00100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D1F5C" w14:textId="77777777" w:rsidR="00146DD1" w:rsidRDefault="00146DD1" w:rsidP="000632C7">
      <w:pPr>
        <w:spacing w:after="0" w:line="240" w:lineRule="auto"/>
      </w:pPr>
      <w:r>
        <w:separator/>
      </w:r>
    </w:p>
  </w:footnote>
  <w:footnote w:type="continuationSeparator" w:id="0">
    <w:p w14:paraId="220F8C28" w14:textId="77777777" w:rsidR="00146DD1" w:rsidRDefault="00146DD1" w:rsidP="00063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04F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817EB8"/>
    <w:multiLevelType w:val="hybridMultilevel"/>
    <w:tmpl w:val="B7ACC404"/>
    <w:lvl w:ilvl="0" w:tplc="FABCA3CE">
      <w:start w:val="35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13D50"/>
    <w:multiLevelType w:val="hybridMultilevel"/>
    <w:tmpl w:val="66F2B3F2"/>
    <w:lvl w:ilvl="0" w:tplc="9E825A80">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B4A0A"/>
    <w:multiLevelType w:val="hybridMultilevel"/>
    <w:tmpl w:val="6856066C"/>
    <w:lvl w:ilvl="0" w:tplc="ED5EE9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F3692"/>
    <w:multiLevelType w:val="hybridMultilevel"/>
    <w:tmpl w:val="8D241CB2"/>
    <w:lvl w:ilvl="0" w:tplc="33D4A99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5554D"/>
    <w:multiLevelType w:val="hybridMultilevel"/>
    <w:tmpl w:val="15E4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B4D34"/>
    <w:multiLevelType w:val="hybridMultilevel"/>
    <w:tmpl w:val="C2142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9aweestpvr5pced9wbvzedjxwwwfdvd5z5w&quot;&gt;SD in sport&lt;record-ids&gt;&lt;item&gt;2&lt;/item&gt;&lt;item&gt;3&lt;/item&gt;&lt;item&gt;4&lt;/item&gt;&lt;item&gt;5&lt;/item&gt;&lt;item&gt;6&lt;/item&gt;&lt;item&gt;12&lt;/item&gt;&lt;item&gt;13&lt;/item&gt;&lt;item&gt;19&lt;/item&gt;&lt;item&gt;22&lt;/item&gt;&lt;item&gt;23&lt;/item&gt;&lt;item&gt;29&lt;/item&gt;&lt;item&gt;31&lt;/item&gt;&lt;item&gt;34&lt;/item&gt;&lt;item&gt;37&lt;/item&gt;&lt;item&gt;39&lt;/item&gt;&lt;item&gt;41&lt;/item&gt;&lt;item&gt;52&lt;/item&gt;&lt;item&gt;53&lt;/item&gt;&lt;item&gt;54&lt;/item&gt;&lt;item&gt;55&lt;/item&gt;&lt;item&gt;56&lt;/item&gt;&lt;item&gt;57&lt;/item&gt;&lt;item&gt;58&lt;/item&gt;&lt;item&gt;61&lt;/item&gt;&lt;item&gt;62&lt;/item&gt;&lt;item&gt;63&lt;/item&gt;&lt;item&gt;64&lt;/item&gt;&lt;item&gt;65&lt;/item&gt;&lt;item&gt;66&lt;/item&gt;&lt;item&gt;67&lt;/item&gt;&lt;item&gt;68&lt;/item&gt;&lt;item&gt;69&lt;/item&gt;&lt;item&gt;70&lt;/item&gt;&lt;item&gt;71&lt;/item&gt;&lt;item&gt;72&lt;/item&gt;&lt;item&gt;73&lt;/item&gt;&lt;/record-ids&gt;&lt;/item&gt;&lt;/Libraries&gt;"/>
  </w:docVars>
  <w:rsids>
    <w:rsidRoot w:val="00D44E95"/>
    <w:rsid w:val="00001F13"/>
    <w:rsid w:val="00001F54"/>
    <w:rsid w:val="00003355"/>
    <w:rsid w:val="00003B33"/>
    <w:rsid w:val="00005D61"/>
    <w:rsid w:val="00005EEE"/>
    <w:rsid w:val="00006330"/>
    <w:rsid w:val="00006833"/>
    <w:rsid w:val="00006961"/>
    <w:rsid w:val="000069E7"/>
    <w:rsid w:val="00007A72"/>
    <w:rsid w:val="00017898"/>
    <w:rsid w:val="000179C9"/>
    <w:rsid w:val="00020FF5"/>
    <w:rsid w:val="00022B9E"/>
    <w:rsid w:val="00022E1F"/>
    <w:rsid w:val="00024CF4"/>
    <w:rsid w:val="000250BA"/>
    <w:rsid w:val="00026D95"/>
    <w:rsid w:val="00034532"/>
    <w:rsid w:val="00037543"/>
    <w:rsid w:val="00041F54"/>
    <w:rsid w:val="00042AF6"/>
    <w:rsid w:val="00042B13"/>
    <w:rsid w:val="0004524F"/>
    <w:rsid w:val="00047500"/>
    <w:rsid w:val="00047E21"/>
    <w:rsid w:val="00052303"/>
    <w:rsid w:val="00054716"/>
    <w:rsid w:val="00055168"/>
    <w:rsid w:val="0005560C"/>
    <w:rsid w:val="000563FF"/>
    <w:rsid w:val="00060550"/>
    <w:rsid w:val="00060BC0"/>
    <w:rsid w:val="000613F3"/>
    <w:rsid w:val="000632C7"/>
    <w:rsid w:val="000658CA"/>
    <w:rsid w:val="00067FC4"/>
    <w:rsid w:val="00071FD8"/>
    <w:rsid w:val="00080533"/>
    <w:rsid w:val="000813EA"/>
    <w:rsid w:val="000846F0"/>
    <w:rsid w:val="000858CD"/>
    <w:rsid w:val="000903E6"/>
    <w:rsid w:val="00093AEF"/>
    <w:rsid w:val="0009446C"/>
    <w:rsid w:val="000A0348"/>
    <w:rsid w:val="000A0E6E"/>
    <w:rsid w:val="000A2F51"/>
    <w:rsid w:val="000A341A"/>
    <w:rsid w:val="000A359B"/>
    <w:rsid w:val="000A3A2F"/>
    <w:rsid w:val="000A4CD0"/>
    <w:rsid w:val="000A4D7A"/>
    <w:rsid w:val="000A53FC"/>
    <w:rsid w:val="000B0AC5"/>
    <w:rsid w:val="000B2EC8"/>
    <w:rsid w:val="000B2ED5"/>
    <w:rsid w:val="000B5A05"/>
    <w:rsid w:val="000B70D3"/>
    <w:rsid w:val="000C2467"/>
    <w:rsid w:val="000C555A"/>
    <w:rsid w:val="000C55DB"/>
    <w:rsid w:val="000C5714"/>
    <w:rsid w:val="000D182F"/>
    <w:rsid w:val="000D1F33"/>
    <w:rsid w:val="000D21E1"/>
    <w:rsid w:val="000D6D44"/>
    <w:rsid w:val="000E0C68"/>
    <w:rsid w:val="000E107C"/>
    <w:rsid w:val="000E11FD"/>
    <w:rsid w:val="000E3F8F"/>
    <w:rsid w:val="000E3FE1"/>
    <w:rsid w:val="000E5359"/>
    <w:rsid w:val="000F140D"/>
    <w:rsid w:val="000F4581"/>
    <w:rsid w:val="000F5403"/>
    <w:rsid w:val="000F7210"/>
    <w:rsid w:val="00100A24"/>
    <w:rsid w:val="0010302D"/>
    <w:rsid w:val="0010431F"/>
    <w:rsid w:val="001054CF"/>
    <w:rsid w:val="00105E2C"/>
    <w:rsid w:val="0011062E"/>
    <w:rsid w:val="00110646"/>
    <w:rsid w:val="00111F33"/>
    <w:rsid w:val="0011240E"/>
    <w:rsid w:val="00112610"/>
    <w:rsid w:val="0011435F"/>
    <w:rsid w:val="001147E5"/>
    <w:rsid w:val="0012096A"/>
    <w:rsid w:val="001221A8"/>
    <w:rsid w:val="00122F31"/>
    <w:rsid w:val="00123FC4"/>
    <w:rsid w:val="0012673F"/>
    <w:rsid w:val="00131B4B"/>
    <w:rsid w:val="00132254"/>
    <w:rsid w:val="00133D79"/>
    <w:rsid w:val="00136EA5"/>
    <w:rsid w:val="00137A93"/>
    <w:rsid w:val="00142467"/>
    <w:rsid w:val="00144F02"/>
    <w:rsid w:val="0014681E"/>
    <w:rsid w:val="00146DD1"/>
    <w:rsid w:val="00147667"/>
    <w:rsid w:val="00151A68"/>
    <w:rsid w:val="00152DBE"/>
    <w:rsid w:val="00152E51"/>
    <w:rsid w:val="001562E7"/>
    <w:rsid w:val="0016157E"/>
    <w:rsid w:val="00161B03"/>
    <w:rsid w:val="00161BAB"/>
    <w:rsid w:val="00163048"/>
    <w:rsid w:val="0016315C"/>
    <w:rsid w:val="00167B0C"/>
    <w:rsid w:val="00170562"/>
    <w:rsid w:val="00171D5B"/>
    <w:rsid w:val="00173552"/>
    <w:rsid w:val="001753C6"/>
    <w:rsid w:val="00181AAE"/>
    <w:rsid w:val="00183CBA"/>
    <w:rsid w:val="0018656F"/>
    <w:rsid w:val="0019298C"/>
    <w:rsid w:val="0019437A"/>
    <w:rsid w:val="00195686"/>
    <w:rsid w:val="00196D4D"/>
    <w:rsid w:val="00197049"/>
    <w:rsid w:val="00197E38"/>
    <w:rsid w:val="001A114E"/>
    <w:rsid w:val="001A19B8"/>
    <w:rsid w:val="001A2398"/>
    <w:rsid w:val="001A3788"/>
    <w:rsid w:val="001A5E48"/>
    <w:rsid w:val="001A5F24"/>
    <w:rsid w:val="001A7931"/>
    <w:rsid w:val="001B3346"/>
    <w:rsid w:val="001B7894"/>
    <w:rsid w:val="001C0894"/>
    <w:rsid w:val="001C233B"/>
    <w:rsid w:val="001C2FC1"/>
    <w:rsid w:val="001D0A3B"/>
    <w:rsid w:val="001D4CD6"/>
    <w:rsid w:val="001D6FCE"/>
    <w:rsid w:val="001E110B"/>
    <w:rsid w:val="001E4A28"/>
    <w:rsid w:val="001E538D"/>
    <w:rsid w:val="001E6175"/>
    <w:rsid w:val="001E75F3"/>
    <w:rsid w:val="001F17DC"/>
    <w:rsid w:val="001F2CB9"/>
    <w:rsid w:val="001F3D0A"/>
    <w:rsid w:val="001F6AF1"/>
    <w:rsid w:val="00201A88"/>
    <w:rsid w:val="00203DAC"/>
    <w:rsid w:val="00213D43"/>
    <w:rsid w:val="002169B0"/>
    <w:rsid w:val="00220132"/>
    <w:rsid w:val="00221F15"/>
    <w:rsid w:val="00223C94"/>
    <w:rsid w:val="00224583"/>
    <w:rsid w:val="002252DF"/>
    <w:rsid w:val="002269D4"/>
    <w:rsid w:val="00227176"/>
    <w:rsid w:val="002271F5"/>
    <w:rsid w:val="0023164F"/>
    <w:rsid w:val="002419C4"/>
    <w:rsid w:val="00245CAD"/>
    <w:rsid w:val="00246916"/>
    <w:rsid w:val="0025082F"/>
    <w:rsid w:val="0025124D"/>
    <w:rsid w:val="002512C7"/>
    <w:rsid w:val="00252ADE"/>
    <w:rsid w:val="0025423D"/>
    <w:rsid w:val="0025758E"/>
    <w:rsid w:val="002605E8"/>
    <w:rsid w:val="00261E2E"/>
    <w:rsid w:val="00263155"/>
    <w:rsid w:val="002632C7"/>
    <w:rsid w:val="0026331A"/>
    <w:rsid w:val="0026558D"/>
    <w:rsid w:val="00266272"/>
    <w:rsid w:val="00270AB1"/>
    <w:rsid w:val="00272671"/>
    <w:rsid w:val="00274378"/>
    <w:rsid w:val="00275A5A"/>
    <w:rsid w:val="00276355"/>
    <w:rsid w:val="00276E82"/>
    <w:rsid w:val="00281A9D"/>
    <w:rsid w:val="00284681"/>
    <w:rsid w:val="00285835"/>
    <w:rsid w:val="00287D72"/>
    <w:rsid w:val="0029208A"/>
    <w:rsid w:val="00295C4E"/>
    <w:rsid w:val="00296E63"/>
    <w:rsid w:val="002B629D"/>
    <w:rsid w:val="002B77E3"/>
    <w:rsid w:val="002C2913"/>
    <w:rsid w:val="002D06AE"/>
    <w:rsid w:val="002D7504"/>
    <w:rsid w:val="002E3404"/>
    <w:rsid w:val="002E410E"/>
    <w:rsid w:val="002E494F"/>
    <w:rsid w:val="002E4B15"/>
    <w:rsid w:val="002E51CD"/>
    <w:rsid w:val="002E529E"/>
    <w:rsid w:val="002F1BFB"/>
    <w:rsid w:val="002F270D"/>
    <w:rsid w:val="002F3E41"/>
    <w:rsid w:val="002F6409"/>
    <w:rsid w:val="003075F4"/>
    <w:rsid w:val="0031316F"/>
    <w:rsid w:val="00313FA3"/>
    <w:rsid w:val="00314D4A"/>
    <w:rsid w:val="003158DB"/>
    <w:rsid w:val="0031614F"/>
    <w:rsid w:val="00316CA8"/>
    <w:rsid w:val="0031728E"/>
    <w:rsid w:val="003244EF"/>
    <w:rsid w:val="00324BF7"/>
    <w:rsid w:val="00324F4C"/>
    <w:rsid w:val="003261C3"/>
    <w:rsid w:val="003264DA"/>
    <w:rsid w:val="00330B61"/>
    <w:rsid w:val="00332C1E"/>
    <w:rsid w:val="003331FA"/>
    <w:rsid w:val="00334DA4"/>
    <w:rsid w:val="00345026"/>
    <w:rsid w:val="003468A8"/>
    <w:rsid w:val="00361A1C"/>
    <w:rsid w:val="00361D73"/>
    <w:rsid w:val="00362595"/>
    <w:rsid w:val="003633E9"/>
    <w:rsid w:val="003635B0"/>
    <w:rsid w:val="00366069"/>
    <w:rsid w:val="00367C15"/>
    <w:rsid w:val="00371309"/>
    <w:rsid w:val="003731D5"/>
    <w:rsid w:val="003751C2"/>
    <w:rsid w:val="00375252"/>
    <w:rsid w:val="00375CBD"/>
    <w:rsid w:val="0037655C"/>
    <w:rsid w:val="003803F1"/>
    <w:rsid w:val="003829AD"/>
    <w:rsid w:val="003832C3"/>
    <w:rsid w:val="00384CF2"/>
    <w:rsid w:val="00384FC8"/>
    <w:rsid w:val="003851D6"/>
    <w:rsid w:val="00385457"/>
    <w:rsid w:val="00386AD3"/>
    <w:rsid w:val="00387DD9"/>
    <w:rsid w:val="0039005C"/>
    <w:rsid w:val="00395875"/>
    <w:rsid w:val="003A340B"/>
    <w:rsid w:val="003A4629"/>
    <w:rsid w:val="003A6D7A"/>
    <w:rsid w:val="003A75B0"/>
    <w:rsid w:val="003A78E4"/>
    <w:rsid w:val="003B04D8"/>
    <w:rsid w:val="003B317D"/>
    <w:rsid w:val="003B78E3"/>
    <w:rsid w:val="003C58E6"/>
    <w:rsid w:val="003C5F13"/>
    <w:rsid w:val="003D046B"/>
    <w:rsid w:val="003D22F9"/>
    <w:rsid w:val="003D2E58"/>
    <w:rsid w:val="003D31ED"/>
    <w:rsid w:val="003D73A9"/>
    <w:rsid w:val="003E024A"/>
    <w:rsid w:val="003E10B8"/>
    <w:rsid w:val="003E1246"/>
    <w:rsid w:val="003E213B"/>
    <w:rsid w:val="003E3A11"/>
    <w:rsid w:val="003E41DB"/>
    <w:rsid w:val="003E6BA3"/>
    <w:rsid w:val="003E7CB1"/>
    <w:rsid w:val="003E7EA7"/>
    <w:rsid w:val="003F2C5A"/>
    <w:rsid w:val="003F6843"/>
    <w:rsid w:val="003F7865"/>
    <w:rsid w:val="00402E0B"/>
    <w:rsid w:val="00404128"/>
    <w:rsid w:val="004044CF"/>
    <w:rsid w:val="0040455C"/>
    <w:rsid w:val="00405265"/>
    <w:rsid w:val="0041238A"/>
    <w:rsid w:val="0041787B"/>
    <w:rsid w:val="00420565"/>
    <w:rsid w:val="00421917"/>
    <w:rsid w:val="00424FCA"/>
    <w:rsid w:val="00433285"/>
    <w:rsid w:val="00436EBD"/>
    <w:rsid w:val="004413AF"/>
    <w:rsid w:val="00441E7E"/>
    <w:rsid w:val="00446B1F"/>
    <w:rsid w:val="004478F0"/>
    <w:rsid w:val="004503EE"/>
    <w:rsid w:val="00450557"/>
    <w:rsid w:val="004507A7"/>
    <w:rsid w:val="004523B3"/>
    <w:rsid w:val="00453172"/>
    <w:rsid w:val="004605DE"/>
    <w:rsid w:val="00460865"/>
    <w:rsid w:val="00462F82"/>
    <w:rsid w:val="004700C5"/>
    <w:rsid w:val="00472367"/>
    <w:rsid w:val="00472C32"/>
    <w:rsid w:val="00473873"/>
    <w:rsid w:val="00474B1C"/>
    <w:rsid w:val="00476C33"/>
    <w:rsid w:val="00481260"/>
    <w:rsid w:val="00482C65"/>
    <w:rsid w:val="00487223"/>
    <w:rsid w:val="00491BF9"/>
    <w:rsid w:val="00493A26"/>
    <w:rsid w:val="0049407B"/>
    <w:rsid w:val="00497529"/>
    <w:rsid w:val="004A1B17"/>
    <w:rsid w:val="004A3ABF"/>
    <w:rsid w:val="004A3FB5"/>
    <w:rsid w:val="004B05B2"/>
    <w:rsid w:val="004B168B"/>
    <w:rsid w:val="004C2E68"/>
    <w:rsid w:val="004C371E"/>
    <w:rsid w:val="004C3859"/>
    <w:rsid w:val="004C461B"/>
    <w:rsid w:val="004D08C6"/>
    <w:rsid w:val="004D1097"/>
    <w:rsid w:val="004D1F07"/>
    <w:rsid w:val="004D6381"/>
    <w:rsid w:val="004D6924"/>
    <w:rsid w:val="004D7CD7"/>
    <w:rsid w:val="004E59AC"/>
    <w:rsid w:val="004E59DF"/>
    <w:rsid w:val="004E5DD1"/>
    <w:rsid w:val="004E5DED"/>
    <w:rsid w:val="004F03A3"/>
    <w:rsid w:val="004F0478"/>
    <w:rsid w:val="004F14FF"/>
    <w:rsid w:val="004F2AA9"/>
    <w:rsid w:val="004F3D5E"/>
    <w:rsid w:val="004F47F6"/>
    <w:rsid w:val="004F6562"/>
    <w:rsid w:val="004F6D32"/>
    <w:rsid w:val="004F70FE"/>
    <w:rsid w:val="00500657"/>
    <w:rsid w:val="00500A24"/>
    <w:rsid w:val="00502F3C"/>
    <w:rsid w:val="0050497B"/>
    <w:rsid w:val="00505919"/>
    <w:rsid w:val="00510B1A"/>
    <w:rsid w:val="00510CEE"/>
    <w:rsid w:val="005115A7"/>
    <w:rsid w:val="00514B13"/>
    <w:rsid w:val="00517DAC"/>
    <w:rsid w:val="0053612F"/>
    <w:rsid w:val="005376B3"/>
    <w:rsid w:val="00542D29"/>
    <w:rsid w:val="0054338E"/>
    <w:rsid w:val="005438BD"/>
    <w:rsid w:val="00544A6F"/>
    <w:rsid w:val="00544F05"/>
    <w:rsid w:val="00547B35"/>
    <w:rsid w:val="00551F6D"/>
    <w:rsid w:val="00553A2B"/>
    <w:rsid w:val="00555DCB"/>
    <w:rsid w:val="005619F1"/>
    <w:rsid w:val="00567930"/>
    <w:rsid w:val="00570885"/>
    <w:rsid w:val="005711F2"/>
    <w:rsid w:val="00571474"/>
    <w:rsid w:val="00574464"/>
    <w:rsid w:val="00577D6C"/>
    <w:rsid w:val="00580452"/>
    <w:rsid w:val="005807FC"/>
    <w:rsid w:val="00581F27"/>
    <w:rsid w:val="005833E4"/>
    <w:rsid w:val="0058505D"/>
    <w:rsid w:val="005853F3"/>
    <w:rsid w:val="00586A57"/>
    <w:rsid w:val="00587736"/>
    <w:rsid w:val="00587F5A"/>
    <w:rsid w:val="00590450"/>
    <w:rsid w:val="00591ECD"/>
    <w:rsid w:val="005926BA"/>
    <w:rsid w:val="0059521C"/>
    <w:rsid w:val="00597B12"/>
    <w:rsid w:val="005A0E32"/>
    <w:rsid w:val="005A40D3"/>
    <w:rsid w:val="005A42C8"/>
    <w:rsid w:val="005A4668"/>
    <w:rsid w:val="005A4DB9"/>
    <w:rsid w:val="005A52CD"/>
    <w:rsid w:val="005A5465"/>
    <w:rsid w:val="005B00C0"/>
    <w:rsid w:val="005B0AD8"/>
    <w:rsid w:val="005B20F3"/>
    <w:rsid w:val="005B27C0"/>
    <w:rsid w:val="005B2E4B"/>
    <w:rsid w:val="005B4FB8"/>
    <w:rsid w:val="005C7D4A"/>
    <w:rsid w:val="005D0A5B"/>
    <w:rsid w:val="005D1E7C"/>
    <w:rsid w:val="005E0D9A"/>
    <w:rsid w:val="005E1C19"/>
    <w:rsid w:val="005E3A53"/>
    <w:rsid w:val="005E54D8"/>
    <w:rsid w:val="005F6069"/>
    <w:rsid w:val="00600C65"/>
    <w:rsid w:val="0060149A"/>
    <w:rsid w:val="00602E47"/>
    <w:rsid w:val="00603CDB"/>
    <w:rsid w:val="006060E7"/>
    <w:rsid w:val="00607176"/>
    <w:rsid w:val="00610F1D"/>
    <w:rsid w:val="006110A5"/>
    <w:rsid w:val="00613302"/>
    <w:rsid w:val="0061672B"/>
    <w:rsid w:val="006212E7"/>
    <w:rsid w:val="00626B1D"/>
    <w:rsid w:val="00630737"/>
    <w:rsid w:val="00630897"/>
    <w:rsid w:val="00631C8A"/>
    <w:rsid w:val="00632EF6"/>
    <w:rsid w:val="00634BE2"/>
    <w:rsid w:val="0063663C"/>
    <w:rsid w:val="006369F9"/>
    <w:rsid w:val="00636A1B"/>
    <w:rsid w:val="00637279"/>
    <w:rsid w:val="00640C75"/>
    <w:rsid w:val="00644893"/>
    <w:rsid w:val="006458FE"/>
    <w:rsid w:val="00653551"/>
    <w:rsid w:val="00656698"/>
    <w:rsid w:val="00657A67"/>
    <w:rsid w:val="00657DFD"/>
    <w:rsid w:val="00667944"/>
    <w:rsid w:val="006714B7"/>
    <w:rsid w:val="00676A99"/>
    <w:rsid w:val="00676F82"/>
    <w:rsid w:val="00677850"/>
    <w:rsid w:val="0068006E"/>
    <w:rsid w:val="006848CC"/>
    <w:rsid w:val="00684A7E"/>
    <w:rsid w:val="00684EB3"/>
    <w:rsid w:val="00690BDF"/>
    <w:rsid w:val="006955FA"/>
    <w:rsid w:val="006976A6"/>
    <w:rsid w:val="00697B2E"/>
    <w:rsid w:val="006A1B14"/>
    <w:rsid w:val="006A592B"/>
    <w:rsid w:val="006B03A5"/>
    <w:rsid w:val="006B639E"/>
    <w:rsid w:val="006B7012"/>
    <w:rsid w:val="006C214E"/>
    <w:rsid w:val="006C3CBA"/>
    <w:rsid w:val="006D0BF2"/>
    <w:rsid w:val="006D2BA4"/>
    <w:rsid w:val="006D35F2"/>
    <w:rsid w:val="006D402F"/>
    <w:rsid w:val="006D45AD"/>
    <w:rsid w:val="006D6843"/>
    <w:rsid w:val="006D6F8C"/>
    <w:rsid w:val="006E1B85"/>
    <w:rsid w:val="006F0D71"/>
    <w:rsid w:val="006F3367"/>
    <w:rsid w:val="006F4FF6"/>
    <w:rsid w:val="00700125"/>
    <w:rsid w:val="00700C3B"/>
    <w:rsid w:val="0070372C"/>
    <w:rsid w:val="007074AD"/>
    <w:rsid w:val="00707CB9"/>
    <w:rsid w:val="007165C6"/>
    <w:rsid w:val="007233CD"/>
    <w:rsid w:val="00730561"/>
    <w:rsid w:val="007311C2"/>
    <w:rsid w:val="0073295A"/>
    <w:rsid w:val="00734758"/>
    <w:rsid w:val="00735AD3"/>
    <w:rsid w:val="007372B0"/>
    <w:rsid w:val="00737998"/>
    <w:rsid w:val="007433B0"/>
    <w:rsid w:val="00744000"/>
    <w:rsid w:val="00745747"/>
    <w:rsid w:val="00747648"/>
    <w:rsid w:val="00747C44"/>
    <w:rsid w:val="0075012C"/>
    <w:rsid w:val="00753C2D"/>
    <w:rsid w:val="00760205"/>
    <w:rsid w:val="007700B0"/>
    <w:rsid w:val="00770AAD"/>
    <w:rsid w:val="00771F47"/>
    <w:rsid w:val="00775836"/>
    <w:rsid w:val="007759B5"/>
    <w:rsid w:val="00777949"/>
    <w:rsid w:val="0078166A"/>
    <w:rsid w:val="00781C18"/>
    <w:rsid w:val="0078412B"/>
    <w:rsid w:val="007857D6"/>
    <w:rsid w:val="00787BAE"/>
    <w:rsid w:val="007929FB"/>
    <w:rsid w:val="007936E2"/>
    <w:rsid w:val="007940B1"/>
    <w:rsid w:val="007A4B95"/>
    <w:rsid w:val="007A6F6B"/>
    <w:rsid w:val="007A7B25"/>
    <w:rsid w:val="007B4897"/>
    <w:rsid w:val="007B6F28"/>
    <w:rsid w:val="007C05F6"/>
    <w:rsid w:val="007C5B45"/>
    <w:rsid w:val="007C5C4E"/>
    <w:rsid w:val="007C6C77"/>
    <w:rsid w:val="007C7B7A"/>
    <w:rsid w:val="007D183B"/>
    <w:rsid w:val="007D2025"/>
    <w:rsid w:val="007D2A83"/>
    <w:rsid w:val="007D407B"/>
    <w:rsid w:val="007D5084"/>
    <w:rsid w:val="007D735F"/>
    <w:rsid w:val="0080113B"/>
    <w:rsid w:val="00802E5F"/>
    <w:rsid w:val="008076BE"/>
    <w:rsid w:val="00807FD4"/>
    <w:rsid w:val="00811798"/>
    <w:rsid w:val="00814948"/>
    <w:rsid w:val="00815AF3"/>
    <w:rsid w:val="00820CA6"/>
    <w:rsid w:val="008225C5"/>
    <w:rsid w:val="00826026"/>
    <w:rsid w:val="00830C0B"/>
    <w:rsid w:val="00831B39"/>
    <w:rsid w:val="008354D5"/>
    <w:rsid w:val="008363A4"/>
    <w:rsid w:val="00837258"/>
    <w:rsid w:val="008403A1"/>
    <w:rsid w:val="00841BB4"/>
    <w:rsid w:val="008440FC"/>
    <w:rsid w:val="00844711"/>
    <w:rsid w:val="008450B4"/>
    <w:rsid w:val="008457B1"/>
    <w:rsid w:val="00846FA8"/>
    <w:rsid w:val="0085664B"/>
    <w:rsid w:val="00860021"/>
    <w:rsid w:val="008630DF"/>
    <w:rsid w:val="008642F8"/>
    <w:rsid w:val="0086665B"/>
    <w:rsid w:val="008667D5"/>
    <w:rsid w:val="008708F6"/>
    <w:rsid w:val="00875093"/>
    <w:rsid w:val="00876F45"/>
    <w:rsid w:val="00880BB3"/>
    <w:rsid w:val="008848B8"/>
    <w:rsid w:val="00887327"/>
    <w:rsid w:val="0088761E"/>
    <w:rsid w:val="00887DF4"/>
    <w:rsid w:val="0089173E"/>
    <w:rsid w:val="00893251"/>
    <w:rsid w:val="00896FA9"/>
    <w:rsid w:val="0089738B"/>
    <w:rsid w:val="008A106A"/>
    <w:rsid w:val="008A2591"/>
    <w:rsid w:val="008B04A2"/>
    <w:rsid w:val="008B0AEA"/>
    <w:rsid w:val="008B0D52"/>
    <w:rsid w:val="008B1638"/>
    <w:rsid w:val="008B1937"/>
    <w:rsid w:val="008C07C5"/>
    <w:rsid w:val="008C0C4E"/>
    <w:rsid w:val="008C1183"/>
    <w:rsid w:val="008C3ED9"/>
    <w:rsid w:val="008C5843"/>
    <w:rsid w:val="008C59EF"/>
    <w:rsid w:val="008D2186"/>
    <w:rsid w:val="008D2A2F"/>
    <w:rsid w:val="008D2BEB"/>
    <w:rsid w:val="008D3415"/>
    <w:rsid w:val="008D3712"/>
    <w:rsid w:val="008D5446"/>
    <w:rsid w:val="008E11E0"/>
    <w:rsid w:val="008E1A30"/>
    <w:rsid w:val="008E4A8F"/>
    <w:rsid w:val="008E5167"/>
    <w:rsid w:val="008E7F8E"/>
    <w:rsid w:val="008F0E0A"/>
    <w:rsid w:val="008F0E9A"/>
    <w:rsid w:val="008F119A"/>
    <w:rsid w:val="008F17C2"/>
    <w:rsid w:val="008F5D31"/>
    <w:rsid w:val="00900A4B"/>
    <w:rsid w:val="00901B42"/>
    <w:rsid w:val="00905721"/>
    <w:rsid w:val="00906A1A"/>
    <w:rsid w:val="00906CCE"/>
    <w:rsid w:val="00907E6F"/>
    <w:rsid w:val="00910A95"/>
    <w:rsid w:val="00910CCC"/>
    <w:rsid w:val="009114BF"/>
    <w:rsid w:val="009126EE"/>
    <w:rsid w:val="00913C6A"/>
    <w:rsid w:val="009236D2"/>
    <w:rsid w:val="00924BB1"/>
    <w:rsid w:val="00924D65"/>
    <w:rsid w:val="00935800"/>
    <w:rsid w:val="0094084E"/>
    <w:rsid w:val="00944C5B"/>
    <w:rsid w:val="0094511B"/>
    <w:rsid w:val="00947BFC"/>
    <w:rsid w:val="00953AF0"/>
    <w:rsid w:val="00954211"/>
    <w:rsid w:val="00955FC9"/>
    <w:rsid w:val="009568E0"/>
    <w:rsid w:val="00961F65"/>
    <w:rsid w:val="00963142"/>
    <w:rsid w:val="00963C60"/>
    <w:rsid w:val="009644B5"/>
    <w:rsid w:val="00965DC1"/>
    <w:rsid w:val="00965E6E"/>
    <w:rsid w:val="009664CD"/>
    <w:rsid w:val="0097049B"/>
    <w:rsid w:val="00972B05"/>
    <w:rsid w:val="009749E5"/>
    <w:rsid w:val="009755D9"/>
    <w:rsid w:val="00976A97"/>
    <w:rsid w:val="009817CA"/>
    <w:rsid w:val="009841C1"/>
    <w:rsid w:val="00986C15"/>
    <w:rsid w:val="0098780F"/>
    <w:rsid w:val="00990CDC"/>
    <w:rsid w:val="0099320D"/>
    <w:rsid w:val="00994070"/>
    <w:rsid w:val="009940E1"/>
    <w:rsid w:val="00994816"/>
    <w:rsid w:val="00994F82"/>
    <w:rsid w:val="00996D16"/>
    <w:rsid w:val="009A01C6"/>
    <w:rsid w:val="009A2215"/>
    <w:rsid w:val="009A34CD"/>
    <w:rsid w:val="009A4758"/>
    <w:rsid w:val="009A4ACF"/>
    <w:rsid w:val="009B07A8"/>
    <w:rsid w:val="009B18B1"/>
    <w:rsid w:val="009B2069"/>
    <w:rsid w:val="009B2AEB"/>
    <w:rsid w:val="009B3C0B"/>
    <w:rsid w:val="009B3C18"/>
    <w:rsid w:val="009B3E02"/>
    <w:rsid w:val="009B65C9"/>
    <w:rsid w:val="009C1520"/>
    <w:rsid w:val="009C17BF"/>
    <w:rsid w:val="009C2042"/>
    <w:rsid w:val="009C31FC"/>
    <w:rsid w:val="009C4305"/>
    <w:rsid w:val="009C5BE5"/>
    <w:rsid w:val="009C6347"/>
    <w:rsid w:val="009C750F"/>
    <w:rsid w:val="009D0354"/>
    <w:rsid w:val="009D06F2"/>
    <w:rsid w:val="009D0A85"/>
    <w:rsid w:val="009D2329"/>
    <w:rsid w:val="009D2403"/>
    <w:rsid w:val="009D25FD"/>
    <w:rsid w:val="009D2FA0"/>
    <w:rsid w:val="009D4890"/>
    <w:rsid w:val="009D6CCF"/>
    <w:rsid w:val="009D7BC7"/>
    <w:rsid w:val="009E0958"/>
    <w:rsid w:val="009E4419"/>
    <w:rsid w:val="009E4709"/>
    <w:rsid w:val="009E700A"/>
    <w:rsid w:val="009F0A7C"/>
    <w:rsid w:val="009F4EFE"/>
    <w:rsid w:val="009F574A"/>
    <w:rsid w:val="009F583B"/>
    <w:rsid w:val="009F6B2E"/>
    <w:rsid w:val="009F6EDD"/>
    <w:rsid w:val="00A0090D"/>
    <w:rsid w:val="00A014DF"/>
    <w:rsid w:val="00A02B29"/>
    <w:rsid w:val="00A03647"/>
    <w:rsid w:val="00A04080"/>
    <w:rsid w:val="00A07C15"/>
    <w:rsid w:val="00A07DC1"/>
    <w:rsid w:val="00A12333"/>
    <w:rsid w:val="00A12944"/>
    <w:rsid w:val="00A13CEE"/>
    <w:rsid w:val="00A13D4E"/>
    <w:rsid w:val="00A14905"/>
    <w:rsid w:val="00A14A0A"/>
    <w:rsid w:val="00A14E63"/>
    <w:rsid w:val="00A1511B"/>
    <w:rsid w:val="00A178EB"/>
    <w:rsid w:val="00A20BEF"/>
    <w:rsid w:val="00A23347"/>
    <w:rsid w:val="00A23E83"/>
    <w:rsid w:val="00A248E0"/>
    <w:rsid w:val="00A25009"/>
    <w:rsid w:val="00A276FA"/>
    <w:rsid w:val="00A32008"/>
    <w:rsid w:val="00A35605"/>
    <w:rsid w:val="00A37188"/>
    <w:rsid w:val="00A41A0C"/>
    <w:rsid w:val="00A46806"/>
    <w:rsid w:val="00A47C8B"/>
    <w:rsid w:val="00A50066"/>
    <w:rsid w:val="00A53366"/>
    <w:rsid w:val="00A54E3C"/>
    <w:rsid w:val="00A57BC0"/>
    <w:rsid w:val="00A60947"/>
    <w:rsid w:val="00A6365D"/>
    <w:rsid w:val="00A6469C"/>
    <w:rsid w:val="00A6743F"/>
    <w:rsid w:val="00A67F7B"/>
    <w:rsid w:val="00A706BD"/>
    <w:rsid w:val="00A71A29"/>
    <w:rsid w:val="00A71D4A"/>
    <w:rsid w:val="00A731D2"/>
    <w:rsid w:val="00A82F9F"/>
    <w:rsid w:val="00A83000"/>
    <w:rsid w:val="00A86E62"/>
    <w:rsid w:val="00A8709D"/>
    <w:rsid w:val="00A91097"/>
    <w:rsid w:val="00A9264A"/>
    <w:rsid w:val="00A954C2"/>
    <w:rsid w:val="00A96A73"/>
    <w:rsid w:val="00AA2468"/>
    <w:rsid w:val="00AA456A"/>
    <w:rsid w:val="00AA640E"/>
    <w:rsid w:val="00AB025B"/>
    <w:rsid w:val="00AB2BBF"/>
    <w:rsid w:val="00AB547D"/>
    <w:rsid w:val="00AB6543"/>
    <w:rsid w:val="00AB697F"/>
    <w:rsid w:val="00AB6AD6"/>
    <w:rsid w:val="00AB6D8D"/>
    <w:rsid w:val="00AB7D19"/>
    <w:rsid w:val="00AC1EE3"/>
    <w:rsid w:val="00AC344B"/>
    <w:rsid w:val="00AC7ED5"/>
    <w:rsid w:val="00AD0AF2"/>
    <w:rsid w:val="00AD3703"/>
    <w:rsid w:val="00AD372C"/>
    <w:rsid w:val="00AD3B91"/>
    <w:rsid w:val="00AD4411"/>
    <w:rsid w:val="00AD5ADF"/>
    <w:rsid w:val="00AD68E9"/>
    <w:rsid w:val="00AE31A1"/>
    <w:rsid w:val="00AE3F27"/>
    <w:rsid w:val="00AE4091"/>
    <w:rsid w:val="00AE4991"/>
    <w:rsid w:val="00AE4AB0"/>
    <w:rsid w:val="00AF5F52"/>
    <w:rsid w:val="00AF6144"/>
    <w:rsid w:val="00AF7CB5"/>
    <w:rsid w:val="00B01B0C"/>
    <w:rsid w:val="00B01E27"/>
    <w:rsid w:val="00B03C97"/>
    <w:rsid w:val="00B0494D"/>
    <w:rsid w:val="00B06BAA"/>
    <w:rsid w:val="00B07163"/>
    <w:rsid w:val="00B1081D"/>
    <w:rsid w:val="00B13202"/>
    <w:rsid w:val="00B13C3A"/>
    <w:rsid w:val="00B20BA6"/>
    <w:rsid w:val="00B20C9A"/>
    <w:rsid w:val="00B228D4"/>
    <w:rsid w:val="00B22B13"/>
    <w:rsid w:val="00B22C99"/>
    <w:rsid w:val="00B231A1"/>
    <w:rsid w:val="00B263FA"/>
    <w:rsid w:val="00B323D6"/>
    <w:rsid w:val="00B32D8C"/>
    <w:rsid w:val="00B34D90"/>
    <w:rsid w:val="00B34E7E"/>
    <w:rsid w:val="00B366DF"/>
    <w:rsid w:val="00B40B9D"/>
    <w:rsid w:val="00B41791"/>
    <w:rsid w:val="00B4405C"/>
    <w:rsid w:val="00B5254E"/>
    <w:rsid w:val="00B53A9D"/>
    <w:rsid w:val="00B54EE7"/>
    <w:rsid w:val="00B5550C"/>
    <w:rsid w:val="00B57D55"/>
    <w:rsid w:val="00B626AA"/>
    <w:rsid w:val="00B65AF8"/>
    <w:rsid w:val="00B716E3"/>
    <w:rsid w:val="00B77522"/>
    <w:rsid w:val="00B77AE3"/>
    <w:rsid w:val="00B835D2"/>
    <w:rsid w:val="00B839D2"/>
    <w:rsid w:val="00B84C85"/>
    <w:rsid w:val="00B84D97"/>
    <w:rsid w:val="00B86C5C"/>
    <w:rsid w:val="00B93E75"/>
    <w:rsid w:val="00BA3BEA"/>
    <w:rsid w:val="00BA436A"/>
    <w:rsid w:val="00BA56D2"/>
    <w:rsid w:val="00BA64DA"/>
    <w:rsid w:val="00BA71C7"/>
    <w:rsid w:val="00BA7A96"/>
    <w:rsid w:val="00BB1700"/>
    <w:rsid w:val="00BB4DC5"/>
    <w:rsid w:val="00BB5896"/>
    <w:rsid w:val="00BC0E25"/>
    <w:rsid w:val="00BC3C77"/>
    <w:rsid w:val="00BC4947"/>
    <w:rsid w:val="00BD06AB"/>
    <w:rsid w:val="00BD088C"/>
    <w:rsid w:val="00BD3720"/>
    <w:rsid w:val="00BE0BEA"/>
    <w:rsid w:val="00BE3038"/>
    <w:rsid w:val="00BE3B31"/>
    <w:rsid w:val="00BE4ACD"/>
    <w:rsid w:val="00BE6307"/>
    <w:rsid w:val="00BF36EA"/>
    <w:rsid w:val="00C0105F"/>
    <w:rsid w:val="00C02DE0"/>
    <w:rsid w:val="00C030B7"/>
    <w:rsid w:val="00C05FED"/>
    <w:rsid w:val="00C0639D"/>
    <w:rsid w:val="00C066E3"/>
    <w:rsid w:val="00C11DFC"/>
    <w:rsid w:val="00C135CE"/>
    <w:rsid w:val="00C15596"/>
    <w:rsid w:val="00C16CCC"/>
    <w:rsid w:val="00C210E5"/>
    <w:rsid w:val="00C22952"/>
    <w:rsid w:val="00C230DD"/>
    <w:rsid w:val="00C2399B"/>
    <w:rsid w:val="00C255EF"/>
    <w:rsid w:val="00C261A0"/>
    <w:rsid w:val="00C26C43"/>
    <w:rsid w:val="00C2726D"/>
    <w:rsid w:val="00C307AF"/>
    <w:rsid w:val="00C32563"/>
    <w:rsid w:val="00C33231"/>
    <w:rsid w:val="00C36B89"/>
    <w:rsid w:val="00C37E39"/>
    <w:rsid w:val="00C40E3A"/>
    <w:rsid w:val="00C41CB1"/>
    <w:rsid w:val="00C45171"/>
    <w:rsid w:val="00C46AB5"/>
    <w:rsid w:val="00C472EB"/>
    <w:rsid w:val="00C52D4E"/>
    <w:rsid w:val="00C52FD8"/>
    <w:rsid w:val="00C556DE"/>
    <w:rsid w:val="00C56558"/>
    <w:rsid w:val="00C56EA5"/>
    <w:rsid w:val="00C573A1"/>
    <w:rsid w:val="00C57831"/>
    <w:rsid w:val="00C57A13"/>
    <w:rsid w:val="00C604E5"/>
    <w:rsid w:val="00C6077F"/>
    <w:rsid w:val="00C60BDF"/>
    <w:rsid w:val="00C62AED"/>
    <w:rsid w:val="00C63C06"/>
    <w:rsid w:val="00C6415A"/>
    <w:rsid w:val="00C64B66"/>
    <w:rsid w:val="00C71758"/>
    <w:rsid w:val="00C719E1"/>
    <w:rsid w:val="00C74CD7"/>
    <w:rsid w:val="00C81E84"/>
    <w:rsid w:val="00C85441"/>
    <w:rsid w:val="00C90FE4"/>
    <w:rsid w:val="00C91790"/>
    <w:rsid w:val="00C931C0"/>
    <w:rsid w:val="00C95C09"/>
    <w:rsid w:val="00C969D0"/>
    <w:rsid w:val="00CA51B1"/>
    <w:rsid w:val="00CA58D0"/>
    <w:rsid w:val="00CA5FBA"/>
    <w:rsid w:val="00CB1F68"/>
    <w:rsid w:val="00CB262D"/>
    <w:rsid w:val="00CB2784"/>
    <w:rsid w:val="00CB2939"/>
    <w:rsid w:val="00CB2D6B"/>
    <w:rsid w:val="00CB2FDC"/>
    <w:rsid w:val="00CB362D"/>
    <w:rsid w:val="00CC16C5"/>
    <w:rsid w:val="00CC1A80"/>
    <w:rsid w:val="00CC52B8"/>
    <w:rsid w:val="00CC5518"/>
    <w:rsid w:val="00CC5C3B"/>
    <w:rsid w:val="00CC7721"/>
    <w:rsid w:val="00CD338B"/>
    <w:rsid w:val="00CD55A3"/>
    <w:rsid w:val="00CE0E56"/>
    <w:rsid w:val="00CE3628"/>
    <w:rsid w:val="00CF0436"/>
    <w:rsid w:val="00CF343D"/>
    <w:rsid w:val="00CF4978"/>
    <w:rsid w:val="00CF72E3"/>
    <w:rsid w:val="00CF7BA7"/>
    <w:rsid w:val="00D02C38"/>
    <w:rsid w:val="00D130BF"/>
    <w:rsid w:val="00D13A73"/>
    <w:rsid w:val="00D2010A"/>
    <w:rsid w:val="00D20E08"/>
    <w:rsid w:val="00D23602"/>
    <w:rsid w:val="00D30FF9"/>
    <w:rsid w:val="00D3645C"/>
    <w:rsid w:val="00D4005E"/>
    <w:rsid w:val="00D44BBE"/>
    <w:rsid w:val="00D44E95"/>
    <w:rsid w:val="00D467C9"/>
    <w:rsid w:val="00D51D54"/>
    <w:rsid w:val="00D61921"/>
    <w:rsid w:val="00D623B8"/>
    <w:rsid w:val="00D62A6E"/>
    <w:rsid w:val="00D65205"/>
    <w:rsid w:val="00D65273"/>
    <w:rsid w:val="00D70840"/>
    <w:rsid w:val="00D728DA"/>
    <w:rsid w:val="00D72F0C"/>
    <w:rsid w:val="00D73457"/>
    <w:rsid w:val="00D754A2"/>
    <w:rsid w:val="00D75A58"/>
    <w:rsid w:val="00D77F0E"/>
    <w:rsid w:val="00D86B06"/>
    <w:rsid w:val="00D91B08"/>
    <w:rsid w:val="00D92061"/>
    <w:rsid w:val="00D9228A"/>
    <w:rsid w:val="00D937FB"/>
    <w:rsid w:val="00D94CA4"/>
    <w:rsid w:val="00D957E4"/>
    <w:rsid w:val="00D970A5"/>
    <w:rsid w:val="00D97A49"/>
    <w:rsid w:val="00DA4AB1"/>
    <w:rsid w:val="00DA4CAA"/>
    <w:rsid w:val="00DA58E6"/>
    <w:rsid w:val="00DA6918"/>
    <w:rsid w:val="00DA6E86"/>
    <w:rsid w:val="00DB128F"/>
    <w:rsid w:val="00DB698D"/>
    <w:rsid w:val="00DC2888"/>
    <w:rsid w:val="00DC4554"/>
    <w:rsid w:val="00DC5B80"/>
    <w:rsid w:val="00DC6303"/>
    <w:rsid w:val="00DD018A"/>
    <w:rsid w:val="00DD028C"/>
    <w:rsid w:val="00DD03F8"/>
    <w:rsid w:val="00DD0440"/>
    <w:rsid w:val="00DD2229"/>
    <w:rsid w:val="00DD76AB"/>
    <w:rsid w:val="00DE0802"/>
    <w:rsid w:val="00DE3231"/>
    <w:rsid w:val="00DE5744"/>
    <w:rsid w:val="00DE6D01"/>
    <w:rsid w:val="00DF02F3"/>
    <w:rsid w:val="00DF1C97"/>
    <w:rsid w:val="00DF1E58"/>
    <w:rsid w:val="00DF2282"/>
    <w:rsid w:val="00DF2720"/>
    <w:rsid w:val="00DF62DA"/>
    <w:rsid w:val="00E01964"/>
    <w:rsid w:val="00E03C4F"/>
    <w:rsid w:val="00E03D3B"/>
    <w:rsid w:val="00E04250"/>
    <w:rsid w:val="00E046C2"/>
    <w:rsid w:val="00E05622"/>
    <w:rsid w:val="00E05BAE"/>
    <w:rsid w:val="00E06F4E"/>
    <w:rsid w:val="00E07532"/>
    <w:rsid w:val="00E10EF5"/>
    <w:rsid w:val="00E12A32"/>
    <w:rsid w:val="00E136C4"/>
    <w:rsid w:val="00E15FC6"/>
    <w:rsid w:val="00E2008B"/>
    <w:rsid w:val="00E2073E"/>
    <w:rsid w:val="00E214A7"/>
    <w:rsid w:val="00E246E5"/>
    <w:rsid w:val="00E26978"/>
    <w:rsid w:val="00E269C8"/>
    <w:rsid w:val="00E26ED0"/>
    <w:rsid w:val="00E27E73"/>
    <w:rsid w:val="00E33159"/>
    <w:rsid w:val="00E42D25"/>
    <w:rsid w:val="00E471D9"/>
    <w:rsid w:val="00E47704"/>
    <w:rsid w:val="00E47F35"/>
    <w:rsid w:val="00E54D07"/>
    <w:rsid w:val="00E55851"/>
    <w:rsid w:val="00E56434"/>
    <w:rsid w:val="00E62769"/>
    <w:rsid w:val="00E668A7"/>
    <w:rsid w:val="00E73B2F"/>
    <w:rsid w:val="00E73BEB"/>
    <w:rsid w:val="00E743C8"/>
    <w:rsid w:val="00E8151B"/>
    <w:rsid w:val="00E81A68"/>
    <w:rsid w:val="00E829FD"/>
    <w:rsid w:val="00E90F85"/>
    <w:rsid w:val="00E932E1"/>
    <w:rsid w:val="00E963A5"/>
    <w:rsid w:val="00E9670B"/>
    <w:rsid w:val="00E972C4"/>
    <w:rsid w:val="00EA03A1"/>
    <w:rsid w:val="00EA1CE6"/>
    <w:rsid w:val="00EA2F74"/>
    <w:rsid w:val="00EA393F"/>
    <w:rsid w:val="00EA3DEF"/>
    <w:rsid w:val="00EA65D5"/>
    <w:rsid w:val="00EA7478"/>
    <w:rsid w:val="00EB0090"/>
    <w:rsid w:val="00EB3461"/>
    <w:rsid w:val="00EB3717"/>
    <w:rsid w:val="00EB4698"/>
    <w:rsid w:val="00EB7357"/>
    <w:rsid w:val="00EB7FD3"/>
    <w:rsid w:val="00EC0FDF"/>
    <w:rsid w:val="00EC2B53"/>
    <w:rsid w:val="00EC44F8"/>
    <w:rsid w:val="00EC65FA"/>
    <w:rsid w:val="00EC716B"/>
    <w:rsid w:val="00ED51E4"/>
    <w:rsid w:val="00ED5387"/>
    <w:rsid w:val="00ED5BEC"/>
    <w:rsid w:val="00ED7646"/>
    <w:rsid w:val="00ED7A7B"/>
    <w:rsid w:val="00EE0BE3"/>
    <w:rsid w:val="00EF5C41"/>
    <w:rsid w:val="00F04A5F"/>
    <w:rsid w:val="00F05876"/>
    <w:rsid w:val="00F1296F"/>
    <w:rsid w:val="00F13963"/>
    <w:rsid w:val="00F161E9"/>
    <w:rsid w:val="00F17D14"/>
    <w:rsid w:val="00F200A2"/>
    <w:rsid w:val="00F21A47"/>
    <w:rsid w:val="00F2226E"/>
    <w:rsid w:val="00F225BC"/>
    <w:rsid w:val="00F23F6C"/>
    <w:rsid w:val="00F25D11"/>
    <w:rsid w:val="00F26679"/>
    <w:rsid w:val="00F30B1D"/>
    <w:rsid w:val="00F31D83"/>
    <w:rsid w:val="00F32C07"/>
    <w:rsid w:val="00F334DB"/>
    <w:rsid w:val="00F341BA"/>
    <w:rsid w:val="00F45009"/>
    <w:rsid w:val="00F45114"/>
    <w:rsid w:val="00F50D60"/>
    <w:rsid w:val="00F51201"/>
    <w:rsid w:val="00F5588D"/>
    <w:rsid w:val="00F61C77"/>
    <w:rsid w:val="00F6327B"/>
    <w:rsid w:val="00F64537"/>
    <w:rsid w:val="00F7139F"/>
    <w:rsid w:val="00F72994"/>
    <w:rsid w:val="00F735DF"/>
    <w:rsid w:val="00F852F2"/>
    <w:rsid w:val="00F916E6"/>
    <w:rsid w:val="00F9320F"/>
    <w:rsid w:val="00F95738"/>
    <w:rsid w:val="00FA4F44"/>
    <w:rsid w:val="00FA4F75"/>
    <w:rsid w:val="00FA5B43"/>
    <w:rsid w:val="00FA6864"/>
    <w:rsid w:val="00FA7D95"/>
    <w:rsid w:val="00FB1F56"/>
    <w:rsid w:val="00FB2898"/>
    <w:rsid w:val="00FB3CBD"/>
    <w:rsid w:val="00FB4701"/>
    <w:rsid w:val="00FB5B87"/>
    <w:rsid w:val="00FC0938"/>
    <w:rsid w:val="00FC3773"/>
    <w:rsid w:val="00FC67C6"/>
    <w:rsid w:val="00FD16F4"/>
    <w:rsid w:val="00FD1C4B"/>
    <w:rsid w:val="00FD2C39"/>
    <w:rsid w:val="00FD6421"/>
    <w:rsid w:val="00FE15F2"/>
    <w:rsid w:val="00FE1648"/>
    <w:rsid w:val="00FE5B47"/>
    <w:rsid w:val="00FE6632"/>
    <w:rsid w:val="00FE7B10"/>
    <w:rsid w:val="00FF112A"/>
    <w:rsid w:val="00FF30FE"/>
    <w:rsid w:val="00FF332F"/>
    <w:rsid w:val="00FF5B62"/>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0FD43"/>
  <w14:defaultImageDpi w14:val="300"/>
  <w15:docId w15:val="{EBFE05CD-C132-4969-84F2-C7B7CA42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3B"/>
    <w:pPr>
      <w:spacing w:after="200" w:line="276" w:lineRule="auto"/>
    </w:pPr>
    <w:rPr>
      <w:sz w:val="22"/>
      <w:szCs w:val="22"/>
      <w:lang w:eastAsia="en-US"/>
    </w:rPr>
  </w:style>
  <w:style w:type="paragraph" w:styleId="Heading1">
    <w:name w:val="heading 1"/>
    <w:basedOn w:val="Normal"/>
    <w:next w:val="Normal"/>
    <w:link w:val="Heading1Char"/>
    <w:uiPriority w:val="9"/>
    <w:qFormat/>
    <w:rsid w:val="004C461B"/>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link w:val="Heading2Char"/>
    <w:uiPriority w:val="9"/>
    <w:qFormat/>
    <w:rsid w:val="00024CF4"/>
    <w:pPr>
      <w:spacing w:after="0" w:line="240" w:lineRule="auto"/>
      <w:ind w:left="120"/>
      <w:outlineLvl w:val="1"/>
    </w:pPr>
    <w:rPr>
      <w:rFonts w:ascii="Times New Roman" w:eastAsia="Times New Roman" w:hAnsi="Times New Roman"/>
      <w:b/>
      <w:b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44E95"/>
    <w:pPr>
      <w:ind w:left="720"/>
      <w:contextualSpacing/>
    </w:pPr>
  </w:style>
  <w:style w:type="table" w:styleId="TableGrid">
    <w:name w:val="Table Grid"/>
    <w:basedOn w:val="TableNormal"/>
    <w:uiPriority w:val="59"/>
    <w:rsid w:val="00183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0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7012"/>
    <w:rPr>
      <w:rFonts w:ascii="Tahoma" w:hAnsi="Tahoma" w:cs="Tahoma"/>
      <w:sz w:val="16"/>
      <w:szCs w:val="16"/>
    </w:rPr>
  </w:style>
  <w:style w:type="character" w:customStyle="1" w:styleId="Heading2Char">
    <w:name w:val="Heading 2 Char"/>
    <w:link w:val="Heading2"/>
    <w:uiPriority w:val="9"/>
    <w:rsid w:val="00024CF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24CF4"/>
    <w:pPr>
      <w:spacing w:after="0" w:line="240" w:lineRule="auto"/>
    </w:pPr>
    <w:rPr>
      <w:rFonts w:ascii="Arial" w:eastAsia="Times New Roman" w:hAnsi="Arial" w:cs="Arial"/>
      <w:sz w:val="20"/>
      <w:szCs w:val="20"/>
      <w:lang w:eastAsia="en-GB"/>
    </w:rPr>
  </w:style>
  <w:style w:type="character" w:customStyle="1" w:styleId="normal1">
    <w:name w:val="normal1"/>
    <w:rsid w:val="00024CF4"/>
    <w:rPr>
      <w:rFonts w:ascii="Arial" w:hAnsi="Arial" w:cs="Arial" w:hint="default"/>
      <w:color w:val="000000"/>
      <w:sz w:val="20"/>
      <w:szCs w:val="20"/>
    </w:rPr>
  </w:style>
  <w:style w:type="character" w:customStyle="1" w:styleId="result">
    <w:name w:val="result"/>
    <w:rsid w:val="00024CF4"/>
    <w:rPr>
      <w:color w:val="000080"/>
    </w:rPr>
  </w:style>
  <w:style w:type="character" w:styleId="HTMLAcronym">
    <w:name w:val="HTML Acronym"/>
    <w:basedOn w:val="DefaultParagraphFont"/>
    <w:uiPriority w:val="99"/>
    <w:semiHidden/>
    <w:unhideWhenUsed/>
    <w:rsid w:val="00024CF4"/>
  </w:style>
  <w:style w:type="character" w:styleId="Hyperlink">
    <w:name w:val="Hyperlink"/>
    <w:uiPriority w:val="99"/>
    <w:unhideWhenUsed/>
    <w:rsid w:val="00446B1F"/>
    <w:rPr>
      <w:color w:val="0000FF"/>
      <w:u w:val="single"/>
    </w:rPr>
  </w:style>
  <w:style w:type="character" w:styleId="CommentReference">
    <w:name w:val="annotation reference"/>
    <w:uiPriority w:val="99"/>
    <w:semiHidden/>
    <w:unhideWhenUsed/>
    <w:rsid w:val="00131B4B"/>
    <w:rPr>
      <w:sz w:val="18"/>
      <w:szCs w:val="18"/>
    </w:rPr>
  </w:style>
  <w:style w:type="paragraph" w:styleId="CommentText">
    <w:name w:val="annotation text"/>
    <w:basedOn w:val="Normal"/>
    <w:link w:val="CommentTextChar"/>
    <w:uiPriority w:val="99"/>
    <w:unhideWhenUsed/>
    <w:rsid w:val="00131B4B"/>
    <w:pPr>
      <w:spacing w:line="240" w:lineRule="auto"/>
    </w:pPr>
    <w:rPr>
      <w:sz w:val="24"/>
      <w:szCs w:val="24"/>
      <w:lang w:val="x-none" w:eastAsia="x-none"/>
    </w:rPr>
  </w:style>
  <w:style w:type="character" w:customStyle="1" w:styleId="CommentTextChar">
    <w:name w:val="Comment Text Char"/>
    <w:link w:val="CommentText"/>
    <w:uiPriority w:val="99"/>
    <w:rsid w:val="00131B4B"/>
    <w:rPr>
      <w:sz w:val="24"/>
      <w:szCs w:val="24"/>
    </w:rPr>
  </w:style>
  <w:style w:type="paragraph" w:styleId="CommentSubject">
    <w:name w:val="annotation subject"/>
    <w:basedOn w:val="CommentText"/>
    <w:next w:val="CommentText"/>
    <w:link w:val="CommentSubjectChar"/>
    <w:uiPriority w:val="99"/>
    <w:semiHidden/>
    <w:unhideWhenUsed/>
    <w:rsid w:val="00131B4B"/>
    <w:rPr>
      <w:b/>
      <w:bCs/>
      <w:sz w:val="20"/>
      <w:szCs w:val="20"/>
    </w:rPr>
  </w:style>
  <w:style w:type="character" w:customStyle="1" w:styleId="CommentSubjectChar">
    <w:name w:val="Comment Subject Char"/>
    <w:link w:val="CommentSubject"/>
    <w:uiPriority w:val="99"/>
    <w:semiHidden/>
    <w:rsid w:val="00131B4B"/>
    <w:rPr>
      <w:b/>
      <w:bCs/>
      <w:sz w:val="20"/>
      <w:szCs w:val="20"/>
    </w:rPr>
  </w:style>
  <w:style w:type="paragraph" w:customStyle="1" w:styleId="ColorfulShading-Accent11">
    <w:name w:val="Colorful Shading - Accent 11"/>
    <w:hidden/>
    <w:uiPriority w:val="99"/>
    <w:semiHidden/>
    <w:rsid w:val="00D65205"/>
    <w:rPr>
      <w:sz w:val="22"/>
      <w:szCs w:val="22"/>
      <w:lang w:eastAsia="en-US"/>
    </w:rPr>
  </w:style>
  <w:style w:type="paragraph" w:styleId="Header">
    <w:name w:val="header"/>
    <w:basedOn w:val="Normal"/>
    <w:link w:val="HeaderChar"/>
    <w:uiPriority w:val="99"/>
    <w:unhideWhenUsed/>
    <w:rsid w:val="00063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C7"/>
  </w:style>
  <w:style w:type="paragraph" w:styleId="Footer">
    <w:name w:val="footer"/>
    <w:basedOn w:val="Normal"/>
    <w:link w:val="FooterChar"/>
    <w:uiPriority w:val="99"/>
    <w:unhideWhenUsed/>
    <w:rsid w:val="00063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C7"/>
  </w:style>
  <w:style w:type="character" w:customStyle="1" w:styleId="apple-converted-space">
    <w:name w:val="apple-converted-space"/>
    <w:basedOn w:val="DefaultParagraphFont"/>
    <w:rsid w:val="001F2CB9"/>
  </w:style>
  <w:style w:type="character" w:customStyle="1" w:styleId="Heading1Char">
    <w:name w:val="Heading 1 Char"/>
    <w:link w:val="Heading1"/>
    <w:uiPriority w:val="9"/>
    <w:rsid w:val="004C461B"/>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941">
      <w:bodyDiv w:val="1"/>
      <w:marLeft w:val="0"/>
      <w:marRight w:val="0"/>
      <w:marTop w:val="0"/>
      <w:marBottom w:val="0"/>
      <w:divBdr>
        <w:top w:val="none" w:sz="0" w:space="0" w:color="auto"/>
        <w:left w:val="none" w:sz="0" w:space="0" w:color="auto"/>
        <w:bottom w:val="none" w:sz="0" w:space="0" w:color="auto"/>
        <w:right w:val="none" w:sz="0" w:space="0" w:color="auto"/>
      </w:divBdr>
    </w:div>
    <w:div w:id="407581517">
      <w:bodyDiv w:val="1"/>
      <w:marLeft w:val="0"/>
      <w:marRight w:val="0"/>
      <w:marTop w:val="0"/>
      <w:marBottom w:val="0"/>
      <w:divBdr>
        <w:top w:val="none" w:sz="0" w:space="0" w:color="auto"/>
        <w:left w:val="none" w:sz="0" w:space="0" w:color="auto"/>
        <w:bottom w:val="none" w:sz="0" w:space="0" w:color="auto"/>
        <w:right w:val="none" w:sz="0" w:space="0" w:color="auto"/>
      </w:divBdr>
    </w:div>
    <w:div w:id="638727338">
      <w:bodyDiv w:val="1"/>
      <w:marLeft w:val="0"/>
      <w:marRight w:val="0"/>
      <w:marTop w:val="0"/>
      <w:marBottom w:val="0"/>
      <w:divBdr>
        <w:top w:val="none" w:sz="0" w:space="0" w:color="auto"/>
        <w:left w:val="none" w:sz="0" w:space="0" w:color="auto"/>
        <w:bottom w:val="none" w:sz="0" w:space="0" w:color="auto"/>
        <w:right w:val="none" w:sz="0" w:space="0" w:color="auto"/>
      </w:divBdr>
    </w:div>
    <w:div w:id="820780007">
      <w:bodyDiv w:val="1"/>
      <w:marLeft w:val="0"/>
      <w:marRight w:val="0"/>
      <w:marTop w:val="0"/>
      <w:marBottom w:val="0"/>
      <w:divBdr>
        <w:top w:val="none" w:sz="0" w:space="0" w:color="auto"/>
        <w:left w:val="none" w:sz="0" w:space="0" w:color="auto"/>
        <w:bottom w:val="none" w:sz="0" w:space="0" w:color="auto"/>
        <w:right w:val="none" w:sz="0" w:space="0" w:color="auto"/>
      </w:divBdr>
    </w:div>
    <w:div w:id="910234611">
      <w:bodyDiv w:val="1"/>
      <w:marLeft w:val="0"/>
      <w:marRight w:val="0"/>
      <w:marTop w:val="0"/>
      <w:marBottom w:val="0"/>
      <w:divBdr>
        <w:top w:val="none" w:sz="0" w:space="0" w:color="auto"/>
        <w:left w:val="none" w:sz="0" w:space="0" w:color="auto"/>
        <w:bottom w:val="none" w:sz="0" w:space="0" w:color="auto"/>
        <w:right w:val="none" w:sz="0" w:space="0" w:color="auto"/>
      </w:divBdr>
    </w:div>
    <w:div w:id="931277276">
      <w:bodyDiv w:val="1"/>
      <w:marLeft w:val="0"/>
      <w:marRight w:val="0"/>
      <w:marTop w:val="0"/>
      <w:marBottom w:val="0"/>
      <w:divBdr>
        <w:top w:val="none" w:sz="0" w:space="0" w:color="auto"/>
        <w:left w:val="none" w:sz="0" w:space="0" w:color="auto"/>
        <w:bottom w:val="none" w:sz="0" w:space="0" w:color="auto"/>
        <w:right w:val="none" w:sz="0" w:space="0" w:color="auto"/>
      </w:divBdr>
    </w:div>
    <w:div w:id="1290739746">
      <w:bodyDiv w:val="1"/>
      <w:marLeft w:val="0"/>
      <w:marRight w:val="0"/>
      <w:marTop w:val="0"/>
      <w:marBottom w:val="0"/>
      <w:divBdr>
        <w:top w:val="none" w:sz="0" w:space="0" w:color="auto"/>
        <w:left w:val="none" w:sz="0" w:space="0" w:color="auto"/>
        <w:bottom w:val="none" w:sz="0" w:space="0" w:color="auto"/>
        <w:right w:val="none" w:sz="0" w:space="0" w:color="auto"/>
      </w:divBdr>
    </w:div>
    <w:div w:id="1548644932">
      <w:bodyDiv w:val="1"/>
      <w:marLeft w:val="0"/>
      <w:marRight w:val="0"/>
      <w:marTop w:val="0"/>
      <w:marBottom w:val="0"/>
      <w:divBdr>
        <w:top w:val="none" w:sz="0" w:space="0" w:color="auto"/>
        <w:left w:val="none" w:sz="0" w:space="0" w:color="auto"/>
        <w:bottom w:val="none" w:sz="0" w:space="0" w:color="auto"/>
        <w:right w:val="none" w:sz="0" w:space="0" w:color="auto"/>
      </w:divBdr>
    </w:div>
    <w:div w:id="1652520835">
      <w:bodyDiv w:val="1"/>
      <w:marLeft w:val="0"/>
      <w:marRight w:val="0"/>
      <w:marTop w:val="0"/>
      <w:marBottom w:val="0"/>
      <w:divBdr>
        <w:top w:val="none" w:sz="0" w:space="0" w:color="auto"/>
        <w:left w:val="none" w:sz="0" w:space="0" w:color="auto"/>
        <w:bottom w:val="none" w:sz="0" w:space="0" w:color="auto"/>
        <w:right w:val="none" w:sz="0" w:space="0" w:color="auto"/>
      </w:divBdr>
    </w:div>
    <w:div w:id="1692298320">
      <w:bodyDiv w:val="1"/>
      <w:marLeft w:val="0"/>
      <w:marRight w:val="0"/>
      <w:marTop w:val="0"/>
      <w:marBottom w:val="0"/>
      <w:divBdr>
        <w:top w:val="none" w:sz="0" w:space="0" w:color="auto"/>
        <w:left w:val="none" w:sz="0" w:space="0" w:color="auto"/>
        <w:bottom w:val="none" w:sz="0" w:space="0" w:color="auto"/>
        <w:right w:val="none" w:sz="0" w:space="0" w:color="auto"/>
      </w:divBdr>
    </w:div>
    <w:div w:id="1718968273">
      <w:bodyDiv w:val="1"/>
      <w:marLeft w:val="0"/>
      <w:marRight w:val="0"/>
      <w:marTop w:val="0"/>
      <w:marBottom w:val="0"/>
      <w:divBdr>
        <w:top w:val="none" w:sz="0" w:space="0" w:color="auto"/>
        <w:left w:val="none" w:sz="0" w:space="0" w:color="auto"/>
        <w:bottom w:val="none" w:sz="0" w:space="0" w:color="auto"/>
        <w:right w:val="none" w:sz="0" w:space="0" w:color="auto"/>
      </w:divBdr>
    </w:div>
    <w:div w:id="18003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D500-1CF0-47C6-B70B-FA3A1F6A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46880</CharactersWithSpaces>
  <SharedDoc>false</SharedDoc>
  <HLinks>
    <vt:vector size="198" baseType="variant">
      <vt:variant>
        <vt:i4>4718603</vt:i4>
      </vt:variant>
      <vt:variant>
        <vt:i4>222</vt:i4>
      </vt:variant>
      <vt:variant>
        <vt:i4>0</vt:i4>
      </vt:variant>
      <vt:variant>
        <vt:i4>5</vt:i4>
      </vt:variant>
      <vt:variant>
        <vt:lpwstr/>
      </vt:variant>
      <vt:variant>
        <vt:lpwstr>_ENREF_9</vt:lpwstr>
      </vt:variant>
      <vt:variant>
        <vt:i4>4784139</vt:i4>
      </vt:variant>
      <vt:variant>
        <vt:i4>219</vt:i4>
      </vt:variant>
      <vt:variant>
        <vt:i4>0</vt:i4>
      </vt:variant>
      <vt:variant>
        <vt:i4>5</vt:i4>
      </vt:variant>
      <vt:variant>
        <vt:lpwstr/>
      </vt:variant>
      <vt:variant>
        <vt:lpwstr>_ENREF_8</vt:lpwstr>
      </vt:variant>
      <vt:variant>
        <vt:i4>4325439</vt:i4>
      </vt:variant>
      <vt:variant>
        <vt:i4>211</vt:i4>
      </vt:variant>
      <vt:variant>
        <vt:i4>0</vt:i4>
      </vt:variant>
      <vt:variant>
        <vt:i4>5</vt:i4>
      </vt:variant>
      <vt:variant>
        <vt:lpwstr/>
      </vt:variant>
      <vt:variant>
        <vt:lpwstr>_ENREF_34</vt:lpwstr>
      </vt:variant>
      <vt:variant>
        <vt:i4>4325434</vt:i4>
      </vt:variant>
      <vt:variant>
        <vt:i4>203</vt:i4>
      </vt:variant>
      <vt:variant>
        <vt:i4>0</vt:i4>
      </vt:variant>
      <vt:variant>
        <vt:i4>5</vt:i4>
      </vt:variant>
      <vt:variant>
        <vt:lpwstr/>
      </vt:variant>
      <vt:variant>
        <vt:lpwstr>_ENREF_31</vt:lpwstr>
      </vt:variant>
      <vt:variant>
        <vt:i4>4325435</vt:i4>
      </vt:variant>
      <vt:variant>
        <vt:i4>195</vt:i4>
      </vt:variant>
      <vt:variant>
        <vt:i4>0</vt:i4>
      </vt:variant>
      <vt:variant>
        <vt:i4>5</vt:i4>
      </vt:variant>
      <vt:variant>
        <vt:lpwstr/>
      </vt:variant>
      <vt:variant>
        <vt:lpwstr>_ENREF_30</vt:lpwstr>
      </vt:variant>
      <vt:variant>
        <vt:i4>4521995</vt:i4>
      </vt:variant>
      <vt:variant>
        <vt:i4>192</vt:i4>
      </vt:variant>
      <vt:variant>
        <vt:i4>0</vt:i4>
      </vt:variant>
      <vt:variant>
        <vt:i4>5</vt:i4>
      </vt:variant>
      <vt:variant>
        <vt:lpwstr/>
      </vt:variant>
      <vt:variant>
        <vt:lpwstr>_ENREF_4</vt:lpwstr>
      </vt:variant>
      <vt:variant>
        <vt:i4>4390962</vt:i4>
      </vt:variant>
      <vt:variant>
        <vt:i4>184</vt:i4>
      </vt:variant>
      <vt:variant>
        <vt:i4>0</vt:i4>
      </vt:variant>
      <vt:variant>
        <vt:i4>5</vt:i4>
      </vt:variant>
      <vt:variant>
        <vt:lpwstr/>
      </vt:variant>
      <vt:variant>
        <vt:lpwstr>_ENREF_29</vt:lpwstr>
      </vt:variant>
      <vt:variant>
        <vt:i4>4390963</vt:i4>
      </vt:variant>
      <vt:variant>
        <vt:i4>176</vt:i4>
      </vt:variant>
      <vt:variant>
        <vt:i4>0</vt:i4>
      </vt:variant>
      <vt:variant>
        <vt:i4>5</vt:i4>
      </vt:variant>
      <vt:variant>
        <vt:lpwstr/>
      </vt:variant>
      <vt:variant>
        <vt:lpwstr>_ENREF_28</vt:lpwstr>
      </vt:variant>
      <vt:variant>
        <vt:i4>4653067</vt:i4>
      </vt:variant>
      <vt:variant>
        <vt:i4>173</vt:i4>
      </vt:variant>
      <vt:variant>
        <vt:i4>0</vt:i4>
      </vt:variant>
      <vt:variant>
        <vt:i4>5</vt:i4>
      </vt:variant>
      <vt:variant>
        <vt:lpwstr/>
      </vt:variant>
      <vt:variant>
        <vt:lpwstr>_ENREF_6</vt:lpwstr>
      </vt:variant>
      <vt:variant>
        <vt:i4>4390969</vt:i4>
      </vt:variant>
      <vt:variant>
        <vt:i4>165</vt:i4>
      </vt:variant>
      <vt:variant>
        <vt:i4>0</vt:i4>
      </vt:variant>
      <vt:variant>
        <vt:i4>5</vt:i4>
      </vt:variant>
      <vt:variant>
        <vt:lpwstr/>
      </vt:variant>
      <vt:variant>
        <vt:lpwstr>_ENREF_22</vt:lpwstr>
      </vt:variant>
      <vt:variant>
        <vt:i4>4390974</vt:i4>
      </vt:variant>
      <vt:variant>
        <vt:i4>159</vt:i4>
      </vt:variant>
      <vt:variant>
        <vt:i4>0</vt:i4>
      </vt:variant>
      <vt:variant>
        <vt:i4>5</vt:i4>
      </vt:variant>
      <vt:variant>
        <vt:lpwstr/>
      </vt:variant>
      <vt:variant>
        <vt:lpwstr>_ENREF_25</vt:lpwstr>
      </vt:variant>
      <vt:variant>
        <vt:i4>4587531</vt:i4>
      </vt:variant>
      <vt:variant>
        <vt:i4>151</vt:i4>
      </vt:variant>
      <vt:variant>
        <vt:i4>0</vt:i4>
      </vt:variant>
      <vt:variant>
        <vt:i4>5</vt:i4>
      </vt:variant>
      <vt:variant>
        <vt:lpwstr/>
      </vt:variant>
      <vt:variant>
        <vt:lpwstr>_ENREF_7</vt:lpwstr>
      </vt:variant>
      <vt:variant>
        <vt:i4>4521995</vt:i4>
      </vt:variant>
      <vt:variant>
        <vt:i4>143</vt:i4>
      </vt:variant>
      <vt:variant>
        <vt:i4>0</vt:i4>
      </vt:variant>
      <vt:variant>
        <vt:i4>5</vt:i4>
      </vt:variant>
      <vt:variant>
        <vt:lpwstr/>
      </vt:variant>
      <vt:variant>
        <vt:lpwstr>_ENREF_4</vt:lpwstr>
      </vt:variant>
      <vt:variant>
        <vt:i4>4194364</vt:i4>
      </vt:variant>
      <vt:variant>
        <vt:i4>135</vt:i4>
      </vt:variant>
      <vt:variant>
        <vt:i4>0</vt:i4>
      </vt:variant>
      <vt:variant>
        <vt:i4>5</vt:i4>
      </vt:variant>
      <vt:variant>
        <vt:lpwstr/>
      </vt:variant>
      <vt:variant>
        <vt:lpwstr>_ENREF_17</vt:lpwstr>
      </vt:variant>
      <vt:variant>
        <vt:i4>4194363</vt:i4>
      </vt:variant>
      <vt:variant>
        <vt:i4>127</vt:i4>
      </vt:variant>
      <vt:variant>
        <vt:i4>0</vt:i4>
      </vt:variant>
      <vt:variant>
        <vt:i4>5</vt:i4>
      </vt:variant>
      <vt:variant>
        <vt:lpwstr/>
      </vt:variant>
      <vt:variant>
        <vt:lpwstr>_ENREF_10</vt:lpwstr>
      </vt:variant>
      <vt:variant>
        <vt:i4>4194363</vt:i4>
      </vt:variant>
      <vt:variant>
        <vt:i4>119</vt:i4>
      </vt:variant>
      <vt:variant>
        <vt:i4>0</vt:i4>
      </vt:variant>
      <vt:variant>
        <vt:i4>5</vt:i4>
      </vt:variant>
      <vt:variant>
        <vt:lpwstr/>
      </vt:variant>
      <vt:variant>
        <vt:lpwstr>_ENREF_10</vt:lpwstr>
      </vt:variant>
      <vt:variant>
        <vt:i4>4194365</vt:i4>
      </vt:variant>
      <vt:variant>
        <vt:i4>111</vt:i4>
      </vt:variant>
      <vt:variant>
        <vt:i4>0</vt:i4>
      </vt:variant>
      <vt:variant>
        <vt:i4>5</vt:i4>
      </vt:variant>
      <vt:variant>
        <vt:lpwstr/>
      </vt:variant>
      <vt:variant>
        <vt:lpwstr>_ENREF_16</vt:lpwstr>
      </vt:variant>
      <vt:variant>
        <vt:i4>4194366</vt:i4>
      </vt:variant>
      <vt:variant>
        <vt:i4>108</vt:i4>
      </vt:variant>
      <vt:variant>
        <vt:i4>0</vt:i4>
      </vt:variant>
      <vt:variant>
        <vt:i4>5</vt:i4>
      </vt:variant>
      <vt:variant>
        <vt:lpwstr/>
      </vt:variant>
      <vt:variant>
        <vt:lpwstr>_ENREF_15</vt:lpwstr>
      </vt:variant>
      <vt:variant>
        <vt:i4>4194365</vt:i4>
      </vt:variant>
      <vt:variant>
        <vt:i4>100</vt:i4>
      </vt:variant>
      <vt:variant>
        <vt:i4>0</vt:i4>
      </vt:variant>
      <vt:variant>
        <vt:i4>5</vt:i4>
      </vt:variant>
      <vt:variant>
        <vt:lpwstr/>
      </vt:variant>
      <vt:variant>
        <vt:lpwstr>_ENREF_16</vt:lpwstr>
      </vt:variant>
      <vt:variant>
        <vt:i4>4194366</vt:i4>
      </vt:variant>
      <vt:variant>
        <vt:i4>92</vt:i4>
      </vt:variant>
      <vt:variant>
        <vt:i4>0</vt:i4>
      </vt:variant>
      <vt:variant>
        <vt:i4>5</vt:i4>
      </vt:variant>
      <vt:variant>
        <vt:lpwstr/>
      </vt:variant>
      <vt:variant>
        <vt:lpwstr>_ENREF_15</vt:lpwstr>
      </vt:variant>
      <vt:variant>
        <vt:i4>4194365</vt:i4>
      </vt:variant>
      <vt:variant>
        <vt:i4>84</vt:i4>
      </vt:variant>
      <vt:variant>
        <vt:i4>0</vt:i4>
      </vt:variant>
      <vt:variant>
        <vt:i4>5</vt:i4>
      </vt:variant>
      <vt:variant>
        <vt:lpwstr/>
      </vt:variant>
      <vt:variant>
        <vt:lpwstr>_ENREF_16</vt:lpwstr>
      </vt:variant>
      <vt:variant>
        <vt:i4>4194366</vt:i4>
      </vt:variant>
      <vt:variant>
        <vt:i4>76</vt:i4>
      </vt:variant>
      <vt:variant>
        <vt:i4>0</vt:i4>
      </vt:variant>
      <vt:variant>
        <vt:i4>5</vt:i4>
      </vt:variant>
      <vt:variant>
        <vt:lpwstr/>
      </vt:variant>
      <vt:variant>
        <vt:lpwstr>_ENREF_15</vt:lpwstr>
      </vt:variant>
      <vt:variant>
        <vt:i4>4653067</vt:i4>
      </vt:variant>
      <vt:variant>
        <vt:i4>68</vt:i4>
      </vt:variant>
      <vt:variant>
        <vt:i4>0</vt:i4>
      </vt:variant>
      <vt:variant>
        <vt:i4>5</vt:i4>
      </vt:variant>
      <vt:variant>
        <vt:lpwstr/>
      </vt:variant>
      <vt:variant>
        <vt:lpwstr>_ENREF_6</vt:lpwstr>
      </vt:variant>
      <vt:variant>
        <vt:i4>4653067</vt:i4>
      </vt:variant>
      <vt:variant>
        <vt:i4>62</vt:i4>
      </vt:variant>
      <vt:variant>
        <vt:i4>0</vt:i4>
      </vt:variant>
      <vt:variant>
        <vt:i4>5</vt:i4>
      </vt:variant>
      <vt:variant>
        <vt:lpwstr/>
      </vt:variant>
      <vt:variant>
        <vt:lpwstr>_ENREF_6</vt:lpwstr>
      </vt:variant>
      <vt:variant>
        <vt:i4>4194362</vt:i4>
      </vt:variant>
      <vt:variant>
        <vt:i4>56</vt:i4>
      </vt:variant>
      <vt:variant>
        <vt:i4>0</vt:i4>
      </vt:variant>
      <vt:variant>
        <vt:i4>5</vt:i4>
      </vt:variant>
      <vt:variant>
        <vt:lpwstr/>
      </vt:variant>
      <vt:variant>
        <vt:lpwstr>_ENREF_11</vt:lpwstr>
      </vt:variant>
      <vt:variant>
        <vt:i4>4194363</vt:i4>
      </vt:variant>
      <vt:variant>
        <vt:i4>48</vt:i4>
      </vt:variant>
      <vt:variant>
        <vt:i4>0</vt:i4>
      </vt:variant>
      <vt:variant>
        <vt:i4>5</vt:i4>
      </vt:variant>
      <vt:variant>
        <vt:lpwstr/>
      </vt:variant>
      <vt:variant>
        <vt:lpwstr>_ENREF_10</vt:lpwstr>
      </vt:variant>
      <vt:variant>
        <vt:i4>4653067</vt:i4>
      </vt:variant>
      <vt:variant>
        <vt:i4>45</vt:i4>
      </vt:variant>
      <vt:variant>
        <vt:i4>0</vt:i4>
      </vt:variant>
      <vt:variant>
        <vt:i4>5</vt:i4>
      </vt:variant>
      <vt:variant>
        <vt:lpwstr/>
      </vt:variant>
      <vt:variant>
        <vt:lpwstr>_ENREF_6</vt:lpwstr>
      </vt:variant>
      <vt:variant>
        <vt:i4>4718603</vt:i4>
      </vt:variant>
      <vt:variant>
        <vt:i4>37</vt:i4>
      </vt:variant>
      <vt:variant>
        <vt:i4>0</vt:i4>
      </vt:variant>
      <vt:variant>
        <vt:i4>5</vt:i4>
      </vt:variant>
      <vt:variant>
        <vt:lpwstr/>
      </vt:variant>
      <vt:variant>
        <vt:lpwstr>_ENREF_9</vt:lpwstr>
      </vt:variant>
      <vt:variant>
        <vt:i4>4784139</vt:i4>
      </vt:variant>
      <vt:variant>
        <vt:i4>34</vt:i4>
      </vt:variant>
      <vt:variant>
        <vt:i4>0</vt:i4>
      </vt:variant>
      <vt:variant>
        <vt:i4>5</vt:i4>
      </vt:variant>
      <vt:variant>
        <vt:lpwstr/>
      </vt:variant>
      <vt:variant>
        <vt:lpwstr>_ENREF_8</vt:lpwstr>
      </vt:variant>
      <vt:variant>
        <vt:i4>4587531</vt:i4>
      </vt:variant>
      <vt:variant>
        <vt:i4>26</vt:i4>
      </vt:variant>
      <vt:variant>
        <vt:i4>0</vt:i4>
      </vt:variant>
      <vt:variant>
        <vt:i4>5</vt:i4>
      </vt:variant>
      <vt:variant>
        <vt:lpwstr/>
      </vt:variant>
      <vt:variant>
        <vt:lpwstr>_ENREF_7</vt:lpwstr>
      </vt:variant>
      <vt:variant>
        <vt:i4>4653067</vt:i4>
      </vt:variant>
      <vt:variant>
        <vt:i4>18</vt:i4>
      </vt:variant>
      <vt:variant>
        <vt:i4>0</vt:i4>
      </vt:variant>
      <vt:variant>
        <vt:i4>5</vt:i4>
      </vt:variant>
      <vt:variant>
        <vt:lpwstr/>
      </vt:variant>
      <vt:variant>
        <vt:lpwstr>_ENREF_6</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cp:lastModifiedBy>Sanjay Sharma</cp:lastModifiedBy>
  <cp:revision>5</cp:revision>
  <cp:lastPrinted>2015-08-11T15:13:00Z</cp:lastPrinted>
  <dcterms:created xsi:type="dcterms:W3CDTF">2016-02-07T14:45:00Z</dcterms:created>
  <dcterms:modified xsi:type="dcterms:W3CDTF">2016-02-08T12:46:00Z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gherardobis@yahoo.it@www.mendeley.com</vt:lpwstr>
  </property>
  <property fmtid="{D5CDD505-2E9C-101B-9397-08002B2CF9AE}" pid="4" name="Mendeley Citation Style_1">
    <vt:lpwstr>http://www.zotero.org/styles/jacc-cardiovascular-imaging</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http://www.zotero.org/styles/canadian-journal-of-cardiology</vt:lpwstr>
  </property>
  <property fmtid="{D5CDD505-2E9C-101B-9397-08002B2CF9AE}" pid="12" name="Mendeley Recent Style Name 3_1">
    <vt:lpwstr>Canadian Journal of Cardiology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http://www.zotero.org/styles/future-cardiology</vt:lpwstr>
  </property>
  <property fmtid="{D5CDD505-2E9C-101B-9397-08002B2CF9AE}" pid="16" name="Mendeley Recent Style Name 5_1">
    <vt:lpwstr>Future Cardiology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