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8342" w14:textId="77777777" w:rsidR="00BB4F3C" w:rsidRPr="00D0799D" w:rsidRDefault="00BB4F3C" w:rsidP="00BB4F3C">
      <w:pPr>
        <w:pStyle w:val="TheRoyalMarsdenBodyText"/>
        <w:rPr>
          <w:rFonts w:asciiTheme="minorHAnsi" w:hAnsiTheme="minorHAnsi"/>
          <w:i/>
        </w:rPr>
      </w:pPr>
      <w:r w:rsidRPr="00D0799D">
        <w:rPr>
          <w:rFonts w:asciiTheme="minorHAnsi" w:hAnsiTheme="minorHAnsi"/>
          <w:b/>
        </w:rPr>
        <w:t>Study Title</w:t>
      </w:r>
      <w:r w:rsidRPr="00D0799D">
        <w:rPr>
          <w:rFonts w:asciiTheme="minorHAnsi" w:hAnsiTheme="minorHAnsi"/>
        </w:rPr>
        <w:t xml:space="preserve">: Training needs assessment for real time adaptive radiotherapy </w:t>
      </w:r>
    </w:p>
    <w:p w14:paraId="79B23472" w14:textId="77777777" w:rsidR="00BB4F3C" w:rsidRPr="00D0799D" w:rsidRDefault="00BB4F3C" w:rsidP="00BB4F3C">
      <w:pPr>
        <w:pStyle w:val="TheRoyalMarsdenBodyText"/>
        <w:rPr>
          <w:rFonts w:asciiTheme="minorHAnsi" w:hAnsiTheme="minorHAnsi"/>
        </w:rPr>
      </w:pPr>
      <w:r w:rsidRPr="00D0799D">
        <w:rPr>
          <w:rFonts w:asciiTheme="minorHAnsi" w:hAnsiTheme="minorHAnsi"/>
          <w:b/>
        </w:rPr>
        <w:t>Short Title:</w:t>
      </w:r>
      <w:r w:rsidRPr="00D0799D">
        <w:rPr>
          <w:rFonts w:asciiTheme="minorHAnsi" w:hAnsiTheme="minorHAnsi"/>
        </w:rPr>
        <w:t xml:space="preserve"> TRANSfER </w:t>
      </w:r>
    </w:p>
    <w:p w14:paraId="4492DF77" w14:textId="77777777" w:rsidR="00BB4F3C" w:rsidRDefault="00BB4F3C" w:rsidP="00BB4F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FOCUS GROUP GUIDE</w:t>
      </w:r>
      <w:r w:rsidRPr="00D0799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(Radiographers and physicists)</w:t>
      </w:r>
    </w:p>
    <w:p w14:paraId="5193C15B" w14:textId="77777777" w:rsidR="00BB4F3C" w:rsidRPr="00D0799D" w:rsidRDefault="00BB4F3C" w:rsidP="00BB4F3C">
      <w:pPr>
        <w:rPr>
          <w:rFonts w:asciiTheme="minorHAnsi" w:hAnsi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BB4F3C" w:rsidRPr="00D0799D" w14:paraId="0ED3AF52" w14:textId="77777777" w:rsidTr="00D214D6">
        <w:trPr>
          <w:trHeight w:val="254"/>
        </w:trPr>
        <w:tc>
          <w:tcPr>
            <w:tcW w:w="675" w:type="dxa"/>
            <w:shd w:val="clear" w:color="auto" w:fill="auto"/>
          </w:tcPr>
          <w:p w14:paraId="2C6D93D4" w14:textId="77777777" w:rsidR="00BB4F3C" w:rsidRPr="00D0799D" w:rsidRDefault="00BB4F3C" w:rsidP="00D214D6">
            <w:pPr>
              <w:ind w:left="502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02CD08B5" w14:textId="77777777" w:rsidR="00BB4F3C" w:rsidRPr="00D0799D" w:rsidRDefault="00DE1B86" w:rsidP="00D214D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1</w:t>
            </w:r>
          </w:p>
        </w:tc>
      </w:tr>
      <w:tr w:rsidR="00BB4F3C" w:rsidRPr="00D0799D" w14:paraId="3D90D6B5" w14:textId="77777777" w:rsidTr="00D214D6">
        <w:trPr>
          <w:trHeight w:val="2750"/>
        </w:trPr>
        <w:tc>
          <w:tcPr>
            <w:tcW w:w="675" w:type="dxa"/>
            <w:shd w:val="clear" w:color="auto" w:fill="auto"/>
          </w:tcPr>
          <w:p w14:paraId="69F98CAB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25966F96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Thank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the</w:t>
            </w:r>
            <w:r w:rsidR="00E1034F">
              <w:rPr>
                <w:rFonts w:asciiTheme="minorHAnsi" w:hAnsiTheme="minorHAnsi" w:cs="Arial"/>
              </w:rPr>
              <w:t xml:space="preserve"> participants for participating?</w:t>
            </w:r>
          </w:p>
          <w:p w14:paraId="1743A3D0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Explain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the study in brief – exploring skills and knowledge in delivering and adaptive radiotherapy and deciding to adapt</w:t>
            </w:r>
            <w:r w:rsidR="00E1034F">
              <w:rPr>
                <w:rFonts w:asciiTheme="minorHAnsi" w:hAnsiTheme="minorHAnsi" w:cs="Arial"/>
              </w:rPr>
              <w:t>?</w:t>
            </w:r>
            <w:r w:rsidRPr="00D0799D">
              <w:rPr>
                <w:rFonts w:asciiTheme="minorHAnsi" w:hAnsiTheme="minorHAnsi" w:cs="Arial"/>
              </w:rPr>
              <w:t xml:space="preserve"> </w:t>
            </w:r>
          </w:p>
          <w:p w14:paraId="18F01FA2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Explain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that an audio-recording device will be used</w:t>
            </w:r>
            <w:r w:rsidR="00E1034F">
              <w:rPr>
                <w:rFonts w:asciiTheme="minorHAnsi" w:hAnsiTheme="minorHAnsi" w:cs="Arial"/>
              </w:rPr>
              <w:t>?</w:t>
            </w:r>
          </w:p>
          <w:p w14:paraId="4EFA3EC0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Explain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what will be done with the data</w:t>
            </w:r>
            <w:r w:rsidR="00E1034F">
              <w:rPr>
                <w:rFonts w:asciiTheme="minorHAnsi" w:hAnsiTheme="minorHAnsi" w:cs="Arial"/>
              </w:rPr>
              <w:t>:</w:t>
            </w:r>
          </w:p>
          <w:p w14:paraId="71462EBA" w14:textId="77777777" w:rsidR="00BB4F3C" w:rsidRPr="00E1034F" w:rsidRDefault="00BB4F3C" w:rsidP="00E10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1034F">
              <w:rPr>
                <w:rFonts w:asciiTheme="minorHAnsi" w:hAnsiTheme="minorHAnsi" w:cs="Arial"/>
              </w:rPr>
              <w:t>Anonymity and use of alias, thus we cannot trace back any persons</w:t>
            </w:r>
            <w:r w:rsidR="00E1034F" w:rsidRPr="00E1034F">
              <w:rPr>
                <w:rFonts w:asciiTheme="minorHAnsi" w:hAnsiTheme="minorHAnsi" w:cs="Arial"/>
              </w:rPr>
              <w:t>?</w:t>
            </w:r>
          </w:p>
          <w:p w14:paraId="2C7B93C0" w14:textId="77777777" w:rsidR="00BB4F3C" w:rsidRPr="00E1034F" w:rsidRDefault="00BB4F3C" w:rsidP="00E10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1034F">
              <w:rPr>
                <w:rFonts w:asciiTheme="minorHAnsi" w:hAnsiTheme="minorHAnsi" w:cs="Arial"/>
              </w:rPr>
              <w:t>The recording files will be stored in a locked cabinet for 10 years</w:t>
            </w:r>
            <w:r w:rsidR="00E1034F" w:rsidRPr="00E1034F">
              <w:rPr>
                <w:rFonts w:asciiTheme="minorHAnsi" w:hAnsiTheme="minorHAnsi" w:cs="Arial"/>
              </w:rPr>
              <w:t>?</w:t>
            </w:r>
          </w:p>
          <w:p w14:paraId="1BE00219" w14:textId="77777777" w:rsidR="00BB4F3C" w:rsidRPr="00E1034F" w:rsidRDefault="00BB4F3C" w:rsidP="00E10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1034F">
              <w:rPr>
                <w:rFonts w:asciiTheme="minorHAnsi" w:hAnsiTheme="minorHAnsi" w:cs="Arial"/>
              </w:rPr>
              <w:t>The findings will be published</w:t>
            </w:r>
            <w:r w:rsidR="00E1034F" w:rsidRPr="00E1034F">
              <w:rPr>
                <w:rFonts w:asciiTheme="minorHAnsi" w:hAnsiTheme="minorHAnsi" w:cs="Arial"/>
              </w:rPr>
              <w:t>?</w:t>
            </w:r>
          </w:p>
          <w:p w14:paraId="7BBD2849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Explain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that the focus group will take between 1-2 hours</w:t>
            </w:r>
            <w:r w:rsidR="00E1034F">
              <w:rPr>
                <w:rFonts w:asciiTheme="minorHAnsi" w:hAnsiTheme="minorHAnsi" w:cs="Arial"/>
              </w:rPr>
              <w:t>?</w:t>
            </w:r>
            <w:r w:rsidRPr="00D0799D">
              <w:rPr>
                <w:rFonts w:asciiTheme="minorHAnsi" w:hAnsiTheme="minorHAnsi" w:cs="Arial"/>
              </w:rPr>
              <w:t xml:space="preserve"> </w:t>
            </w:r>
          </w:p>
          <w:p w14:paraId="22BF62FF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Ask if all information is clear and if there are any questions before starting</w:t>
            </w:r>
            <w:r w:rsidR="00E1034F">
              <w:rPr>
                <w:rFonts w:asciiTheme="minorHAnsi" w:hAnsiTheme="minorHAnsi" w:cs="Arial"/>
              </w:rPr>
              <w:t>?</w:t>
            </w:r>
            <w:r w:rsidRPr="00D0799D">
              <w:rPr>
                <w:rFonts w:asciiTheme="minorHAnsi" w:hAnsiTheme="minorHAnsi" w:cs="Arial"/>
              </w:rPr>
              <w:t xml:space="preserve"> </w:t>
            </w:r>
          </w:p>
          <w:p w14:paraId="23458876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Researcher to switch on the recorder</w:t>
            </w:r>
            <w:r w:rsidR="00E1034F">
              <w:rPr>
                <w:rFonts w:asciiTheme="minorHAnsi" w:hAnsiTheme="minorHAnsi" w:cs="Arial"/>
              </w:rPr>
              <w:t>?</w:t>
            </w:r>
            <w:r w:rsidRPr="00D0799D">
              <w:rPr>
                <w:rFonts w:asciiTheme="minorHAnsi" w:hAnsiTheme="minorHAnsi" w:cs="Arial"/>
              </w:rPr>
              <w:t xml:space="preserve"> </w:t>
            </w:r>
          </w:p>
        </w:tc>
      </w:tr>
      <w:tr w:rsidR="00BB4F3C" w:rsidRPr="00D0799D" w14:paraId="1618E84D" w14:textId="77777777" w:rsidTr="00D214D6">
        <w:trPr>
          <w:trHeight w:val="1523"/>
        </w:trPr>
        <w:tc>
          <w:tcPr>
            <w:tcW w:w="675" w:type="dxa"/>
            <w:shd w:val="clear" w:color="auto" w:fill="auto"/>
          </w:tcPr>
          <w:p w14:paraId="7889AE4C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54F0A3ED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Opening question  - Background</w:t>
            </w:r>
          </w:p>
          <w:p w14:paraId="2ECDA0ED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Are you currently delivering adaptive radiotherapy? </w:t>
            </w:r>
          </w:p>
          <w:p w14:paraId="21A3782B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What sort of adaption </w:t>
            </w:r>
            <w:r w:rsidR="004C38F7" w:rsidRPr="00D0799D">
              <w:rPr>
                <w:rFonts w:asciiTheme="minorHAnsi" w:hAnsiTheme="minorHAnsi" w:cs="Arial"/>
              </w:rPr>
              <w:t>and,</w:t>
            </w:r>
            <w:r w:rsidRPr="00D0799D">
              <w:rPr>
                <w:rFonts w:asciiTheme="minorHAnsi" w:hAnsiTheme="minorHAnsi" w:cs="Arial"/>
              </w:rPr>
              <w:t xml:space="preserve"> in what situations and h</w:t>
            </w:r>
            <w:r w:rsidR="004C38F7">
              <w:rPr>
                <w:rFonts w:asciiTheme="minorHAnsi" w:hAnsiTheme="minorHAnsi" w:cs="Arial"/>
              </w:rPr>
              <w:t>ow long for?</w:t>
            </w:r>
          </w:p>
          <w:p w14:paraId="1745DBD2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When did you start treating? </w:t>
            </w:r>
          </w:p>
          <w:p w14:paraId="6E0EC4BA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What is the current workflow and how many people involved</w:t>
            </w:r>
            <w:r w:rsidR="004C38F7">
              <w:rPr>
                <w:rFonts w:asciiTheme="minorHAnsi" w:hAnsiTheme="minorHAnsi" w:cs="Arial"/>
              </w:rPr>
              <w:t>?</w:t>
            </w:r>
          </w:p>
          <w:p w14:paraId="479E11AD" w14:textId="77777777" w:rsidR="00BB4F3C" w:rsidRPr="00D0799D" w:rsidRDefault="004C38F7" w:rsidP="00D214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Who is involved and when?</w:t>
            </w:r>
          </w:p>
        </w:tc>
      </w:tr>
      <w:tr w:rsidR="00BB4F3C" w:rsidRPr="00D0799D" w14:paraId="67CBDF37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54948C44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61D5F2AE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What do you enjoy most about treating with ART?  </w:t>
            </w:r>
          </w:p>
        </w:tc>
      </w:tr>
      <w:tr w:rsidR="00BB4F3C" w:rsidRPr="00D0799D" w14:paraId="605FBCF4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133F314D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7A531529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What development/training have you had?</w:t>
            </w:r>
          </w:p>
        </w:tc>
      </w:tr>
      <w:tr w:rsidR="00BB4F3C" w:rsidRPr="00D0799D" w14:paraId="597EC55E" w14:textId="77777777" w:rsidTr="00D214D6">
        <w:trPr>
          <w:trHeight w:val="545"/>
        </w:trPr>
        <w:tc>
          <w:tcPr>
            <w:tcW w:w="675" w:type="dxa"/>
            <w:shd w:val="clear" w:color="auto" w:fill="auto"/>
          </w:tcPr>
          <w:p w14:paraId="53E0CE9B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7262F4B6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How was it delivered? Did you enjoy it?</w:t>
            </w:r>
          </w:p>
          <w:p w14:paraId="5952D33E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Was it effective? How else would you have liked the training</w:t>
            </w:r>
            <w:r w:rsidR="00E1034F">
              <w:rPr>
                <w:rFonts w:asciiTheme="minorHAnsi" w:hAnsiTheme="minorHAnsi" w:cs="Arial"/>
              </w:rPr>
              <w:t>?</w:t>
            </w:r>
          </w:p>
        </w:tc>
      </w:tr>
      <w:tr w:rsidR="00BB4F3C" w:rsidRPr="00D0799D" w14:paraId="1655CC46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6F668ACD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4BE7CAA4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Was there anything missing in training?</w:t>
            </w:r>
          </w:p>
        </w:tc>
      </w:tr>
      <w:tr w:rsidR="00BB4F3C" w:rsidRPr="00D0799D" w14:paraId="3E91B840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748A52F9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799E0779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What are the future training needs (for doctors and ph</w:t>
            </w:r>
            <w:r w:rsidR="00E1034F">
              <w:rPr>
                <w:rFonts w:asciiTheme="minorHAnsi" w:hAnsiTheme="minorHAnsi" w:cs="Arial"/>
              </w:rPr>
              <w:t>ysicists) to deliver adaptive?</w:t>
            </w:r>
          </w:p>
        </w:tc>
      </w:tr>
      <w:tr w:rsidR="00BB4F3C" w:rsidRPr="00D0799D" w14:paraId="3BDCBEBA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77563C7F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425BDEC1" w14:textId="77777777" w:rsidR="00E1034F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How</w:t>
            </w:r>
            <w:r w:rsidR="00E1034F">
              <w:rPr>
                <w:rFonts w:asciiTheme="minorHAnsi" w:hAnsiTheme="minorHAnsi" w:cs="Arial"/>
              </w:rPr>
              <w:t xml:space="preserve"> would you like them delivered?</w:t>
            </w:r>
          </w:p>
          <w:p w14:paraId="597D6D73" w14:textId="77777777" w:rsidR="00BB4F3C" w:rsidRPr="00D0799D" w:rsidRDefault="00E1034F" w:rsidP="00E103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BB4F3C" w:rsidRPr="00D0799D">
              <w:rPr>
                <w:rFonts w:asciiTheme="minorHAnsi" w:hAnsiTheme="minorHAnsi" w:cs="Arial"/>
              </w:rPr>
              <w:t>ontent, delivery (how), context</w:t>
            </w:r>
            <w:r>
              <w:rPr>
                <w:rFonts w:asciiTheme="minorHAnsi" w:hAnsiTheme="minorHAnsi" w:cs="Arial"/>
              </w:rPr>
              <w:t xml:space="preserve"> (individual or group/virtual)?</w:t>
            </w:r>
          </w:p>
        </w:tc>
      </w:tr>
      <w:tr w:rsidR="00BB4F3C" w:rsidRPr="00D0799D" w14:paraId="742BD62A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1E8DB945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3E093B6C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What is the essential knowledge </w:t>
            </w:r>
            <w:r w:rsidR="00E1034F" w:rsidRPr="00D0799D">
              <w:rPr>
                <w:rFonts w:asciiTheme="minorHAnsi" w:hAnsiTheme="minorHAnsi" w:cs="Arial"/>
              </w:rPr>
              <w:t>for any</w:t>
            </w:r>
            <w:r w:rsidRPr="00D0799D">
              <w:rPr>
                <w:rFonts w:asciiTheme="minorHAnsi" w:hAnsiTheme="minorHAnsi" w:cs="Arial"/>
              </w:rPr>
              <w:t xml:space="preserve"> health professionals to deliver adaptive</w:t>
            </w:r>
            <w:r w:rsidR="00E1034F">
              <w:rPr>
                <w:rFonts w:asciiTheme="minorHAnsi" w:hAnsiTheme="minorHAnsi" w:cs="Arial"/>
              </w:rPr>
              <w:t>?</w:t>
            </w:r>
          </w:p>
          <w:p w14:paraId="03397049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E.g. what are the important factors if doctors and physicists were not </w:t>
            </w:r>
            <w:r w:rsidR="00E1034F">
              <w:rPr>
                <w:rFonts w:asciiTheme="minorHAnsi" w:hAnsiTheme="minorHAnsi" w:cs="Arial"/>
              </w:rPr>
              <w:t>there?</w:t>
            </w:r>
          </w:p>
          <w:p w14:paraId="4D955006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What is the optimum knowledge? </w:t>
            </w:r>
          </w:p>
        </w:tc>
      </w:tr>
      <w:tr w:rsidR="00BB4F3C" w:rsidRPr="00D0799D" w14:paraId="5290C0A1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50C3EDE3" w14:textId="77777777" w:rsidR="00BB4F3C" w:rsidRPr="00D0799D" w:rsidRDefault="00BB4F3C" w:rsidP="00D214D6">
            <w:pPr>
              <w:ind w:left="502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0789F536" w14:textId="77777777" w:rsidR="00BB4F3C" w:rsidRPr="00D0799D" w:rsidRDefault="00BB4F3C" w:rsidP="00D214D6">
            <w:pPr>
              <w:rPr>
                <w:rFonts w:asciiTheme="minorHAnsi" w:hAnsiTheme="minorHAnsi" w:cs="Arial"/>
                <w:b/>
              </w:rPr>
            </w:pPr>
            <w:r w:rsidRPr="00D0799D">
              <w:rPr>
                <w:rFonts w:asciiTheme="minorHAnsi" w:hAnsiTheme="minorHAnsi" w:cs="Arial"/>
                <w:b/>
              </w:rPr>
              <w:t xml:space="preserve">Section 2 </w:t>
            </w:r>
          </w:p>
        </w:tc>
      </w:tr>
      <w:tr w:rsidR="00BB4F3C" w:rsidRPr="00D0799D" w14:paraId="71A0090B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163ABA2E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66053A72" w14:textId="77777777" w:rsidR="00BB4F3C" w:rsidRPr="00D0799D" w:rsidRDefault="00BB4F3C" w:rsidP="00D214D6">
            <w:pPr>
              <w:jc w:val="both"/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What is each step of the workflow?</w:t>
            </w:r>
          </w:p>
        </w:tc>
      </w:tr>
      <w:tr w:rsidR="00BB4F3C" w:rsidRPr="00D0799D" w14:paraId="7AE15EB2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2387DED6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2E7C8AB0" w14:textId="77777777" w:rsidR="00BB4F3C" w:rsidRPr="00D0799D" w:rsidRDefault="00BB4F3C" w:rsidP="00D214D6">
            <w:pPr>
              <w:jc w:val="both"/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When you deliver adaptive what information do you need before moving to next step? </w:t>
            </w:r>
          </w:p>
        </w:tc>
      </w:tr>
      <w:tr w:rsidR="00BB4F3C" w:rsidRPr="00D0799D" w14:paraId="13648672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32FACDEC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5ABAA8EE" w14:textId="77777777" w:rsidR="00BB4F3C" w:rsidRPr="00D0799D" w:rsidRDefault="00BB4F3C" w:rsidP="00D214D6">
            <w:pPr>
              <w:jc w:val="both"/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When you deliver adaptive what knowledge is required for each step?</w:t>
            </w:r>
          </w:p>
          <w:p w14:paraId="45EF9644" w14:textId="77777777" w:rsidR="00BB4F3C" w:rsidRPr="00D0799D" w:rsidRDefault="00BB4F3C" w:rsidP="00D214D6">
            <w:pPr>
              <w:jc w:val="both"/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How could this be communicated/how do you communicate it day to day</w:t>
            </w:r>
            <w:r w:rsidR="00E1034F">
              <w:rPr>
                <w:rFonts w:asciiTheme="minorHAnsi" w:hAnsiTheme="minorHAnsi" w:cs="Arial"/>
              </w:rPr>
              <w:t>?</w:t>
            </w:r>
          </w:p>
        </w:tc>
      </w:tr>
      <w:tr w:rsidR="00BB4F3C" w:rsidRPr="00D0799D" w14:paraId="7408B8A2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128691CB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4F93CC12" w14:textId="77777777" w:rsidR="00BB4F3C" w:rsidRPr="00D0799D" w:rsidRDefault="00BB4F3C" w:rsidP="00D214D6">
            <w:pPr>
              <w:jc w:val="both"/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Is there any more information you would need to deliver adaptive? </w:t>
            </w:r>
          </w:p>
        </w:tc>
      </w:tr>
      <w:tr w:rsidR="00BB4F3C" w:rsidRPr="00D0799D" w14:paraId="7D8A295D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0DA026DA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53FF2062" w14:textId="77777777" w:rsidR="00BB4F3C" w:rsidRPr="00D0799D" w:rsidRDefault="00BB4F3C" w:rsidP="00A47BCA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 xml:space="preserve">How significant is </w:t>
            </w:r>
            <w:r w:rsidR="00A47BCA">
              <w:rPr>
                <w:rFonts w:asciiTheme="minorHAnsi" w:hAnsiTheme="minorHAnsi" w:cs="Arial"/>
                <w:i/>
              </w:rPr>
              <w:t>x</w:t>
            </w:r>
            <w:r w:rsidRPr="00D0799D">
              <w:rPr>
                <w:rFonts w:asciiTheme="minorHAnsi" w:hAnsiTheme="minorHAnsi" w:cs="Arial"/>
              </w:rPr>
              <w:t xml:space="preserve"> (areas brought up)</w:t>
            </w:r>
            <w:r w:rsidR="00E1034F">
              <w:rPr>
                <w:rFonts w:asciiTheme="minorHAnsi" w:hAnsiTheme="minorHAnsi" w:cs="Arial"/>
              </w:rPr>
              <w:t>?</w:t>
            </w:r>
          </w:p>
        </w:tc>
      </w:tr>
      <w:tr w:rsidR="00BB4F3C" w:rsidRPr="00D0799D" w14:paraId="2B19E27A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3861C5DA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19F019C9" w14:textId="77777777" w:rsidR="00BB4F3C" w:rsidRPr="00D0799D" w:rsidRDefault="00BB4F3C" w:rsidP="00D214D6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Follow up and probe questions - Is there anything else you would like to add?</w:t>
            </w:r>
          </w:p>
        </w:tc>
      </w:tr>
      <w:tr w:rsidR="00BB4F3C" w:rsidRPr="00D0799D" w14:paraId="4F3DFB7F" w14:textId="77777777" w:rsidTr="00D214D6">
        <w:trPr>
          <w:trHeight w:val="285"/>
        </w:trPr>
        <w:tc>
          <w:tcPr>
            <w:tcW w:w="675" w:type="dxa"/>
            <w:shd w:val="clear" w:color="auto" w:fill="auto"/>
          </w:tcPr>
          <w:p w14:paraId="1B122D7A" w14:textId="77777777" w:rsidR="00BB4F3C" w:rsidRPr="00D0799D" w:rsidRDefault="00BB4F3C" w:rsidP="00D214D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8931" w:type="dxa"/>
            <w:shd w:val="clear" w:color="auto" w:fill="auto"/>
          </w:tcPr>
          <w:p w14:paraId="23675BEB" w14:textId="77777777" w:rsidR="00BB4F3C" w:rsidRPr="00D0799D" w:rsidRDefault="00BB4F3C" w:rsidP="00E1034F">
            <w:pPr>
              <w:rPr>
                <w:rFonts w:asciiTheme="minorHAnsi" w:hAnsiTheme="minorHAnsi" w:cs="Arial"/>
              </w:rPr>
            </w:pPr>
            <w:r w:rsidRPr="00D0799D">
              <w:rPr>
                <w:rFonts w:asciiTheme="minorHAnsi" w:hAnsiTheme="minorHAnsi" w:cs="Arial"/>
              </w:rPr>
              <w:t>Thank</w:t>
            </w:r>
            <w:r w:rsidR="00E1034F">
              <w:rPr>
                <w:rFonts w:asciiTheme="minorHAnsi" w:hAnsiTheme="minorHAnsi" w:cs="Arial"/>
              </w:rPr>
              <w:t>ed</w:t>
            </w:r>
            <w:r w:rsidRPr="00D0799D">
              <w:rPr>
                <w:rFonts w:asciiTheme="minorHAnsi" w:hAnsiTheme="minorHAnsi" w:cs="Arial"/>
              </w:rPr>
              <w:t xml:space="preserve"> the participants and switch off the recorder</w:t>
            </w:r>
            <w:r w:rsidR="00E1034F">
              <w:rPr>
                <w:rFonts w:asciiTheme="minorHAnsi" w:hAnsiTheme="minorHAnsi" w:cs="Arial"/>
              </w:rPr>
              <w:t>?</w:t>
            </w:r>
          </w:p>
        </w:tc>
      </w:tr>
    </w:tbl>
    <w:p w14:paraId="17E608A9" w14:textId="77777777" w:rsidR="00966CB7" w:rsidRDefault="00A47BCA" w:rsidP="00A47BCA">
      <w:pPr>
        <w:tabs>
          <w:tab w:val="left" w:pos="3356"/>
        </w:tabs>
      </w:pPr>
      <w:r>
        <w:tab/>
      </w:r>
    </w:p>
    <w:sectPr w:rsidR="0096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159D" w14:textId="77777777" w:rsidR="00BB4F3C" w:rsidRDefault="00BB4F3C" w:rsidP="00BB4F3C">
      <w:r>
        <w:separator/>
      </w:r>
    </w:p>
  </w:endnote>
  <w:endnote w:type="continuationSeparator" w:id="0">
    <w:p w14:paraId="57826C30" w14:textId="77777777" w:rsidR="00BB4F3C" w:rsidRDefault="00BB4F3C" w:rsidP="00BB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DBC1" w14:textId="77777777" w:rsidR="00B6447F" w:rsidRDefault="00B64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4358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C6C3B8" w14:textId="0DA9DFDA" w:rsidR="00B6447F" w:rsidRDefault="00B644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4042BE" w14:textId="46A666E9" w:rsidR="00BB4F3C" w:rsidRDefault="00BB4F3C" w:rsidP="00BB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024D" w14:textId="77777777" w:rsidR="00B6447F" w:rsidRDefault="00B64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06D8" w14:textId="77777777" w:rsidR="00BB4F3C" w:rsidRDefault="00BB4F3C" w:rsidP="00BB4F3C">
      <w:r>
        <w:separator/>
      </w:r>
    </w:p>
  </w:footnote>
  <w:footnote w:type="continuationSeparator" w:id="0">
    <w:p w14:paraId="52E61A20" w14:textId="77777777" w:rsidR="00BB4F3C" w:rsidRDefault="00BB4F3C" w:rsidP="00BB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19C1" w14:textId="77777777" w:rsidR="00B6447F" w:rsidRDefault="00B64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E648" w14:textId="77777777" w:rsidR="00BB4F3C" w:rsidRDefault="00BB4F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FEB749" wp14:editId="58CA359F">
          <wp:simplePos x="0" y="0"/>
          <wp:positionH relativeFrom="column">
            <wp:posOffset>-661919</wp:posOffset>
          </wp:positionH>
          <wp:positionV relativeFrom="paragraph">
            <wp:posOffset>-242045</wp:posOffset>
          </wp:positionV>
          <wp:extent cx="3060700" cy="520700"/>
          <wp:effectExtent l="0" t="0" r="6350" b="0"/>
          <wp:wrapNone/>
          <wp:docPr id="33" name="Picture 33" descr="GÇóMarsden_Wordmark_FT_AUBERG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ÇóMarsden_Wordmark_FT_AUBERG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9486" w14:textId="77777777" w:rsidR="00B6447F" w:rsidRDefault="00B64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A60"/>
    <w:multiLevelType w:val="hybridMultilevel"/>
    <w:tmpl w:val="6FB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F34F8"/>
    <w:multiLevelType w:val="hybridMultilevel"/>
    <w:tmpl w:val="88D0F8E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3C"/>
    <w:rsid w:val="00185D5D"/>
    <w:rsid w:val="002D40CD"/>
    <w:rsid w:val="004C38F7"/>
    <w:rsid w:val="00725AB8"/>
    <w:rsid w:val="009C6F41"/>
    <w:rsid w:val="00A47BCA"/>
    <w:rsid w:val="00B6447F"/>
    <w:rsid w:val="00BB4F3C"/>
    <w:rsid w:val="00DE1B86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307A"/>
  <w15:docId w15:val="{87902B7B-3DDA-4485-880A-B47E641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3C"/>
    <w:pPr>
      <w:spacing w:after="0" w:line="240" w:lineRule="auto"/>
    </w:pPr>
    <w:rPr>
      <w:rFonts w:ascii="Georgia" w:eastAsia="Times New Roman" w:hAnsi="Georg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3C"/>
  </w:style>
  <w:style w:type="paragraph" w:styleId="Footer">
    <w:name w:val="footer"/>
    <w:basedOn w:val="Normal"/>
    <w:link w:val="FooterChar"/>
    <w:uiPriority w:val="99"/>
    <w:unhideWhenUsed/>
    <w:rsid w:val="00BB4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B4F3C"/>
  </w:style>
  <w:style w:type="paragraph" w:customStyle="1" w:styleId="TheRoyalMarsdenBodyText">
    <w:name w:val="The Royal Marsden Body Text"/>
    <w:basedOn w:val="Normal"/>
    <w:link w:val="TheRoyalMarsdenBodyTextChar"/>
    <w:rsid w:val="00BB4F3C"/>
    <w:pPr>
      <w:spacing w:after="240" w:line="240" w:lineRule="exact"/>
    </w:pPr>
  </w:style>
  <w:style w:type="character" w:customStyle="1" w:styleId="TheRoyalMarsdenBodyTextChar">
    <w:name w:val="The Royal Marsden Body Text Char"/>
    <w:link w:val="TheRoyalMarsdenBodyText"/>
    <w:rsid w:val="00BB4F3C"/>
    <w:rPr>
      <w:rFonts w:ascii="Georgia" w:eastAsia="Times New Roman" w:hAnsi="Georg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Peet, Bianca</dc:creator>
  <cp:lastModifiedBy>Elizabeth Joyce</cp:lastModifiedBy>
  <cp:revision>3</cp:revision>
  <dcterms:created xsi:type="dcterms:W3CDTF">2021-01-19T11:53:00Z</dcterms:created>
  <dcterms:modified xsi:type="dcterms:W3CDTF">2021-01-19T12:19:00Z</dcterms:modified>
</cp:coreProperties>
</file>