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63874" w14:textId="77777777" w:rsidR="00B05727" w:rsidRPr="00C349A8" w:rsidRDefault="00B05727" w:rsidP="00B05727">
      <w:pPr>
        <w:rPr>
          <w:rFonts w:ascii="Arial" w:hAnsi="Arial" w:cs="Arial"/>
          <w:b/>
          <w:bCs/>
        </w:rPr>
      </w:pPr>
      <w:r w:rsidRPr="00C349A8">
        <w:rPr>
          <w:rFonts w:ascii="Arial" w:hAnsi="Arial" w:cs="Arial"/>
          <w:b/>
          <w:bCs/>
        </w:rPr>
        <w:t>Appendix:</w:t>
      </w:r>
    </w:p>
    <w:p w14:paraId="3900B0FA" w14:textId="77777777" w:rsidR="00B05727" w:rsidRDefault="00B05727" w:rsidP="00B05727">
      <w:pPr>
        <w:rPr>
          <w:rFonts w:ascii="Arial" w:hAnsi="Arial" w:cs="Arial"/>
          <w:sz w:val="20"/>
          <w:szCs w:val="20"/>
        </w:rPr>
      </w:pPr>
    </w:p>
    <w:p w14:paraId="6A9243CE" w14:textId="77777777" w:rsidR="00B05727" w:rsidRDefault="00B05727" w:rsidP="00B05727">
      <w:pPr>
        <w:rPr>
          <w:rFonts w:ascii="Arial" w:hAnsi="Arial" w:cs="Arial"/>
          <w:sz w:val="22"/>
          <w:szCs w:val="22"/>
        </w:rPr>
      </w:pPr>
      <w:r>
        <w:rPr>
          <w:rFonts w:ascii="Arial" w:hAnsi="Arial" w:cs="Arial"/>
          <w:sz w:val="22"/>
          <w:szCs w:val="22"/>
        </w:rPr>
        <w:t xml:space="preserve">Appendix 1: MOOSE checklist </w:t>
      </w:r>
    </w:p>
    <w:tbl>
      <w:tblPr>
        <w:tblStyle w:val="TableGrid"/>
        <w:tblW w:w="9776" w:type="dxa"/>
        <w:tblLook w:val="04A0" w:firstRow="1" w:lastRow="0" w:firstColumn="1" w:lastColumn="0" w:noHBand="0" w:noVBand="1"/>
      </w:tblPr>
      <w:tblGrid>
        <w:gridCol w:w="759"/>
        <w:gridCol w:w="3387"/>
        <w:gridCol w:w="5630"/>
      </w:tblGrid>
      <w:tr w:rsidR="00B05727" w:rsidRPr="00C2219D" w14:paraId="51C26D2B" w14:textId="77777777" w:rsidTr="00852E37">
        <w:tc>
          <w:tcPr>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08401FA3"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Item number</w:t>
            </w:r>
          </w:p>
        </w:tc>
        <w:tc>
          <w:tcPr>
            <w:tcW w:w="3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F0A75FA"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Recommendation</w:t>
            </w:r>
          </w:p>
        </w:tc>
        <w:tc>
          <w:tcPr>
            <w:tcW w:w="576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F5CAF6A"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Reported on page</w:t>
            </w:r>
          </w:p>
        </w:tc>
      </w:tr>
      <w:tr w:rsidR="00B05727" w:rsidRPr="00C2219D" w14:paraId="5DDC0F1B" w14:textId="77777777" w:rsidTr="00852E37">
        <w:tc>
          <w:tcPr>
            <w:tcW w:w="97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AE2E79C"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Background</w:t>
            </w:r>
          </w:p>
        </w:tc>
      </w:tr>
      <w:tr w:rsidR="00B05727" w:rsidRPr="00C2219D" w14:paraId="2050BE42"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5E3C6AEE"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1</w:t>
            </w:r>
          </w:p>
        </w:tc>
        <w:tc>
          <w:tcPr>
            <w:tcW w:w="3450" w:type="dxa"/>
            <w:tcBorders>
              <w:top w:val="single" w:sz="4" w:space="0" w:color="auto"/>
              <w:left w:val="single" w:sz="4" w:space="0" w:color="auto"/>
              <w:bottom w:val="single" w:sz="4" w:space="0" w:color="auto"/>
              <w:right w:val="single" w:sz="4" w:space="0" w:color="auto"/>
            </w:tcBorders>
            <w:hideMark/>
          </w:tcPr>
          <w:p w14:paraId="4EDF0A6C"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Problem definition</w:t>
            </w:r>
          </w:p>
        </w:tc>
        <w:tc>
          <w:tcPr>
            <w:tcW w:w="5764" w:type="dxa"/>
            <w:tcBorders>
              <w:top w:val="single" w:sz="4" w:space="0" w:color="auto"/>
              <w:left w:val="single" w:sz="4" w:space="0" w:color="auto"/>
              <w:bottom w:val="single" w:sz="4" w:space="0" w:color="auto"/>
              <w:right w:val="single" w:sz="4" w:space="0" w:color="auto"/>
            </w:tcBorders>
            <w:hideMark/>
          </w:tcPr>
          <w:p w14:paraId="5D9FA288" w14:textId="77777777" w:rsidR="00B05727" w:rsidRPr="00C2219D" w:rsidRDefault="00B05727" w:rsidP="00852E37">
            <w:pPr>
              <w:jc w:val="both"/>
              <w:rPr>
                <w:rFonts w:ascii="Arial" w:eastAsia="Arial" w:hAnsi="Arial" w:cs="Arial"/>
                <w:color w:val="000000"/>
                <w:sz w:val="16"/>
                <w:szCs w:val="16"/>
              </w:rPr>
            </w:pPr>
            <w:r w:rsidRPr="00C2219D">
              <w:rPr>
                <w:rFonts w:ascii="Arial" w:eastAsia="Arial" w:hAnsi="Arial" w:cs="Arial"/>
                <w:color w:val="000000"/>
                <w:sz w:val="16"/>
                <w:szCs w:val="16"/>
              </w:rPr>
              <w:t>To systematically determine the incidence of wound infection and wound dehiscence following primary OASI repair (Page 4)</w:t>
            </w:r>
          </w:p>
          <w:p w14:paraId="502B1851" w14:textId="77777777" w:rsidR="00B05727" w:rsidRPr="00C2219D" w:rsidRDefault="00B05727" w:rsidP="00852E37">
            <w:pPr>
              <w:rPr>
                <w:rFonts w:ascii="Arial" w:hAnsi="Arial" w:cs="Arial"/>
                <w:color w:val="000000" w:themeColor="text1"/>
                <w:sz w:val="16"/>
                <w:szCs w:val="16"/>
                <w:shd w:val="clear" w:color="auto" w:fill="FFFFFF"/>
                <w:lang w:eastAsia="en-US"/>
              </w:rPr>
            </w:pPr>
          </w:p>
        </w:tc>
      </w:tr>
      <w:tr w:rsidR="00B05727" w:rsidRPr="00C2219D" w14:paraId="410B9B7E"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549FB3DB"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2</w:t>
            </w:r>
          </w:p>
        </w:tc>
        <w:tc>
          <w:tcPr>
            <w:tcW w:w="3450" w:type="dxa"/>
            <w:tcBorders>
              <w:top w:val="single" w:sz="4" w:space="0" w:color="auto"/>
              <w:left w:val="single" w:sz="4" w:space="0" w:color="auto"/>
              <w:bottom w:val="single" w:sz="4" w:space="0" w:color="auto"/>
              <w:right w:val="single" w:sz="4" w:space="0" w:color="auto"/>
            </w:tcBorders>
            <w:hideMark/>
          </w:tcPr>
          <w:p w14:paraId="0DC3B626"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Hypothesis statement</w:t>
            </w:r>
          </w:p>
        </w:tc>
        <w:tc>
          <w:tcPr>
            <w:tcW w:w="5764" w:type="dxa"/>
            <w:tcBorders>
              <w:top w:val="single" w:sz="4" w:space="0" w:color="auto"/>
              <w:left w:val="single" w:sz="4" w:space="0" w:color="auto"/>
              <w:bottom w:val="single" w:sz="4" w:space="0" w:color="auto"/>
              <w:right w:val="single" w:sz="4" w:space="0" w:color="auto"/>
            </w:tcBorders>
            <w:hideMark/>
          </w:tcPr>
          <w:p w14:paraId="282F7E43" w14:textId="77777777" w:rsidR="00B05727" w:rsidRPr="00C2219D" w:rsidRDefault="00B05727" w:rsidP="00852E37">
            <w:pPr>
              <w:rPr>
                <w:rFonts w:ascii="Arial" w:hAnsi="Arial" w:cs="Arial"/>
                <w:sz w:val="16"/>
                <w:szCs w:val="16"/>
                <w:lang w:eastAsia="en-US"/>
              </w:rPr>
            </w:pPr>
            <w:r w:rsidRPr="00C2219D">
              <w:rPr>
                <w:rFonts w:ascii="Arial" w:hAnsi="Arial" w:cs="Arial"/>
                <w:color w:val="000000" w:themeColor="text1"/>
                <w:sz w:val="16"/>
                <w:szCs w:val="16"/>
              </w:rPr>
              <w:t xml:space="preserve">Due to risk of wound complications following primary OASI repair, the Royal College of Obstetricians and </w:t>
            </w:r>
            <w:proofErr w:type="spellStart"/>
            <w:r w:rsidRPr="00115442">
              <w:rPr>
                <w:rFonts w:ascii="Arial" w:hAnsi="Arial" w:cs="Arial"/>
                <w:color w:val="000000" w:themeColor="text1"/>
                <w:sz w:val="16"/>
                <w:szCs w:val="16"/>
                <w:lang w:val="en-US"/>
              </w:rPr>
              <w:t>Gynaecologists</w:t>
            </w:r>
            <w:proofErr w:type="spellEnd"/>
            <w:r w:rsidRPr="00C2219D">
              <w:rPr>
                <w:rFonts w:ascii="Arial" w:hAnsi="Arial" w:cs="Arial"/>
                <w:color w:val="000000" w:themeColor="text1"/>
                <w:sz w:val="16"/>
                <w:szCs w:val="16"/>
              </w:rPr>
              <w:t xml:space="preserve"> (RCOG) recommend prophylactic broad-spectrum antibiotic administration to reduce the risk of these post-operative complications. However, no meta-analysis has been conducted to determine epidemiological incidence of wound complications following primary OASI repair (page 5)</w:t>
            </w:r>
          </w:p>
        </w:tc>
      </w:tr>
      <w:tr w:rsidR="00B05727" w:rsidRPr="00C2219D" w14:paraId="05F0BBE1"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755911BA"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3</w:t>
            </w:r>
          </w:p>
        </w:tc>
        <w:tc>
          <w:tcPr>
            <w:tcW w:w="3450" w:type="dxa"/>
            <w:tcBorders>
              <w:top w:val="single" w:sz="4" w:space="0" w:color="auto"/>
              <w:left w:val="single" w:sz="4" w:space="0" w:color="auto"/>
              <w:bottom w:val="single" w:sz="4" w:space="0" w:color="auto"/>
              <w:right w:val="single" w:sz="4" w:space="0" w:color="auto"/>
            </w:tcBorders>
            <w:hideMark/>
          </w:tcPr>
          <w:p w14:paraId="750A0E6B"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Description of study outcome(s)</w:t>
            </w:r>
          </w:p>
        </w:tc>
        <w:tc>
          <w:tcPr>
            <w:tcW w:w="5764" w:type="dxa"/>
            <w:tcBorders>
              <w:top w:val="single" w:sz="4" w:space="0" w:color="auto"/>
              <w:left w:val="single" w:sz="4" w:space="0" w:color="auto"/>
              <w:bottom w:val="single" w:sz="4" w:space="0" w:color="auto"/>
              <w:right w:val="single" w:sz="4" w:space="0" w:color="auto"/>
            </w:tcBorders>
            <w:hideMark/>
          </w:tcPr>
          <w:p w14:paraId="1DD816D5" w14:textId="77777777" w:rsidR="00B05727" w:rsidRPr="00C2219D" w:rsidRDefault="00B05727" w:rsidP="00852E37">
            <w:pPr>
              <w:rPr>
                <w:rFonts w:ascii="Arial" w:hAnsi="Arial" w:cs="Arial"/>
                <w:sz w:val="16"/>
                <w:szCs w:val="16"/>
                <w:lang w:eastAsia="en-US"/>
              </w:rPr>
            </w:pPr>
            <w:r w:rsidRPr="00C2219D">
              <w:rPr>
                <w:rFonts w:ascii="Arial" w:hAnsi="Arial" w:cs="Arial"/>
                <w:color w:val="000000" w:themeColor="text1"/>
                <w:sz w:val="16"/>
                <w:szCs w:val="16"/>
                <w:shd w:val="clear" w:color="auto" w:fill="FFFFFF"/>
                <w:lang w:eastAsia="en-US"/>
              </w:rPr>
              <w:t>The primary outcome of this study was the incidence of wound infection and wound dehiscence following primary OASI repair</w:t>
            </w:r>
            <w:r w:rsidRPr="00C2219D">
              <w:rPr>
                <w:rFonts w:ascii="Arial" w:hAnsi="Arial" w:cs="Arial"/>
                <w:color w:val="333333"/>
                <w:sz w:val="16"/>
                <w:szCs w:val="16"/>
                <w:shd w:val="clear" w:color="auto" w:fill="FFFFFF"/>
                <w:lang w:eastAsia="en-US"/>
              </w:rPr>
              <w:t xml:space="preserve"> (page 5)</w:t>
            </w:r>
          </w:p>
        </w:tc>
      </w:tr>
      <w:tr w:rsidR="00B05727" w:rsidRPr="00C2219D" w14:paraId="11DFA521"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7F6459B0"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4</w:t>
            </w:r>
          </w:p>
        </w:tc>
        <w:tc>
          <w:tcPr>
            <w:tcW w:w="3450" w:type="dxa"/>
            <w:tcBorders>
              <w:top w:val="single" w:sz="4" w:space="0" w:color="auto"/>
              <w:left w:val="single" w:sz="4" w:space="0" w:color="auto"/>
              <w:bottom w:val="single" w:sz="4" w:space="0" w:color="auto"/>
              <w:right w:val="single" w:sz="4" w:space="0" w:color="auto"/>
            </w:tcBorders>
            <w:hideMark/>
          </w:tcPr>
          <w:p w14:paraId="47D1A28F"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Type of exposure or intervention used</w:t>
            </w:r>
          </w:p>
        </w:tc>
        <w:tc>
          <w:tcPr>
            <w:tcW w:w="5764" w:type="dxa"/>
            <w:tcBorders>
              <w:top w:val="single" w:sz="4" w:space="0" w:color="auto"/>
              <w:left w:val="single" w:sz="4" w:space="0" w:color="auto"/>
              <w:bottom w:val="single" w:sz="4" w:space="0" w:color="auto"/>
              <w:right w:val="single" w:sz="4" w:space="0" w:color="auto"/>
            </w:tcBorders>
            <w:hideMark/>
          </w:tcPr>
          <w:p w14:paraId="505617E6"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 xml:space="preserve">Eligible studies had to analyse </w:t>
            </w:r>
            <w:r w:rsidRPr="00C2219D">
              <w:rPr>
                <w:rFonts w:ascii="Arial" w:hAnsi="Arial" w:cs="Arial"/>
                <w:color w:val="000000" w:themeColor="text1"/>
                <w:sz w:val="16"/>
                <w:szCs w:val="16"/>
                <w:lang w:eastAsia="en-US"/>
              </w:rPr>
              <w:t>incidence of wound infection and wound dehiscence following primary OASI repair (page 5)</w:t>
            </w:r>
          </w:p>
        </w:tc>
      </w:tr>
      <w:tr w:rsidR="00B05727" w:rsidRPr="00C2219D" w14:paraId="6A7B155C"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BCE9CE8"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5</w:t>
            </w:r>
          </w:p>
        </w:tc>
        <w:tc>
          <w:tcPr>
            <w:tcW w:w="3450" w:type="dxa"/>
            <w:tcBorders>
              <w:top w:val="single" w:sz="4" w:space="0" w:color="auto"/>
              <w:left w:val="single" w:sz="4" w:space="0" w:color="auto"/>
              <w:bottom w:val="single" w:sz="4" w:space="0" w:color="auto"/>
              <w:right w:val="single" w:sz="4" w:space="0" w:color="auto"/>
            </w:tcBorders>
            <w:hideMark/>
          </w:tcPr>
          <w:p w14:paraId="506659C8"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Type of study design used</w:t>
            </w:r>
          </w:p>
        </w:tc>
        <w:tc>
          <w:tcPr>
            <w:tcW w:w="5764" w:type="dxa"/>
            <w:tcBorders>
              <w:top w:val="single" w:sz="4" w:space="0" w:color="auto"/>
              <w:left w:val="single" w:sz="4" w:space="0" w:color="auto"/>
              <w:bottom w:val="single" w:sz="4" w:space="0" w:color="auto"/>
              <w:right w:val="single" w:sz="4" w:space="0" w:color="auto"/>
            </w:tcBorders>
            <w:hideMark/>
          </w:tcPr>
          <w:p w14:paraId="018F1DE9" w14:textId="77777777" w:rsidR="00B05727" w:rsidRPr="00C2219D" w:rsidRDefault="00B05727" w:rsidP="00852E37">
            <w:pPr>
              <w:rPr>
                <w:rFonts w:ascii="Arial" w:hAnsi="Arial" w:cs="Arial"/>
                <w:sz w:val="16"/>
                <w:szCs w:val="16"/>
                <w:lang w:eastAsia="en-US"/>
              </w:rPr>
            </w:pPr>
            <w:r w:rsidRPr="00C2219D">
              <w:rPr>
                <w:rFonts w:ascii="Arial" w:hAnsi="Arial" w:cs="Arial"/>
                <w:color w:val="000000" w:themeColor="text1"/>
                <w:sz w:val="16"/>
                <w:szCs w:val="16"/>
                <w:lang w:eastAsia="en-US"/>
              </w:rPr>
              <w:t xml:space="preserve">Prospective and retrospective observational studies, </w:t>
            </w:r>
            <w:r w:rsidRPr="00C2219D">
              <w:rPr>
                <w:rFonts w:ascii="Arial" w:hAnsi="Arial" w:cs="Arial"/>
                <w:color w:val="000000" w:themeColor="text1"/>
                <w:sz w:val="16"/>
                <w:szCs w:val="16"/>
              </w:rPr>
              <w:t xml:space="preserve">Case series and case reports were excluded. However, </w:t>
            </w:r>
            <w:r w:rsidRPr="00C2219D">
              <w:rPr>
                <w:rFonts w:ascii="Arial" w:hAnsi="Arial" w:cs="Arial"/>
                <w:sz w:val="16"/>
                <w:szCs w:val="16"/>
              </w:rPr>
              <w:t>conference papers and abstracts of observational studies were included if they contained enough information regarding study design and outcome data</w:t>
            </w:r>
            <w:r w:rsidRPr="00C2219D">
              <w:rPr>
                <w:rFonts w:ascii="Arial" w:hAnsi="Arial" w:cs="Arial"/>
                <w:color w:val="000000" w:themeColor="text1"/>
                <w:sz w:val="16"/>
                <w:szCs w:val="16"/>
                <w:lang w:eastAsia="en-US"/>
              </w:rPr>
              <w:t xml:space="preserve"> (page 5)</w:t>
            </w:r>
          </w:p>
        </w:tc>
      </w:tr>
      <w:tr w:rsidR="00B05727" w:rsidRPr="00C2219D" w14:paraId="3C2A9ED4"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0EEF6097"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6</w:t>
            </w:r>
          </w:p>
        </w:tc>
        <w:tc>
          <w:tcPr>
            <w:tcW w:w="3450" w:type="dxa"/>
            <w:tcBorders>
              <w:top w:val="single" w:sz="4" w:space="0" w:color="auto"/>
              <w:left w:val="single" w:sz="4" w:space="0" w:color="auto"/>
              <w:bottom w:val="single" w:sz="4" w:space="0" w:color="auto"/>
              <w:right w:val="single" w:sz="4" w:space="0" w:color="auto"/>
            </w:tcBorders>
            <w:hideMark/>
          </w:tcPr>
          <w:p w14:paraId="10592A98"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Study population</w:t>
            </w:r>
          </w:p>
        </w:tc>
        <w:tc>
          <w:tcPr>
            <w:tcW w:w="5764" w:type="dxa"/>
            <w:tcBorders>
              <w:top w:val="single" w:sz="4" w:space="0" w:color="auto"/>
              <w:left w:val="single" w:sz="4" w:space="0" w:color="auto"/>
              <w:bottom w:val="single" w:sz="4" w:space="0" w:color="auto"/>
              <w:right w:val="single" w:sz="4" w:space="0" w:color="auto"/>
            </w:tcBorders>
            <w:hideMark/>
          </w:tcPr>
          <w:p w14:paraId="47C3C35D"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Women undergoing primary OASI repair (page 5)</w:t>
            </w:r>
          </w:p>
        </w:tc>
      </w:tr>
      <w:tr w:rsidR="00B05727" w:rsidRPr="00C2219D" w14:paraId="2CA8DD20" w14:textId="77777777" w:rsidTr="00852E37">
        <w:tc>
          <w:tcPr>
            <w:tcW w:w="97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1BEEE6"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Search Strategy</w:t>
            </w:r>
          </w:p>
        </w:tc>
      </w:tr>
      <w:tr w:rsidR="00B05727" w:rsidRPr="00C2219D" w14:paraId="17ACB42B"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6537D9DB"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7</w:t>
            </w:r>
          </w:p>
        </w:tc>
        <w:tc>
          <w:tcPr>
            <w:tcW w:w="3450" w:type="dxa"/>
            <w:tcBorders>
              <w:top w:val="single" w:sz="4" w:space="0" w:color="auto"/>
              <w:left w:val="single" w:sz="4" w:space="0" w:color="auto"/>
              <w:bottom w:val="single" w:sz="4" w:space="0" w:color="auto"/>
              <w:right w:val="single" w:sz="4" w:space="0" w:color="auto"/>
            </w:tcBorders>
            <w:hideMark/>
          </w:tcPr>
          <w:p w14:paraId="2AADA078"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Qualifications of searchers</w:t>
            </w:r>
          </w:p>
        </w:tc>
        <w:tc>
          <w:tcPr>
            <w:tcW w:w="5764" w:type="dxa"/>
            <w:tcBorders>
              <w:top w:val="single" w:sz="4" w:space="0" w:color="auto"/>
              <w:left w:val="single" w:sz="4" w:space="0" w:color="auto"/>
              <w:bottom w:val="single" w:sz="4" w:space="0" w:color="auto"/>
              <w:right w:val="single" w:sz="4" w:space="0" w:color="auto"/>
            </w:tcBorders>
            <w:hideMark/>
          </w:tcPr>
          <w:p w14:paraId="61F1E360"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Credentials are listed on the title page</w:t>
            </w:r>
          </w:p>
        </w:tc>
      </w:tr>
      <w:tr w:rsidR="00B05727" w:rsidRPr="00C2219D" w14:paraId="12C6B451"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57888460"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8</w:t>
            </w:r>
          </w:p>
        </w:tc>
        <w:tc>
          <w:tcPr>
            <w:tcW w:w="3450" w:type="dxa"/>
            <w:tcBorders>
              <w:top w:val="single" w:sz="4" w:space="0" w:color="auto"/>
              <w:left w:val="single" w:sz="4" w:space="0" w:color="auto"/>
              <w:bottom w:val="single" w:sz="4" w:space="0" w:color="auto"/>
              <w:right w:val="single" w:sz="4" w:space="0" w:color="auto"/>
            </w:tcBorders>
            <w:hideMark/>
          </w:tcPr>
          <w:p w14:paraId="2B4B3DE7"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Search strategy, including time period included in the synthesis and key words</w:t>
            </w:r>
          </w:p>
        </w:tc>
        <w:tc>
          <w:tcPr>
            <w:tcW w:w="5764" w:type="dxa"/>
            <w:tcBorders>
              <w:top w:val="single" w:sz="4" w:space="0" w:color="auto"/>
              <w:left w:val="single" w:sz="4" w:space="0" w:color="auto"/>
              <w:bottom w:val="single" w:sz="4" w:space="0" w:color="auto"/>
              <w:right w:val="single" w:sz="4" w:space="0" w:color="auto"/>
            </w:tcBorders>
            <w:hideMark/>
          </w:tcPr>
          <w:p w14:paraId="00929765"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Search strategy and selection criteria (page 5) and Appendix 2</w:t>
            </w:r>
          </w:p>
        </w:tc>
      </w:tr>
      <w:tr w:rsidR="00B05727" w:rsidRPr="00C2219D" w14:paraId="5E536353"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6C004ADC"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9</w:t>
            </w:r>
          </w:p>
        </w:tc>
        <w:tc>
          <w:tcPr>
            <w:tcW w:w="3450" w:type="dxa"/>
            <w:tcBorders>
              <w:top w:val="single" w:sz="4" w:space="0" w:color="auto"/>
              <w:left w:val="single" w:sz="4" w:space="0" w:color="auto"/>
              <w:bottom w:val="single" w:sz="4" w:space="0" w:color="auto"/>
              <w:right w:val="single" w:sz="4" w:space="0" w:color="auto"/>
            </w:tcBorders>
            <w:hideMark/>
          </w:tcPr>
          <w:p w14:paraId="6244D18B"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Effort to include all available studies, including contact with authors</w:t>
            </w:r>
          </w:p>
        </w:tc>
        <w:tc>
          <w:tcPr>
            <w:tcW w:w="5764" w:type="dxa"/>
            <w:tcBorders>
              <w:top w:val="single" w:sz="4" w:space="0" w:color="auto"/>
              <w:left w:val="single" w:sz="4" w:space="0" w:color="auto"/>
              <w:bottom w:val="single" w:sz="4" w:space="0" w:color="auto"/>
              <w:right w:val="single" w:sz="4" w:space="0" w:color="auto"/>
            </w:tcBorders>
          </w:tcPr>
          <w:p w14:paraId="0527AE39" w14:textId="77777777" w:rsidR="00B05727" w:rsidRPr="00C2219D" w:rsidRDefault="00B05727" w:rsidP="00852E37">
            <w:pPr>
              <w:rPr>
                <w:rFonts w:ascii="Arial" w:hAnsi="Arial" w:cs="Arial"/>
                <w:color w:val="1C1D1E"/>
                <w:sz w:val="16"/>
                <w:szCs w:val="16"/>
                <w:shd w:val="clear" w:color="auto" w:fill="FFFFFF"/>
                <w:lang w:eastAsia="en-US"/>
              </w:rPr>
            </w:pPr>
            <w:r w:rsidRPr="00C2219D">
              <w:rPr>
                <w:rFonts w:ascii="Arial" w:hAnsi="Arial" w:cs="Arial"/>
                <w:color w:val="1C1D1E"/>
                <w:sz w:val="16"/>
                <w:szCs w:val="16"/>
                <w:shd w:val="clear" w:color="auto" w:fill="FFFFFF"/>
                <w:lang w:eastAsia="en-US"/>
              </w:rPr>
              <w:t>Authors of included studies were contacted if the full text could not be retrieved (page 6)</w:t>
            </w:r>
          </w:p>
        </w:tc>
      </w:tr>
      <w:tr w:rsidR="00B05727" w:rsidRPr="00C2219D" w14:paraId="6837C80B"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0163DD8"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10</w:t>
            </w:r>
          </w:p>
        </w:tc>
        <w:tc>
          <w:tcPr>
            <w:tcW w:w="3450" w:type="dxa"/>
            <w:tcBorders>
              <w:top w:val="single" w:sz="4" w:space="0" w:color="auto"/>
              <w:left w:val="single" w:sz="4" w:space="0" w:color="auto"/>
              <w:bottom w:val="single" w:sz="4" w:space="0" w:color="auto"/>
              <w:right w:val="single" w:sz="4" w:space="0" w:color="auto"/>
            </w:tcBorders>
            <w:hideMark/>
          </w:tcPr>
          <w:p w14:paraId="304F6761"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Databases and registries searched</w:t>
            </w:r>
          </w:p>
        </w:tc>
        <w:tc>
          <w:tcPr>
            <w:tcW w:w="5764" w:type="dxa"/>
            <w:tcBorders>
              <w:top w:val="single" w:sz="4" w:space="0" w:color="auto"/>
              <w:left w:val="single" w:sz="4" w:space="0" w:color="auto"/>
              <w:bottom w:val="single" w:sz="4" w:space="0" w:color="auto"/>
              <w:right w:val="single" w:sz="4" w:space="0" w:color="auto"/>
            </w:tcBorders>
            <w:hideMark/>
          </w:tcPr>
          <w:p w14:paraId="713DBAE5" w14:textId="77777777" w:rsidR="00B05727" w:rsidRPr="00C2219D" w:rsidRDefault="00B05727" w:rsidP="00852E37">
            <w:pPr>
              <w:rPr>
                <w:rFonts w:ascii="Arial" w:hAnsi="Arial" w:cs="Arial"/>
                <w:sz w:val="16"/>
                <w:szCs w:val="16"/>
                <w:lang w:eastAsia="en-US"/>
              </w:rPr>
            </w:pPr>
            <w:r w:rsidRPr="00C2219D">
              <w:rPr>
                <w:rFonts w:ascii="Arial" w:hAnsi="Arial" w:cs="Arial"/>
                <w:color w:val="000000"/>
                <w:sz w:val="16"/>
                <w:szCs w:val="16"/>
                <w:shd w:val="clear" w:color="auto" w:fill="FFFFFF"/>
              </w:rPr>
              <w:t>Medline, EMBASE, CINAHL, EMCARE, Cochrane and Trip Pro databases (</w:t>
            </w:r>
            <w:r w:rsidRPr="00C2219D">
              <w:rPr>
                <w:rFonts w:ascii="Arial" w:hAnsi="Arial" w:cs="Arial"/>
                <w:color w:val="000000" w:themeColor="text1"/>
                <w:sz w:val="16"/>
                <w:szCs w:val="16"/>
                <w:lang w:eastAsia="en-US"/>
              </w:rPr>
              <w:t>page 5)</w:t>
            </w:r>
          </w:p>
        </w:tc>
      </w:tr>
      <w:tr w:rsidR="00B05727" w:rsidRPr="00C2219D" w14:paraId="6B31EF65"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3F023AB8"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11</w:t>
            </w:r>
          </w:p>
        </w:tc>
        <w:tc>
          <w:tcPr>
            <w:tcW w:w="3450" w:type="dxa"/>
            <w:tcBorders>
              <w:top w:val="single" w:sz="4" w:space="0" w:color="auto"/>
              <w:left w:val="single" w:sz="4" w:space="0" w:color="auto"/>
              <w:bottom w:val="single" w:sz="4" w:space="0" w:color="auto"/>
              <w:right w:val="single" w:sz="4" w:space="0" w:color="auto"/>
            </w:tcBorders>
            <w:hideMark/>
          </w:tcPr>
          <w:p w14:paraId="53936DD3"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Search software used, name and version, including special features used</w:t>
            </w:r>
          </w:p>
        </w:tc>
        <w:tc>
          <w:tcPr>
            <w:tcW w:w="5764" w:type="dxa"/>
            <w:tcBorders>
              <w:top w:val="single" w:sz="4" w:space="0" w:color="auto"/>
              <w:left w:val="single" w:sz="4" w:space="0" w:color="auto"/>
              <w:bottom w:val="single" w:sz="4" w:space="0" w:color="auto"/>
              <w:right w:val="single" w:sz="4" w:space="0" w:color="auto"/>
            </w:tcBorders>
          </w:tcPr>
          <w:p w14:paraId="59E90E58" w14:textId="77777777" w:rsidR="00B05727" w:rsidRPr="00C2219D" w:rsidRDefault="00B05727" w:rsidP="00852E37">
            <w:pPr>
              <w:rPr>
                <w:rFonts w:ascii="Arial" w:hAnsi="Arial" w:cs="Arial"/>
                <w:sz w:val="16"/>
                <w:szCs w:val="16"/>
                <w:lang w:eastAsia="en-US"/>
              </w:rPr>
            </w:pPr>
            <w:r w:rsidRPr="00C2219D">
              <w:rPr>
                <w:rFonts w:ascii="Arial" w:hAnsi="Arial" w:cs="Arial"/>
                <w:color w:val="000000"/>
                <w:sz w:val="16"/>
                <w:szCs w:val="16"/>
                <w:lang w:eastAsia="en-US"/>
              </w:rPr>
              <w:t>Zotero reference management system (page 5)</w:t>
            </w:r>
          </w:p>
          <w:p w14:paraId="5CD825E0" w14:textId="77777777" w:rsidR="00B05727" w:rsidRPr="00C2219D" w:rsidRDefault="00B05727" w:rsidP="00852E37">
            <w:pPr>
              <w:rPr>
                <w:rFonts w:ascii="Arial" w:hAnsi="Arial" w:cs="Arial"/>
                <w:sz w:val="16"/>
                <w:szCs w:val="16"/>
                <w:lang w:eastAsia="en-US"/>
              </w:rPr>
            </w:pPr>
          </w:p>
        </w:tc>
      </w:tr>
      <w:tr w:rsidR="00B05727" w:rsidRPr="00C2219D" w14:paraId="7B6A4AC9"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75B9DA8B"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12</w:t>
            </w:r>
          </w:p>
        </w:tc>
        <w:tc>
          <w:tcPr>
            <w:tcW w:w="3450" w:type="dxa"/>
            <w:tcBorders>
              <w:top w:val="single" w:sz="4" w:space="0" w:color="auto"/>
              <w:left w:val="single" w:sz="4" w:space="0" w:color="auto"/>
              <w:bottom w:val="single" w:sz="4" w:space="0" w:color="auto"/>
              <w:right w:val="single" w:sz="4" w:space="0" w:color="auto"/>
            </w:tcBorders>
            <w:hideMark/>
          </w:tcPr>
          <w:p w14:paraId="7601F337"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Use of hand searching</w:t>
            </w:r>
          </w:p>
        </w:tc>
        <w:tc>
          <w:tcPr>
            <w:tcW w:w="5764" w:type="dxa"/>
            <w:tcBorders>
              <w:top w:val="single" w:sz="4" w:space="0" w:color="auto"/>
              <w:left w:val="single" w:sz="4" w:space="0" w:color="auto"/>
              <w:bottom w:val="single" w:sz="4" w:space="0" w:color="auto"/>
              <w:right w:val="single" w:sz="4" w:space="0" w:color="auto"/>
            </w:tcBorders>
            <w:hideMark/>
          </w:tcPr>
          <w:p w14:paraId="43DC7466" w14:textId="77777777" w:rsidR="00B05727" w:rsidRPr="00C2219D" w:rsidRDefault="00B05727" w:rsidP="00852E37">
            <w:pPr>
              <w:rPr>
                <w:rFonts w:ascii="Arial" w:hAnsi="Arial" w:cs="Arial"/>
                <w:sz w:val="16"/>
                <w:szCs w:val="16"/>
                <w:lang w:eastAsia="en-US"/>
              </w:rPr>
            </w:pPr>
            <w:r w:rsidRPr="00C2219D">
              <w:rPr>
                <w:rFonts w:ascii="Arial" w:hAnsi="Arial" w:cs="Arial"/>
                <w:color w:val="000000" w:themeColor="text1"/>
                <w:sz w:val="16"/>
                <w:szCs w:val="16"/>
              </w:rPr>
              <w:t>Additional references were manually searched from identified studies to find other relevant studies</w:t>
            </w:r>
            <w:r w:rsidRPr="00C2219D">
              <w:rPr>
                <w:rFonts w:ascii="Arial" w:hAnsi="Arial" w:cs="Arial"/>
                <w:color w:val="1C1D1E"/>
                <w:sz w:val="16"/>
                <w:szCs w:val="16"/>
                <w:shd w:val="clear" w:color="auto" w:fill="FFFFFF"/>
                <w:lang w:eastAsia="en-US"/>
              </w:rPr>
              <w:t xml:space="preserve"> (page 5)</w:t>
            </w:r>
          </w:p>
        </w:tc>
      </w:tr>
      <w:tr w:rsidR="00B05727" w:rsidRPr="00C2219D" w14:paraId="20F6E5C7"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37C40A24"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13</w:t>
            </w:r>
          </w:p>
        </w:tc>
        <w:tc>
          <w:tcPr>
            <w:tcW w:w="3450" w:type="dxa"/>
            <w:tcBorders>
              <w:top w:val="single" w:sz="4" w:space="0" w:color="auto"/>
              <w:left w:val="single" w:sz="4" w:space="0" w:color="auto"/>
              <w:bottom w:val="single" w:sz="4" w:space="0" w:color="auto"/>
              <w:right w:val="single" w:sz="4" w:space="0" w:color="auto"/>
            </w:tcBorders>
            <w:hideMark/>
          </w:tcPr>
          <w:p w14:paraId="76C5CA23"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Lists of citations located and those excluded, including justification</w:t>
            </w:r>
          </w:p>
        </w:tc>
        <w:tc>
          <w:tcPr>
            <w:tcW w:w="5764" w:type="dxa"/>
            <w:tcBorders>
              <w:top w:val="single" w:sz="4" w:space="0" w:color="auto"/>
              <w:left w:val="single" w:sz="4" w:space="0" w:color="auto"/>
              <w:bottom w:val="single" w:sz="4" w:space="0" w:color="auto"/>
              <w:right w:val="single" w:sz="4" w:space="0" w:color="auto"/>
            </w:tcBorders>
            <w:hideMark/>
          </w:tcPr>
          <w:p w14:paraId="1CE8905C"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Details of the literature search are described in the PRISMA flow chart (Figure 1)</w:t>
            </w:r>
          </w:p>
        </w:tc>
      </w:tr>
      <w:tr w:rsidR="00B05727" w:rsidRPr="00C2219D" w14:paraId="0E996EFB"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3AD9BA4A"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14</w:t>
            </w:r>
          </w:p>
        </w:tc>
        <w:tc>
          <w:tcPr>
            <w:tcW w:w="3450" w:type="dxa"/>
            <w:tcBorders>
              <w:top w:val="single" w:sz="4" w:space="0" w:color="auto"/>
              <w:left w:val="single" w:sz="4" w:space="0" w:color="auto"/>
              <w:bottom w:val="single" w:sz="4" w:space="0" w:color="auto"/>
              <w:right w:val="single" w:sz="4" w:space="0" w:color="auto"/>
            </w:tcBorders>
            <w:hideMark/>
          </w:tcPr>
          <w:p w14:paraId="4DCC8F29"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Method of addressing articles published in languages other than English</w:t>
            </w:r>
          </w:p>
        </w:tc>
        <w:tc>
          <w:tcPr>
            <w:tcW w:w="5764" w:type="dxa"/>
            <w:tcBorders>
              <w:top w:val="single" w:sz="4" w:space="0" w:color="auto"/>
              <w:left w:val="single" w:sz="4" w:space="0" w:color="auto"/>
              <w:bottom w:val="single" w:sz="4" w:space="0" w:color="auto"/>
              <w:right w:val="single" w:sz="4" w:space="0" w:color="auto"/>
            </w:tcBorders>
            <w:hideMark/>
          </w:tcPr>
          <w:p w14:paraId="3B9CEF69"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Acknowledgments (page 13)</w:t>
            </w:r>
          </w:p>
        </w:tc>
      </w:tr>
      <w:tr w:rsidR="00B05727" w:rsidRPr="00C2219D" w14:paraId="1493B5F4"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2F4352E0"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15</w:t>
            </w:r>
          </w:p>
        </w:tc>
        <w:tc>
          <w:tcPr>
            <w:tcW w:w="3450" w:type="dxa"/>
            <w:tcBorders>
              <w:top w:val="single" w:sz="4" w:space="0" w:color="auto"/>
              <w:left w:val="single" w:sz="4" w:space="0" w:color="auto"/>
              <w:bottom w:val="single" w:sz="4" w:space="0" w:color="auto"/>
              <w:right w:val="single" w:sz="4" w:space="0" w:color="auto"/>
            </w:tcBorders>
            <w:hideMark/>
          </w:tcPr>
          <w:p w14:paraId="44CF1DFC"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Method of handling abstracts and unpublished studies</w:t>
            </w:r>
          </w:p>
        </w:tc>
        <w:tc>
          <w:tcPr>
            <w:tcW w:w="5764" w:type="dxa"/>
            <w:tcBorders>
              <w:top w:val="single" w:sz="4" w:space="0" w:color="auto"/>
              <w:left w:val="single" w:sz="4" w:space="0" w:color="auto"/>
              <w:bottom w:val="single" w:sz="4" w:space="0" w:color="auto"/>
              <w:right w:val="single" w:sz="4" w:space="0" w:color="auto"/>
            </w:tcBorders>
            <w:hideMark/>
          </w:tcPr>
          <w:p w14:paraId="58BE38BE" w14:textId="77777777" w:rsidR="00B05727" w:rsidRPr="00C2219D" w:rsidRDefault="00B05727" w:rsidP="00852E37">
            <w:pPr>
              <w:rPr>
                <w:rFonts w:ascii="Arial" w:hAnsi="Arial" w:cs="Arial"/>
                <w:sz w:val="16"/>
                <w:szCs w:val="16"/>
                <w:lang w:eastAsia="en-US"/>
              </w:rPr>
            </w:pPr>
            <w:r w:rsidRPr="00C2219D">
              <w:rPr>
                <w:rFonts w:ascii="Arial" w:hAnsi="Arial" w:cs="Arial"/>
                <w:color w:val="000000" w:themeColor="text1"/>
                <w:sz w:val="16"/>
                <w:szCs w:val="16"/>
                <w:shd w:val="clear" w:color="auto" w:fill="FFFFFF"/>
                <w:lang w:eastAsia="en-US"/>
              </w:rPr>
              <w:t>Case reports, case series were excluded (page 5)</w:t>
            </w:r>
          </w:p>
        </w:tc>
      </w:tr>
      <w:tr w:rsidR="00B05727" w:rsidRPr="00C2219D" w14:paraId="2DBE51BD"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01B81ED2"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16</w:t>
            </w:r>
          </w:p>
        </w:tc>
        <w:tc>
          <w:tcPr>
            <w:tcW w:w="3450" w:type="dxa"/>
            <w:tcBorders>
              <w:top w:val="single" w:sz="4" w:space="0" w:color="auto"/>
              <w:left w:val="single" w:sz="4" w:space="0" w:color="auto"/>
              <w:bottom w:val="single" w:sz="4" w:space="0" w:color="auto"/>
              <w:right w:val="single" w:sz="4" w:space="0" w:color="auto"/>
            </w:tcBorders>
            <w:hideMark/>
          </w:tcPr>
          <w:p w14:paraId="0F831537"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Description of any contact with authors</w:t>
            </w:r>
          </w:p>
        </w:tc>
        <w:tc>
          <w:tcPr>
            <w:tcW w:w="5764" w:type="dxa"/>
            <w:tcBorders>
              <w:top w:val="single" w:sz="4" w:space="0" w:color="auto"/>
              <w:left w:val="single" w:sz="4" w:space="0" w:color="auto"/>
              <w:bottom w:val="single" w:sz="4" w:space="0" w:color="auto"/>
              <w:right w:val="single" w:sz="4" w:space="0" w:color="auto"/>
            </w:tcBorders>
            <w:hideMark/>
          </w:tcPr>
          <w:p w14:paraId="32D197EE" w14:textId="77777777" w:rsidR="00B05727" w:rsidRPr="00C2219D" w:rsidRDefault="00B05727" w:rsidP="00852E37">
            <w:pPr>
              <w:rPr>
                <w:rFonts w:ascii="Arial" w:hAnsi="Arial" w:cs="Arial"/>
                <w:sz w:val="16"/>
                <w:szCs w:val="16"/>
                <w:lang w:eastAsia="en-US"/>
              </w:rPr>
            </w:pPr>
            <w:r w:rsidRPr="00C2219D">
              <w:rPr>
                <w:rFonts w:ascii="Arial" w:hAnsi="Arial" w:cs="Arial"/>
                <w:color w:val="1C1D1E"/>
                <w:sz w:val="16"/>
                <w:szCs w:val="16"/>
                <w:shd w:val="clear" w:color="auto" w:fill="FFFFFF"/>
              </w:rPr>
              <w:t>Authors of included studies were contacted if the full text was unobtainable and if the data reported was published in a manner that was unclear or not extractable</w:t>
            </w:r>
            <w:r w:rsidRPr="00C2219D">
              <w:rPr>
                <w:rFonts w:ascii="Arial" w:hAnsi="Arial" w:cs="Arial"/>
                <w:color w:val="1C1D1E"/>
                <w:sz w:val="16"/>
                <w:szCs w:val="16"/>
                <w:shd w:val="clear" w:color="auto" w:fill="FFFFFF"/>
                <w:lang w:eastAsia="en-US"/>
              </w:rPr>
              <w:t xml:space="preserve"> (page 6)</w:t>
            </w:r>
          </w:p>
        </w:tc>
      </w:tr>
      <w:tr w:rsidR="00B05727" w:rsidRPr="00C2219D" w14:paraId="70535B1E" w14:textId="77777777" w:rsidTr="00852E37">
        <w:tc>
          <w:tcPr>
            <w:tcW w:w="97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952960D"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Reporting of methods</w:t>
            </w:r>
          </w:p>
        </w:tc>
      </w:tr>
      <w:tr w:rsidR="00B05727" w:rsidRPr="00C2219D" w14:paraId="187474B4"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8DB8B67"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17</w:t>
            </w:r>
          </w:p>
        </w:tc>
        <w:tc>
          <w:tcPr>
            <w:tcW w:w="3450" w:type="dxa"/>
            <w:tcBorders>
              <w:top w:val="single" w:sz="4" w:space="0" w:color="auto"/>
              <w:left w:val="single" w:sz="4" w:space="0" w:color="auto"/>
              <w:bottom w:val="single" w:sz="4" w:space="0" w:color="auto"/>
              <w:right w:val="single" w:sz="4" w:space="0" w:color="auto"/>
            </w:tcBorders>
            <w:hideMark/>
          </w:tcPr>
          <w:p w14:paraId="297FD1D9"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Description of relevance or appropriateness of studies assembled for assessing the hypothesis to be tested</w:t>
            </w:r>
          </w:p>
        </w:tc>
        <w:tc>
          <w:tcPr>
            <w:tcW w:w="5764" w:type="dxa"/>
            <w:tcBorders>
              <w:top w:val="single" w:sz="4" w:space="0" w:color="auto"/>
              <w:left w:val="single" w:sz="4" w:space="0" w:color="auto"/>
              <w:bottom w:val="single" w:sz="4" w:space="0" w:color="auto"/>
              <w:right w:val="single" w:sz="4" w:space="0" w:color="auto"/>
            </w:tcBorders>
            <w:hideMark/>
          </w:tcPr>
          <w:p w14:paraId="27A24D19"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Search strategy and selection criteria (page 5) and Appendix 2</w:t>
            </w:r>
          </w:p>
        </w:tc>
      </w:tr>
      <w:tr w:rsidR="00B05727" w:rsidRPr="00C2219D" w14:paraId="38AD4A76"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6ADCED8"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18</w:t>
            </w:r>
          </w:p>
        </w:tc>
        <w:tc>
          <w:tcPr>
            <w:tcW w:w="3450" w:type="dxa"/>
            <w:tcBorders>
              <w:top w:val="single" w:sz="4" w:space="0" w:color="auto"/>
              <w:left w:val="single" w:sz="4" w:space="0" w:color="auto"/>
              <w:bottom w:val="single" w:sz="4" w:space="0" w:color="auto"/>
              <w:right w:val="single" w:sz="4" w:space="0" w:color="auto"/>
            </w:tcBorders>
            <w:hideMark/>
          </w:tcPr>
          <w:p w14:paraId="14E509D1"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Rationale for the selection and coding of data</w:t>
            </w:r>
          </w:p>
        </w:tc>
        <w:tc>
          <w:tcPr>
            <w:tcW w:w="5764" w:type="dxa"/>
            <w:tcBorders>
              <w:top w:val="single" w:sz="4" w:space="0" w:color="auto"/>
              <w:left w:val="single" w:sz="4" w:space="0" w:color="auto"/>
              <w:bottom w:val="single" w:sz="4" w:space="0" w:color="auto"/>
              <w:right w:val="single" w:sz="4" w:space="0" w:color="auto"/>
            </w:tcBorders>
            <w:hideMark/>
          </w:tcPr>
          <w:p w14:paraId="31B64622" w14:textId="77777777" w:rsidR="00B05727" w:rsidRPr="00C2219D" w:rsidRDefault="00B05727" w:rsidP="00852E37">
            <w:pPr>
              <w:rPr>
                <w:rFonts w:ascii="Arial" w:hAnsi="Arial" w:cs="Arial"/>
                <w:sz w:val="16"/>
                <w:szCs w:val="16"/>
              </w:rPr>
            </w:pPr>
            <w:r w:rsidRPr="00C2219D">
              <w:rPr>
                <w:rFonts w:ascii="Arial" w:hAnsi="Arial" w:cs="Arial"/>
                <w:color w:val="000000" w:themeColor="text1"/>
                <w:sz w:val="16"/>
                <w:szCs w:val="16"/>
                <w:lang w:eastAsia="en-US"/>
              </w:rPr>
              <w:t xml:space="preserve">Data extraction paragraph (page 6). </w:t>
            </w:r>
            <w:r w:rsidRPr="00C2219D">
              <w:rPr>
                <w:rFonts w:ascii="Arial" w:hAnsi="Arial" w:cs="Arial"/>
                <w:color w:val="1C1D1E"/>
                <w:sz w:val="16"/>
                <w:szCs w:val="16"/>
                <w:shd w:val="clear" w:color="auto" w:fill="FFFFFF"/>
              </w:rPr>
              <w:t>Data extracted included study characteristics (authors, publication year, setting, sample size) and outcome measures (incidence of wound infection/wound dehiscence)</w:t>
            </w:r>
            <w:r w:rsidRPr="00C2219D">
              <w:rPr>
                <w:rFonts w:ascii="Arial" w:hAnsi="Arial" w:cs="Arial"/>
                <w:color w:val="000000" w:themeColor="text1"/>
                <w:sz w:val="16"/>
                <w:szCs w:val="16"/>
                <w:shd w:val="clear" w:color="auto" w:fill="FFFFFF"/>
                <w:lang w:eastAsia="en-US"/>
              </w:rPr>
              <w:t xml:space="preserve">. </w:t>
            </w:r>
          </w:p>
        </w:tc>
      </w:tr>
      <w:tr w:rsidR="00B05727" w:rsidRPr="00C2219D" w14:paraId="5C027490"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6B0E6EFA"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19</w:t>
            </w:r>
          </w:p>
        </w:tc>
        <w:tc>
          <w:tcPr>
            <w:tcW w:w="3450" w:type="dxa"/>
            <w:tcBorders>
              <w:top w:val="single" w:sz="4" w:space="0" w:color="auto"/>
              <w:left w:val="single" w:sz="4" w:space="0" w:color="auto"/>
              <w:bottom w:val="single" w:sz="4" w:space="0" w:color="auto"/>
              <w:right w:val="single" w:sz="4" w:space="0" w:color="auto"/>
            </w:tcBorders>
            <w:hideMark/>
          </w:tcPr>
          <w:p w14:paraId="23C44C0E"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Documentation of how data were classified and coded</w:t>
            </w:r>
          </w:p>
        </w:tc>
        <w:tc>
          <w:tcPr>
            <w:tcW w:w="5764" w:type="dxa"/>
            <w:tcBorders>
              <w:top w:val="single" w:sz="4" w:space="0" w:color="auto"/>
              <w:left w:val="single" w:sz="4" w:space="0" w:color="auto"/>
              <w:bottom w:val="single" w:sz="4" w:space="0" w:color="auto"/>
              <w:right w:val="single" w:sz="4" w:space="0" w:color="auto"/>
            </w:tcBorders>
            <w:hideMark/>
          </w:tcPr>
          <w:p w14:paraId="3CA689D5"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Data extraction paragraph (page 6).</w:t>
            </w:r>
          </w:p>
        </w:tc>
      </w:tr>
      <w:tr w:rsidR="00B05727" w:rsidRPr="00C2219D" w14:paraId="6B708CC6"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653E9D64"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20</w:t>
            </w:r>
          </w:p>
        </w:tc>
        <w:tc>
          <w:tcPr>
            <w:tcW w:w="3450" w:type="dxa"/>
            <w:tcBorders>
              <w:top w:val="single" w:sz="4" w:space="0" w:color="auto"/>
              <w:left w:val="single" w:sz="4" w:space="0" w:color="auto"/>
              <w:bottom w:val="single" w:sz="4" w:space="0" w:color="auto"/>
              <w:right w:val="single" w:sz="4" w:space="0" w:color="auto"/>
            </w:tcBorders>
            <w:hideMark/>
          </w:tcPr>
          <w:p w14:paraId="2E28E071"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Assessment of confounding</w:t>
            </w:r>
          </w:p>
        </w:tc>
        <w:tc>
          <w:tcPr>
            <w:tcW w:w="5764" w:type="dxa"/>
            <w:tcBorders>
              <w:top w:val="single" w:sz="4" w:space="0" w:color="auto"/>
              <w:left w:val="single" w:sz="4" w:space="0" w:color="auto"/>
              <w:bottom w:val="single" w:sz="4" w:space="0" w:color="auto"/>
              <w:right w:val="single" w:sz="4" w:space="0" w:color="auto"/>
            </w:tcBorders>
            <w:hideMark/>
          </w:tcPr>
          <w:p w14:paraId="71372417"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1C1D1E"/>
                <w:sz w:val="16"/>
                <w:szCs w:val="16"/>
                <w:shd w:val="clear" w:color="auto" w:fill="FFFFFF"/>
              </w:rPr>
              <w:t>To avoid potential intervention bias, studies which were designed to investigate the effect of an intervention on wound complications following primary OASI repair were excluded (page 6). M</w:t>
            </w:r>
            <w:r w:rsidRPr="00C2219D">
              <w:rPr>
                <w:rFonts w:ascii="Arial" w:hAnsi="Arial" w:cs="Arial"/>
                <w:color w:val="000000" w:themeColor="text1"/>
                <w:sz w:val="16"/>
                <w:szCs w:val="16"/>
                <w:shd w:val="clear" w:color="auto" w:fill="FFFFFF"/>
              </w:rPr>
              <w:t xml:space="preserve">ethodological quality of the selected studies and risk of bias were assessed at an outcome level by the two reviewers </w:t>
            </w:r>
            <w:r w:rsidRPr="00C2219D">
              <w:rPr>
                <w:rFonts w:ascii="Arial" w:hAnsi="Arial" w:cs="Arial"/>
                <w:color w:val="1C1D1E"/>
                <w:sz w:val="16"/>
                <w:szCs w:val="16"/>
                <w:shd w:val="clear" w:color="auto" w:fill="FFFFFF"/>
              </w:rPr>
              <w:t xml:space="preserve">(N.A.O, K.W.W) </w:t>
            </w:r>
            <w:r w:rsidRPr="00C2219D">
              <w:rPr>
                <w:rFonts w:ascii="Arial" w:hAnsi="Arial" w:cs="Arial"/>
                <w:color w:val="000000" w:themeColor="text1"/>
                <w:sz w:val="16"/>
                <w:szCs w:val="16"/>
                <w:shd w:val="clear" w:color="auto" w:fill="FFFFFF"/>
              </w:rPr>
              <w:t>independently using the relevant tool from the Joanna Briggs Institute (page 7)</w:t>
            </w:r>
          </w:p>
        </w:tc>
      </w:tr>
      <w:tr w:rsidR="00B05727" w:rsidRPr="00C2219D" w14:paraId="39BA905E"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57D58309"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21</w:t>
            </w:r>
          </w:p>
        </w:tc>
        <w:tc>
          <w:tcPr>
            <w:tcW w:w="3450" w:type="dxa"/>
            <w:tcBorders>
              <w:top w:val="single" w:sz="4" w:space="0" w:color="auto"/>
              <w:left w:val="single" w:sz="4" w:space="0" w:color="auto"/>
              <w:bottom w:val="single" w:sz="4" w:space="0" w:color="auto"/>
              <w:right w:val="single" w:sz="4" w:space="0" w:color="auto"/>
            </w:tcBorders>
            <w:hideMark/>
          </w:tcPr>
          <w:p w14:paraId="3510DAE5"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Assessment of study quality, including blinding of quality assessors, stratification or regression on possible predictors of study results</w:t>
            </w:r>
          </w:p>
        </w:tc>
        <w:tc>
          <w:tcPr>
            <w:tcW w:w="5764" w:type="dxa"/>
            <w:tcBorders>
              <w:top w:val="single" w:sz="4" w:space="0" w:color="auto"/>
              <w:left w:val="single" w:sz="4" w:space="0" w:color="auto"/>
              <w:bottom w:val="single" w:sz="4" w:space="0" w:color="auto"/>
              <w:right w:val="single" w:sz="4" w:space="0" w:color="auto"/>
            </w:tcBorders>
            <w:hideMark/>
          </w:tcPr>
          <w:p w14:paraId="62AA48DF"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1C1D1E"/>
                <w:sz w:val="16"/>
                <w:szCs w:val="16"/>
                <w:shd w:val="clear" w:color="auto" w:fill="FFFFFF"/>
              </w:rPr>
              <w:t>M</w:t>
            </w:r>
            <w:r w:rsidRPr="00C2219D">
              <w:rPr>
                <w:rFonts w:ascii="Arial" w:hAnsi="Arial" w:cs="Arial"/>
                <w:color w:val="000000" w:themeColor="text1"/>
                <w:sz w:val="16"/>
                <w:szCs w:val="16"/>
                <w:shd w:val="clear" w:color="auto" w:fill="FFFFFF"/>
              </w:rPr>
              <w:t xml:space="preserve">ethodological quality of the selected studies and risk of bias were assessed at an outcome level by the two reviewers </w:t>
            </w:r>
            <w:r w:rsidRPr="00C2219D">
              <w:rPr>
                <w:rFonts w:ascii="Arial" w:hAnsi="Arial" w:cs="Arial"/>
                <w:color w:val="1C1D1E"/>
                <w:sz w:val="16"/>
                <w:szCs w:val="16"/>
                <w:shd w:val="clear" w:color="auto" w:fill="FFFFFF"/>
              </w:rPr>
              <w:t xml:space="preserve">(N.A.O, K.W.W) </w:t>
            </w:r>
            <w:r w:rsidRPr="00C2219D">
              <w:rPr>
                <w:rFonts w:ascii="Arial" w:hAnsi="Arial" w:cs="Arial"/>
                <w:color w:val="000000" w:themeColor="text1"/>
                <w:sz w:val="16"/>
                <w:szCs w:val="16"/>
                <w:shd w:val="clear" w:color="auto" w:fill="FFFFFF"/>
              </w:rPr>
              <w:t>independently using the relevant tool from the Joanna Briggs Institute (page 7)</w:t>
            </w:r>
          </w:p>
        </w:tc>
      </w:tr>
      <w:tr w:rsidR="00B05727" w:rsidRPr="00C2219D" w14:paraId="0161A7BB"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5413B91"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22</w:t>
            </w:r>
          </w:p>
        </w:tc>
        <w:tc>
          <w:tcPr>
            <w:tcW w:w="3450" w:type="dxa"/>
            <w:tcBorders>
              <w:top w:val="single" w:sz="4" w:space="0" w:color="auto"/>
              <w:left w:val="single" w:sz="4" w:space="0" w:color="auto"/>
              <w:bottom w:val="single" w:sz="4" w:space="0" w:color="auto"/>
              <w:right w:val="single" w:sz="4" w:space="0" w:color="auto"/>
            </w:tcBorders>
            <w:hideMark/>
          </w:tcPr>
          <w:p w14:paraId="72970636"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Assessment of heterogeneity</w:t>
            </w:r>
          </w:p>
        </w:tc>
        <w:tc>
          <w:tcPr>
            <w:tcW w:w="5764" w:type="dxa"/>
            <w:tcBorders>
              <w:top w:val="single" w:sz="4" w:space="0" w:color="auto"/>
              <w:left w:val="single" w:sz="4" w:space="0" w:color="auto"/>
              <w:bottom w:val="single" w:sz="4" w:space="0" w:color="auto"/>
              <w:right w:val="single" w:sz="4" w:space="0" w:color="auto"/>
            </w:tcBorders>
            <w:hideMark/>
          </w:tcPr>
          <w:p w14:paraId="26D62BF9"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shd w:val="clear" w:color="auto" w:fill="FCFCFC"/>
                <w:lang w:eastAsia="en-US"/>
              </w:rPr>
              <w:t xml:space="preserve">The </w:t>
            </w:r>
            <w:r w:rsidRPr="00C2219D">
              <w:rPr>
                <w:rFonts w:ascii="Arial" w:hAnsi="Arial" w:cs="Arial"/>
                <w:color w:val="000000" w:themeColor="text1"/>
                <w:sz w:val="16"/>
                <w:szCs w:val="16"/>
                <w:shd w:val="clear" w:color="auto" w:fill="FFFFFF"/>
                <w:lang w:eastAsia="en-US"/>
              </w:rPr>
              <w:t>heterogeneity among studies was calculated using the I</w:t>
            </w:r>
            <w:r w:rsidRPr="00C2219D">
              <w:rPr>
                <w:rFonts w:ascii="Arial" w:hAnsi="Arial" w:cs="Arial"/>
                <w:color w:val="000000" w:themeColor="text1"/>
                <w:sz w:val="16"/>
                <w:szCs w:val="16"/>
                <w:vertAlign w:val="superscript"/>
                <w:lang w:eastAsia="en-US"/>
              </w:rPr>
              <w:t>2</w:t>
            </w:r>
            <w:r w:rsidRPr="00C2219D">
              <w:rPr>
                <w:rStyle w:val="apple-converted-space"/>
                <w:rFonts w:ascii="Arial" w:hAnsi="Arial" w:cs="Arial"/>
                <w:color w:val="000000" w:themeColor="text1"/>
                <w:sz w:val="16"/>
                <w:szCs w:val="16"/>
                <w:shd w:val="clear" w:color="auto" w:fill="FFFFFF"/>
                <w:lang w:eastAsia="en-US"/>
              </w:rPr>
              <w:t> </w:t>
            </w:r>
            <w:r w:rsidRPr="00C2219D">
              <w:rPr>
                <w:rFonts w:ascii="Arial" w:hAnsi="Arial" w:cs="Arial"/>
                <w:color w:val="000000" w:themeColor="text1"/>
                <w:sz w:val="16"/>
                <w:szCs w:val="16"/>
                <w:shd w:val="clear" w:color="auto" w:fill="FFFFFF"/>
                <w:lang w:eastAsia="en-US"/>
              </w:rPr>
              <w:t>statistic (page 6)</w:t>
            </w:r>
          </w:p>
        </w:tc>
      </w:tr>
      <w:tr w:rsidR="00B05727" w:rsidRPr="00C2219D" w14:paraId="70E7908B"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1A6C7439"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23</w:t>
            </w:r>
          </w:p>
        </w:tc>
        <w:tc>
          <w:tcPr>
            <w:tcW w:w="3450" w:type="dxa"/>
            <w:tcBorders>
              <w:top w:val="single" w:sz="4" w:space="0" w:color="auto"/>
              <w:left w:val="single" w:sz="4" w:space="0" w:color="auto"/>
              <w:bottom w:val="single" w:sz="4" w:space="0" w:color="auto"/>
              <w:right w:val="single" w:sz="4" w:space="0" w:color="auto"/>
            </w:tcBorders>
            <w:hideMark/>
          </w:tcPr>
          <w:p w14:paraId="4DB36687"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Description of statistical methods in sufficient detail to be replicated</w:t>
            </w:r>
          </w:p>
        </w:tc>
        <w:tc>
          <w:tcPr>
            <w:tcW w:w="5764" w:type="dxa"/>
            <w:tcBorders>
              <w:top w:val="single" w:sz="4" w:space="0" w:color="auto"/>
              <w:left w:val="single" w:sz="4" w:space="0" w:color="auto"/>
              <w:bottom w:val="single" w:sz="4" w:space="0" w:color="auto"/>
              <w:right w:val="single" w:sz="4" w:space="0" w:color="auto"/>
            </w:tcBorders>
            <w:hideMark/>
          </w:tcPr>
          <w:p w14:paraId="76713ABE" w14:textId="77777777" w:rsidR="00B05727" w:rsidRPr="00C2219D" w:rsidRDefault="00B05727" w:rsidP="00852E37">
            <w:pPr>
              <w:rPr>
                <w:rFonts w:ascii="Arial" w:hAnsi="Arial" w:cs="Arial"/>
                <w:color w:val="000000" w:themeColor="text1"/>
                <w:sz w:val="16"/>
                <w:szCs w:val="16"/>
                <w:shd w:val="clear" w:color="auto" w:fill="FCFCFC"/>
                <w:lang w:eastAsia="en-US"/>
              </w:rPr>
            </w:pPr>
            <w:r w:rsidRPr="00C2219D">
              <w:rPr>
                <w:rFonts w:ascii="Arial" w:hAnsi="Arial" w:cs="Arial"/>
                <w:color w:val="000000" w:themeColor="text1"/>
                <w:sz w:val="16"/>
                <w:szCs w:val="16"/>
                <w:shd w:val="clear" w:color="auto" w:fill="FCFCFC"/>
                <w:lang w:eastAsia="en-US"/>
              </w:rPr>
              <w:t>The random-effects model was used if heterogeneity was significant (I</w:t>
            </w:r>
            <w:r w:rsidRPr="00C2219D">
              <w:rPr>
                <w:rFonts w:ascii="Arial" w:hAnsi="Arial" w:cs="Arial"/>
                <w:color w:val="000000" w:themeColor="text1"/>
                <w:sz w:val="16"/>
                <w:szCs w:val="16"/>
                <w:vertAlign w:val="superscript"/>
                <w:lang w:eastAsia="en-US"/>
              </w:rPr>
              <w:t>2</w:t>
            </w:r>
            <w:r w:rsidRPr="00C2219D">
              <w:rPr>
                <w:rStyle w:val="apple-converted-space"/>
                <w:rFonts w:ascii="Arial" w:hAnsi="Arial" w:cs="Arial"/>
                <w:color w:val="000000" w:themeColor="text1"/>
                <w:sz w:val="16"/>
                <w:szCs w:val="16"/>
                <w:shd w:val="clear" w:color="auto" w:fill="FFFFFF"/>
                <w:lang w:eastAsia="en-US"/>
              </w:rPr>
              <w:t> </w:t>
            </w:r>
            <w:r w:rsidRPr="00C2219D">
              <w:rPr>
                <w:rFonts w:ascii="Arial" w:hAnsi="Arial" w:cs="Arial"/>
                <w:color w:val="000000" w:themeColor="text1"/>
                <w:sz w:val="16"/>
                <w:szCs w:val="16"/>
                <w:shd w:val="clear" w:color="auto" w:fill="FFFFFF"/>
                <w:lang w:eastAsia="en-US"/>
              </w:rPr>
              <w:t>&gt; 50 %) (page 6)</w:t>
            </w:r>
          </w:p>
        </w:tc>
      </w:tr>
      <w:tr w:rsidR="00B05727" w:rsidRPr="00C2219D" w14:paraId="361EF46A"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7EA118B5"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24</w:t>
            </w:r>
          </w:p>
        </w:tc>
        <w:tc>
          <w:tcPr>
            <w:tcW w:w="3450" w:type="dxa"/>
            <w:tcBorders>
              <w:top w:val="single" w:sz="4" w:space="0" w:color="auto"/>
              <w:left w:val="single" w:sz="4" w:space="0" w:color="auto"/>
              <w:bottom w:val="single" w:sz="4" w:space="0" w:color="auto"/>
              <w:right w:val="single" w:sz="4" w:space="0" w:color="auto"/>
            </w:tcBorders>
            <w:hideMark/>
          </w:tcPr>
          <w:p w14:paraId="053DCD78"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Provision of appropriate table and graphics</w:t>
            </w:r>
          </w:p>
        </w:tc>
        <w:tc>
          <w:tcPr>
            <w:tcW w:w="5764" w:type="dxa"/>
            <w:tcBorders>
              <w:top w:val="single" w:sz="4" w:space="0" w:color="auto"/>
              <w:left w:val="single" w:sz="4" w:space="0" w:color="auto"/>
              <w:bottom w:val="single" w:sz="4" w:space="0" w:color="auto"/>
              <w:right w:val="single" w:sz="4" w:space="0" w:color="auto"/>
            </w:tcBorders>
            <w:hideMark/>
          </w:tcPr>
          <w:p w14:paraId="2F0035DC" w14:textId="77777777" w:rsidR="00B05727" w:rsidRPr="00C2219D" w:rsidRDefault="00B05727" w:rsidP="00852E37">
            <w:pPr>
              <w:rPr>
                <w:rFonts w:ascii="Arial" w:hAnsi="Arial" w:cs="Arial"/>
                <w:color w:val="000000" w:themeColor="text1"/>
                <w:sz w:val="16"/>
                <w:szCs w:val="16"/>
                <w:lang w:eastAsia="en-US"/>
              </w:rPr>
            </w:pPr>
            <w:r w:rsidRPr="00C2219D">
              <w:rPr>
                <w:rFonts w:ascii="Arial" w:hAnsi="Arial" w:cs="Arial"/>
                <w:color w:val="000000" w:themeColor="text1"/>
                <w:sz w:val="16"/>
                <w:szCs w:val="16"/>
                <w:lang w:eastAsia="en-US"/>
              </w:rPr>
              <w:t>We provided the PRISMA flow-chart, included/excluded study characteristics tables and forest plots</w:t>
            </w:r>
          </w:p>
        </w:tc>
      </w:tr>
      <w:tr w:rsidR="00B05727" w:rsidRPr="00C2219D" w14:paraId="1E2BB943" w14:textId="77777777" w:rsidTr="00852E37">
        <w:tc>
          <w:tcPr>
            <w:tcW w:w="97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9368E3"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Results</w:t>
            </w:r>
          </w:p>
        </w:tc>
      </w:tr>
      <w:tr w:rsidR="00B05727" w:rsidRPr="00C2219D" w14:paraId="1F954EBC"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0E6F0F4B"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25</w:t>
            </w:r>
          </w:p>
        </w:tc>
        <w:tc>
          <w:tcPr>
            <w:tcW w:w="3450" w:type="dxa"/>
            <w:tcBorders>
              <w:top w:val="single" w:sz="4" w:space="0" w:color="auto"/>
              <w:left w:val="single" w:sz="4" w:space="0" w:color="auto"/>
              <w:bottom w:val="single" w:sz="4" w:space="0" w:color="auto"/>
              <w:right w:val="single" w:sz="4" w:space="0" w:color="auto"/>
            </w:tcBorders>
            <w:hideMark/>
          </w:tcPr>
          <w:p w14:paraId="55AA5C74"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Graphic summarising individual study estimates and overall estimate</w:t>
            </w:r>
          </w:p>
        </w:tc>
        <w:tc>
          <w:tcPr>
            <w:tcW w:w="5764" w:type="dxa"/>
            <w:tcBorders>
              <w:top w:val="single" w:sz="4" w:space="0" w:color="auto"/>
              <w:left w:val="single" w:sz="4" w:space="0" w:color="auto"/>
              <w:bottom w:val="single" w:sz="4" w:space="0" w:color="auto"/>
              <w:right w:val="single" w:sz="4" w:space="0" w:color="auto"/>
            </w:tcBorders>
            <w:hideMark/>
          </w:tcPr>
          <w:p w14:paraId="03A9AE6D"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Table 2, Figure 2,3,4</w:t>
            </w:r>
          </w:p>
        </w:tc>
      </w:tr>
      <w:tr w:rsidR="00B05727" w:rsidRPr="00C2219D" w14:paraId="12BD4655"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3DFA528C"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lastRenderedPageBreak/>
              <w:t>26</w:t>
            </w:r>
          </w:p>
        </w:tc>
        <w:tc>
          <w:tcPr>
            <w:tcW w:w="3450" w:type="dxa"/>
            <w:tcBorders>
              <w:top w:val="single" w:sz="4" w:space="0" w:color="auto"/>
              <w:left w:val="single" w:sz="4" w:space="0" w:color="auto"/>
              <w:bottom w:val="single" w:sz="4" w:space="0" w:color="auto"/>
              <w:right w:val="single" w:sz="4" w:space="0" w:color="auto"/>
            </w:tcBorders>
            <w:hideMark/>
          </w:tcPr>
          <w:p w14:paraId="473D8CF1"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Table giving descriptive information for each study included</w:t>
            </w:r>
          </w:p>
        </w:tc>
        <w:tc>
          <w:tcPr>
            <w:tcW w:w="5764" w:type="dxa"/>
            <w:tcBorders>
              <w:top w:val="single" w:sz="4" w:space="0" w:color="auto"/>
              <w:left w:val="single" w:sz="4" w:space="0" w:color="auto"/>
              <w:bottom w:val="single" w:sz="4" w:space="0" w:color="auto"/>
              <w:right w:val="single" w:sz="4" w:space="0" w:color="auto"/>
            </w:tcBorders>
            <w:hideMark/>
          </w:tcPr>
          <w:p w14:paraId="1F54C95A"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Table 2</w:t>
            </w:r>
          </w:p>
        </w:tc>
      </w:tr>
      <w:tr w:rsidR="00B05727" w:rsidRPr="00C2219D" w14:paraId="56922A1F"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023FED0B"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27</w:t>
            </w:r>
          </w:p>
        </w:tc>
        <w:tc>
          <w:tcPr>
            <w:tcW w:w="3450" w:type="dxa"/>
            <w:tcBorders>
              <w:top w:val="single" w:sz="4" w:space="0" w:color="auto"/>
              <w:left w:val="single" w:sz="4" w:space="0" w:color="auto"/>
              <w:bottom w:val="single" w:sz="4" w:space="0" w:color="auto"/>
              <w:right w:val="single" w:sz="4" w:space="0" w:color="auto"/>
            </w:tcBorders>
            <w:hideMark/>
          </w:tcPr>
          <w:p w14:paraId="69758161"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Results of sensitivity testing</w:t>
            </w:r>
          </w:p>
        </w:tc>
        <w:tc>
          <w:tcPr>
            <w:tcW w:w="5764" w:type="dxa"/>
            <w:tcBorders>
              <w:top w:val="single" w:sz="4" w:space="0" w:color="auto"/>
              <w:left w:val="single" w:sz="4" w:space="0" w:color="auto"/>
              <w:bottom w:val="single" w:sz="4" w:space="0" w:color="auto"/>
              <w:right w:val="single" w:sz="4" w:space="0" w:color="auto"/>
            </w:tcBorders>
            <w:hideMark/>
          </w:tcPr>
          <w:p w14:paraId="5BF163E5"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Figure 2, 3</w:t>
            </w:r>
          </w:p>
        </w:tc>
      </w:tr>
      <w:tr w:rsidR="00B05727" w:rsidRPr="00C2219D" w14:paraId="08379050"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066D09C"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28</w:t>
            </w:r>
          </w:p>
        </w:tc>
        <w:tc>
          <w:tcPr>
            <w:tcW w:w="3450" w:type="dxa"/>
            <w:tcBorders>
              <w:top w:val="single" w:sz="4" w:space="0" w:color="auto"/>
              <w:left w:val="single" w:sz="4" w:space="0" w:color="auto"/>
              <w:bottom w:val="single" w:sz="4" w:space="0" w:color="auto"/>
              <w:right w:val="single" w:sz="4" w:space="0" w:color="auto"/>
            </w:tcBorders>
            <w:hideMark/>
          </w:tcPr>
          <w:p w14:paraId="435DD959"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Indication of statistical uncertainty of findings</w:t>
            </w:r>
          </w:p>
        </w:tc>
        <w:tc>
          <w:tcPr>
            <w:tcW w:w="5764" w:type="dxa"/>
            <w:tcBorders>
              <w:top w:val="single" w:sz="4" w:space="0" w:color="auto"/>
              <w:left w:val="single" w:sz="4" w:space="0" w:color="auto"/>
              <w:bottom w:val="single" w:sz="4" w:space="0" w:color="auto"/>
              <w:right w:val="single" w:sz="4" w:space="0" w:color="auto"/>
            </w:tcBorders>
          </w:tcPr>
          <w:p w14:paraId="0267FBA9" w14:textId="77777777" w:rsidR="00B05727" w:rsidRPr="00C2219D" w:rsidRDefault="00B05727" w:rsidP="00852E37">
            <w:pPr>
              <w:pStyle w:val="Default"/>
              <w:rPr>
                <w:rFonts w:ascii="Arial" w:hAnsi="Arial" w:cs="Arial"/>
                <w:sz w:val="16"/>
                <w:szCs w:val="16"/>
              </w:rPr>
            </w:pPr>
            <w:r w:rsidRPr="00C2219D">
              <w:rPr>
                <w:rFonts w:ascii="Arial" w:hAnsi="Arial" w:cs="Arial"/>
                <w:sz w:val="16"/>
                <w:szCs w:val="16"/>
              </w:rPr>
              <w:t xml:space="preserve">95% confidence intervals were presented with all odd ratios </w:t>
            </w:r>
            <w:proofErr w:type="gramStart"/>
            <w:r w:rsidRPr="00C2219D">
              <w:rPr>
                <w:rFonts w:ascii="Arial" w:hAnsi="Arial" w:cs="Arial"/>
                <w:sz w:val="16"/>
                <w:szCs w:val="16"/>
              </w:rPr>
              <w:t>and  I</w:t>
            </w:r>
            <w:proofErr w:type="gramEnd"/>
            <w:r w:rsidRPr="00C2219D">
              <w:rPr>
                <w:rFonts w:ascii="Arial" w:hAnsi="Arial" w:cs="Arial"/>
                <w:sz w:val="16"/>
                <w:szCs w:val="16"/>
              </w:rPr>
              <w:t xml:space="preserve">2 values </w:t>
            </w:r>
          </w:p>
          <w:p w14:paraId="6A2E2B14" w14:textId="77777777" w:rsidR="00B05727" w:rsidRPr="00C2219D" w:rsidRDefault="00B05727" w:rsidP="00852E37">
            <w:pPr>
              <w:rPr>
                <w:rFonts w:ascii="Arial" w:hAnsi="Arial" w:cs="Arial"/>
                <w:sz w:val="16"/>
                <w:szCs w:val="16"/>
                <w:lang w:eastAsia="en-US"/>
              </w:rPr>
            </w:pPr>
          </w:p>
        </w:tc>
      </w:tr>
      <w:tr w:rsidR="00B05727" w:rsidRPr="00C2219D" w14:paraId="067CDC0F" w14:textId="77777777" w:rsidTr="00852E37">
        <w:tc>
          <w:tcPr>
            <w:tcW w:w="97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6A802B6"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Discussion</w:t>
            </w:r>
          </w:p>
        </w:tc>
      </w:tr>
      <w:tr w:rsidR="00B05727" w:rsidRPr="00C2219D" w14:paraId="12AE40EC"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7F12DA0D"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29</w:t>
            </w:r>
          </w:p>
        </w:tc>
        <w:tc>
          <w:tcPr>
            <w:tcW w:w="3450" w:type="dxa"/>
            <w:tcBorders>
              <w:top w:val="single" w:sz="4" w:space="0" w:color="auto"/>
              <w:left w:val="single" w:sz="4" w:space="0" w:color="auto"/>
              <w:bottom w:val="single" w:sz="4" w:space="0" w:color="auto"/>
              <w:right w:val="single" w:sz="4" w:space="0" w:color="auto"/>
            </w:tcBorders>
            <w:hideMark/>
          </w:tcPr>
          <w:p w14:paraId="1144242E"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Quantitative assessment of bias</w:t>
            </w:r>
          </w:p>
        </w:tc>
        <w:tc>
          <w:tcPr>
            <w:tcW w:w="5764" w:type="dxa"/>
            <w:tcBorders>
              <w:top w:val="single" w:sz="4" w:space="0" w:color="auto"/>
              <w:left w:val="single" w:sz="4" w:space="0" w:color="auto"/>
              <w:bottom w:val="single" w:sz="4" w:space="0" w:color="auto"/>
              <w:right w:val="single" w:sz="4" w:space="0" w:color="auto"/>
            </w:tcBorders>
            <w:hideMark/>
          </w:tcPr>
          <w:p w14:paraId="7E2CAB22" w14:textId="77777777" w:rsidR="00B05727" w:rsidRPr="00C2219D" w:rsidRDefault="00B05727" w:rsidP="00852E37">
            <w:pPr>
              <w:rPr>
                <w:rFonts w:ascii="Arial" w:hAnsi="Arial" w:cs="Arial"/>
                <w:sz w:val="16"/>
                <w:szCs w:val="16"/>
                <w:lang w:eastAsia="en-US"/>
              </w:rPr>
            </w:pPr>
            <w:r w:rsidRPr="00C2219D">
              <w:rPr>
                <w:rFonts w:ascii="Arial" w:hAnsi="Arial" w:cs="Arial"/>
                <w:color w:val="1C1D1E"/>
                <w:sz w:val="16"/>
                <w:szCs w:val="16"/>
                <w:shd w:val="clear" w:color="auto" w:fill="FFFFFF"/>
              </w:rPr>
              <w:t>M</w:t>
            </w:r>
            <w:r w:rsidRPr="00C2219D">
              <w:rPr>
                <w:rFonts w:ascii="Arial" w:hAnsi="Arial" w:cs="Arial"/>
                <w:color w:val="000000" w:themeColor="text1"/>
                <w:sz w:val="16"/>
                <w:szCs w:val="16"/>
                <w:shd w:val="clear" w:color="auto" w:fill="FFFFFF"/>
              </w:rPr>
              <w:t xml:space="preserve">ethodological quality of the selected studies and risk of bias were assessed at an outcome level by the two reviewers </w:t>
            </w:r>
            <w:r w:rsidRPr="00C2219D">
              <w:rPr>
                <w:rFonts w:ascii="Arial" w:hAnsi="Arial" w:cs="Arial"/>
                <w:color w:val="1C1D1E"/>
                <w:sz w:val="16"/>
                <w:szCs w:val="16"/>
                <w:shd w:val="clear" w:color="auto" w:fill="FFFFFF"/>
              </w:rPr>
              <w:t xml:space="preserve">(N.A.O, K.W.W) </w:t>
            </w:r>
            <w:r w:rsidRPr="00C2219D">
              <w:rPr>
                <w:rFonts w:ascii="Arial" w:hAnsi="Arial" w:cs="Arial"/>
                <w:color w:val="000000" w:themeColor="text1"/>
                <w:sz w:val="16"/>
                <w:szCs w:val="16"/>
                <w:shd w:val="clear" w:color="auto" w:fill="FFFFFF"/>
              </w:rPr>
              <w:t>independently using the relevant tool from the Joanna Briggs Institute (page 7)</w:t>
            </w:r>
          </w:p>
        </w:tc>
      </w:tr>
      <w:tr w:rsidR="00B05727" w:rsidRPr="00C2219D" w14:paraId="3E32F4C1"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1FD6418"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30</w:t>
            </w:r>
          </w:p>
        </w:tc>
        <w:tc>
          <w:tcPr>
            <w:tcW w:w="3450" w:type="dxa"/>
            <w:tcBorders>
              <w:top w:val="single" w:sz="4" w:space="0" w:color="auto"/>
              <w:left w:val="single" w:sz="4" w:space="0" w:color="auto"/>
              <w:bottom w:val="single" w:sz="4" w:space="0" w:color="auto"/>
              <w:right w:val="single" w:sz="4" w:space="0" w:color="auto"/>
            </w:tcBorders>
            <w:hideMark/>
          </w:tcPr>
          <w:p w14:paraId="30F5B5B3"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Justification for exclusion</w:t>
            </w:r>
          </w:p>
        </w:tc>
        <w:tc>
          <w:tcPr>
            <w:tcW w:w="5764" w:type="dxa"/>
            <w:tcBorders>
              <w:top w:val="single" w:sz="4" w:space="0" w:color="auto"/>
              <w:left w:val="single" w:sz="4" w:space="0" w:color="auto"/>
              <w:bottom w:val="single" w:sz="4" w:space="0" w:color="auto"/>
              <w:right w:val="single" w:sz="4" w:space="0" w:color="auto"/>
            </w:tcBorders>
            <w:hideMark/>
          </w:tcPr>
          <w:p w14:paraId="5D486AB8"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Summary of excluded study table (Table1)</w:t>
            </w:r>
          </w:p>
        </w:tc>
      </w:tr>
      <w:tr w:rsidR="00B05727" w:rsidRPr="00C2219D" w14:paraId="1435B976"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3E456C5"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31</w:t>
            </w:r>
          </w:p>
        </w:tc>
        <w:tc>
          <w:tcPr>
            <w:tcW w:w="3450" w:type="dxa"/>
            <w:tcBorders>
              <w:top w:val="single" w:sz="4" w:space="0" w:color="auto"/>
              <w:left w:val="single" w:sz="4" w:space="0" w:color="auto"/>
              <w:bottom w:val="single" w:sz="4" w:space="0" w:color="auto"/>
              <w:right w:val="single" w:sz="4" w:space="0" w:color="auto"/>
            </w:tcBorders>
            <w:hideMark/>
          </w:tcPr>
          <w:p w14:paraId="29E1A86C"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Assessment of quality of included studies</w:t>
            </w:r>
          </w:p>
        </w:tc>
        <w:tc>
          <w:tcPr>
            <w:tcW w:w="5764" w:type="dxa"/>
            <w:tcBorders>
              <w:top w:val="single" w:sz="4" w:space="0" w:color="auto"/>
              <w:left w:val="single" w:sz="4" w:space="0" w:color="auto"/>
              <w:bottom w:val="single" w:sz="4" w:space="0" w:color="auto"/>
              <w:right w:val="single" w:sz="4" w:space="0" w:color="auto"/>
            </w:tcBorders>
            <w:hideMark/>
          </w:tcPr>
          <w:p w14:paraId="5106FD71" w14:textId="77777777" w:rsidR="00B05727" w:rsidRPr="00C2219D" w:rsidRDefault="00B05727" w:rsidP="00852E37">
            <w:pPr>
              <w:pStyle w:val="Default"/>
              <w:rPr>
                <w:rFonts w:ascii="Arial" w:hAnsi="Arial" w:cs="Arial"/>
                <w:sz w:val="16"/>
                <w:szCs w:val="16"/>
              </w:rPr>
            </w:pPr>
            <w:r w:rsidRPr="00C2219D">
              <w:rPr>
                <w:rFonts w:ascii="Arial" w:hAnsi="Arial" w:cs="Arial"/>
                <w:color w:val="1C1D1E"/>
                <w:sz w:val="16"/>
                <w:szCs w:val="16"/>
                <w:shd w:val="clear" w:color="auto" w:fill="FFFFFF"/>
              </w:rPr>
              <w:t>M</w:t>
            </w:r>
            <w:r w:rsidRPr="00C2219D">
              <w:rPr>
                <w:rFonts w:ascii="Arial" w:hAnsi="Arial" w:cs="Arial"/>
                <w:color w:val="000000" w:themeColor="text1"/>
                <w:sz w:val="16"/>
                <w:szCs w:val="16"/>
                <w:shd w:val="clear" w:color="auto" w:fill="FFFFFF"/>
              </w:rPr>
              <w:t xml:space="preserve">ethodological quality of the selected studies and risk of bias were assessed at an outcome level by the two reviewers </w:t>
            </w:r>
            <w:r w:rsidRPr="00C2219D">
              <w:rPr>
                <w:rFonts w:ascii="Arial" w:hAnsi="Arial" w:cs="Arial"/>
                <w:color w:val="1C1D1E"/>
                <w:sz w:val="16"/>
                <w:szCs w:val="16"/>
                <w:shd w:val="clear" w:color="auto" w:fill="FFFFFF"/>
              </w:rPr>
              <w:t xml:space="preserve">(N.A.O, K.W.W) </w:t>
            </w:r>
            <w:r w:rsidRPr="00C2219D">
              <w:rPr>
                <w:rFonts w:ascii="Arial" w:hAnsi="Arial" w:cs="Arial"/>
                <w:color w:val="000000" w:themeColor="text1"/>
                <w:sz w:val="16"/>
                <w:szCs w:val="16"/>
                <w:shd w:val="clear" w:color="auto" w:fill="FFFFFF"/>
              </w:rPr>
              <w:t>independently using the relevant tool from the Joanna Briggs Institute (page 7)</w:t>
            </w:r>
          </w:p>
        </w:tc>
      </w:tr>
      <w:tr w:rsidR="00B05727" w:rsidRPr="00C2219D" w14:paraId="073653DA" w14:textId="77777777" w:rsidTr="00852E37">
        <w:tc>
          <w:tcPr>
            <w:tcW w:w="9776"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C189C70"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Conclusions</w:t>
            </w:r>
          </w:p>
        </w:tc>
      </w:tr>
      <w:tr w:rsidR="00B05727" w:rsidRPr="00C2219D" w14:paraId="76D71784"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4A3B79AF"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32</w:t>
            </w:r>
          </w:p>
        </w:tc>
        <w:tc>
          <w:tcPr>
            <w:tcW w:w="3450" w:type="dxa"/>
            <w:tcBorders>
              <w:top w:val="single" w:sz="4" w:space="0" w:color="auto"/>
              <w:left w:val="single" w:sz="4" w:space="0" w:color="auto"/>
              <w:bottom w:val="single" w:sz="4" w:space="0" w:color="auto"/>
              <w:right w:val="single" w:sz="4" w:space="0" w:color="auto"/>
            </w:tcBorders>
            <w:hideMark/>
          </w:tcPr>
          <w:p w14:paraId="66B7FDD9"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Consideration of alternative explanation for observed results</w:t>
            </w:r>
          </w:p>
        </w:tc>
        <w:tc>
          <w:tcPr>
            <w:tcW w:w="5764" w:type="dxa"/>
            <w:tcBorders>
              <w:top w:val="single" w:sz="4" w:space="0" w:color="auto"/>
              <w:left w:val="single" w:sz="4" w:space="0" w:color="auto"/>
              <w:bottom w:val="single" w:sz="4" w:space="0" w:color="auto"/>
              <w:right w:val="single" w:sz="4" w:space="0" w:color="auto"/>
            </w:tcBorders>
            <w:hideMark/>
          </w:tcPr>
          <w:p w14:paraId="3B924E6A"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 xml:space="preserve">Limitations are discussed on page 11-12. Most important include, that </w:t>
            </w:r>
            <w:r w:rsidRPr="00C2219D">
              <w:rPr>
                <w:rFonts w:ascii="Arial" w:hAnsi="Arial" w:cs="Arial"/>
                <w:sz w:val="16"/>
                <w:szCs w:val="16"/>
              </w:rPr>
              <w:t>there was no standardized outcome measure of wound infection or dehiscence.</w:t>
            </w:r>
          </w:p>
        </w:tc>
      </w:tr>
      <w:tr w:rsidR="00B05727" w:rsidRPr="00C2219D" w14:paraId="358C8EB6"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34AE0915"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33</w:t>
            </w:r>
          </w:p>
        </w:tc>
        <w:tc>
          <w:tcPr>
            <w:tcW w:w="3450" w:type="dxa"/>
            <w:tcBorders>
              <w:top w:val="single" w:sz="4" w:space="0" w:color="auto"/>
              <w:left w:val="single" w:sz="4" w:space="0" w:color="auto"/>
              <w:bottom w:val="single" w:sz="4" w:space="0" w:color="auto"/>
              <w:right w:val="single" w:sz="4" w:space="0" w:color="auto"/>
            </w:tcBorders>
            <w:hideMark/>
          </w:tcPr>
          <w:p w14:paraId="139F3449"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Generalisation of the conclusions</w:t>
            </w:r>
          </w:p>
        </w:tc>
        <w:tc>
          <w:tcPr>
            <w:tcW w:w="5764" w:type="dxa"/>
            <w:tcBorders>
              <w:top w:val="single" w:sz="4" w:space="0" w:color="auto"/>
              <w:left w:val="single" w:sz="4" w:space="0" w:color="auto"/>
              <w:bottom w:val="single" w:sz="4" w:space="0" w:color="auto"/>
              <w:right w:val="single" w:sz="4" w:space="0" w:color="auto"/>
            </w:tcBorders>
            <w:hideMark/>
          </w:tcPr>
          <w:p w14:paraId="5DA59D33" w14:textId="77777777" w:rsidR="00B05727" w:rsidRPr="00C2219D" w:rsidRDefault="00B05727" w:rsidP="00852E37">
            <w:pPr>
              <w:rPr>
                <w:rFonts w:ascii="Arial" w:hAnsi="Arial" w:cs="Arial"/>
                <w:sz w:val="16"/>
                <w:szCs w:val="16"/>
              </w:rPr>
            </w:pPr>
            <w:r w:rsidRPr="00C2219D">
              <w:rPr>
                <w:rFonts w:ascii="Arial" w:hAnsi="Arial" w:cs="Arial"/>
                <w:sz w:val="16"/>
                <w:szCs w:val="16"/>
              </w:rPr>
              <w:t xml:space="preserve">The incidence of wound infection and wound dehiscence </w:t>
            </w:r>
            <w:r w:rsidRPr="00C2219D">
              <w:rPr>
                <w:rFonts w:ascii="Arial" w:hAnsi="Arial" w:cs="Arial"/>
                <w:color w:val="000000" w:themeColor="text1"/>
                <w:sz w:val="16"/>
                <w:szCs w:val="16"/>
              </w:rPr>
              <w:t xml:space="preserve">following 4 and 7 per 100 primary surgical repairs. </w:t>
            </w:r>
            <w:r w:rsidRPr="00C2219D">
              <w:rPr>
                <w:rFonts w:ascii="Arial" w:hAnsi="Arial" w:cs="Arial"/>
                <w:sz w:val="16"/>
                <w:szCs w:val="16"/>
              </w:rPr>
              <w:t xml:space="preserve">The prediction incidence estimates from this review will be useful for clinicians when counselling women with OASIs and when consenting them for primary surgical repair. (page </w:t>
            </w:r>
            <w:proofErr w:type="gramStart"/>
            <w:r w:rsidRPr="00C2219D">
              <w:rPr>
                <w:rFonts w:ascii="Arial" w:hAnsi="Arial" w:cs="Arial"/>
                <w:sz w:val="16"/>
                <w:szCs w:val="16"/>
              </w:rPr>
              <w:t>9 ,</w:t>
            </w:r>
            <w:proofErr w:type="gramEnd"/>
            <w:r w:rsidRPr="00C2219D">
              <w:rPr>
                <w:rFonts w:ascii="Arial" w:hAnsi="Arial" w:cs="Arial"/>
                <w:sz w:val="16"/>
                <w:szCs w:val="16"/>
              </w:rPr>
              <w:t xml:space="preserve"> 12)</w:t>
            </w:r>
          </w:p>
        </w:tc>
      </w:tr>
      <w:tr w:rsidR="00B05727" w:rsidRPr="00C2219D" w14:paraId="292E55C0"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6C4BA625"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34</w:t>
            </w:r>
          </w:p>
        </w:tc>
        <w:tc>
          <w:tcPr>
            <w:tcW w:w="3450" w:type="dxa"/>
            <w:tcBorders>
              <w:top w:val="single" w:sz="4" w:space="0" w:color="auto"/>
              <w:left w:val="single" w:sz="4" w:space="0" w:color="auto"/>
              <w:bottom w:val="single" w:sz="4" w:space="0" w:color="auto"/>
              <w:right w:val="single" w:sz="4" w:space="0" w:color="auto"/>
            </w:tcBorders>
            <w:hideMark/>
          </w:tcPr>
          <w:p w14:paraId="2D31C4F7"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Guidelines for future research</w:t>
            </w:r>
          </w:p>
        </w:tc>
        <w:tc>
          <w:tcPr>
            <w:tcW w:w="5764" w:type="dxa"/>
            <w:tcBorders>
              <w:top w:val="single" w:sz="4" w:space="0" w:color="auto"/>
              <w:left w:val="single" w:sz="4" w:space="0" w:color="auto"/>
              <w:bottom w:val="single" w:sz="4" w:space="0" w:color="auto"/>
              <w:right w:val="single" w:sz="4" w:space="0" w:color="auto"/>
            </w:tcBorders>
            <w:hideMark/>
          </w:tcPr>
          <w:p w14:paraId="695E0461" w14:textId="77777777" w:rsidR="00B05727" w:rsidRPr="00C2219D" w:rsidRDefault="00B05727" w:rsidP="00852E37">
            <w:pPr>
              <w:rPr>
                <w:rFonts w:ascii="Arial" w:hAnsi="Arial" w:cs="Arial"/>
                <w:sz w:val="16"/>
                <w:szCs w:val="16"/>
              </w:rPr>
            </w:pPr>
            <w:r w:rsidRPr="00C2219D">
              <w:rPr>
                <w:rFonts w:ascii="Arial" w:hAnsi="Arial" w:cs="Arial"/>
                <w:sz w:val="16"/>
                <w:szCs w:val="16"/>
              </w:rPr>
              <w:t>A standardized definition of wound infection and dehiscence needs to be designed and validated to allow accurate comparisons to be drawn between different studies. (</w:t>
            </w:r>
            <w:proofErr w:type="gramStart"/>
            <w:r w:rsidRPr="00C2219D">
              <w:rPr>
                <w:rFonts w:ascii="Arial" w:hAnsi="Arial" w:cs="Arial"/>
                <w:sz w:val="16"/>
                <w:szCs w:val="16"/>
              </w:rPr>
              <w:t>page</w:t>
            </w:r>
            <w:proofErr w:type="gramEnd"/>
            <w:r w:rsidRPr="00C2219D">
              <w:rPr>
                <w:rFonts w:ascii="Arial" w:hAnsi="Arial" w:cs="Arial"/>
                <w:sz w:val="16"/>
                <w:szCs w:val="16"/>
              </w:rPr>
              <w:t xml:space="preserve"> 11)</w:t>
            </w:r>
          </w:p>
          <w:p w14:paraId="56DAF679" w14:textId="77777777" w:rsidR="00B05727" w:rsidRPr="00C2219D" w:rsidRDefault="00B05727" w:rsidP="00852E37">
            <w:pPr>
              <w:rPr>
                <w:rFonts w:ascii="Arial" w:hAnsi="Arial" w:cs="Arial"/>
                <w:sz w:val="16"/>
                <w:szCs w:val="16"/>
                <w:lang w:eastAsia="en-US"/>
              </w:rPr>
            </w:pPr>
          </w:p>
        </w:tc>
      </w:tr>
      <w:tr w:rsidR="00B05727" w:rsidRPr="00C2219D" w14:paraId="3EE22431" w14:textId="77777777" w:rsidTr="00852E37">
        <w:tc>
          <w:tcPr>
            <w:tcW w:w="562" w:type="dxa"/>
            <w:tcBorders>
              <w:top w:val="single" w:sz="4" w:space="0" w:color="auto"/>
              <w:left w:val="single" w:sz="4" w:space="0" w:color="auto"/>
              <w:bottom w:val="single" w:sz="4" w:space="0" w:color="auto"/>
              <w:right w:val="single" w:sz="4" w:space="0" w:color="auto"/>
            </w:tcBorders>
            <w:hideMark/>
          </w:tcPr>
          <w:p w14:paraId="719C7FC3"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35</w:t>
            </w:r>
          </w:p>
        </w:tc>
        <w:tc>
          <w:tcPr>
            <w:tcW w:w="3450" w:type="dxa"/>
            <w:tcBorders>
              <w:top w:val="single" w:sz="4" w:space="0" w:color="auto"/>
              <w:left w:val="single" w:sz="4" w:space="0" w:color="auto"/>
              <w:bottom w:val="single" w:sz="4" w:space="0" w:color="auto"/>
              <w:right w:val="single" w:sz="4" w:space="0" w:color="auto"/>
            </w:tcBorders>
            <w:hideMark/>
          </w:tcPr>
          <w:p w14:paraId="1BDE53F4"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Disclosure of funding source</w:t>
            </w:r>
          </w:p>
        </w:tc>
        <w:tc>
          <w:tcPr>
            <w:tcW w:w="5764" w:type="dxa"/>
            <w:tcBorders>
              <w:top w:val="single" w:sz="4" w:space="0" w:color="auto"/>
              <w:left w:val="single" w:sz="4" w:space="0" w:color="auto"/>
              <w:bottom w:val="single" w:sz="4" w:space="0" w:color="auto"/>
              <w:right w:val="single" w:sz="4" w:space="0" w:color="auto"/>
            </w:tcBorders>
            <w:hideMark/>
          </w:tcPr>
          <w:p w14:paraId="3B4771B6" w14:textId="77777777" w:rsidR="00B05727" w:rsidRPr="00C2219D" w:rsidRDefault="00B05727" w:rsidP="00852E37">
            <w:pPr>
              <w:rPr>
                <w:rFonts w:ascii="Arial" w:hAnsi="Arial" w:cs="Arial"/>
                <w:sz w:val="16"/>
                <w:szCs w:val="16"/>
                <w:lang w:eastAsia="en-US"/>
              </w:rPr>
            </w:pPr>
            <w:r w:rsidRPr="00C2219D">
              <w:rPr>
                <w:rFonts w:ascii="Arial" w:hAnsi="Arial" w:cs="Arial"/>
                <w:sz w:val="16"/>
                <w:szCs w:val="16"/>
                <w:lang w:eastAsia="en-US"/>
              </w:rPr>
              <w:t xml:space="preserve">No funding required </w:t>
            </w:r>
          </w:p>
        </w:tc>
      </w:tr>
    </w:tbl>
    <w:p w14:paraId="049333D0" w14:textId="77777777" w:rsidR="00B05727" w:rsidRDefault="00B05727" w:rsidP="00B05727">
      <w:pPr>
        <w:rPr>
          <w:rFonts w:ascii="Arial" w:hAnsi="Arial" w:cs="Arial"/>
          <w:sz w:val="20"/>
          <w:szCs w:val="20"/>
        </w:rPr>
      </w:pPr>
      <w:r>
        <w:rPr>
          <w:rFonts w:ascii="Arial" w:hAnsi="Arial" w:cs="Arial"/>
          <w:sz w:val="20"/>
          <w:szCs w:val="20"/>
        </w:rPr>
        <w:br w:type="page"/>
      </w:r>
    </w:p>
    <w:p w14:paraId="1E375508" w14:textId="77777777" w:rsidR="00B05727" w:rsidRPr="00C349A8" w:rsidRDefault="00B05727" w:rsidP="00B05727">
      <w:pPr>
        <w:rPr>
          <w:rFonts w:ascii="Arial" w:hAnsi="Arial" w:cs="Arial"/>
        </w:rPr>
      </w:pPr>
    </w:p>
    <w:p w14:paraId="4BC5DCA9" w14:textId="77777777" w:rsidR="00B05727" w:rsidRPr="00C349A8" w:rsidRDefault="00B05727" w:rsidP="00B05727">
      <w:pPr>
        <w:rPr>
          <w:rFonts w:ascii="Arial" w:hAnsi="Arial" w:cs="Arial"/>
        </w:rPr>
      </w:pPr>
      <w:r w:rsidRPr="00C349A8">
        <w:rPr>
          <w:rFonts w:ascii="Arial" w:hAnsi="Arial" w:cs="Arial"/>
        </w:rPr>
        <w:t>Appendix 2:</w:t>
      </w:r>
    </w:p>
    <w:p w14:paraId="00AF278D" w14:textId="77777777" w:rsidR="00B05727" w:rsidRPr="00C349A8" w:rsidRDefault="00B05727" w:rsidP="00B05727">
      <w:pPr>
        <w:rPr>
          <w:rFonts w:ascii="Arial" w:hAnsi="Arial" w:cs="Arial"/>
        </w:rPr>
      </w:pPr>
      <w:r w:rsidRPr="00C349A8">
        <w:rPr>
          <w:rFonts w:ascii="Arial" w:hAnsi="Arial" w:cs="Arial"/>
        </w:rPr>
        <w:t>Search Strategy:</w:t>
      </w:r>
    </w:p>
    <w:p w14:paraId="5A8CEBC4" w14:textId="77777777" w:rsidR="00B05727" w:rsidRDefault="00B05727" w:rsidP="00B05727">
      <w:pPr>
        <w:rPr>
          <w:rFonts w:ascii="Arial" w:hAnsi="Arial" w:cs="Arial"/>
          <w:sz w:val="20"/>
          <w:szCs w:val="20"/>
        </w:rPr>
      </w:pPr>
    </w:p>
    <w:p w14:paraId="6B3DAA19"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Database: Ovid </w:t>
      </w:r>
      <w:proofErr w:type="spellStart"/>
      <w:r w:rsidRPr="00A156F6">
        <w:rPr>
          <w:rFonts w:ascii="Arial" w:hAnsi="Arial" w:cs="Arial"/>
          <w:sz w:val="20"/>
          <w:szCs w:val="20"/>
        </w:rPr>
        <w:t>Emcare</w:t>
      </w:r>
      <w:proofErr w:type="spellEnd"/>
      <w:r w:rsidRPr="00A156F6">
        <w:rPr>
          <w:rFonts w:ascii="Arial" w:hAnsi="Arial" w:cs="Arial"/>
          <w:sz w:val="20"/>
          <w:szCs w:val="20"/>
        </w:rPr>
        <w:t xml:space="preserve"> Search Strategy: </w:t>
      </w:r>
    </w:p>
    <w:p w14:paraId="37B37BF7" w14:textId="77777777" w:rsidR="00B05727" w:rsidRPr="00A156F6" w:rsidRDefault="00B05727" w:rsidP="00B05727">
      <w:pPr>
        <w:rPr>
          <w:rFonts w:ascii="Arial" w:hAnsi="Arial" w:cs="Arial"/>
          <w:sz w:val="20"/>
          <w:szCs w:val="20"/>
        </w:rPr>
      </w:pPr>
    </w:p>
    <w:p w14:paraId="7BA7885F"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 (Obstetric anal sphincter </w:t>
      </w:r>
      <w:proofErr w:type="spellStart"/>
      <w:r w:rsidRPr="00A156F6">
        <w:rPr>
          <w:rFonts w:ascii="Arial" w:hAnsi="Arial" w:cs="Arial"/>
          <w:sz w:val="20"/>
          <w:szCs w:val="20"/>
        </w:rPr>
        <w:t>injur</w:t>
      </w:r>
      <w:proofErr w:type="spellEnd"/>
      <w:r w:rsidRPr="00A156F6">
        <w:rPr>
          <w:rFonts w:ascii="Arial" w:hAnsi="Arial" w:cs="Arial"/>
          <w:sz w:val="20"/>
          <w:szCs w:val="20"/>
        </w:rPr>
        <w:t xml:space="preserve">* or (obstetric anal sphincter adj4 injury) or OASIS or obstetric anal sphincter trauma or (obstetric anal sphincter adj4 trauma) or obstetrical injury to the anal sphincter or third-degree perineal laceration* or third degree perineal laceration* or third-degree tear* or third degree tear* or </w:t>
      </w:r>
      <w:proofErr w:type="spellStart"/>
      <w:r w:rsidRPr="00A156F6">
        <w:rPr>
          <w:rFonts w:ascii="Arial" w:hAnsi="Arial" w:cs="Arial"/>
          <w:sz w:val="20"/>
          <w:szCs w:val="20"/>
        </w:rPr>
        <w:t>fourthdegree</w:t>
      </w:r>
      <w:proofErr w:type="spellEnd"/>
      <w:r w:rsidRPr="00A156F6">
        <w:rPr>
          <w:rFonts w:ascii="Arial" w:hAnsi="Arial" w:cs="Arial"/>
          <w:sz w:val="20"/>
          <w:szCs w:val="20"/>
        </w:rPr>
        <w:t xml:space="preserve"> laceration* or fourth degree laceration* or fourth-degree tear* or fourth degree tear* or severe perineal trauma or (severe perineal adj4 trauma) or third-degree perineal tear or third degree perineal tear* or fourth-degree perineal tear* or fourth degree perineal tear* or (single adj3 perineum) or (superficial adj3 perineum) or (complete adj3 perineum) or (complicated complete adj3 perineum)).</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(1375) </w:t>
      </w:r>
    </w:p>
    <w:p w14:paraId="652795F4"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 exp perineum/ (1819) </w:t>
      </w:r>
    </w:p>
    <w:p w14:paraId="3AB08BC8"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 exp anal canal/ (294) </w:t>
      </w:r>
    </w:p>
    <w:p w14:paraId="21EF3ED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4 exp episiotomy/ (1659) </w:t>
      </w:r>
    </w:p>
    <w:p w14:paraId="724A8702"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5 exp obstetric delivery/ (50807) </w:t>
      </w:r>
    </w:p>
    <w:p w14:paraId="302A4DD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6 1 or 2 or 3 or 4 or 5 (53947) </w:t>
      </w:r>
    </w:p>
    <w:p w14:paraId="61F8089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7 </w:t>
      </w:r>
      <w:proofErr w:type="gramStart"/>
      <w:r w:rsidRPr="00A156F6">
        <w:rPr>
          <w:rFonts w:ascii="Arial" w:hAnsi="Arial" w:cs="Arial"/>
          <w:sz w:val="20"/>
          <w:szCs w:val="20"/>
        </w:rPr>
        <w:t>primary</w:t>
      </w:r>
      <w:proofErr w:type="gramEnd"/>
      <w:r w:rsidRPr="00A156F6">
        <w:rPr>
          <w:rFonts w:ascii="Arial" w:hAnsi="Arial" w:cs="Arial"/>
          <w:sz w:val="20"/>
          <w:szCs w:val="20"/>
        </w:rPr>
        <w:t xml:space="preserve"> surgical repair.mp. (71) </w:t>
      </w:r>
    </w:p>
    <w:p w14:paraId="036E758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8 exp </w:t>
      </w:r>
      <w:proofErr w:type="spellStart"/>
      <w:r w:rsidRPr="00A156F6">
        <w:rPr>
          <w:rFonts w:ascii="Arial" w:hAnsi="Arial" w:cs="Arial"/>
          <w:sz w:val="20"/>
          <w:szCs w:val="20"/>
        </w:rPr>
        <w:t>gynecology</w:t>
      </w:r>
      <w:proofErr w:type="spellEnd"/>
      <w:r w:rsidRPr="00A156F6">
        <w:rPr>
          <w:rFonts w:ascii="Arial" w:hAnsi="Arial" w:cs="Arial"/>
          <w:sz w:val="20"/>
          <w:szCs w:val="20"/>
        </w:rPr>
        <w:t xml:space="preserve">/ (9273) </w:t>
      </w:r>
    </w:p>
    <w:p w14:paraId="3F9E97E0"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9 exp obstetrics/ (10456) </w:t>
      </w:r>
    </w:p>
    <w:p w14:paraId="42354730"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10 7 or 8 or 9 (15038) </w:t>
      </w:r>
    </w:p>
    <w:p w14:paraId="10F8DBF9" w14:textId="77777777" w:rsidR="00B05727" w:rsidRPr="00A156F6" w:rsidRDefault="00B05727" w:rsidP="00B05727">
      <w:pPr>
        <w:rPr>
          <w:rFonts w:ascii="Arial" w:hAnsi="Arial" w:cs="Arial"/>
          <w:sz w:val="20"/>
          <w:szCs w:val="20"/>
        </w:rPr>
      </w:pPr>
      <w:r w:rsidRPr="00A156F6">
        <w:rPr>
          <w:rFonts w:ascii="Arial" w:hAnsi="Arial" w:cs="Arial"/>
          <w:sz w:val="20"/>
          <w:szCs w:val="20"/>
        </w:rPr>
        <w:t>11 (wound infection or infected wound or infection in a wound).</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(14429) </w:t>
      </w:r>
    </w:p>
    <w:p w14:paraId="361BA9A3"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12 exp wound infection/ (12310) </w:t>
      </w:r>
    </w:p>
    <w:p w14:paraId="5E47A54F"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13 11 or 12 (14429) </w:t>
      </w:r>
    </w:p>
    <w:p w14:paraId="7D9DB265" w14:textId="77777777" w:rsidR="00B05727" w:rsidRPr="00A156F6" w:rsidRDefault="00B05727" w:rsidP="00B05727">
      <w:pPr>
        <w:rPr>
          <w:rFonts w:ascii="Arial" w:hAnsi="Arial" w:cs="Arial"/>
          <w:sz w:val="20"/>
          <w:szCs w:val="20"/>
        </w:rPr>
      </w:pPr>
      <w:r w:rsidRPr="00A156F6">
        <w:rPr>
          <w:rFonts w:ascii="Arial" w:hAnsi="Arial" w:cs="Arial"/>
          <w:sz w:val="20"/>
          <w:szCs w:val="20"/>
        </w:rPr>
        <w:t>14 (wound dehiscence or dehisced wound or partial dehiscence or surgical wound dehiscence or surgical Incision dehiscence or wound breakdown).</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(5587) </w:t>
      </w:r>
    </w:p>
    <w:p w14:paraId="25D1BFB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15 exp wound dehiscence/ (5197) </w:t>
      </w:r>
    </w:p>
    <w:p w14:paraId="7AB455B2"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16 14 or 15 (5587) </w:t>
      </w:r>
    </w:p>
    <w:p w14:paraId="734890C9"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17 6 and 13 and 16 (93) </w:t>
      </w:r>
    </w:p>
    <w:p w14:paraId="41E76A6D"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18 6 and 10 and 13 (12) </w:t>
      </w:r>
    </w:p>
    <w:p w14:paraId="65EAB7BB"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19 6 and 10 and 16 (9) </w:t>
      </w:r>
    </w:p>
    <w:p w14:paraId="78975C7E"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20 1 and 10 and 13 (3) </w:t>
      </w:r>
    </w:p>
    <w:p w14:paraId="61C44CA0"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21 1 and 10 and 16 (1) </w:t>
      </w:r>
    </w:p>
    <w:p w14:paraId="42BC83E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22 1 and 13 (20) </w:t>
      </w:r>
    </w:p>
    <w:p w14:paraId="551CC600"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23 1 and 16 (7) </w:t>
      </w:r>
    </w:p>
    <w:p w14:paraId="4BE4D7B9" w14:textId="77777777" w:rsidR="00B05727" w:rsidRPr="00A156F6" w:rsidRDefault="00B05727" w:rsidP="00B05727">
      <w:pPr>
        <w:rPr>
          <w:rFonts w:ascii="Arial" w:hAnsi="Arial" w:cs="Arial"/>
          <w:sz w:val="20"/>
          <w:szCs w:val="20"/>
        </w:rPr>
      </w:pPr>
      <w:r w:rsidRPr="00A156F6">
        <w:rPr>
          <w:rFonts w:ascii="Arial" w:hAnsi="Arial" w:cs="Arial"/>
          <w:sz w:val="20"/>
          <w:szCs w:val="20"/>
        </w:rPr>
        <w:t>24 17 not cesarean.mp.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(22) </w:t>
      </w:r>
    </w:p>
    <w:p w14:paraId="2534B95D" w14:textId="77777777" w:rsidR="00B05727" w:rsidRPr="00A156F6" w:rsidRDefault="00B05727" w:rsidP="00B05727">
      <w:pPr>
        <w:rPr>
          <w:rFonts w:ascii="Arial" w:hAnsi="Arial" w:cs="Arial"/>
          <w:sz w:val="20"/>
          <w:szCs w:val="20"/>
        </w:rPr>
      </w:pPr>
      <w:r w:rsidRPr="00A156F6">
        <w:rPr>
          <w:rFonts w:ascii="Arial" w:hAnsi="Arial" w:cs="Arial"/>
          <w:sz w:val="20"/>
          <w:szCs w:val="20"/>
        </w:rPr>
        <w:t>25 "obstetric perineum anal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(0) </w:t>
      </w:r>
    </w:p>
    <w:p w14:paraId="72B7E080" w14:textId="77777777" w:rsidR="00B05727" w:rsidRPr="00A156F6" w:rsidRDefault="00B05727" w:rsidP="00B05727">
      <w:pPr>
        <w:rPr>
          <w:rFonts w:ascii="Arial" w:hAnsi="Arial" w:cs="Arial"/>
          <w:sz w:val="20"/>
          <w:szCs w:val="20"/>
        </w:rPr>
      </w:pPr>
      <w:r w:rsidRPr="00A156F6">
        <w:rPr>
          <w:rFonts w:ascii="Arial" w:hAnsi="Arial" w:cs="Arial"/>
          <w:sz w:val="20"/>
          <w:szCs w:val="20"/>
        </w:rPr>
        <w:t>26 "maternal peripartum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(2) </w:t>
      </w:r>
    </w:p>
    <w:p w14:paraId="132C85CA" w14:textId="77777777" w:rsidR="00B05727" w:rsidRPr="00A156F6" w:rsidRDefault="00B05727" w:rsidP="00B05727">
      <w:pPr>
        <w:rPr>
          <w:rFonts w:ascii="Arial" w:hAnsi="Arial" w:cs="Arial"/>
          <w:sz w:val="20"/>
          <w:szCs w:val="20"/>
        </w:rPr>
      </w:pPr>
      <w:r w:rsidRPr="00A156F6">
        <w:rPr>
          <w:rFonts w:ascii="Arial" w:hAnsi="Arial" w:cs="Arial"/>
          <w:sz w:val="20"/>
          <w:szCs w:val="20"/>
        </w:rPr>
        <w:t>27 "postpartum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or exp puerperal infection/ (520) </w:t>
      </w:r>
    </w:p>
    <w:p w14:paraId="2E155074"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28 exp perineum injury/ (1138) </w:t>
      </w:r>
    </w:p>
    <w:p w14:paraId="02BC4338" w14:textId="77777777" w:rsidR="00B05727" w:rsidRPr="00A156F6" w:rsidRDefault="00B05727" w:rsidP="00B05727">
      <w:pPr>
        <w:rPr>
          <w:rFonts w:ascii="Arial" w:hAnsi="Arial" w:cs="Arial"/>
          <w:sz w:val="20"/>
          <w:szCs w:val="20"/>
        </w:rPr>
      </w:pPr>
      <w:r w:rsidRPr="00A156F6">
        <w:rPr>
          <w:rFonts w:ascii="Arial" w:hAnsi="Arial" w:cs="Arial"/>
          <w:sz w:val="20"/>
          <w:szCs w:val="20"/>
        </w:rPr>
        <w:t>29 "breakdown of perineal laceration repair".</w:t>
      </w:r>
      <w:proofErr w:type="spellStart"/>
      <w:r w:rsidRPr="00A156F6">
        <w:rPr>
          <w:rFonts w:ascii="Arial" w:hAnsi="Arial" w:cs="Arial"/>
          <w:sz w:val="20"/>
          <w:szCs w:val="20"/>
        </w:rPr>
        <w:t>mp</w:t>
      </w:r>
      <w:proofErr w:type="spellEnd"/>
      <w:r w:rsidRPr="00A156F6">
        <w:rPr>
          <w:rFonts w:ascii="Arial" w:hAnsi="Arial" w:cs="Arial"/>
          <w:sz w:val="20"/>
          <w:szCs w:val="20"/>
        </w:rPr>
        <w:t xml:space="preserve">. (1) </w:t>
      </w:r>
    </w:p>
    <w:p w14:paraId="0B6B5CFD" w14:textId="77777777" w:rsidR="00B05727" w:rsidRPr="00A156F6" w:rsidRDefault="00B05727" w:rsidP="00B05727">
      <w:pPr>
        <w:rPr>
          <w:rFonts w:ascii="Arial" w:hAnsi="Arial" w:cs="Arial"/>
          <w:sz w:val="20"/>
          <w:szCs w:val="20"/>
        </w:rPr>
      </w:pPr>
      <w:r w:rsidRPr="00A156F6">
        <w:rPr>
          <w:rFonts w:ascii="Arial" w:hAnsi="Arial" w:cs="Arial"/>
          <w:sz w:val="20"/>
          <w:szCs w:val="20"/>
        </w:rPr>
        <w:t>30 "obstetric perineal wound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(1) </w:t>
      </w:r>
    </w:p>
    <w:p w14:paraId="30DB1EBE"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31 exp puerperal infection/ (499) </w:t>
      </w:r>
    </w:p>
    <w:p w14:paraId="61373EC5" w14:textId="77777777" w:rsidR="00B05727" w:rsidRPr="00A156F6" w:rsidRDefault="00B05727" w:rsidP="00B05727">
      <w:pPr>
        <w:rPr>
          <w:rFonts w:ascii="Arial" w:hAnsi="Arial" w:cs="Arial"/>
          <w:sz w:val="20"/>
          <w:szCs w:val="20"/>
        </w:rPr>
      </w:pPr>
      <w:r w:rsidRPr="00A156F6">
        <w:rPr>
          <w:rFonts w:ascii="Arial" w:hAnsi="Arial" w:cs="Arial"/>
          <w:sz w:val="20"/>
          <w:szCs w:val="20"/>
        </w:rPr>
        <w:t>32 "postpartum perineal wound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(0) </w:t>
      </w:r>
    </w:p>
    <w:p w14:paraId="1F7001C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33 13 and 27 (39) </w:t>
      </w:r>
    </w:p>
    <w:p w14:paraId="27009778"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34 16 and 27 (8) </w:t>
      </w:r>
    </w:p>
    <w:p w14:paraId="5CBF9336" w14:textId="77777777" w:rsidR="00B05727" w:rsidRPr="00A156F6" w:rsidRDefault="00B05727" w:rsidP="00B05727">
      <w:pPr>
        <w:rPr>
          <w:rFonts w:ascii="Arial" w:hAnsi="Arial" w:cs="Arial"/>
          <w:sz w:val="20"/>
          <w:szCs w:val="20"/>
        </w:rPr>
      </w:pPr>
      <w:r w:rsidRPr="00A156F6">
        <w:rPr>
          <w:rFonts w:ascii="Arial" w:hAnsi="Arial" w:cs="Arial"/>
          <w:sz w:val="20"/>
          <w:szCs w:val="20"/>
        </w:rPr>
        <w:t>35 34 not cesarean.mp.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(1) </w:t>
      </w:r>
    </w:p>
    <w:p w14:paraId="3C7F566F" w14:textId="77777777" w:rsidR="00B05727" w:rsidRDefault="00B05727" w:rsidP="00B05727">
      <w:pPr>
        <w:rPr>
          <w:rFonts w:ascii="Arial" w:hAnsi="Arial" w:cs="Arial"/>
          <w:sz w:val="20"/>
          <w:szCs w:val="20"/>
        </w:rPr>
      </w:pPr>
      <w:r w:rsidRPr="00A156F6">
        <w:rPr>
          <w:rFonts w:ascii="Arial" w:hAnsi="Arial" w:cs="Arial"/>
          <w:sz w:val="20"/>
          <w:szCs w:val="20"/>
        </w:rPr>
        <w:t>36 28 not cesarean.mp.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(885) </w:t>
      </w:r>
    </w:p>
    <w:p w14:paraId="7C23B5AA" w14:textId="77777777" w:rsidR="00B05727" w:rsidRPr="00A156F6" w:rsidRDefault="00B05727" w:rsidP="00B05727">
      <w:pPr>
        <w:rPr>
          <w:rFonts w:ascii="Arial" w:hAnsi="Arial" w:cs="Arial"/>
          <w:sz w:val="20"/>
          <w:szCs w:val="20"/>
        </w:rPr>
      </w:pPr>
      <w:r w:rsidRPr="00A156F6">
        <w:rPr>
          <w:rFonts w:ascii="Arial" w:hAnsi="Arial" w:cs="Arial"/>
          <w:sz w:val="20"/>
          <w:szCs w:val="20"/>
        </w:rPr>
        <w:t>***************************</w:t>
      </w:r>
    </w:p>
    <w:p w14:paraId="00FD36B2" w14:textId="77777777" w:rsidR="00B05727" w:rsidRPr="00A156F6" w:rsidRDefault="00B05727" w:rsidP="00B05727">
      <w:pPr>
        <w:rPr>
          <w:rFonts w:ascii="Arial" w:hAnsi="Arial" w:cs="Arial"/>
          <w:sz w:val="18"/>
          <w:szCs w:val="18"/>
        </w:rPr>
      </w:pPr>
    </w:p>
    <w:p w14:paraId="0D27E890" w14:textId="77777777" w:rsidR="00B05727" w:rsidRDefault="00B05727" w:rsidP="00B05727">
      <w:pPr>
        <w:rPr>
          <w:rFonts w:ascii="Arial" w:hAnsi="Arial" w:cs="Arial"/>
          <w:sz w:val="20"/>
          <w:szCs w:val="20"/>
        </w:rPr>
      </w:pPr>
    </w:p>
    <w:p w14:paraId="4F11A1FF" w14:textId="77777777" w:rsidR="00B05727" w:rsidRDefault="00B05727" w:rsidP="00B05727">
      <w:pPr>
        <w:rPr>
          <w:rFonts w:ascii="Arial" w:hAnsi="Arial" w:cs="Arial"/>
          <w:sz w:val="20"/>
          <w:szCs w:val="20"/>
        </w:rPr>
      </w:pPr>
    </w:p>
    <w:p w14:paraId="72809621" w14:textId="77777777" w:rsidR="00B05727" w:rsidRDefault="00B05727" w:rsidP="00B05727">
      <w:pPr>
        <w:rPr>
          <w:rFonts w:ascii="Arial" w:hAnsi="Arial" w:cs="Arial"/>
          <w:sz w:val="20"/>
          <w:szCs w:val="20"/>
        </w:rPr>
      </w:pPr>
    </w:p>
    <w:p w14:paraId="4A0C5418" w14:textId="77777777" w:rsidR="00B05727" w:rsidRDefault="00B05727" w:rsidP="00B05727">
      <w:pPr>
        <w:rPr>
          <w:rFonts w:ascii="Arial" w:hAnsi="Arial" w:cs="Arial"/>
          <w:sz w:val="20"/>
          <w:szCs w:val="20"/>
        </w:rPr>
      </w:pPr>
    </w:p>
    <w:p w14:paraId="5602E9F8" w14:textId="77777777" w:rsidR="00B05727" w:rsidRDefault="00B05727" w:rsidP="00B05727">
      <w:pPr>
        <w:rPr>
          <w:rFonts w:ascii="Arial" w:hAnsi="Arial" w:cs="Arial"/>
          <w:sz w:val="20"/>
          <w:szCs w:val="20"/>
        </w:rPr>
      </w:pPr>
    </w:p>
    <w:p w14:paraId="48D6B359"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Database: Ovid </w:t>
      </w:r>
      <w:proofErr w:type="spellStart"/>
      <w:r w:rsidRPr="00A156F6">
        <w:rPr>
          <w:rFonts w:ascii="Arial" w:hAnsi="Arial" w:cs="Arial"/>
          <w:sz w:val="20"/>
          <w:szCs w:val="20"/>
        </w:rPr>
        <w:t>Emcare</w:t>
      </w:r>
      <w:proofErr w:type="spellEnd"/>
      <w:r w:rsidRPr="00A156F6">
        <w:rPr>
          <w:rFonts w:ascii="Arial" w:hAnsi="Arial" w:cs="Arial"/>
          <w:sz w:val="20"/>
          <w:szCs w:val="20"/>
        </w:rPr>
        <w:t xml:space="preserve"> </w:t>
      </w:r>
    </w:p>
    <w:p w14:paraId="6FAB3884" w14:textId="77777777" w:rsidR="00B05727" w:rsidRPr="00A156F6" w:rsidRDefault="00B05727" w:rsidP="00B05727">
      <w:pPr>
        <w:rPr>
          <w:rFonts w:ascii="Arial" w:hAnsi="Arial" w:cs="Arial"/>
          <w:sz w:val="20"/>
          <w:szCs w:val="20"/>
        </w:rPr>
      </w:pPr>
    </w:p>
    <w:p w14:paraId="16A4225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Search Strategy: -------------------------------------------------------------------------------- 1 (Obstetric anal sphincter </w:t>
      </w:r>
      <w:proofErr w:type="spellStart"/>
      <w:r w:rsidRPr="00A156F6">
        <w:rPr>
          <w:rFonts w:ascii="Arial" w:hAnsi="Arial" w:cs="Arial"/>
          <w:sz w:val="20"/>
          <w:szCs w:val="20"/>
        </w:rPr>
        <w:t>injur</w:t>
      </w:r>
      <w:proofErr w:type="spellEnd"/>
      <w:r w:rsidRPr="00A156F6">
        <w:rPr>
          <w:rFonts w:ascii="Arial" w:hAnsi="Arial" w:cs="Arial"/>
          <w:sz w:val="20"/>
          <w:szCs w:val="20"/>
        </w:rPr>
        <w:t xml:space="preserve">* or (obstetric anal sphincter adj4 injury) or OASIS or obstetric anal sphincter trauma or (obstetric anal sphincter adj4 trauma) or obstetrical injury to the anal sphincter or third-degree perineal laceration* or third degree perineal laceration* or third-degree tear* or third degree tear* or </w:t>
      </w:r>
      <w:proofErr w:type="spellStart"/>
      <w:r w:rsidRPr="00A156F6">
        <w:rPr>
          <w:rFonts w:ascii="Arial" w:hAnsi="Arial" w:cs="Arial"/>
          <w:sz w:val="20"/>
          <w:szCs w:val="20"/>
        </w:rPr>
        <w:t>fourthdegree</w:t>
      </w:r>
      <w:proofErr w:type="spellEnd"/>
      <w:r w:rsidRPr="00A156F6">
        <w:rPr>
          <w:rFonts w:ascii="Arial" w:hAnsi="Arial" w:cs="Arial"/>
          <w:sz w:val="20"/>
          <w:szCs w:val="20"/>
        </w:rPr>
        <w:t xml:space="preserve"> laceration* or fourth degree laceration* or fourth-degree tear* or fourth degree tear* or severe perineal trauma or (severe perineal adj4 trauma) or third-degree perineal tear or third degree perineal tear* or fourth-degree perineal tear* or fourth degree perineal tear* or (single adj3 perineum) or (superficial adj3 perineum) or (complete adj3 perineum) or (complicated complete adj3 perineum)).</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=title, abstract, heading word, drug trade name, original title, device manufacturer, drug manufacturer, device trade name, keyword] (1375)</w:t>
      </w:r>
    </w:p>
    <w:p w14:paraId="31C5CC74" w14:textId="77777777" w:rsidR="00B05727" w:rsidRPr="00A156F6" w:rsidRDefault="00B05727" w:rsidP="00B05727">
      <w:pPr>
        <w:rPr>
          <w:rFonts w:ascii="Arial" w:hAnsi="Arial" w:cs="Arial"/>
          <w:sz w:val="20"/>
          <w:szCs w:val="20"/>
        </w:rPr>
      </w:pPr>
      <w:r w:rsidRPr="00A156F6">
        <w:rPr>
          <w:rFonts w:ascii="Arial" w:hAnsi="Arial" w:cs="Arial"/>
          <w:sz w:val="20"/>
          <w:szCs w:val="20"/>
        </w:rPr>
        <w:t>2 exp perineum/ (1819)</w:t>
      </w:r>
    </w:p>
    <w:p w14:paraId="0C41531D" w14:textId="77777777" w:rsidR="00B05727" w:rsidRPr="00A156F6" w:rsidRDefault="00B05727" w:rsidP="00B05727">
      <w:pPr>
        <w:rPr>
          <w:rFonts w:ascii="Arial" w:hAnsi="Arial" w:cs="Arial"/>
          <w:sz w:val="20"/>
          <w:szCs w:val="20"/>
        </w:rPr>
      </w:pPr>
      <w:r w:rsidRPr="00A156F6">
        <w:rPr>
          <w:rFonts w:ascii="Arial" w:hAnsi="Arial" w:cs="Arial"/>
          <w:sz w:val="20"/>
          <w:szCs w:val="20"/>
        </w:rPr>
        <w:t>3 exp anal canal/ (294)</w:t>
      </w:r>
    </w:p>
    <w:p w14:paraId="411E3243"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4 exp episiotomy/ (1659) </w:t>
      </w:r>
    </w:p>
    <w:p w14:paraId="3E7B0D0E" w14:textId="77777777" w:rsidR="00B05727" w:rsidRPr="00A156F6" w:rsidRDefault="00B05727" w:rsidP="00B05727">
      <w:pPr>
        <w:rPr>
          <w:rFonts w:ascii="Arial" w:hAnsi="Arial" w:cs="Arial"/>
          <w:sz w:val="20"/>
          <w:szCs w:val="20"/>
        </w:rPr>
      </w:pPr>
      <w:r w:rsidRPr="00A156F6">
        <w:rPr>
          <w:rFonts w:ascii="Arial" w:hAnsi="Arial" w:cs="Arial"/>
          <w:sz w:val="20"/>
          <w:szCs w:val="20"/>
        </w:rPr>
        <w:t>5 exp obstetric delivery/ (50807)</w:t>
      </w:r>
    </w:p>
    <w:p w14:paraId="11B0AE53"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6 1 or 2 or 3 or 4 or 5 (53947) </w:t>
      </w:r>
    </w:p>
    <w:p w14:paraId="421C70A2"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7 </w:t>
      </w:r>
      <w:proofErr w:type="gramStart"/>
      <w:r w:rsidRPr="00A156F6">
        <w:rPr>
          <w:rFonts w:ascii="Arial" w:hAnsi="Arial" w:cs="Arial"/>
          <w:sz w:val="20"/>
          <w:szCs w:val="20"/>
        </w:rPr>
        <w:t>primary</w:t>
      </w:r>
      <w:proofErr w:type="gramEnd"/>
      <w:r w:rsidRPr="00A156F6">
        <w:rPr>
          <w:rFonts w:ascii="Arial" w:hAnsi="Arial" w:cs="Arial"/>
          <w:sz w:val="20"/>
          <w:szCs w:val="20"/>
        </w:rPr>
        <w:t xml:space="preserve"> surgical repair.mp. (71) </w:t>
      </w:r>
    </w:p>
    <w:p w14:paraId="5819BF7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8 exp </w:t>
      </w:r>
      <w:proofErr w:type="spellStart"/>
      <w:r w:rsidRPr="00A156F6">
        <w:rPr>
          <w:rFonts w:ascii="Arial" w:hAnsi="Arial" w:cs="Arial"/>
          <w:sz w:val="20"/>
          <w:szCs w:val="20"/>
        </w:rPr>
        <w:t>gynecology</w:t>
      </w:r>
      <w:proofErr w:type="spellEnd"/>
      <w:r w:rsidRPr="00A156F6">
        <w:rPr>
          <w:rFonts w:ascii="Arial" w:hAnsi="Arial" w:cs="Arial"/>
          <w:sz w:val="20"/>
          <w:szCs w:val="20"/>
        </w:rPr>
        <w:t xml:space="preserve">/ (9273) </w:t>
      </w:r>
    </w:p>
    <w:p w14:paraId="6ED2C5B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9 exp obstetrics/ (10456) </w:t>
      </w:r>
    </w:p>
    <w:p w14:paraId="26F7F1FF"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10 7 or 8 or 9 (15038) </w:t>
      </w:r>
    </w:p>
    <w:p w14:paraId="110B8880" w14:textId="77777777" w:rsidR="00B05727" w:rsidRPr="00A156F6" w:rsidRDefault="00B05727" w:rsidP="00B05727">
      <w:pPr>
        <w:rPr>
          <w:rFonts w:ascii="Arial" w:hAnsi="Arial" w:cs="Arial"/>
          <w:sz w:val="20"/>
          <w:szCs w:val="20"/>
        </w:rPr>
      </w:pPr>
      <w:r w:rsidRPr="00A156F6">
        <w:rPr>
          <w:rFonts w:ascii="Arial" w:hAnsi="Arial" w:cs="Arial"/>
          <w:sz w:val="20"/>
          <w:szCs w:val="20"/>
        </w:rPr>
        <w:t>11 (wound infection or infected wound or infection in a wound).</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(14429) </w:t>
      </w:r>
    </w:p>
    <w:p w14:paraId="0280473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12 exp wound infection/ (12310) </w:t>
      </w:r>
    </w:p>
    <w:p w14:paraId="0E387248"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13 11 or 12 (14429) </w:t>
      </w:r>
    </w:p>
    <w:p w14:paraId="2684E636" w14:textId="77777777" w:rsidR="00B05727" w:rsidRPr="00A156F6" w:rsidRDefault="00B05727" w:rsidP="00B05727">
      <w:pPr>
        <w:rPr>
          <w:rFonts w:ascii="Arial" w:hAnsi="Arial" w:cs="Arial"/>
          <w:sz w:val="20"/>
          <w:szCs w:val="20"/>
        </w:rPr>
      </w:pPr>
      <w:r w:rsidRPr="00A156F6">
        <w:rPr>
          <w:rFonts w:ascii="Arial" w:hAnsi="Arial" w:cs="Arial"/>
          <w:sz w:val="20"/>
          <w:szCs w:val="20"/>
        </w:rPr>
        <w:t>14 (wound dehiscence or dehisced wound or partial dehiscence or surgical wound dehiscence or surgical Incision dehiscence or wound breakdown).</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(5587) </w:t>
      </w:r>
    </w:p>
    <w:p w14:paraId="53807CFC"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15 exp wound dehiscence/ (5197) </w:t>
      </w:r>
    </w:p>
    <w:p w14:paraId="0347A173"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16 14 or 15 (5587) </w:t>
      </w:r>
    </w:p>
    <w:p w14:paraId="6E095A58"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17 6 and 13 and 16 (93) </w:t>
      </w:r>
    </w:p>
    <w:p w14:paraId="77DBCA3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18 6 and 10 and 13 (12) </w:t>
      </w:r>
    </w:p>
    <w:p w14:paraId="45E8C40B"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19 6 and 10 and 16 (9) </w:t>
      </w:r>
    </w:p>
    <w:p w14:paraId="0DB5B8C9"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20 1 and 10 and 13 (3) </w:t>
      </w:r>
    </w:p>
    <w:p w14:paraId="0F7EA1E2"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21 1 and 10 and 16 (1) </w:t>
      </w:r>
    </w:p>
    <w:p w14:paraId="08150AAF"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22 1 and 13 (20) </w:t>
      </w:r>
    </w:p>
    <w:p w14:paraId="2A479C2A"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23 1 and 16 (7) </w:t>
      </w:r>
    </w:p>
    <w:p w14:paraId="183EC0C4" w14:textId="77777777" w:rsidR="00B05727" w:rsidRPr="00A156F6" w:rsidRDefault="00B05727" w:rsidP="00B05727">
      <w:pPr>
        <w:rPr>
          <w:rFonts w:ascii="Arial" w:hAnsi="Arial" w:cs="Arial"/>
          <w:sz w:val="20"/>
          <w:szCs w:val="20"/>
        </w:rPr>
      </w:pPr>
      <w:r w:rsidRPr="00A156F6">
        <w:rPr>
          <w:rFonts w:ascii="Arial" w:hAnsi="Arial" w:cs="Arial"/>
          <w:sz w:val="20"/>
          <w:szCs w:val="20"/>
        </w:rPr>
        <w:t>24 17 not cesarean.mp.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(22) </w:t>
      </w:r>
    </w:p>
    <w:p w14:paraId="3A75D9F3" w14:textId="77777777" w:rsidR="00B05727" w:rsidRPr="00A156F6" w:rsidRDefault="00B05727" w:rsidP="00B05727">
      <w:pPr>
        <w:rPr>
          <w:rFonts w:ascii="Arial" w:hAnsi="Arial" w:cs="Arial"/>
          <w:sz w:val="20"/>
          <w:szCs w:val="20"/>
        </w:rPr>
      </w:pPr>
      <w:r w:rsidRPr="00A156F6">
        <w:rPr>
          <w:rFonts w:ascii="Arial" w:hAnsi="Arial" w:cs="Arial"/>
          <w:sz w:val="20"/>
          <w:szCs w:val="20"/>
        </w:rPr>
        <w:t>25 "obstetric perineum anal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(0) </w:t>
      </w:r>
    </w:p>
    <w:p w14:paraId="56370256" w14:textId="77777777" w:rsidR="00B05727" w:rsidRPr="00A156F6" w:rsidRDefault="00B05727" w:rsidP="00B05727">
      <w:pPr>
        <w:rPr>
          <w:rFonts w:ascii="Arial" w:hAnsi="Arial" w:cs="Arial"/>
          <w:sz w:val="20"/>
          <w:szCs w:val="20"/>
        </w:rPr>
      </w:pPr>
      <w:r w:rsidRPr="00A156F6">
        <w:rPr>
          <w:rFonts w:ascii="Arial" w:hAnsi="Arial" w:cs="Arial"/>
          <w:sz w:val="20"/>
          <w:szCs w:val="20"/>
        </w:rPr>
        <w:t>26 "maternal peripartum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(2) </w:t>
      </w:r>
    </w:p>
    <w:p w14:paraId="17618CE3" w14:textId="77777777" w:rsidR="00B05727" w:rsidRPr="00A156F6" w:rsidRDefault="00B05727" w:rsidP="00B05727">
      <w:pPr>
        <w:rPr>
          <w:rFonts w:ascii="Arial" w:hAnsi="Arial" w:cs="Arial"/>
          <w:sz w:val="20"/>
          <w:szCs w:val="20"/>
        </w:rPr>
      </w:pPr>
      <w:r w:rsidRPr="00A156F6">
        <w:rPr>
          <w:rFonts w:ascii="Arial" w:hAnsi="Arial" w:cs="Arial"/>
          <w:sz w:val="20"/>
          <w:szCs w:val="20"/>
        </w:rPr>
        <w:t>27 "postpartum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or exp puerperal infection/ (520) </w:t>
      </w:r>
    </w:p>
    <w:p w14:paraId="1466ACAB"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28 exp perineum injury/ (1138) </w:t>
      </w:r>
    </w:p>
    <w:p w14:paraId="41FAEB8C" w14:textId="77777777" w:rsidR="00B05727" w:rsidRPr="00A156F6" w:rsidRDefault="00B05727" w:rsidP="00B05727">
      <w:pPr>
        <w:rPr>
          <w:rFonts w:ascii="Arial" w:hAnsi="Arial" w:cs="Arial"/>
          <w:sz w:val="20"/>
          <w:szCs w:val="20"/>
        </w:rPr>
      </w:pPr>
      <w:r w:rsidRPr="00A156F6">
        <w:rPr>
          <w:rFonts w:ascii="Arial" w:hAnsi="Arial" w:cs="Arial"/>
          <w:sz w:val="20"/>
          <w:szCs w:val="20"/>
        </w:rPr>
        <w:t>29 "breakdown of perineal laceration repair".</w:t>
      </w:r>
      <w:proofErr w:type="spellStart"/>
      <w:r w:rsidRPr="00A156F6">
        <w:rPr>
          <w:rFonts w:ascii="Arial" w:hAnsi="Arial" w:cs="Arial"/>
          <w:sz w:val="20"/>
          <w:szCs w:val="20"/>
        </w:rPr>
        <w:t>mp</w:t>
      </w:r>
      <w:proofErr w:type="spellEnd"/>
      <w:r w:rsidRPr="00A156F6">
        <w:rPr>
          <w:rFonts w:ascii="Arial" w:hAnsi="Arial" w:cs="Arial"/>
          <w:sz w:val="20"/>
          <w:szCs w:val="20"/>
        </w:rPr>
        <w:t xml:space="preserve">. (1) </w:t>
      </w:r>
    </w:p>
    <w:p w14:paraId="522B2204" w14:textId="77777777" w:rsidR="00B05727" w:rsidRPr="00A156F6" w:rsidRDefault="00B05727" w:rsidP="00B05727">
      <w:pPr>
        <w:rPr>
          <w:rFonts w:ascii="Arial" w:hAnsi="Arial" w:cs="Arial"/>
          <w:sz w:val="20"/>
          <w:szCs w:val="20"/>
        </w:rPr>
      </w:pPr>
      <w:r w:rsidRPr="00A156F6">
        <w:rPr>
          <w:rFonts w:ascii="Arial" w:hAnsi="Arial" w:cs="Arial"/>
          <w:sz w:val="20"/>
          <w:szCs w:val="20"/>
        </w:rPr>
        <w:t>30 "obstetric perineal wound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(1) </w:t>
      </w:r>
    </w:p>
    <w:p w14:paraId="5BC4CA38"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31 exp puerperal infection/ (499) </w:t>
      </w:r>
    </w:p>
    <w:p w14:paraId="278EAD39" w14:textId="77777777" w:rsidR="00B05727" w:rsidRPr="00A156F6" w:rsidRDefault="00B05727" w:rsidP="00B05727">
      <w:pPr>
        <w:rPr>
          <w:rFonts w:ascii="Arial" w:hAnsi="Arial" w:cs="Arial"/>
          <w:sz w:val="20"/>
          <w:szCs w:val="20"/>
        </w:rPr>
      </w:pPr>
      <w:r w:rsidRPr="00A156F6">
        <w:rPr>
          <w:rFonts w:ascii="Arial" w:hAnsi="Arial" w:cs="Arial"/>
          <w:sz w:val="20"/>
          <w:szCs w:val="20"/>
        </w:rPr>
        <w:t>32 "postpartum perineal wound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(0) </w:t>
      </w:r>
    </w:p>
    <w:p w14:paraId="2798263F"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33 13 and 27 (39) </w:t>
      </w:r>
    </w:p>
    <w:p w14:paraId="12FFFDC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34 16 and 27 (8) </w:t>
      </w:r>
    </w:p>
    <w:p w14:paraId="01B697CE" w14:textId="77777777" w:rsidR="00B05727" w:rsidRPr="00A156F6" w:rsidRDefault="00B05727" w:rsidP="00B05727">
      <w:pPr>
        <w:rPr>
          <w:rFonts w:ascii="Arial" w:hAnsi="Arial" w:cs="Arial"/>
          <w:sz w:val="20"/>
          <w:szCs w:val="20"/>
        </w:rPr>
      </w:pPr>
      <w:r w:rsidRPr="00A156F6">
        <w:rPr>
          <w:rFonts w:ascii="Arial" w:hAnsi="Arial" w:cs="Arial"/>
          <w:sz w:val="20"/>
          <w:szCs w:val="20"/>
        </w:rPr>
        <w:t>35 34 not cesarean.mp.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(1) </w:t>
      </w:r>
    </w:p>
    <w:p w14:paraId="54EA6046" w14:textId="77777777" w:rsidR="00B05727" w:rsidRDefault="00B05727" w:rsidP="00B05727">
      <w:pPr>
        <w:rPr>
          <w:rFonts w:ascii="Arial" w:hAnsi="Arial" w:cs="Arial"/>
          <w:sz w:val="20"/>
          <w:szCs w:val="20"/>
        </w:rPr>
      </w:pPr>
      <w:r w:rsidRPr="00A156F6">
        <w:rPr>
          <w:rFonts w:ascii="Arial" w:hAnsi="Arial" w:cs="Arial"/>
          <w:sz w:val="20"/>
          <w:szCs w:val="20"/>
        </w:rPr>
        <w:t>36 28 not cesarean.mp.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heading word, drug trade name, original title, device manufacturer, drug manufacturer, device trade name, keyword] (885) </w:t>
      </w:r>
    </w:p>
    <w:p w14:paraId="3E7C3E3D" w14:textId="77777777" w:rsidR="00B05727" w:rsidRDefault="00B05727" w:rsidP="00B05727">
      <w:pPr>
        <w:rPr>
          <w:rFonts w:ascii="Arial" w:hAnsi="Arial" w:cs="Arial"/>
          <w:sz w:val="20"/>
          <w:szCs w:val="20"/>
        </w:rPr>
      </w:pPr>
    </w:p>
    <w:p w14:paraId="3F6C8EB7" w14:textId="77777777" w:rsidR="00B05727" w:rsidRPr="00A156F6" w:rsidRDefault="00B05727" w:rsidP="00B05727">
      <w:pPr>
        <w:rPr>
          <w:rFonts w:ascii="Arial" w:hAnsi="Arial" w:cs="Arial"/>
          <w:sz w:val="20"/>
          <w:szCs w:val="20"/>
        </w:rPr>
      </w:pPr>
      <w:r w:rsidRPr="00A156F6">
        <w:rPr>
          <w:rFonts w:ascii="Arial" w:hAnsi="Arial" w:cs="Arial"/>
          <w:sz w:val="20"/>
          <w:szCs w:val="20"/>
        </w:rPr>
        <w:t>***************************</w:t>
      </w:r>
    </w:p>
    <w:p w14:paraId="42ABD32E" w14:textId="77777777" w:rsidR="00B05727" w:rsidRPr="00A156F6" w:rsidRDefault="00B05727" w:rsidP="00B05727">
      <w:pPr>
        <w:rPr>
          <w:rFonts w:ascii="Arial" w:hAnsi="Arial" w:cs="Arial"/>
          <w:b/>
          <w:bCs/>
          <w:sz w:val="20"/>
          <w:szCs w:val="20"/>
        </w:rPr>
      </w:pPr>
    </w:p>
    <w:p w14:paraId="54D1573D" w14:textId="77777777" w:rsidR="00B05727" w:rsidRDefault="00B05727" w:rsidP="00B05727">
      <w:pPr>
        <w:rPr>
          <w:rFonts w:ascii="Arial" w:hAnsi="Arial" w:cs="Arial"/>
          <w:sz w:val="20"/>
          <w:szCs w:val="20"/>
        </w:rPr>
      </w:pPr>
    </w:p>
    <w:p w14:paraId="7E0C9C98" w14:textId="77777777" w:rsidR="00B05727" w:rsidRDefault="00B05727" w:rsidP="00B05727">
      <w:pPr>
        <w:rPr>
          <w:rFonts w:ascii="Arial" w:hAnsi="Arial" w:cs="Arial"/>
          <w:sz w:val="20"/>
          <w:szCs w:val="20"/>
        </w:rPr>
      </w:pPr>
    </w:p>
    <w:p w14:paraId="44E06077" w14:textId="77777777" w:rsidR="00B05727" w:rsidRDefault="00B05727" w:rsidP="00B05727">
      <w:pPr>
        <w:rPr>
          <w:rFonts w:ascii="Arial" w:hAnsi="Arial" w:cs="Arial"/>
          <w:sz w:val="20"/>
          <w:szCs w:val="20"/>
        </w:rPr>
      </w:pPr>
    </w:p>
    <w:p w14:paraId="6EE188C6"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Database: Ovid MEDLINE(R) and In-Process &amp; Other Non-Indexed Citations and Daily Search Strategy: -------------------------------------------------------------------------------- 1 (Obstetric anal sphincter </w:t>
      </w:r>
      <w:proofErr w:type="spellStart"/>
      <w:r w:rsidRPr="00A156F6">
        <w:rPr>
          <w:rFonts w:ascii="Arial" w:hAnsi="Arial" w:cs="Arial"/>
          <w:sz w:val="20"/>
          <w:szCs w:val="20"/>
        </w:rPr>
        <w:t>injur</w:t>
      </w:r>
      <w:proofErr w:type="spellEnd"/>
      <w:r w:rsidRPr="00A156F6">
        <w:rPr>
          <w:rFonts w:ascii="Arial" w:hAnsi="Arial" w:cs="Arial"/>
          <w:sz w:val="20"/>
          <w:szCs w:val="20"/>
        </w:rPr>
        <w:t xml:space="preserve">* or (obstetric anal sphincter adj4 injury) or OASIS or obstetric anal sphincter trauma or (obstetric anal sphincter adj4 trauma) or obstetrical injury to the anal sphincter or third-degree perineal laceration* or third degree perineal laceration* or third-degree tear* or third degree tear* or </w:t>
      </w:r>
      <w:proofErr w:type="spellStart"/>
      <w:r w:rsidRPr="00A156F6">
        <w:rPr>
          <w:rFonts w:ascii="Arial" w:hAnsi="Arial" w:cs="Arial"/>
          <w:sz w:val="20"/>
          <w:szCs w:val="20"/>
        </w:rPr>
        <w:t>fourthdegree</w:t>
      </w:r>
      <w:proofErr w:type="spellEnd"/>
      <w:r w:rsidRPr="00A156F6">
        <w:rPr>
          <w:rFonts w:ascii="Arial" w:hAnsi="Arial" w:cs="Arial"/>
          <w:sz w:val="20"/>
          <w:szCs w:val="20"/>
        </w:rPr>
        <w:t xml:space="preserve"> laceration* or fourth degree laceration* or fourth-degree tear* or fourth degree tear* or severe perineal trauma or (severe perineal adj4 trauma) or third-degree perineal tear or third degree perineal tear* or fourth-degree perineal tear* or fourth degree perineal tear* or (single adj3 perineum) or (superficial adj3 perineum) or (complete adj3 perineum) or (complicated complete adj3 perineum)).</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(4160) </w:t>
      </w:r>
    </w:p>
    <w:p w14:paraId="5D490213" w14:textId="77777777" w:rsidR="00B05727" w:rsidRPr="00A156F6" w:rsidRDefault="00B05727" w:rsidP="00B05727">
      <w:pPr>
        <w:rPr>
          <w:rFonts w:ascii="Arial" w:hAnsi="Arial" w:cs="Arial"/>
          <w:sz w:val="20"/>
          <w:szCs w:val="20"/>
        </w:rPr>
      </w:pPr>
      <w:r w:rsidRPr="00A156F6">
        <w:rPr>
          <w:rFonts w:ascii="Arial" w:hAnsi="Arial" w:cs="Arial"/>
          <w:sz w:val="20"/>
          <w:szCs w:val="20"/>
        </w:rPr>
        <w:t>2 exp Perineum/</w:t>
      </w:r>
      <w:proofErr w:type="spellStart"/>
      <w:r w:rsidRPr="00A156F6">
        <w:rPr>
          <w:rFonts w:ascii="Arial" w:hAnsi="Arial" w:cs="Arial"/>
          <w:sz w:val="20"/>
          <w:szCs w:val="20"/>
        </w:rPr>
        <w:t>su</w:t>
      </w:r>
      <w:proofErr w:type="spellEnd"/>
      <w:r w:rsidRPr="00A156F6">
        <w:rPr>
          <w:rFonts w:ascii="Arial" w:hAnsi="Arial" w:cs="Arial"/>
          <w:sz w:val="20"/>
          <w:szCs w:val="20"/>
        </w:rPr>
        <w:t xml:space="preserve"> [Surgery] (2830) </w:t>
      </w:r>
    </w:p>
    <w:p w14:paraId="54E16D5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 exp Anal Canal/ (18508) </w:t>
      </w:r>
    </w:p>
    <w:p w14:paraId="672C85A9" w14:textId="77777777" w:rsidR="00B05727" w:rsidRPr="00A156F6" w:rsidRDefault="00B05727" w:rsidP="00B05727">
      <w:pPr>
        <w:rPr>
          <w:rFonts w:ascii="Arial" w:hAnsi="Arial" w:cs="Arial"/>
          <w:sz w:val="20"/>
          <w:szCs w:val="20"/>
        </w:rPr>
      </w:pPr>
      <w:r w:rsidRPr="00A156F6">
        <w:rPr>
          <w:rFonts w:ascii="Arial" w:hAnsi="Arial" w:cs="Arial"/>
          <w:sz w:val="20"/>
          <w:szCs w:val="20"/>
        </w:rPr>
        <w:t>4 exp Episiotomy/ (2220)</w:t>
      </w:r>
    </w:p>
    <w:p w14:paraId="3210832E"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5 exp Delivery, Obstetric/ (81810) </w:t>
      </w:r>
    </w:p>
    <w:p w14:paraId="3E854CEF"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6 1 or 2 or 3 or 4 or 5 (105147) </w:t>
      </w:r>
    </w:p>
    <w:p w14:paraId="1AE542C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7 </w:t>
      </w:r>
      <w:proofErr w:type="gramStart"/>
      <w:r w:rsidRPr="00A156F6">
        <w:rPr>
          <w:rFonts w:ascii="Arial" w:hAnsi="Arial" w:cs="Arial"/>
          <w:sz w:val="20"/>
          <w:szCs w:val="20"/>
        </w:rPr>
        <w:t>primary</w:t>
      </w:r>
      <w:proofErr w:type="gramEnd"/>
      <w:r w:rsidRPr="00A156F6">
        <w:rPr>
          <w:rFonts w:ascii="Arial" w:hAnsi="Arial" w:cs="Arial"/>
          <w:sz w:val="20"/>
          <w:szCs w:val="20"/>
        </w:rPr>
        <w:t xml:space="preserve"> surgical repair.mp. (249) </w:t>
      </w:r>
    </w:p>
    <w:p w14:paraId="683F4027" w14:textId="77777777" w:rsidR="00B05727" w:rsidRPr="00A156F6" w:rsidRDefault="00B05727" w:rsidP="00B05727">
      <w:pPr>
        <w:rPr>
          <w:rFonts w:ascii="Arial" w:hAnsi="Arial" w:cs="Arial"/>
          <w:sz w:val="20"/>
          <w:szCs w:val="20"/>
        </w:rPr>
      </w:pPr>
      <w:r w:rsidRPr="00A156F6">
        <w:rPr>
          <w:rFonts w:ascii="Arial" w:hAnsi="Arial" w:cs="Arial"/>
          <w:sz w:val="20"/>
          <w:szCs w:val="20"/>
        </w:rPr>
        <w:t>8 exp Gynecology/</w:t>
      </w:r>
      <w:proofErr w:type="spellStart"/>
      <w:r w:rsidRPr="00A156F6">
        <w:rPr>
          <w:rFonts w:ascii="Arial" w:hAnsi="Arial" w:cs="Arial"/>
          <w:sz w:val="20"/>
          <w:szCs w:val="20"/>
        </w:rPr>
        <w:t>su</w:t>
      </w:r>
      <w:proofErr w:type="spellEnd"/>
      <w:r w:rsidRPr="00A156F6">
        <w:rPr>
          <w:rFonts w:ascii="Arial" w:hAnsi="Arial" w:cs="Arial"/>
          <w:sz w:val="20"/>
          <w:szCs w:val="20"/>
        </w:rPr>
        <w:t xml:space="preserve"> [Surgery] (269) </w:t>
      </w:r>
    </w:p>
    <w:p w14:paraId="5D8D0809" w14:textId="77777777" w:rsidR="00B05727" w:rsidRPr="00A156F6" w:rsidRDefault="00B05727" w:rsidP="00B05727">
      <w:pPr>
        <w:rPr>
          <w:rFonts w:ascii="Arial" w:hAnsi="Arial" w:cs="Arial"/>
          <w:sz w:val="20"/>
          <w:szCs w:val="20"/>
        </w:rPr>
      </w:pPr>
      <w:r w:rsidRPr="00A156F6">
        <w:rPr>
          <w:rFonts w:ascii="Arial" w:hAnsi="Arial" w:cs="Arial"/>
          <w:sz w:val="20"/>
          <w:szCs w:val="20"/>
        </w:rPr>
        <w:t>9 exp Obstetrics/</w:t>
      </w:r>
      <w:proofErr w:type="spellStart"/>
      <w:r w:rsidRPr="00A156F6">
        <w:rPr>
          <w:rFonts w:ascii="Arial" w:hAnsi="Arial" w:cs="Arial"/>
          <w:sz w:val="20"/>
          <w:szCs w:val="20"/>
        </w:rPr>
        <w:t>su</w:t>
      </w:r>
      <w:proofErr w:type="spellEnd"/>
      <w:r w:rsidRPr="00A156F6">
        <w:rPr>
          <w:rFonts w:ascii="Arial" w:hAnsi="Arial" w:cs="Arial"/>
          <w:sz w:val="20"/>
          <w:szCs w:val="20"/>
        </w:rPr>
        <w:t xml:space="preserve"> [Surgery] (17) </w:t>
      </w:r>
    </w:p>
    <w:p w14:paraId="067A226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10 7 or 8 or 9 (530) </w:t>
      </w:r>
    </w:p>
    <w:p w14:paraId="1685A64D" w14:textId="77777777" w:rsidR="00B05727" w:rsidRPr="00A156F6" w:rsidRDefault="00B05727" w:rsidP="00B05727">
      <w:pPr>
        <w:rPr>
          <w:rFonts w:ascii="Arial" w:hAnsi="Arial" w:cs="Arial"/>
          <w:sz w:val="20"/>
          <w:szCs w:val="20"/>
        </w:rPr>
      </w:pPr>
      <w:r w:rsidRPr="00A156F6">
        <w:rPr>
          <w:rFonts w:ascii="Arial" w:hAnsi="Arial" w:cs="Arial"/>
          <w:sz w:val="20"/>
          <w:szCs w:val="20"/>
        </w:rPr>
        <w:t>11 (wound infection or infected wound or infection in a wound).</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(59692) </w:t>
      </w:r>
    </w:p>
    <w:p w14:paraId="2049A14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12 exp wound infection/ or exp surgical wound infection/ (47886) </w:t>
      </w:r>
    </w:p>
    <w:p w14:paraId="43BC06D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13 11 or 12 (59692) </w:t>
      </w:r>
    </w:p>
    <w:p w14:paraId="1F5E4F5A" w14:textId="77777777" w:rsidR="00B05727" w:rsidRPr="00A156F6" w:rsidRDefault="00B05727" w:rsidP="00B05727">
      <w:pPr>
        <w:rPr>
          <w:rFonts w:ascii="Arial" w:hAnsi="Arial" w:cs="Arial"/>
          <w:sz w:val="20"/>
          <w:szCs w:val="20"/>
        </w:rPr>
      </w:pPr>
      <w:r w:rsidRPr="00A156F6">
        <w:rPr>
          <w:rFonts w:ascii="Arial" w:hAnsi="Arial" w:cs="Arial"/>
          <w:sz w:val="20"/>
          <w:szCs w:val="20"/>
        </w:rPr>
        <w:t>14 (wound dehiscence or dehisced wound or partial dehiscence or surgical wound dehiscence or surgical Incision dehiscence or wound breakdown).</w:t>
      </w:r>
      <w:proofErr w:type="spellStart"/>
      <w:r w:rsidRPr="00A156F6">
        <w:rPr>
          <w:rFonts w:ascii="Arial" w:hAnsi="Arial" w:cs="Arial"/>
          <w:sz w:val="20"/>
          <w:szCs w:val="20"/>
        </w:rPr>
        <w:t>mp</w:t>
      </w:r>
      <w:proofErr w:type="spellEnd"/>
      <w:r w:rsidRPr="00A156F6">
        <w:rPr>
          <w:rFonts w:ascii="Arial" w:hAnsi="Arial" w:cs="Arial"/>
          <w:sz w:val="20"/>
          <w:szCs w:val="20"/>
        </w:rPr>
        <w:t>.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(11606) </w:t>
      </w:r>
    </w:p>
    <w:p w14:paraId="0016F7DB"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15 exp Surgical Wound Dehiscence/ (7503) </w:t>
      </w:r>
    </w:p>
    <w:p w14:paraId="0C2F3CF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16 14 or 15 (11606) </w:t>
      </w:r>
    </w:p>
    <w:p w14:paraId="0B429040"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17 6 and 10 and 13 and 16 (0) </w:t>
      </w:r>
    </w:p>
    <w:p w14:paraId="13A4911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18 6 and 10 and 13 (1) </w:t>
      </w:r>
    </w:p>
    <w:p w14:paraId="2B5E8BE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19 6 and 10 and 16 (1) </w:t>
      </w:r>
    </w:p>
    <w:p w14:paraId="6529997D"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20 6 and 13 (1594) </w:t>
      </w:r>
    </w:p>
    <w:p w14:paraId="07F23B1D"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21 1 and 13 (32) </w:t>
      </w:r>
    </w:p>
    <w:p w14:paraId="72D26DD2"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22 6 and 16 (610) </w:t>
      </w:r>
    </w:p>
    <w:p w14:paraId="0DCC0A8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23 1 and 16 (12) </w:t>
      </w:r>
    </w:p>
    <w:p w14:paraId="67BC8C9F" w14:textId="77777777" w:rsidR="00B05727" w:rsidRPr="00A156F6" w:rsidRDefault="00B05727" w:rsidP="00B05727">
      <w:pPr>
        <w:rPr>
          <w:rFonts w:ascii="Arial" w:hAnsi="Arial" w:cs="Arial"/>
          <w:sz w:val="20"/>
          <w:szCs w:val="20"/>
        </w:rPr>
      </w:pPr>
      <w:r w:rsidRPr="00A156F6">
        <w:rPr>
          <w:rFonts w:ascii="Arial" w:hAnsi="Arial" w:cs="Arial"/>
          <w:sz w:val="20"/>
          <w:szCs w:val="20"/>
        </w:rPr>
        <w:t>24 exp Surgical Wound Dehiscence/</w:t>
      </w:r>
      <w:proofErr w:type="spellStart"/>
      <w:r w:rsidRPr="00A156F6">
        <w:rPr>
          <w:rFonts w:ascii="Arial" w:hAnsi="Arial" w:cs="Arial"/>
          <w:sz w:val="20"/>
          <w:szCs w:val="20"/>
        </w:rPr>
        <w:t>su</w:t>
      </w:r>
      <w:proofErr w:type="spellEnd"/>
      <w:r w:rsidRPr="00A156F6">
        <w:rPr>
          <w:rFonts w:ascii="Arial" w:hAnsi="Arial" w:cs="Arial"/>
          <w:sz w:val="20"/>
          <w:szCs w:val="20"/>
        </w:rPr>
        <w:t xml:space="preserve"> [Surgery] (1510) </w:t>
      </w:r>
    </w:p>
    <w:p w14:paraId="476B96B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25 1 and 10 and 13 and 16 (0) </w:t>
      </w:r>
    </w:p>
    <w:p w14:paraId="0581B3FD"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26 1 and 10 and 13 (0) </w:t>
      </w:r>
    </w:p>
    <w:p w14:paraId="5BE2ABA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27 1 and 10 and 16 (0) </w:t>
      </w:r>
    </w:p>
    <w:p w14:paraId="21E00F18"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28 exp Wound Infection/ (47886) </w:t>
      </w:r>
    </w:p>
    <w:p w14:paraId="2BAFD500"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29 11 or 28 (59692) </w:t>
      </w:r>
    </w:p>
    <w:p w14:paraId="138B2D3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30 6 and 10 and 29 (1) </w:t>
      </w:r>
    </w:p>
    <w:p w14:paraId="5D51F350"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31 6 and 10 and 16 and 29 (0) </w:t>
      </w:r>
    </w:p>
    <w:p w14:paraId="2BF0329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32 6 and 29 (1594) </w:t>
      </w:r>
    </w:p>
    <w:p w14:paraId="38D154E6"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33 1 or 2 (6933) </w:t>
      </w:r>
    </w:p>
    <w:p w14:paraId="51B2BC1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34 29 and 33 (190) </w:t>
      </w:r>
    </w:p>
    <w:p w14:paraId="50E5C113"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35 1 and 32 (32) </w:t>
      </w:r>
    </w:p>
    <w:p w14:paraId="192CDB22"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36 1 and 10 and 15 (0) </w:t>
      </w:r>
    </w:p>
    <w:p w14:paraId="68DF6A09"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37 1 and 16 (12) </w:t>
      </w:r>
    </w:p>
    <w:p w14:paraId="5DF3CE6F" w14:textId="77777777" w:rsidR="00B05727" w:rsidRPr="00A156F6" w:rsidRDefault="00B05727" w:rsidP="00B05727">
      <w:pPr>
        <w:rPr>
          <w:rFonts w:ascii="Arial" w:hAnsi="Arial" w:cs="Arial"/>
          <w:sz w:val="20"/>
          <w:szCs w:val="20"/>
        </w:rPr>
      </w:pPr>
      <w:r w:rsidRPr="00A156F6">
        <w:rPr>
          <w:rFonts w:ascii="Arial" w:hAnsi="Arial" w:cs="Arial"/>
          <w:sz w:val="20"/>
          <w:szCs w:val="20"/>
        </w:rPr>
        <w:lastRenderedPageBreak/>
        <w:t xml:space="preserve">38 1 or 2 (6933) </w:t>
      </w:r>
    </w:p>
    <w:p w14:paraId="6D435921"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39 32 and 38 (190) </w:t>
      </w:r>
    </w:p>
    <w:p w14:paraId="4BBF3AE7"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40 1 and 10 and 29 and 35 (0) </w:t>
      </w:r>
    </w:p>
    <w:p w14:paraId="024389C3"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41 1 and 29 (32) </w:t>
      </w:r>
    </w:p>
    <w:p w14:paraId="7408A925"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42 29 and 38 (190) </w:t>
      </w:r>
    </w:p>
    <w:p w14:paraId="0B4DF033"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43 6 and 29 (1594) </w:t>
      </w:r>
    </w:p>
    <w:p w14:paraId="48049364"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44 10 and 43 (1) </w:t>
      </w:r>
    </w:p>
    <w:p w14:paraId="72974C60" w14:textId="77777777" w:rsidR="00B05727" w:rsidRPr="00A156F6" w:rsidRDefault="00B05727" w:rsidP="00B05727">
      <w:pPr>
        <w:rPr>
          <w:rFonts w:ascii="Arial" w:hAnsi="Arial" w:cs="Arial"/>
          <w:sz w:val="20"/>
          <w:szCs w:val="20"/>
        </w:rPr>
      </w:pPr>
      <w:r w:rsidRPr="00A156F6">
        <w:rPr>
          <w:rFonts w:ascii="Arial" w:hAnsi="Arial" w:cs="Arial"/>
          <w:sz w:val="20"/>
          <w:szCs w:val="20"/>
        </w:rPr>
        <w:t>45 "obstetric anal sphincter injury breakdown".</w:t>
      </w:r>
      <w:proofErr w:type="spellStart"/>
      <w:r w:rsidRPr="00A156F6">
        <w:rPr>
          <w:rFonts w:ascii="Arial" w:hAnsi="Arial" w:cs="Arial"/>
          <w:sz w:val="20"/>
          <w:szCs w:val="20"/>
        </w:rPr>
        <w:t>mp</w:t>
      </w:r>
      <w:proofErr w:type="spellEnd"/>
      <w:r w:rsidRPr="00A156F6">
        <w:rPr>
          <w:rFonts w:ascii="Arial" w:hAnsi="Arial" w:cs="Arial"/>
          <w:sz w:val="20"/>
          <w:szCs w:val="20"/>
        </w:rPr>
        <w:t xml:space="preserve">. (1) </w:t>
      </w:r>
    </w:p>
    <w:p w14:paraId="3159F20A" w14:textId="77777777" w:rsidR="00B05727" w:rsidRPr="00A156F6" w:rsidRDefault="00B05727" w:rsidP="00B05727">
      <w:pPr>
        <w:rPr>
          <w:rFonts w:ascii="Arial" w:hAnsi="Arial" w:cs="Arial"/>
          <w:sz w:val="20"/>
          <w:szCs w:val="20"/>
        </w:rPr>
      </w:pPr>
      <w:r w:rsidRPr="00A156F6">
        <w:rPr>
          <w:rFonts w:ascii="Arial" w:hAnsi="Arial" w:cs="Arial"/>
          <w:sz w:val="20"/>
          <w:szCs w:val="20"/>
        </w:rPr>
        <w:t xml:space="preserve">46 perineal breakdown.mp. (4) </w:t>
      </w:r>
    </w:p>
    <w:p w14:paraId="62A74A83" w14:textId="77777777" w:rsidR="00B05727" w:rsidRPr="00A156F6" w:rsidRDefault="00B05727" w:rsidP="00B05727">
      <w:pPr>
        <w:rPr>
          <w:rFonts w:ascii="Arial" w:hAnsi="Arial" w:cs="Arial"/>
          <w:sz w:val="20"/>
          <w:szCs w:val="20"/>
        </w:rPr>
      </w:pPr>
      <w:r w:rsidRPr="00A156F6">
        <w:rPr>
          <w:rFonts w:ascii="Arial" w:hAnsi="Arial" w:cs="Arial"/>
          <w:sz w:val="20"/>
          <w:szCs w:val="20"/>
        </w:rPr>
        <w:t>47 "obstetric perineum anal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(0) </w:t>
      </w:r>
    </w:p>
    <w:p w14:paraId="46E27E79" w14:textId="77777777" w:rsidR="00B05727" w:rsidRPr="00A156F6" w:rsidRDefault="00B05727" w:rsidP="00B05727">
      <w:pPr>
        <w:rPr>
          <w:rFonts w:ascii="Arial" w:hAnsi="Arial" w:cs="Arial"/>
          <w:sz w:val="20"/>
          <w:szCs w:val="20"/>
        </w:rPr>
      </w:pPr>
      <w:r w:rsidRPr="00A156F6">
        <w:rPr>
          <w:rFonts w:ascii="Arial" w:hAnsi="Arial" w:cs="Arial"/>
          <w:sz w:val="20"/>
          <w:szCs w:val="20"/>
        </w:rPr>
        <w:t>48 "maternal peripartum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(6) </w:t>
      </w:r>
    </w:p>
    <w:p w14:paraId="7A1ABD99" w14:textId="77777777" w:rsidR="00B05727" w:rsidRPr="00A156F6" w:rsidRDefault="00B05727" w:rsidP="00B05727">
      <w:pPr>
        <w:rPr>
          <w:rFonts w:ascii="Arial" w:hAnsi="Arial" w:cs="Arial"/>
          <w:sz w:val="20"/>
          <w:szCs w:val="20"/>
        </w:rPr>
      </w:pPr>
      <w:r w:rsidRPr="00A156F6">
        <w:rPr>
          <w:rFonts w:ascii="Arial" w:hAnsi="Arial" w:cs="Arial"/>
          <w:sz w:val="20"/>
          <w:szCs w:val="20"/>
        </w:rPr>
        <w:t>49 "postpartum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(200) </w:t>
      </w:r>
    </w:p>
    <w:p w14:paraId="6EE88805" w14:textId="77777777" w:rsidR="00B05727" w:rsidRPr="00A156F6" w:rsidRDefault="00B05727" w:rsidP="00B05727">
      <w:pPr>
        <w:rPr>
          <w:rFonts w:ascii="Arial" w:hAnsi="Arial" w:cs="Arial"/>
          <w:sz w:val="20"/>
          <w:szCs w:val="20"/>
        </w:rPr>
      </w:pPr>
      <w:r w:rsidRPr="00A156F6">
        <w:rPr>
          <w:rFonts w:ascii="Arial" w:hAnsi="Arial" w:cs="Arial"/>
          <w:sz w:val="20"/>
          <w:szCs w:val="20"/>
        </w:rPr>
        <w:t>50 "breakdown of perineal laceration repair".</w:t>
      </w:r>
      <w:proofErr w:type="spellStart"/>
      <w:r w:rsidRPr="00A156F6">
        <w:rPr>
          <w:rFonts w:ascii="Arial" w:hAnsi="Arial" w:cs="Arial"/>
          <w:sz w:val="20"/>
          <w:szCs w:val="20"/>
        </w:rPr>
        <w:t>mp</w:t>
      </w:r>
      <w:proofErr w:type="spellEnd"/>
      <w:r w:rsidRPr="00A156F6">
        <w:rPr>
          <w:rFonts w:ascii="Arial" w:hAnsi="Arial" w:cs="Arial"/>
          <w:sz w:val="20"/>
          <w:szCs w:val="20"/>
        </w:rPr>
        <w:t xml:space="preserve">. (2) </w:t>
      </w:r>
    </w:p>
    <w:p w14:paraId="69B72851" w14:textId="77777777" w:rsidR="00B05727" w:rsidRPr="00A156F6" w:rsidRDefault="00B05727" w:rsidP="00B05727">
      <w:pPr>
        <w:rPr>
          <w:rFonts w:ascii="Arial" w:hAnsi="Arial" w:cs="Arial"/>
          <w:sz w:val="20"/>
          <w:szCs w:val="20"/>
        </w:rPr>
      </w:pPr>
      <w:r w:rsidRPr="00A156F6">
        <w:rPr>
          <w:rFonts w:ascii="Arial" w:hAnsi="Arial" w:cs="Arial"/>
          <w:sz w:val="20"/>
          <w:szCs w:val="20"/>
        </w:rPr>
        <w:t>51 "obstetric perineal wound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(1) </w:t>
      </w:r>
    </w:p>
    <w:p w14:paraId="3292990C" w14:textId="77777777" w:rsidR="00B05727" w:rsidRPr="00A156F6" w:rsidRDefault="00B05727" w:rsidP="00B05727">
      <w:pPr>
        <w:rPr>
          <w:rFonts w:ascii="Arial" w:hAnsi="Arial" w:cs="Arial"/>
          <w:sz w:val="20"/>
          <w:szCs w:val="20"/>
        </w:rPr>
      </w:pPr>
      <w:r w:rsidRPr="00A156F6">
        <w:rPr>
          <w:rFonts w:ascii="Arial" w:hAnsi="Arial" w:cs="Arial"/>
          <w:sz w:val="20"/>
          <w:szCs w:val="20"/>
        </w:rPr>
        <w:t>52 "postpartum perineal wound infection".</w:t>
      </w:r>
      <w:proofErr w:type="spellStart"/>
      <w:r w:rsidRPr="00A156F6">
        <w:rPr>
          <w:rFonts w:ascii="Arial" w:hAnsi="Arial" w:cs="Arial"/>
          <w:sz w:val="20"/>
          <w:szCs w:val="20"/>
        </w:rPr>
        <w:t>mp</w:t>
      </w:r>
      <w:proofErr w:type="spellEnd"/>
      <w:r w:rsidRPr="00A156F6">
        <w:rPr>
          <w:rFonts w:ascii="Arial" w:hAnsi="Arial" w:cs="Arial"/>
          <w:sz w:val="20"/>
          <w:szCs w:val="20"/>
        </w:rPr>
        <w:t xml:space="preserve">. (0) </w:t>
      </w:r>
    </w:p>
    <w:p w14:paraId="3D06313C" w14:textId="77777777" w:rsidR="00B05727" w:rsidRPr="00A156F6" w:rsidRDefault="00B05727" w:rsidP="00B05727">
      <w:pPr>
        <w:rPr>
          <w:rFonts w:ascii="Arial" w:hAnsi="Arial" w:cs="Arial"/>
          <w:sz w:val="20"/>
          <w:szCs w:val="20"/>
        </w:rPr>
      </w:pPr>
      <w:r w:rsidRPr="00A156F6">
        <w:rPr>
          <w:rFonts w:ascii="Arial" w:hAnsi="Arial" w:cs="Arial"/>
          <w:sz w:val="20"/>
          <w:szCs w:val="20"/>
        </w:rPr>
        <w:t>53 35 not cesarean.mp.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(27) </w:t>
      </w:r>
    </w:p>
    <w:p w14:paraId="319B9667" w14:textId="77777777" w:rsidR="00B05727" w:rsidRPr="00A156F6" w:rsidRDefault="00B05727" w:rsidP="00B05727">
      <w:pPr>
        <w:rPr>
          <w:rFonts w:ascii="Arial" w:hAnsi="Arial" w:cs="Arial"/>
          <w:sz w:val="20"/>
          <w:szCs w:val="20"/>
        </w:rPr>
      </w:pPr>
      <w:r w:rsidRPr="00A156F6">
        <w:rPr>
          <w:rFonts w:ascii="Arial" w:hAnsi="Arial" w:cs="Arial"/>
          <w:sz w:val="20"/>
          <w:szCs w:val="20"/>
        </w:rPr>
        <w:t>54 42 not cesarean.mp. [</w:t>
      </w:r>
      <w:proofErr w:type="spellStart"/>
      <w:r w:rsidRPr="00A156F6">
        <w:rPr>
          <w:rFonts w:ascii="Arial" w:hAnsi="Arial" w:cs="Arial"/>
          <w:sz w:val="20"/>
          <w:szCs w:val="20"/>
        </w:rPr>
        <w:t>mp</w:t>
      </w:r>
      <w:proofErr w:type="spellEnd"/>
      <w:r w:rsidRPr="00A156F6">
        <w:rPr>
          <w:rFonts w:ascii="Arial" w:hAnsi="Arial" w:cs="Arial"/>
          <w:sz w:val="20"/>
          <w:szCs w:val="20"/>
        </w:rPr>
        <w:t xml:space="preserve">=title, abstract, original title, name of substance word, subject heading word, floating sub-heading word, keyword heading word, organism supplementary concept word, protocol supplementary concept word, rare disease supplementary concept word, unique identifier, synonyms] (183) </w:t>
      </w:r>
    </w:p>
    <w:p w14:paraId="38E5AB76" w14:textId="77777777" w:rsidR="00B05727" w:rsidRPr="00A156F6" w:rsidRDefault="00B05727" w:rsidP="00B05727">
      <w:pPr>
        <w:rPr>
          <w:rFonts w:ascii="Arial" w:hAnsi="Arial" w:cs="Arial"/>
          <w:sz w:val="20"/>
          <w:szCs w:val="20"/>
        </w:rPr>
      </w:pPr>
      <w:r w:rsidRPr="00A156F6">
        <w:rPr>
          <w:rFonts w:ascii="Arial" w:hAnsi="Arial" w:cs="Arial"/>
          <w:sz w:val="20"/>
          <w:szCs w:val="20"/>
        </w:rPr>
        <w:t>55 49 not cesarean.mp. [</w:t>
      </w:r>
      <w:proofErr w:type="spellStart"/>
      <w:r w:rsidRPr="00A156F6">
        <w:rPr>
          <w:rFonts w:ascii="Arial" w:hAnsi="Arial" w:cs="Arial"/>
          <w:sz w:val="20"/>
          <w:szCs w:val="20"/>
        </w:rPr>
        <w:t>mp</w:t>
      </w:r>
      <w:proofErr w:type="spellEnd"/>
      <w:r w:rsidRPr="00A156F6">
        <w:rPr>
          <w:rFonts w:ascii="Arial" w:hAnsi="Arial" w:cs="Arial"/>
          <w:sz w:val="20"/>
          <w:szCs w:val="20"/>
        </w:rPr>
        <w:t>=title, abstract, original title, name of substance word, subject heading word, floating sub-heading word, keyword heading word, organism supplementary concept word, protocol supplementary concept word, rare disease supplementary concept word, unique identifier, synonyms] (117)</w:t>
      </w:r>
    </w:p>
    <w:p w14:paraId="5DEF90A0" w14:textId="77777777" w:rsidR="00B05727" w:rsidRPr="00A156F6" w:rsidRDefault="00B05727" w:rsidP="00B05727">
      <w:pPr>
        <w:rPr>
          <w:rFonts w:ascii="Arial" w:hAnsi="Arial" w:cs="Arial"/>
          <w:sz w:val="20"/>
          <w:szCs w:val="20"/>
        </w:rPr>
      </w:pPr>
      <w:r w:rsidRPr="00A156F6">
        <w:rPr>
          <w:rFonts w:ascii="Arial" w:hAnsi="Arial" w:cs="Arial"/>
          <w:sz w:val="20"/>
          <w:szCs w:val="20"/>
        </w:rPr>
        <w:t>***************************</w:t>
      </w:r>
    </w:p>
    <w:p w14:paraId="4A8C4442" w14:textId="77777777" w:rsidR="00B05727" w:rsidRPr="00A156F6" w:rsidRDefault="00B05727" w:rsidP="00B05727">
      <w:pPr>
        <w:rPr>
          <w:rFonts w:ascii="Arial" w:hAnsi="Arial" w:cs="Arial"/>
          <w:b/>
          <w:bCs/>
          <w:sz w:val="20"/>
          <w:szCs w:val="20"/>
        </w:rPr>
      </w:pPr>
    </w:p>
    <w:p w14:paraId="022374AB" w14:textId="77777777" w:rsidR="00B05727" w:rsidRPr="00A156F6" w:rsidRDefault="00B05727" w:rsidP="00B05727">
      <w:pPr>
        <w:rPr>
          <w:rFonts w:ascii="Arial" w:hAnsi="Arial" w:cs="Arial"/>
          <w:sz w:val="20"/>
          <w:szCs w:val="20"/>
        </w:rPr>
      </w:pPr>
      <w:r w:rsidRPr="00A156F6">
        <w:rPr>
          <w:rFonts w:ascii="Arial" w:hAnsi="Arial" w:cs="Arial"/>
          <w:sz w:val="20"/>
          <w:szCs w:val="20"/>
        </w:rPr>
        <w:t>Database: Cochrane</w:t>
      </w:r>
    </w:p>
    <w:p w14:paraId="253F6BAF" w14:textId="77777777" w:rsidR="00B05727" w:rsidRPr="00A156F6" w:rsidRDefault="00B05727" w:rsidP="00B05727">
      <w:pPr>
        <w:rPr>
          <w:rFonts w:ascii="Arial" w:hAnsi="Arial" w:cs="Arial"/>
          <w:sz w:val="20"/>
          <w:szCs w:val="20"/>
        </w:rPr>
      </w:pPr>
      <w:r w:rsidRPr="00A156F6">
        <w:rPr>
          <w:rFonts w:ascii="Arial" w:hAnsi="Arial" w:cs="Arial"/>
          <w:sz w:val="20"/>
          <w:szCs w:val="20"/>
        </w:rPr>
        <w:t>ID</w:t>
      </w:r>
      <w:r w:rsidRPr="00A156F6">
        <w:rPr>
          <w:rFonts w:ascii="Arial" w:hAnsi="Arial" w:cs="Arial"/>
          <w:sz w:val="20"/>
          <w:szCs w:val="20"/>
        </w:rPr>
        <w:tab/>
        <w:t>Search</w:t>
      </w:r>
    </w:p>
    <w:p w14:paraId="0D12EED3" w14:textId="77777777" w:rsidR="00B05727" w:rsidRPr="00A156F6" w:rsidRDefault="00B05727" w:rsidP="00B05727">
      <w:pPr>
        <w:rPr>
          <w:rFonts w:ascii="Arial" w:hAnsi="Arial" w:cs="Arial"/>
          <w:sz w:val="20"/>
          <w:szCs w:val="20"/>
        </w:rPr>
      </w:pPr>
      <w:r w:rsidRPr="00A156F6">
        <w:rPr>
          <w:rFonts w:ascii="Arial" w:hAnsi="Arial" w:cs="Arial"/>
          <w:sz w:val="20"/>
          <w:szCs w:val="20"/>
        </w:rPr>
        <w:t>#1</w:t>
      </w:r>
      <w:r w:rsidRPr="00A156F6">
        <w:rPr>
          <w:rFonts w:ascii="Arial" w:hAnsi="Arial" w:cs="Arial"/>
          <w:sz w:val="20"/>
          <w:szCs w:val="20"/>
        </w:rPr>
        <w:tab/>
        <w:t xml:space="preserve">(Obstetric anal sphincter </w:t>
      </w:r>
      <w:proofErr w:type="spellStart"/>
      <w:r w:rsidRPr="00A156F6">
        <w:rPr>
          <w:rFonts w:ascii="Arial" w:hAnsi="Arial" w:cs="Arial"/>
          <w:sz w:val="20"/>
          <w:szCs w:val="20"/>
        </w:rPr>
        <w:t>injur</w:t>
      </w:r>
      <w:proofErr w:type="spellEnd"/>
      <w:r w:rsidRPr="00A156F6">
        <w:rPr>
          <w:rFonts w:ascii="Arial" w:hAnsi="Arial" w:cs="Arial"/>
          <w:sz w:val="20"/>
          <w:szCs w:val="20"/>
        </w:rPr>
        <w:t>* or (obstetric anal sphincter adj4 injury) or OASIS or obstetric anal sphincter trauma or (obstetric anal sphincter adj4 trauma) or obstetrical injury to the anal sphincter or third-degree perineal laceration* or third degree perineal laceration* or third-degree tear* or third degree tear* or fourth-degree laceration* or fourth degree laceration* or fourth-degree tear* or fourth degree tear* or severe perineal trauma or (severe perineal adj4 trauma) or third-degree perineal tear or third degree perineal tear* or fourth-degree perineal tear* or fourth degree perineal tear* or (single adj3 perineum) or (superficial adj3 perineum) or (complete adj3 perineum) or (complicated complete adj3 perineum)).</w:t>
      </w:r>
    </w:p>
    <w:p w14:paraId="2A60BB64" w14:textId="77777777" w:rsidR="00B05727" w:rsidRPr="00A156F6" w:rsidRDefault="00B05727" w:rsidP="00B05727">
      <w:pPr>
        <w:rPr>
          <w:rFonts w:ascii="Arial" w:hAnsi="Arial" w:cs="Arial"/>
          <w:sz w:val="20"/>
          <w:szCs w:val="20"/>
        </w:rPr>
      </w:pPr>
      <w:r w:rsidRPr="00A156F6">
        <w:rPr>
          <w:rFonts w:ascii="Arial" w:hAnsi="Arial" w:cs="Arial"/>
          <w:sz w:val="20"/>
          <w:szCs w:val="20"/>
        </w:rPr>
        <w:t>#2</w:t>
      </w:r>
      <w:r w:rsidRPr="00A156F6">
        <w:rPr>
          <w:rFonts w:ascii="Arial" w:hAnsi="Arial" w:cs="Arial"/>
          <w:sz w:val="20"/>
          <w:szCs w:val="20"/>
        </w:rPr>
        <w:tab/>
        <w:t>MeSH descriptor: [Perineum] explode all trees</w:t>
      </w:r>
    </w:p>
    <w:p w14:paraId="5C01C1A5" w14:textId="77777777" w:rsidR="00B05727" w:rsidRPr="00A156F6" w:rsidRDefault="00B05727" w:rsidP="00B05727">
      <w:pPr>
        <w:rPr>
          <w:rFonts w:ascii="Arial" w:hAnsi="Arial" w:cs="Arial"/>
          <w:sz w:val="20"/>
          <w:szCs w:val="20"/>
        </w:rPr>
      </w:pPr>
      <w:r w:rsidRPr="00A156F6">
        <w:rPr>
          <w:rFonts w:ascii="Arial" w:hAnsi="Arial" w:cs="Arial"/>
          <w:sz w:val="20"/>
          <w:szCs w:val="20"/>
        </w:rPr>
        <w:t>#3</w:t>
      </w:r>
      <w:r w:rsidRPr="00A156F6">
        <w:rPr>
          <w:rFonts w:ascii="Arial" w:hAnsi="Arial" w:cs="Arial"/>
          <w:sz w:val="20"/>
          <w:szCs w:val="20"/>
        </w:rPr>
        <w:tab/>
        <w:t>MeSH descriptor: [Anal Canal] explode all trees</w:t>
      </w:r>
    </w:p>
    <w:p w14:paraId="4A6EBA5F" w14:textId="77777777" w:rsidR="00B05727" w:rsidRPr="00A156F6" w:rsidRDefault="00B05727" w:rsidP="00B05727">
      <w:pPr>
        <w:rPr>
          <w:rFonts w:ascii="Arial" w:hAnsi="Arial" w:cs="Arial"/>
          <w:sz w:val="20"/>
          <w:szCs w:val="20"/>
        </w:rPr>
      </w:pPr>
      <w:r w:rsidRPr="00A156F6">
        <w:rPr>
          <w:rFonts w:ascii="Arial" w:hAnsi="Arial" w:cs="Arial"/>
          <w:sz w:val="20"/>
          <w:szCs w:val="20"/>
        </w:rPr>
        <w:t>#4</w:t>
      </w:r>
      <w:r w:rsidRPr="00A156F6">
        <w:rPr>
          <w:rFonts w:ascii="Arial" w:hAnsi="Arial" w:cs="Arial"/>
          <w:sz w:val="20"/>
          <w:szCs w:val="20"/>
        </w:rPr>
        <w:tab/>
        <w:t>MeSH descriptor: [Episiotomy] explode all trees</w:t>
      </w:r>
    </w:p>
    <w:p w14:paraId="14F0A9C7" w14:textId="77777777" w:rsidR="00B05727" w:rsidRPr="00A156F6" w:rsidRDefault="00B05727" w:rsidP="00B05727">
      <w:pPr>
        <w:rPr>
          <w:rFonts w:ascii="Arial" w:hAnsi="Arial" w:cs="Arial"/>
          <w:sz w:val="20"/>
          <w:szCs w:val="20"/>
        </w:rPr>
      </w:pPr>
      <w:r w:rsidRPr="00A156F6">
        <w:rPr>
          <w:rFonts w:ascii="Arial" w:hAnsi="Arial" w:cs="Arial"/>
          <w:sz w:val="20"/>
          <w:szCs w:val="20"/>
        </w:rPr>
        <w:t>#5</w:t>
      </w:r>
      <w:r w:rsidRPr="00A156F6">
        <w:rPr>
          <w:rFonts w:ascii="Arial" w:hAnsi="Arial" w:cs="Arial"/>
          <w:sz w:val="20"/>
          <w:szCs w:val="20"/>
        </w:rPr>
        <w:tab/>
        <w:t>MeSH descriptor: [Delivery, Obstetric] explode all trees</w:t>
      </w:r>
    </w:p>
    <w:p w14:paraId="6FADF3E8" w14:textId="77777777" w:rsidR="00B05727" w:rsidRPr="00A156F6" w:rsidRDefault="00B05727" w:rsidP="00B05727">
      <w:pPr>
        <w:rPr>
          <w:rFonts w:ascii="Arial" w:hAnsi="Arial" w:cs="Arial"/>
          <w:sz w:val="20"/>
          <w:szCs w:val="20"/>
        </w:rPr>
      </w:pPr>
      <w:r w:rsidRPr="00A156F6">
        <w:rPr>
          <w:rFonts w:ascii="Arial" w:hAnsi="Arial" w:cs="Arial"/>
          <w:sz w:val="20"/>
          <w:szCs w:val="20"/>
        </w:rPr>
        <w:t>#6</w:t>
      </w:r>
      <w:r w:rsidRPr="00A156F6">
        <w:rPr>
          <w:rFonts w:ascii="Arial" w:hAnsi="Arial" w:cs="Arial"/>
          <w:sz w:val="20"/>
          <w:szCs w:val="20"/>
        </w:rPr>
        <w:tab/>
        <w:t>#1 or #2 or #3 or #4 or #5</w:t>
      </w:r>
    </w:p>
    <w:p w14:paraId="7F730975" w14:textId="77777777" w:rsidR="00B05727" w:rsidRPr="00A156F6" w:rsidRDefault="00B05727" w:rsidP="00B05727">
      <w:pPr>
        <w:rPr>
          <w:rFonts w:ascii="Arial" w:hAnsi="Arial" w:cs="Arial"/>
          <w:sz w:val="20"/>
          <w:szCs w:val="20"/>
        </w:rPr>
      </w:pPr>
      <w:r w:rsidRPr="00A156F6">
        <w:rPr>
          <w:rFonts w:ascii="Arial" w:hAnsi="Arial" w:cs="Arial"/>
          <w:sz w:val="20"/>
          <w:szCs w:val="20"/>
        </w:rPr>
        <w:t>#7</w:t>
      </w:r>
      <w:r w:rsidRPr="00A156F6">
        <w:rPr>
          <w:rFonts w:ascii="Arial" w:hAnsi="Arial" w:cs="Arial"/>
          <w:sz w:val="20"/>
          <w:szCs w:val="20"/>
        </w:rPr>
        <w:tab/>
        <w:t>primary surgical repair</w:t>
      </w:r>
    </w:p>
    <w:p w14:paraId="7B3EC935" w14:textId="77777777" w:rsidR="00B05727" w:rsidRPr="00A156F6" w:rsidRDefault="00B05727" w:rsidP="00B05727">
      <w:pPr>
        <w:rPr>
          <w:rFonts w:ascii="Arial" w:hAnsi="Arial" w:cs="Arial"/>
          <w:sz w:val="20"/>
          <w:szCs w:val="20"/>
        </w:rPr>
      </w:pPr>
      <w:r w:rsidRPr="00A156F6">
        <w:rPr>
          <w:rFonts w:ascii="Arial" w:hAnsi="Arial" w:cs="Arial"/>
          <w:sz w:val="20"/>
          <w:szCs w:val="20"/>
        </w:rPr>
        <w:t>#8</w:t>
      </w:r>
      <w:r w:rsidRPr="00A156F6">
        <w:rPr>
          <w:rFonts w:ascii="Arial" w:hAnsi="Arial" w:cs="Arial"/>
          <w:sz w:val="20"/>
          <w:szCs w:val="20"/>
        </w:rPr>
        <w:tab/>
        <w:t>MeSH descriptor: [Gynecology] explode all trees</w:t>
      </w:r>
    </w:p>
    <w:p w14:paraId="32B9F243" w14:textId="77777777" w:rsidR="00B05727" w:rsidRPr="00A156F6" w:rsidRDefault="00B05727" w:rsidP="00B05727">
      <w:pPr>
        <w:rPr>
          <w:rFonts w:ascii="Arial" w:hAnsi="Arial" w:cs="Arial"/>
          <w:sz w:val="20"/>
          <w:szCs w:val="20"/>
        </w:rPr>
      </w:pPr>
      <w:r w:rsidRPr="00A156F6">
        <w:rPr>
          <w:rFonts w:ascii="Arial" w:hAnsi="Arial" w:cs="Arial"/>
          <w:sz w:val="20"/>
          <w:szCs w:val="20"/>
        </w:rPr>
        <w:t>#9</w:t>
      </w:r>
      <w:r w:rsidRPr="00A156F6">
        <w:rPr>
          <w:rFonts w:ascii="Arial" w:hAnsi="Arial" w:cs="Arial"/>
          <w:sz w:val="20"/>
          <w:szCs w:val="20"/>
        </w:rPr>
        <w:tab/>
        <w:t>MeSH descriptor: [Obstetrics and Gynecology Department, Hospital] explode all trees</w:t>
      </w:r>
    </w:p>
    <w:p w14:paraId="228FBF7F" w14:textId="77777777" w:rsidR="00B05727" w:rsidRPr="00A156F6" w:rsidRDefault="00B05727" w:rsidP="00B05727">
      <w:pPr>
        <w:rPr>
          <w:rFonts w:ascii="Arial" w:hAnsi="Arial" w:cs="Arial"/>
          <w:sz w:val="20"/>
          <w:szCs w:val="20"/>
        </w:rPr>
      </w:pPr>
      <w:r w:rsidRPr="00A156F6">
        <w:rPr>
          <w:rFonts w:ascii="Arial" w:hAnsi="Arial" w:cs="Arial"/>
          <w:sz w:val="20"/>
          <w:szCs w:val="20"/>
        </w:rPr>
        <w:t>#10</w:t>
      </w:r>
      <w:r w:rsidRPr="00A156F6">
        <w:rPr>
          <w:rFonts w:ascii="Arial" w:hAnsi="Arial" w:cs="Arial"/>
          <w:sz w:val="20"/>
          <w:szCs w:val="20"/>
        </w:rPr>
        <w:tab/>
        <w:t>#7 or #8 or #9</w:t>
      </w:r>
    </w:p>
    <w:p w14:paraId="7FB225BA" w14:textId="77777777" w:rsidR="00B05727" w:rsidRPr="00A156F6" w:rsidRDefault="00B05727" w:rsidP="00B05727">
      <w:pPr>
        <w:rPr>
          <w:rFonts w:ascii="Arial" w:hAnsi="Arial" w:cs="Arial"/>
          <w:sz w:val="20"/>
          <w:szCs w:val="20"/>
        </w:rPr>
      </w:pPr>
      <w:r w:rsidRPr="00A156F6">
        <w:rPr>
          <w:rFonts w:ascii="Arial" w:hAnsi="Arial" w:cs="Arial"/>
          <w:sz w:val="20"/>
          <w:szCs w:val="20"/>
        </w:rPr>
        <w:t>#11</w:t>
      </w:r>
      <w:r w:rsidRPr="00A156F6">
        <w:rPr>
          <w:rFonts w:ascii="Arial" w:hAnsi="Arial" w:cs="Arial"/>
          <w:sz w:val="20"/>
          <w:szCs w:val="20"/>
        </w:rPr>
        <w:tab/>
        <w:t>wound infection or infected wound or infection in a wound</w:t>
      </w:r>
    </w:p>
    <w:p w14:paraId="705E526B" w14:textId="77777777" w:rsidR="00B05727" w:rsidRPr="00A156F6" w:rsidRDefault="00B05727" w:rsidP="00B05727">
      <w:pPr>
        <w:rPr>
          <w:rFonts w:ascii="Arial" w:hAnsi="Arial" w:cs="Arial"/>
          <w:sz w:val="20"/>
          <w:szCs w:val="20"/>
        </w:rPr>
      </w:pPr>
      <w:r w:rsidRPr="00A156F6">
        <w:rPr>
          <w:rFonts w:ascii="Arial" w:hAnsi="Arial" w:cs="Arial"/>
          <w:sz w:val="20"/>
          <w:szCs w:val="20"/>
        </w:rPr>
        <w:t>#12</w:t>
      </w:r>
      <w:r w:rsidRPr="00A156F6">
        <w:rPr>
          <w:rFonts w:ascii="Arial" w:hAnsi="Arial" w:cs="Arial"/>
          <w:sz w:val="20"/>
          <w:szCs w:val="20"/>
        </w:rPr>
        <w:tab/>
        <w:t>MeSH descriptor: [Wound Infection] explode all trees</w:t>
      </w:r>
    </w:p>
    <w:p w14:paraId="6D8CCAD4" w14:textId="77777777" w:rsidR="00B05727" w:rsidRPr="00A156F6" w:rsidRDefault="00B05727" w:rsidP="00B05727">
      <w:pPr>
        <w:rPr>
          <w:rFonts w:ascii="Arial" w:hAnsi="Arial" w:cs="Arial"/>
          <w:sz w:val="20"/>
          <w:szCs w:val="20"/>
        </w:rPr>
      </w:pPr>
      <w:r w:rsidRPr="00A156F6">
        <w:rPr>
          <w:rFonts w:ascii="Arial" w:hAnsi="Arial" w:cs="Arial"/>
          <w:sz w:val="20"/>
          <w:szCs w:val="20"/>
        </w:rPr>
        <w:t>#13</w:t>
      </w:r>
      <w:r w:rsidRPr="00A156F6">
        <w:rPr>
          <w:rFonts w:ascii="Arial" w:hAnsi="Arial" w:cs="Arial"/>
          <w:sz w:val="20"/>
          <w:szCs w:val="20"/>
        </w:rPr>
        <w:tab/>
        <w:t>#11 or #12</w:t>
      </w:r>
    </w:p>
    <w:p w14:paraId="4D4E1FE0" w14:textId="77777777" w:rsidR="00B05727" w:rsidRPr="00A156F6" w:rsidRDefault="00B05727" w:rsidP="00B05727">
      <w:pPr>
        <w:rPr>
          <w:rFonts w:ascii="Arial" w:hAnsi="Arial" w:cs="Arial"/>
          <w:sz w:val="20"/>
          <w:szCs w:val="20"/>
        </w:rPr>
      </w:pPr>
      <w:r w:rsidRPr="00A156F6">
        <w:rPr>
          <w:rFonts w:ascii="Arial" w:hAnsi="Arial" w:cs="Arial"/>
          <w:sz w:val="20"/>
          <w:szCs w:val="20"/>
        </w:rPr>
        <w:t>#14</w:t>
      </w:r>
      <w:r w:rsidRPr="00A156F6">
        <w:rPr>
          <w:rFonts w:ascii="Arial" w:hAnsi="Arial" w:cs="Arial"/>
          <w:sz w:val="20"/>
          <w:szCs w:val="20"/>
        </w:rPr>
        <w:tab/>
        <w:t>wound dehiscence or dehisced wound or partial dehiscence or surgical wound dehiscence or surgical Incision dehiscence or wound breakdown</w:t>
      </w:r>
    </w:p>
    <w:p w14:paraId="4929ADC4" w14:textId="77777777" w:rsidR="00B05727" w:rsidRPr="00A156F6" w:rsidRDefault="00B05727" w:rsidP="00B05727">
      <w:pPr>
        <w:rPr>
          <w:rFonts w:ascii="Arial" w:hAnsi="Arial" w:cs="Arial"/>
          <w:sz w:val="20"/>
          <w:szCs w:val="20"/>
        </w:rPr>
      </w:pPr>
      <w:r w:rsidRPr="00A156F6">
        <w:rPr>
          <w:rFonts w:ascii="Arial" w:hAnsi="Arial" w:cs="Arial"/>
          <w:sz w:val="20"/>
          <w:szCs w:val="20"/>
        </w:rPr>
        <w:t>#15</w:t>
      </w:r>
      <w:r w:rsidRPr="00A156F6">
        <w:rPr>
          <w:rFonts w:ascii="Arial" w:hAnsi="Arial" w:cs="Arial"/>
          <w:sz w:val="20"/>
          <w:szCs w:val="20"/>
        </w:rPr>
        <w:tab/>
        <w:t>MeSH descriptor: [Surgical Wound Dehiscence] explode all trees</w:t>
      </w:r>
    </w:p>
    <w:p w14:paraId="5EFC066D" w14:textId="77777777" w:rsidR="00B05727" w:rsidRPr="00A156F6" w:rsidRDefault="00B05727" w:rsidP="00B05727">
      <w:pPr>
        <w:rPr>
          <w:rFonts w:ascii="Arial" w:hAnsi="Arial" w:cs="Arial"/>
          <w:sz w:val="20"/>
          <w:szCs w:val="20"/>
        </w:rPr>
      </w:pPr>
      <w:r w:rsidRPr="00A156F6">
        <w:rPr>
          <w:rFonts w:ascii="Arial" w:hAnsi="Arial" w:cs="Arial"/>
          <w:sz w:val="20"/>
          <w:szCs w:val="20"/>
        </w:rPr>
        <w:t>#16</w:t>
      </w:r>
      <w:r w:rsidRPr="00A156F6">
        <w:rPr>
          <w:rFonts w:ascii="Arial" w:hAnsi="Arial" w:cs="Arial"/>
          <w:sz w:val="20"/>
          <w:szCs w:val="20"/>
        </w:rPr>
        <w:tab/>
        <w:t>#14 or #15</w:t>
      </w:r>
    </w:p>
    <w:p w14:paraId="058F75B8" w14:textId="77777777" w:rsidR="00B05727" w:rsidRPr="00A156F6" w:rsidRDefault="00B05727" w:rsidP="00B05727">
      <w:pPr>
        <w:rPr>
          <w:rFonts w:ascii="Arial" w:hAnsi="Arial" w:cs="Arial"/>
          <w:sz w:val="20"/>
          <w:szCs w:val="20"/>
        </w:rPr>
      </w:pPr>
      <w:r w:rsidRPr="00A156F6">
        <w:rPr>
          <w:rFonts w:ascii="Arial" w:hAnsi="Arial" w:cs="Arial"/>
          <w:sz w:val="20"/>
          <w:szCs w:val="20"/>
        </w:rPr>
        <w:t>#17</w:t>
      </w:r>
      <w:r w:rsidRPr="00A156F6">
        <w:rPr>
          <w:rFonts w:ascii="Arial" w:hAnsi="Arial" w:cs="Arial"/>
          <w:sz w:val="20"/>
          <w:szCs w:val="20"/>
        </w:rPr>
        <w:tab/>
        <w:t>#6 and #10 and #13 and #16</w:t>
      </w:r>
    </w:p>
    <w:p w14:paraId="6BA3B975" w14:textId="77777777" w:rsidR="00B05727" w:rsidRPr="00A156F6" w:rsidRDefault="00B05727" w:rsidP="00B05727">
      <w:pPr>
        <w:rPr>
          <w:rFonts w:ascii="Arial" w:hAnsi="Arial" w:cs="Arial"/>
          <w:sz w:val="20"/>
          <w:szCs w:val="20"/>
        </w:rPr>
      </w:pPr>
      <w:r w:rsidRPr="00A156F6">
        <w:rPr>
          <w:rFonts w:ascii="Arial" w:hAnsi="Arial" w:cs="Arial"/>
          <w:sz w:val="20"/>
          <w:szCs w:val="20"/>
        </w:rPr>
        <w:t>#18</w:t>
      </w:r>
      <w:r w:rsidRPr="00A156F6">
        <w:rPr>
          <w:rFonts w:ascii="Arial" w:hAnsi="Arial" w:cs="Arial"/>
          <w:sz w:val="20"/>
          <w:szCs w:val="20"/>
        </w:rPr>
        <w:tab/>
        <w:t>#6 and #10 and #13</w:t>
      </w:r>
    </w:p>
    <w:p w14:paraId="030E9E64" w14:textId="77777777" w:rsidR="00B05727" w:rsidRPr="00A156F6" w:rsidRDefault="00B05727" w:rsidP="00B05727">
      <w:pPr>
        <w:rPr>
          <w:rFonts w:ascii="Arial" w:hAnsi="Arial" w:cs="Arial"/>
          <w:sz w:val="20"/>
          <w:szCs w:val="20"/>
        </w:rPr>
      </w:pPr>
      <w:r w:rsidRPr="00A156F6">
        <w:rPr>
          <w:rFonts w:ascii="Arial" w:hAnsi="Arial" w:cs="Arial"/>
          <w:sz w:val="20"/>
          <w:szCs w:val="20"/>
        </w:rPr>
        <w:t>#19</w:t>
      </w:r>
      <w:r w:rsidRPr="00A156F6">
        <w:rPr>
          <w:rFonts w:ascii="Arial" w:hAnsi="Arial" w:cs="Arial"/>
          <w:sz w:val="20"/>
          <w:szCs w:val="20"/>
        </w:rPr>
        <w:tab/>
        <w:t>#6 and #10 and #16</w:t>
      </w:r>
    </w:p>
    <w:p w14:paraId="62DF108F" w14:textId="77777777" w:rsidR="00B05727" w:rsidRPr="00A156F6" w:rsidRDefault="00B05727" w:rsidP="00B05727">
      <w:pPr>
        <w:rPr>
          <w:rFonts w:ascii="Arial" w:hAnsi="Arial" w:cs="Arial"/>
          <w:sz w:val="20"/>
          <w:szCs w:val="20"/>
        </w:rPr>
      </w:pPr>
      <w:r w:rsidRPr="00A156F6">
        <w:rPr>
          <w:rFonts w:ascii="Arial" w:hAnsi="Arial" w:cs="Arial"/>
          <w:sz w:val="20"/>
          <w:szCs w:val="20"/>
        </w:rPr>
        <w:t>#20</w:t>
      </w:r>
      <w:r w:rsidRPr="00A156F6">
        <w:rPr>
          <w:rFonts w:ascii="Arial" w:hAnsi="Arial" w:cs="Arial"/>
          <w:sz w:val="20"/>
          <w:szCs w:val="20"/>
        </w:rPr>
        <w:tab/>
        <w:t>#6 and #13</w:t>
      </w:r>
    </w:p>
    <w:p w14:paraId="228B1A91" w14:textId="77777777" w:rsidR="00B05727" w:rsidRPr="00A156F6" w:rsidRDefault="00B05727" w:rsidP="00B05727">
      <w:pPr>
        <w:rPr>
          <w:rFonts w:ascii="Arial" w:hAnsi="Arial" w:cs="Arial"/>
          <w:sz w:val="20"/>
          <w:szCs w:val="20"/>
        </w:rPr>
      </w:pPr>
      <w:r w:rsidRPr="00A156F6">
        <w:rPr>
          <w:rFonts w:ascii="Arial" w:hAnsi="Arial" w:cs="Arial"/>
          <w:sz w:val="20"/>
          <w:szCs w:val="20"/>
        </w:rPr>
        <w:t>#21</w:t>
      </w:r>
      <w:r w:rsidRPr="00A156F6">
        <w:rPr>
          <w:rFonts w:ascii="Arial" w:hAnsi="Arial" w:cs="Arial"/>
          <w:sz w:val="20"/>
          <w:szCs w:val="20"/>
        </w:rPr>
        <w:tab/>
        <w:t>#6 and #16</w:t>
      </w:r>
    </w:p>
    <w:p w14:paraId="4D86E446" w14:textId="77777777" w:rsidR="00B05727" w:rsidRPr="00A156F6" w:rsidRDefault="00B05727" w:rsidP="00B05727">
      <w:pPr>
        <w:rPr>
          <w:rFonts w:ascii="Arial" w:hAnsi="Arial" w:cs="Arial"/>
          <w:sz w:val="20"/>
          <w:szCs w:val="20"/>
        </w:rPr>
      </w:pPr>
      <w:r w:rsidRPr="00A156F6">
        <w:rPr>
          <w:rFonts w:ascii="Arial" w:hAnsi="Arial" w:cs="Arial"/>
          <w:sz w:val="20"/>
          <w:szCs w:val="20"/>
        </w:rPr>
        <w:lastRenderedPageBreak/>
        <w:t>#22</w:t>
      </w:r>
      <w:r w:rsidRPr="00A156F6">
        <w:rPr>
          <w:rFonts w:ascii="Arial" w:hAnsi="Arial" w:cs="Arial"/>
          <w:sz w:val="20"/>
          <w:szCs w:val="20"/>
        </w:rPr>
        <w:tab/>
        <w:t>#17 not cesarean</w:t>
      </w:r>
    </w:p>
    <w:p w14:paraId="4AF022BA" w14:textId="77777777" w:rsidR="00B05727" w:rsidRPr="00A156F6" w:rsidRDefault="00B05727" w:rsidP="00B05727">
      <w:pPr>
        <w:rPr>
          <w:rFonts w:ascii="Arial" w:hAnsi="Arial" w:cs="Arial"/>
          <w:sz w:val="20"/>
          <w:szCs w:val="20"/>
        </w:rPr>
      </w:pPr>
      <w:r w:rsidRPr="00A156F6">
        <w:rPr>
          <w:rFonts w:ascii="Arial" w:hAnsi="Arial" w:cs="Arial"/>
          <w:sz w:val="20"/>
          <w:szCs w:val="20"/>
        </w:rPr>
        <w:t>#23</w:t>
      </w:r>
      <w:r w:rsidRPr="00A156F6">
        <w:rPr>
          <w:rFonts w:ascii="Arial" w:hAnsi="Arial" w:cs="Arial"/>
          <w:sz w:val="20"/>
          <w:szCs w:val="20"/>
        </w:rPr>
        <w:tab/>
        <w:t>#18 not cesarean</w:t>
      </w:r>
    </w:p>
    <w:p w14:paraId="7971167A" w14:textId="77777777" w:rsidR="00B05727" w:rsidRPr="00A156F6" w:rsidRDefault="00B05727" w:rsidP="00B05727">
      <w:pPr>
        <w:rPr>
          <w:rFonts w:ascii="Arial" w:hAnsi="Arial" w:cs="Arial"/>
          <w:sz w:val="20"/>
          <w:szCs w:val="20"/>
        </w:rPr>
      </w:pPr>
      <w:r w:rsidRPr="00A156F6">
        <w:rPr>
          <w:rFonts w:ascii="Arial" w:hAnsi="Arial" w:cs="Arial"/>
          <w:sz w:val="20"/>
          <w:szCs w:val="20"/>
        </w:rPr>
        <w:t>#24</w:t>
      </w:r>
      <w:r w:rsidRPr="00A156F6">
        <w:rPr>
          <w:rFonts w:ascii="Arial" w:hAnsi="Arial" w:cs="Arial"/>
          <w:sz w:val="20"/>
          <w:szCs w:val="20"/>
        </w:rPr>
        <w:tab/>
        <w:t>#19 not cesarean</w:t>
      </w:r>
    </w:p>
    <w:p w14:paraId="02784F85" w14:textId="77777777" w:rsidR="00B05727" w:rsidRPr="00A156F6" w:rsidRDefault="00B05727" w:rsidP="00B05727">
      <w:pPr>
        <w:rPr>
          <w:rFonts w:ascii="Arial" w:hAnsi="Arial" w:cs="Arial"/>
          <w:sz w:val="20"/>
          <w:szCs w:val="20"/>
        </w:rPr>
      </w:pPr>
      <w:r w:rsidRPr="00A156F6">
        <w:rPr>
          <w:rFonts w:ascii="Arial" w:hAnsi="Arial" w:cs="Arial"/>
          <w:sz w:val="20"/>
          <w:szCs w:val="20"/>
        </w:rPr>
        <w:t>#25</w:t>
      </w:r>
      <w:r w:rsidRPr="00A156F6">
        <w:rPr>
          <w:rFonts w:ascii="Arial" w:hAnsi="Arial" w:cs="Arial"/>
          <w:sz w:val="20"/>
          <w:szCs w:val="20"/>
        </w:rPr>
        <w:tab/>
        <w:t>"obstetric anal sphincter injury breakdown"</w:t>
      </w:r>
    </w:p>
    <w:p w14:paraId="5C8F44E8" w14:textId="77777777" w:rsidR="00B05727" w:rsidRPr="00A156F6" w:rsidRDefault="00B05727" w:rsidP="00B05727">
      <w:pPr>
        <w:rPr>
          <w:rFonts w:ascii="Arial" w:hAnsi="Arial" w:cs="Arial"/>
          <w:sz w:val="20"/>
          <w:szCs w:val="20"/>
        </w:rPr>
      </w:pPr>
      <w:r w:rsidRPr="00A156F6">
        <w:rPr>
          <w:rFonts w:ascii="Arial" w:hAnsi="Arial" w:cs="Arial"/>
          <w:sz w:val="20"/>
          <w:szCs w:val="20"/>
        </w:rPr>
        <w:t>#26</w:t>
      </w:r>
      <w:r w:rsidRPr="00A156F6">
        <w:rPr>
          <w:rFonts w:ascii="Arial" w:hAnsi="Arial" w:cs="Arial"/>
          <w:sz w:val="20"/>
          <w:szCs w:val="20"/>
        </w:rPr>
        <w:tab/>
        <w:t>perineal breakdown</w:t>
      </w:r>
    </w:p>
    <w:p w14:paraId="7F535CD5" w14:textId="77777777" w:rsidR="00B05727" w:rsidRPr="00A156F6" w:rsidRDefault="00B05727" w:rsidP="00B05727">
      <w:pPr>
        <w:rPr>
          <w:rFonts w:ascii="Arial" w:hAnsi="Arial" w:cs="Arial"/>
          <w:sz w:val="20"/>
          <w:szCs w:val="20"/>
        </w:rPr>
      </w:pPr>
      <w:r w:rsidRPr="00A156F6">
        <w:rPr>
          <w:rFonts w:ascii="Arial" w:hAnsi="Arial" w:cs="Arial"/>
          <w:sz w:val="20"/>
          <w:szCs w:val="20"/>
        </w:rPr>
        <w:t>#27</w:t>
      </w:r>
      <w:r w:rsidRPr="00A156F6">
        <w:rPr>
          <w:rFonts w:ascii="Arial" w:hAnsi="Arial" w:cs="Arial"/>
          <w:sz w:val="20"/>
          <w:szCs w:val="20"/>
        </w:rPr>
        <w:tab/>
        <w:t>"obstetric perineum anal infection"</w:t>
      </w:r>
    </w:p>
    <w:p w14:paraId="3C1D6572" w14:textId="77777777" w:rsidR="00B05727" w:rsidRPr="00A156F6" w:rsidRDefault="00B05727" w:rsidP="00B05727">
      <w:pPr>
        <w:rPr>
          <w:rFonts w:ascii="Arial" w:hAnsi="Arial" w:cs="Arial"/>
          <w:sz w:val="20"/>
          <w:szCs w:val="20"/>
        </w:rPr>
      </w:pPr>
      <w:r w:rsidRPr="00A156F6">
        <w:rPr>
          <w:rFonts w:ascii="Arial" w:hAnsi="Arial" w:cs="Arial"/>
          <w:sz w:val="20"/>
          <w:szCs w:val="20"/>
        </w:rPr>
        <w:t>#28</w:t>
      </w:r>
      <w:r w:rsidRPr="00A156F6">
        <w:rPr>
          <w:rFonts w:ascii="Arial" w:hAnsi="Arial" w:cs="Arial"/>
          <w:sz w:val="20"/>
          <w:szCs w:val="20"/>
        </w:rPr>
        <w:tab/>
        <w:t>"maternal peripartum infection"</w:t>
      </w:r>
    </w:p>
    <w:p w14:paraId="4EC988E0" w14:textId="77777777" w:rsidR="00B05727" w:rsidRPr="00A156F6" w:rsidRDefault="00B05727" w:rsidP="00B05727">
      <w:pPr>
        <w:rPr>
          <w:rFonts w:ascii="Arial" w:hAnsi="Arial" w:cs="Arial"/>
          <w:sz w:val="20"/>
          <w:szCs w:val="20"/>
        </w:rPr>
      </w:pPr>
      <w:r w:rsidRPr="00A156F6">
        <w:rPr>
          <w:rFonts w:ascii="Arial" w:hAnsi="Arial" w:cs="Arial"/>
          <w:sz w:val="20"/>
          <w:szCs w:val="20"/>
        </w:rPr>
        <w:t>#29</w:t>
      </w:r>
      <w:r w:rsidRPr="00A156F6">
        <w:rPr>
          <w:rFonts w:ascii="Arial" w:hAnsi="Arial" w:cs="Arial"/>
          <w:sz w:val="20"/>
          <w:szCs w:val="20"/>
        </w:rPr>
        <w:tab/>
        <w:t>"postpartum infection"</w:t>
      </w:r>
    </w:p>
    <w:p w14:paraId="2494D7A3" w14:textId="77777777" w:rsidR="00B05727" w:rsidRPr="00A156F6" w:rsidRDefault="00B05727" w:rsidP="00B05727">
      <w:pPr>
        <w:rPr>
          <w:rFonts w:ascii="Arial" w:hAnsi="Arial" w:cs="Arial"/>
          <w:sz w:val="20"/>
          <w:szCs w:val="20"/>
        </w:rPr>
      </w:pPr>
      <w:r w:rsidRPr="00A156F6">
        <w:rPr>
          <w:rFonts w:ascii="Arial" w:hAnsi="Arial" w:cs="Arial"/>
          <w:sz w:val="20"/>
          <w:szCs w:val="20"/>
        </w:rPr>
        <w:t>#30</w:t>
      </w:r>
      <w:r w:rsidRPr="00A156F6">
        <w:rPr>
          <w:rFonts w:ascii="Arial" w:hAnsi="Arial" w:cs="Arial"/>
          <w:sz w:val="20"/>
          <w:szCs w:val="20"/>
        </w:rPr>
        <w:tab/>
        <w:t>"breakdown of perineal laceration repair"</w:t>
      </w:r>
    </w:p>
    <w:p w14:paraId="7D214F05" w14:textId="77777777" w:rsidR="00B05727" w:rsidRPr="00A156F6" w:rsidRDefault="00B05727" w:rsidP="00B05727">
      <w:pPr>
        <w:rPr>
          <w:rFonts w:ascii="Arial" w:hAnsi="Arial" w:cs="Arial"/>
          <w:sz w:val="20"/>
          <w:szCs w:val="20"/>
        </w:rPr>
      </w:pPr>
      <w:r w:rsidRPr="00A156F6">
        <w:rPr>
          <w:rFonts w:ascii="Arial" w:hAnsi="Arial" w:cs="Arial"/>
          <w:sz w:val="20"/>
          <w:szCs w:val="20"/>
        </w:rPr>
        <w:t>#31</w:t>
      </w:r>
      <w:r w:rsidRPr="00A156F6">
        <w:rPr>
          <w:rFonts w:ascii="Arial" w:hAnsi="Arial" w:cs="Arial"/>
          <w:sz w:val="20"/>
          <w:szCs w:val="20"/>
        </w:rPr>
        <w:tab/>
        <w:t>"obstetric perineal wound infection"</w:t>
      </w:r>
    </w:p>
    <w:p w14:paraId="01E1659C" w14:textId="77777777" w:rsidR="00B05727" w:rsidRPr="00A156F6" w:rsidRDefault="00B05727" w:rsidP="00B05727">
      <w:pPr>
        <w:rPr>
          <w:rFonts w:ascii="Arial" w:hAnsi="Arial" w:cs="Arial"/>
          <w:sz w:val="20"/>
          <w:szCs w:val="20"/>
        </w:rPr>
      </w:pPr>
      <w:r w:rsidRPr="00A156F6">
        <w:rPr>
          <w:rFonts w:ascii="Arial" w:hAnsi="Arial" w:cs="Arial"/>
          <w:sz w:val="20"/>
          <w:szCs w:val="20"/>
        </w:rPr>
        <w:t>#32</w:t>
      </w:r>
      <w:r w:rsidRPr="00A156F6">
        <w:rPr>
          <w:rFonts w:ascii="Arial" w:hAnsi="Arial" w:cs="Arial"/>
          <w:sz w:val="20"/>
          <w:szCs w:val="20"/>
        </w:rPr>
        <w:tab/>
        <w:t>"postpartum perineal wound infection"</w:t>
      </w:r>
    </w:p>
    <w:p w14:paraId="3F03CFA3" w14:textId="77777777" w:rsidR="00B05727" w:rsidRPr="00A156F6" w:rsidRDefault="00B05727" w:rsidP="00B05727">
      <w:pPr>
        <w:rPr>
          <w:rFonts w:ascii="Arial" w:hAnsi="Arial" w:cs="Arial"/>
          <w:sz w:val="20"/>
          <w:szCs w:val="20"/>
        </w:rPr>
      </w:pPr>
      <w:r w:rsidRPr="00A156F6">
        <w:rPr>
          <w:rFonts w:ascii="Arial" w:hAnsi="Arial" w:cs="Arial"/>
          <w:sz w:val="20"/>
          <w:szCs w:val="20"/>
        </w:rPr>
        <w:t>#33</w:t>
      </w:r>
      <w:r w:rsidRPr="00A156F6">
        <w:rPr>
          <w:rFonts w:ascii="Arial" w:hAnsi="Arial" w:cs="Arial"/>
          <w:sz w:val="20"/>
          <w:szCs w:val="20"/>
        </w:rPr>
        <w:tab/>
        <w:t>Puerperal Infection</w:t>
      </w:r>
    </w:p>
    <w:p w14:paraId="10418260" w14:textId="77777777" w:rsidR="00B05727" w:rsidRPr="00A156F6" w:rsidRDefault="00B05727" w:rsidP="00B05727">
      <w:pPr>
        <w:rPr>
          <w:rFonts w:ascii="Arial" w:hAnsi="Arial" w:cs="Arial"/>
          <w:sz w:val="20"/>
          <w:szCs w:val="20"/>
        </w:rPr>
      </w:pPr>
      <w:r w:rsidRPr="00A156F6">
        <w:rPr>
          <w:rFonts w:ascii="Arial" w:hAnsi="Arial" w:cs="Arial"/>
          <w:sz w:val="20"/>
          <w:szCs w:val="20"/>
        </w:rPr>
        <w:t>#34</w:t>
      </w:r>
      <w:r w:rsidRPr="00A156F6">
        <w:rPr>
          <w:rFonts w:ascii="Arial" w:hAnsi="Arial" w:cs="Arial"/>
          <w:sz w:val="20"/>
          <w:szCs w:val="20"/>
        </w:rPr>
        <w:tab/>
        <w:t>#1 and #29 and #13</w:t>
      </w:r>
    </w:p>
    <w:p w14:paraId="3C336568" w14:textId="77777777" w:rsidR="00B05727" w:rsidRPr="00A156F6" w:rsidRDefault="00B05727" w:rsidP="00B05727">
      <w:pPr>
        <w:rPr>
          <w:rFonts w:ascii="Arial" w:hAnsi="Arial" w:cs="Arial"/>
          <w:sz w:val="20"/>
          <w:szCs w:val="20"/>
        </w:rPr>
      </w:pPr>
      <w:r w:rsidRPr="00A156F6">
        <w:rPr>
          <w:rFonts w:ascii="Arial" w:hAnsi="Arial" w:cs="Arial"/>
          <w:sz w:val="20"/>
          <w:szCs w:val="20"/>
        </w:rPr>
        <w:t>#35</w:t>
      </w:r>
      <w:r w:rsidRPr="00A156F6">
        <w:rPr>
          <w:rFonts w:ascii="Arial" w:hAnsi="Arial" w:cs="Arial"/>
          <w:sz w:val="20"/>
          <w:szCs w:val="20"/>
        </w:rPr>
        <w:tab/>
        <w:t>#1 and #29 and #16</w:t>
      </w:r>
    </w:p>
    <w:p w14:paraId="1AC61A07" w14:textId="77777777" w:rsidR="00B05727" w:rsidRPr="00A156F6" w:rsidRDefault="00B05727" w:rsidP="00B05727">
      <w:pPr>
        <w:rPr>
          <w:rFonts w:ascii="Arial" w:hAnsi="Arial" w:cs="Arial"/>
          <w:sz w:val="20"/>
          <w:szCs w:val="20"/>
        </w:rPr>
      </w:pPr>
      <w:r w:rsidRPr="00A156F6">
        <w:rPr>
          <w:rFonts w:ascii="Arial" w:hAnsi="Arial" w:cs="Arial"/>
          <w:sz w:val="20"/>
          <w:szCs w:val="20"/>
        </w:rPr>
        <w:t>#36</w:t>
      </w:r>
      <w:r w:rsidRPr="00A156F6">
        <w:rPr>
          <w:rFonts w:ascii="Arial" w:hAnsi="Arial" w:cs="Arial"/>
          <w:sz w:val="20"/>
          <w:szCs w:val="20"/>
        </w:rPr>
        <w:tab/>
        <w:t>#1 and #13 and #26</w:t>
      </w:r>
    </w:p>
    <w:p w14:paraId="3CE150D1" w14:textId="77777777" w:rsidR="00B05727" w:rsidRPr="00A156F6" w:rsidRDefault="00B05727" w:rsidP="00B05727">
      <w:pPr>
        <w:rPr>
          <w:rFonts w:ascii="Arial" w:hAnsi="Arial" w:cs="Arial"/>
          <w:sz w:val="20"/>
          <w:szCs w:val="20"/>
        </w:rPr>
      </w:pPr>
      <w:r w:rsidRPr="00A156F6">
        <w:rPr>
          <w:rFonts w:ascii="Arial" w:hAnsi="Arial" w:cs="Arial"/>
          <w:sz w:val="20"/>
          <w:szCs w:val="20"/>
        </w:rPr>
        <w:t>#37</w:t>
      </w:r>
      <w:r w:rsidRPr="00A156F6">
        <w:rPr>
          <w:rFonts w:ascii="Arial" w:hAnsi="Arial" w:cs="Arial"/>
          <w:sz w:val="20"/>
          <w:szCs w:val="20"/>
        </w:rPr>
        <w:tab/>
        <w:t>#1 and #10 and #13</w:t>
      </w:r>
    </w:p>
    <w:p w14:paraId="2AE62656" w14:textId="77777777" w:rsidR="00B05727" w:rsidRPr="00A156F6" w:rsidRDefault="00B05727" w:rsidP="00B05727">
      <w:pPr>
        <w:rPr>
          <w:rFonts w:ascii="Arial" w:hAnsi="Arial" w:cs="Arial"/>
          <w:sz w:val="20"/>
          <w:szCs w:val="20"/>
        </w:rPr>
      </w:pPr>
      <w:r w:rsidRPr="00A156F6">
        <w:rPr>
          <w:rFonts w:ascii="Arial" w:hAnsi="Arial" w:cs="Arial"/>
          <w:sz w:val="20"/>
          <w:szCs w:val="20"/>
        </w:rPr>
        <w:t>#38</w:t>
      </w:r>
      <w:r w:rsidRPr="00A156F6">
        <w:rPr>
          <w:rFonts w:ascii="Arial" w:hAnsi="Arial" w:cs="Arial"/>
          <w:sz w:val="20"/>
          <w:szCs w:val="20"/>
        </w:rPr>
        <w:tab/>
        <w:t>#1 and #10 and #16</w:t>
      </w:r>
    </w:p>
    <w:p w14:paraId="5A5984DC" w14:textId="77777777" w:rsidR="00B05727" w:rsidRPr="00A156F6" w:rsidRDefault="00B05727" w:rsidP="00B05727">
      <w:pPr>
        <w:rPr>
          <w:rFonts w:ascii="Arial" w:hAnsi="Arial" w:cs="Arial"/>
          <w:sz w:val="20"/>
          <w:szCs w:val="20"/>
        </w:rPr>
      </w:pPr>
      <w:r w:rsidRPr="00A156F6">
        <w:rPr>
          <w:rFonts w:ascii="Arial" w:hAnsi="Arial" w:cs="Arial"/>
          <w:sz w:val="20"/>
          <w:szCs w:val="20"/>
        </w:rPr>
        <w:t>#39</w:t>
      </w:r>
      <w:r w:rsidRPr="00A156F6">
        <w:rPr>
          <w:rFonts w:ascii="Arial" w:hAnsi="Arial" w:cs="Arial"/>
          <w:sz w:val="20"/>
          <w:szCs w:val="20"/>
        </w:rPr>
        <w:tab/>
        <w:t>#38 not cesarean</w:t>
      </w:r>
    </w:p>
    <w:p w14:paraId="374AE109" w14:textId="77777777" w:rsidR="00B05727" w:rsidRPr="00A156F6" w:rsidRDefault="00B05727" w:rsidP="00B05727">
      <w:pPr>
        <w:rPr>
          <w:rFonts w:ascii="Arial" w:hAnsi="Arial" w:cs="Arial"/>
          <w:sz w:val="20"/>
          <w:szCs w:val="20"/>
        </w:rPr>
      </w:pPr>
      <w:r w:rsidRPr="00A156F6">
        <w:rPr>
          <w:rFonts w:ascii="Arial" w:hAnsi="Arial" w:cs="Arial"/>
          <w:sz w:val="20"/>
          <w:szCs w:val="20"/>
        </w:rPr>
        <w:t>#40</w:t>
      </w:r>
      <w:r w:rsidRPr="00A156F6">
        <w:rPr>
          <w:rFonts w:ascii="Arial" w:hAnsi="Arial" w:cs="Arial"/>
          <w:sz w:val="20"/>
          <w:szCs w:val="20"/>
        </w:rPr>
        <w:tab/>
        <w:t>#1 and #10 and #12</w:t>
      </w:r>
    </w:p>
    <w:p w14:paraId="4EA7EC70" w14:textId="77777777" w:rsidR="00B05727" w:rsidRPr="00A156F6" w:rsidRDefault="00B05727" w:rsidP="00B05727">
      <w:pPr>
        <w:rPr>
          <w:rFonts w:ascii="Arial" w:hAnsi="Arial" w:cs="Arial"/>
          <w:sz w:val="20"/>
          <w:szCs w:val="20"/>
        </w:rPr>
      </w:pPr>
      <w:r w:rsidRPr="00A156F6">
        <w:rPr>
          <w:rFonts w:ascii="Arial" w:hAnsi="Arial" w:cs="Arial"/>
          <w:sz w:val="20"/>
          <w:szCs w:val="20"/>
        </w:rPr>
        <w:t>#41</w:t>
      </w:r>
      <w:r w:rsidRPr="00A156F6">
        <w:rPr>
          <w:rFonts w:ascii="Arial" w:hAnsi="Arial" w:cs="Arial"/>
          <w:sz w:val="20"/>
          <w:szCs w:val="20"/>
        </w:rPr>
        <w:tab/>
        <w:t>#34 not cesarean</w:t>
      </w:r>
    </w:p>
    <w:p w14:paraId="1B265A2F" w14:textId="77777777" w:rsidR="00B05727" w:rsidRDefault="00B05727" w:rsidP="00B05727">
      <w:pPr>
        <w:rPr>
          <w:rFonts w:ascii="Arial" w:hAnsi="Arial" w:cs="Arial"/>
          <w:sz w:val="20"/>
          <w:szCs w:val="20"/>
        </w:rPr>
      </w:pPr>
      <w:r w:rsidRPr="00A156F6">
        <w:rPr>
          <w:rFonts w:ascii="Arial" w:hAnsi="Arial" w:cs="Arial"/>
          <w:sz w:val="20"/>
          <w:szCs w:val="20"/>
        </w:rPr>
        <w:t>#42</w:t>
      </w:r>
      <w:r w:rsidRPr="00A156F6">
        <w:rPr>
          <w:rFonts w:ascii="Arial" w:hAnsi="Arial" w:cs="Arial"/>
          <w:sz w:val="20"/>
          <w:szCs w:val="20"/>
        </w:rPr>
        <w:tab/>
        <w:t xml:space="preserve">#40 not </w:t>
      </w:r>
      <w:r>
        <w:rPr>
          <w:rFonts w:ascii="Arial" w:hAnsi="Arial" w:cs="Arial"/>
          <w:sz w:val="20"/>
          <w:szCs w:val="20"/>
        </w:rPr>
        <w:t>caesarean</w:t>
      </w:r>
    </w:p>
    <w:p w14:paraId="295E7A38" w14:textId="77777777" w:rsidR="00B05727" w:rsidRDefault="00B05727" w:rsidP="00B05727">
      <w:pPr>
        <w:rPr>
          <w:rFonts w:ascii="Arial" w:hAnsi="Arial" w:cs="Arial"/>
          <w:sz w:val="20"/>
          <w:szCs w:val="20"/>
        </w:rPr>
      </w:pPr>
    </w:p>
    <w:p w14:paraId="28837237" w14:textId="77777777" w:rsidR="00B05727" w:rsidRDefault="00B05727" w:rsidP="00B05727">
      <w:pPr>
        <w:rPr>
          <w:rFonts w:ascii="Arial" w:hAnsi="Arial" w:cs="Arial"/>
          <w:sz w:val="20"/>
          <w:szCs w:val="20"/>
        </w:rPr>
      </w:pPr>
    </w:p>
    <w:p w14:paraId="55C1607A" w14:textId="77777777" w:rsidR="00B05727" w:rsidRPr="006F55F8" w:rsidRDefault="00B05727" w:rsidP="00B05727">
      <w:pPr>
        <w:rPr>
          <w:rFonts w:ascii="Arial" w:hAnsi="Arial" w:cs="Arial"/>
          <w:sz w:val="20"/>
          <w:szCs w:val="20"/>
        </w:rPr>
      </w:pPr>
      <w:r w:rsidRPr="006F55F8">
        <w:rPr>
          <w:rFonts w:ascii="Arial" w:hAnsi="Arial" w:cs="Arial"/>
          <w:sz w:val="20"/>
          <w:szCs w:val="20"/>
        </w:rPr>
        <w:t xml:space="preserve">Database </w:t>
      </w:r>
      <w:proofErr w:type="spellStart"/>
      <w:r w:rsidRPr="006F55F8">
        <w:rPr>
          <w:rFonts w:ascii="Arial" w:hAnsi="Arial" w:cs="Arial"/>
          <w:sz w:val="20"/>
          <w:szCs w:val="20"/>
        </w:rPr>
        <w:t>Cinahl</w:t>
      </w:r>
      <w:proofErr w:type="spellEnd"/>
      <w:r w:rsidRPr="006F55F8">
        <w:rPr>
          <w:rFonts w:ascii="Arial" w:hAnsi="Arial" w:cs="Arial"/>
          <w:sz w:val="20"/>
          <w:szCs w:val="20"/>
        </w:rPr>
        <w:t>:</w:t>
      </w:r>
    </w:p>
    <w:p w14:paraId="769F0082" w14:textId="77777777" w:rsidR="00B05727" w:rsidRDefault="00B05727" w:rsidP="00B05727">
      <w:pPr>
        <w:rPr>
          <w:rFonts w:ascii="Arial" w:hAnsi="Arial" w:cs="Arial"/>
          <w:sz w:val="20"/>
          <w:szCs w:val="20"/>
        </w:rPr>
      </w:pPr>
    </w:p>
    <w:tbl>
      <w:tblPr>
        <w:tblStyle w:val="TableGrid"/>
        <w:tblW w:w="10037" w:type="dxa"/>
        <w:tblLook w:val="04A0" w:firstRow="1" w:lastRow="0" w:firstColumn="1" w:lastColumn="0" w:noHBand="0" w:noVBand="1"/>
      </w:tblPr>
      <w:tblGrid>
        <w:gridCol w:w="1850"/>
        <w:gridCol w:w="1850"/>
        <w:gridCol w:w="1850"/>
        <w:gridCol w:w="3177"/>
        <w:gridCol w:w="1310"/>
      </w:tblGrid>
      <w:tr w:rsidR="00B05727" w:rsidRPr="00613112" w14:paraId="2AA00ADA" w14:textId="77777777" w:rsidTr="00852E37">
        <w:trPr>
          <w:trHeight w:val="146"/>
        </w:trPr>
        <w:tc>
          <w:tcPr>
            <w:tcW w:w="1850" w:type="dxa"/>
            <w:vAlign w:val="center"/>
          </w:tcPr>
          <w:p w14:paraId="4CE37369" w14:textId="77777777" w:rsidR="00B05727" w:rsidRPr="00613112" w:rsidRDefault="00B05727" w:rsidP="00852E37">
            <w:pPr>
              <w:rPr>
                <w:rFonts w:ascii="Arial" w:hAnsi="Arial" w:cs="Arial"/>
                <w:sz w:val="16"/>
                <w:szCs w:val="16"/>
              </w:rPr>
            </w:pPr>
            <w:r w:rsidRPr="00613112">
              <w:rPr>
                <w:rStyle w:val="medium-bold"/>
                <w:rFonts w:ascii="Times" w:hAnsi="Times"/>
                <w:b/>
                <w:bCs/>
                <w:sz w:val="16"/>
                <w:szCs w:val="16"/>
              </w:rPr>
              <w:t>Search ID#</w:t>
            </w:r>
          </w:p>
        </w:tc>
        <w:tc>
          <w:tcPr>
            <w:tcW w:w="1850" w:type="dxa"/>
            <w:vAlign w:val="center"/>
          </w:tcPr>
          <w:p w14:paraId="4CCF6A78" w14:textId="77777777" w:rsidR="00B05727" w:rsidRPr="00613112" w:rsidRDefault="00B05727" w:rsidP="00852E37">
            <w:pPr>
              <w:rPr>
                <w:rFonts w:ascii="Arial" w:hAnsi="Arial" w:cs="Arial"/>
                <w:sz w:val="16"/>
                <w:szCs w:val="16"/>
              </w:rPr>
            </w:pPr>
            <w:r w:rsidRPr="00613112">
              <w:rPr>
                <w:rStyle w:val="medium-bold"/>
                <w:rFonts w:ascii="Times" w:hAnsi="Times"/>
                <w:b/>
                <w:bCs/>
                <w:sz w:val="16"/>
                <w:szCs w:val="16"/>
              </w:rPr>
              <w:t>Search Terms</w:t>
            </w:r>
          </w:p>
        </w:tc>
        <w:tc>
          <w:tcPr>
            <w:tcW w:w="1850" w:type="dxa"/>
            <w:vAlign w:val="center"/>
          </w:tcPr>
          <w:p w14:paraId="4C3469F1" w14:textId="77777777" w:rsidR="00B05727" w:rsidRPr="00613112" w:rsidRDefault="00B05727" w:rsidP="00852E37">
            <w:pPr>
              <w:rPr>
                <w:rFonts w:ascii="Arial" w:hAnsi="Arial" w:cs="Arial"/>
                <w:sz w:val="16"/>
                <w:szCs w:val="16"/>
              </w:rPr>
            </w:pPr>
            <w:r w:rsidRPr="00613112">
              <w:rPr>
                <w:rStyle w:val="medium-bold"/>
                <w:rFonts w:ascii="Times" w:hAnsi="Times"/>
                <w:b/>
                <w:bCs/>
                <w:sz w:val="16"/>
                <w:szCs w:val="16"/>
              </w:rPr>
              <w:t>Search Options</w:t>
            </w:r>
          </w:p>
        </w:tc>
        <w:tc>
          <w:tcPr>
            <w:tcW w:w="3177" w:type="dxa"/>
            <w:vAlign w:val="center"/>
          </w:tcPr>
          <w:p w14:paraId="11D10F0E" w14:textId="77777777" w:rsidR="00B05727" w:rsidRPr="00613112" w:rsidRDefault="00B05727" w:rsidP="00852E37">
            <w:pPr>
              <w:rPr>
                <w:rFonts w:ascii="Arial" w:hAnsi="Arial" w:cs="Arial"/>
                <w:sz w:val="16"/>
                <w:szCs w:val="16"/>
              </w:rPr>
            </w:pPr>
            <w:r w:rsidRPr="00613112">
              <w:rPr>
                <w:rStyle w:val="medium-bold"/>
                <w:rFonts w:ascii="Times" w:hAnsi="Times"/>
                <w:b/>
                <w:bCs/>
                <w:sz w:val="16"/>
                <w:szCs w:val="16"/>
              </w:rPr>
              <w:t>Last Run Via</w:t>
            </w:r>
          </w:p>
        </w:tc>
        <w:tc>
          <w:tcPr>
            <w:tcW w:w="1310" w:type="dxa"/>
            <w:vAlign w:val="center"/>
          </w:tcPr>
          <w:p w14:paraId="1C3B5106" w14:textId="77777777" w:rsidR="00B05727" w:rsidRPr="00613112" w:rsidRDefault="00B05727" w:rsidP="00852E37">
            <w:pPr>
              <w:rPr>
                <w:rFonts w:ascii="Arial" w:hAnsi="Arial" w:cs="Arial"/>
                <w:sz w:val="16"/>
                <w:szCs w:val="16"/>
              </w:rPr>
            </w:pPr>
            <w:r w:rsidRPr="00613112">
              <w:rPr>
                <w:rStyle w:val="medium-bold"/>
                <w:rFonts w:ascii="Times" w:hAnsi="Times"/>
                <w:b/>
                <w:bCs/>
                <w:sz w:val="16"/>
                <w:szCs w:val="16"/>
              </w:rPr>
              <w:t>Results</w:t>
            </w:r>
          </w:p>
        </w:tc>
      </w:tr>
      <w:tr w:rsidR="00B05727" w:rsidRPr="00613112" w14:paraId="1CAE374E" w14:textId="77777777" w:rsidTr="00852E37">
        <w:trPr>
          <w:trHeight w:val="567"/>
        </w:trPr>
        <w:tc>
          <w:tcPr>
            <w:tcW w:w="1850" w:type="dxa"/>
            <w:vAlign w:val="center"/>
          </w:tcPr>
          <w:p w14:paraId="58CD2576"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S38</w:t>
            </w:r>
          </w:p>
        </w:tc>
        <w:tc>
          <w:tcPr>
            <w:tcW w:w="1850" w:type="dxa"/>
            <w:vAlign w:val="center"/>
          </w:tcPr>
          <w:p w14:paraId="5122F8A8"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s30 not cesarean</w:t>
            </w:r>
          </w:p>
        </w:tc>
        <w:tc>
          <w:tcPr>
            <w:tcW w:w="1850" w:type="dxa"/>
            <w:vAlign w:val="center"/>
          </w:tcPr>
          <w:p w14:paraId="45AA283C"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2BD67285"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5CF4214C"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58ABA6FD" w14:textId="77777777" w:rsidTr="00852E37">
        <w:trPr>
          <w:trHeight w:val="585"/>
        </w:trPr>
        <w:tc>
          <w:tcPr>
            <w:tcW w:w="1850" w:type="dxa"/>
            <w:vAlign w:val="center"/>
          </w:tcPr>
          <w:p w14:paraId="628C64E1"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S37</w:t>
            </w:r>
          </w:p>
        </w:tc>
        <w:tc>
          <w:tcPr>
            <w:tcW w:w="1850" w:type="dxa"/>
            <w:vAlign w:val="center"/>
          </w:tcPr>
          <w:p w14:paraId="3F06F8C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s24 not cesarean</w:t>
            </w:r>
          </w:p>
        </w:tc>
        <w:tc>
          <w:tcPr>
            <w:tcW w:w="1850" w:type="dxa"/>
            <w:vAlign w:val="center"/>
          </w:tcPr>
          <w:p w14:paraId="09820F55"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5D92F61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69F78B66"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119BF244" w14:textId="77777777" w:rsidTr="00852E37">
        <w:trPr>
          <w:trHeight w:val="567"/>
        </w:trPr>
        <w:tc>
          <w:tcPr>
            <w:tcW w:w="1850" w:type="dxa"/>
            <w:vAlign w:val="center"/>
          </w:tcPr>
          <w:p w14:paraId="4C32171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S36</w:t>
            </w:r>
          </w:p>
        </w:tc>
        <w:tc>
          <w:tcPr>
            <w:tcW w:w="1850" w:type="dxa"/>
            <w:vAlign w:val="center"/>
          </w:tcPr>
          <w:p w14:paraId="38ABDB3E"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s19 not cesarean</w:t>
            </w:r>
          </w:p>
        </w:tc>
        <w:tc>
          <w:tcPr>
            <w:tcW w:w="1850" w:type="dxa"/>
            <w:vAlign w:val="center"/>
          </w:tcPr>
          <w:p w14:paraId="34069ADD"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7C6FD2BE"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68F4C7A5"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28097216" w14:textId="77777777" w:rsidTr="00852E37">
        <w:trPr>
          <w:trHeight w:val="567"/>
        </w:trPr>
        <w:tc>
          <w:tcPr>
            <w:tcW w:w="1850" w:type="dxa"/>
            <w:vAlign w:val="center"/>
          </w:tcPr>
          <w:p w14:paraId="26A9CEB5"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S35</w:t>
            </w:r>
          </w:p>
        </w:tc>
        <w:tc>
          <w:tcPr>
            <w:tcW w:w="1850" w:type="dxa"/>
            <w:vAlign w:val="center"/>
          </w:tcPr>
          <w:p w14:paraId="5B6BAB7A"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s18 not cesarean</w:t>
            </w:r>
          </w:p>
        </w:tc>
        <w:tc>
          <w:tcPr>
            <w:tcW w:w="1850" w:type="dxa"/>
            <w:vAlign w:val="center"/>
          </w:tcPr>
          <w:p w14:paraId="4C9E4A3A"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6F9263EA"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5E1007D5"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43A78366" w14:textId="77777777" w:rsidTr="00852E37">
        <w:trPr>
          <w:trHeight w:val="567"/>
        </w:trPr>
        <w:tc>
          <w:tcPr>
            <w:tcW w:w="1850" w:type="dxa"/>
            <w:vAlign w:val="center"/>
          </w:tcPr>
          <w:p w14:paraId="0D6A8B9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S34</w:t>
            </w:r>
          </w:p>
        </w:tc>
        <w:tc>
          <w:tcPr>
            <w:tcW w:w="1850" w:type="dxa"/>
            <w:vAlign w:val="center"/>
          </w:tcPr>
          <w:p w14:paraId="4B78D76C"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s17 not cesarean</w:t>
            </w:r>
          </w:p>
        </w:tc>
        <w:tc>
          <w:tcPr>
            <w:tcW w:w="1850" w:type="dxa"/>
            <w:vAlign w:val="center"/>
          </w:tcPr>
          <w:p w14:paraId="75ED2857"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26319734"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57827AA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2D656DFA" w14:textId="77777777" w:rsidTr="00852E37">
        <w:trPr>
          <w:trHeight w:val="567"/>
        </w:trPr>
        <w:tc>
          <w:tcPr>
            <w:tcW w:w="1850" w:type="dxa"/>
            <w:vAlign w:val="center"/>
          </w:tcPr>
          <w:p w14:paraId="0C68C523"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S33</w:t>
            </w:r>
          </w:p>
        </w:tc>
        <w:tc>
          <w:tcPr>
            <w:tcW w:w="1850" w:type="dxa"/>
            <w:vAlign w:val="center"/>
          </w:tcPr>
          <w:p w14:paraId="2A5F847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S20 not cesarean</w:t>
            </w:r>
          </w:p>
        </w:tc>
        <w:tc>
          <w:tcPr>
            <w:tcW w:w="1850" w:type="dxa"/>
            <w:vAlign w:val="center"/>
          </w:tcPr>
          <w:p w14:paraId="2D699E47"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47E9C37D"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6DFD670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6DD88609" w14:textId="77777777" w:rsidTr="00852E37">
        <w:trPr>
          <w:trHeight w:val="585"/>
        </w:trPr>
        <w:tc>
          <w:tcPr>
            <w:tcW w:w="1850" w:type="dxa"/>
            <w:vAlign w:val="center"/>
          </w:tcPr>
          <w:p w14:paraId="2738D6C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S32</w:t>
            </w:r>
          </w:p>
        </w:tc>
        <w:tc>
          <w:tcPr>
            <w:tcW w:w="1850" w:type="dxa"/>
            <w:vAlign w:val="center"/>
          </w:tcPr>
          <w:p w14:paraId="4A946AA8"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t>
            </w:r>
            <w:proofErr w:type="gramStart"/>
            <w:r w:rsidRPr="00613112">
              <w:rPr>
                <w:rStyle w:val="medium-normal"/>
                <w:rFonts w:ascii="Times" w:hAnsi="Times"/>
                <w:sz w:val="16"/>
                <w:szCs w:val="16"/>
              </w:rPr>
              <w:t>obstetric</w:t>
            </w:r>
            <w:proofErr w:type="gramEnd"/>
            <w:r w:rsidRPr="00613112">
              <w:rPr>
                <w:rStyle w:val="medium-normal"/>
                <w:rFonts w:ascii="Times" w:hAnsi="Times"/>
                <w:sz w:val="16"/>
                <w:szCs w:val="16"/>
              </w:rPr>
              <w:t xml:space="preserve"> perineal wound infection"</w:t>
            </w:r>
          </w:p>
        </w:tc>
        <w:tc>
          <w:tcPr>
            <w:tcW w:w="1850" w:type="dxa"/>
            <w:vAlign w:val="center"/>
          </w:tcPr>
          <w:p w14:paraId="3ACC8B1E"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5401E0CE"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671A0FAE"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3F795F32" w14:textId="77777777" w:rsidTr="00852E37">
        <w:trPr>
          <w:trHeight w:val="567"/>
        </w:trPr>
        <w:tc>
          <w:tcPr>
            <w:tcW w:w="1850" w:type="dxa"/>
            <w:vAlign w:val="center"/>
          </w:tcPr>
          <w:p w14:paraId="269B02D4"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S31</w:t>
            </w:r>
          </w:p>
        </w:tc>
        <w:tc>
          <w:tcPr>
            <w:tcW w:w="1850" w:type="dxa"/>
            <w:vAlign w:val="center"/>
          </w:tcPr>
          <w:p w14:paraId="23C846B9"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t>
            </w:r>
            <w:proofErr w:type="gramStart"/>
            <w:r w:rsidRPr="00613112">
              <w:rPr>
                <w:rStyle w:val="medium-normal"/>
                <w:rFonts w:ascii="Times" w:hAnsi="Times"/>
                <w:sz w:val="16"/>
                <w:szCs w:val="16"/>
              </w:rPr>
              <w:t>breakdown</w:t>
            </w:r>
            <w:proofErr w:type="gramEnd"/>
            <w:r w:rsidRPr="00613112">
              <w:rPr>
                <w:rStyle w:val="medium-normal"/>
                <w:rFonts w:ascii="Times" w:hAnsi="Times"/>
                <w:sz w:val="16"/>
                <w:szCs w:val="16"/>
              </w:rPr>
              <w:t xml:space="preserve"> of perineal laceration repair"</w:t>
            </w:r>
          </w:p>
        </w:tc>
        <w:tc>
          <w:tcPr>
            <w:tcW w:w="1850" w:type="dxa"/>
            <w:vAlign w:val="center"/>
          </w:tcPr>
          <w:p w14:paraId="554DFA87"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2B90E649"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70DF3ECE"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3F0BBD15" w14:textId="77777777" w:rsidTr="00852E37">
        <w:trPr>
          <w:trHeight w:val="567"/>
        </w:trPr>
        <w:tc>
          <w:tcPr>
            <w:tcW w:w="1850" w:type="dxa"/>
            <w:vAlign w:val="center"/>
          </w:tcPr>
          <w:p w14:paraId="2E45CC78"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S30</w:t>
            </w:r>
          </w:p>
        </w:tc>
        <w:tc>
          <w:tcPr>
            <w:tcW w:w="1850" w:type="dxa"/>
            <w:vAlign w:val="center"/>
          </w:tcPr>
          <w:p w14:paraId="46C1E02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t>
            </w:r>
            <w:proofErr w:type="gramStart"/>
            <w:r w:rsidRPr="00613112">
              <w:rPr>
                <w:rStyle w:val="medium-normal"/>
                <w:rFonts w:ascii="Times" w:hAnsi="Times"/>
                <w:sz w:val="16"/>
                <w:szCs w:val="16"/>
              </w:rPr>
              <w:t>postpartum</w:t>
            </w:r>
            <w:proofErr w:type="gramEnd"/>
            <w:r w:rsidRPr="00613112">
              <w:rPr>
                <w:rStyle w:val="medium-normal"/>
                <w:rFonts w:ascii="Times" w:hAnsi="Times"/>
                <w:sz w:val="16"/>
                <w:szCs w:val="16"/>
              </w:rPr>
              <w:t xml:space="preserve"> infection"</w:t>
            </w:r>
          </w:p>
        </w:tc>
        <w:tc>
          <w:tcPr>
            <w:tcW w:w="1850" w:type="dxa"/>
            <w:vAlign w:val="center"/>
          </w:tcPr>
          <w:p w14:paraId="16BFFEE0"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5EA18348"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75364BED"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3C34C7D6" w14:textId="77777777" w:rsidTr="00852E37">
        <w:trPr>
          <w:trHeight w:val="567"/>
        </w:trPr>
        <w:tc>
          <w:tcPr>
            <w:tcW w:w="1850" w:type="dxa"/>
            <w:vAlign w:val="center"/>
          </w:tcPr>
          <w:p w14:paraId="40619D61"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S29</w:t>
            </w:r>
          </w:p>
        </w:tc>
        <w:tc>
          <w:tcPr>
            <w:tcW w:w="1850" w:type="dxa"/>
            <w:vAlign w:val="center"/>
          </w:tcPr>
          <w:p w14:paraId="7BDF686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t>
            </w:r>
            <w:proofErr w:type="gramStart"/>
            <w:r w:rsidRPr="00613112">
              <w:rPr>
                <w:rStyle w:val="medium-normal"/>
                <w:rFonts w:ascii="Times" w:hAnsi="Times"/>
                <w:sz w:val="16"/>
                <w:szCs w:val="16"/>
              </w:rPr>
              <w:t>maternal</w:t>
            </w:r>
            <w:proofErr w:type="gramEnd"/>
            <w:r w:rsidRPr="00613112">
              <w:rPr>
                <w:rStyle w:val="medium-normal"/>
                <w:rFonts w:ascii="Times" w:hAnsi="Times"/>
                <w:sz w:val="16"/>
                <w:szCs w:val="16"/>
              </w:rPr>
              <w:t xml:space="preserve"> peripartum infection"</w:t>
            </w:r>
          </w:p>
        </w:tc>
        <w:tc>
          <w:tcPr>
            <w:tcW w:w="1850" w:type="dxa"/>
            <w:vAlign w:val="center"/>
          </w:tcPr>
          <w:p w14:paraId="44B5334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767CE802"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30DD7DED"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4E467789" w14:textId="77777777" w:rsidTr="00852E37">
        <w:trPr>
          <w:trHeight w:val="567"/>
        </w:trPr>
        <w:tc>
          <w:tcPr>
            <w:tcW w:w="1850" w:type="dxa"/>
            <w:vAlign w:val="center"/>
          </w:tcPr>
          <w:p w14:paraId="4FE3354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lastRenderedPageBreak/>
              <w:t>S28</w:t>
            </w:r>
          </w:p>
        </w:tc>
        <w:tc>
          <w:tcPr>
            <w:tcW w:w="1850" w:type="dxa"/>
            <w:vAlign w:val="center"/>
          </w:tcPr>
          <w:p w14:paraId="5A80E5F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t>
            </w:r>
            <w:proofErr w:type="gramStart"/>
            <w:r w:rsidRPr="00613112">
              <w:rPr>
                <w:rStyle w:val="medium-normal"/>
                <w:rFonts w:ascii="Times" w:hAnsi="Times"/>
                <w:sz w:val="16"/>
                <w:szCs w:val="16"/>
              </w:rPr>
              <w:t>obstetric</w:t>
            </w:r>
            <w:proofErr w:type="gramEnd"/>
            <w:r w:rsidRPr="00613112">
              <w:rPr>
                <w:rStyle w:val="medium-normal"/>
                <w:rFonts w:ascii="Times" w:hAnsi="Times"/>
                <w:sz w:val="16"/>
                <w:szCs w:val="16"/>
              </w:rPr>
              <w:t xml:space="preserve"> perineum anal infection"</w:t>
            </w:r>
          </w:p>
        </w:tc>
        <w:tc>
          <w:tcPr>
            <w:tcW w:w="1850" w:type="dxa"/>
            <w:vAlign w:val="center"/>
          </w:tcPr>
          <w:p w14:paraId="1E0460B9"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28FF6111"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683B8411"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10A83A81" w14:textId="77777777" w:rsidTr="00852E37">
        <w:trPr>
          <w:trHeight w:val="439"/>
        </w:trPr>
        <w:tc>
          <w:tcPr>
            <w:tcW w:w="1850" w:type="dxa"/>
            <w:vAlign w:val="center"/>
          </w:tcPr>
          <w:p w14:paraId="0064AA2D"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S27</w:t>
            </w:r>
          </w:p>
        </w:tc>
        <w:tc>
          <w:tcPr>
            <w:tcW w:w="1850" w:type="dxa"/>
            <w:vAlign w:val="center"/>
          </w:tcPr>
          <w:p w14:paraId="30E126F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t>
            </w:r>
            <w:proofErr w:type="gramStart"/>
            <w:r w:rsidRPr="00613112">
              <w:rPr>
                <w:rStyle w:val="medium-normal"/>
                <w:rFonts w:ascii="Times" w:hAnsi="Times"/>
                <w:sz w:val="16"/>
                <w:szCs w:val="16"/>
              </w:rPr>
              <w:t>perineal</w:t>
            </w:r>
            <w:proofErr w:type="gramEnd"/>
            <w:r w:rsidRPr="00613112">
              <w:rPr>
                <w:rStyle w:val="medium-normal"/>
                <w:rFonts w:ascii="Times" w:hAnsi="Times"/>
                <w:sz w:val="16"/>
                <w:szCs w:val="16"/>
              </w:rPr>
              <w:t xml:space="preserve"> breakdown"</w:t>
            </w:r>
          </w:p>
        </w:tc>
        <w:tc>
          <w:tcPr>
            <w:tcW w:w="1850" w:type="dxa"/>
            <w:vAlign w:val="center"/>
          </w:tcPr>
          <w:p w14:paraId="489F8D92"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2C06EDBC"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20DB1B04"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36AA4161" w14:textId="77777777" w:rsidTr="00852E37">
        <w:trPr>
          <w:trHeight w:val="567"/>
        </w:trPr>
        <w:tc>
          <w:tcPr>
            <w:tcW w:w="1850" w:type="dxa"/>
            <w:vAlign w:val="center"/>
          </w:tcPr>
          <w:p w14:paraId="20D9165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S26</w:t>
            </w:r>
          </w:p>
        </w:tc>
        <w:tc>
          <w:tcPr>
            <w:tcW w:w="1850" w:type="dxa"/>
            <w:vAlign w:val="center"/>
          </w:tcPr>
          <w:p w14:paraId="433BF42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t>
            </w:r>
            <w:proofErr w:type="gramStart"/>
            <w:r w:rsidRPr="00613112">
              <w:rPr>
                <w:rStyle w:val="medium-normal"/>
                <w:rFonts w:ascii="Times" w:hAnsi="Times"/>
                <w:sz w:val="16"/>
                <w:szCs w:val="16"/>
              </w:rPr>
              <w:t>obstetric</w:t>
            </w:r>
            <w:proofErr w:type="gramEnd"/>
            <w:r w:rsidRPr="00613112">
              <w:rPr>
                <w:rStyle w:val="medium-normal"/>
                <w:rFonts w:ascii="Times" w:hAnsi="Times"/>
                <w:sz w:val="16"/>
                <w:szCs w:val="16"/>
              </w:rPr>
              <w:t xml:space="preserve"> anal sphincter injury breakdown"</w:t>
            </w:r>
          </w:p>
        </w:tc>
        <w:tc>
          <w:tcPr>
            <w:tcW w:w="1850" w:type="dxa"/>
            <w:vAlign w:val="center"/>
          </w:tcPr>
          <w:p w14:paraId="6E1189FA"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31E71C8E"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0A3F3A3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55DEFDC6" w14:textId="77777777" w:rsidTr="00852E37">
        <w:trPr>
          <w:trHeight w:val="567"/>
        </w:trPr>
        <w:tc>
          <w:tcPr>
            <w:tcW w:w="1850" w:type="dxa"/>
            <w:vAlign w:val="center"/>
          </w:tcPr>
          <w:p w14:paraId="3C9AEC7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S25</w:t>
            </w:r>
          </w:p>
        </w:tc>
        <w:tc>
          <w:tcPr>
            <w:tcW w:w="1850" w:type="dxa"/>
            <w:vAlign w:val="center"/>
          </w:tcPr>
          <w:p w14:paraId="1E6DB2D3"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 AND S15</w:t>
            </w:r>
          </w:p>
        </w:tc>
        <w:tc>
          <w:tcPr>
            <w:tcW w:w="1850" w:type="dxa"/>
            <w:vAlign w:val="center"/>
          </w:tcPr>
          <w:p w14:paraId="71720138"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3DA5C6DE"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1BCB008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2426B2F7" w14:textId="77777777" w:rsidTr="00852E37">
        <w:trPr>
          <w:trHeight w:val="567"/>
        </w:trPr>
        <w:tc>
          <w:tcPr>
            <w:tcW w:w="1850" w:type="dxa"/>
            <w:vAlign w:val="center"/>
          </w:tcPr>
          <w:p w14:paraId="66BA7583"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S24</w:t>
            </w:r>
          </w:p>
        </w:tc>
        <w:tc>
          <w:tcPr>
            <w:tcW w:w="1850" w:type="dxa"/>
            <w:vAlign w:val="center"/>
          </w:tcPr>
          <w:p w14:paraId="1A3B019A"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 AND S12</w:t>
            </w:r>
          </w:p>
        </w:tc>
        <w:tc>
          <w:tcPr>
            <w:tcW w:w="1850" w:type="dxa"/>
            <w:vAlign w:val="center"/>
          </w:tcPr>
          <w:p w14:paraId="64B930B5"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2F8E7FB3"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08C5B7BE"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3730DBC9" w14:textId="77777777" w:rsidTr="00852E37">
        <w:trPr>
          <w:trHeight w:val="585"/>
        </w:trPr>
        <w:tc>
          <w:tcPr>
            <w:tcW w:w="1850" w:type="dxa"/>
            <w:vAlign w:val="center"/>
          </w:tcPr>
          <w:p w14:paraId="7BAC776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S23</w:t>
            </w:r>
          </w:p>
        </w:tc>
        <w:tc>
          <w:tcPr>
            <w:tcW w:w="1850" w:type="dxa"/>
            <w:vAlign w:val="center"/>
          </w:tcPr>
          <w:p w14:paraId="226CD9A6"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 AND S9 AND S15</w:t>
            </w:r>
          </w:p>
        </w:tc>
        <w:tc>
          <w:tcPr>
            <w:tcW w:w="1850" w:type="dxa"/>
            <w:vAlign w:val="center"/>
          </w:tcPr>
          <w:p w14:paraId="44E6704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576E0565"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32D1D6F9"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414A1DE0" w14:textId="77777777" w:rsidTr="00852E37">
        <w:trPr>
          <w:trHeight w:val="567"/>
        </w:trPr>
        <w:tc>
          <w:tcPr>
            <w:tcW w:w="1850" w:type="dxa"/>
            <w:vAlign w:val="center"/>
          </w:tcPr>
          <w:p w14:paraId="686C72E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S22</w:t>
            </w:r>
          </w:p>
        </w:tc>
        <w:tc>
          <w:tcPr>
            <w:tcW w:w="1850" w:type="dxa"/>
            <w:vAlign w:val="center"/>
          </w:tcPr>
          <w:p w14:paraId="237FF8C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 AND S9 AND S12</w:t>
            </w:r>
          </w:p>
        </w:tc>
        <w:tc>
          <w:tcPr>
            <w:tcW w:w="1850" w:type="dxa"/>
            <w:vAlign w:val="center"/>
          </w:tcPr>
          <w:p w14:paraId="7F78D338"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594C0A1F"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552D2DFD"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57A98334" w14:textId="77777777" w:rsidTr="00852E37">
        <w:trPr>
          <w:trHeight w:val="567"/>
        </w:trPr>
        <w:tc>
          <w:tcPr>
            <w:tcW w:w="1850" w:type="dxa"/>
            <w:vAlign w:val="center"/>
          </w:tcPr>
          <w:p w14:paraId="5368E17B"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S21</w:t>
            </w:r>
          </w:p>
        </w:tc>
        <w:tc>
          <w:tcPr>
            <w:tcW w:w="1850" w:type="dxa"/>
            <w:vAlign w:val="center"/>
          </w:tcPr>
          <w:p w14:paraId="799F13FB"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 AND S9 AND S12 AND S15</w:t>
            </w:r>
          </w:p>
        </w:tc>
        <w:tc>
          <w:tcPr>
            <w:tcW w:w="1850" w:type="dxa"/>
            <w:vAlign w:val="center"/>
          </w:tcPr>
          <w:p w14:paraId="66CE7E64"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1AD3A60F"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44965E39"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68C0A0A6" w14:textId="77777777" w:rsidTr="00852E37">
        <w:trPr>
          <w:trHeight w:val="567"/>
        </w:trPr>
        <w:tc>
          <w:tcPr>
            <w:tcW w:w="1850" w:type="dxa"/>
            <w:vAlign w:val="center"/>
          </w:tcPr>
          <w:p w14:paraId="1D1B3B35"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S20</w:t>
            </w:r>
          </w:p>
        </w:tc>
        <w:tc>
          <w:tcPr>
            <w:tcW w:w="1850" w:type="dxa"/>
            <w:vAlign w:val="center"/>
          </w:tcPr>
          <w:p w14:paraId="38BB2783"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S5 AND S15</w:t>
            </w:r>
          </w:p>
        </w:tc>
        <w:tc>
          <w:tcPr>
            <w:tcW w:w="1850" w:type="dxa"/>
            <w:vAlign w:val="center"/>
          </w:tcPr>
          <w:p w14:paraId="7EE79C7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166A4CD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07126BDD"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3F6DA3D8" w14:textId="77777777" w:rsidTr="00852E37">
        <w:trPr>
          <w:trHeight w:val="585"/>
        </w:trPr>
        <w:tc>
          <w:tcPr>
            <w:tcW w:w="1850" w:type="dxa"/>
            <w:vAlign w:val="center"/>
          </w:tcPr>
          <w:p w14:paraId="40DFF651"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S19</w:t>
            </w:r>
          </w:p>
        </w:tc>
        <w:tc>
          <w:tcPr>
            <w:tcW w:w="1850" w:type="dxa"/>
            <w:vAlign w:val="center"/>
          </w:tcPr>
          <w:p w14:paraId="6AF95E7C"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S5 AND S12</w:t>
            </w:r>
          </w:p>
        </w:tc>
        <w:tc>
          <w:tcPr>
            <w:tcW w:w="1850" w:type="dxa"/>
            <w:vAlign w:val="center"/>
          </w:tcPr>
          <w:p w14:paraId="7BAAABD0"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5D8E32A3"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33397C98"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3A906C31" w14:textId="77777777" w:rsidTr="00852E37">
        <w:trPr>
          <w:trHeight w:val="567"/>
        </w:trPr>
        <w:tc>
          <w:tcPr>
            <w:tcW w:w="1850" w:type="dxa"/>
            <w:vAlign w:val="center"/>
          </w:tcPr>
          <w:p w14:paraId="6C335A0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S18</w:t>
            </w:r>
          </w:p>
        </w:tc>
        <w:tc>
          <w:tcPr>
            <w:tcW w:w="1850" w:type="dxa"/>
            <w:vAlign w:val="center"/>
          </w:tcPr>
          <w:p w14:paraId="0911A01A"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S5 AND S9 AND S15</w:t>
            </w:r>
          </w:p>
        </w:tc>
        <w:tc>
          <w:tcPr>
            <w:tcW w:w="1850" w:type="dxa"/>
            <w:vAlign w:val="center"/>
          </w:tcPr>
          <w:p w14:paraId="0437CC1B"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6B9DE64C"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2398DE2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5924F9C5" w14:textId="77777777" w:rsidTr="00852E37">
        <w:trPr>
          <w:trHeight w:val="567"/>
        </w:trPr>
        <w:tc>
          <w:tcPr>
            <w:tcW w:w="1850" w:type="dxa"/>
            <w:vAlign w:val="center"/>
          </w:tcPr>
          <w:p w14:paraId="519379B4"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S17</w:t>
            </w:r>
          </w:p>
        </w:tc>
        <w:tc>
          <w:tcPr>
            <w:tcW w:w="1850" w:type="dxa"/>
            <w:vAlign w:val="center"/>
          </w:tcPr>
          <w:p w14:paraId="21B0C96E"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S5 AND S9 AND S12</w:t>
            </w:r>
          </w:p>
        </w:tc>
        <w:tc>
          <w:tcPr>
            <w:tcW w:w="1850" w:type="dxa"/>
            <w:vAlign w:val="center"/>
          </w:tcPr>
          <w:p w14:paraId="162C4F0A"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3CE0F073"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1C75400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02BF4C57" w14:textId="77777777" w:rsidTr="00852E37">
        <w:trPr>
          <w:trHeight w:val="567"/>
        </w:trPr>
        <w:tc>
          <w:tcPr>
            <w:tcW w:w="1850" w:type="dxa"/>
            <w:vAlign w:val="center"/>
          </w:tcPr>
          <w:p w14:paraId="7A8ED62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S16</w:t>
            </w:r>
          </w:p>
        </w:tc>
        <w:tc>
          <w:tcPr>
            <w:tcW w:w="1850" w:type="dxa"/>
            <w:vAlign w:val="center"/>
          </w:tcPr>
          <w:p w14:paraId="54B9887A"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S5 AND S9 AND S12 AND S15</w:t>
            </w:r>
          </w:p>
        </w:tc>
        <w:tc>
          <w:tcPr>
            <w:tcW w:w="1850" w:type="dxa"/>
            <w:vAlign w:val="center"/>
          </w:tcPr>
          <w:p w14:paraId="6CB59E1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0E7EB62B"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2E1F52FC"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768117AE" w14:textId="77777777" w:rsidTr="00852E37">
        <w:trPr>
          <w:trHeight w:val="567"/>
        </w:trPr>
        <w:tc>
          <w:tcPr>
            <w:tcW w:w="1850" w:type="dxa"/>
            <w:vAlign w:val="center"/>
          </w:tcPr>
          <w:p w14:paraId="7FE0615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S15</w:t>
            </w:r>
          </w:p>
        </w:tc>
        <w:tc>
          <w:tcPr>
            <w:tcW w:w="1850" w:type="dxa"/>
            <w:vAlign w:val="center"/>
          </w:tcPr>
          <w:p w14:paraId="5E027E13"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S13 OR S14</w:t>
            </w:r>
          </w:p>
        </w:tc>
        <w:tc>
          <w:tcPr>
            <w:tcW w:w="1850" w:type="dxa"/>
            <w:vAlign w:val="center"/>
          </w:tcPr>
          <w:p w14:paraId="20AB966A"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71B62F7B"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75486CC1"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404F4024" w14:textId="77777777" w:rsidTr="00852E37">
        <w:trPr>
          <w:trHeight w:val="585"/>
        </w:trPr>
        <w:tc>
          <w:tcPr>
            <w:tcW w:w="1850" w:type="dxa"/>
            <w:vAlign w:val="center"/>
          </w:tcPr>
          <w:p w14:paraId="517659E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S14</w:t>
            </w:r>
          </w:p>
        </w:tc>
        <w:tc>
          <w:tcPr>
            <w:tcW w:w="1850" w:type="dxa"/>
            <w:vAlign w:val="center"/>
          </w:tcPr>
          <w:p w14:paraId="44630DB1"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(MM "Surgical Wound Dehiscence")</w:t>
            </w:r>
          </w:p>
        </w:tc>
        <w:tc>
          <w:tcPr>
            <w:tcW w:w="1850" w:type="dxa"/>
            <w:vAlign w:val="center"/>
          </w:tcPr>
          <w:p w14:paraId="271109EE"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53B6C601"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25D6E656"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6CA5D6BE" w14:textId="77777777" w:rsidTr="00852E37">
        <w:trPr>
          <w:trHeight w:val="988"/>
        </w:trPr>
        <w:tc>
          <w:tcPr>
            <w:tcW w:w="1850" w:type="dxa"/>
            <w:vAlign w:val="center"/>
          </w:tcPr>
          <w:p w14:paraId="3B5C892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S13</w:t>
            </w:r>
          </w:p>
        </w:tc>
        <w:tc>
          <w:tcPr>
            <w:tcW w:w="1850" w:type="dxa"/>
            <w:vAlign w:val="center"/>
          </w:tcPr>
          <w:p w14:paraId="68079D53"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wound dehiscence or dehisced wound or partial dehiscence or surgical wound dehiscence or surgical Incision dehiscence or wound breakdown</w:t>
            </w:r>
          </w:p>
        </w:tc>
        <w:tc>
          <w:tcPr>
            <w:tcW w:w="1850" w:type="dxa"/>
            <w:vAlign w:val="center"/>
          </w:tcPr>
          <w:p w14:paraId="072B5D69"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25AB39F9"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34DBBB1B"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4A933F64" w14:textId="77777777" w:rsidTr="00852E37">
        <w:trPr>
          <w:trHeight w:val="567"/>
        </w:trPr>
        <w:tc>
          <w:tcPr>
            <w:tcW w:w="1850" w:type="dxa"/>
            <w:vAlign w:val="center"/>
          </w:tcPr>
          <w:p w14:paraId="312C325B"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S12</w:t>
            </w:r>
          </w:p>
        </w:tc>
        <w:tc>
          <w:tcPr>
            <w:tcW w:w="1850" w:type="dxa"/>
            <w:vAlign w:val="center"/>
          </w:tcPr>
          <w:p w14:paraId="0794A64D"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S10 OR S11</w:t>
            </w:r>
          </w:p>
        </w:tc>
        <w:tc>
          <w:tcPr>
            <w:tcW w:w="1850" w:type="dxa"/>
            <w:vAlign w:val="center"/>
          </w:tcPr>
          <w:p w14:paraId="6CBC9842"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1A2A165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5BA7AC8B"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270CF60C" w14:textId="77777777" w:rsidTr="00852E37">
        <w:trPr>
          <w:trHeight w:val="567"/>
        </w:trPr>
        <w:tc>
          <w:tcPr>
            <w:tcW w:w="1850" w:type="dxa"/>
            <w:vAlign w:val="center"/>
          </w:tcPr>
          <w:p w14:paraId="0DF3B294"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S11</w:t>
            </w:r>
          </w:p>
        </w:tc>
        <w:tc>
          <w:tcPr>
            <w:tcW w:w="1850" w:type="dxa"/>
            <w:vAlign w:val="center"/>
          </w:tcPr>
          <w:p w14:paraId="591683AC"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(MH "Wound Infection+")</w:t>
            </w:r>
          </w:p>
        </w:tc>
        <w:tc>
          <w:tcPr>
            <w:tcW w:w="1850" w:type="dxa"/>
            <w:vAlign w:val="center"/>
          </w:tcPr>
          <w:p w14:paraId="4FC64842"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lastRenderedPageBreak/>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04CEDF9A"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lastRenderedPageBreak/>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0F64BF56"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549C23A5" w14:textId="77777777" w:rsidTr="00852E37">
        <w:trPr>
          <w:trHeight w:val="585"/>
        </w:trPr>
        <w:tc>
          <w:tcPr>
            <w:tcW w:w="1850" w:type="dxa"/>
            <w:vAlign w:val="center"/>
          </w:tcPr>
          <w:p w14:paraId="3747FFDA"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S10</w:t>
            </w:r>
          </w:p>
        </w:tc>
        <w:tc>
          <w:tcPr>
            <w:tcW w:w="1850" w:type="dxa"/>
            <w:vAlign w:val="center"/>
          </w:tcPr>
          <w:p w14:paraId="602F31B3"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wound infection or infected wound or infection in a wound</w:t>
            </w:r>
          </w:p>
        </w:tc>
        <w:tc>
          <w:tcPr>
            <w:tcW w:w="1850" w:type="dxa"/>
            <w:vAlign w:val="center"/>
          </w:tcPr>
          <w:p w14:paraId="0D928243"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489BFCD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233F75E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08331B66" w14:textId="77777777" w:rsidTr="00852E37">
        <w:trPr>
          <w:trHeight w:val="567"/>
        </w:trPr>
        <w:tc>
          <w:tcPr>
            <w:tcW w:w="1850" w:type="dxa"/>
            <w:vAlign w:val="center"/>
          </w:tcPr>
          <w:p w14:paraId="05105845"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S9</w:t>
            </w:r>
          </w:p>
        </w:tc>
        <w:tc>
          <w:tcPr>
            <w:tcW w:w="1850" w:type="dxa"/>
            <w:vAlign w:val="center"/>
          </w:tcPr>
          <w:p w14:paraId="5F17150C"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S6 OR S7 OR S8</w:t>
            </w:r>
          </w:p>
        </w:tc>
        <w:tc>
          <w:tcPr>
            <w:tcW w:w="1850" w:type="dxa"/>
            <w:vAlign w:val="center"/>
          </w:tcPr>
          <w:p w14:paraId="138F603A"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7E6B5600"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76CF4265"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18519452" w14:textId="77777777" w:rsidTr="00852E37">
        <w:trPr>
          <w:trHeight w:val="567"/>
        </w:trPr>
        <w:tc>
          <w:tcPr>
            <w:tcW w:w="1850" w:type="dxa"/>
            <w:vAlign w:val="center"/>
          </w:tcPr>
          <w:p w14:paraId="2BAED18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S8</w:t>
            </w:r>
          </w:p>
        </w:tc>
        <w:tc>
          <w:tcPr>
            <w:tcW w:w="1850" w:type="dxa"/>
            <w:vAlign w:val="center"/>
          </w:tcPr>
          <w:p w14:paraId="6CA8E7BB"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 xml:space="preserve">(MH "Surgery, </w:t>
            </w:r>
            <w:proofErr w:type="spellStart"/>
            <w:r w:rsidRPr="00613112">
              <w:rPr>
                <w:rStyle w:val="medium-normal"/>
                <w:rFonts w:ascii="Times" w:hAnsi="Times"/>
                <w:sz w:val="16"/>
                <w:szCs w:val="16"/>
              </w:rPr>
              <w:t>Gynecologic</w:t>
            </w:r>
            <w:proofErr w:type="spellEnd"/>
            <w:r w:rsidRPr="00613112">
              <w:rPr>
                <w:rStyle w:val="medium-normal"/>
                <w:rFonts w:ascii="Times" w:hAnsi="Times"/>
                <w:sz w:val="16"/>
                <w:szCs w:val="16"/>
              </w:rPr>
              <w:t>+")</w:t>
            </w:r>
          </w:p>
        </w:tc>
        <w:tc>
          <w:tcPr>
            <w:tcW w:w="1850" w:type="dxa"/>
            <w:vAlign w:val="center"/>
          </w:tcPr>
          <w:p w14:paraId="26CED9E9"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688A858D"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25325E1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2E4B3C31" w14:textId="77777777" w:rsidTr="00852E37">
        <w:trPr>
          <w:trHeight w:val="585"/>
        </w:trPr>
        <w:tc>
          <w:tcPr>
            <w:tcW w:w="1850" w:type="dxa"/>
            <w:vAlign w:val="center"/>
          </w:tcPr>
          <w:p w14:paraId="0CB3C51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S7</w:t>
            </w:r>
          </w:p>
        </w:tc>
        <w:tc>
          <w:tcPr>
            <w:tcW w:w="1850" w:type="dxa"/>
            <w:vAlign w:val="center"/>
          </w:tcPr>
          <w:p w14:paraId="679CB8C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(MH "Surgery, Obstetrical+")</w:t>
            </w:r>
          </w:p>
        </w:tc>
        <w:tc>
          <w:tcPr>
            <w:tcW w:w="1850" w:type="dxa"/>
            <w:vAlign w:val="center"/>
          </w:tcPr>
          <w:p w14:paraId="026997B1"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27ED1C45"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4E625B09"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0407F0C8" w14:textId="77777777" w:rsidTr="00852E37">
        <w:trPr>
          <w:trHeight w:val="567"/>
        </w:trPr>
        <w:tc>
          <w:tcPr>
            <w:tcW w:w="1850" w:type="dxa"/>
            <w:vAlign w:val="center"/>
          </w:tcPr>
          <w:p w14:paraId="1750E81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S6</w:t>
            </w:r>
          </w:p>
        </w:tc>
        <w:tc>
          <w:tcPr>
            <w:tcW w:w="1850" w:type="dxa"/>
            <w:vAlign w:val="center"/>
          </w:tcPr>
          <w:p w14:paraId="15E37380"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primary surgical repair</w:t>
            </w:r>
          </w:p>
        </w:tc>
        <w:tc>
          <w:tcPr>
            <w:tcW w:w="1850" w:type="dxa"/>
            <w:vAlign w:val="center"/>
          </w:tcPr>
          <w:p w14:paraId="51D2A621"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193C1569"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310E135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0BECECC2" w14:textId="77777777" w:rsidTr="00852E37">
        <w:trPr>
          <w:trHeight w:val="567"/>
        </w:trPr>
        <w:tc>
          <w:tcPr>
            <w:tcW w:w="1850" w:type="dxa"/>
            <w:vAlign w:val="center"/>
          </w:tcPr>
          <w:p w14:paraId="3FACE0C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S5</w:t>
            </w:r>
          </w:p>
        </w:tc>
        <w:tc>
          <w:tcPr>
            <w:tcW w:w="1850" w:type="dxa"/>
            <w:vAlign w:val="center"/>
          </w:tcPr>
          <w:p w14:paraId="66380E01"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 OR S2 OR S3 OR S4</w:t>
            </w:r>
          </w:p>
        </w:tc>
        <w:tc>
          <w:tcPr>
            <w:tcW w:w="1850" w:type="dxa"/>
            <w:vAlign w:val="center"/>
          </w:tcPr>
          <w:p w14:paraId="0F7E22CB"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750984D5"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0939DD56"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4E6CFC17" w14:textId="77777777" w:rsidTr="00852E37">
        <w:trPr>
          <w:trHeight w:val="567"/>
        </w:trPr>
        <w:tc>
          <w:tcPr>
            <w:tcW w:w="1850" w:type="dxa"/>
            <w:vAlign w:val="center"/>
          </w:tcPr>
          <w:p w14:paraId="1B439104"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S4</w:t>
            </w:r>
          </w:p>
        </w:tc>
        <w:tc>
          <w:tcPr>
            <w:tcW w:w="1850" w:type="dxa"/>
            <w:vAlign w:val="center"/>
          </w:tcPr>
          <w:p w14:paraId="0A1F0552"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(MH "Delivery, Obstetric+")</w:t>
            </w:r>
          </w:p>
        </w:tc>
        <w:tc>
          <w:tcPr>
            <w:tcW w:w="1850" w:type="dxa"/>
            <w:vAlign w:val="center"/>
          </w:tcPr>
          <w:p w14:paraId="631BDD79"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3F0C5E1F"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5883AC11"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38619063" w14:textId="77777777" w:rsidTr="00852E37">
        <w:trPr>
          <w:trHeight w:val="567"/>
        </w:trPr>
        <w:tc>
          <w:tcPr>
            <w:tcW w:w="1850" w:type="dxa"/>
            <w:vAlign w:val="center"/>
          </w:tcPr>
          <w:p w14:paraId="460FD81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S3</w:t>
            </w:r>
          </w:p>
        </w:tc>
        <w:tc>
          <w:tcPr>
            <w:tcW w:w="1850" w:type="dxa"/>
            <w:vAlign w:val="center"/>
          </w:tcPr>
          <w:p w14:paraId="68E2E7F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(MM "Perineum")</w:t>
            </w:r>
          </w:p>
        </w:tc>
        <w:tc>
          <w:tcPr>
            <w:tcW w:w="1850" w:type="dxa"/>
            <w:vAlign w:val="center"/>
          </w:tcPr>
          <w:p w14:paraId="63E9CC3D"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1B4D3460"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7BDF1625"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r w:rsidR="00B05727" w:rsidRPr="00613112" w14:paraId="799A5A2A" w14:textId="77777777" w:rsidTr="00852E37">
        <w:trPr>
          <w:trHeight w:val="585"/>
        </w:trPr>
        <w:tc>
          <w:tcPr>
            <w:tcW w:w="1850" w:type="dxa"/>
            <w:vAlign w:val="center"/>
          </w:tcPr>
          <w:p w14:paraId="11ED050D"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S2</w:t>
            </w:r>
          </w:p>
        </w:tc>
        <w:tc>
          <w:tcPr>
            <w:tcW w:w="1850" w:type="dxa"/>
            <w:vAlign w:val="center"/>
          </w:tcPr>
          <w:p w14:paraId="4CE78A74"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w:t>
            </w:r>
            <w:proofErr w:type="gramStart"/>
            <w:r w:rsidRPr="00613112">
              <w:rPr>
                <w:rStyle w:val="medium-normal"/>
                <w:rFonts w:ascii="Times" w:hAnsi="Times"/>
                <w:sz w:val="16"/>
                <w:szCs w:val="16"/>
              </w:rPr>
              <w:t>obstetric</w:t>
            </w:r>
            <w:proofErr w:type="gramEnd"/>
            <w:r w:rsidRPr="00613112">
              <w:rPr>
                <w:rStyle w:val="medium-normal"/>
                <w:rFonts w:ascii="Times" w:hAnsi="Times"/>
                <w:sz w:val="16"/>
                <w:szCs w:val="16"/>
              </w:rPr>
              <w:t xml:space="preserve"> anal sphincter injury" OR (MM "Anus")</w:t>
            </w:r>
          </w:p>
        </w:tc>
        <w:tc>
          <w:tcPr>
            <w:tcW w:w="1850" w:type="dxa"/>
            <w:vAlign w:val="center"/>
          </w:tcPr>
          <w:p w14:paraId="69B76FF6"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3D4F18D1"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1E77EBB6"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1,530</w:t>
            </w:r>
          </w:p>
        </w:tc>
      </w:tr>
      <w:tr w:rsidR="00B05727" w:rsidRPr="00613112" w14:paraId="3A2DC9B4" w14:textId="77777777" w:rsidTr="00852E37">
        <w:trPr>
          <w:trHeight w:val="4797"/>
        </w:trPr>
        <w:tc>
          <w:tcPr>
            <w:tcW w:w="1850" w:type="dxa"/>
            <w:vAlign w:val="center"/>
          </w:tcPr>
          <w:p w14:paraId="3181EE2D"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S1</w:t>
            </w:r>
          </w:p>
        </w:tc>
        <w:tc>
          <w:tcPr>
            <w:tcW w:w="1850" w:type="dxa"/>
            <w:vAlign w:val="center"/>
          </w:tcPr>
          <w:p w14:paraId="609B03FF"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 xml:space="preserve">(Obstetric anal sphincter </w:t>
            </w:r>
            <w:proofErr w:type="spellStart"/>
            <w:r w:rsidRPr="00613112">
              <w:rPr>
                <w:rStyle w:val="medium-normal"/>
                <w:rFonts w:ascii="Times" w:hAnsi="Times"/>
                <w:sz w:val="16"/>
                <w:szCs w:val="16"/>
              </w:rPr>
              <w:t>injur</w:t>
            </w:r>
            <w:proofErr w:type="spellEnd"/>
            <w:r w:rsidRPr="00613112">
              <w:rPr>
                <w:rStyle w:val="medium-normal"/>
                <w:rFonts w:ascii="Times" w:hAnsi="Times"/>
                <w:sz w:val="16"/>
                <w:szCs w:val="16"/>
              </w:rPr>
              <w:t>*) or (obstetric anal sphincter adj4 injury) or OASIS or (obstetric anal sphincter trauma) or (obstetric anal sphincter adj4 trauma) or obstetrical injury to the anal sphincter or third-degree perineal laceration* or third degree perineal laceration* or third-degree tear* or third degree tear* or fourth-degree laceration* or fourth degree laceration* or fourth-degree tear* or fourth degree tear* or (severe perineal trauma) or (severe perineal adj4 trauma) or third-degree perineal tear or third degree perineal tear* or fourth-degree perineal tear* or fourth degree perineal tear* or (single adj3 perineum) or (superficial adj3 perineum) or (complete adj3 perineum) or (complicated complete adj3 perineum)</w:t>
            </w:r>
          </w:p>
        </w:tc>
        <w:tc>
          <w:tcPr>
            <w:tcW w:w="1850" w:type="dxa"/>
            <w:vAlign w:val="center"/>
          </w:tcPr>
          <w:p w14:paraId="35F52AB3"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Expanders</w:t>
            </w:r>
            <w:r w:rsidRPr="00613112">
              <w:rPr>
                <w:rFonts w:ascii="Times" w:hAnsi="Times"/>
                <w:sz w:val="16"/>
                <w:szCs w:val="16"/>
              </w:rPr>
              <w:t> </w:t>
            </w:r>
            <w:r w:rsidRPr="00613112">
              <w:rPr>
                <w:rStyle w:val="medium-normal"/>
                <w:rFonts w:ascii="Times" w:hAnsi="Times"/>
                <w:sz w:val="16"/>
                <w:szCs w:val="16"/>
              </w:rPr>
              <w:t>- Apply equivalent subjects</w:t>
            </w:r>
            <w:r w:rsidRPr="00613112">
              <w:rPr>
                <w:rFonts w:ascii="Times" w:hAnsi="Times"/>
                <w:sz w:val="16"/>
                <w:szCs w:val="16"/>
              </w:rPr>
              <w:br/>
            </w:r>
            <w:r w:rsidRPr="00613112">
              <w:rPr>
                <w:rStyle w:val="medium-bold"/>
                <w:rFonts w:ascii="Times" w:hAnsi="Times"/>
                <w:sz w:val="16"/>
                <w:szCs w:val="16"/>
              </w:rPr>
              <w:t>Search modes</w:t>
            </w:r>
            <w:r w:rsidRPr="00613112">
              <w:rPr>
                <w:rFonts w:ascii="Times" w:hAnsi="Times"/>
                <w:sz w:val="16"/>
                <w:szCs w:val="16"/>
              </w:rPr>
              <w:t> </w:t>
            </w:r>
            <w:r w:rsidRPr="00613112">
              <w:rPr>
                <w:rStyle w:val="medium-normal"/>
                <w:rFonts w:ascii="Times" w:hAnsi="Times"/>
                <w:sz w:val="16"/>
                <w:szCs w:val="16"/>
              </w:rPr>
              <w:t>- Boolean/Phrase</w:t>
            </w:r>
            <w:r w:rsidRPr="00613112">
              <w:rPr>
                <w:rFonts w:ascii="Times" w:hAnsi="Times"/>
                <w:sz w:val="16"/>
                <w:szCs w:val="16"/>
              </w:rPr>
              <w:t>  </w:t>
            </w:r>
          </w:p>
        </w:tc>
        <w:tc>
          <w:tcPr>
            <w:tcW w:w="3177" w:type="dxa"/>
            <w:vAlign w:val="center"/>
          </w:tcPr>
          <w:p w14:paraId="1973DF6F" w14:textId="77777777" w:rsidR="00B05727" w:rsidRPr="00613112" w:rsidRDefault="00B05727" w:rsidP="00852E37">
            <w:pPr>
              <w:rPr>
                <w:rFonts w:ascii="Arial" w:hAnsi="Arial" w:cs="Arial"/>
                <w:sz w:val="16"/>
                <w:szCs w:val="16"/>
              </w:rPr>
            </w:pPr>
            <w:r w:rsidRPr="00613112">
              <w:rPr>
                <w:rStyle w:val="medium-bold"/>
                <w:rFonts w:ascii="Times" w:hAnsi="Times"/>
                <w:sz w:val="16"/>
                <w:szCs w:val="16"/>
              </w:rPr>
              <w:t>Interface</w:t>
            </w:r>
            <w:r w:rsidRPr="00613112">
              <w:rPr>
                <w:rFonts w:ascii="Times" w:hAnsi="Times"/>
                <w:sz w:val="16"/>
                <w:szCs w:val="16"/>
              </w:rPr>
              <w:t> </w:t>
            </w:r>
            <w:r w:rsidRPr="00613112">
              <w:rPr>
                <w:rStyle w:val="medium-normal"/>
                <w:rFonts w:ascii="Times" w:hAnsi="Times"/>
                <w:sz w:val="16"/>
                <w:szCs w:val="16"/>
              </w:rPr>
              <w:t>- EBSCOhost Research Databases</w:t>
            </w:r>
            <w:r w:rsidRPr="00613112">
              <w:rPr>
                <w:rFonts w:ascii="Times" w:hAnsi="Times"/>
                <w:sz w:val="16"/>
                <w:szCs w:val="16"/>
              </w:rPr>
              <w:br/>
            </w:r>
            <w:r w:rsidRPr="00613112">
              <w:rPr>
                <w:rStyle w:val="medium-bold"/>
                <w:rFonts w:ascii="Times" w:hAnsi="Times"/>
                <w:sz w:val="16"/>
                <w:szCs w:val="16"/>
              </w:rPr>
              <w:t>Search Screen</w:t>
            </w:r>
            <w:r w:rsidRPr="00613112">
              <w:rPr>
                <w:rFonts w:ascii="Times" w:hAnsi="Times"/>
                <w:sz w:val="16"/>
                <w:szCs w:val="16"/>
              </w:rPr>
              <w:t> </w:t>
            </w:r>
            <w:r w:rsidRPr="00613112">
              <w:rPr>
                <w:rStyle w:val="medium-normal"/>
                <w:rFonts w:ascii="Times" w:hAnsi="Times"/>
                <w:sz w:val="16"/>
                <w:szCs w:val="16"/>
              </w:rPr>
              <w:t>- Advanced Search</w:t>
            </w:r>
            <w:r w:rsidRPr="00613112">
              <w:rPr>
                <w:rFonts w:ascii="Times" w:hAnsi="Times"/>
                <w:sz w:val="16"/>
                <w:szCs w:val="16"/>
              </w:rPr>
              <w:br/>
            </w:r>
            <w:r w:rsidRPr="00613112">
              <w:rPr>
                <w:rStyle w:val="medium-bold"/>
                <w:rFonts w:ascii="Times" w:hAnsi="Times"/>
                <w:sz w:val="16"/>
                <w:szCs w:val="16"/>
              </w:rPr>
              <w:t>Database</w:t>
            </w:r>
            <w:r w:rsidRPr="00613112">
              <w:rPr>
                <w:rFonts w:ascii="Times" w:hAnsi="Times"/>
                <w:sz w:val="16"/>
                <w:szCs w:val="16"/>
              </w:rPr>
              <w:t> </w:t>
            </w:r>
            <w:r w:rsidRPr="00613112">
              <w:rPr>
                <w:rStyle w:val="medium-normal"/>
                <w:rFonts w:ascii="Times" w:hAnsi="Times"/>
                <w:sz w:val="16"/>
                <w:szCs w:val="16"/>
              </w:rPr>
              <w:t>- CINAHL</w:t>
            </w:r>
          </w:p>
        </w:tc>
        <w:tc>
          <w:tcPr>
            <w:tcW w:w="1310" w:type="dxa"/>
            <w:vAlign w:val="center"/>
          </w:tcPr>
          <w:p w14:paraId="0D4F66F7" w14:textId="77777777" w:rsidR="00B05727" w:rsidRPr="00613112" w:rsidRDefault="00B05727" w:rsidP="00852E37">
            <w:pPr>
              <w:rPr>
                <w:rFonts w:ascii="Arial" w:hAnsi="Arial" w:cs="Arial"/>
                <w:sz w:val="16"/>
                <w:szCs w:val="16"/>
              </w:rPr>
            </w:pPr>
            <w:r w:rsidRPr="00613112">
              <w:rPr>
                <w:rStyle w:val="medium-normal"/>
                <w:rFonts w:ascii="Times" w:hAnsi="Times"/>
                <w:sz w:val="16"/>
                <w:szCs w:val="16"/>
              </w:rPr>
              <w:t>Display</w:t>
            </w:r>
          </w:p>
        </w:tc>
      </w:tr>
    </w:tbl>
    <w:p w14:paraId="099FCC2B" w14:textId="77777777" w:rsidR="00B05727" w:rsidRDefault="00B05727" w:rsidP="00B05727">
      <w:pPr>
        <w:rPr>
          <w:rFonts w:ascii="Arial" w:hAnsi="Arial" w:cs="Arial"/>
          <w:sz w:val="20"/>
          <w:szCs w:val="20"/>
        </w:rPr>
      </w:pPr>
    </w:p>
    <w:p w14:paraId="526855ED" w14:textId="77777777" w:rsidR="00B05727" w:rsidRPr="00A156F6" w:rsidRDefault="00B05727" w:rsidP="00B05727">
      <w:pPr>
        <w:rPr>
          <w:rFonts w:ascii="Arial" w:hAnsi="Arial" w:cs="Arial"/>
          <w:sz w:val="20"/>
          <w:szCs w:val="20"/>
        </w:rPr>
      </w:pPr>
    </w:p>
    <w:p w14:paraId="4D6FFAE2" w14:textId="4EDA41C4" w:rsidR="008E7757" w:rsidRPr="00145B84" w:rsidRDefault="00145B84">
      <w:pPr>
        <w:rPr>
          <w:rFonts w:ascii="Arial" w:hAnsi="Arial" w:cs="Arial"/>
          <w:b/>
          <w:bCs/>
        </w:rPr>
      </w:pPr>
      <w:r w:rsidRPr="00145B84">
        <w:rPr>
          <w:rFonts w:ascii="Arial" w:hAnsi="Arial" w:cs="Arial"/>
          <w:b/>
          <w:bCs/>
        </w:rPr>
        <w:lastRenderedPageBreak/>
        <w:t>Appendix 3:</w:t>
      </w:r>
    </w:p>
    <w:p w14:paraId="0F3CC709" w14:textId="77777777" w:rsidR="00145B84" w:rsidRDefault="00145B84" w:rsidP="00145B84">
      <w:pPr>
        <w:rPr>
          <w:rFonts w:ascii="Arial" w:hAnsi="Arial" w:cs="Arial"/>
          <w:b/>
          <w:bCs/>
        </w:rPr>
      </w:pPr>
    </w:p>
    <w:p w14:paraId="466C2A3B" w14:textId="4A9D4A6B" w:rsidR="00145B84" w:rsidRPr="00973B0C" w:rsidRDefault="00145B84" w:rsidP="00145B84">
      <w:pPr>
        <w:rPr>
          <w:rFonts w:ascii="Arial" w:hAnsi="Arial" w:cs="Arial"/>
          <w:b/>
          <w:bCs/>
        </w:rPr>
      </w:pPr>
      <w:r w:rsidRPr="00973B0C">
        <w:rPr>
          <w:rFonts w:ascii="Arial" w:hAnsi="Arial" w:cs="Arial"/>
          <w:b/>
          <w:bCs/>
        </w:rPr>
        <w:t xml:space="preserve">Table </w:t>
      </w:r>
      <w:r>
        <w:rPr>
          <w:rFonts w:ascii="Arial" w:hAnsi="Arial" w:cs="Arial"/>
          <w:b/>
          <w:bCs/>
        </w:rPr>
        <w:t>A3</w:t>
      </w:r>
      <w:r w:rsidRPr="00973B0C">
        <w:rPr>
          <w:rFonts w:ascii="Arial" w:hAnsi="Arial" w:cs="Arial"/>
          <w:b/>
          <w:bCs/>
        </w:rPr>
        <w:t xml:space="preserve">: </w:t>
      </w:r>
      <w:r w:rsidRPr="00973B0C">
        <w:rPr>
          <w:rFonts w:ascii="Arial" w:hAnsi="Arial" w:cs="Arial"/>
        </w:rPr>
        <w:t xml:space="preserve">Overview of </w:t>
      </w:r>
      <w:r>
        <w:rPr>
          <w:rFonts w:ascii="Arial" w:hAnsi="Arial" w:cs="Arial"/>
        </w:rPr>
        <w:t>ex</w:t>
      </w:r>
      <w:r w:rsidRPr="00973B0C">
        <w:rPr>
          <w:rFonts w:ascii="Arial" w:hAnsi="Arial" w:cs="Arial"/>
        </w:rPr>
        <w:t>cluded studies</w:t>
      </w:r>
    </w:p>
    <w:tbl>
      <w:tblPr>
        <w:tblpPr w:leftFromText="180" w:rightFromText="180" w:vertAnchor="text" w:horzAnchor="margin" w:tblpX="-714" w:tblpY="51"/>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803"/>
        <w:gridCol w:w="2021"/>
        <w:gridCol w:w="2540"/>
      </w:tblGrid>
      <w:tr w:rsidR="00145B84" w:rsidRPr="007C0885" w14:paraId="681586C2" w14:textId="77777777" w:rsidTr="001A0C41">
        <w:trPr>
          <w:trHeight w:val="212"/>
        </w:trPr>
        <w:tc>
          <w:tcPr>
            <w:tcW w:w="1129" w:type="dxa"/>
            <w:shd w:val="clear" w:color="auto" w:fill="A6A6A6" w:themeFill="background1" w:themeFillShade="A6"/>
            <w:noWrap/>
            <w:hideMark/>
          </w:tcPr>
          <w:p w14:paraId="3E9CF5E5" w14:textId="77777777" w:rsidR="00145B84" w:rsidRPr="007C0885" w:rsidRDefault="00145B84" w:rsidP="001A0C41">
            <w:pPr>
              <w:rPr>
                <w:rFonts w:ascii="Arial" w:hAnsi="Arial" w:cs="Arial"/>
                <w:b/>
                <w:bCs/>
                <w:color w:val="000000"/>
                <w:sz w:val="16"/>
                <w:szCs w:val="16"/>
              </w:rPr>
            </w:pPr>
            <w:r w:rsidRPr="007C0885">
              <w:rPr>
                <w:rFonts w:ascii="Arial" w:hAnsi="Arial" w:cs="Arial"/>
                <w:b/>
                <w:bCs/>
                <w:color w:val="000000"/>
                <w:sz w:val="16"/>
                <w:szCs w:val="16"/>
              </w:rPr>
              <w:t>Author (Year)</w:t>
            </w:r>
          </w:p>
        </w:tc>
        <w:tc>
          <w:tcPr>
            <w:tcW w:w="4803" w:type="dxa"/>
            <w:shd w:val="clear" w:color="auto" w:fill="A6A6A6" w:themeFill="background1" w:themeFillShade="A6"/>
            <w:noWrap/>
            <w:hideMark/>
          </w:tcPr>
          <w:p w14:paraId="26923194" w14:textId="77777777" w:rsidR="00145B84" w:rsidRPr="007C0885" w:rsidRDefault="00145B84" w:rsidP="001A0C41">
            <w:pPr>
              <w:rPr>
                <w:rFonts w:ascii="Arial" w:hAnsi="Arial" w:cs="Arial"/>
                <w:b/>
                <w:bCs/>
                <w:color w:val="000000"/>
                <w:sz w:val="16"/>
                <w:szCs w:val="16"/>
              </w:rPr>
            </w:pPr>
            <w:r w:rsidRPr="007C0885">
              <w:rPr>
                <w:rFonts w:ascii="Arial" w:hAnsi="Arial" w:cs="Arial"/>
                <w:b/>
                <w:bCs/>
                <w:color w:val="000000"/>
                <w:sz w:val="16"/>
                <w:szCs w:val="16"/>
              </w:rPr>
              <w:t>Title</w:t>
            </w:r>
          </w:p>
        </w:tc>
        <w:tc>
          <w:tcPr>
            <w:tcW w:w="2021" w:type="dxa"/>
            <w:shd w:val="clear" w:color="auto" w:fill="A6A6A6" w:themeFill="background1" w:themeFillShade="A6"/>
            <w:noWrap/>
            <w:hideMark/>
          </w:tcPr>
          <w:p w14:paraId="5184B702" w14:textId="77777777" w:rsidR="00145B84" w:rsidRPr="007C0885" w:rsidRDefault="00145B84" w:rsidP="001A0C41">
            <w:pPr>
              <w:rPr>
                <w:rFonts w:ascii="Arial" w:hAnsi="Arial" w:cs="Arial"/>
                <w:b/>
                <w:bCs/>
                <w:color w:val="000000"/>
                <w:sz w:val="16"/>
                <w:szCs w:val="16"/>
              </w:rPr>
            </w:pPr>
            <w:r w:rsidRPr="007C0885">
              <w:rPr>
                <w:rFonts w:ascii="Arial" w:hAnsi="Arial" w:cs="Arial"/>
                <w:b/>
                <w:bCs/>
                <w:color w:val="000000"/>
                <w:sz w:val="16"/>
                <w:szCs w:val="16"/>
              </w:rPr>
              <w:t>Journal</w:t>
            </w:r>
          </w:p>
        </w:tc>
        <w:tc>
          <w:tcPr>
            <w:tcW w:w="2540" w:type="dxa"/>
            <w:shd w:val="clear" w:color="auto" w:fill="A6A6A6" w:themeFill="background1" w:themeFillShade="A6"/>
            <w:noWrap/>
            <w:hideMark/>
          </w:tcPr>
          <w:p w14:paraId="6B6DA310" w14:textId="77777777" w:rsidR="00145B84" w:rsidRPr="007C0885" w:rsidRDefault="00145B84" w:rsidP="001A0C41">
            <w:pPr>
              <w:rPr>
                <w:rFonts w:ascii="Arial" w:hAnsi="Arial" w:cs="Arial"/>
                <w:b/>
                <w:bCs/>
                <w:color w:val="000000"/>
                <w:sz w:val="16"/>
                <w:szCs w:val="16"/>
              </w:rPr>
            </w:pPr>
            <w:r w:rsidRPr="007C0885">
              <w:rPr>
                <w:rFonts w:ascii="Arial" w:hAnsi="Arial" w:cs="Arial"/>
                <w:b/>
                <w:bCs/>
                <w:color w:val="000000"/>
                <w:sz w:val="16"/>
                <w:szCs w:val="16"/>
              </w:rPr>
              <w:t>Reason for Exclusion</w:t>
            </w:r>
          </w:p>
        </w:tc>
      </w:tr>
      <w:tr w:rsidR="00145B84" w:rsidRPr="007C0885" w14:paraId="6403513B" w14:textId="77777777" w:rsidTr="001A0C41">
        <w:trPr>
          <w:trHeight w:val="212"/>
        </w:trPr>
        <w:tc>
          <w:tcPr>
            <w:tcW w:w="1129" w:type="dxa"/>
            <w:shd w:val="clear" w:color="auto" w:fill="auto"/>
            <w:noWrap/>
            <w:hideMark/>
          </w:tcPr>
          <w:p w14:paraId="1CDFBAB0"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Giugale</w:t>
            </w:r>
            <w:proofErr w:type="spellEnd"/>
            <w:r w:rsidRPr="007C0885">
              <w:rPr>
                <w:rFonts w:ascii="Arial" w:hAnsi="Arial" w:cs="Arial"/>
                <w:color w:val="000000"/>
                <w:sz w:val="16"/>
                <w:szCs w:val="16"/>
              </w:rPr>
              <w:t xml:space="preserve"> et al (2017)</w:t>
            </w:r>
          </w:p>
        </w:tc>
        <w:tc>
          <w:tcPr>
            <w:tcW w:w="4803" w:type="dxa"/>
            <w:shd w:val="clear" w:color="auto" w:fill="auto"/>
            <w:noWrap/>
            <w:hideMark/>
          </w:tcPr>
          <w:p w14:paraId="4E09AF3A"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Prophylactic antibiotics at the time of obstetric anal sphincter injury repair: Are we meeting the mark?</w:t>
            </w:r>
          </w:p>
        </w:tc>
        <w:tc>
          <w:tcPr>
            <w:tcW w:w="2021" w:type="dxa"/>
            <w:shd w:val="clear" w:color="auto" w:fill="auto"/>
            <w:noWrap/>
            <w:hideMark/>
          </w:tcPr>
          <w:p w14:paraId="6494343C"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Female Pelvic Medicine and Reconstructive Surgery</w:t>
            </w:r>
          </w:p>
        </w:tc>
        <w:tc>
          <w:tcPr>
            <w:tcW w:w="2540" w:type="dxa"/>
            <w:shd w:val="clear" w:color="auto" w:fill="auto"/>
            <w:noWrap/>
            <w:hideMark/>
          </w:tcPr>
          <w:p w14:paraId="24A4DEC7"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No information on infection/wound dehiscence rates</w:t>
            </w:r>
          </w:p>
        </w:tc>
      </w:tr>
      <w:tr w:rsidR="00145B84" w:rsidRPr="007C0885" w14:paraId="63573D7E" w14:textId="77777777" w:rsidTr="001A0C41">
        <w:trPr>
          <w:trHeight w:val="212"/>
        </w:trPr>
        <w:tc>
          <w:tcPr>
            <w:tcW w:w="1129" w:type="dxa"/>
            <w:shd w:val="clear" w:color="auto" w:fill="auto"/>
            <w:noWrap/>
          </w:tcPr>
          <w:p w14:paraId="6E503593"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MacLaren</w:t>
            </w:r>
            <w:proofErr w:type="spellEnd"/>
            <w:r w:rsidRPr="007C0885">
              <w:rPr>
                <w:rFonts w:ascii="Arial" w:hAnsi="Arial" w:cs="Arial"/>
                <w:color w:val="000000"/>
                <w:sz w:val="16"/>
                <w:szCs w:val="16"/>
              </w:rPr>
              <w:t xml:space="preserve"> et al (2017)</w:t>
            </w:r>
          </w:p>
        </w:tc>
        <w:tc>
          <w:tcPr>
            <w:tcW w:w="4803" w:type="dxa"/>
            <w:shd w:val="clear" w:color="auto" w:fill="auto"/>
            <w:noWrap/>
          </w:tcPr>
          <w:p w14:paraId="16242CE2"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Three-year experience of delayed secondary closure of obstetric anal sphincter </w:t>
            </w:r>
            <w:proofErr w:type="spellStart"/>
            <w:r w:rsidRPr="007C0885">
              <w:rPr>
                <w:rFonts w:ascii="Arial" w:hAnsi="Arial" w:cs="Arial"/>
                <w:color w:val="000000"/>
                <w:sz w:val="16"/>
                <w:szCs w:val="16"/>
              </w:rPr>
              <w:t>injuiries</w:t>
            </w:r>
            <w:proofErr w:type="spellEnd"/>
          </w:p>
        </w:tc>
        <w:tc>
          <w:tcPr>
            <w:tcW w:w="2021" w:type="dxa"/>
            <w:shd w:val="clear" w:color="auto" w:fill="auto"/>
            <w:noWrap/>
          </w:tcPr>
          <w:p w14:paraId="04DAA3E9"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BJOG: An International Journal of Obstetrics and Gynaecology</w:t>
            </w:r>
          </w:p>
        </w:tc>
        <w:tc>
          <w:tcPr>
            <w:tcW w:w="2540" w:type="dxa"/>
            <w:shd w:val="clear" w:color="auto" w:fill="auto"/>
            <w:noWrap/>
          </w:tcPr>
          <w:p w14:paraId="52CED1E6"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Wound infection/dehiscence rate after secondary closure, not primary</w:t>
            </w:r>
          </w:p>
        </w:tc>
      </w:tr>
      <w:tr w:rsidR="00145B84" w:rsidRPr="007C0885" w14:paraId="0FCDC1B6" w14:textId="77777777" w:rsidTr="001A0C41">
        <w:trPr>
          <w:trHeight w:val="212"/>
        </w:trPr>
        <w:tc>
          <w:tcPr>
            <w:tcW w:w="1129" w:type="dxa"/>
            <w:shd w:val="clear" w:color="auto" w:fill="auto"/>
            <w:noWrap/>
          </w:tcPr>
          <w:p w14:paraId="24DEFBEB"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Calvia</w:t>
            </w:r>
            <w:proofErr w:type="spellEnd"/>
            <w:r w:rsidRPr="007C0885">
              <w:rPr>
                <w:rFonts w:ascii="Arial" w:hAnsi="Arial" w:cs="Arial"/>
                <w:color w:val="000000"/>
                <w:sz w:val="16"/>
                <w:szCs w:val="16"/>
              </w:rPr>
              <w:t xml:space="preserve"> et al (2015)</w:t>
            </w:r>
          </w:p>
        </w:tc>
        <w:tc>
          <w:tcPr>
            <w:tcW w:w="4803" w:type="dxa"/>
            <w:shd w:val="clear" w:color="auto" w:fill="auto"/>
            <w:noWrap/>
          </w:tcPr>
          <w:p w14:paraId="1973247D"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Surgical site infection surveillance-perineal wounds 2015</w:t>
            </w:r>
          </w:p>
        </w:tc>
        <w:tc>
          <w:tcPr>
            <w:tcW w:w="2021" w:type="dxa"/>
            <w:shd w:val="clear" w:color="auto" w:fill="auto"/>
            <w:noWrap/>
          </w:tcPr>
          <w:p w14:paraId="714B9923"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BJOG: An International Journal of Obstetrics and Gynaecology</w:t>
            </w:r>
          </w:p>
        </w:tc>
        <w:tc>
          <w:tcPr>
            <w:tcW w:w="2540" w:type="dxa"/>
            <w:shd w:val="clear" w:color="auto" w:fill="auto"/>
            <w:noWrap/>
          </w:tcPr>
          <w:p w14:paraId="7C3EC9B9"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No information on number of women with OASI (rate of infection after OASI=0)</w:t>
            </w:r>
          </w:p>
        </w:tc>
      </w:tr>
      <w:tr w:rsidR="00145B84" w:rsidRPr="007C0885" w14:paraId="233CAF77" w14:textId="77777777" w:rsidTr="001A0C41">
        <w:trPr>
          <w:trHeight w:val="212"/>
        </w:trPr>
        <w:tc>
          <w:tcPr>
            <w:tcW w:w="1129" w:type="dxa"/>
            <w:shd w:val="clear" w:color="auto" w:fill="auto"/>
            <w:noWrap/>
          </w:tcPr>
          <w:p w14:paraId="638D0E33"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MacLaren</w:t>
            </w:r>
            <w:proofErr w:type="spellEnd"/>
            <w:r w:rsidRPr="007C0885">
              <w:rPr>
                <w:rFonts w:ascii="Arial" w:hAnsi="Arial" w:cs="Arial"/>
                <w:color w:val="000000"/>
                <w:sz w:val="16"/>
                <w:szCs w:val="16"/>
              </w:rPr>
              <w:t xml:space="preserve"> et al (2016)</w:t>
            </w:r>
          </w:p>
        </w:tc>
        <w:tc>
          <w:tcPr>
            <w:tcW w:w="4803" w:type="dxa"/>
            <w:shd w:val="clear" w:color="auto" w:fill="auto"/>
            <w:noWrap/>
          </w:tcPr>
          <w:p w14:paraId="3566A560"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An unrecognised burden of childbirth-anal sphincter injury: Prevention is preferable to cure but cure is still feasible in a </w:t>
            </w:r>
            <w:proofErr w:type="gramStart"/>
            <w:r w:rsidRPr="007C0885">
              <w:rPr>
                <w:rFonts w:ascii="Arial" w:hAnsi="Arial" w:cs="Arial"/>
                <w:color w:val="000000"/>
                <w:sz w:val="16"/>
                <w:szCs w:val="16"/>
              </w:rPr>
              <w:t>low income</w:t>
            </w:r>
            <w:proofErr w:type="gramEnd"/>
            <w:r w:rsidRPr="007C0885">
              <w:rPr>
                <w:rFonts w:ascii="Arial" w:hAnsi="Arial" w:cs="Arial"/>
                <w:color w:val="000000"/>
                <w:sz w:val="16"/>
                <w:szCs w:val="16"/>
              </w:rPr>
              <w:t xml:space="preserve"> country</w:t>
            </w:r>
          </w:p>
        </w:tc>
        <w:tc>
          <w:tcPr>
            <w:tcW w:w="2021" w:type="dxa"/>
            <w:shd w:val="clear" w:color="auto" w:fill="auto"/>
            <w:noWrap/>
          </w:tcPr>
          <w:p w14:paraId="3DE32E77"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BJOG: An International Journal of Obstetrics and Gynaecology</w:t>
            </w:r>
          </w:p>
        </w:tc>
        <w:tc>
          <w:tcPr>
            <w:tcW w:w="2540" w:type="dxa"/>
            <w:shd w:val="clear" w:color="auto" w:fill="auto"/>
            <w:noWrap/>
          </w:tcPr>
          <w:p w14:paraId="4F7A55DC"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Unrepaired OASI</w:t>
            </w:r>
          </w:p>
        </w:tc>
      </w:tr>
      <w:tr w:rsidR="00145B84" w:rsidRPr="007C0885" w14:paraId="21CB27A7" w14:textId="77777777" w:rsidTr="001A0C41">
        <w:trPr>
          <w:trHeight w:val="212"/>
        </w:trPr>
        <w:tc>
          <w:tcPr>
            <w:tcW w:w="1129" w:type="dxa"/>
            <w:shd w:val="clear" w:color="auto" w:fill="auto"/>
            <w:noWrap/>
          </w:tcPr>
          <w:p w14:paraId="6A243A33"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Leader-Cramer et al (2015)</w:t>
            </w:r>
          </w:p>
        </w:tc>
        <w:tc>
          <w:tcPr>
            <w:tcW w:w="4803" w:type="dxa"/>
            <w:shd w:val="clear" w:color="auto" w:fill="auto"/>
            <w:noWrap/>
          </w:tcPr>
          <w:p w14:paraId="0AD9ABCB"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Risk factors for wound complication in women with obstetric anal sphincter injuries</w:t>
            </w:r>
          </w:p>
        </w:tc>
        <w:tc>
          <w:tcPr>
            <w:tcW w:w="2021" w:type="dxa"/>
            <w:shd w:val="clear" w:color="auto" w:fill="auto"/>
            <w:noWrap/>
          </w:tcPr>
          <w:p w14:paraId="5BA0487C"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Neurourology</w:t>
            </w:r>
            <w:proofErr w:type="spellEnd"/>
            <w:r w:rsidRPr="007C0885">
              <w:rPr>
                <w:rFonts w:ascii="Arial" w:hAnsi="Arial" w:cs="Arial"/>
                <w:color w:val="000000"/>
                <w:sz w:val="16"/>
                <w:szCs w:val="16"/>
              </w:rPr>
              <w:t xml:space="preserve"> and Urodynamics</w:t>
            </w:r>
          </w:p>
        </w:tc>
        <w:tc>
          <w:tcPr>
            <w:tcW w:w="2540" w:type="dxa"/>
            <w:shd w:val="clear" w:color="auto" w:fill="auto"/>
            <w:noWrap/>
          </w:tcPr>
          <w:p w14:paraId="2F09B0AA"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Abstract submission of </w:t>
            </w:r>
            <w:proofErr w:type="spellStart"/>
            <w:r w:rsidRPr="007C0885">
              <w:rPr>
                <w:rFonts w:ascii="Arial" w:hAnsi="Arial" w:cs="Arial"/>
                <w:color w:val="000000"/>
                <w:sz w:val="16"/>
                <w:szCs w:val="16"/>
              </w:rPr>
              <w:t>Lewicky-Guapp</w:t>
            </w:r>
            <w:proofErr w:type="spellEnd"/>
            <w:r w:rsidRPr="007C0885">
              <w:rPr>
                <w:rFonts w:ascii="Arial" w:hAnsi="Arial" w:cs="Arial"/>
                <w:color w:val="000000"/>
                <w:sz w:val="16"/>
                <w:szCs w:val="16"/>
              </w:rPr>
              <w:t xml:space="preserve"> </w:t>
            </w:r>
            <w:r>
              <w:rPr>
                <w:rFonts w:ascii="Arial" w:hAnsi="Arial" w:cs="Arial"/>
                <w:color w:val="000000"/>
                <w:sz w:val="16"/>
                <w:szCs w:val="16"/>
              </w:rPr>
              <w:t xml:space="preserve">(2015) </w:t>
            </w:r>
            <w:r w:rsidRPr="007C0885">
              <w:rPr>
                <w:rFonts w:ascii="Arial" w:hAnsi="Arial" w:cs="Arial"/>
                <w:color w:val="000000"/>
                <w:sz w:val="16"/>
                <w:szCs w:val="16"/>
              </w:rPr>
              <w:t xml:space="preserve">study included </w:t>
            </w:r>
            <w:r>
              <w:rPr>
                <w:rFonts w:ascii="Arial" w:hAnsi="Arial" w:cs="Arial"/>
                <w:color w:val="000000"/>
                <w:sz w:val="16"/>
                <w:szCs w:val="16"/>
              </w:rPr>
              <w:t>in meta-analysis</w:t>
            </w:r>
          </w:p>
        </w:tc>
      </w:tr>
      <w:tr w:rsidR="00145B84" w:rsidRPr="007C0885" w14:paraId="3A2C698C" w14:textId="77777777" w:rsidTr="001A0C41">
        <w:trPr>
          <w:trHeight w:val="212"/>
        </w:trPr>
        <w:tc>
          <w:tcPr>
            <w:tcW w:w="1129" w:type="dxa"/>
            <w:shd w:val="clear" w:color="auto" w:fill="auto"/>
            <w:noWrap/>
          </w:tcPr>
          <w:p w14:paraId="09BCE67F"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Pandian et al (2014)</w:t>
            </w:r>
          </w:p>
        </w:tc>
        <w:tc>
          <w:tcPr>
            <w:tcW w:w="4803" w:type="dxa"/>
            <w:shd w:val="clear" w:color="auto" w:fill="auto"/>
            <w:noWrap/>
          </w:tcPr>
          <w:p w14:paraId="2EE34BC9"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Standards in the management of 3</w:t>
            </w:r>
            <w:r w:rsidRPr="00807C6F">
              <w:rPr>
                <w:rFonts w:ascii="Arial" w:hAnsi="Arial" w:cs="Arial"/>
                <w:color w:val="000000"/>
                <w:sz w:val="16"/>
                <w:szCs w:val="16"/>
                <w:vertAlign w:val="superscript"/>
              </w:rPr>
              <w:t>rd</w:t>
            </w:r>
            <w:r w:rsidRPr="007C0885">
              <w:rPr>
                <w:rFonts w:ascii="Arial" w:hAnsi="Arial" w:cs="Arial"/>
                <w:color w:val="000000"/>
                <w:sz w:val="16"/>
                <w:szCs w:val="16"/>
              </w:rPr>
              <w:t xml:space="preserve"> and 4</w:t>
            </w:r>
            <w:r w:rsidRPr="00807C6F">
              <w:rPr>
                <w:rFonts w:ascii="Arial" w:hAnsi="Arial" w:cs="Arial"/>
                <w:color w:val="000000"/>
                <w:sz w:val="16"/>
                <w:szCs w:val="16"/>
                <w:vertAlign w:val="superscript"/>
              </w:rPr>
              <w:t>th</w:t>
            </w:r>
            <w:r w:rsidRPr="007C0885">
              <w:rPr>
                <w:rFonts w:ascii="Arial" w:hAnsi="Arial" w:cs="Arial"/>
                <w:color w:val="000000"/>
                <w:sz w:val="16"/>
                <w:szCs w:val="16"/>
              </w:rPr>
              <w:t xml:space="preserve"> degree perineal tear: A retrospective audit</w:t>
            </w:r>
          </w:p>
        </w:tc>
        <w:tc>
          <w:tcPr>
            <w:tcW w:w="2021" w:type="dxa"/>
            <w:shd w:val="clear" w:color="auto" w:fill="auto"/>
            <w:noWrap/>
          </w:tcPr>
          <w:p w14:paraId="60DF39F4"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BJOG: An International Journal of Obstetrics and Gynaecology</w:t>
            </w:r>
          </w:p>
        </w:tc>
        <w:tc>
          <w:tcPr>
            <w:tcW w:w="2540" w:type="dxa"/>
            <w:shd w:val="clear" w:color="auto" w:fill="auto"/>
            <w:noWrap/>
          </w:tcPr>
          <w:p w14:paraId="6EBF40F8"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Conference abstract- Not enough information surrounding outcome data (62% follow-up)</w:t>
            </w:r>
          </w:p>
        </w:tc>
      </w:tr>
      <w:tr w:rsidR="00145B84" w:rsidRPr="007C0885" w14:paraId="14D467AC" w14:textId="77777777" w:rsidTr="001A0C41">
        <w:trPr>
          <w:trHeight w:val="212"/>
        </w:trPr>
        <w:tc>
          <w:tcPr>
            <w:tcW w:w="1129" w:type="dxa"/>
            <w:shd w:val="clear" w:color="auto" w:fill="auto"/>
            <w:noWrap/>
          </w:tcPr>
          <w:p w14:paraId="54D9F8A6"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Dudley et al (2013)</w:t>
            </w:r>
          </w:p>
        </w:tc>
        <w:tc>
          <w:tcPr>
            <w:tcW w:w="4803" w:type="dxa"/>
            <w:shd w:val="clear" w:color="auto" w:fill="auto"/>
            <w:noWrap/>
          </w:tcPr>
          <w:p w14:paraId="4924DB82"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Secondary suturing compared to non-suturing for broken down perineal wounds following childbirth</w:t>
            </w:r>
          </w:p>
        </w:tc>
        <w:tc>
          <w:tcPr>
            <w:tcW w:w="2021" w:type="dxa"/>
            <w:shd w:val="clear" w:color="auto" w:fill="auto"/>
            <w:noWrap/>
          </w:tcPr>
          <w:p w14:paraId="2605F6F3"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Cochrane Database of Systematic Reviews</w:t>
            </w:r>
          </w:p>
        </w:tc>
        <w:tc>
          <w:tcPr>
            <w:tcW w:w="2540" w:type="dxa"/>
            <w:shd w:val="clear" w:color="auto" w:fill="auto"/>
            <w:noWrap/>
          </w:tcPr>
          <w:p w14:paraId="4DDF9142"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Included studies reviewed</w:t>
            </w:r>
          </w:p>
        </w:tc>
      </w:tr>
      <w:tr w:rsidR="00145B84" w:rsidRPr="007C0885" w14:paraId="6EBB5A7F" w14:textId="77777777" w:rsidTr="001A0C41">
        <w:trPr>
          <w:trHeight w:val="212"/>
        </w:trPr>
        <w:tc>
          <w:tcPr>
            <w:tcW w:w="1129" w:type="dxa"/>
            <w:shd w:val="clear" w:color="auto" w:fill="auto"/>
            <w:noWrap/>
          </w:tcPr>
          <w:p w14:paraId="3399EB08"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Duggal et al (2008)</w:t>
            </w:r>
          </w:p>
        </w:tc>
        <w:tc>
          <w:tcPr>
            <w:tcW w:w="4803" w:type="dxa"/>
            <w:shd w:val="clear" w:color="auto" w:fill="auto"/>
            <w:noWrap/>
          </w:tcPr>
          <w:p w14:paraId="32DA5891"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Antibiotic prophylaxis for prevention of postpartum perineal wound complications: A randomized controlled trial</w:t>
            </w:r>
          </w:p>
        </w:tc>
        <w:tc>
          <w:tcPr>
            <w:tcW w:w="2021" w:type="dxa"/>
            <w:shd w:val="clear" w:color="auto" w:fill="auto"/>
            <w:noWrap/>
          </w:tcPr>
          <w:p w14:paraId="7D84712A"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Obstetrics and Gynecology</w:t>
            </w:r>
          </w:p>
        </w:tc>
        <w:tc>
          <w:tcPr>
            <w:tcW w:w="2540" w:type="dxa"/>
            <w:shd w:val="clear" w:color="auto" w:fill="auto"/>
            <w:noWrap/>
          </w:tcPr>
          <w:p w14:paraId="5CF644D4"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D</w:t>
            </w:r>
            <w:r w:rsidRPr="007C0885">
              <w:rPr>
                <w:rFonts w:ascii="Arial" w:hAnsi="Arial" w:cs="Arial"/>
                <w:color w:val="000000"/>
                <w:sz w:val="16"/>
                <w:szCs w:val="16"/>
              </w:rPr>
              <w:t>ata from experimental study designed to reduce risk of infection/wound dehiscence</w:t>
            </w:r>
          </w:p>
        </w:tc>
      </w:tr>
      <w:tr w:rsidR="00145B84" w:rsidRPr="007C0885" w14:paraId="36392635" w14:textId="77777777" w:rsidTr="001A0C41">
        <w:trPr>
          <w:trHeight w:val="212"/>
        </w:trPr>
        <w:tc>
          <w:tcPr>
            <w:tcW w:w="1129" w:type="dxa"/>
            <w:shd w:val="clear" w:color="auto" w:fill="auto"/>
            <w:noWrap/>
          </w:tcPr>
          <w:p w14:paraId="248BA00B"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Lewicky-Gaupp et al (2021)</w:t>
            </w:r>
          </w:p>
        </w:tc>
        <w:tc>
          <w:tcPr>
            <w:tcW w:w="4803" w:type="dxa"/>
            <w:shd w:val="clear" w:color="auto" w:fill="auto"/>
            <w:noWrap/>
          </w:tcPr>
          <w:p w14:paraId="1B877AAC"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Early Secondary Repair of Obstetric Anal Sphincter Injury Breakdown: Contemporary Surgical Techniques and Experiences </w:t>
            </w:r>
            <w:proofErr w:type="gramStart"/>
            <w:r w:rsidRPr="007C0885">
              <w:rPr>
                <w:rFonts w:ascii="Arial" w:hAnsi="Arial" w:cs="Arial"/>
                <w:color w:val="000000"/>
                <w:sz w:val="16"/>
                <w:szCs w:val="16"/>
              </w:rPr>
              <w:t>From</w:t>
            </w:r>
            <w:proofErr w:type="gramEnd"/>
            <w:r w:rsidRPr="007C0885">
              <w:rPr>
                <w:rFonts w:ascii="Arial" w:hAnsi="Arial" w:cs="Arial"/>
                <w:color w:val="000000"/>
                <w:sz w:val="16"/>
                <w:szCs w:val="16"/>
              </w:rPr>
              <w:t xml:space="preserve"> a Peripartum Subspecialty Clinic</w:t>
            </w:r>
          </w:p>
        </w:tc>
        <w:tc>
          <w:tcPr>
            <w:tcW w:w="2021" w:type="dxa"/>
            <w:shd w:val="clear" w:color="auto" w:fill="auto"/>
            <w:noWrap/>
          </w:tcPr>
          <w:p w14:paraId="3779E68F"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Female pelvic medicine &amp; reconstructive surgery</w:t>
            </w:r>
          </w:p>
        </w:tc>
        <w:tc>
          <w:tcPr>
            <w:tcW w:w="2540" w:type="dxa"/>
            <w:shd w:val="clear" w:color="auto" w:fill="auto"/>
            <w:noWrap/>
          </w:tcPr>
          <w:p w14:paraId="5A8EE021"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Only outcomes reported from broken down wounds, also includes missed OASI </w:t>
            </w:r>
          </w:p>
        </w:tc>
      </w:tr>
      <w:tr w:rsidR="00145B84" w:rsidRPr="007C0885" w14:paraId="749B9E49" w14:textId="77777777" w:rsidTr="001A0C41">
        <w:trPr>
          <w:trHeight w:val="212"/>
        </w:trPr>
        <w:tc>
          <w:tcPr>
            <w:tcW w:w="1129" w:type="dxa"/>
            <w:shd w:val="clear" w:color="auto" w:fill="auto"/>
            <w:noWrap/>
          </w:tcPr>
          <w:p w14:paraId="497B9F63"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DeAndrade</w:t>
            </w:r>
            <w:proofErr w:type="spellEnd"/>
            <w:r w:rsidRPr="007C0885">
              <w:rPr>
                <w:rFonts w:ascii="Arial" w:hAnsi="Arial" w:cs="Arial"/>
                <w:color w:val="000000"/>
                <w:sz w:val="16"/>
                <w:szCs w:val="16"/>
              </w:rPr>
              <w:t xml:space="preserve"> et al (2019)</w:t>
            </w:r>
          </w:p>
        </w:tc>
        <w:tc>
          <w:tcPr>
            <w:tcW w:w="4803" w:type="dxa"/>
            <w:shd w:val="clear" w:color="auto" w:fill="auto"/>
            <w:noWrap/>
          </w:tcPr>
          <w:p w14:paraId="269E7487"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Perineal breakdown after vaginal delivery:</w:t>
            </w:r>
            <w:r>
              <w:rPr>
                <w:rFonts w:ascii="Arial" w:hAnsi="Arial" w:cs="Arial"/>
                <w:color w:val="000000"/>
                <w:sz w:val="16"/>
                <w:szCs w:val="16"/>
              </w:rPr>
              <w:t xml:space="preserve"> </w:t>
            </w:r>
            <w:r w:rsidRPr="007C0885">
              <w:rPr>
                <w:rFonts w:ascii="Arial" w:hAnsi="Arial" w:cs="Arial"/>
                <w:color w:val="000000"/>
                <w:sz w:val="16"/>
                <w:szCs w:val="16"/>
              </w:rPr>
              <w:t>What happens next?</w:t>
            </w:r>
          </w:p>
        </w:tc>
        <w:tc>
          <w:tcPr>
            <w:tcW w:w="2021" w:type="dxa"/>
            <w:shd w:val="clear" w:color="auto" w:fill="auto"/>
            <w:noWrap/>
          </w:tcPr>
          <w:p w14:paraId="27E93789"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Female Pelvic Medicine and Reconstructive Surgery</w:t>
            </w:r>
          </w:p>
        </w:tc>
        <w:tc>
          <w:tcPr>
            <w:tcW w:w="2540" w:type="dxa"/>
            <w:shd w:val="clear" w:color="auto" w:fill="auto"/>
            <w:noWrap/>
          </w:tcPr>
          <w:p w14:paraId="39044A1A"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Conference abstract-Not enough information on number of OASI (</w:t>
            </w:r>
            <w:r>
              <w:rPr>
                <w:rFonts w:ascii="Arial" w:hAnsi="Arial" w:cs="Arial"/>
                <w:color w:val="000000"/>
                <w:sz w:val="16"/>
                <w:szCs w:val="16"/>
              </w:rPr>
              <w:t>D</w:t>
            </w:r>
            <w:r w:rsidRPr="007C0885">
              <w:rPr>
                <w:rFonts w:ascii="Arial" w:hAnsi="Arial" w:cs="Arial"/>
                <w:color w:val="000000"/>
                <w:sz w:val="16"/>
                <w:szCs w:val="16"/>
              </w:rPr>
              <w:t>enominator</w:t>
            </w:r>
            <w:r>
              <w:rPr>
                <w:rFonts w:ascii="Arial" w:hAnsi="Arial" w:cs="Arial"/>
                <w:color w:val="000000"/>
                <w:sz w:val="16"/>
                <w:szCs w:val="16"/>
              </w:rPr>
              <w:t xml:space="preserve"> is </w:t>
            </w:r>
            <w:r w:rsidRPr="007C0885">
              <w:rPr>
                <w:rFonts w:ascii="Arial" w:hAnsi="Arial" w:cs="Arial"/>
                <w:color w:val="000000"/>
                <w:sz w:val="16"/>
                <w:szCs w:val="16"/>
              </w:rPr>
              <w:t>perineal breakdown, not number of OASI</w:t>
            </w:r>
            <w:r>
              <w:rPr>
                <w:rFonts w:ascii="Arial" w:hAnsi="Arial" w:cs="Arial"/>
                <w:color w:val="000000"/>
                <w:sz w:val="16"/>
                <w:szCs w:val="16"/>
              </w:rPr>
              <w:t>, meaning overall number of OASI unknown)</w:t>
            </w:r>
          </w:p>
        </w:tc>
      </w:tr>
      <w:tr w:rsidR="00145B84" w:rsidRPr="007C0885" w14:paraId="7B1E0DBB" w14:textId="77777777" w:rsidTr="001A0C41">
        <w:trPr>
          <w:trHeight w:val="212"/>
        </w:trPr>
        <w:tc>
          <w:tcPr>
            <w:tcW w:w="1129" w:type="dxa"/>
            <w:shd w:val="clear" w:color="auto" w:fill="auto"/>
            <w:noWrap/>
          </w:tcPr>
          <w:p w14:paraId="1114445E"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Coluccia</w:t>
            </w:r>
            <w:proofErr w:type="spellEnd"/>
            <w:r w:rsidRPr="007C0885">
              <w:rPr>
                <w:rFonts w:ascii="Arial" w:hAnsi="Arial" w:cs="Arial"/>
                <w:color w:val="000000"/>
                <w:sz w:val="16"/>
                <w:szCs w:val="16"/>
              </w:rPr>
              <w:t xml:space="preserve"> et al (2019)</w:t>
            </w:r>
          </w:p>
        </w:tc>
        <w:tc>
          <w:tcPr>
            <w:tcW w:w="4803" w:type="dxa"/>
            <w:shd w:val="clear" w:color="auto" w:fill="auto"/>
            <w:noWrap/>
          </w:tcPr>
          <w:p w14:paraId="518F88B6"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Outcomes in patients with OASIS: What is the impact of the experience of the surgeon?</w:t>
            </w:r>
          </w:p>
        </w:tc>
        <w:tc>
          <w:tcPr>
            <w:tcW w:w="2021" w:type="dxa"/>
            <w:shd w:val="clear" w:color="auto" w:fill="auto"/>
            <w:noWrap/>
          </w:tcPr>
          <w:p w14:paraId="0A7CA1A9"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Neurourology</w:t>
            </w:r>
            <w:proofErr w:type="spellEnd"/>
            <w:r w:rsidRPr="007C0885">
              <w:rPr>
                <w:rFonts w:ascii="Arial" w:hAnsi="Arial" w:cs="Arial"/>
                <w:color w:val="000000"/>
                <w:sz w:val="16"/>
                <w:szCs w:val="16"/>
              </w:rPr>
              <w:t xml:space="preserve"> and Urodynamics</w:t>
            </w:r>
          </w:p>
        </w:tc>
        <w:tc>
          <w:tcPr>
            <w:tcW w:w="2540" w:type="dxa"/>
            <w:shd w:val="clear" w:color="auto" w:fill="auto"/>
            <w:noWrap/>
          </w:tcPr>
          <w:p w14:paraId="6A528751"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W</w:t>
            </w:r>
            <w:r w:rsidRPr="007C0885">
              <w:rPr>
                <w:rFonts w:ascii="Arial" w:hAnsi="Arial" w:cs="Arial"/>
                <w:color w:val="000000"/>
                <w:sz w:val="16"/>
                <w:szCs w:val="16"/>
              </w:rPr>
              <w:t xml:space="preserve">ound infection/dehiscence not </w:t>
            </w:r>
            <w:r>
              <w:rPr>
                <w:rFonts w:ascii="Arial" w:hAnsi="Arial" w:cs="Arial"/>
                <w:color w:val="000000"/>
                <w:sz w:val="16"/>
                <w:szCs w:val="16"/>
              </w:rPr>
              <w:t xml:space="preserve">an </w:t>
            </w:r>
            <w:r w:rsidRPr="007C0885">
              <w:rPr>
                <w:rFonts w:ascii="Arial" w:hAnsi="Arial" w:cs="Arial"/>
                <w:color w:val="000000"/>
                <w:sz w:val="16"/>
                <w:szCs w:val="16"/>
              </w:rPr>
              <w:t>outcome</w:t>
            </w:r>
            <w:r>
              <w:rPr>
                <w:rFonts w:ascii="Arial" w:hAnsi="Arial" w:cs="Arial"/>
                <w:color w:val="000000"/>
                <w:sz w:val="16"/>
                <w:szCs w:val="16"/>
              </w:rPr>
              <w:t xml:space="preserve"> measure</w:t>
            </w:r>
          </w:p>
        </w:tc>
      </w:tr>
      <w:tr w:rsidR="00145B84" w:rsidRPr="007C0885" w14:paraId="70E8F054" w14:textId="77777777" w:rsidTr="001A0C41">
        <w:trPr>
          <w:trHeight w:val="212"/>
        </w:trPr>
        <w:tc>
          <w:tcPr>
            <w:tcW w:w="1129" w:type="dxa"/>
            <w:shd w:val="clear" w:color="auto" w:fill="auto"/>
            <w:noWrap/>
          </w:tcPr>
          <w:p w14:paraId="4B01C0EF"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Jallad et al (2016)</w:t>
            </w:r>
          </w:p>
        </w:tc>
        <w:tc>
          <w:tcPr>
            <w:tcW w:w="4803" w:type="dxa"/>
            <w:shd w:val="clear" w:color="auto" w:fill="auto"/>
            <w:noWrap/>
          </w:tcPr>
          <w:p w14:paraId="1D53705C"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Breakdown of Perineal Laceration Repair after Vaginal Delivery: A Case-Control Study</w:t>
            </w:r>
          </w:p>
        </w:tc>
        <w:tc>
          <w:tcPr>
            <w:tcW w:w="2021" w:type="dxa"/>
            <w:shd w:val="clear" w:color="auto" w:fill="auto"/>
            <w:noWrap/>
          </w:tcPr>
          <w:p w14:paraId="250A439A"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Female Pelvic Medicine and Reconstructive Surgery</w:t>
            </w:r>
          </w:p>
        </w:tc>
        <w:tc>
          <w:tcPr>
            <w:tcW w:w="2540" w:type="dxa"/>
            <w:shd w:val="clear" w:color="auto" w:fill="auto"/>
            <w:noWrap/>
          </w:tcPr>
          <w:p w14:paraId="15D03E0B"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D</w:t>
            </w:r>
            <w:r w:rsidRPr="007C0885">
              <w:rPr>
                <w:rFonts w:ascii="Arial" w:hAnsi="Arial" w:cs="Arial"/>
                <w:color w:val="000000"/>
                <w:sz w:val="16"/>
                <w:szCs w:val="16"/>
              </w:rPr>
              <w:t>enominator</w:t>
            </w:r>
            <w:r>
              <w:rPr>
                <w:rFonts w:ascii="Arial" w:hAnsi="Arial" w:cs="Arial"/>
                <w:color w:val="000000"/>
                <w:sz w:val="16"/>
                <w:szCs w:val="16"/>
              </w:rPr>
              <w:t xml:space="preserve"> is </w:t>
            </w:r>
            <w:r w:rsidRPr="007C0885">
              <w:rPr>
                <w:rFonts w:ascii="Arial" w:hAnsi="Arial" w:cs="Arial"/>
                <w:color w:val="000000"/>
                <w:sz w:val="16"/>
                <w:szCs w:val="16"/>
              </w:rPr>
              <w:t>perineal breakdown, not number of OASI</w:t>
            </w:r>
            <w:r>
              <w:rPr>
                <w:rFonts w:ascii="Arial" w:hAnsi="Arial" w:cs="Arial"/>
                <w:color w:val="000000"/>
                <w:sz w:val="16"/>
                <w:szCs w:val="16"/>
              </w:rPr>
              <w:t>, meaning overall number of OASI unknown</w:t>
            </w:r>
          </w:p>
        </w:tc>
      </w:tr>
      <w:tr w:rsidR="00145B84" w:rsidRPr="007C0885" w14:paraId="2B8091EB" w14:textId="77777777" w:rsidTr="001A0C41">
        <w:trPr>
          <w:trHeight w:val="212"/>
        </w:trPr>
        <w:tc>
          <w:tcPr>
            <w:tcW w:w="1129" w:type="dxa"/>
            <w:shd w:val="clear" w:color="auto" w:fill="auto"/>
            <w:noWrap/>
          </w:tcPr>
          <w:p w14:paraId="3358B988"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Okeahialam et al (2020)</w:t>
            </w:r>
          </w:p>
        </w:tc>
        <w:tc>
          <w:tcPr>
            <w:tcW w:w="4803" w:type="dxa"/>
            <w:shd w:val="clear" w:color="auto" w:fill="auto"/>
            <w:noWrap/>
          </w:tcPr>
          <w:p w14:paraId="6DD26959"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Early re-suturing of dehisced obstetric perineal wounds: A 13-year experience</w:t>
            </w:r>
          </w:p>
        </w:tc>
        <w:tc>
          <w:tcPr>
            <w:tcW w:w="2021" w:type="dxa"/>
            <w:shd w:val="clear" w:color="auto" w:fill="auto"/>
            <w:noWrap/>
          </w:tcPr>
          <w:p w14:paraId="3C207E75"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European Journal of Obstetrics and Gynecology and Reproductive Biology</w:t>
            </w:r>
          </w:p>
        </w:tc>
        <w:tc>
          <w:tcPr>
            <w:tcW w:w="2540" w:type="dxa"/>
            <w:shd w:val="clear" w:color="auto" w:fill="auto"/>
            <w:noWrap/>
          </w:tcPr>
          <w:p w14:paraId="45A0238C"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D</w:t>
            </w:r>
            <w:r w:rsidRPr="007C0885">
              <w:rPr>
                <w:rFonts w:ascii="Arial" w:hAnsi="Arial" w:cs="Arial"/>
                <w:color w:val="000000"/>
                <w:sz w:val="16"/>
                <w:szCs w:val="16"/>
              </w:rPr>
              <w:t>enominator</w:t>
            </w:r>
            <w:r>
              <w:rPr>
                <w:rFonts w:ascii="Arial" w:hAnsi="Arial" w:cs="Arial"/>
                <w:color w:val="000000"/>
                <w:sz w:val="16"/>
                <w:szCs w:val="16"/>
              </w:rPr>
              <w:t xml:space="preserve"> is </w:t>
            </w:r>
            <w:r w:rsidRPr="007C0885">
              <w:rPr>
                <w:rFonts w:ascii="Arial" w:hAnsi="Arial" w:cs="Arial"/>
                <w:color w:val="000000"/>
                <w:sz w:val="16"/>
                <w:szCs w:val="16"/>
              </w:rPr>
              <w:t>perineal breakdown, not number of OASI</w:t>
            </w:r>
            <w:r>
              <w:rPr>
                <w:rFonts w:ascii="Arial" w:hAnsi="Arial" w:cs="Arial"/>
                <w:color w:val="000000"/>
                <w:sz w:val="16"/>
                <w:szCs w:val="16"/>
              </w:rPr>
              <w:t>, meaning overall number of OASI unknown</w:t>
            </w:r>
          </w:p>
        </w:tc>
      </w:tr>
      <w:tr w:rsidR="00145B84" w:rsidRPr="007C0885" w14:paraId="69C66EF4" w14:textId="77777777" w:rsidTr="001A0C41">
        <w:trPr>
          <w:trHeight w:val="212"/>
        </w:trPr>
        <w:tc>
          <w:tcPr>
            <w:tcW w:w="1129" w:type="dxa"/>
            <w:shd w:val="clear" w:color="auto" w:fill="auto"/>
            <w:noWrap/>
          </w:tcPr>
          <w:p w14:paraId="7E6AB8F6"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Jones et al (2019)</w:t>
            </w:r>
          </w:p>
        </w:tc>
        <w:tc>
          <w:tcPr>
            <w:tcW w:w="4803" w:type="dxa"/>
            <w:shd w:val="clear" w:color="auto" w:fill="auto"/>
            <w:noWrap/>
          </w:tcPr>
          <w:p w14:paraId="5F46B857"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The incidence of wound infection and dehiscence following childbirth-related perineal trauma: A systematic review of the evidence</w:t>
            </w:r>
          </w:p>
        </w:tc>
        <w:tc>
          <w:tcPr>
            <w:tcW w:w="2021" w:type="dxa"/>
            <w:shd w:val="clear" w:color="auto" w:fill="auto"/>
            <w:noWrap/>
          </w:tcPr>
          <w:p w14:paraId="371ACEED"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European Journal of Obstetrics and Gynecology and Reproductive Biology</w:t>
            </w:r>
          </w:p>
        </w:tc>
        <w:tc>
          <w:tcPr>
            <w:tcW w:w="2540" w:type="dxa"/>
            <w:shd w:val="clear" w:color="auto" w:fill="auto"/>
            <w:noWrap/>
          </w:tcPr>
          <w:p w14:paraId="1A813477"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Included studies reviewed</w:t>
            </w:r>
          </w:p>
        </w:tc>
      </w:tr>
      <w:tr w:rsidR="00145B84" w:rsidRPr="007C0885" w14:paraId="442EA587" w14:textId="77777777" w:rsidTr="001A0C41">
        <w:trPr>
          <w:trHeight w:val="212"/>
        </w:trPr>
        <w:tc>
          <w:tcPr>
            <w:tcW w:w="1129" w:type="dxa"/>
            <w:shd w:val="clear" w:color="auto" w:fill="auto"/>
            <w:noWrap/>
          </w:tcPr>
          <w:p w14:paraId="7C9B698B"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Rotem</w:t>
            </w:r>
            <w:proofErr w:type="spellEnd"/>
            <w:r w:rsidRPr="007C0885">
              <w:rPr>
                <w:rFonts w:ascii="Arial" w:hAnsi="Arial" w:cs="Arial"/>
                <w:color w:val="000000"/>
                <w:sz w:val="16"/>
                <w:szCs w:val="16"/>
              </w:rPr>
              <w:t xml:space="preserve"> et al (2020)</w:t>
            </w:r>
          </w:p>
        </w:tc>
        <w:tc>
          <w:tcPr>
            <w:tcW w:w="4803" w:type="dxa"/>
            <w:shd w:val="clear" w:color="auto" w:fill="auto"/>
            <w:noWrap/>
          </w:tcPr>
          <w:p w14:paraId="712CF0B4"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The use of metronidazole in women undergoing obstetric anal sphincter injuries: a systematic review of the literature.</w:t>
            </w:r>
          </w:p>
        </w:tc>
        <w:tc>
          <w:tcPr>
            <w:tcW w:w="2021" w:type="dxa"/>
            <w:shd w:val="clear" w:color="auto" w:fill="auto"/>
            <w:noWrap/>
          </w:tcPr>
          <w:p w14:paraId="641B294B"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Archives of </w:t>
            </w:r>
            <w:proofErr w:type="spellStart"/>
            <w:r w:rsidRPr="007C0885">
              <w:rPr>
                <w:rFonts w:ascii="Arial" w:hAnsi="Arial" w:cs="Arial"/>
                <w:color w:val="000000"/>
                <w:sz w:val="16"/>
                <w:szCs w:val="16"/>
              </w:rPr>
              <w:t>gynecology</w:t>
            </w:r>
            <w:proofErr w:type="spellEnd"/>
            <w:r w:rsidRPr="007C0885">
              <w:rPr>
                <w:rFonts w:ascii="Arial" w:hAnsi="Arial" w:cs="Arial"/>
                <w:color w:val="000000"/>
                <w:sz w:val="16"/>
                <w:szCs w:val="16"/>
              </w:rPr>
              <w:t xml:space="preserve"> and obstetrics</w:t>
            </w:r>
          </w:p>
        </w:tc>
        <w:tc>
          <w:tcPr>
            <w:tcW w:w="2540" w:type="dxa"/>
            <w:shd w:val="clear" w:color="auto" w:fill="auto"/>
            <w:noWrap/>
          </w:tcPr>
          <w:p w14:paraId="010BFE7D"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Included studies reviewed</w:t>
            </w:r>
          </w:p>
        </w:tc>
      </w:tr>
      <w:tr w:rsidR="00145B84" w:rsidRPr="007C0885" w14:paraId="5D727A5C" w14:textId="77777777" w:rsidTr="001A0C41">
        <w:trPr>
          <w:trHeight w:val="212"/>
        </w:trPr>
        <w:tc>
          <w:tcPr>
            <w:tcW w:w="1129" w:type="dxa"/>
            <w:shd w:val="clear" w:color="auto" w:fill="auto"/>
            <w:noWrap/>
          </w:tcPr>
          <w:p w14:paraId="4C90F4A6"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Cawichet</w:t>
            </w:r>
            <w:proofErr w:type="spellEnd"/>
            <w:r w:rsidRPr="007C0885">
              <w:rPr>
                <w:rFonts w:ascii="Arial" w:hAnsi="Arial" w:cs="Arial"/>
                <w:color w:val="000000"/>
                <w:sz w:val="16"/>
                <w:szCs w:val="16"/>
              </w:rPr>
              <w:t xml:space="preserve"> et al (2008)</w:t>
            </w:r>
          </w:p>
        </w:tc>
        <w:tc>
          <w:tcPr>
            <w:tcW w:w="4803" w:type="dxa"/>
            <w:shd w:val="clear" w:color="auto" w:fill="auto"/>
            <w:noWrap/>
          </w:tcPr>
          <w:p w14:paraId="700669FB"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Management of obstetric anal sphincter injuries at the University Hospital of the West Indies.</w:t>
            </w:r>
          </w:p>
        </w:tc>
        <w:tc>
          <w:tcPr>
            <w:tcW w:w="2021" w:type="dxa"/>
            <w:shd w:val="clear" w:color="auto" w:fill="auto"/>
            <w:noWrap/>
          </w:tcPr>
          <w:p w14:paraId="411CAEAE"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The West Indian medical journal</w:t>
            </w:r>
          </w:p>
        </w:tc>
        <w:tc>
          <w:tcPr>
            <w:tcW w:w="2540" w:type="dxa"/>
            <w:shd w:val="clear" w:color="auto" w:fill="auto"/>
            <w:noWrap/>
          </w:tcPr>
          <w:p w14:paraId="046623A7"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Case series</w:t>
            </w:r>
          </w:p>
        </w:tc>
      </w:tr>
      <w:tr w:rsidR="00145B84" w:rsidRPr="007C0885" w14:paraId="00AE05C1" w14:textId="77777777" w:rsidTr="001A0C41">
        <w:trPr>
          <w:trHeight w:val="212"/>
        </w:trPr>
        <w:tc>
          <w:tcPr>
            <w:tcW w:w="1129" w:type="dxa"/>
            <w:shd w:val="clear" w:color="auto" w:fill="auto"/>
            <w:noWrap/>
          </w:tcPr>
          <w:p w14:paraId="0BCCFA36"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Williams et al (2006)</w:t>
            </w:r>
          </w:p>
        </w:tc>
        <w:tc>
          <w:tcPr>
            <w:tcW w:w="4803" w:type="dxa"/>
            <w:shd w:val="clear" w:color="auto" w:fill="auto"/>
            <w:noWrap/>
          </w:tcPr>
          <w:p w14:paraId="51A7947A"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Risk factors for the breakdown of perineal laceration repair after vaginal delivery.</w:t>
            </w:r>
          </w:p>
        </w:tc>
        <w:tc>
          <w:tcPr>
            <w:tcW w:w="2021" w:type="dxa"/>
            <w:shd w:val="clear" w:color="auto" w:fill="auto"/>
            <w:noWrap/>
          </w:tcPr>
          <w:p w14:paraId="24F7E244"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American journal of obstetrics and </w:t>
            </w:r>
            <w:proofErr w:type="spellStart"/>
            <w:r w:rsidRPr="007C0885">
              <w:rPr>
                <w:rFonts w:ascii="Arial" w:hAnsi="Arial" w:cs="Arial"/>
                <w:color w:val="000000"/>
                <w:sz w:val="16"/>
                <w:szCs w:val="16"/>
              </w:rPr>
              <w:t>gynecology</w:t>
            </w:r>
            <w:proofErr w:type="spellEnd"/>
          </w:p>
        </w:tc>
        <w:tc>
          <w:tcPr>
            <w:tcW w:w="2540" w:type="dxa"/>
            <w:shd w:val="clear" w:color="auto" w:fill="auto"/>
            <w:noWrap/>
          </w:tcPr>
          <w:p w14:paraId="54B00B4A"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Includes second degree tears, with no sub-group analysis</w:t>
            </w:r>
          </w:p>
        </w:tc>
      </w:tr>
      <w:tr w:rsidR="00145B84" w:rsidRPr="007C0885" w14:paraId="67D4A40C" w14:textId="77777777" w:rsidTr="001A0C41">
        <w:trPr>
          <w:trHeight w:val="212"/>
        </w:trPr>
        <w:tc>
          <w:tcPr>
            <w:tcW w:w="1129" w:type="dxa"/>
            <w:shd w:val="clear" w:color="auto" w:fill="auto"/>
            <w:noWrap/>
          </w:tcPr>
          <w:p w14:paraId="2F1F77DC"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Woodd</w:t>
            </w:r>
            <w:proofErr w:type="spellEnd"/>
            <w:r w:rsidRPr="007C0885">
              <w:rPr>
                <w:rFonts w:ascii="Arial" w:hAnsi="Arial" w:cs="Arial"/>
                <w:color w:val="000000"/>
                <w:sz w:val="16"/>
                <w:szCs w:val="16"/>
              </w:rPr>
              <w:t xml:space="preserve"> et al (2019)</w:t>
            </w:r>
          </w:p>
        </w:tc>
        <w:tc>
          <w:tcPr>
            <w:tcW w:w="4803" w:type="dxa"/>
            <w:shd w:val="clear" w:color="auto" w:fill="auto"/>
            <w:noWrap/>
          </w:tcPr>
          <w:p w14:paraId="6545F5FB"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Incidence of maternal peripartum infection: A systematic review and meta-analysis.</w:t>
            </w:r>
          </w:p>
        </w:tc>
        <w:tc>
          <w:tcPr>
            <w:tcW w:w="2021" w:type="dxa"/>
            <w:shd w:val="clear" w:color="auto" w:fill="auto"/>
            <w:noWrap/>
          </w:tcPr>
          <w:p w14:paraId="47FA9954"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PloS</w:t>
            </w:r>
            <w:proofErr w:type="spellEnd"/>
            <w:r w:rsidRPr="007C0885">
              <w:rPr>
                <w:rFonts w:ascii="Arial" w:hAnsi="Arial" w:cs="Arial"/>
                <w:color w:val="000000"/>
                <w:sz w:val="16"/>
                <w:szCs w:val="16"/>
              </w:rPr>
              <w:t xml:space="preserve"> medicine</w:t>
            </w:r>
          </w:p>
        </w:tc>
        <w:tc>
          <w:tcPr>
            <w:tcW w:w="2540" w:type="dxa"/>
            <w:shd w:val="clear" w:color="auto" w:fill="auto"/>
            <w:noWrap/>
          </w:tcPr>
          <w:p w14:paraId="73D90653"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Caesarean section and perineal wound infection combined </w:t>
            </w:r>
          </w:p>
        </w:tc>
      </w:tr>
      <w:tr w:rsidR="00145B84" w:rsidRPr="007C0885" w14:paraId="6356F761" w14:textId="77777777" w:rsidTr="001A0C41">
        <w:trPr>
          <w:trHeight w:val="212"/>
        </w:trPr>
        <w:tc>
          <w:tcPr>
            <w:tcW w:w="1129" w:type="dxa"/>
            <w:shd w:val="clear" w:color="auto" w:fill="auto"/>
            <w:noWrap/>
          </w:tcPr>
          <w:p w14:paraId="63A650FA"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Fox et al (2011)</w:t>
            </w:r>
          </w:p>
        </w:tc>
        <w:tc>
          <w:tcPr>
            <w:tcW w:w="4803" w:type="dxa"/>
            <w:shd w:val="clear" w:color="auto" w:fill="auto"/>
            <w:noWrap/>
          </w:tcPr>
          <w:p w14:paraId="7E7D60E1"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Challenges: perineal wound care in the community.</w:t>
            </w:r>
          </w:p>
        </w:tc>
        <w:tc>
          <w:tcPr>
            <w:tcW w:w="2021" w:type="dxa"/>
            <w:shd w:val="clear" w:color="auto" w:fill="auto"/>
            <w:noWrap/>
          </w:tcPr>
          <w:p w14:paraId="2AFAA4AE"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World of Irish Nursing &amp; Midwifery</w:t>
            </w:r>
          </w:p>
        </w:tc>
        <w:tc>
          <w:tcPr>
            <w:tcW w:w="2540" w:type="dxa"/>
            <w:shd w:val="clear" w:color="auto" w:fill="auto"/>
            <w:noWrap/>
          </w:tcPr>
          <w:p w14:paraId="6C8C744F"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No statistical analysis, not enough information provided</w:t>
            </w:r>
          </w:p>
        </w:tc>
      </w:tr>
      <w:tr w:rsidR="00145B84" w:rsidRPr="007C0885" w14:paraId="1A5FAF43" w14:textId="77777777" w:rsidTr="001A0C41">
        <w:trPr>
          <w:trHeight w:val="212"/>
        </w:trPr>
        <w:tc>
          <w:tcPr>
            <w:tcW w:w="1129" w:type="dxa"/>
            <w:shd w:val="clear" w:color="auto" w:fill="auto"/>
            <w:noWrap/>
          </w:tcPr>
          <w:p w14:paraId="1A5D27AC"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Ridley at </w:t>
            </w:r>
            <w:proofErr w:type="spellStart"/>
            <w:r w:rsidRPr="007C0885">
              <w:rPr>
                <w:rFonts w:ascii="Arial" w:hAnsi="Arial" w:cs="Arial"/>
                <w:color w:val="000000"/>
                <w:sz w:val="16"/>
                <w:szCs w:val="16"/>
              </w:rPr>
              <w:t>al</w:t>
            </w:r>
            <w:proofErr w:type="spellEnd"/>
            <w:r w:rsidRPr="007C0885">
              <w:rPr>
                <w:rFonts w:ascii="Arial" w:hAnsi="Arial" w:cs="Arial"/>
                <w:color w:val="000000"/>
                <w:sz w:val="16"/>
                <w:szCs w:val="16"/>
              </w:rPr>
              <w:t xml:space="preserve"> (2015)</w:t>
            </w:r>
          </w:p>
        </w:tc>
        <w:tc>
          <w:tcPr>
            <w:tcW w:w="4803" w:type="dxa"/>
            <w:shd w:val="clear" w:color="auto" w:fill="auto"/>
            <w:noWrap/>
          </w:tcPr>
          <w:p w14:paraId="02C7A663"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Perineal wound infections: an audit.</w:t>
            </w:r>
          </w:p>
        </w:tc>
        <w:tc>
          <w:tcPr>
            <w:tcW w:w="2021" w:type="dxa"/>
            <w:shd w:val="clear" w:color="auto" w:fill="auto"/>
            <w:noWrap/>
          </w:tcPr>
          <w:p w14:paraId="4046E095"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Practising Midwife</w:t>
            </w:r>
          </w:p>
        </w:tc>
        <w:tc>
          <w:tcPr>
            <w:tcW w:w="2540" w:type="dxa"/>
            <w:shd w:val="clear" w:color="auto" w:fill="auto"/>
            <w:noWrap/>
          </w:tcPr>
          <w:p w14:paraId="7A228BF2"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No sub-group analysis of those with infection with OASI</w:t>
            </w:r>
          </w:p>
        </w:tc>
      </w:tr>
      <w:tr w:rsidR="00145B84" w:rsidRPr="007C0885" w14:paraId="73180C4E" w14:textId="77777777" w:rsidTr="001A0C41">
        <w:trPr>
          <w:trHeight w:val="212"/>
        </w:trPr>
        <w:tc>
          <w:tcPr>
            <w:tcW w:w="1129" w:type="dxa"/>
            <w:shd w:val="clear" w:color="auto" w:fill="auto"/>
            <w:noWrap/>
          </w:tcPr>
          <w:p w14:paraId="63D369FD"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Buppasiri</w:t>
            </w:r>
            <w:proofErr w:type="spellEnd"/>
            <w:r w:rsidRPr="007C0885">
              <w:rPr>
                <w:rFonts w:ascii="Arial" w:hAnsi="Arial" w:cs="Arial"/>
                <w:color w:val="000000"/>
                <w:sz w:val="16"/>
                <w:szCs w:val="16"/>
              </w:rPr>
              <w:t xml:space="preserve"> et al (2014)</w:t>
            </w:r>
          </w:p>
        </w:tc>
        <w:tc>
          <w:tcPr>
            <w:tcW w:w="4803" w:type="dxa"/>
            <w:shd w:val="clear" w:color="auto" w:fill="auto"/>
            <w:noWrap/>
          </w:tcPr>
          <w:p w14:paraId="40960825"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Antibiotic prophylaxis for third- and fourth-degree perineal tear during vaginal birth.</w:t>
            </w:r>
          </w:p>
        </w:tc>
        <w:tc>
          <w:tcPr>
            <w:tcW w:w="2021" w:type="dxa"/>
            <w:shd w:val="clear" w:color="auto" w:fill="auto"/>
            <w:noWrap/>
          </w:tcPr>
          <w:p w14:paraId="56C3493C"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Cochrane Database of Systematic Reviews</w:t>
            </w:r>
          </w:p>
        </w:tc>
        <w:tc>
          <w:tcPr>
            <w:tcW w:w="2540" w:type="dxa"/>
            <w:shd w:val="clear" w:color="auto" w:fill="auto"/>
            <w:noWrap/>
          </w:tcPr>
          <w:p w14:paraId="1CDD5BD0"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Included studies reviewed</w:t>
            </w:r>
          </w:p>
        </w:tc>
      </w:tr>
      <w:tr w:rsidR="00145B84" w:rsidRPr="007C0885" w14:paraId="085F4CC4" w14:textId="77777777" w:rsidTr="001A0C41">
        <w:trPr>
          <w:trHeight w:val="212"/>
        </w:trPr>
        <w:tc>
          <w:tcPr>
            <w:tcW w:w="1129" w:type="dxa"/>
            <w:shd w:val="clear" w:color="auto" w:fill="auto"/>
            <w:noWrap/>
          </w:tcPr>
          <w:p w14:paraId="7C9D130E"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Knight et al (2019)</w:t>
            </w:r>
          </w:p>
        </w:tc>
        <w:tc>
          <w:tcPr>
            <w:tcW w:w="4803" w:type="dxa"/>
            <w:shd w:val="clear" w:color="auto" w:fill="auto"/>
            <w:noWrap/>
          </w:tcPr>
          <w:p w14:paraId="30F0F0B4"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Prophylactic antibiotics in the prevention of infection after operative vaginal delivery (ANODE): a multicentre randomised controlled trial.</w:t>
            </w:r>
          </w:p>
        </w:tc>
        <w:tc>
          <w:tcPr>
            <w:tcW w:w="2021" w:type="dxa"/>
            <w:shd w:val="clear" w:color="auto" w:fill="auto"/>
            <w:noWrap/>
          </w:tcPr>
          <w:p w14:paraId="264F0388"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Lancet</w:t>
            </w:r>
          </w:p>
        </w:tc>
        <w:tc>
          <w:tcPr>
            <w:tcW w:w="2540" w:type="dxa"/>
            <w:shd w:val="clear" w:color="auto" w:fill="auto"/>
            <w:noWrap/>
          </w:tcPr>
          <w:p w14:paraId="40473F97"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OASI excluded</w:t>
            </w:r>
          </w:p>
        </w:tc>
      </w:tr>
      <w:tr w:rsidR="00145B84" w:rsidRPr="007C0885" w14:paraId="1D2959F1" w14:textId="77777777" w:rsidTr="001A0C41">
        <w:trPr>
          <w:trHeight w:val="212"/>
        </w:trPr>
        <w:tc>
          <w:tcPr>
            <w:tcW w:w="1129" w:type="dxa"/>
            <w:shd w:val="clear" w:color="auto" w:fill="auto"/>
            <w:noWrap/>
          </w:tcPr>
          <w:p w14:paraId="4B10A490"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Harper et al (2014)</w:t>
            </w:r>
          </w:p>
        </w:tc>
        <w:tc>
          <w:tcPr>
            <w:tcW w:w="4803" w:type="dxa"/>
            <w:shd w:val="clear" w:color="auto" w:fill="auto"/>
            <w:noWrap/>
          </w:tcPr>
          <w:p w14:paraId="58860C57"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Impact of obesity on maternal and neonatal outcomes in insulin-resistant pregnancy</w:t>
            </w:r>
          </w:p>
        </w:tc>
        <w:tc>
          <w:tcPr>
            <w:tcW w:w="2021" w:type="dxa"/>
            <w:shd w:val="clear" w:color="auto" w:fill="auto"/>
            <w:noWrap/>
          </w:tcPr>
          <w:p w14:paraId="29945241"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American Journal of Perinatology</w:t>
            </w:r>
          </w:p>
        </w:tc>
        <w:tc>
          <w:tcPr>
            <w:tcW w:w="2540" w:type="dxa"/>
            <w:shd w:val="clear" w:color="auto" w:fill="auto"/>
            <w:noWrap/>
          </w:tcPr>
          <w:p w14:paraId="3A2449A0"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W</w:t>
            </w:r>
            <w:r w:rsidRPr="007C0885">
              <w:rPr>
                <w:rFonts w:ascii="Arial" w:hAnsi="Arial" w:cs="Arial"/>
                <w:color w:val="000000"/>
                <w:sz w:val="16"/>
                <w:szCs w:val="16"/>
              </w:rPr>
              <w:t xml:space="preserve">ound infection/dehiscence not </w:t>
            </w:r>
            <w:r>
              <w:rPr>
                <w:rFonts w:ascii="Arial" w:hAnsi="Arial" w:cs="Arial"/>
                <w:color w:val="000000"/>
                <w:sz w:val="16"/>
                <w:szCs w:val="16"/>
              </w:rPr>
              <w:t xml:space="preserve">an </w:t>
            </w:r>
            <w:r w:rsidRPr="007C0885">
              <w:rPr>
                <w:rFonts w:ascii="Arial" w:hAnsi="Arial" w:cs="Arial"/>
                <w:color w:val="000000"/>
                <w:sz w:val="16"/>
                <w:szCs w:val="16"/>
              </w:rPr>
              <w:t>outcome</w:t>
            </w:r>
            <w:r>
              <w:rPr>
                <w:rFonts w:ascii="Arial" w:hAnsi="Arial" w:cs="Arial"/>
                <w:color w:val="000000"/>
                <w:sz w:val="16"/>
                <w:szCs w:val="16"/>
              </w:rPr>
              <w:t xml:space="preserve"> measure</w:t>
            </w:r>
          </w:p>
        </w:tc>
      </w:tr>
      <w:tr w:rsidR="00145B84" w:rsidRPr="007C0885" w14:paraId="160C1B76" w14:textId="77777777" w:rsidTr="001A0C41">
        <w:trPr>
          <w:trHeight w:val="212"/>
        </w:trPr>
        <w:tc>
          <w:tcPr>
            <w:tcW w:w="1129" w:type="dxa"/>
            <w:shd w:val="clear" w:color="auto" w:fill="auto"/>
            <w:noWrap/>
          </w:tcPr>
          <w:p w14:paraId="566C2BB8"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lastRenderedPageBreak/>
              <w:t>Mitchell et al (2020)</w:t>
            </w:r>
          </w:p>
        </w:tc>
        <w:tc>
          <w:tcPr>
            <w:tcW w:w="4803" w:type="dxa"/>
            <w:shd w:val="clear" w:color="auto" w:fill="auto"/>
            <w:noWrap/>
          </w:tcPr>
          <w:p w14:paraId="0ED62264"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Impact of Excess Weight Gain on Risk of Postpartum Infection in Class III Obesity</w:t>
            </w:r>
          </w:p>
        </w:tc>
        <w:tc>
          <w:tcPr>
            <w:tcW w:w="2021" w:type="dxa"/>
            <w:shd w:val="clear" w:color="auto" w:fill="auto"/>
            <w:noWrap/>
          </w:tcPr>
          <w:p w14:paraId="47F2030F"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AJP Reports</w:t>
            </w:r>
          </w:p>
        </w:tc>
        <w:tc>
          <w:tcPr>
            <w:tcW w:w="2540" w:type="dxa"/>
            <w:shd w:val="clear" w:color="auto" w:fill="auto"/>
            <w:noWrap/>
          </w:tcPr>
          <w:p w14:paraId="2A6C4126"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C</w:t>
            </w:r>
            <w:r w:rsidRPr="007C0885">
              <w:rPr>
                <w:rFonts w:ascii="Arial" w:hAnsi="Arial" w:cs="Arial"/>
                <w:color w:val="000000"/>
                <w:sz w:val="16"/>
                <w:szCs w:val="16"/>
              </w:rPr>
              <w:t>aesarean section and perineal wound infection combined, OASI rate not measured</w:t>
            </w:r>
          </w:p>
        </w:tc>
      </w:tr>
      <w:tr w:rsidR="00145B84" w:rsidRPr="007C0885" w14:paraId="734EC239" w14:textId="77777777" w:rsidTr="001A0C41">
        <w:trPr>
          <w:trHeight w:val="212"/>
        </w:trPr>
        <w:tc>
          <w:tcPr>
            <w:tcW w:w="1129" w:type="dxa"/>
            <w:shd w:val="clear" w:color="auto" w:fill="auto"/>
            <w:noWrap/>
          </w:tcPr>
          <w:p w14:paraId="69862A5F"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Axelsson</w:t>
            </w:r>
            <w:proofErr w:type="spellEnd"/>
            <w:r w:rsidRPr="007C0885">
              <w:rPr>
                <w:rFonts w:ascii="Arial" w:hAnsi="Arial" w:cs="Arial"/>
                <w:color w:val="000000"/>
                <w:sz w:val="16"/>
                <w:szCs w:val="16"/>
              </w:rPr>
              <w:t xml:space="preserve"> at </w:t>
            </w:r>
            <w:proofErr w:type="spellStart"/>
            <w:r w:rsidRPr="007C0885">
              <w:rPr>
                <w:rFonts w:ascii="Arial" w:hAnsi="Arial" w:cs="Arial"/>
                <w:color w:val="000000"/>
                <w:sz w:val="16"/>
                <w:szCs w:val="16"/>
              </w:rPr>
              <w:t>al</w:t>
            </w:r>
            <w:proofErr w:type="spellEnd"/>
            <w:r w:rsidRPr="007C0885">
              <w:rPr>
                <w:rFonts w:ascii="Arial" w:hAnsi="Arial" w:cs="Arial"/>
                <w:color w:val="000000"/>
                <w:sz w:val="16"/>
                <w:szCs w:val="16"/>
              </w:rPr>
              <w:t xml:space="preserve"> (2018)</w:t>
            </w:r>
          </w:p>
        </w:tc>
        <w:tc>
          <w:tcPr>
            <w:tcW w:w="4803" w:type="dxa"/>
            <w:shd w:val="clear" w:color="auto" w:fill="auto"/>
            <w:noWrap/>
          </w:tcPr>
          <w:p w14:paraId="5B147AAB"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Postpartum infection in relation to maternal characteristics, obstetric interventions and complications</w:t>
            </w:r>
          </w:p>
        </w:tc>
        <w:tc>
          <w:tcPr>
            <w:tcW w:w="2021" w:type="dxa"/>
            <w:shd w:val="clear" w:color="auto" w:fill="auto"/>
            <w:noWrap/>
          </w:tcPr>
          <w:p w14:paraId="3BB2CB23"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Journal of Perinatal Medicine</w:t>
            </w:r>
          </w:p>
        </w:tc>
        <w:tc>
          <w:tcPr>
            <w:tcW w:w="2540" w:type="dxa"/>
            <w:shd w:val="clear" w:color="auto" w:fill="auto"/>
            <w:noWrap/>
          </w:tcPr>
          <w:p w14:paraId="5527CF76"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C</w:t>
            </w:r>
            <w:r w:rsidRPr="007C0885">
              <w:rPr>
                <w:rFonts w:ascii="Arial" w:hAnsi="Arial" w:cs="Arial"/>
                <w:color w:val="000000"/>
                <w:sz w:val="16"/>
                <w:szCs w:val="16"/>
              </w:rPr>
              <w:t xml:space="preserve">aesarean section and perineal wound infection combined, </w:t>
            </w:r>
          </w:p>
        </w:tc>
      </w:tr>
      <w:tr w:rsidR="00145B84" w:rsidRPr="007C0885" w14:paraId="172BB4A3" w14:textId="77777777" w:rsidTr="001A0C41">
        <w:trPr>
          <w:trHeight w:val="212"/>
        </w:trPr>
        <w:tc>
          <w:tcPr>
            <w:tcW w:w="1129" w:type="dxa"/>
            <w:shd w:val="clear" w:color="auto" w:fill="auto"/>
            <w:noWrap/>
          </w:tcPr>
          <w:p w14:paraId="2F7DF52D"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Stock et al (2013)</w:t>
            </w:r>
          </w:p>
        </w:tc>
        <w:tc>
          <w:tcPr>
            <w:tcW w:w="4803" w:type="dxa"/>
            <w:shd w:val="clear" w:color="auto" w:fill="auto"/>
            <w:noWrap/>
          </w:tcPr>
          <w:p w14:paraId="0E338B8E"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Maternal and Neonatal Outcomes of Successful Kielland’s Rotational Forceps Delivery</w:t>
            </w:r>
          </w:p>
        </w:tc>
        <w:tc>
          <w:tcPr>
            <w:tcW w:w="2021" w:type="dxa"/>
            <w:shd w:val="clear" w:color="auto" w:fill="auto"/>
            <w:noWrap/>
          </w:tcPr>
          <w:p w14:paraId="6A7D6FA5"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Obstetrics &amp; Gynaecology</w:t>
            </w:r>
          </w:p>
        </w:tc>
        <w:tc>
          <w:tcPr>
            <w:tcW w:w="2540" w:type="dxa"/>
            <w:shd w:val="clear" w:color="auto" w:fill="auto"/>
            <w:noWrap/>
          </w:tcPr>
          <w:p w14:paraId="6930FB75"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E</w:t>
            </w:r>
            <w:r w:rsidRPr="007C0885">
              <w:rPr>
                <w:rFonts w:ascii="Arial" w:hAnsi="Arial" w:cs="Arial"/>
                <w:color w:val="000000"/>
                <w:sz w:val="16"/>
                <w:szCs w:val="16"/>
              </w:rPr>
              <w:t>pisiotomy and OASI combined</w:t>
            </w:r>
          </w:p>
        </w:tc>
      </w:tr>
      <w:tr w:rsidR="00145B84" w:rsidRPr="007C0885" w14:paraId="28D5B4B5" w14:textId="77777777" w:rsidTr="001A0C41">
        <w:trPr>
          <w:trHeight w:val="212"/>
        </w:trPr>
        <w:tc>
          <w:tcPr>
            <w:tcW w:w="1129" w:type="dxa"/>
            <w:shd w:val="clear" w:color="auto" w:fill="auto"/>
            <w:noWrap/>
          </w:tcPr>
          <w:p w14:paraId="02BD91BB"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O’Leary et al (1965)</w:t>
            </w:r>
          </w:p>
        </w:tc>
        <w:tc>
          <w:tcPr>
            <w:tcW w:w="4803" w:type="dxa"/>
            <w:shd w:val="clear" w:color="auto" w:fill="auto"/>
            <w:noWrap/>
          </w:tcPr>
          <w:p w14:paraId="3D8C7578"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The complete episiotomy. </w:t>
            </w:r>
          </w:p>
        </w:tc>
        <w:tc>
          <w:tcPr>
            <w:tcW w:w="2021" w:type="dxa"/>
            <w:shd w:val="clear" w:color="auto" w:fill="auto"/>
            <w:noWrap/>
          </w:tcPr>
          <w:p w14:paraId="508361D3"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Obstetrics &amp; Gynaecology</w:t>
            </w:r>
          </w:p>
        </w:tc>
        <w:tc>
          <w:tcPr>
            <w:tcW w:w="2540" w:type="dxa"/>
            <w:shd w:val="clear" w:color="auto" w:fill="auto"/>
            <w:noWrap/>
          </w:tcPr>
          <w:p w14:paraId="5B4CB557" w14:textId="77777777" w:rsidR="00145B84" w:rsidRPr="007C0885" w:rsidRDefault="00145B84" w:rsidP="001A0C41">
            <w:pPr>
              <w:rPr>
                <w:rFonts w:ascii="Arial" w:hAnsi="Arial" w:cs="Arial"/>
                <w:color w:val="000000"/>
                <w:sz w:val="16"/>
                <w:szCs w:val="16"/>
              </w:rPr>
            </w:pPr>
            <w:r>
              <w:rPr>
                <w:rFonts w:ascii="Arial" w:hAnsi="Arial" w:cs="Arial"/>
                <w:color w:val="000000"/>
                <w:sz w:val="16"/>
                <w:szCs w:val="16"/>
              </w:rPr>
              <w:t>E</w:t>
            </w:r>
            <w:r w:rsidRPr="007C0885">
              <w:rPr>
                <w:rFonts w:ascii="Arial" w:hAnsi="Arial" w:cs="Arial"/>
                <w:color w:val="000000"/>
                <w:sz w:val="16"/>
                <w:szCs w:val="16"/>
              </w:rPr>
              <w:t>pisiotomy and OASI combined</w:t>
            </w:r>
          </w:p>
        </w:tc>
      </w:tr>
      <w:tr w:rsidR="00145B84" w:rsidRPr="007C0885" w14:paraId="2613A13E" w14:textId="77777777" w:rsidTr="001A0C41">
        <w:trPr>
          <w:trHeight w:val="212"/>
        </w:trPr>
        <w:tc>
          <w:tcPr>
            <w:tcW w:w="1129" w:type="dxa"/>
            <w:shd w:val="clear" w:color="auto" w:fill="auto"/>
            <w:noWrap/>
          </w:tcPr>
          <w:p w14:paraId="29823F06" w14:textId="77777777" w:rsidR="00145B84" w:rsidRPr="007C0885" w:rsidRDefault="00145B84" w:rsidP="001A0C41">
            <w:pPr>
              <w:rPr>
                <w:rFonts w:ascii="Arial" w:hAnsi="Arial" w:cs="Arial"/>
                <w:color w:val="000000"/>
                <w:sz w:val="16"/>
                <w:szCs w:val="16"/>
              </w:rPr>
            </w:pPr>
            <w:proofErr w:type="spellStart"/>
            <w:r w:rsidRPr="007C0885">
              <w:rPr>
                <w:rFonts w:ascii="Arial" w:hAnsi="Arial" w:cs="Arial"/>
                <w:color w:val="000000"/>
                <w:sz w:val="16"/>
                <w:szCs w:val="16"/>
              </w:rPr>
              <w:t>Otoide</w:t>
            </w:r>
            <w:proofErr w:type="spellEnd"/>
            <w:r w:rsidRPr="007C0885">
              <w:rPr>
                <w:rFonts w:ascii="Arial" w:hAnsi="Arial" w:cs="Arial"/>
                <w:color w:val="000000"/>
                <w:sz w:val="16"/>
                <w:szCs w:val="16"/>
              </w:rPr>
              <w:t xml:space="preserve"> et al (1999)</w:t>
            </w:r>
          </w:p>
        </w:tc>
        <w:tc>
          <w:tcPr>
            <w:tcW w:w="4803" w:type="dxa"/>
            <w:shd w:val="clear" w:color="auto" w:fill="auto"/>
            <w:noWrap/>
          </w:tcPr>
          <w:p w14:paraId="04B896A9"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Episiotomy in Nigeria. </w:t>
            </w:r>
          </w:p>
        </w:tc>
        <w:tc>
          <w:tcPr>
            <w:tcW w:w="2021" w:type="dxa"/>
            <w:shd w:val="clear" w:color="auto" w:fill="auto"/>
            <w:noWrap/>
          </w:tcPr>
          <w:p w14:paraId="38787DD4"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International Journal of Gynaecology &amp; Obstetrics</w:t>
            </w:r>
          </w:p>
        </w:tc>
        <w:tc>
          <w:tcPr>
            <w:tcW w:w="2540" w:type="dxa"/>
            <w:shd w:val="clear" w:color="auto" w:fill="auto"/>
            <w:noWrap/>
          </w:tcPr>
          <w:p w14:paraId="017FFCD8"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No subgroup analysis of OASO</w:t>
            </w:r>
          </w:p>
        </w:tc>
      </w:tr>
      <w:tr w:rsidR="00145B84" w:rsidRPr="007C0885" w14:paraId="34F7B200" w14:textId="77777777" w:rsidTr="001A0C41">
        <w:trPr>
          <w:trHeight w:val="212"/>
        </w:trPr>
        <w:tc>
          <w:tcPr>
            <w:tcW w:w="1129" w:type="dxa"/>
            <w:shd w:val="clear" w:color="auto" w:fill="auto"/>
            <w:noWrap/>
          </w:tcPr>
          <w:p w14:paraId="5A1D98E5"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Lam et al (2006)</w:t>
            </w:r>
          </w:p>
        </w:tc>
        <w:tc>
          <w:tcPr>
            <w:tcW w:w="4803" w:type="dxa"/>
            <w:shd w:val="clear" w:color="auto" w:fill="auto"/>
            <w:noWrap/>
          </w:tcPr>
          <w:p w14:paraId="3C7F7893"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 xml:space="preserve">The practice of episiotomy in public hospitals in Hong Kong. </w:t>
            </w:r>
          </w:p>
        </w:tc>
        <w:tc>
          <w:tcPr>
            <w:tcW w:w="2021" w:type="dxa"/>
            <w:shd w:val="clear" w:color="auto" w:fill="auto"/>
            <w:noWrap/>
          </w:tcPr>
          <w:p w14:paraId="01416670"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Hong Kong Medical Journal</w:t>
            </w:r>
          </w:p>
        </w:tc>
        <w:tc>
          <w:tcPr>
            <w:tcW w:w="2540" w:type="dxa"/>
            <w:shd w:val="clear" w:color="auto" w:fill="auto"/>
            <w:noWrap/>
          </w:tcPr>
          <w:p w14:paraId="450391A8" w14:textId="77777777" w:rsidR="00145B84" w:rsidRPr="007C0885" w:rsidRDefault="00145B84" w:rsidP="001A0C41">
            <w:pPr>
              <w:rPr>
                <w:rFonts w:ascii="Arial" w:hAnsi="Arial" w:cs="Arial"/>
                <w:color w:val="000000"/>
                <w:sz w:val="16"/>
                <w:szCs w:val="16"/>
              </w:rPr>
            </w:pPr>
            <w:r w:rsidRPr="007C0885">
              <w:rPr>
                <w:rFonts w:ascii="Arial" w:hAnsi="Arial" w:cs="Arial"/>
                <w:color w:val="000000"/>
                <w:sz w:val="16"/>
                <w:szCs w:val="16"/>
              </w:rPr>
              <w:t>No subgroup analysis of OASI</w:t>
            </w:r>
          </w:p>
        </w:tc>
      </w:tr>
    </w:tbl>
    <w:p w14:paraId="2619CA21" w14:textId="77777777" w:rsidR="00145B84" w:rsidRDefault="00145B84"/>
    <w:sectPr w:rsidR="00145B84" w:rsidSect="003A5C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64206"/>
    <w:multiLevelType w:val="hybridMultilevel"/>
    <w:tmpl w:val="57720520"/>
    <w:lvl w:ilvl="0" w:tplc="BD0AC0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6334C"/>
    <w:multiLevelType w:val="multilevel"/>
    <w:tmpl w:val="640462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903C8B"/>
    <w:multiLevelType w:val="multilevel"/>
    <w:tmpl w:val="E5408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9411C8"/>
    <w:multiLevelType w:val="hybridMultilevel"/>
    <w:tmpl w:val="6B40E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F00E4E"/>
    <w:multiLevelType w:val="hybridMultilevel"/>
    <w:tmpl w:val="501C92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5749350">
    <w:abstractNumId w:val="2"/>
  </w:num>
  <w:num w:numId="2" w16cid:durableId="2069957435">
    <w:abstractNumId w:val="4"/>
  </w:num>
  <w:num w:numId="3" w16cid:durableId="753404525">
    <w:abstractNumId w:val="0"/>
  </w:num>
  <w:num w:numId="4" w16cid:durableId="1950119981">
    <w:abstractNumId w:val="1"/>
  </w:num>
  <w:num w:numId="5" w16cid:durableId="63652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27"/>
    <w:rsid w:val="00033D7F"/>
    <w:rsid w:val="000B592C"/>
    <w:rsid w:val="001001E4"/>
    <w:rsid w:val="00145B84"/>
    <w:rsid w:val="001F3BE7"/>
    <w:rsid w:val="0038396A"/>
    <w:rsid w:val="003A5CE9"/>
    <w:rsid w:val="003B60DB"/>
    <w:rsid w:val="003C2900"/>
    <w:rsid w:val="004249A4"/>
    <w:rsid w:val="004900D9"/>
    <w:rsid w:val="004A57DF"/>
    <w:rsid w:val="004C1B5F"/>
    <w:rsid w:val="005A42DA"/>
    <w:rsid w:val="006351C9"/>
    <w:rsid w:val="006854D3"/>
    <w:rsid w:val="007D2FFE"/>
    <w:rsid w:val="00876AA7"/>
    <w:rsid w:val="00884310"/>
    <w:rsid w:val="008D39AA"/>
    <w:rsid w:val="008E7757"/>
    <w:rsid w:val="0092168F"/>
    <w:rsid w:val="009302EC"/>
    <w:rsid w:val="009F5CF0"/>
    <w:rsid w:val="00A20B6A"/>
    <w:rsid w:val="00A67EAE"/>
    <w:rsid w:val="00AF563B"/>
    <w:rsid w:val="00B05727"/>
    <w:rsid w:val="00B12F25"/>
    <w:rsid w:val="00B76F81"/>
    <w:rsid w:val="00BA6733"/>
    <w:rsid w:val="00BB26D3"/>
    <w:rsid w:val="00BF77E0"/>
    <w:rsid w:val="00C0096E"/>
    <w:rsid w:val="00D06C3B"/>
    <w:rsid w:val="00DC32C9"/>
    <w:rsid w:val="00E101A4"/>
    <w:rsid w:val="00F417A1"/>
    <w:rsid w:val="00FC5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3F15"/>
  <w15:chartTrackingRefBased/>
  <w15:docId w15:val="{97F586C6-9830-AA4B-AEA2-B319333F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2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727"/>
    <w:pPr>
      <w:ind w:left="720"/>
      <w:contextualSpacing/>
    </w:pPr>
  </w:style>
  <w:style w:type="character" w:styleId="LineNumber">
    <w:name w:val="line number"/>
    <w:basedOn w:val="DefaultParagraphFont"/>
    <w:uiPriority w:val="99"/>
    <w:semiHidden/>
    <w:unhideWhenUsed/>
    <w:rsid w:val="00B05727"/>
  </w:style>
  <w:style w:type="paragraph" w:styleId="Footer">
    <w:name w:val="footer"/>
    <w:basedOn w:val="Normal"/>
    <w:link w:val="FooterChar"/>
    <w:uiPriority w:val="99"/>
    <w:unhideWhenUsed/>
    <w:rsid w:val="00B0572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05727"/>
  </w:style>
  <w:style w:type="character" w:styleId="PageNumber">
    <w:name w:val="page number"/>
    <w:basedOn w:val="DefaultParagraphFont"/>
    <w:uiPriority w:val="99"/>
    <w:semiHidden/>
    <w:unhideWhenUsed/>
    <w:rsid w:val="00B05727"/>
  </w:style>
  <w:style w:type="character" w:styleId="Hyperlink">
    <w:name w:val="Hyperlink"/>
    <w:basedOn w:val="DefaultParagraphFont"/>
    <w:uiPriority w:val="99"/>
    <w:unhideWhenUsed/>
    <w:rsid w:val="00B05727"/>
    <w:rPr>
      <w:color w:val="0563C1" w:themeColor="hyperlink"/>
      <w:u w:val="single"/>
    </w:rPr>
  </w:style>
  <w:style w:type="character" w:styleId="UnresolvedMention">
    <w:name w:val="Unresolved Mention"/>
    <w:basedOn w:val="DefaultParagraphFont"/>
    <w:uiPriority w:val="99"/>
    <w:semiHidden/>
    <w:unhideWhenUsed/>
    <w:rsid w:val="00B05727"/>
    <w:rPr>
      <w:color w:val="605E5C"/>
      <w:shd w:val="clear" w:color="auto" w:fill="E1DFDD"/>
    </w:rPr>
  </w:style>
  <w:style w:type="table" w:styleId="TableGrid">
    <w:name w:val="Table Grid"/>
    <w:basedOn w:val="TableNormal"/>
    <w:uiPriority w:val="39"/>
    <w:rsid w:val="00B0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05727"/>
    <w:pPr>
      <w:tabs>
        <w:tab w:val="left" w:pos="504"/>
      </w:tabs>
      <w:spacing w:after="240"/>
      <w:ind w:left="504" w:hanging="504"/>
    </w:pPr>
    <w:rPr>
      <w:rFonts w:asciiTheme="minorHAnsi" w:eastAsiaTheme="minorHAnsi" w:hAnsiTheme="minorHAnsi" w:cstheme="minorBidi"/>
      <w:lang w:eastAsia="en-US"/>
    </w:rPr>
  </w:style>
  <w:style w:type="paragraph" w:styleId="HTMLPreformatted">
    <w:name w:val="HTML Preformatted"/>
    <w:basedOn w:val="Normal"/>
    <w:link w:val="HTMLPreformattedChar"/>
    <w:uiPriority w:val="99"/>
    <w:semiHidden/>
    <w:unhideWhenUsed/>
    <w:rsid w:val="00B0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05727"/>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B05727"/>
  </w:style>
  <w:style w:type="character" w:styleId="Emphasis">
    <w:name w:val="Emphasis"/>
    <w:basedOn w:val="DefaultParagraphFont"/>
    <w:uiPriority w:val="20"/>
    <w:qFormat/>
    <w:rsid w:val="00B05727"/>
    <w:rPr>
      <w:i/>
      <w:iCs/>
    </w:rPr>
  </w:style>
  <w:style w:type="character" w:styleId="CommentReference">
    <w:name w:val="annotation reference"/>
    <w:basedOn w:val="DefaultParagraphFont"/>
    <w:uiPriority w:val="99"/>
    <w:semiHidden/>
    <w:unhideWhenUsed/>
    <w:rsid w:val="00B05727"/>
    <w:rPr>
      <w:sz w:val="16"/>
      <w:szCs w:val="16"/>
    </w:rPr>
  </w:style>
  <w:style w:type="paragraph" w:styleId="CommentText">
    <w:name w:val="annotation text"/>
    <w:basedOn w:val="Normal"/>
    <w:link w:val="CommentTextChar"/>
    <w:uiPriority w:val="99"/>
    <w:unhideWhenUsed/>
    <w:rsid w:val="00B05727"/>
    <w:rPr>
      <w:sz w:val="20"/>
      <w:szCs w:val="20"/>
    </w:rPr>
  </w:style>
  <w:style w:type="character" w:customStyle="1" w:styleId="CommentTextChar">
    <w:name w:val="Comment Text Char"/>
    <w:basedOn w:val="DefaultParagraphFont"/>
    <w:link w:val="CommentText"/>
    <w:uiPriority w:val="99"/>
    <w:rsid w:val="00B057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05727"/>
    <w:rPr>
      <w:b/>
      <w:bCs/>
    </w:rPr>
  </w:style>
  <w:style w:type="character" w:customStyle="1" w:styleId="CommentSubjectChar">
    <w:name w:val="Comment Subject Char"/>
    <w:basedOn w:val="CommentTextChar"/>
    <w:link w:val="CommentSubject"/>
    <w:uiPriority w:val="99"/>
    <w:semiHidden/>
    <w:rsid w:val="00B05727"/>
    <w:rPr>
      <w:rFonts w:ascii="Times New Roman" w:eastAsia="Times New Roman" w:hAnsi="Times New Roman" w:cs="Times New Roman"/>
      <w:b/>
      <w:bCs/>
      <w:sz w:val="20"/>
      <w:szCs w:val="20"/>
      <w:lang w:eastAsia="en-GB"/>
    </w:rPr>
  </w:style>
  <w:style w:type="character" w:customStyle="1" w:styleId="medium-bold">
    <w:name w:val="medium-bold"/>
    <w:basedOn w:val="DefaultParagraphFont"/>
    <w:rsid w:val="00B05727"/>
  </w:style>
  <w:style w:type="character" w:customStyle="1" w:styleId="medium-normal">
    <w:name w:val="medium-normal"/>
    <w:basedOn w:val="DefaultParagraphFont"/>
    <w:rsid w:val="00B05727"/>
  </w:style>
  <w:style w:type="paragraph" w:customStyle="1" w:styleId="Default">
    <w:name w:val="Default"/>
    <w:rsid w:val="00B05727"/>
    <w:pPr>
      <w:autoSpaceDE w:val="0"/>
      <w:autoSpaceDN w:val="0"/>
      <w:adjustRightInd w:val="0"/>
    </w:pPr>
    <w:rPr>
      <w:rFonts w:ascii="Times" w:hAnsi="Times" w:cs="Times"/>
      <w:color w:val="000000"/>
    </w:rPr>
  </w:style>
  <w:style w:type="paragraph" w:styleId="Revision">
    <w:name w:val="Revision"/>
    <w:hidden/>
    <w:uiPriority w:val="99"/>
    <w:semiHidden/>
    <w:rsid w:val="00B05727"/>
    <w:rPr>
      <w:rFonts w:ascii="Times New Roman" w:eastAsia="Times New Roman" w:hAnsi="Times New Roman" w:cs="Times New Roman"/>
      <w:lang w:eastAsia="en-GB"/>
    </w:rPr>
  </w:style>
  <w:style w:type="paragraph" w:styleId="Header">
    <w:name w:val="header"/>
    <w:basedOn w:val="Normal"/>
    <w:link w:val="HeaderChar"/>
    <w:uiPriority w:val="99"/>
    <w:unhideWhenUsed/>
    <w:rsid w:val="00B05727"/>
    <w:pPr>
      <w:tabs>
        <w:tab w:val="center" w:pos="4513"/>
        <w:tab w:val="right" w:pos="9026"/>
      </w:tabs>
    </w:pPr>
  </w:style>
  <w:style w:type="character" w:customStyle="1" w:styleId="HeaderChar">
    <w:name w:val="Header Char"/>
    <w:basedOn w:val="DefaultParagraphFont"/>
    <w:link w:val="Header"/>
    <w:uiPriority w:val="99"/>
    <w:rsid w:val="00B05727"/>
    <w:rPr>
      <w:rFonts w:ascii="Times New Roman" w:eastAsia="Times New Roman" w:hAnsi="Times New Roman" w:cs="Times New Roman"/>
      <w:lang w:eastAsia="en-GB"/>
    </w:rPr>
  </w:style>
  <w:style w:type="paragraph" w:styleId="NormalWeb">
    <w:name w:val="Normal (Web)"/>
    <w:basedOn w:val="Normal"/>
    <w:uiPriority w:val="99"/>
    <w:semiHidden/>
    <w:unhideWhenUsed/>
    <w:rsid w:val="00B05727"/>
    <w:pPr>
      <w:spacing w:before="100" w:beforeAutospacing="1" w:after="100" w:afterAutospacing="1"/>
    </w:pPr>
  </w:style>
  <w:style w:type="paragraph" w:customStyle="1" w:styleId="bulleted">
    <w:name w:val="bulleted"/>
    <w:basedOn w:val="Normal"/>
    <w:rsid w:val="00B057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4952</Words>
  <Characters>28230</Characters>
  <Application>Microsoft Office Word</Application>
  <DocSecurity>0</DocSecurity>
  <Lines>235</Lines>
  <Paragraphs>66</Paragraphs>
  <ScaleCrop>false</ScaleCrop>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Adanna okeahialam</dc:creator>
  <cp:keywords/>
  <dc:description/>
  <cp:lastModifiedBy>Adanna okeahialam</cp:lastModifiedBy>
  <cp:revision>2</cp:revision>
  <dcterms:created xsi:type="dcterms:W3CDTF">2022-01-16T19:29:00Z</dcterms:created>
  <dcterms:modified xsi:type="dcterms:W3CDTF">2022-05-31T14:48:00Z</dcterms:modified>
</cp:coreProperties>
</file>