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BC6A" w14:textId="7884E3DE" w:rsidR="003B6184" w:rsidRPr="00D00930" w:rsidRDefault="003B6184" w:rsidP="003B6184">
      <w:pPr>
        <w:pStyle w:val="Heading1"/>
      </w:pPr>
      <w:r w:rsidRPr="00D00930">
        <w:t xml:space="preserve">Multiplicity adjustments in </w:t>
      </w:r>
      <w:r w:rsidR="00D42D12" w:rsidRPr="00D00930">
        <w:t>parallel</w:t>
      </w:r>
      <w:r w:rsidR="00D42D12">
        <w:t>-group</w:t>
      </w:r>
      <w:r w:rsidR="00D42D12" w:rsidRPr="00D00930">
        <w:t xml:space="preserve"> </w:t>
      </w:r>
      <w:r w:rsidRPr="00D00930">
        <w:t>multi-arm trials sharing a control group: clear guidance is needed</w:t>
      </w:r>
    </w:p>
    <w:p w14:paraId="107F214D" w14:textId="77777777" w:rsidR="003B6184" w:rsidRPr="00D00930"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sz w:val="22"/>
          <w:szCs w:val="22"/>
        </w:rPr>
      </w:pPr>
      <w:r w:rsidRPr="00D00930">
        <w:rPr>
          <w:rFonts w:asciiTheme="minorHAnsi" w:hAnsiTheme="minorHAnsi" w:cstheme="minorHAnsi"/>
          <w:sz w:val="22"/>
          <w:szCs w:val="22"/>
        </w:rPr>
        <w:t xml:space="preserve">Authors: </w:t>
      </w:r>
    </w:p>
    <w:p w14:paraId="782D44EF" w14:textId="77777777" w:rsidR="003B6184" w:rsidRPr="00EA660F"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i/>
          <w:iCs/>
          <w:sz w:val="22"/>
          <w:szCs w:val="22"/>
        </w:rPr>
      </w:pPr>
      <w:r w:rsidRPr="00EA660F">
        <w:rPr>
          <w:rFonts w:asciiTheme="minorHAnsi" w:hAnsiTheme="minorHAnsi" w:cstheme="minorHAnsi"/>
          <w:sz w:val="22"/>
          <w:szCs w:val="22"/>
        </w:rPr>
        <w:t>Síle F Molloy, Lecturer in Epidemiology*</w:t>
      </w:r>
      <w:r w:rsidRPr="00EA660F">
        <w:rPr>
          <w:rFonts w:asciiTheme="minorHAnsi" w:hAnsiTheme="minorHAnsi" w:cstheme="minorHAnsi"/>
          <w:sz w:val="22"/>
          <w:szCs w:val="22"/>
          <w:vertAlign w:val="superscript"/>
        </w:rPr>
        <w:t>¥1</w:t>
      </w:r>
    </w:p>
    <w:p w14:paraId="7BBA8D57" w14:textId="7120AE95" w:rsidR="003B6184" w:rsidRPr="00EA660F"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sz w:val="22"/>
          <w:szCs w:val="22"/>
        </w:rPr>
      </w:pPr>
      <w:r w:rsidRPr="00EA660F">
        <w:rPr>
          <w:rFonts w:asciiTheme="minorHAnsi" w:hAnsiTheme="minorHAnsi" w:cstheme="minorHAnsi"/>
          <w:sz w:val="22"/>
          <w:szCs w:val="22"/>
        </w:rPr>
        <w:t xml:space="preserve">Ian R White, </w:t>
      </w:r>
      <w:r w:rsidRPr="00EA660F">
        <w:rPr>
          <w:rStyle w:val="contrib-role"/>
          <w:rFonts w:asciiTheme="minorHAnsi" w:hAnsiTheme="minorHAnsi" w:cstheme="minorHAnsi"/>
          <w:sz w:val="22"/>
          <w:szCs w:val="22"/>
          <w:bdr w:val="none" w:sz="0" w:space="0" w:color="auto" w:frame="1"/>
        </w:rPr>
        <w:t xml:space="preserve">Professor of </w:t>
      </w:r>
      <w:r w:rsidR="00D0004F" w:rsidRPr="00EA660F">
        <w:rPr>
          <w:rStyle w:val="contrib-role"/>
          <w:rFonts w:asciiTheme="minorHAnsi" w:hAnsiTheme="minorHAnsi" w:cstheme="minorHAnsi"/>
          <w:sz w:val="22"/>
          <w:szCs w:val="22"/>
          <w:bdr w:val="none" w:sz="0" w:space="0" w:color="auto" w:frame="1"/>
        </w:rPr>
        <w:t>S</w:t>
      </w:r>
      <w:r w:rsidRPr="00EA660F">
        <w:rPr>
          <w:rStyle w:val="contrib-role"/>
          <w:rFonts w:asciiTheme="minorHAnsi" w:hAnsiTheme="minorHAnsi" w:cstheme="minorHAnsi"/>
          <w:sz w:val="22"/>
          <w:szCs w:val="22"/>
          <w:bdr w:val="none" w:sz="0" w:space="0" w:color="auto" w:frame="1"/>
        </w:rPr>
        <w:t xml:space="preserve">tatistical </w:t>
      </w:r>
      <w:r w:rsidR="00D0004F" w:rsidRPr="00EA660F">
        <w:rPr>
          <w:rStyle w:val="contrib-role"/>
          <w:rFonts w:asciiTheme="minorHAnsi" w:hAnsiTheme="minorHAnsi" w:cstheme="minorHAnsi"/>
          <w:sz w:val="22"/>
          <w:szCs w:val="22"/>
          <w:bdr w:val="none" w:sz="0" w:space="0" w:color="auto" w:frame="1"/>
        </w:rPr>
        <w:t>M</w:t>
      </w:r>
      <w:r w:rsidRPr="00EA660F">
        <w:rPr>
          <w:rStyle w:val="contrib-role"/>
          <w:rFonts w:asciiTheme="minorHAnsi" w:hAnsiTheme="minorHAnsi" w:cstheme="minorHAnsi"/>
          <w:sz w:val="22"/>
          <w:szCs w:val="22"/>
          <w:bdr w:val="none" w:sz="0" w:space="0" w:color="auto" w:frame="1"/>
        </w:rPr>
        <w:t xml:space="preserve">ethods for </w:t>
      </w:r>
      <w:r w:rsidR="00D0004F" w:rsidRPr="00EA660F">
        <w:rPr>
          <w:rStyle w:val="contrib-role"/>
          <w:rFonts w:asciiTheme="minorHAnsi" w:hAnsiTheme="minorHAnsi" w:cstheme="minorHAnsi"/>
          <w:sz w:val="22"/>
          <w:szCs w:val="22"/>
          <w:bdr w:val="none" w:sz="0" w:space="0" w:color="auto" w:frame="1"/>
        </w:rPr>
        <w:t>M</w:t>
      </w:r>
      <w:r w:rsidRPr="00EA660F">
        <w:rPr>
          <w:rStyle w:val="contrib-role"/>
          <w:rFonts w:asciiTheme="minorHAnsi" w:hAnsiTheme="minorHAnsi" w:cstheme="minorHAnsi"/>
          <w:sz w:val="22"/>
          <w:szCs w:val="22"/>
          <w:bdr w:val="none" w:sz="0" w:space="0" w:color="auto" w:frame="1"/>
        </w:rPr>
        <w:t>edicine</w:t>
      </w:r>
      <w:r w:rsidRPr="00EA660F">
        <w:rPr>
          <w:rFonts w:asciiTheme="minorHAnsi" w:hAnsiTheme="minorHAnsi" w:cstheme="minorHAnsi"/>
          <w:sz w:val="22"/>
          <w:szCs w:val="22"/>
        </w:rPr>
        <w:t>*</w:t>
      </w:r>
      <w:r w:rsidRPr="00EA660F">
        <w:rPr>
          <w:rFonts w:asciiTheme="minorHAnsi" w:hAnsiTheme="minorHAnsi" w:cstheme="minorHAnsi"/>
          <w:sz w:val="22"/>
          <w:szCs w:val="22"/>
          <w:vertAlign w:val="superscript"/>
        </w:rPr>
        <w:t>2</w:t>
      </w:r>
    </w:p>
    <w:p w14:paraId="3ECD4103" w14:textId="0DD685EA" w:rsidR="003B6184" w:rsidRPr="00EA660F"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sz w:val="22"/>
          <w:szCs w:val="22"/>
        </w:rPr>
      </w:pPr>
      <w:r w:rsidRPr="00EA660F">
        <w:rPr>
          <w:rFonts w:asciiTheme="minorHAnsi" w:hAnsiTheme="minorHAnsi" w:cstheme="minorHAnsi"/>
          <w:sz w:val="22"/>
          <w:szCs w:val="22"/>
        </w:rPr>
        <w:t xml:space="preserve">Andrew J Nunn, </w:t>
      </w:r>
      <w:r w:rsidRPr="00EA660F">
        <w:rPr>
          <w:rFonts w:asciiTheme="minorHAnsi" w:hAnsiTheme="minorHAnsi" w:cstheme="minorHAnsi"/>
          <w:sz w:val="22"/>
          <w:szCs w:val="22"/>
          <w:shd w:val="clear" w:color="auto" w:fill="FFFFFF"/>
        </w:rPr>
        <w:t>Professor of Epidemiology</w:t>
      </w:r>
      <w:r w:rsidRPr="00EA660F">
        <w:rPr>
          <w:rFonts w:asciiTheme="minorHAnsi" w:hAnsiTheme="minorHAnsi" w:cstheme="minorHAnsi"/>
          <w:sz w:val="22"/>
          <w:szCs w:val="22"/>
          <w:vertAlign w:val="superscript"/>
        </w:rPr>
        <w:t>2</w:t>
      </w:r>
    </w:p>
    <w:p w14:paraId="6343D40C" w14:textId="77777777" w:rsidR="003B6184" w:rsidRPr="00EA660F"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sz w:val="22"/>
          <w:szCs w:val="22"/>
        </w:rPr>
      </w:pPr>
      <w:r w:rsidRPr="00EA660F">
        <w:rPr>
          <w:rFonts w:asciiTheme="minorHAnsi" w:hAnsiTheme="minorHAnsi" w:cstheme="minorHAnsi"/>
          <w:sz w:val="22"/>
          <w:szCs w:val="22"/>
        </w:rPr>
        <w:t>Richard Hayes, Professor of Epidemiology and International Health</w:t>
      </w:r>
      <w:r w:rsidRPr="00EA660F">
        <w:rPr>
          <w:rFonts w:asciiTheme="minorHAnsi" w:hAnsiTheme="minorHAnsi" w:cstheme="minorHAnsi"/>
          <w:sz w:val="22"/>
          <w:szCs w:val="22"/>
          <w:vertAlign w:val="superscript"/>
        </w:rPr>
        <w:t xml:space="preserve">3 </w:t>
      </w:r>
    </w:p>
    <w:p w14:paraId="3C2AC6E6" w14:textId="79DC182E" w:rsidR="003B6184" w:rsidRPr="00EA660F"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sz w:val="22"/>
          <w:szCs w:val="22"/>
        </w:rPr>
      </w:pPr>
      <w:r w:rsidRPr="00EA660F">
        <w:rPr>
          <w:rFonts w:asciiTheme="minorHAnsi" w:hAnsiTheme="minorHAnsi" w:cstheme="minorHAnsi"/>
          <w:sz w:val="22"/>
          <w:szCs w:val="22"/>
        </w:rPr>
        <w:t xml:space="preserve">Duolao Wang, </w:t>
      </w:r>
      <w:r w:rsidR="00244E4A" w:rsidRPr="00EA660F">
        <w:rPr>
          <w:rFonts w:asciiTheme="minorHAnsi" w:hAnsiTheme="minorHAnsi" w:cstheme="minorHAnsi"/>
          <w:sz w:val="22"/>
          <w:szCs w:val="22"/>
        </w:rPr>
        <w:t>Professor of</w:t>
      </w:r>
      <w:r w:rsidRPr="00EA660F">
        <w:rPr>
          <w:rFonts w:asciiTheme="minorHAnsi" w:hAnsiTheme="minorHAnsi" w:cstheme="minorHAnsi"/>
          <w:sz w:val="22"/>
          <w:szCs w:val="22"/>
        </w:rPr>
        <w:t xml:space="preserve"> Biostatistics </w:t>
      </w:r>
      <w:r w:rsidRPr="00EA660F">
        <w:rPr>
          <w:rFonts w:asciiTheme="minorHAnsi" w:hAnsiTheme="minorHAnsi" w:cstheme="minorHAnsi"/>
          <w:sz w:val="22"/>
          <w:szCs w:val="22"/>
          <w:vertAlign w:val="superscript"/>
        </w:rPr>
        <w:t>4</w:t>
      </w:r>
    </w:p>
    <w:p w14:paraId="501D26AB" w14:textId="0B988311" w:rsidR="003B6184" w:rsidRPr="00EA660F"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sz w:val="22"/>
          <w:szCs w:val="22"/>
          <w:vertAlign w:val="superscript"/>
        </w:rPr>
      </w:pPr>
      <w:r w:rsidRPr="00EA660F">
        <w:rPr>
          <w:rFonts w:asciiTheme="minorHAnsi" w:hAnsiTheme="minorHAnsi" w:cstheme="minorHAnsi"/>
          <w:sz w:val="22"/>
          <w:szCs w:val="22"/>
        </w:rPr>
        <w:t xml:space="preserve">Thomas S Harrison, </w:t>
      </w:r>
      <w:r w:rsidRPr="00EA660F">
        <w:rPr>
          <w:rFonts w:asciiTheme="minorHAnsi" w:hAnsiTheme="minorHAnsi" w:cstheme="minorHAnsi"/>
          <w:sz w:val="22"/>
          <w:szCs w:val="22"/>
          <w:shd w:val="clear" w:color="auto" w:fill="FFFFFF"/>
        </w:rPr>
        <w:t>Professor of Infectious Diseases and Medicine</w:t>
      </w:r>
      <w:r w:rsidRPr="00EA660F">
        <w:rPr>
          <w:rFonts w:asciiTheme="minorHAnsi" w:hAnsiTheme="minorHAnsi" w:cstheme="minorHAnsi"/>
          <w:sz w:val="22"/>
          <w:szCs w:val="22"/>
          <w:vertAlign w:val="superscript"/>
        </w:rPr>
        <w:t>1</w:t>
      </w:r>
    </w:p>
    <w:p w14:paraId="0961420B" w14:textId="77777777" w:rsidR="003B6184" w:rsidRPr="00D00930"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sz w:val="22"/>
          <w:szCs w:val="22"/>
          <w:vertAlign w:val="superscript"/>
        </w:rPr>
      </w:pPr>
    </w:p>
    <w:p w14:paraId="732F6441" w14:textId="77777777" w:rsidR="003B6184" w:rsidRPr="00D00930" w:rsidRDefault="003B6184" w:rsidP="003B6184">
      <w:pPr>
        <w:pStyle w:val="last"/>
        <w:shd w:val="clear" w:color="auto" w:fill="FFFFFF"/>
        <w:spacing w:before="0" w:beforeAutospacing="0" w:after="0" w:afterAutospacing="0" w:line="264" w:lineRule="atLeast"/>
        <w:textAlignment w:val="baseline"/>
        <w:rPr>
          <w:rFonts w:asciiTheme="minorHAnsi" w:hAnsiTheme="minorHAnsi" w:cstheme="minorHAnsi"/>
          <w:i/>
          <w:iCs/>
          <w:color w:val="333333"/>
          <w:sz w:val="22"/>
          <w:szCs w:val="22"/>
        </w:rPr>
      </w:pPr>
    </w:p>
    <w:p w14:paraId="7C25FDA8" w14:textId="77777777" w:rsidR="003B6184" w:rsidRPr="00D00930" w:rsidRDefault="003B6184" w:rsidP="003B6184">
      <w:r w:rsidRPr="00D00930">
        <w:t xml:space="preserve">*Joint contribution           </w:t>
      </w:r>
      <w:r w:rsidRPr="00D00930">
        <w:rPr>
          <w:vertAlign w:val="superscript"/>
        </w:rPr>
        <w:t>¥</w:t>
      </w:r>
      <w:r w:rsidRPr="00D00930">
        <w:t>Corresponding author</w:t>
      </w:r>
    </w:p>
    <w:p w14:paraId="58811389" w14:textId="77777777" w:rsidR="003B6184" w:rsidRPr="00D00930" w:rsidRDefault="003B6184" w:rsidP="003B6184">
      <w:pPr>
        <w:rPr>
          <w:sz w:val="16"/>
          <w:szCs w:val="16"/>
        </w:rPr>
      </w:pPr>
    </w:p>
    <w:p w14:paraId="6AD75232" w14:textId="77777777" w:rsidR="003B6184" w:rsidRPr="00B01805" w:rsidRDefault="003B6184" w:rsidP="003B6184">
      <w:pPr>
        <w:rPr>
          <w:shd w:val="clear" w:color="auto" w:fill="FFFFFF"/>
        </w:rPr>
      </w:pPr>
      <w:r w:rsidRPr="00B01805">
        <w:rPr>
          <w:shd w:val="clear" w:color="auto" w:fill="FFFFFF"/>
        </w:rPr>
        <w:t>1 Institute for Infection and Immunity, St George’s University of London, London, UK</w:t>
      </w:r>
    </w:p>
    <w:p w14:paraId="617949CA" w14:textId="4C2A0350" w:rsidR="003B6184" w:rsidRPr="00B01805" w:rsidRDefault="003B6184" w:rsidP="003B6184">
      <w:pPr>
        <w:rPr>
          <w:shd w:val="clear" w:color="auto" w:fill="FFFFFF"/>
        </w:rPr>
      </w:pPr>
      <w:r w:rsidRPr="00B01805">
        <w:rPr>
          <w:shd w:val="clear" w:color="auto" w:fill="FFFFFF"/>
        </w:rPr>
        <w:t>2 MRC Clinical Trials Unit</w:t>
      </w:r>
      <w:r w:rsidR="0042620F" w:rsidRPr="00B01805">
        <w:rPr>
          <w:shd w:val="clear" w:color="auto" w:fill="FFFFFF"/>
        </w:rPr>
        <w:t xml:space="preserve"> at UCL</w:t>
      </w:r>
      <w:r w:rsidRPr="00B01805">
        <w:rPr>
          <w:shd w:val="clear" w:color="auto" w:fill="FFFFFF"/>
        </w:rPr>
        <w:t>, Institute of Clinical Trials and Methodology, University College London, London, UK</w:t>
      </w:r>
    </w:p>
    <w:p w14:paraId="0510AD84" w14:textId="77777777" w:rsidR="003B6184" w:rsidRPr="00B01805" w:rsidRDefault="003B6184" w:rsidP="003B6184">
      <w:pPr>
        <w:rPr>
          <w:shd w:val="clear" w:color="auto" w:fill="FFFFFF"/>
        </w:rPr>
      </w:pPr>
      <w:r w:rsidRPr="00B01805">
        <w:rPr>
          <w:shd w:val="clear" w:color="auto" w:fill="FFFFFF"/>
        </w:rPr>
        <w:t>3 Department of Infectious Disease Epidemiology, London School of Hygiene and Tropical Medicine, London, UK</w:t>
      </w:r>
    </w:p>
    <w:p w14:paraId="6BDD6057" w14:textId="77777777" w:rsidR="003B6184" w:rsidRPr="00B01805" w:rsidRDefault="003B6184" w:rsidP="003B6184">
      <w:pPr>
        <w:rPr>
          <w:shd w:val="clear" w:color="auto" w:fill="FFFFFF"/>
        </w:rPr>
      </w:pPr>
      <w:r w:rsidRPr="00B01805">
        <w:rPr>
          <w:shd w:val="clear" w:color="auto" w:fill="FFFFFF"/>
        </w:rPr>
        <w:t xml:space="preserve">4 Global Health Trials Unit, Department of Clinical Sciences, Liverpool School of Tropical Medicine, Liverpool, UK </w:t>
      </w:r>
    </w:p>
    <w:p w14:paraId="4C7F279D" w14:textId="77777777" w:rsidR="003B6184" w:rsidRPr="00D00930" w:rsidRDefault="003B6184" w:rsidP="003B6184">
      <w:pPr>
        <w:rPr>
          <w:i/>
          <w:iCs/>
        </w:rPr>
      </w:pPr>
    </w:p>
    <w:p w14:paraId="4C558F04" w14:textId="77777777" w:rsidR="00224D81" w:rsidRPr="00D00930" w:rsidRDefault="00224D81" w:rsidP="00224D81">
      <w:pPr>
        <w:rPr>
          <w:b/>
          <w:bCs/>
        </w:rPr>
      </w:pPr>
      <w:r w:rsidRPr="00D00930">
        <w:rPr>
          <w:b/>
          <w:bCs/>
        </w:rPr>
        <w:t>Abstract</w:t>
      </w:r>
    </w:p>
    <w:p w14:paraId="095C5A02" w14:textId="44FD4992" w:rsidR="00224D81" w:rsidRPr="00D00930" w:rsidRDefault="00224D81" w:rsidP="00224D81">
      <w:r w:rsidRPr="00D00930">
        <w:t xml:space="preserve">Multi-arm, parallel-group clinical trials are an efficient way of testing several new treatments, treatment regimens or doses. However, guidance on the requirement for statistical adjustment to control for multiple comparisons (type I error) </w:t>
      </w:r>
      <w:r w:rsidR="00921741">
        <w:t xml:space="preserve">using </w:t>
      </w:r>
      <w:r w:rsidRPr="00D00930">
        <w:t xml:space="preserve">a shared control group is unclear. We argue, based on current evidence, that </w:t>
      </w:r>
      <w:bookmarkStart w:id="0" w:name="_Hlk64280504"/>
      <w:r w:rsidRPr="00D00930">
        <w:t>adjustment is not always necessary in such situations. We propose that adjustment should not be a requirement in multi-arm, parallel-group trials testing distinct treatments and sharing a control group, and we call for clearer guidance from stakeholders, such as regulators and scientific journals, on the appropriate settings for adjustment of multiplicity</w:t>
      </w:r>
      <w:bookmarkEnd w:id="0"/>
      <w:r w:rsidRPr="00D00930">
        <w:t xml:space="preserve">. </w:t>
      </w:r>
      <w:bookmarkStart w:id="1" w:name="_Hlk64280553"/>
    </w:p>
    <w:bookmarkEnd w:id="1"/>
    <w:p w14:paraId="36F5B221" w14:textId="77777777" w:rsidR="00224D81" w:rsidRPr="00D00930" w:rsidRDefault="00224D81" w:rsidP="00224D81">
      <w:pPr>
        <w:rPr>
          <w:b/>
          <w:bCs/>
        </w:rPr>
      </w:pPr>
    </w:p>
    <w:p w14:paraId="0ABF66B2" w14:textId="77777777" w:rsidR="00224D81" w:rsidRPr="00D00930" w:rsidRDefault="00224D81" w:rsidP="00224D81">
      <w:pPr>
        <w:rPr>
          <w:b/>
          <w:bCs/>
        </w:rPr>
      </w:pPr>
      <w:r w:rsidRPr="00D00930">
        <w:rPr>
          <w:b/>
          <w:bCs/>
        </w:rPr>
        <w:t>Key words</w:t>
      </w:r>
    </w:p>
    <w:p w14:paraId="38A4BC1C" w14:textId="5E501B02" w:rsidR="00224D81" w:rsidRPr="00D00930" w:rsidRDefault="00224D81" w:rsidP="00224D81">
      <w:r w:rsidRPr="00D00930">
        <w:t>Multi-arm, parallel-group clinical trials</w:t>
      </w:r>
      <w:r w:rsidR="00D0004F" w:rsidRPr="00D00930">
        <w:t xml:space="preserve">; </w:t>
      </w:r>
      <w:r w:rsidRPr="00D00930">
        <w:t>Multiplicity</w:t>
      </w:r>
      <w:r w:rsidR="00D0004F" w:rsidRPr="00D00930">
        <w:t xml:space="preserve">; </w:t>
      </w:r>
      <w:r w:rsidRPr="00D00930">
        <w:t>Type 1 error</w:t>
      </w:r>
      <w:r w:rsidR="00D0004F" w:rsidRPr="00D00930">
        <w:t xml:space="preserve">; </w:t>
      </w:r>
      <w:r w:rsidRPr="00D00930">
        <w:t>Family-wise error rate (FWER)</w:t>
      </w:r>
    </w:p>
    <w:p w14:paraId="22D15910" w14:textId="77777777" w:rsidR="00224D81" w:rsidRPr="00D00930" w:rsidRDefault="00224D81" w:rsidP="00224D81"/>
    <w:p w14:paraId="355B2912" w14:textId="77777777" w:rsidR="00A12431" w:rsidRDefault="00A12431" w:rsidP="00570A62">
      <w:pPr>
        <w:rPr>
          <w:b/>
          <w:bCs/>
        </w:rPr>
      </w:pPr>
    </w:p>
    <w:p w14:paraId="392DB835" w14:textId="549A0FC0" w:rsidR="00371331" w:rsidRPr="00D00930" w:rsidRDefault="0013720C" w:rsidP="00570A62">
      <w:r w:rsidRPr="00D00930">
        <w:rPr>
          <w:rFonts w:ascii="Calibri" w:hAnsi="Calibri" w:cs="Calibri"/>
          <w:color w:val="000000"/>
          <w:shd w:val="clear" w:color="auto" w:fill="FFFFFF"/>
        </w:rPr>
        <w:lastRenderedPageBreak/>
        <w:t>Multiplicity is a</w:t>
      </w:r>
      <w:r w:rsidR="008C794A" w:rsidRPr="00D00930">
        <w:rPr>
          <w:rFonts w:ascii="Calibri" w:hAnsi="Calibri" w:cs="Calibri"/>
          <w:color w:val="000000"/>
          <w:shd w:val="clear" w:color="auto" w:fill="FFFFFF"/>
        </w:rPr>
        <w:t xml:space="preserve"> major consideration in the analysis of clinical trials. </w:t>
      </w:r>
      <w:r w:rsidRPr="00D00930">
        <w:t xml:space="preserve">It </w:t>
      </w:r>
      <w:r w:rsidR="00371331" w:rsidRPr="00D00930">
        <w:t xml:space="preserve">occurs when multiple significance tests are carried out, increasing the </w:t>
      </w:r>
      <w:r w:rsidR="007305B8" w:rsidRPr="00D00930">
        <w:rPr>
          <w:color w:val="202124"/>
          <w:shd w:val="clear" w:color="auto" w:fill="FFFFFF"/>
        </w:rPr>
        <w:t>family-wise error rate (FWER)</w:t>
      </w:r>
      <w:r w:rsidR="00EA660F">
        <w:rPr>
          <w:color w:val="202124"/>
          <w:shd w:val="clear" w:color="auto" w:fill="FFFFFF"/>
        </w:rPr>
        <w:t>,</w:t>
      </w:r>
      <w:r w:rsidR="007305B8" w:rsidRPr="00D00930">
        <w:rPr>
          <w:color w:val="202124"/>
          <w:shd w:val="clear" w:color="auto" w:fill="FFFFFF"/>
        </w:rPr>
        <w:t xml:space="preserve"> the </w:t>
      </w:r>
      <w:r w:rsidR="007305B8" w:rsidRPr="00D00930">
        <w:t xml:space="preserve">probability </w:t>
      </w:r>
      <w:r w:rsidR="00371331" w:rsidRPr="00D00930">
        <w:t xml:space="preserve">of a “false positive” statistically significant result or type 1 error. Multiplicity can arise for various reasons including use of multiple outcomes, repeated measures, interim analyses, multiple sub-groups, factorial designs and, the focus of this viewpoint, multi-arm </w:t>
      </w:r>
      <w:r w:rsidR="00D66CBE" w:rsidRPr="00D00930">
        <w:t xml:space="preserve">clinical </w:t>
      </w:r>
      <w:r w:rsidR="00371331" w:rsidRPr="00D00930">
        <w:t>trials</w:t>
      </w:r>
      <w:r w:rsidR="007305B8" w:rsidRPr="00D00930">
        <w:t>.</w:t>
      </w:r>
      <w:r w:rsidR="00371331" w:rsidRPr="00D00930">
        <w:t xml:space="preserve"> It is widely accepted that control of multiplicity is essential in many situations, for example, early stopping of a trial based on interim analyses, or where more than one hypothesis is being tested within a family of hypotheses</w:t>
      </w:r>
      <w:r w:rsidR="00EA660F">
        <w:t xml:space="preserve"> </w:t>
      </w:r>
      <w:r w:rsidR="00973E85" w:rsidRPr="00D00930">
        <w:fldChar w:fldCharType="begin"/>
      </w:r>
      <w:r w:rsidR="00D42D12">
        <w:instrText xml:space="preserve"> ADDIN EN.CITE &lt;EndNote&gt;&lt;Cite&gt;&lt;Author&gt;Food and Drug Administration&lt;/Author&gt;&lt;Year&gt;2017&lt;/Year&gt;&lt;RecNum&gt;3079&lt;/RecNum&gt;&lt;DisplayText&gt;(1, 2)&lt;/DisplayText&gt;&lt;record&gt;&lt;rec-number&gt;3079&lt;/rec-number&gt;&lt;foreign-keys&gt;&lt;key app="EN" db-id="0xztvpaec09wawe5ewzvaavo0ardpexrzs2t" timestamp="1597153902"&gt;3079&lt;/key&gt;&lt;/foreign-keys&gt;&lt;ref-type name="Electronic Article"&gt;43&lt;/ref-type&gt;&lt;contributors&gt;&lt;authors&gt;&lt;author&gt;Food and Drug Administration, &lt;/author&gt;&lt;/authors&gt;&lt;/contributors&gt;&lt;titles&gt;&lt;title&gt;Multiple Endpoints in Clinical Trials Guidance for Industry &lt;/title&gt;&lt;/titles&gt;&lt;dates&gt;&lt;year&gt;2017&lt;/year&gt;&lt;pub-dates&gt;&lt;date&gt;11 August 2020&lt;/date&gt;&lt;/pub-dates&gt;&lt;/dates&gt;&lt;urls&gt;&lt;related-urls&gt;&lt;url&gt;https://www.fda.gov/regulatory-information/search-fda-guidance-documents/multiple-endpoints-clinical-trials-guidance-industry&lt;/url&gt;&lt;/related-urls&gt;&lt;/urls&gt;&lt;/record&gt;&lt;/Cite&gt;&lt;Cite&gt;&lt;Author&gt;Harrington&lt;/Author&gt;&lt;Year&gt;2019&lt;/Year&gt;&lt;RecNum&gt;3123&lt;/RecNum&gt;&lt;record&gt;&lt;rec-number&gt;3123&lt;/rec-number&gt;&lt;foreign-keys&gt;&lt;key app="EN" db-id="0xztvpaec09wawe5ewzvaavo0ardpexrzs2t" timestamp="1637840127"&gt;3123&lt;/key&gt;&lt;/foreign-keys&gt;&lt;ref-type name="Journal Article"&gt;17&lt;/ref-type&gt;&lt;contributors&gt;&lt;authors&gt;&lt;author&gt;Harrington, David&lt;/author&gt;&lt;author&gt;D’Agostino, Ralph B.&lt;/author&gt;&lt;author&gt;Gatsonis, Constantine&lt;/author&gt;&lt;author&gt;Hogan, Joseph W.&lt;/author&gt;&lt;author&gt;Hunter, David J.&lt;/author&gt;&lt;author&gt;Normand, Sharon-Lise T.&lt;/author&gt;&lt;author&gt;Drazen, Jeffrey M.&lt;/author&gt;&lt;author&gt;Hamel, Mary Beth&lt;/author&gt;&lt;/authors&gt;&lt;/contributors&gt;&lt;titles&gt;&lt;title&gt;New Guidelines for Statistical Reporting in the Journal&lt;/title&gt;&lt;secondary-title&gt;New England Journal of Medicine&lt;/secondary-title&gt;&lt;/titles&gt;&lt;periodical&gt;&lt;full-title&gt;New England Journal of Medicine&lt;/full-title&gt;&lt;/periodical&gt;&lt;pages&gt;285-286&lt;/pages&gt;&lt;volume&gt;381&lt;/volume&gt;&lt;number&gt;3&lt;/number&gt;&lt;dates&gt;&lt;year&gt;2019&lt;/year&gt;&lt;/dates&gt;&lt;accession-num&gt;31314974&lt;/accession-num&gt;&lt;urls&gt;&lt;related-urls&gt;&lt;url&gt;https://www.nejm.org/doi/full/10.1056/NEJMe1906559&lt;/url&gt;&lt;/related-urls&gt;&lt;/urls&gt;&lt;electronic-resource-num&gt;10.1056/NEJMe1906559&lt;/electronic-resource-num&gt;&lt;/record&gt;&lt;/Cite&gt;&lt;/EndNote&gt;</w:instrText>
      </w:r>
      <w:r w:rsidR="00973E85" w:rsidRPr="00D00930">
        <w:fldChar w:fldCharType="separate"/>
      </w:r>
      <w:r w:rsidR="007305B8" w:rsidRPr="00D00930">
        <w:rPr>
          <w:noProof/>
        </w:rPr>
        <w:t>(1, 2)</w:t>
      </w:r>
      <w:r w:rsidR="00973E85" w:rsidRPr="00D00930">
        <w:fldChar w:fldCharType="end"/>
      </w:r>
      <w:r w:rsidR="00371331" w:rsidRPr="00D00930">
        <w:t>.</w:t>
      </w:r>
      <w:r w:rsidR="007305B8" w:rsidRPr="00D00930">
        <w:t xml:space="preserve"> </w:t>
      </w:r>
      <w:r w:rsidR="00AA4453" w:rsidRPr="00D00930">
        <w:t>If not handled correctly, unsubstantiated claims for the effectiveness of a drug may be made due to an inflated rate of false positive conclusions</w:t>
      </w:r>
      <w:r w:rsidRPr="00D00930">
        <w:t>,</w:t>
      </w:r>
      <w:r w:rsidR="00AA4453" w:rsidRPr="00D00930">
        <w:t xml:space="preserve"> and this is especially important in confirmatory trials for licensed medications</w:t>
      </w:r>
      <w:r w:rsidR="006E2211">
        <w:t xml:space="preserve"> </w:t>
      </w:r>
      <w:r w:rsidR="00AA4453" w:rsidRPr="00D00930">
        <w:fldChar w:fldCharType="begin"/>
      </w:r>
      <w:r w:rsidR="00D42D12">
        <w:instrText xml:space="preserve"> ADDIN EN.CITE &lt;EndNote&gt;&lt;Cite&gt;&lt;Author&gt;Food and Drug Administration&lt;/Author&gt;&lt;Year&gt;2017&lt;/Year&gt;&lt;RecNum&gt;3079&lt;/RecNum&gt;&lt;DisplayText&gt;(1, 3)&lt;/DisplayText&gt;&lt;record&gt;&lt;rec-number&gt;3079&lt;/rec-number&gt;&lt;foreign-keys&gt;&lt;key app="EN" db-id="0xztvpaec09wawe5ewzvaavo0ardpexrzs2t" timestamp="1597153902"&gt;3079&lt;/key&gt;&lt;/foreign-keys&gt;&lt;ref-type name="Electronic Article"&gt;43&lt;/ref-type&gt;&lt;contributors&gt;&lt;authors&gt;&lt;author&gt;Food and Drug Administration, &lt;/author&gt;&lt;/authors&gt;&lt;/contributors&gt;&lt;titles&gt;&lt;title&gt;Multiple Endpoints in Clinical Trials Guidance for Industry &lt;/title&gt;&lt;/titles&gt;&lt;dates&gt;&lt;year&gt;2017&lt;/year&gt;&lt;pub-dates&gt;&lt;date&gt;11 August 2020&lt;/date&gt;&lt;/pub-dates&gt;&lt;/dates&gt;&lt;urls&gt;&lt;related-urls&gt;&lt;url&gt;https://www.fda.gov/regulatory-information/search-fda-guidance-documents/multiple-endpoints-clinical-trials-guidance-industry&lt;/url&gt;&lt;/related-urls&gt;&lt;/urls&gt;&lt;/record&gt;&lt;/Cite&gt;&lt;Cite&gt;&lt;Author&gt;European Medicines Agency&lt;/Author&gt;&lt;Year&gt;2017&lt;/Year&gt;&lt;RecNum&gt;3078&lt;/RecNum&gt;&lt;record&gt;&lt;rec-number&gt;3078&lt;/rec-number&gt;&lt;foreign-keys&gt;&lt;key app="EN" db-id="0xztvpaec09wawe5ewzvaavo0ardpexrzs2t" timestamp="1597153535"&gt;3078&lt;/key&gt;&lt;/foreign-keys&gt;&lt;ref-type name="Electronic Article"&gt;43&lt;/ref-type&gt;&lt;contributors&gt;&lt;authors&gt;&lt;author&gt;European Medicines Agency, &lt;/author&gt;&lt;/authors&gt;&lt;/contributors&gt;&lt;titles&gt;&lt;title&gt;Guideline on Multiplicity Issues in Clinical Trials &lt;/title&gt;&lt;/titles&gt;&lt;dates&gt;&lt;year&gt;2017&lt;/year&gt;&lt;pub-dates&gt;&lt;date&gt;11 August 2020&lt;/date&gt;&lt;/pub-dates&gt;&lt;/dates&gt;&lt;urls&gt;&lt;related-urls&gt;&lt;url&gt; https://www.ema.europa.eu/en/documents/scientific-guideline/draft-guideline-multiplicity-issues-clinical-trials_en.pdf&lt;/url&gt;&lt;/related-urls&gt;&lt;/urls&gt;&lt;electronic-resource-num&gt; https://www.ema.europa.eu/en/documents/scientific-guideline/draft-guideline-multiplicity-issues-clinical-trials_en.pdf&lt;/electronic-resource-num&gt;&lt;/record&gt;&lt;/Cite&gt;&lt;/EndNote&gt;</w:instrText>
      </w:r>
      <w:r w:rsidR="00AA4453" w:rsidRPr="00D00930">
        <w:fldChar w:fldCharType="separate"/>
      </w:r>
      <w:r w:rsidR="00D42D12">
        <w:rPr>
          <w:noProof/>
        </w:rPr>
        <w:t>(1, 3)</w:t>
      </w:r>
      <w:r w:rsidR="00AA4453" w:rsidRPr="00D00930">
        <w:fldChar w:fldCharType="end"/>
      </w:r>
      <w:r w:rsidR="00AA4453" w:rsidRPr="00D00930">
        <w:t>.</w:t>
      </w:r>
      <w:r w:rsidR="0036077D" w:rsidRPr="00D00930">
        <w:t xml:space="preserve"> Various methods of control have been developed including hierarchical procedures, the Bonferroni Method</w:t>
      </w:r>
      <w:r w:rsidR="002F6CDD" w:rsidRPr="00D00930">
        <w:t xml:space="preserve"> and</w:t>
      </w:r>
      <w:r w:rsidR="0094691D" w:rsidRPr="00D00930">
        <w:t xml:space="preserve"> </w:t>
      </w:r>
      <w:r w:rsidR="0036077D" w:rsidRPr="00D00930">
        <w:t>Dunnett’s test</w:t>
      </w:r>
      <w:r w:rsidR="006E2211">
        <w:t xml:space="preserve"> </w:t>
      </w:r>
      <w:r w:rsidR="0036077D" w:rsidRPr="00D00930">
        <w:fldChar w:fldCharType="begin"/>
      </w:r>
      <w:r w:rsidR="0036077D" w:rsidRPr="00D00930">
        <w:instrText xml:space="preserve"> ADDIN EN.CITE &lt;EndNote&gt;&lt;Cite&gt;&lt;Author&gt;Food and Drug Administration&lt;/Author&gt;&lt;Year&gt;2019&lt;/Year&gt;&lt;RecNum&gt;3081&lt;/RecNum&gt;&lt;DisplayText&gt;(4)&lt;/DisplayText&gt;&lt;record&gt;&lt;rec-number&gt;3081&lt;/rec-number&gt;&lt;foreign-keys&gt;&lt;key app="EN" db-id="0xztvpaec09wawe5ewzvaavo0ardpexrzs2t" timestamp="1597155047"&gt;3081&lt;/key&gt;&lt;/foreign-keys&gt;&lt;ref-type name="Electronic Article"&gt;43&lt;/ref-type&gt;&lt;contributors&gt;&lt;authors&gt;&lt;author&gt;Food and Drug Administration, &lt;/author&gt;&lt;/authors&gt;&lt;/contributors&gt;&lt;titles&gt;&lt;title&gt;Adaptive Designs for Clinical Trials of Drugs and Biologics: Guidance for Industry &lt;/title&gt;&lt;/titles&gt;&lt;dates&gt;&lt;year&gt;2019&lt;/year&gt;&lt;pub-dates&gt;&lt;date&gt;11 August 2020&lt;/date&gt;&lt;/pub-dates&gt;&lt;/dates&gt;&lt;urls&gt;&lt;related-urls&gt;&lt;url&gt;https://www.fda.gov/media/78495/download&lt;/url&gt;&lt;/related-urls&gt;&lt;/urls&gt;&lt;electronic-resource-num&gt;https://www.fda.gov/media/78495/download&lt;/electronic-resource-num&gt;&lt;/record&gt;&lt;/Cite&gt;&lt;/EndNote&gt;</w:instrText>
      </w:r>
      <w:r w:rsidR="0036077D" w:rsidRPr="00D00930">
        <w:fldChar w:fldCharType="separate"/>
      </w:r>
      <w:r w:rsidR="0036077D" w:rsidRPr="00D00930">
        <w:rPr>
          <w:noProof/>
        </w:rPr>
        <w:t>(4)</w:t>
      </w:r>
      <w:r w:rsidR="0036077D" w:rsidRPr="00D00930">
        <w:fldChar w:fldCharType="end"/>
      </w:r>
      <w:r w:rsidR="0036077D" w:rsidRPr="00D00930">
        <w:t>.</w:t>
      </w:r>
      <w:r w:rsidR="00CB0F9B" w:rsidRPr="00D00930">
        <w:t xml:space="preserve"> </w:t>
      </w:r>
      <w:r w:rsidR="00371331" w:rsidRPr="00D00930">
        <w:t>However, if such adjustments are applied unnecessar</w:t>
      </w:r>
      <w:r w:rsidR="0036077D" w:rsidRPr="00D00930">
        <w:t>ily</w:t>
      </w:r>
      <w:r w:rsidR="00371331" w:rsidRPr="00D00930">
        <w:t>, potentially effective treatments may be discarded prematurely</w:t>
      </w:r>
      <w:r w:rsidR="006E2211">
        <w:t xml:space="preserve"> </w:t>
      </w:r>
      <w:r w:rsidR="00973E85" w:rsidRPr="00D00930">
        <w:fldChar w:fldCharType="begin">
          <w:fldData xml:space="preserve">PEVuZE5vdGU+PENpdGU+PEF1dGhvcj5Ib3dhcmQ8L0F1dGhvcj48WWVhcj4yMDE4PC9ZZWFyPjxS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aDwvYWJici0xPjwvYWx0LXBlcmlvZGljYWw+PHBhZ2VzPjE1MTMtMTUzMDwvcGFnZXM+PHZvbHVt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</w:fldData>
        </w:fldChar>
      </w:r>
      <w:r w:rsidR="0036077D" w:rsidRPr="00D00930">
        <w:instrText xml:space="preserve"> ADDIN EN.CITE </w:instrText>
      </w:r>
      <w:r w:rsidR="0036077D" w:rsidRPr="00D00930">
        <w:fldChar w:fldCharType="begin">
          <w:fldData xml:space="preserve">PEVuZE5vdGU+PENpdGU+PEF1dGhvcj5Ib3dhcmQ8L0F1dGhvcj48WWVhcj4yMDE4PC9ZZWFyPjxS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aDwvYWJici0xPjwvYWx0LXBlcmlvZGljYWw+PHBhZ2VzPjE1MTMtMTUzMDwvcGFnZXM+PHZvbHVt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</w:fldData>
        </w:fldChar>
      </w:r>
      <w:r w:rsidR="0036077D" w:rsidRPr="00D00930">
        <w:instrText xml:space="preserve"> ADDIN EN.CITE.DATA </w:instrText>
      </w:r>
      <w:r w:rsidR="0036077D" w:rsidRPr="00D00930">
        <w:fldChar w:fldCharType="end"/>
      </w:r>
      <w:r w:rsidR="00973E85" w:rsidRPr="00D00930">
        <w:fldChar w:fldCharType="separate"/>
      </w:r>
      <w:r w:rsidR="0036077D" w:rsidRPr="00D00930">
        <w:rPr>
          <w:noProof/>
        </w:rPr>
        <w:t>(5)</w:t>
      </w:r>
      <w:r w:rsidR="00973E85" w:rsidRPr="00D00930">
        <w:fldChar w:fldCharType="end"/>
      </w:r>
      <w:r w:rsidR="00371331" w:rsidRPr="00D00930">
        <w:t xml:space="preserve">. </w:t>
      </w:r>
    </w:p>
    <w:p w14:paraId="3D32E486" w14:textId="090D2E85" w:rsidR="00371331" w:rsidRPr="00D00930" w:rsidRDefault="00371331" w:rsidP="00851A41">
      <w:r w:rsidRPr="00D00930">
        <w:t>Multi-arm trial designs are valuable in clinical research. They allow a number of new treatments, or varying treatment regimens/doses, to be tested within a single trial, increasing efficiency and reducing costs associated with conducting several independent trials. A three-arm trial, for instance, reduces the sample size that would be required for two independent trials by 25% due to efficient sharing of the control group. Some 20% of superiority trials registered in 2010-2012 had more than two groups</w:t>
      </w:r>
      <w:r w:rsidR="006E2211">
        <w:t xml:space="preserve"> </w:t>
      </w:r>
      <w:r w:rsidR="0036077D" w:rsidRPr="00D00930">
        <w:fldChar w:fldCharType="begin"/>
      </w:r>
      <w:r w:rsidR="0036077D" w:rsidRPr="00D00930">
        <w:instrText xml:space="preserve"> ADDIN EN.CITE &lt;EndNote&gt;&lt;Cite&gt;&lt;Author&gt;Parmar&lt;/Author&gt;&lt;Year&gt;2014&lt;/Year&gt;&lt;RecNum&gt;3104&lt;/RecNum&gt;&lt;DisplayText&gt;(6)&lt;/DisplayText&gt;&lt;record&gt;&lt;rec-number&gt;3104&lt;/rec-number&gt;&lt;foreign-keys&gt;&lt;key app="EN" db-id="0xztvpaec09wawe5ewzvaavo0ardpexrzs2t" timestamp="1610613220"&gt;3104&lt;/key&gt;&lt;/foreign-keys&gt;&lt;ref-type name="Journal Article"&gt;17&lt;/ref-type&gt;&lt;contributors&gt;&lt;authors&gt;&lt;author&gt;Parmar, M. K.&lt;/author&gt;&lt;author&gt;Carpenter, J.&lt;/author&gt;&lt;author&gt;Sydes, M. R.&lt;/author&gt;&lt;/authors&gt;&lt;/contributors&gt;&lt;auth-address&gt;MRC Clinical Trials Unit, University College London, London WC2B 6NH, UK.&amp;#xD;MRC Clinical Trials Unit, University College London, London WC2B 6NH, UK; London School of Hygiene &amp;amp; Tropical Medicine, London, UK.&amp;#xD;MRC Clinical Trials Unit, University College London, London WC2B 6NH, UK. Electronic address: m.sydes@ucl.ac.uk.&lt;/auth-address&gt;&lt;titles&gt;&lt;title&gt;More multiarm randomised trials of superiority are needed&lt;/title&gt;&lt;secondary-title&gt;Lancet&lt;/secondary-title&gt;&lt;alt-title&gt;Lancet (London, England)&lt;/alt-title&gt;&lt;/titles&gt;&lt;periodical&gt;&lt;full-title&gt;Lancet&lt;/full-title&gt;&lt;/periodical&gt;&lt;pages&gt;283-4&lt;/pages&gt;&lt;volume&gt;384&lt;/volume&gt;&lt;number&gt;9940&lt;/number&gt;&lt;edition&gt;2014/07/30&lt;/edition&gt;&lt;keywords&gt;&lt;keyword&gt;Humans&lt;/keyword&gt;&lt;keyword&gt;Randomized Controlled Trials as Topic/*methods/standards&lt;/keyword&gt;&lt;keyword&gt;Treatment Outcome&lt;/keyword&gt;&lt;/keywords&gt;&lt;dates&gt;&lt;year&gt;2014&lt;/year&gt;&lt;pub-dates&gt;&lt;date&gt;Jul 26&lt;/date&gt;&lt;/pub-dates&gt;&lt;/dates&gt;&lt;isbn&gt;0140-6736&lt;/isbn&gt;&lt;accession-num&gt;25066148&lt;/accession-num&gt;&lt;urls&gt;&lt;/urls&gt;&lt;electronic-resource-num&gt;10.1016/s0140-6736(14)61122-3&lt;/electronic-resource-num&gt;&lt;remote-database-provider&gt;NLM&lt;/remote-database-provider&gt;&lt;language&gt;eng&lt;/language&gt;&lt;/record&gt;&lt;/Cite&gt;&lt;/EndNote&gt;</w:instrText>
      </w:r>
      <w:r w:rsidR="0036077D" w:rsidRPr="00D00930">
        <w:fldChar w:fldCharType="separate"/>
      </w:r>
      <w:r w:rsidR="0036077D" w:rsidRPr="00D00930">
        <w:rPr>
          <w:noProof/>
        </w:rPr>
        <w:t>(6)</w:t>
      </w:r>
      <w:r w:rsidR="0036077D" w:rsidRPr="00D00930">
        <w:fldChar w:fldCharType="end"/>
      </w:r>
      <w:r w:rsidRPr="00D00930">
        <w:t>.</w:t>
      </w:r>
      <w:r w:rsidR="00DD57C2" w:rsidRPr="00D00930">
        <w:t xml:space="preserve"> </w:t>
      </w:r>
      <w:r w:rsidRPr="00D00930">
        <w:t xml:space="preserve">However, there appears no consensus, across </w:t>
      </w:r>
      <w:bookmarkStart w:id="2" w:name="_Hlk64280644"/>
      <w:r w:rsidRPr="00D00930">
        <w:t>stakeholders such as regulators and scientific journals</w:t>
      </w:r>
      <w:bookmarkEnd w:id="2"/>
      <w:r w:rsidRPr="00D00930">
        <w:t>, on the necessity to control for a potentially inflated type 1 error rate when comparing distinct treatments to a shared con</w:t>
      </w:r>
      <w:r w:rsidR="00C86C71" w:rsidRPr="00D00930">
        <w:t xml:space="preserve">trol </w:t>
      </w:r>
      <w:r w:rsidR="008E3FD0" w:rsidRPr="00D00930">
        <w:t xml:space="preserve">group </w:t>
      </w:r>
      <w:r w:rsidR="00C86C71" w:rsidRPr="00D00930">
        <w:t xml:space="preserve">in confirmatory </w:t>
      </w:r>
      <w:r w:rsidR="00755481" w:rsidRPr="00D00930">
        <w:t>parallel</w:t>
      </w:r>
      <w:r w:rsidR="00921741">
        <w:t>-group</w:t>
      </w:r>
      <w:r w:rsidR="00755481" w:rsidRPr="00D00930">
        <w:t xml:space="preserve"> multi-arm </w:t>
      </w:r>
      <w:r w:rsidR="00C86C71" w:rsidRPr="00D00930">
        <w:t xml:space="preserve">trials </w:t>
      </w:r>
      <w:r w:rsidR="0036077D" w:rsidRPr="00D00930">
        <w:fldChar w:fldCharType="begin"/>
      </w:r>
      <w:r w:rsidR="0036077D" w:rsidRPr="00D00930">
        <w:instrText xml:space="preserve"> ADDIN EN.CITE &lt;EndNote&gt;&lt;Cite&gt;&lt;Author&gt;Baron&lt;/Author&gt;&lt;Year&gt;2013&lt;/Year&gt;&lt;RecNum&gt;3076&lt;/RecNum&gt;&lt;DisplayText&gt;(7)&lt;/DisplayText&gt;&lt;record&gt;&lt;rec-number&gt;3076&lt;/rec-number&gt;&lt;foreign-keys&gt;&lt;key app="EN" db-id="0xztvpaec09wawe5ewzvaavo0ardpexrzs2t" timestamp="1597152713"&gt;3076&lt;/key&gt;&lt;/foreign-keys&gt;&lt;ref-type name="Journal Article"&gt;17&lt;/ref-type&gt;&lt;contributors&gt;&lt;authors&gt;&lt;author&gt;Baron, Gabriel&lt;/author&gt;&lt;author&gt;Perrodeau, Elodie&lt;/author&gt;&lt;author&gt;Boutron, Isabelle&lt;/author&gt;&lt;author&gt;Ravaud, Philippe&lt;/author&gt;&lt;/authors&gt;&lt;/contributors&gt;&lt;titles&gt;&lt;title&gt;Reporting of analyses from randomized controlled trials with multiple arms: a systematic review&lt;/title&gt;&lt;secondary-title&gt;BMC Medicine&lt;/secondary-title&gt;&lt;/titles&gt;&lt;periodical&gt;&lt;full-title&gt;BMC Med&lt;/full-title&gt;&lt;abbr-1&gt;BMC medicine&lt;/abbr-1&gt;&lt;/periodical&gt;&lt;pages&gt;84&lt;/pages&gt;&lt;volume&gt;11&lt;/volume&gt;&lt;number&gt;1&lt;/number&gt;&lt;dates&gt;&lt;year&gt;2013&lt;/year&gt;&lt;pub-dates&gt;&lt;date&gt;2013/03/27&lt;/date&gt;&lt;/pub-dates&gt;&lt;/dates&gt;&lt;isbn&gt;1741-7015&lt;/isbn&gt;&lt;urls&gt;&lt;related-urls&gt;&lt;url&gt;https://doi.org/10.1186/1741-7015-11-84&lt;/url&gt;&lt;/related-urls&gt;&lt;/urls&gt;&lt;electronic-resource-num&gt;10.1186/1741-7015-11-84&lt;/electronic-resource-num&gt;&lt;/record&gt;&lt;/Cite&gt;&lt;/EndNote&gt;</w:instrText>
      </w:r>
      <w:r w:rsidR="0036077D" w:rsidRPr="00D00930">
        <w:fldChar w:fldCharType="separate"/>
      </w:r>
      <w:r w:rsidR="0036077D" w:rsidRPr="00D00930">
        <w:rPr>
          <w:noProof/>
        </w:rPr>
        <w:t>(7)</w:t>
      </w:r>
      <w:r w:rsidR="0036077D" w:rsidRPr="00D00930">
        <w:fldChar w:fldCharType="end"/>
      </w:r>
      <w:r w:rsidR="00A124E5" w:rsidRPr="00D00930">
        <w:t xml:space="preserve"> and this has become the subject of much </w:t>
      </w:r>
      <w:r w:rsidR="00624013" w:rsidRPr="00D00930">
        <w:t xml:space="preserve">recent </w:t>
      </w:r>
      <w:r w:rsidR="00A124E5" w:rsidRPr="00D00930">
        <w:t>debate</w:t>
      </w:r>
      <w:r w:rsidR="00C60394" w:rsidRPr="00D00930">
        <w:t xml:space="preserve"> among statisticians and trialists</w:t>
      </w:r>
      <w:r w:rsidR="00A124E5" w:rsidRPr="00D00930">
        <w:t xml:space="preserve"> </w:t>
      </w:r>
      <w:r w:rsidR="00C60394" w:rsidRPr="00D00930">
        <w:fldChar w:fldCharType="begin">
          <w:fldData xml:space="preserve">PEVuZE5vdGU+PENpdGU+PEF1dGhvcj5XYXNvbjwvQXV0aG9yPjxZZWFyPjIwMTY8L1llYXI+PFJl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</w:fldData>
        </w:fldChar>
      </w:r>
      <w:r w:rsidR="001000F3" w:rsidRPr="00D00930">
        <w:instrText xml:space="preserve"> ADDIN EN.CITE </w:instrText>
      </w:r>
      <w:r w:rsidR="001000F3" w:rsidRPr="00D00930">
        <w:fldChar w:fldCharType="begin">
          <w:fldData xml:space="preserve">PEVuZE5vdGU+PENpdGU+PEF1dGhvcj5XYXNvbjwvQXV0aG9yPjxZZWFyPjIwMTY8L1llYXI+PFJl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</w:fldData>
        </w:fldChar>
      </w:r>
      <w:r w:rsidR="001000F3" w:rsidRPr="00D00930">
        <w:instrText xml:space="preserve"> ADDIN EN.CITE.DATA </w:instrText>
      </w:r>
      <w:r w:rsidR="001000F3" w:rsidRPr="00D00930">
        <w:fldChar w:fldCharType="end"/>
      </w:r>
      <w:r w:rsidR="00C60394" w:rsidRPr="00D00930">
        <w:fldChar w:fldCharType="separate"/>
      </w:r>
      <w:r w:rsidR="001000F3" w:rsidRPr="00D00930">
        <w:rPr>
          <w:noProof/>
        </w:rPr>
        <w:t>(5, 8-11)</w:t>
      </w:r>
      <w:r w:rsidR="00C60394" w:rsidRPr="00D00930">
        <w:fldChar w:fldCharType="end"/>
      </w:r>
      <w:r w:rsidRPr="00D00930">
        <w:t xml:space="preserve">. Many guidelines on multiplicity do not refer specifically to </w:t>
      </w:r>
      <w:r w:rsidR="000C3909" w:rsidRPr="00D00930">
        <w:t>multi-arm trials</w:t>
      </w:r>
      <w:r w:rsidR="006E2211">
        <w:t xml:space="preserve"> </w:t>
      </w:r>
      <w:r w:rsidR="0036077D" w:rsidRPr="00D00930">
        <w:fldChar w:fldCharType="begin">
          <w:fldData xml:space="preserve">PEVuZE5vdGU+PENpdGU+PEF1dGhvcj5Gb29kIGFuZCBEcnVnIEFkbWluaXN0cmF0aW9uPC9BdXRo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</w:fldData>
        </w:fldChar>
      </w:r>
      <w:r w:rsidR="00D42D12">
        <w:instrText xml:space="preserve"> ADDIN EN.CITE </w:instrText>
      </w:r>
      <w:r w:rsidR="00D42D12">
        <w:fldChar w:fldCharType="begin">
          <w:fldData xml:space="preserve">PEVuZE5vdGU+PENpdGU+PEF1dGhvcj5Gb29kIGFuZCBEcnVnIEFkbWluaXN0cmF0aW9uPC9BdXRo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</w:fldData>
        </w:fldChar>
      </w:r>
      <w:r w:rsidR="00D42D12">
        <w:instrText xml:space="preserve"> ADDIN EN.CITE.DATA </w:instrText>
      </w:r>
      <w:r w:rsidR="00D42D12">
        <w:fldChar w:fldCharType="end"/>
      </w:r>
      <w:r w:rsidR="0036077D" w:rsidRPr="00D00930">
        <w:fldChar w:fldCharType="separate"/>
      </w:r>
      <w:r w:rsidR="00D42D12">
        <w:rPr>
          <w:noProof/>
        </w:rPr>
        <w:t>(1-3)</w:t>
      </w:r>
      <w:r w:rsidR="0036077D" w:rsidRPr="00D00930">
        <w:fldChar w:fldCharType="end"/>
      </w:r>
      <w:r w:rsidRPr="00D00930">
        <w:t xml:space="preserve">, resulting in inconsistencies in the application of adjustment methods in published articles. </w:t>
      </w:r>
      <w:r w:rsidR="00D66CBE" w:rsidRPr="00D00930">
        <w:t>A</w:t>
      </w:r>
      <w:r w:rsidRPr="00D00930">
        <w:t xml:space="preserve"> </w:t>
      </w:r>
      <w:r w:rsidRPr="00D00930">
        <w:rPr>
          <w:noProof/>
        </w:rPr>
        <w:t>2014</w:t>
      </w:r>
      <w:r w:rsidR="00D66CBE" w:rsidRPr="00D00930">
        <w:rPr>
          <w:noProof/>
        </w:rPr>
        <w:t xml:space="preserve"> review</w:t>
      </w:r>
      <w:r w:rsidRPr="00D00930">
        <w:t xml:space="preserve"> found</w:t>
      </w:r>
      <w:r w:rsidRPr="00D00930" w:rsidDel="006D705A">
        <w:t xml:space="preserve"> </w:t>
      </w:r>
      <w:r w:rsidRPr="00D00930">
        <w:t xml:space="preserve">that 49% </w:t>
      </w:r>
      <w:r w:rsidR="00D66CBE" w:rsidRPr="00D00930">
        <w:t xml:space="preserve">of published multi-arm </w:t>
      </w:r>
      <w:r w:rsidR="000C3909" w:rsidRPr="00D00930">
        <w:t xml:space="preserve">trials </w:t>
      </w:r>
      <w:r w:rsidRPr="00D00930">
        <w:t xml:space="preserve">reported using a multiple-testing adjustment, with adjustment more common in trials evaluating multiple doses or regimens of the same treatments (67%), but surprisingly </w:t>
      </w:r>
      <w:r w:rsidR="0042620F" w:rsidRPr="00D00930">
        <w:t xml:space="preserve">there was </w:t>
      </w:r>
      <w:r w:rsidRPr="00D00930">
        <w:t>little</w:t>
      </w:r>
      <w:r w:rsidR="0042620F" w:rsidRPr="00D00930">
        <w:t xml:space="preserve"> evidence of</w:t>
      </w:r>
      <w:r w:rsidRPr="00D00930">
        <w:t xml:space="preserve"> difference in adjustment between exploratory and confirmatory trials</w:t>
      </w:r>
      <w:r w:rsidR="00D42D12">
        <w:t xml:space="preserve"> </w:t>
      </w:r>
      <w:r w:rsidR="0036077D" w:rsidRPr="00D00930">
        <w:fldChar w:fldCharType="begin"/>
      </w:r>
      <w:r w:rsidR="00D42D12">
        <w:instrText xml:space="preserve"> ADDIN EN.CITE &lt;EndNote&gt;&lt;Cite&gt;&lt;Author&gt;Wason&lt;/Author&gt;&lt;Year&gt;2014&lt;/Year&gt;&lt;RecNum&gt;3075&lt;/RecNum&gt;&lt;DisplayText&gt;(10)&lt;/DisplayText&gt;&lt;record&gt;&lt;rec-number&gt;3075&lt;/rec-number&gt;&lt;foreign-keys&gt;&lt;key app="EN" db-id="0xztvpaec09wawe5ewzvaavo0ardpexrzs2t" timestamp="1597152687"&gt;3075&lt;/key&gt;&lt;/foreign-keys&gt;&lt;ref-type name="Journal Article"&gt;17&lt;/ref-type&gt;&lt;contributors&gt;&lt;authors&gt;&lt;author&gt;Wason, James M. S.&lt;/author&gt;&lt;author&gt;Stecher, Lynne&lt;/author&gt;&lt;author&gt;Mander, Adrian P.&lt;/author&gt;&lt;/authors&gt;&lt;/contributors&gt;&lt;titles&gt;&lt;title&gt;Correcting for multiple-testing in multi-arm trials: is it necessary and is it done?&lt;/title&gt;&lt;secondary-title&gt;Trials&lt;/secondary-title&gt;&lt;/titles&gt;&lt;periodical&gt;&lt;full-title&gt;Trials&lt;/full-title&gt;&lt;/periodical&gt;&lt;pages&gt;364&lt;/pages&gt;&lt;volume&gt;15&lt;/volume&gt;&lt;number&gt;1&lt;/number&gt;&lt;dates&gt;&lt;year&gt;2014&lt;/year&gt;&lt;pub-dates&gt;&lt;date&gt;2014/09/17&lt;/date&gt;&lt;/pub-dates&gt;&lt;/dates&gt;&lt;isbn&gt;1745-6215&lt;/isbn&gt;&lt;urls&gt;&lt;related-urls&gt;&lt;url&gt;https://doi.org/10.1186/1745-6215-15-364&lt;/url&gt;&lt;/related-urls&gt;&lt;/urls&gt;&lt;electronic-resource-num&gt;10.1186/1745-6215-15-364&lt;/electronic-resource-num&gt;&lt;/record&gt;&lt;/Cite&gt;&lt;/EndNote&gt;</w:instrText>
      </w:r>
      <w:r w:rsidR="0036077D" w:rsidRPr="00D00930">
        <w:fldChar w:fldCharType="separate"/>
      </w:r>
      <w:r w:rsidR="00D42D12">
        <w:rPr>
          <w:noProof/>
        </w:rPr>
        <w:t>(10)</w:t>
      </w:r>
      <w:r w:rsidR="0036077D" w:rsidRPr="00D00930">
        <w:fldChar w:fldCharType="end"/>
      </w:r>
      <w:r w:rsidRPr="00D00930">
        <w:t xml:space="preserve">. </w:t>
      </w:r>
    </w:p>
    <w:p w14:paraId="16944465" w14:textId="1274E40E" w:rsidR="00371331" w:rsidRPr="00D00930" w:rsidRDefault="009D4312" w:rsidP="00B01805">
      <w:pPr>
        <w:spacing w:after="0" w:afterAutospacing="0"/>
      </w:pPr>
      <w:r w:rsidRPr="00D00930">
        <w:t>There is</w:t>
      </w:r>
      <w:r w:rsidR="00371331" w:rsidRPr="00D00930">
        <w:t xml:space="preserve"> a general consensus that for multi-arm exploratory trials stringent </w:t>
      </w:r>
      <w:r w:rsidRPr="00D00930">
        <w:t xml:space="preserve">multiple-testing </w:t>
      </w:r>
      <w:r w:rsidR="00371331" w:rsidRPr="00D00930">
        <w:t>adjustment is not required</w:t>
      </w:r>
      <w:r w:rsidR="00D42D12">
        <w:t xml:space="preserve"> </w:t>
      </w:r>
      <w:r w:rsidR="0072735E" w:rsidRPr="00D00930">
        <w:fldChar w:fldCharType="begin"/>
      </w:r>
      <w:r w:rsidR="00C60394" w:rsidRPr="00D00930">
        <w:instrText xml:space="preserve"> ADDIN EN.CITE &lt;EndNote&gt;&lt;Cite&gt;&lt;Author&gt;Wason&lt;/Author&gt;&lt;Year&gt;2014&lt;/Year&gt;&lt;RecNum&gt;3075&lt;/RecNum&gt;&lt;DisplayText&gt;(10)&lt;/DisplayText&gt;&lt;record&gt;&lt;rec-number&gt;3075&lt;/rec-number&gt;&lt;foreign-keys&gt;&lt;key app="EN" db-id="0xztvpaec09wawe5ewzvaavo0ardpexrzs2t" timestamp="1597152687"&gt;3075&lt;/key&gt;&lt;/foreign-keys&gt;&lt;ref-type name="Journal Article"&gt;17&lt;/ref-type&gt;&lt;contributors&gt;&lt;authors&gt;&lt;author&gt;Wason, James M. S.&lt;/author&gt;&lt;author&gt;Stecher, Lynne&lt;/author&gt;&lt;author&gt;Mander, Adrian P.&lt;/author&gt;&lt;/authors&gt;&lt;/contributors&gt;&lt;titles&gt;&lt;title&gt;Correcting for multiple-testing in multi-arm trials: is it necessary and is it done?&lt;/title&gt;&lt;secondary-title&gt;Trials&lt;/secondary-title&gt;&lt;/titles&gt;&lt;periodical&gt;&lt;full-title&gt;Trials&lt;/full-title&gt;&lt;/periodical&gt;&lt;pages&gt;364&lt;/pages&gt;&lt;volume&gt;15&lt;/volume&gt;&lt;number&gt;1&lt;/number&gt;&lt;dates&gt;&lt;year&gt;2014&lt;/year&gt;&lt;pub-dates&gt;&lt;date&gt;2014/09/17&lt;/date&gt;&lt;/pub-dates&gt;&lt;/dates&gt;&lt;isbn&gt;1745-6215&lt;/isbn&gt;&lt;urls&gt;&lt;related-urls&gt;&lt;url&gt;https://doi.org/10.1186/1745-6215-15-364&lt;/url&gt;&lt;/related-urls&gt;&lt;/urls&gt;&lt;electronic-resource-num&gt;10.1186/1745-6215-15-364&lt;/electronic-resource-num&gt;&lt;/record&gt;&lt;/Cite&gt;&lt;/EndNote&gt;</w:instrText>
      </w:r>
      <w:r w:rsidR="0072735E" w:rsidRPr="00D00930">
        <w:fldChar w:fldCharType="separate"/>
      </w:r>
      <w:r w:rsidR="00C60394" w:rsidRPr="00D00930">
        <w:rPr>
          <w:noProof/>
        </w:rPr>
        <w:t>(10)</w:t>
      </w:r>
      <w:r w:rsidR="0072735E" w:rsidRPr="00D00930">
        <w:fldChar w:fldCharType="end"/>
      </w:r>
      <w:r w:rsidR="00A8517A" w:rsidRPr="00D00930">
        <w:t xml:space="preserve"> as doing so may drop potentially effective treatments too early in the assessment process</w:t>
      </w:r>
      <w:r w:rsidR="00371331" w:rsidRPr="00D00930">
        <w:t xml:space="preserve">. </w:t>
      </w:r>
      <w:r w:rsidR="000C3909" w:rsidRPr="00D00930">
        <w:t>Conversely, m</w:t>
      </w:r>
      <w:r w:rsidRPr="00D00930">
        <w:t xml:space="preserve">any authors </w:t>
      </w:r>
      <w:r w:rsidR="00371331" w:rsidRPr="00D00930">
        <w:t>agree with current guidance from the FDA and EMA that for confirmatory trials where arms represent several doses or regimens of the same treatment, adjustments for multiplicity should be applied</w:t>
      </w:r>
      <w:r w:rsidR="00D42D12">
        <w:t xml:space="preserve"> </w:t>
      </w:r>
      <w:r w:rsidR="0072735E" w:rsidRPr="00D00930">
        <w:fldChar w:fldCharType="begin">
          <w:fldData xml:space="preserve">PEVuZE5vdGU+PENpdGU+PEF1dGhvcj5Ib3dhcmQ8L0F1dGhvcj48WWVhcj4yMDE4PC9ZZWFyPjxS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Y2FsIE9uY29sb2d5PC9hYmJyLTE+PC9hbHQtcGVyaW9kaWNhbD48cGFnZXM+NTA2LTUwOTwvcGFn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</w:fldData>
        </w:fldChar>
      </w:r>
      <w:r w:rsidR="00D42D12">
        <w:instrText xml:space="preserve"> ADDIN EN.CITE </w:instrText>
      </w:r>
      <w:r w:rsidR="00D42D12">
        <w:fldChar w:fldCharType="begin">
          <w:fldData xml:space="preserve">PEVuZE5vdGU+PENpdGU+PEF1dGhvcj5Ib3dhcmQ8L0F1dGhvcj48WWVhcj4yMDE4PC9ZZWFyPjxS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Y2FsIE9uY29sb2d5PC9hYmJyLTE+PC9hbHQtcGVyaW9kaWNhbD48cGFnZXM+NTA2LTUwOTwvcGFn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</w:fldData>
        </w:fldChar>
      </w:r>
      <w:r w:rsidR="00D42D12">
        <w:instrText xml:space="preserve"> ADDIN EN.CITE.DATA </w:instrText>
      </w:r>
      <w:r w:rsidR="00D42D12">
        <w:fldChar w:fldCharType="end"/>
      </w:r>
      <w:r w:rsidR="0072735E" w:rsidRPr="00D00930">
        <w:fldChar w:fldCharType="separate"/>
      </w:r>
      <w:r w:rsidR="00D42D12">
        <w:rPr>
          <w:noProof/>
        </w:rPr>
        <w:t>(5, 12-15)</w:t>
      </w:r>
      <w:r w:rsidR="0072735E" w:rsidRPr="00D00930">
        <w:fldChar w:fldCharType="end"/>
      </w:r>
      <w:r w:rsidR="00371331" w:rsidRPr="00D00930">
        <w:t xml:space="preserve">.  However, the literature is unclear on the necessity of adjustment in confirmatory trials where the different arms represent </w:t>
      </w:r>
      <w:r w:rsidR="00921741">
        <w:t>distinct</w:t>
      </w:r>
      <w:r w:rsidR="00921741" w:rsidRPr="00D00930">
        <w:t xml:space="preserve"> </w:t>
      </w:r>
      <w:r w:rsidR="00371331" w:rsidRPr="00D00930">
        <w:t xml:space="preserve">treatments </w:t>
      </w:r>
      <w:r w:rsidR="008E3FD0" w:rsidRPr="00D00930">
        <w:t xml:space="preserve">which </w:t>
      </w:r>
      <w:r w:rsidR="00371331" w:rsidRPr="00D00930">
        <w:t xml:space="preserve">are compared </w:t>
      </w:r>
      <w:r w:rsidR="008E3FD0" w:rsidRPr="00D00930">
        <w:t>with</w:t>
      </w:r>
      <w:r w:rsidR="00371331" w:rsidRPr="00D00930">
        <w:t xml:space="preserve"> a shared control</w:t>
      </w:r>
      <w:r w:rsidR="00D42D12">
        <w:t xml:space="preserve"> </w:t>
      </w:r>
      <w:r w:rsidR="001A7B23" w:rsidRPr="00D00930">
        <w:fldChar w:fldCharType="begin"/>
      </w:r>
      <w:r w:rsidR="00C60394" w:rsidRPr="00D00930">
        <w:instrText xml:space="preserve"> ADDIN EN.CITE &lt;EndNote&gt;&lt;Cite&gt;&lt;Author&gt;Wason&lt;/Author&gt;&lt;Year&gt;2014&lt;/Year&gt;&lt;RecNum&gt;3075&lt;/RecNum&gt;&lt;DisplayText&gt;(10)&lt;/DisplayText&gt;&lt;record&gt;&lt;rec-number&gt;3075&lt;/rec-number&gt;&lt;foreign-keys&gt;&lt;key app="EN" db-id="0xztvpaec09wawe5ewzvaavo0ardpexrzs2t" timestamp="1597152687"&gt;3075&lt;/key&gt;&lt;/foreign-keys&gt;&lt;ref-type name="Journal Article"&gt;17&lt;/ref-type&gt;&lt;contributors&gt;&lt;authors&gt;&lt;author&gt;Wason, James M. S.&lt;/author&gt;&lt;author&gt;Stecher, Lynne&lt;/author&gt;&lt;author&gt;Mander, Adrian P.&lt;/author&gt;&lt;/authors&gt;&lt;/contributors&gt;&lt;titles&gt;&lt;title&gt;Correcting for multiple-testing in multi-arm trials: is it necessary and is it done?&lt;/title&gt;&lt;secondary-title&gt;Trials&lt;/secondary-title&gt;&lt;/titles&gt;&lt;periodical&gt;&lt;full-title&gt;Trials&lt;/full-title&gt;&lt;/periodical&gt;&lt;pages&gt;364&lt;/pages&gt;&lt;volume&gt;15&lt;/volume&gt;&lt;number&gt;1&lt;/number&gt;&lt;dates&gt;&lt;year&gt;2014&lt;/year&gt;&lt;pub-dates&gt;&lt;date&gt;2014/09/17&lt;/date&gt;&lt;/pub-dates&gt;&lt;/dates&gt;&lt;isbn&gt;1745-6215&lt;/isbn&gt;&lt;urls&gt;&lt;related-urls&gt;&lt;url&gt;https://doi.org/10.1186/1745-6215-15-364&lt;/url&gt;&lt;/related-urls&gt;&lt;/urls&gt;&lt;electronic-resource-num&gt;10.1186/1745-6215-15-364&lt;/electronic-resource-num&gt;&lt;/record&gt;&lt;/Cite&gt;&lt;/EndNote&gt;</w:instrText>
      </w:r>
      <w:r w:rsidR="001A7B23" w:rsidRPr="00D00930">
        <w:fldChar w:fldCharType="separate"/>
      </w:r>
      <w:r w:rsidR="00C60394" w:rsidRPr="00D00930">
        <w:rPr>
          <w:noProof/>
        </w:rPr>
        <w:t>(10)</w:t>
      </w:r>
      <w:r w:rsidR="001A7B23" w:rsidRPr="00D00930">
        <w:fldChar w:fldCharType="end"/>
      </w:r>
      <w:r w:rsidR="00371331" w:rsidRPr="00D00930">
        <w:t>. A number of authors argue that adjustment is not always necessary, particularly where the results are not combined into one final conclusion and decision</w:t>
      </w:r>
      <w:r w:rsidR="00D42D12">
        <w:t xml:space="preserve"> </w:t>
      </w:r>
      <w:r w:rsidR="001A7B23" w:rsidRPr="00D00930">
        <w:fldChar w:fldCharType="begin">
          <w:fldData xml:space="preserve">PEVuZE5vdGU+PENpdGU+PEF1dGhvcj5XYXNvbjwvQXV0aG9yPjxZZWFyPjIwMTQ8L1llYXI+PFJl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biBmb3IgQ2FuY2VyIFJlc2VhcmNoPC9hYmJyLTE+PC9hbHQtcGVyaW9kaWNhbD48cGFnZXM+NDM2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</w:fldData>
        </w:fldChar>
      </w:r>
      <w:r w:rsidR="00D42D12">
        <w:instrText xml:space="preserve"> ADDIN EN.CITE </w:instrText>
      </w:r>
      <w:r w:rsidR="00D42D12">
        <w:fldChar w:fldCharType="begin">
          <w:fldData xml:space="preserve">PEVuZE5vdGU+PENpdGU+PEF1dGhvcj5XYXNvbjwvQXV0aG9yPjxZZWFyPjIwMTQ8L1llYXI+PFJl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biBmb3IgQ2FuY2VyIFJlc2VhcmNoPC9hYmJyLTE+PC9hbHQtcGVyaW9kaWNhbD48cGFnZXM+NDM2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</w:fldData>
        </w:fldChar>
      </w:r>
      <w:r w:rsidR="00D42D12">
        <w:instrText xml:space="preserve"> ADDIN EN.CITE.DATA </w:instrText>
      </w:r>
      <w:r w:rsidR="00D42D12">
        <w:fldChar w:fldCharType="end"/>
      </w:r>
      <w:r w:rsidR="001A7B23" w:rsidRPr="00D00930">
        <w:fldChar w:fldCharType="separate"/>
      </w:r>
      <w:r w:rsidR="00D42D12">
        <w:rPr>
          <w:noProof/>
        </w:rPr>
        <w:t>(10, 16-18)</w:t>
      </w:r>
      <w:r w:rsidR="001A7B23" w:rsidRPr="00D00930">
        <w:fldChar w:fldCharType="end"/>
      </w:r>
      <w:r w:rsidR="0094691D" w:rsidRPr="00D00930">
        <w:t>,</w:t>
      </w:r>
      <w:r w:rsidR="003943A7" w:rsidRPr="00D00930">
        <w:t xml:space="preserve"> with Parker et al </w:t>
      </w:r>
      <w:r w:rsidR="00D42D12" w:rsidRPr="00D00930">
        <w:t xml:space="preserve">arguing that non-adjustment should be the default starting point in such situations </w:t>
      </w:r>
      <w:r w:rsidR="00755481" w:rsidRPr="00D00930">
        <w:fldChar w:fldCharType="begin"/>
      </w:r>
      <w:r w:rsidR="00D42D12">
        <w:instrText xml:space="preserve"> ADDIN EN.CITE &lt;EndNote&gt;&lt;Cite&gt;&lt;Author&gt;Parker&lt;/Author&gt;&lt;Year&gt;2020&lt;/Year&gt;&lt;RecNum&gt;3108&lt;/RecNum&gt;&lt;DisplayText&gt;(15)&lt;/DisplayText&gt;&lt;record&gt;&lt;rec-number&gt;3108&lt;/rec-number&gt;&lt;foreign-keys&gt;&lt;key app="EN" db-id="0xztvpaec09wawe5ewzvaavo0ardpexrzs2t" timestamp="1634900918"&gt;3108&lt;/key&gt;&lt;/foreign-keys&gt;&lt;ref-type name="Journal Article"&gt;17&lt;/ref-type&gt;&lt;contributors&gt;&lt;authors&gt;&lt;author&gt;Parker, Richard A.&lt;/author&gt;&lt;author&gt;Weir, Christopher J.&lt;/author&gt;&lt;/authors&gt;&lt;/contributors&gt;&lt;titles&gt;&lt;title&gt;Non-adjustment for multiple testing in multi-arm trials of distinct treatments: Rationale and justification&lt;/title&gt;&lt;secondary-title&gt;Clinical Trials&lt;/secondary-title&gt;&lt;/titles&gt;&lt;periodical&gt;&lt;full-title&gt;Clinical Trials&lt;/full-title&gt;&lt;/periodical&gt;&lt;pages&gt;562-566&lt;/pages&gt;&lt;volume&gt;17&lt;/volume&gt;&lt;number&gt;5&lt;/number&gt;&lt;dates&gt;&lt;year&gt;2020&lt;/year&gt;&lt;pub-dates&gt;&lt;date&gt;2020/10/01&lt;/date&gt;&lt;/pub-dates&gt;&lt;/dates&gt;&lt;publisher&gt;SAGE Publications&lt;/publisher&gt;&lt;isbn&gt;1740-7745&lt;/isbn&gt;&lt;urls&gt;&lt;related-urls&gt;&lt;url&gt;https://doi.org/10.1177/1740774520941419&lt;/url&gt;&lt;/related-urls&gt;&lt;/urls&gt;&lt;electronic-resource-num&gt;10.1177/1740774520941419&lt;/electronic-resource-num&gt;&lt;access-date&gt;2021/10/22&lt;/access-date&gt;&lt;/record&gt;&lt;/Cite&gt;&lt;/EndNote&gt;</w:instrText>
      </w:r>
      <w:r w:rsidR="00755481" w:rsidRPr="00D00930">
        <w:fldChar w:fldCharType="separate"/>
      </w:r>
      <w:r w:rsidR="00D42D12">
        <w:rPr>
          <w:noProof/>
        </w:rPr>
        <w:t>(15)</w:t>
      </w:r>
      <w:r w:rsidR="00755481" w:rsidRPr="00D00930">
        <w:fldChar w:fldCharType="end"/>
      </w:r>
      <w:r w:rsidR="00371331" w:rsidRPr="00D00930">
        <w:t xml:space="preserve">. </w:t>
      </w:r>
      <w:bookmarkStart w:id="3" w:name="_Hlk87272535"/>
      <w:r w:rsidR="00371331" w:rsidRPr="00D00930">
        <w:t xml:space="preserve">By contrast, guidance from </w:t>
      </w:r>
      <w:r w:rsidR="000F78EC" w:rsidRPr="00D00930">
        <w:t>the New England Journal of Medicine</w:t>
      </w:r>
      <w:r w:rsidR="00371331" w:rsidRPr="00D00930">
        <w:t xml:space="preserve"> requires adjustment in this scenario, even for exploratory analys</w:t>
      </w:r>
      <w:r w:rsidR="00755481" w:rsidRPr="00D00930">
        <w:t>e</w:t>
      </w:r>
      <w:r w:rsidR="00371331" w:rsidRPr="00D00930">
        <w:t>s</w:t>
      </w:r>
      <w:r w:rsidR="003943A7" w:rsidRPr="00D00930">
        <w:t>, though no rationale is given</w:t>
      </w:r>
      <w:bookmarkEnd w:id="3"/>
      <w:r w:rsidR="00DB18D2">
        <w:t xml:space="preserve"> </w:t>
      </w:r>
      <w:bookmarkStart w:id="4" w:name="_Hlk88212589"/>
      <w:r w:rsidR="00DB18D2">
        <w:t xml:space="preserve">for applying the same rules to all types of multiplicity </w:t>
      </w:r>
      <w:bookmarkEnd w:id="4"/>
      <w:r w:rsidR="00D42D12">
        <w:fldChar w:fldCharType="begin"/>
      </w:r>
      <w:r w:rsidR="00D42D12">
        <w:instrText xml:space="preserve"> ADDIN EN.CITE &lt;EndNote&gt;&lt;Cite&gt;&lt;Author&gt;Harrington&lt;/Author&gt;&lt;Year&gt;2019&lt;/Year&gt;&lt;RecNum&gt;3123&lt;/RecNum&gt;&lt;DisplayText&gt;(2)&lt;/DisplayText&gt;&lt;record&gt;&lt;rec-number&gt;3123&lt;/rec-number&gt;&lt;foreign-keys&gt;&lt;key app="EN" db-id="0xztvpaec09wawe5ewzvaavo0ardpexrzs2t" timestamp="1637840127"&gt;3123&lt;/key&gt;&lt;/foreign-keys&gt;&lt;ref-type name="Journal Article"&gt;17&lt;/ref-type&gt;&lt;contributors&gt;&lt;authors&gt;&lt;author&gt;Harrington, David&lt;/author&gt;&lt;author&gt;D’Agostino, Ralph B.&lt;/author&gt;&lt;author&gt;Gatsonis, Constantine&lt;/author&gt;&lt;author&gt;Hogan, Joseph W.&lt;/author&gt;&lt;author&gt;Hunter, David J.&lt;/author&gt;&lt;author&gt;Normand, Sharon-Lise T.&lt;/author&gt;&lt;author&gt;Drazen, Jeffrey M.&lt;/author&gt;&lt;author&gt;Hamel, Mary Beth&lt;/author&gt;&lt;/authors&gt;&lt;/contributors&gt;&lt;titles&gt;&lt;title&gt;New Guidelines for Statistical Reporting in the Journal&lt;/title&gt;&lt;secondary-title&gt;New England Journal of Medicine&lt;/secondary-title&gt;&lt;/titles&gt;&lt;periodical&gt;&lt;full-title&gt;New England Journal of Medicine&lt;/full-title&gt;&lt;/periodical&gt;&lt;pages&gt;285-286&lt;/pages&gt;&lt;volume&gt;381&lt;/volume&gt;&lt;number&gt;3&lt;/number&gt;&lt;dates&gt;&lt;year&gt;2019&lt;/year&gt;&lt;/dates&gt;&lt;accession-num&gt;31314974&lt;/accession-num&gt;&lt;urls&gt;&lt;related-urls&gt;&lt;url&gt;https://www.nejm.org/doi/full/10.1056/NEJMe1906559&lt;/url&gt;&lt;/related-urls&gt;&lt;/urls&gt;&lt;electronic-resource-num&gt;10.1056/NEJMe1906559&lt;/electronic-resource-num&gt;&lt;/record&gt;&lt;/Cite&gt;&lt;/EndNote&gt;</w:instrText>
      </w:r>
      <w:r w:rsidR="00D42D12">
        <w:fldChar w:fldCharType="separate"/>
      </w:r>
      <w:r w:rsidR="00D42D12">
        <w:rPr>
          <w:noProof/>
        </w:rPr>
        <w:t>(2)</w:t>
      </w:r>
      <w:r w:rsidR="00D42D12">
        <w:fldChar w:fldCharType="end"/>
      </w:r>
      <w:r w:rsidR="00371331" w:rsidRPr="00D00930">
        <w:t>.</w:t>
      </w:r>
    </w:p>
    <w:p w14:paraId="645AD639" w14:textId="77777777" w:rsidR="00A8517A" w:rsidRPr="00D00930" w:rsidRDefault="00A8517A" w:rsidP="00A8517A">
      <w:pPr>
        <w:spacing w:after="0" w:afterAutospacing="0"/>
        <w:jc w:val="left"/>
      </w:pPr>
    </w:p>
    <w:p w14:paraId="51108C0A" w14:textId="5DBBF919" w:rsidR="00371331" w:rsidRPr="00D00930" w:rsidRDefault="00371331" w:rsidP="00570A62">
      <w:r w:rsidRPr="00D00930">
        <w:t>In many cases where adjustment for multiple testing is required, the tests are correlated: for example, when tests of multiple outcomes in the same trial are correlated. Correlation also arises between the multiple tests in a multi-arm trial when they share a common control group. This correlation has practical implications: it makes Dunnett’s test the best way to control for multiplicity, it reduces the impact of multiplicity on the FWER</w:t>
      </w:r>
      <w:r w:rsidR="006E2211">
        <w:t xml:space="preserve"> </w:t>
      </w:r>
      <w:r w:rsidR="001A7B23" w:rsidRPr="00D00930">
        <w:fldChar w:fldCharType="begin">
          <w:fldData xml:space="preserve">PEVuZE5vdGU+PENpdGU+PEF1dGhvcj5GZXJuYW5kZXM8L0F1dGhvcj48WWVhcj4yMDExPC9ZZWFy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=
</w:fldData>
        </w:fldChar>
      </w:r>
      <w:r w:rsidR="00D42D12">
        <w:instrText xml:space="preserve"> ADDIN EN.CITE </w:instrText>
      </w:r>
      <w:r w:rsidR="00D42D12">
        <w:fldChar w:fldCharType="begin">
          <w:fldData xml:space="preserve">PEVuZE5vdGU+PENpdGU+PEF1dGhvcj5GZXJuYW5kZXM8L0F1dGhvcj48WWVhcj4yMDExPC9ZZWFy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=
</w:fldData>
        </w:fldChar>
      </w:r>
      <w:r w:rsidR="00D42D12">
        <w:instrText xml:space="preserve"> ADDIN EN.CITE.DATA </w:instrText>
      </w:r>
      <w:r w:rsidR="00D42D12">
        <w:fldChar w:fldCharType="end"/>
      </w:r>
      <w:r w:rsidR="001A7B23" w:rsidRPr="00D00930">
        <w:fldChar w:fldCharType="separate"/>
      </w:r>
      <w:r w:rsidR="00D42D12">
        <w:rPr>
          <w:noProof/>
        </w:rPr>
        <w:t>(5, 19, 20)</w:t>
      </w:r>
      <w:r w:rsidR="001A7B23" w:rsidRPr="00D00930">
        <w:fldChar w:fldCharType="end"/>
      </w:r>
      <w:r w:rsidR="00DB18D2">
        <w:t xml:space="preserve">, and it increases the </w:t>
      </w:r>
      <w:r w:rsidR="00DB18D2">
        <w:rPr>
          <w:color w:val="000000"/>
        </w:rPr>
        <w:t>probability of making multiple errors given that at least one error is made</w:t>
      </w:r>
      <w:r w:rsidR="00B01805">
        <w:rPr>
          <w:color w:val="000000"/>
        </w:rPr>
        <w:t xml:space="preserve"> </w:t>
      </w:r>
      <w:r w:rsidR="00B01805">
        <w:rPr>
          <w:color w:val="000000"/>
        </w:rPr>
        <w:fldChar w:fldCharType="begin"/>
      </w:r>
      <w:r w:rsidR="00B01805">
        <w:rPr>
          <w:color w:val="000000"/>
        </w:rPr>
        <w:instrText xml:space="preserve"> ADDIN EN.CITE &lt;EndNote&gt;&lt;Cite&gt;&lt;Author&gt;Proschan&lt;/Author&gt;&lt;Year&gt;1995&lt;/Year&gt;&lt;RecNum&gt;3112&lt;/RecNum&gt;&lt;DisplayText&gt;(11)&lt;/DisplayText&gt;&lt;record&gt;&lt;rec-number&gt;3112&lt;/rec-number&gt;&lt;foreign-keys&gt;&lt;key app="EN" db-id="0xztvpaec09wawe5ewzvaavo0ardpexrzs2t" timestamp="1634901078"&gt;3112&lt;/key&gt;&lt;/foreign-keys&gt;&lt;ref-type name="Journal Article"&gt;17&lt;/ref-type&gt;&lt;contributors&gt;&lt;authors&gt;&lt;author&gt;Proschan, Michael A.&lt;/author&gt;&lt;author&gt;Follmann, Dean A.&lt;/author&gt;&lt;/authors&gt;&lt;/contributors&gt;&lt;titles&gt;&lt;title&gt;Multiple Comparisons with Control in a Single Experiment versus Separate Experiments: Why Do We Feel Differently?&lt;/title&gt;&lt;secondary-title&gt;The American Statistician&lt;/secondary-title&gt;&lt;/titles&gt;&lt;periodical&gt;&lt;full-title&gt;The American Statistician&lt;/full-title&gt;&lt;/periodical&gt;&lt;pages&gt;144-149&lt;/pages&gt;&lt;volume&gt;49&lt;/volume&gt;&lt;number&gt;2&lt;/number&gt;&lt;dates&gt;&lt;year&gt;1995&lt;/year&gt;&lt;/dates&gt;&lt;publisher&gt;[American Statistical Association, Taylor &amp;amp; Francis, Ltd.]&lt;/publisher&gt;&lt;isbn&gt;00031305&lt;/isbn&gt;&lt;urls&gt;&lt;related-urls&gt;&lt;url&gt;http://www.jstor.org/stable/2684628&lt;/url&gt;&lt;/related-urls&gt;&lt;/urls&gt;&lt;custom1&gt;Full publication date: May, 1995&lt;/custom1&gt;&lt;electronic-resource-num&gt;10.2307/2684628&lt;/electronic-resource-num&gt;&lt;remote-database-name&gt;JSTOR&lt;/remote-database-name&gt;&lt;access-date&gt;2021/10/22/&lt;/access-date&gt;&lt;/record&gt;&lt;/Cite&gt;&lt;/EndNote&gt;</w:instrText>
      </w:r>
      <w:r w:rsidR="00B01805">
        <w:rPr>
          <w:color w:val="000000"/>
        </w:rPr>
        <w:fldChar w:fldCharType="separate"/>
      </w:r>
      <w:r w:rsidR="00B01805">
        <w:rPr>
          <w:noProof/>
          <w:color w:val="000000"/>
        </w:rPr>
        <w:t>(11)</w:t>
      </w:r>
      <w:r w:rsidR="00B01805">
        <w:rPr>
          <w:color w:val="000000"/>
        </w:rPr>
        <w:fldChar w:fldCharType="end"/>
      </w:r>
      <w:r w:rsidRPr="00D00930">
        <w:t>. However, the correlation does not inform whether multiplicity should be controlled</w:t>
      </w:r>
      <w:r w:rsidR="000F7AE0" w:rsidRPr="00D00930">
        <w:t xml:space="preserve"> </w:t>
      </w:r>
      <w:r w:rsidR="001A7B23" w:rsidRPr="00D00930">
        <w:fldChar w:fldCharType="begin">
          <w:fldData xml:space="preserve">PEVuZE5vdGU+PENpdGU+PEF1dGhvcj5Ib3dhcmQ8L0F1dGhvcj48WWVhcj4yMDE4PC9ZZWFyPjxS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aDwvYWJici0xPjwvYWx0LXBlcmlvZGljYWw+PHBhZ2VzPjE1MTMtMTUzMDwvcGFnZXM+PHZvbHVt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</w:fldData>
        </w:fldChar>
      </w:r>
      <w:r w:rsidR="001A7B23" w:rsidRPr="00D00930">
        <w:instrText xml:space="preserve"> ADDIN EN.CITE </w:instrText>
      </w:r>
      <w:r w:rsidR="001A7B23" w:rsidRPr="00D00930">
        <w:fldChar w:fldCharType="begin">
          <w:fldData xml:space="preserve">PEVuZE5vdGU+PENpdGU+PEF1dGhvcj5Ib3dhcmQ8L0F1dGhvcj48WWVhcj4yMDE4PC9ZZWFyPjxS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aDwvYWJici0xPjwvYWx0LXBlcmlvZGljYWw+PHBhZ2VzPjE1MTMtMTUzMDwvcGFnZXM+PHZvbHVt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</w:fldData>
        </w:fldChar>
      </w:r>
      <w:r w:rsidR="001A7B23" w:rsidRPr="00D00930">
        <w:instrText xml:space="preserve"> ADDIN EN.CITE.DATA </w:instrText>
      </w:r>
      <w:r w:rsidR="001A7B23" w:rsidRPr="00D00930">
        <w:fldChar w:fldCharType="end"/>
      </w:r>
      <w:r w:rsidR="001A7B23" w:rsidRPr="00D00930">
        <w:fldChar w:fldCharType="separate"/>
      </w:r>
      <w:r w:rsidR="001A7B23" w:rsidRPr="00D00930">
        <w:rPr>
          <w:noProof/>
        </w:rPr>
        <w:t>(5)</w:t>
      </w:r>
      <w:r w:rsidR="001A7B23" w:rsidRPr="00D00930">
        <w:fldChar w:fldCharType="end"/>
      </w:r>
      <w:r w:rsidRPr="00D00930">
        <w:t>.</w:t>
      </w:r>
    </w:p>
    <w:p w14:paraId="02D94210" w14:textId="7A10FF55" w:rsidR="00371331" w:rsidRPr="00D00930" w:rsidRDefault="00371331" w:rsidP="00570A62">
      <w:r w:rsidRPr="00D00930">
        <w:t xml:space="preserve">The key issue in determining whether to control for multiplicity is whether multiple tests are conceptually related: that is, how separate are the scientific questions or the claims to be made? If an issue of a journal publishes multiple clinical trials relating to different medical areas, then the overall </w:t>
      </w:r>
      <w:r w:rsidRPr="00D00930">
        <w:lastRenderedPageBreak/>
        <w:t xml:space="preserve">type 1 error rate is increased, but no-one would suggest controlling for multiplicity. If multiple doses of the same drug are tested, on the other hand, a claim of efficacy of the drug could be made if any one dose shows benefit, so multiplicity should be controlled: this is true whether the doses are tested in the same trial or in separate trials. </w:t>
      </w:r>
      <w:bookmarkStart w:id="5" w:name="_Hlk87272655"/>
      <w:r w:rsidR="00A8517A" w:rsidRPr="00D00930">
        <w:t xml:space="preserve">Similarly, </w:t>
      </w:r>
      <w:r w:rsidR="00A8517A" w:rsidRPr="00D00930">
        <w:rPr>
          <w:color w:val="201F1E"/>
          <w:shd w:val="clear" w:color="auto" w:fill="FFFFFF"/>
        </w:rPr>
        <w:t xml:space="preserve">if multiple treatments are investigated for the purpose of a single regulatory submission then this may be a reason to control the FWER </w:t>
      </w:r>
      <w:bookmarkEnd w:id="5"/>
      <w:r w:rsidR="00A8517A" w:rsidRPr="00D00930">
        <w:rPr>
          <w:color w:val="201F1E"/>
          <w:shd w:val="clear" w:color="auto" w:fill="FFFFFF"/>
        </w:rPr>
        <w:fldChar w:fldCharType="begin"/>
      </w:r>
      <w:r w:rsidR="00D42D12">
        <w:rPr>
          <w:color w:val="201F1E"/>
          <w:shd w:val="clear" w:color="auto" w:fill="FFFFFF"/>
        </w:rPr>
        <w:instrText xml:space="preserve"> ADDIN EN.CITE &lt;EndNote&gt;&lt;Cite&gt;&lt;Author&gt;Bretz&lt;/Author&gt;&lt;Year&gt;2020&lt;/Year&gt;&lt;RecNum&gt;3109&lt;/RecNum&gt;&lt;DisplayText&gt;(21)&lt;/DisplayText&gt;&lt;record&gt;&lt;rec-number&gt;3109&lt;/rec-number&gt;&lt;foreign-keys&gt;&lt;key app="EN" db-id="0xztvpaec09wawe5ewzvaavo0ardpexrzs2t" timestamp="1634900933"&gt;3109&lt;/key&gt;&lt;/foreign-keys&gt;&lt;ref-type name="Journal Article"&gt;17&lt;/ref-type&gt;&lt;contributors&gt;&lt;authors&gt;&lt;author&gt;Bretz, Frank&lt;/author&gt;&lt;author&gt;Koenig, Franz&lt;/author&gt;&lt;/authors&gt;&lt;/contributors&gt;&lt;titles&gt;&lt;title&gt;Commentary on Parker and Weir&lt;/title&gt;&lt;secondary-title&gt;Clinical Trials&lt;/secondary-title&gt;&lt;/titles&gt;&lt;periodical&gt;&lt;full-title&gt;Clinical Trials&lt;/full-title&gt;&lt;/periodical&gt;&lt;pages&gt;567-569&lt;/pages&gt;&lt;volume&gt;17&lt;/volume&gt;&lt;number&gt;5&lt;/number&gt;&lt;dates&gt;&lt;year&gt;2020&lt;/year&gt;&lt;pub-dates&gt;&lt;date&gt;2020/10/01&lt;/date&gt;&lt;/pub-dates&gt;&lt;/dates&gt;&lt;publisher&gt;SAGE Publications&lt;/publisher&gt;&lt;isbn&gt;1740-7745&lt;/isbn&gt;&lt;urls&gt;&lt;related-urls&gt;&lt;url&gt;https://doi.org/10.1177/1740774520941420&lt;/url&gt;&lt;/related-urls&gt;&lt;/urls&gt;&lt;electronic-resource-num&gt;10.1177/1740774520941420&lt;/electronic-resource-num&gt;&lt;access-date&gt;2021/10/22&lt;/access-date&gt;&lt;/record&gt;&lt;/Cite&gt;&lt;/EndNote&gt;</w:instrText>
      </w:r>
      <w:r w:rsidR="00A8517A" w:rsidRPr="00D00930">
        <w:rPr>
          <w:color w:val="201F1E"/>
          <w:shd w:val="clear" w:color="auto" w:fill="FFFFFF"/>
        </w:rPr>
        <w:fldChar w:fldCharType="separate"/>
      </w:r>
      <w:r w:rsidR="00D42D12">
        <w:rPr>
          <w:noProof/>
          <w:color w:val="201F1E"/>
          <w:shd w:val="clear" w:color="auto" w:fill="FFFFFF"/>
        </w:rPr>
        <w:t>(21)</w:t>
      </w:r>
      <w:r w:rsidR="00A8517A" w:rsidRPr="00D00930">
        <w:rPr>
          <w:color w:val="201F1E"/>
          <w:shd w:val="clear" w:color="auto" w:fill="FFFFFF"/>
        </w:rPr>
        <w:fldChar w:fldCharType="end"/>
      </w:r>
      <w:r w:rsidR="00A8517A" w:rsidRPr="00D00930">
        <w:rPr>
          <w:color w:val="201F1E"/>
          <w:shd w:val="clear" w:color="auto" w:fill="FFFFFF"/>
        </w:rPr>
        <w:t>.</w:t>
      </w:r>
      <w:r w:rsidR="00A8517A" w:rsidRPr="00D00930">
        <w:t xml:space="preserve"> </w:t>
      </w:r>
      <w:r w:rsidRPr="00D00930">
        <w:t xml:space="preserve">If drugs with different mechanisms of action are evaluated in the same trial, we believe that control for multiplicity is not required, just as if they were evaluated in separate trials. </w:t>
      </w:r>
      <w:r w:rsidR="001868FE" w:rsidRPr="00D00930">
        <w:t xml:space="preserve">Hence </w:t>
      </w:r>
      <w:r w:rsidRPr="00D00930">
        <w:t xml:space="preserve">the </w:t>
      </w:r>
      <w:r w:rsidR="009D4312" w:rsidRPr="00D00930">
        <w:t>“</w:t>
      </w:r>
      <w:r w:rsidRPr="00D00930">
        <w:t>family</w:t>
      </w:r>
      <w:r w:rsidR="009D4312" w:rsidRPr="00D00930">
        <w:t>”</w:t>
      </w:r>
      <w:r w:rsidRPr="00D00930">
        <w:t xml:space="preserve"> over which FWER should be controlled</w:t>
      </w:r>
      <w:r w:rsidR="009D4312" w:rsidRPr="00D00930">
        <w:t xml:space="preserve"> is </w:t>
      </w:r>
      <w:r w:rsidR="001868FE" w:rsidRPr="00D00930">
        <w:t xml:space="preserve">usually </w:t>
      </w:r>
      <w:r w:rsidRPr="00D00930">
        <w:t>a treatment</w:t>
      </w:r>
      <w:r w:rsidR="001868FE" w:rsidRPr="00D00930">
        <w:t>, and t</w:t>
      </w:r>
      <w:r w:rsidRPr="00D00930">
        <w:t xml:space="preserve">he </w:t>
      </w:r>
      <w:r w:rsidR="00A542D4" w:rsidRPr="00D00930">
        <w:t xml:space="preserve">difficult question </w:t>
      </w:r>
      <w:r w:rsidRPr="00D00930">
        <w:t>is whether closely related treatments should be included in the same family: for example, drugs of the same class, or similar multi-drug regimens</w:t>
      </w:r>
      <w:r w:rsidR="00470D49" w:rsidRPr="00D00930">
        <w:t xml:space="preserve"> </w:t>
      </w:r>
      <w:r w:rsidR="00470D49" w:rsidRPr="00D00930">
        <w:fldChar w:fldCharType="begin"/>
      </w:r>
      <w:r w:rsidR="00D42D12">
        <w:instrText xml:space="preserve"> ADDIN EN.CITE &lt;EndNote&gt;&lt;Cite&gt;&lt;Author&gt;Bretz&lt;/Author&gt;&lt;Year&gt;2020&lt;/Year&gt;&lt;RecNum&gt;3109&lt;/RecNum&gt;&lt;DisplayText&gt;(21)&lt;/DisplayText&gt;&lt;record&gt;&lt;rec-number&gt;3109&lt;/rec-number&gt;&lt;foreign-keys&gt;&lt;key app="EN" db-id="0xztvpaec09wawe5ewzvaavo0ardpexrzs2t" timestamp="1634900933"&gt;3109&lt;/key&gt;&lt;/foreign-keys&gt;&lt;ref-type name="Journal Article"&gt;17&lt;/ref-type&gt;&lt;contributors&gt;&lt;authors&gt;&lt;author&gt;Bretz, Frank&lt;/author&gt;&lt;author&gt;Koenig, Franz&lt;/author&gt;&lt;/authors&gt;&lt;/contributors&gt;&lt;titles&gt;&lt;title&gt;Commentary on Parker and Weir&lt;/title&gt;&lt;secondary-title&gt;Clinical Trials&lt;/secondary-title&gt;&lt;/titles&gt;&lt;periodical&gt;&lt;full-title&gt;Clinical Trials&lt;/full-title&gt;&lt;/periodical&gt;&lt;pages&gt;567-569&lt;/pages&gt;&lt;volume&gt;17&lt;/volume&gt;&lt;number&gt;5&lt;/number&gt;&lt;dates&gt;&lt;year&gt;2020&lt;/year&gt;&lt;pub-dates&gt;&lt;date&gt;2020/10/01&lt;/date&gt;&lt;/pub-dates&gt;&lt;/dates&gt;&lt;publisher&gt;SAGE Publications&lt;/publisher&gt;&lt;isbn&gt;1740-7745&lt;/isbn&gt;&lt;urls&gt;&lt;related-urls&gt;&lt;url&gt;https://doi.org/10.1177/1740774520941420&lt;/url&gt;&lt;/related-urls&gt;&lt;/urls&gt;&lt;electronic-resource-num&gt;10.1177/1740774520941420&lt;/electronic-resource-num&gt;&lt;access-date&gt;2021/10/22&lt;/access-date&gt;&lt;/record&gt;&lt;/Cite&gt;&lt;/EndNote&gt;</w:instrText>
      </w:r>
      <w:r w:rsidR="00470D49" w:rsidRPr="00D00930">
        <w:fldChar w:fldCharType="separate"/>
      </w:r>
      <w:r w:rsidR="00D42D12">
        <w:rPr>
          <w:noProof/>
        </w:rPr>
        <w:t>(21)</w:t>
      </w:r>
      <w:r w:rsidR="00470D49" w:rsidRPr="00D00930">
        <w:fldChar w:fldCharType="end"/>
      </w:r>
      <w:r w:rsidRPr="00D00930">
        <w:t>.</w:t>
      </w:r>
      <w:r w:rsidR="00785018" w:rsidRPr="00D00930">
        <w:t xml:space="preserve"> </w:t>
      </w:r>
    </w:p>
    <w:p w14:paraId="36C5C04E" w14:textId="3BBDB9A8" w:rsidR="009A3762" w:rsidRPr="00D00930" w:rsidRDefault="00DA1B38" w:rsidP="00470D49">
      <w:pPr>
        <w:pStyle w:val="CommentText"/>
        <w:rPr>
          <w:color w:val="201F1E"/>
          <w:sz w:val="22"/>
          <w:szCs w:val="22"/>
          <w:shd w:val="clear" w:color="auto" w:fill="FFFFFF"/>
        </w:rPr>
      </w:pPr>
      <w:r>
        <w:rPr>
          <w:sz w:val="22"/>
          <w:szCs w:val="22"/>
        </w:rPr>
        <w:t xml:space="preserve">An alternative </w:t>
      </w:r>
      <w:r w:rsidR="002F6CDD" w:rsidRPr="00D00930">
        <w:rPr>
          <w:sz w:val="22"/>
          <w:szCs w:val="22"/>
        </w:rPr>
        <w:t>way to account for multiple tests is to control the false discovery rate</w:t>
      </w:r>
      <w:r w:rsidR="002B38AF" w:rsidRPr="00D00930">
        <w:rPr>
          <w:sz w:val="22"/>
          <w:szCs w:val="22"/>
        </w:rPr>
        <w:t xml:space="preserve"> (FDR)</w:t>
      </w:r>
      <w:r w:rsidR="00735F07" w:rsidRPr="00D00930">
        <w:rPr>
          <w:sz w:val="22"/>
          <w:szCs w:val="22"/>
        </w:rPr>
        <w:t>,</w:t>
      </w:r>
      <w:r w:rsidR="002B38AF" w:rsidRPr="00D00930">
        <w:rPr>
          <w:sz w:val="22"/>
          <w:szCs w:val="22"/>
        </w:rPr>
        <w:t xml:space="preserve"> </w:t>
      </w:r>
      <w:r w:rsidR="00735F07" w:rsidRPr="00D00930">
        <w:rPr>
          <w:sz w:val="22"/>
          <w:szCs w:val="22"/>
        </w:rPr>
        <w:t xml:space="preserve">the </w:t>
      </w:r>
      <w:r w:rsidR="002B38AF" w:rsidRPr="00D00930">
        <w:rPr>
          <w:sz w:val="22"/>
          <w:szCs w:val="22"/>
        </w:rPr>
        <w:t xml:space="preserve">expected proportion of rejected null hypotheses that are actually true. </w:t>
      </w:r>
      <w:r w:rsidR="00825C73" w:rsidRPr="00D00930">
        <w:rPr>
          <w:sz w:val="22"/>
          <w:szCs w:val="22"/>
        </w:rPr>
        <w:t>T</w:t>
      </w:r>
      <w:r w:rsidR="00A8517A" w:rsidRPr="00D00930">
        <w:rPr>
          <w:sz w:val="22"/>
          <w:szCs w:val="22"/>
        </w:rPr>
        <w:t xml:space="preserve">he FDR </w:t>
      </w:r>
      <w:r w:rsidR="00825C73" w:rsidRPr="00D00930">
        <w:rPr>
          <w:sz w:val="22"/>
          <w:szCs w:val="22"/>
        </w:rPr>
        <w:t xml:space="preserve">is similar to the FWER in studies with small numbers of experimental treatments (e.g. up to three), but is less stringent than the FWER with larger numbers of experimental treatments (e.g. five or more) </w:t>
      </w:r>
      <w:r w:rsidR="00825C73" w:rsidRPr="00D00930">
        <w:rPr>
          <w:sz w:val="22"/>
          <w:szCs w:val="22"/>
        </w:rPr>
        <w:fldChar w:fldCharType="begin"/>
      </w:r>
      <w:r w:rsidR="00D42D12">
        <w:rPr>
          <w:sz w:val="22"/>
          <w:szCs w:val="22"/>
        </w:rPr>
        <w:instrText xml:space="preserve"> ADDIN EN.CITE &lt;EndNote&gt;&lt;Cite&gt;&lt;Author&gt;Wason&lt;/Author&gt;&lt;Year&gt;2021&lt;/Year&gt;&lt;RecNum&gt;3110&lt;/RecNum&gt;&lt;DisplayText&gt;(22)&lt;/DisplayText&gt;&lt;record&gt;&lt;rec-number&gt;3110&lt;/rec-number&gt;&lt;foreign-keys&gt;&lt;key app="EN" db-id="0xztvpaec09wawe5ewzvaavo0ardpexrzs2t" timestamp="1634900984"&gt;3110&lt;/key&gt;&lt;/foreign-keys&gt;&lt;ref-type name="Journal Article"&gt;17&lt;/ref-type&gt;&lt;contributors&gt;&lt;authors&gt;&lt;author&gt;Wason, James M. S.&lt;/author&gt;&lt;author&gt;Robertson, David S.&lt;/author&gt;&lt;/authors&gt;&lt;/contributors&gt;&lt;titles&gt;&lt;title&gt;Controlling type I error rates in multi-arm clinical trials: A case for the false discovery rate&lt;/title&gt;&lt;secondary-title&gt;Pharmaceutical Statistics&lt;/secondary-title&gt;&lt;/titles&gt;&lt;periodical&gt;&lt;full-title&gt;Pharmaceutical Statistics&lt;/full-title&gt;&lt;/periodical&gt;&lt;pages&gt;109-116&lt;/pages&gt;&lt;volume&gt;20&lt;/volume&gt;&lt;number&gt;1&lt;/number&gt;&lt;keywords&gt;&lt;keyword&gt;error rate&lt;/keyword&gt;&lt;keyword&gt;false discovery rate&lt;/keyword&gt;&lt;keyword&gt;family-wise error rate&lt;/keyword&gt;&lt;keyword&gt;multi-arm trials&lt;/keyword&gt;&lt;/keywords&gt;&lt;dates&gt;&lt;year&gt;2021&lt;/year&gt;&lt;pub-dates&gt;&lt;date&gt;2021/01/01&lt;/date&gt;&lt;/pub-dates&gt;&lt;/dates&gt;&lt;publisher&gt;John Wiley &amp;amp; Sons, Ltd&lt;/publisher&gt;&lt;isbn&gt;1539-1604&lt;/isbn&gt;&lt;work-type&gt;https://doi.org/10.1002/pst.2059&lt;/work-type&gt;&lt;urls&gt;&lt;related-urls&gt;&lt;url&gt;https://doi.org/10.1002/pst.2059&lt;/url&gt;&lt;/related-urls&gt;&lt;/urls&gt;&lt;electronic-resource-num&gt;https://doi.org/10.1002/pst.2059&lt;/electronic-resource-num&gt;&lt;access-date&gt;2021/10/22&lt;/access-date&gt;&lt;/record&gt;&lt;/Cite&gt;&lt;/EndNote&gt;</w:instrText>
      </w:r>
      <w:r w:rsidR="00825C73" w:rsidRPr="00D00930">
        <w:rPr>
          <w:sz w:val="22"/>
          <w:szCs w:val="22"/>
        </w:rPr>
        <w:fldChar w:fldCharType="separate"/>
      </w:r>
      <w:r w:rsidR="00D42D12">
        <w:rPr>
          <w:noProof/>
          <w:sz w:val="22"/>
          <w:szCs w:val="22"/>
        </w:rPr>
        <w:t>(22)</w:t>
      </w:r>
      <w:r w:rsidR="00825C73" w:rsidRPr="00D00930">
        <w:rPr>
          <w:sz w:val="22"/>
          <w:szCs w:val="22"/>
        </w:rPr>
        <w:fldChar w:fldCharType="end"/>
      </w:r>
      <w:r w:rsidR="00825C73" w:rsidRPr="00D00930">
        <w:rPr>
          <w:sz w:val="22"/>
          <w:szCs w:val="22"/>
        </w:rPr>
        <w:t xml:space="preserve">. </w:t>
      </w:r>
      <w:r w:rsidR="002A345D" w:rsidRPr="00D00930">
        <w:rPr>
          <w:sz w:val="22"/>
          <w:szCs w:val="22"/>
        </w:rPr>
        <w:t xml:space="preserve">Controlling the FDR may be done using Benjamini–Hochberg procedures </w:t>
      </w:r>
      <w:r w:rsidR="002A345D" w:rsidRPr="00D00930">
        <w:rPr>
          <w:sz w:val="22"/>
          <w:szCs w:val="22"/>
        </w:rPr>
        <w:fldChar w:fldCharType="begin">
          <w:fldData xml:space="preserve">PEVuZE5vdGU+PENpdGU+PEF1dGhvcj5CZW5qYW1pbmk8L0F1dGhvcj48WWVhcj4xOTk1PC9ZZWFy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=
</w:fldData>
        </w:fldChar>
      </w:r>
      <w:r w:rsidR="00D42D12">
        <w:rPr>
          <w:sz w:val="22"/>
          <w:szCs w:val="22"/>
        </w:rPr>
        <w:instrText xml:space="preserve"> ADDIN EN.CITE </w:instrText>
      </w:r>
      <w:r w:rsidR="00D42D12">
        <w:rPr>
          <w:sz w:val="22"/>
          <w:szCs w:val="22"/>
        </w:rPr>
        <w:fldChar w:fldCharType="begin">
          <w:fldData xml:space="preserve">PEVuZE5vdGU+PENpdGU+PEF1dGhvcj5CZW5qYW1pbmk8L0F1dGhvcj48WWVhcj4xOTk1PC9ZZWFy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=
</w:fldData>
        </w:fldChar>
      </w:r>
      <w:r w:rsidR="00D42D12">
        <w:rPr>
          <w:sz w:val="22"/>
          <w:szCs w:val="22"/>
        </w:rPr>
        <w:instrText xml:space="preserve"> ADDIN EN.CITE.DATA </w:instrText>
      </w:r>
      <w:r w:rsidR="00D42D12">
        <w:rPr>
          <w:sz w:val="22"/>
          <w:szCs w:val="22"/>
        </w:rPr>
      </w:r>
      <w:r w:rsidR="00D42D12">
        <w:rPr>
          <w:sz w:val="22"/>
          <w:szCs w:val="22"/>
        </w:rPr>
        <w:fldChar w:fldCharType="end"/>
      </w:r>
      <w:r w:rsidR="002A345D" w:rsidRPr="00D00930">
        <w:rPr>
          <w:sz w:val="22"/>
          <w:szCs w:val="22"/>
        </w:rPr>
      </w:r>
      <w:r w:rsidR="002A345D" w:rsidRPr="00D00930">
        <w:rPr>
          <w:sz w:val="22"/>
          <w:szCs w:val="22"/>
        </w:rPr>
        <w:fldChar w:fldCharType="separate"/>
      </w:r>
      <w:r w:rsidR="00D42D12">
        <w:rPr>
          <w:noProof/>
          <w:sz w:val="22"/>
          <w:szCs w:val="22"/>
        </w:rPr>
        <w:t>(22, 23)</w:t>
      </w:r>
      <w:r w:rsidR="002A345D" w:rsidRPr="00D00930">
        <w:rPr>
          <w:sz w:val="22"/>
          <w:szCs w:val="22"/>
        </w:rPr>
        <w:fldChar w:fldCharType="end"/>
      </w:r>
      <w:r w:rsidR="002A345D" w:rsidRPr="00D00930">
        <w:rPr>
          <w:sz w:val="22"/>
          <w:szCs w:val="22"/>
        </w:rPr>
        <w:t xml:space="preserve">. </w:t>
      </w:r>
      <w:r w:rsidR="00D00930">
        <w:rPr>
          <w:sz w:val="22"/>
          <w:szCs w:val="22"/>
        </w:rPr>
        <w:t>When multiple drugs are successful, t</w:t>
      </w:r>
      <w:r w:rsidR="00825C73" w:rsidRPr="00D00930">
        <w:rPr>
          <w:sz w:val="22"/>
          <w:szCs w:val="22"/>
        </w:rPr>
        <w:t xml:space="preserve">he FDR has the advantage that it represents </w:t>
      </w:r>
      <w:r w:rsidR="00A8517A" w:rsidRPr="00D00930">
        <w:rPr>
          <w:sz w:val="22"/>
          <w:szCs w:val="22"/>
        </w:rPr>
        <w:t>the</w:t>
      </w:r>
      <w:r w:rsidR="00A8517A" w:rsidRPr="00D00930">
        <w:rPr>
          <w:color w:val="000000"/>
          <w:sz w:val="22"/>
          <w:szCs w:val="22"/>
          <w:shd w:val="clear" w:color="auto" w:fill="FFFFFF"/>
        </w:rPr>
        <w:t xml:space="preserve"> expected proportion of inefficacious drugs among the successful</w:t>
      </w:r>
      <w:r w:rsidR="00D00930" w:rsidRPr="00D00930">
        <w:rPr>
          <w:color w:val="000000"/>
          <w:sz w:val="22"/>
          <w:szCs w:val="22"/>
          <w:shd w:val="clear" w:color="auto" w:fill="FFFFFF"/>
        </w:rPr>
        <w:t xml:space="preserve"> drugs</w:t>
      </w:r>
      <w:r w:rsidR="003C414A" w:rsidRPr="00D00930">
        <w:rPr>
          <w:color w:val="000000"/>
          <w:sz w:val="22"/>
          <w:szCs w:val="22"/>
          <w:shd w:val="clear" w:color="auto" w:fill="FFFFFF"/>
        </w:rPr>
        <w:t>.</w:t>
      </w:r>
      <w:r w:rsidR="0006121D" w:rsidRPr="00D00930">
        <w:rPr>
          <w:sz w:val="22"/>
          <w:szCs w:val="22"/>
        </w:rPr>
        <w:t xml:space="preserve"> </w:t>
      </w:r>
      <w:r w:rsidR="00A8517A" w:rsidRPr="00D00930">
        <w:rPr>
          <w:sz w:val="22"/>
          <w:szCs w:val="22"/>
        </w:rPr>
        <w:t>Wason et al. recommend that sponsors and trialists consider use of the FDR for multi-arm trials testing distinct treatment arms</w:t>
      </w:r>
      <w:r w:rsidR="00455B4F" w:rsidRPr="00D00930">
        <w:rPr>
          <w:sz w:val="22"/>
          <w:szCs w:val="22"/>
        </w:rPr>
        <w:t xml:space="preserve"> </w:t>
      </w:r>
      <w:r w:rsidR="00455B4F" w:rsidRPr="00D00930">
        <w:rPr>
          <w:sz w:val="22"/>
          <w:szCs w:val="22"/>
        </w:rPr>
        <w:fldChar w:fldCharType="begin"/>
      </w:r>
      <w:r w:rsidR="00D42D12">
        <w:rPr>
          <w:sz w:val="22"/>
          <w:szCs w:val="22"/>
        </w:rPr>
        <w:instrText xml:space="preserve"> ADDIN EN.CITE &lt;EndNote&gt;&lt;Cite&gt;&lt;Author&gt;Wason&lt;/Author&gt;&lt;Year&gt;2021&lt;/Year&gt;&lt;RecNum&gt;3110&lt;/RecNum&gt;&lt;DisplayText&gt;(22)&lt;/DisplayText&gt;&lt;record&gt;&lt;rec-number&gt;3110&lt;/rec-number&gt;&lt;foreign-keys&gt;&lt;key app="EN" db-id="0xztvpaec09wawe5ewzvaavo0ardpexrzs2t" timestamp="1634900984"&gt;3110&lt;/key&gt;&lt;/foreign-keys&gt;&lt;ref-type name="Journal Article"&gt;17&lt;/ref-type&gt;&lt;contributors&gt;&lt;authors&gt;&lt;author&gt;Wason, James M. S.&lt;/author&gt;&lt;author&gt;Robertson, David S.&lt;/author&gt;&lt;/authors&gt;&lt;/contributors&gt;&lt;titles&gt;&lt;title&gt;Controlling type I error rates in multi-arm clinical trials: A case for the false discovery rate&lt;/title&gt;&lt;secondary-title&gt;Pharmaceutical Statistics&lt;/secondary-title&gt;&lt;/titles&gt;&lt;periodical&gt;&lt;full-title&gt;Pharmaceutical Statistics&lt;/full-title&gt;&lt;/periodical&gt;&lt;pages&gt;109-116&lt;/pages&gt;&lt;volume&gt;20&lt;/volume&gt;&lt;number&gt;1&lt;/number&gt;&lt;keywords&gt;&lt;keyword&gt;error rate&lt;/keyword&gt;&lt;keyword&gt;false discovery rate&lt;/keyword&gt;&lt;keyword&gt;family-wise error rate&lt;/keyword&gt;&lt;keyword&gt;multi-arm trials&lt;/keyword&gt;&lt;/keywords&gt;&lt;dates&gt;&lt;year&gt;2021&lt;/year&gt;&lt;pub-dates&gt;&lt;date&gt;2021/01/01&lt;/date&gt;&lt;/pub-dates&gt;&lt;/dates&gt;&lt;publisher&gt;John Wiley &amp;amp; Sons, Ltd&lt;/publisher&gt;&lt;isbn&gt;1539-1604&lt;/isbn&gt;&lt;work-type&gt;https://doi.org/10.1002/pst.2059&lt;/work-type&gt;&lt;urls&gt;&lt;related-urls&gt;&lt;url&gt;https://doi.org/10.1002/pst.2059&lt;/url&gt;&lt;/related-urls&gt;&lt;/urls&gt;&lt;electronic-resource-num&gt;https://doi.org/10.1002/pst.2059&lt;/electronic-resource-num&gt;&lt;access-date&gt;2021/10/22&lt;/access-date&gt;&lt;/record&gt;&lt;/Cite&gt;&lt;/EndNote&gt;</w:instrText>
      </w:r>
      <w:r w:rsidR="00455B4F" w:rsidRPr="00D00930">
        <w:rPr>
          <w:sz w:val="22"/>
          <w:szCs w:val="22"/>
        </w:rPr>
        <w:fldChar w:fldCharType="separate"/>
      </w:r>
      <w:r w:rsidR="00D42D12">
        <w:rPr>
          <w:noProof/>
          <w:sz w:val="22"/>
          <w:szCs w:val="22"/>
        </w:rPr>
        <w:t>(22)</w:t>
      </w:r>
      <w:r w:rsidR="00455B4F" w:rsidRPr="00D00930">
        <w:rPr>
          <w:sz w:val="22"/>
          <w:szCs w:val="22"/>
        </w:rPr>
        <w:fldChar w:fldCharType="end"/>
      </w:r>
      <w:r w:rsidR="00455B4F" w:rsidRPr="00D00930">
        <w:rPr>
          <w:sz w:val="22"/>
          <w:szCs w:val="22"/>
        </w:rPr>
        <w:t>,</w:t>
      </w:r>
      <w:r w:rsidR="00A8517A" w:rsidRPr="00D00930">
        <w:rPr>
          <w:sz w:val="22"/>
          <w:szCs w:val="22"/>
        </w:rPr>
        <w:t xml:space="preserve"> </w:t>
      </w:r>
      <w:r w:rsidR="00455B4F" w:rsidRPr="00D00930">
        <w:rPr>
          <w:sz w:val="22"/>
          <w:szCs w:val="22"/>
        </w:rPr>
        <w:t xml:space="preserve">while </w:t>
      </w:r>
      <w:r w:rsidR="00A8517A" w:rsidRPr="00D00930">
        <w:rPr>
          <w:sz w:val="22"/>
          <w:szCs w:val="22"/>
        </w:rPr>
        <w:t xml:space="preserve">others suggest the FDR as an appropriate control measure in the context of trials with a large number of treatment arms </w:t>
      </w:r>
      <w:r w:rsidR="006A5EA4" w:rsidRPr="00D00930">
        <w:rPr>
          <w:sz w:val="22"/>
          <w:szCs w:val="22"/>
        </w:rPr>
        <w:fldChar w:fldCharType="begin"/>
      </w:r>
      <w:r w:rsidR="00D42D12">
        <w:rPr>
          <w:sz w:val="22"/>
          <w:szCs w:val="22"/>
        </w:rPr>
        <w:instrText xml:space="preserve"> ADDIN EN.CITE &lt;EndNote&gt;&lt;Cite&gt;&lt;Author&gt;Collignon&lt;/Author&gt;&lt;Year&gt;2021&lt;/Year&gt;&lt;RecNum&gt;3107&lt;/RecNum&gt;&lt;DisplayText&gt;(24)&lt;/DisplayText&gt;&lt;record&gt;&lt;rec-number&gt;3107&lt;/rec-number&gt;&lt;foreign-keys&gt;&lt;key app="EN" db-id="0xztvpaec09wawe5ewzvaavo0ardpexrzs2t" timestamp="1634900791"&gt;3107&lt;/key&gt;&lt;/foreign-keys&gt;&lt;ref-type name="Journal Article"&gt;17&lt;/ref-type&gt;&lt;contributors&gt;&lt;authors&gt;&lt;author&gt;Collignon, Olivier&lt;/author&gt;&lt;author&gt;Burman, Carl-Fredrik&lt;/author&gt;&lt;author&gt;Posch, Martin&lt;/author&gt;&lt;author&gt;Schiel, Anja&lt;/author&gt;&lt;/authors&gt;&lt;/contributors&gt;&lt;titles&gt;&lt;title&gt;Collaborative Platform Trials to Fight COVID-19: Methodological and Regulatory Considerations for a Better Societal Outcome&lt;/title&gt;&lt;secondary-title&gt;Clinical pharmacology and therapeutics&lt;/secondary-title&gt;&lt;alt-title&gt;Clin Pharmacol Ther&lt;/alt-title&gt;&lt;/titles&gt;&lt;alt-periodical&gt;&lt;full-title&gt;Clin Pharmacol Ther&lt;/full-title&gt;&lt;/alt-periodical&gt;&lt;pages&gt;311-320&lt;/pages&gt;&lt;volume&gt;110&lt;/volume&gt;&lt;number&gt;2&lt;/number&gt;&lt;edition&gt;2021/03/16&lt;/edition&gt;&lt;keywords&gt;&lt;keyword&gt;Antiviral Agents/*pharmacology/therapeutic use&lt;/keyword&gt;&lt;keyword&gt;*COVID-19/drug therapy/mortality&lt;/keyword&gt;&lt;keyword&gt;*Clinical Trials as Topic/legislation &amp;amp; jurisprudence/organization &amp;amp; administration&lt;/keyword&gt;&lt;keyword&gt;Clinical Trials, Phase II as Topic&lt;/keyword&gt;&lt;keyword&gt;Clinical Trials, Phase III as Topic&lt;/keyword&gt;&lt;keyword&gt;Drug Approval/legislation &amp;amp; jurisprudence&lt;/keyword&gt;&lt;keyword&gt;Europe&lt;/keyword&gt;&lt;keyword&gt;Humans&lt;/keyword&gt;&lt;keyword&gt;Patient Selection&lt;/keyword&gt;&lt;keyword&gt;Public Opinion&lt;/keyword&gt;&lt;keyword&gt;*Research Design&lt;/keyword&gt;&lt;keyword&gt;Standard of Care&lt;/keyword&gt;&lt;/keywords&gt;&lt;dates&gt;&lt;year&gt;2021&lt;/year&gt;&lt;/dates&gt;&lt;publisher&gt;John Wiley and Sons Inc.&lt;/publisher&gt;&lt;isbn&gt;1532-6535&amp;#xD;0009-9236&lt;/isbn&gt;&lt;accession-num&gt;33506495&lt;/accession-num&gt;&lt;urls&gt;&lt;related-urls&gt;&lt;url&gt;https://pubmed.ncbi.nlm.nih.gov/33506495&lt;/url&gt;&lt;url&gt;https://www.ncbi.nlm.nih.gov/pmc/articles/PMC8014457/&lt;/url&gt;&lt;/related-urls&gt;&lt;/urls&gt;&lt;electronic-resource-num&gt;10.1002/cpt.2183&lt;/electronic-resource-num&gt;&lt;remote-database-name&gt;PubMed&lt;/remote-database-name&gt;&lt;language&gt;eng&lt;/language&gt;&lt;/record&gt;&lt;/Cite&gt;&lt;/EndNote&gt;</w:instrText>
      </w:r>
      <w:r w:rsidR="006A5EA4" w:rsidRPr="00D00930">
        <w:rPr>
          <w:sz w:val="22"/>
          <w:szCs w:val="22"/>
        </w:rPr>
        <w:fldChar w:fldCharType="separate"/>
      </w:r>
      <w:r w:rsidR="00D42D12">
        <w:rPr>
          <w:noProof/>
          <w:sz w:val="22"/>
          <w:szCs w:val="22"/>
        </w:rPr>
        <w:t>(24)</w:t>
      </w:r>
      <w:r w:rsidR="006A5EA4" w:rsidRPr="00D00930">
        <w:rPr>
          <w:sz w:val="22"/>
          <w:szCs w:val="22"/>
        </w:rPr>
        <w:fldChar w:fldCharType="end"/>
      </w:r>
      <w:r w:rsidR="00A8517A" w:rsidRPr="00D00930">
        <w:rPr>
          <w:sz w:val="22"/>
          <w:szCs w:val="22"/>
        </w:rPr>
        <w:t>.</w:t>
      </w:r>
      <w:r w:rsidR="003C414A" w:rsidRPr="00D00930">
        <w:rPr>
          <w:sz w:val="22"/>
          <w:szCs w:val="22"/>
        </w:rPr>
        <w:t xml:space="preserve"> </w:t>
      </w:r>
      <w:bookmarkStart w:id="6" w:name="_Hlk88211477"/>
      <w:r w:rsidR="002A345D">
        <w:rPr>
          <w:sz w:val="22"/>
          <w:szCs w:val="22"/>
        </w:rPr>
        <w:t>However</w:t>
      </w:r>
      <w:r w:rsidR="0022056E">
        <w:rPr>
          <w:sz w:val="22"/>
          <w:szCs w:val="22"/>
        </w:rPr>
        <w:t>,</w:t>
      </w:r>
      <w:r w:rsidR="002A345D">
        <w:rPr>
          <w:sz w:val="22"/>
          <w:szCs w:val="22"/>
        </w:rPr>
        <w:t xml:space="preserve"> trials with many treatments </w:t>
      </w:r>
      <w:r>
        <w:rPr>
          <w:sz w:val="22"/>
          <w:szCs w:val="22"/>
        </w:rPr>
        <w:t>may be</w:t>
      </w:r>
      <w:r w:rsidR="002A345D">
        <w:rPr>
          <w:sz w:val="22"/>
          <w:szCs w:val="22"/>
        </w:rPr>
        <w:t xml:space="preserve"> less likely to have distinct treatments</w:t>
      </w:r>
      <w:r w:rsidR="00D42D12">
        <w:rPr>
          <w:sz w:val="22"/>
          <w:szCs w:val="22"/>
        </w:rPr>
        <w:t>.</w:t>
      </w:r>
    </w:p>
    <w:bookmarkEnd w:id="6"/>
    <w:p w14:paraId="7AC81FED" w14:textId="05B7C2E1" w:rsidR="00C26886" w:rsidRPr="00D00930" w:rsidRDefault="00177CF0" w:rsidP="005A773B">
      <w:pPr>
        <w:shd w:val="clear" w:color="auto" w:fill="FFFFFF"/>
        <w:autoSpaceDE/>
        <w:autoSpaceDN/>
        <w:adjustRightInd/>
        <w:spacing w:after="0" w:afterAutospacing="0"/>
      </w:pPr>
      <w:r w:rsidRPr="00D00930">
        <w:t xml:space="preserve">We have focussed on </w:t>
      </w:r>
      <w:r w:rsidR="00CD1842" w:rsidRPr="00D00930">
        <w:t xml:space="preserve">the </w:t>
      </w:r>
      <w:r w:rsidR="007C18EF">
        <w:t>parallel-group</w:t>
      </w:r>
      <w:r w:rsidR="007C18EF" w:rsidRPr="00D00930">
        <w:t xml:space="preserve"> </w:t>
      </w:r>
      <w:r w:rsidR="00A8517A" w:rsidRPr="00D00930">
        <w:t>multi-arm trial design</w:t>
      </w:r>
      <w:r w:rsidRPr="00D00930">
        <w:t>, but</w:t>
      </w:r>
      <w:r w:rsidR="00A8517A" w:rsidRPr="00D00930">
        <w:t xml:space="preserve"> </w:t>
      </w:r>
      <w:r w:rsidR="00247AFB" w:rsidRPr="00D00930">
        <w:t>various perspectives</w:t>
      </w:r>
      <w:r w:rsidR="00A8517A" w:rsidRPr="00D00930">
        <w:t xml:space="preserve"> </w:t>
      </w:r>
      <w:r w:rsidR="00247AFB" w:rsidRPr="00D00930">
        <w:t>on</w:t>
      </w:r>
      <w:r w:rsidR="00A8517A" w:rsidRPr="00D00930">
        <w:t xml:space="preserve"> the need for multiplicity adjustments </w:t>
      </w:r>
      <w:r w:rsidR="00247AFB" w:rsidRPr="00D00930">
        <w:t xml:space="preserve">in </w:t>
      </w:r>
      <w:r w:rsidR="004761E3" w:rsidRPr="00D00930">
        <w:t>more complex designs such as</w:t>
      </w:r>
      <w:r w:rsidR="00247AFB" w:rsidRPr="00D00930">
        <w:t xml:space="preserve"> </w:t>
      </w:r>
      <w:r w:rsidR="00A8517A" w:rsidRPr="00D00930">
        <w:t xml:space="preserve">basket, umbrella and platform trials are also being </w:t>
      </w:r>
      <w:r w:rsidR="004761E3" w:rsidRPr="00D00930">
        <w:t xml:space="preserve">debated </w:t>
      </w:r>
      <w:r w:rsidR="00247AFB" w:rsidRPr="00D00930">
        <w:fldChar w:fldCharType="begin">
          <w:fldData xml:space="preserve">PEVuZE5vdGU+PENpdGU+PEF1dGhvcj5Db2xsaWdub248L0F1dGhvcj48WWVhcj4yMDIxPC9ZZWFy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ZGljYWwgT25jb2xvZ3k8L2FiYnItMT48L2FsdC1wZXJpb2RpY2FsPjxwYWdlcz41MDYtNTA5PC9w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</w:fldData>
        </w:fldChar>
      </w:r>
      <w:r w:rsidR="00D42D12">
        <w:instrText xml:space="preserve"> ADDIN EN.CITE </w:instrText>
      </w:r>
      <w:r w:rsidR="00D42D12">
        <w:fldChar w:fldCharType="begin">
          <w:fldData xml:space="preserve">PEVuZE5vdGU+PENpdGU+PEF1dGhvcj5Db2xsaWdub248L0F1dGhvcj48WWVhcj4yMDIxPC9ZZWFy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ZGljYWwgT25jb2xvZ3k8L2FiYnItMT48L2FsdC1wZXJpb2RpY2FsPjxwYWdlcz41MDYtNTA5PC9w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</w:fldData>
        </w:fldChar>
      </w:r>
      <w:r w:rsidR="00D42D12">
        <w:instrText xml:space="preserve"> ADDIN EN.CITE.DATA </w:instrText>
      </w:r>
      <w:r w:rsidR="00D42D12">
        <w:fldChar w:fldCharType="end"/>
      </w:r>
      <w:r w:rsidR="00247AFB" w:rsidRPr="00D00930">
        <w:fldChar w:fldCharType="separate"/>
      </w:r>
      <w:r w:rsidR="00D42D12">
        <w:rPr>
          <w:noProof/>
        </w:rPr>
        <w:t>(14, 24-28)</w:t>
      </w:r>
      <w:r w:rsidR="00247AFB" w:rsidRPr="00D00930">
        <w:fldChar w:fldCharType="end"/>
      </w:r>
      <w:r w:rsidR="004761E3" w:rsidRPr="00D00930">
        <w:t>. Such new and adaptive designs are increasingly important, especially in the case of COVID</w:t>
      </w:r>
      <w:r w:rsidRPr="00D00930">
        <w:t>-</w:t>
      </w:r>
      <w:r w:rsidR="004761E3" w:rsidRPr="00D00930">
        <w:t>19 where adaptive, cost</w:t>
      </w:r>
      <w:r w:rsidR="00A542D4" w:rsidRPr="00D00930">
        <w:t>-</w:t>
      </w:r>
      <w:r w:rsidR="004761E3" w:rsidRPr="00D00930">
        <w:t xml:space="preserve">effective and </w:t>
      </w:r>
      <w:r w:rsidR="00A542D4" w:rsidRPr="00D00930">
        <w:t>rapid</w:t>
      </w:r>
      <w:r w:rsidR="004761E3" w:rsidRPr="00D00930">
        <w:t xml:space="preserve"> trials are critical </w:t>
      </w:r>
      <w:r w:rsidR="004761E3" w:rsidRPr="00D00930">
        <w:fldChar w:fldCharType="begin"/>
      </w:r>
      <w:r w:rsidR="00D42D12">
        <w:instrText xml:space="preserve"> ADDIN EN.CITE &lt;EndNote&gt;&lt;Cite&gt;&lt;Author&gt;Collignon&lt;/Author&gt;&lt;Year&gt;2021&lt;/Year&gt;&lt;RecNum&gt;3107&lt;/RecNum&gt;&lt;DisplayText&gt;(24)&lt;/DisplayText&gt;&lt;record&gt;&lt;rec-number&gt;3107&lt;/rec-number&gt;&lt;foreign-keys&gt;&lt;key app="EN" db-id="0xztvpaec09wawe5ewzvaavo0ardpexrzs2t" timestamp="1634900791"&gt;3107&lt;/key&gt;&lt;/foreign-keys&gt;&lt;ref-type name="Journal Article"&gt;17&lt;/ref-type&gt;&lt;contributors&gt;&lt;authors&gt;&lt;author&gt;Collignon, Olivier&lt;/author&gt;&lt;author&gt;Burman, Carl-Fredrik&lt;/author&gt;&lt;author&gt;Posch, Martin&lt;/author&gt;&lt;author&gt;Schiel, Anja&lt;/author&gt;&lt;/authors&gt;&lt;/contributors&gt;&lt;titles&gt;&lt;title&gt;Collaborative Platform Trials to Fight COVID-19: Methodological and Regulatory Considerations for a Better Societal Outcome&lt;/title&gt;&lt;secondary-title&gt;Clinical pharmacology and therapeutics&lt;/secondary-title&gt;&lt;alt-title&gt;Clin Pharmacol Ther&lt;/alt-title&gt;&lt;/titles&gt;&lt;alt-periodical&gt;&lt;full-title&gt;Clin Pharmacol Ther&lt;/full-title&gt;&lt;/alt-periodical&gt;&lt;pages&gt;311-320&lt;/pages&gt;&lt;volume&gt;110&lt;/volume&gt;&lt;number&gt;2&lt;/number&gt;&lt;edition&gt;2021/03/16&lt;/edition&gt;&lt;keywords&gt;&lt;keyword&gt;Antiviral Agents/*pharmacology/therapeutic use&lt;/keyword&gt;&lt;keyword&gt;*COVID-19/drug therapy/mortality&lt;/keyword&gt;&lt;keyword&gt;*Clinical Trials as Topic/legislation &amp;amp; jurisprudence/organization &amp;amp; administration&lt;/keyword&gt;&lt;keyword&gt;Clinical Trials, Phase II as Topic&lt;/keyword&gt;&lt;keyword&gt;Clinical Trials, Phase III as Topic&lt;/keyword&gt;&lt;keyword&gt;Drug Approval/legislation &amp;amp; jurisprudence&lt;/keyword&gt;&lt;keyword&gt;Europe&lt;/keyword&gt;&lt;keyword&gt;Humans&lt;/keyword&gt;&lt;keyword&gt;Patient Selection&lt;/keyword&gt;&lt;keyword&gt;Public Opinion&lt;/keyword&gt;&lt;keyword&gt;*Research Design&lt;/keyword&gt;&lt;keyword&gt;Standard of Care&lt;/keyword&gt;&lt;/keywords&gt;&lt;dates&gt;&lt;year&gt;2021&lt;/year&gt;&lt;/dates&gt;&lt;publisher&gt;John Wiley and Sons Inc.&lt;/publisher&gt;&lt;isbn&gt;1532-6535&amp;#xD;0009-9236&lt;/isbn&gt;&lt;accession-num&gt;33506495&lt;/accession-num&gt;&lt;urls&gt;&lt;related-urls&gt;&lt;url&gt;https://pubmed.ncbi.nlm.nih.gov/33506495&lt;/url&gt;&lt;url&gt;https://www.ncbi.nlm.nih.gov/pmc/articles/PMC8014457/&lt;/url&gt;&lt;/related-urls&gt;&lt;/urls&gt;&lt;electronic-resource-num&gt;10.1002/cpt.2183&lt;/electronic-resource-num&gt;&lt;remote-database-name&gt;PubMed&lt;/remote-database-name&gt;&lt;language&gt;eng&lt;/language&gt;&lt;/record&gt;&lt;/Cite&gt;&lt;/EndNote&gt;</w:instrText>
      </w:r>
      <w:r w:rsidR="004761E3" w:rsidRPr="00D00930">
        <w:fldChar w:fldCharType="separate"/>
      </w:r>
      <w:r w:rsidR="00D42D12">
        <w:rPr>
          <w:noProof/>
        </w:rPr>
        <w:t>(24)</w:t>
      </w:r>
      <w:r w:rsidR="004761E3" w:rsidRPr="00D00930">
        <w:fldChar w:fldCharType="end"/>
      </w:r>
      <w:r w:rsidR="0006121D" w:rsidRPr="00D00930">
        <w:t>. However, a</w:t>
      </w:r>
      <w:r w:rsidR="004761E3" w:rsidRPr="00D00930">
        <w:t xml:space="preserve">s discussed by Collignon </w:t>
      </w:r>
      <w:r w:rsidR="0058294B" w:rsidRPr="00D00930">
        <w:t xml:space="preserve">et al. </w:t>
      </w:r>
      <w:r w:rsidR="004761E3" w:rsidRPr="00D00930">
        <w:fldChar w:fldCharType="begin"/>
      </w:r>
      <w:r w:rsidR="00D42D12">
        <w:instrText xml:space="preserve"> ADDIN EN.CITE &lt;EndNote&gt;&lt;Cite&gt;&lt;Author&gt;Collignon&lt;/Author&gt;&lt;Year&gt;2020&lt;/Year&gt;&lt;RecNum&gt;3117&lt;/RecNum&gt;&lt;DisplayText&gt;(25)&lt;/DisplayText&gt;&lt;record&gt;&lt;rec-number&gt;3117&lt;/rec-number&gt;&lt;foreign-keys&gt;&lt;key app="EN" db-id="0xztvpaec09wawe5ewzvaavo0ardpexrzs2t" timestamp="1635146883"&gt;3117&lt;/key&gt;&lt;/foreign-keys&gt;&lt;ref-type name="Journal Article"&gt;17&lt;/ref-type&gt;&lt;contributors&gt;&lt;authors&gt;&lt;author&gt;Collignon, Olivier&lt;/author&gt;&lt;author&gt;Gartner, Christian&lt;/author&gt;&lt;author&gt;Haidich, Anna-Bettina&lt;/author&gt;&lt;author&gt;James Hemmings, Robert&lt;/author&gt;&lt;author&gt;Hofner, Benjamin&lt;/author&gt;&lt;author&gt;Pétavy, Frank&lt;/author&gt;&lt;author&gt;Posch, Martin&lt;/author&gt;&lt;author&gt;Rantell, Khadija&lt;/author&gt;&lt;author&gt;Roes, Kit&lt;/author&gt;&lt;author&gt;Schiel, Anja&lt;/author&gt;&lt;/authors&gt;&lt;/contributors&gt;&lt;titles&gt;&lt;title&gt;Current Statistical Considerations and Regulatory Perspectives on the Planning of Confirmatory Basket, Umbrella, and Platform Trials&lt;/title&gt;&lt;secondary-title&gt;Clinical Pharmacology &amp;amp; Therapeutics&lt;/secondary-title&gt;&lt;/titles&gt;&lt;periodical&gt;&lt;full-title&gt;Clinical Pharmacology &amp;amp; Therapeutics&lt;/full-title&gt;&lt;/periodical&gt;&lt;pages&gt;1059-1067&lt;/pages&gt;&lt;volume&gt;107&lt;/volume&gt;&lt;number&gt;5&lt;/number&gt;&lt;dates&gt;&lt;year&gt;2020&lt;/year&gt;&lt;/dates&gt;&lt;isbn&gt;0009-9236&lt;/isbn&gt;&lt;urls&gt;&lt;related-urls&gt;&lt;url&gt;https://ascpt.onlinelibrary.wiley.com/doi/abs/10.1002/cpt.1804&lt;/url&gt;&lt;/related-urls&gt;&lt;/urls&gt;&lt;electronic-resource-num&gt;https://doi.org/10.1002/cpt.1804&lt;/electronic-resource-num&gt;&lt;/record&gt;&lt;/Cite&gt;&lt;/EndNote&gt;</w:instrText>
      </w:r>
      <w:r w:rsidR="004761E3" w:rsidRPr="00D00930">
        <w:fldChar w:fldCharType="separate"/>
      </w:r>
      <w:r w:rsidR="00D42D12">
        <w:rPr>
          <w:noProof/>
        </w:rPr>
        <w:t>(25)</w:t>
      </w:r>
      <w:r w:rsidR="004761E3" w:rsidRPr="00D00930">
        <w:fldChar w:fldCharType="end"/>
      </w:r>
      <w:r w:rsidRPr="00D00930">
        <w:t>,</w:t>
      </w:r>
      <w:r w:rsidR="004761E3" w:rsidRPr="00D00930">
        <w:t xml:space="preserve"> these complex designs have raised challenging statistical questions around the need for control </w:t>
      </w:r>
      <w:r w:rsidR="0006121D" w:rsidRPr="00D00930">
        <w:t xml:space="preserve">of multiple testing </w:t>
      </w:r>
      <w:r w:rsidR="004761E3" w:rsidRPr="00D00930">
        <w:t>when adding arms or drugs over time.</w:t>
      </w:r>
    </w:p>
    <w:p w14:paraId="32B7E970" w14:textId="77777777" w:rsidR="00C26886" w:rsidRPr="00D00930" w:rsidRDefault="00C26886" w:rsidP="0058294B">
      <w:pPr>
        <w:shd w:val="clear" w:color="auto" w:fill="FFFFFF"/>
        <w:autoSpaceDE/>
        <w:autoSpaceDN/>
        <w:adjustRightInd/>
        <w:spacing w:after="0" w:afterAutospacing="0"/>
        <w:jc w:val="left"/>
      </w:pPr>
    </w:p>
    <w:p w14:paraId="1BE17ADD" w14:textId="7B671FD8" w:rsidR="00F95E3C" w:rsidRPr="00D00930" w:rsidRDefault="003315F5" w:rsidP="005A773B">
      <w:pPr>
        <w:shd w:val="clear" w:color="auto" w:fill="FFFFFF"/>
        <w:autoSpaceDE/>
        <w:autoSpaceDN/>
        <w:adjustRightInd/>
        <w:spacing w:after="0" w:afterAutospacing="0"/>
      </w:pPr>
      <w:r w:rsidRPr="00D00930">
        <w:t xml:space="preserve">In conclusion, increasing trial complexity makes addressing multiplicity more complex but also more important. </w:t>
      </w:r>
      <w:r w:rsidR="0006121D" w:rsidRPr="00D00930">
        <w:t xml:space="preserve">Clearer </w:t>
      </w:r>
      <w:r w:rsidR="00371331" w:rsidRPr="00D00930">
        <w:t xml:space="preserve">guidance for trialists </w:t>
      </w:r>
      <w:bookmarkStart w:id="7" w:name="_Hlk64280613"/>
      <w:r w:rsidR="00F95E3C" w:rsidRPr="00D00930">
        <w:t xml:space="preserve">from stakeholders, such as regulators and scientific journals, </w:t>
      </w:r>
      <w:r w:rsidR="00371331" w:rsidRPr="00D00930">
        <w:t xml:space="preserve">on the appropriate settings for adjustment of multiplicity </w:t>
      </w:r>
      <w:bookmarkEnd w:id="7"/>
      <w:r w:rsidR="00371331" w:rsidRPr="00D00930">
        <w:t>is required</w:t>
      </w:r>
      <w:r w:rsidR="0006121D" w:rsidRPr="00D00930">
        <w:t>. We agree with others that</w:t>
      </w:r>
      <w:r w:rsidR="00C26886" w:rsidRPr="00D00930">
        <w:t xml:space="preserve"> </w:t>
      </w:r>
      <w:r w:rsidR="00753306" w:rsidRPr="00D00930">
        <w:t>the need to adjust or not should be well justified based on</w:t>
      </w:r>
      <w:r w:rsidR="00C26886" w:rsidRPr="00D00930">
        <w:t xml:space="preserve"> the complexity of design and the specific setting</w:t>
      </w:r>
      <w:r w:rsidR="002A345D">
        <w:t xml:space="preserve"> and </w:t>
      </w:r>
      <w:r w:rsidR="00753306" w:rsidRPr="00D00930">
        <w:t xml:space="preserve">objectives </w:t>
      </w:r>
      <w:r w:rsidR="00C26886" w:rsidRPr="00D00930">
        <w:t>of each trial</w:t>
      </w:r>
      <w:r w:rsidR="00AE3073" w:rsidRPr="00D00930">
        <w:t xml:space="preserve"> </w:t>
      </w:r>
      <w:r w:rsidR="00AE3073" w:rsidRPr="00D00930">
        <w:fldChar w:fldCharType="begin">
          <w:fldData xml:space="preserve">PEVuZE5vdGU+PENpdGU+PEF1dGhvcj5QYXJrZXI8L0F1dGhvcj48WWVhcj4yMDIwPC9ZZWFyPjxS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</w:fldData>
        </w:fldChar>
      </w:r>
      <w:r w:rsidR="00D42D12">
        <w:instrText xml:space="preserve"> ADDIN EN.CITE </w:instrText>
      </w:r>
      <w:r w:rsidR="00D42D12">
        <w:fldChar w:fldCharType="begin">
          <w:fldData xml:space="preserve">PEVuZE5vdGU+PENpdGU+PEF1dGhvcj5QYXJrZXI8L0F1dGhvcj48WWVhcj4yMDIwPC9ZZWFyPjxS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</w:fldData>
        </w:fldChar>
      </w:r>
      <w:r w:rsidR="00D42D12">
        <w:instrText xml:space="preserve"> ADDIN EN.CITE.DATA </w:instrText>
      </w:r>
      <w:r w:rsidR="00D42D12">
        <w:fldChar w:fldCharType="end"/>
      </w:r>
      <w:r w:rsidR="00AE3073" w:rsidRPr="00D00930">
        <w:fldChar w:fldCharType="separate"/>
      </w:r>
      <w:r w:rsidR="00D42D12">
        <w:rPr>
          <w:noProof/>
        </w:rPr>
        <w:t>(15, 21)</w:t>
      </w:r>
      <w:r w:rsidR="00AE3073" w:rsidRPr="00D00930">
        <w:fldChar w:fldCharType="end"/>
      </w:r>
      <w:r w:rsidR="002A345D" w:rsidRPr="002A345D">
        <w:t xml:space="preserve"> </w:t>
      </w:r>
      <w:r w:rsidR="002A345D" w:rsidRPr="00D00930">
        <w:t xml:space="preserve">and </w:t>
      </w:r>
      <w:r w:rsidR="002A345D">
        <w:t xml:space="preserve">that </w:t>
      </w:r>
      <w:bookmarkStart w:id="8" w:name="_Hlk88211641"/>
      <w:r w:rsidR="002A345D" w:rsidRPr="00D00930">
        <w:t xml:space="preserve">control of the FDR should be considered for trials testing a large number of treatments </w:t>
      </w:r>
      <w:bookmarkEnd w:id="8"/>
      <w:r w:rsidR="002A345D" w:rsidRPr="00D00930">
        <w:fldChar w:fldCharType="begin"/>
      </w:r>
      <w:r w:rsidR="00D42D12">
        <w:instrText xml:space="preserve"> ADDIN EN.CITE &lt;EndNote&gt;&lt;Cite&gt;&lt;Author&gt;Wason&lt;/Author&gt;&lt;Year&gt;2021&lt;/Year&gt;&lt;RecNum&gt;3110&lt;/RecNum&gt;&lt;DisplayText&gt;(22)&lt;/DisplayText&gt;&lt;record&gt;&lt;rec-number&gt;3110&lt;/rec-number&gt;&lt;foreign-keys&gt;&lt;key app="EN" db-id="0xztvpaec09wawe5ewzvaavo0ardpexrzs2t" timestamp="1634900984"&gt;3110&lt;/key&gt;&lt;/foreign-keys&gt;&lt;ref-type name="Journal Article"&gt;17&lt;/ref-type&gt;&lt;contributors&gt;&lt;authors&gt;&lt;author&gt;Wason, James M. S.&lt;/author&gt;&lt;author&gt;Robertson, David S.&lt;/author&gt;&lt;/authors&gt;&lt;/contributors&gt;&lt;titles&gt;&lt;title&gt;Controlling type I error rates in multi-arm clinical trials: A case for the false discovery rate&lt;/title&gt;&lt;secondary-title&gt;Pharmaceutical Statistics&lt;/secondary-title&gt;&lt;/titles&gt;&lt;periodical&gt;&lt;full-title&gt;Pharmaceutical Statistics&lt;/full-title&gt;&lt;/periodical&gt;&lt;pages&gt;109-116&lt;/pages&gt;&lt;volume&gt;20&lt;/volume&gt;&lt;number&gt;1&lt;/number&gt;&lt;keywords&gt;&lt;keyword&gt;error rate&lt;/keyword&gt;&lt;keyword&gt;false discovery rate&lt;/keyword&gt;&lt;keyword&gt;family-wise error rate&lt;/keyword&gt;&lt;keyword&gt;multi-arm trials&lt;/keyword&gt;&lt;/keywords&gt;&lt;dates&gt;&lt;year&gt;2021&lt;/year&gt;&lt;pub-dates&gt;&lt;date&gt;2021/01/01&lt;/date&gt;&lt;/pub-dates&gt;&lt;/dates&gt;&lt;publisher&gt;John Wiley &amp;amp; Sons, Ltd&lt;/publisher&gt;&lt;isbn&gt;1539-1604&lt;/isbn&gt;&lt;work-type&gt;https://doi.org/10.1002/pst.2059&lt;/work-type&gt;&lt;urls&gt;&lt;related-urls&gt;&lt;url&gt;https://doi.org/10.1002/pst.2059&lt;/url&gt;&lt;/related-urls&gt;&lt;/urls&gt;&lt;electronic-resource-num&gt;https://doi.org/10.1002/pst.2059&lt;/electronic-resource-num&gt;&lt;access-date&gt;2021/10/22&lt;/access-date&gt;&lt;/record&gt;&lt;/Cite&gt;&lt;/EndNote&gt;</w:instrText>
      </w:r>
      <w:r w:rsidR="002A345D" w:rsidRPr="00D00930">
        <w:fldChar w:fldCharType="separate"/>
      </w:r>
      <w:r w:rsidR="00D42D12">
        <w:rPr>
          <w:noProof/>
        </w:rPr>
        <w:t>(22)</w:t>
      </w:r>
      <w:r w:rsidR="002A345D" w:rsidRPr="00D00930">
        <w:fldChar w:fldCharType="end"/>
      </w:r>
      <w:r w:rsidR="00371331" w:rsidRPr="00D00930">
        <w:t>. We propose that</w:t>
      </w:r>
      <w:r w:rsidR="00753306" w:rsidRPr="00D00930">
        <w:t>, for simple parallel</w:t>
      </w:r>
      <w:r w:rsidR="00921741">
        <w:t>-group</w:t>
      </w:r>
      <w:r w:rsidR="00753306" w:rsidRPr="00D00930">
        <w:t xml:space="preserve"> multi-arm trials </w:t>
      </w:r>
      <w:r w:rsidR="002A345D">
        <w:t xml:space="preserve">of distinct treatments </w:t>
      </w:r>
      <w:r w:rsidR="00753306" w:rsidRPr="00D00930">
        <w:t xml:space="preserve">with a shared control, </w:t>
      </w:r>
      <w:r w:rsidR="00371331" w:rsidRPr="00D00930">
        <w:t>adjustment should not be a requirement</w:t>
      </w:r>
      <w:r w:rsidR="00753306" w:rsidRPr="00D00930">
        <w:t>.</w:t>
      </w:r>
      <w:r w:rsidR="00371331" w:rsidRPr="00D00930">
        <w:t xml:space="preserve"> However, further clarity is needed to define what are distinct treatments</w:t>
      </w:r>
      <w:r w:rsidR="00C26886" w:rsidRPr="00D00930">
        <w:t xml:space="preserve"> </w:t>
      </w:r>
      <w:r w:rsidR="00C26886" w:rsidRPr="00D00930">
        <w:fldChar w:fldCharType="begin">
          <w:fldData xml:space="preserve">PEVuZE5vdGU+PENpdGU+PEF1dGhvcj5CcmV0ejwvQXV0aG9yPjxZZWFyPjIwMjA8L1llYXI+PFJl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</w:fldData>
        </w:fldChar>
      </w:r>
      <w:r w:rsidR="00D42D12">
        <w:instrText xml:space="preserve"> ADDIN EN.CITE </w:instrText>
      </w:r>
      <w:r w:rsidR="00D42D12">
        <w:fldChar w:fldCharType="begin">
          <w:fldData xml:space="preserve">PEVuZE5vdGU+PENpdGU+PEF1dGhvcj5CcmV0ejwvQXV0aG9yPjxZZWFyPjIwMjA8L1llYXI+PFJl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</w:fldData>
        </w:fldChar>
      </w:r>
      <w:r w:rsidR="00D42D12">
        <w:instrText xml:space="preserve"> ADDIN EN.CITE.DATA </w:instrText>
      </w:r>
      <w:r w:rsidR="00D42D12">
        <w:fldChar w:fldCharType="end"/>
      </w:r>
      <w:r w:rsidR="00C26886" w:rsidRPr="00D00930">
        <w:fldChar w:fldCharType="separate"/>
      </w:r>
      <w:r w:rsidR="00D42D12">
        <w:rPr>
          <w:noProof/>
        </w:rPr>
        <w:t>(21, 25)</w:t>
      </w:r>
      <w:r w:rsidR="00C26886" w:rsidRPr="00D00930">
        <w:fldChar w:fldCharType="end"/>
      </w:r>
      <w:r w:rsidR="00D42D12">
        <w:t>.</w:t>
      </w:r>
    </w:p>
    <w:p w14:paraId="37F49C61" w14:textId="0DB98CD8" w:rsidR="00753306" w:rsidRPr="00D00930" w:rsidRDefault="00753306" w:rsidP="00570A62"/>
    <w:p w14:paraId="6E0C0503" w14:textId="77777777" w:rsidR="00103C09" w:rsidRDefault="00103C09">
      <w:pPr>
        <w:autoSpaceDE/>
        <w:autoSpaceDN/>
        <w:adjustRightInd/>
        <w:spacing w:after="160" w:afterAutospacing="0" w:line="259" w:lineRule="auto"/>
        <w:jc w:val="left"/>
        <w:rPr>
          <w:rFonts w:asciiTheme="majorHAnsi" w:eastAsia="Times New Roman" w:hAnsiTheme="majorHAnsi" w:cstheme="majorHAnsi"/>
          <w:b/>
          <w:bCs/>
          <w:sz w:val="28"/>
          <w:szCs w:val="28"/>
          <w:lang w:eastAsia="en-GB"/>
        </w:rPr>
      </w:pPr>
      <w:r>
        <w:br w:type="page"/>
      </w:r>
    </w:p>
    <w:p w14:paraId="43DB4793" w14:textId="2841594F" w:rsidR="00973E85" w:rsidRPr="00D00930" w:rsidRDefault="00371331" w:rsidP="00702463">
      <w:pPr>
        <w:pStyle w:val="Heading2"/>
      </w:pPr>
      <w:r w:rsidRPr="00D00930">
        <w:lastRenderedPageBreak/>
        <w:t>References</w:t>
      </w:r>
    </w:p>
    <w:p w14:paraId="7B173BD7" w14:textId="71DADF9E" w:rsidR="00103C09" w:rsidRPr="00103C09" w:rsidRDefault="00973E85" w:rsidP="00103C09">
      <w:pPr>
        <w:pStyle w:val="EndNoteBibliography"/>
        <w:spacing w:after="0"/>
      </w:pPr>
      <w:r w:rsidRPr="00D00930">
        <w:fldChar w:fldCharType="begin"/>
      </w:r>
      <w:r w:rsidRPr="00D00930">
        <w:instrText xml:space="preserve"> ADDIN EN.REFLIST </w:instrText>
      </w:r>
      <w:r w:rsidRPr="00D00930">
        <w:fldChar w:fldCharType="separate"/>
      </w:r>
      <w:r w:rsidR="00103C09" w:rsidRPr="00103C09">
        <w:t>1.</w:t>
      </w:r>
      <w:r w:rsidR="00103C09" w:rsidRPr="00103C09">
        <w:tab/>
        <w:t xml:space="preserve">Food and Drug Administration. Multiple Endpoints in Clinical Trials Guidance for Industry 2017 11 August 2020. Available from: </w:t>
      </w:r>
      <w:hyperlink r:id="rId7" w:history="1">
        <w:r w:rsidR="00103C09" w:rsidRPr="00103C09">
          <w:rPr>
            <w:rStyle w:val="Hyperlink"/>
          </w:rPr>
          <w:t>https://www.fda.gov/regulatory-information/search-fda-guidance-documents/multiple-endpoints-clinical-trials-guidance-industry</w:t>
        </w:r>
      </w:hyperlink>
      <w:r w:rsidR="00103C09" w:rsidRPr="00103C09">
        <w:t>.</w:t>
      </w:r>
    </w:p>
    <w:p w14:paraId="01E75059" w14:textId="77777777" w:rsidR="00103C09" w:rsidRPr="00103C09" w:rsidRDefault="00103C09" w:rsidP="00103C09">
      <w:pPr>
        <w:pStyle w:val="EndNoteBibliography"/>
        <w:spacing w:after="0"/>
      </w:pPr>
      <w:r w:rsidRPr="00103C09">
        <w:t>2.</w:t>
      </w:r>
      <w:r w:rsidRPr="00103C09">
        <w:tab/>
        <w:t>Harrington D, D’Agostino RB, Gatsonis C, Hogan JW, Hunter DJ, Normand S-LT, et al. New Guidelines for Statistical Reporting in the Journal. New England Journal of Medicine. 2019;381(3):285-6.</w:t>
      </w:r>
    </w:p>
    <w:p w14:paraId="5B7D4741" w14:textId="11A832CD" w:rsidR="00103C09" w:rsidRPr="00103C09" w:rsidRDefault="00103C09" w:rsidP="00103C09">
      <w:pPr>
        <w:pStyle w:val="EndNoteBibliography"/>
        <w:spacing w:after="0"/>
      </w:pPr>
      <w:r w:rsidRPr="00103C09">
        <w:t>3.</w:t>
      </w:r>
      <w:r w:rsidRPr="00103C09">
        <w:tab/>
        <w:t xml:space="preserve">European Medicines Agency. Guideline on Multiplicity Issues in Clinical Trials 2017 11 August 2020. Available from: </w:t>
      </w:r>
      <w:hyperlink r:id="rId8" w:history="1">
        <w:r w:rsidRPr="00103C09">
          <w:rPr>
            <w:rStyle w:val="Hyperlink"/>
          </w:rPr>
          <w:t>https://www.ema.europa.eu/en/documents/scientific-guideline/draft-guideline-multiplicity-issues-clinical-trials_en.pdf</w:t>
        </w:r>
      </w:hyperlink>
      <w:r w:rsidRPr="00103C09">
        <w:t>.</w:t>
      </w:r>
    </w:p>
    <w:p w14:paraId="56FB6C85" w14:textId="297F8A3F" w:rsidR="00103C09" w:rsidRPr="00103C09" w:rsidRDefault="00103C09" w:rsidP="00103C09">
      <w:pPr>
        <w:pStyle w:val="EndNoteBibliography"/>
        <w:spacing w:after="0"/>
      </w:pPr>
      <w:r w:rsidRPr="00103C09">
        <w:t>4.</w:t>
      </w:r>
      <w:r w:rsidRPr="00103C09">
        <w:tab/>
        <w:t xml:space="preserve">Food and Drug Administration. Adaptive Designs for Clinical Trials of Drugs and Biologics: Guidance for Industry 2019 11 August 2020. Available from: </w:t>
      </w:r>
      <w:hyperlink r:id="rId9" w:history="1">
        <w:r w:rsidRPr="00103C09">
          <w:rPr>
            <w:rStyle w:val="Hyperlink"/>
          </w:rPr>
          <w:t>https://www.fda.gov/media/78495/download</w:t>
        </w:r>
      </w:hyperlink>
      <w:r w:rsidRPr="00103C09">
        <w:t>.</w:t>
      </w:r>
    </w:p>
    <w:p w14:paraId="5A71CB7B" w14:textId="77777777" w:rsidR="00103C09" w:rsidRPr="00103C09" w:rsidRDefault="00103C09" w:rsidP="00103C09">
      <w:pPr>
        <w:pStyle w:val="EndNoteBibliography"/>
        <w:spacing w:after="0"/>
      </w:pPr>
      <w:r w:rsidRPr="00103C09">
        <w:t>5.</w:t>
      </w:r>
      <w:r w:rsidRPr="00103C09">
        <w:tab/>
        <w:t>Howard DR, Brown JM, Todd S, Gregory WM. Recommendations on multiple testing adjustment in multi-arm trials with a shared control group. Statistical methods in medical research. 2018;27(5):1513-30.</w:t>
      </w:r>
    </w:p>
    <w:p w14:paraId="18C98A4C" w14:textId="77777777" w:rsidR="00103C09" w:rsidRPr="00103C09" w:rsidRDefault="00103C09" w:rsidP="00103C09">
      <w:pPr>
        <w:pStyle w:val="EndNoteBibliography"/>
        <w:spacing w:after="0"/>
      </w:pPr>
      <w:r w:rsidRPr="00103C09">
        <w:t>6.</w:t>
      </w:r>
      <w:r w:rsidRPr="00103C09">
        <w:tab/>
        <w:t>Parmar MK, Carpenter J, Sydes MR. More multiarm randomised trials of superiority are needed. Lancet. 2014;384(9940):283-4.</w:t>
      </w:r>
    </w:p>
    <w:p w14:paraId="56F76E88" w14:textId="77777777" w:rsidR="00103C09" w:rsidRPr="00103C09" w:rsidRDefault="00103C09" w:rsidP="00103C09">
      <w:pPr>
        <w:pStyle w:val="EndNoteBibliography"/>
        <w:spacing w:after="0"/>
      </w:pPr>
      <w:r w:rsidRPr="00103C09">
        <w:t>7.</w:t>
      </w:r>
      <w:r w:rsidRPr="00103C09">
        <w:tab/>
        <w:t>Baron G, Perrodeau E, Boutron I, Ravaud P. Reporting of analyses from randomized controlled trials with multiple arms: a systematic review. BMC medicine. 2013;11(1):84.</w:t>
      </w:r>
    </w:p>
    <w:p w14:paraId="7839243F" w14:textId="77777777" w:rsidR="00103C09" w:rsidRPr="00103C09" w:rsidRDefault="00103C09" w:rsidP="00103C09">
      <w:pPr>
        <w:pStyle w:val="EndNoteBibliography"/>
        <w:spacing w:after="0"/>
      </w:pPr>
      <w:r w:rsidRPr="00103C09">
        <w:t>8.</w:t>
      </w:r>
      <w:r w:rsidRPr="00103C09">
        <w:tab/>
        <w:t>Wason J, Magirr D, Law M, Jaki T. Some recommendations for multi-arm multi-stage trials. Statistical methods in medical research. 2016;25(2):716-27.</w:t>
      </w:r>
    </w:p>
    <w:p w14:paraId="37A81284" w14:textId="77777777" w:rsidR="00103C09" w:rsidRPr="00103C09" w:rsidRDefault="00103C09" w:rsidP="00103C09">
      <w:pPr>
        <w:pStyle w:val="EndNoteBibliography"/>
        <w:spacing w:after="0"/>
      </w:pPr>
      <w:r w:rsidRPr="00103C09">
        <w:t>9.</w:t>
      </w:r>
      <w:r w:rsidRPr="00103C09">
        <w:tab/>
        <w:t>Collignon O, Burman CF, Posch M, Schiel A. Collaborative Platform Trials to Fight COVID-19: Methodological and Regulatory Considerations for a Better Societal Outcome. Clin Pharmacol Ther. 2021;110(2):311-20.</w:t>
      </w:r>
    </w:p>
    <w:p w14:paraId="5EBA5B0E" w14:textId="77777777" w:rsidR="00103C09" w:rsidRPr="00103C09" w:rsidRDefault="00103C09" w:rsidP="00103C09">
      <w:pPr>
        <w:pStyle w:val="EndNoteBibliography"/>
        <w:spacing w:after="0"/>
      </w:pPr>
      <w:r w:rsidRPr="00103C09">
        <w:t>10.</w:t>
      </w:r>
      <w:r w:rsidRPr="00103C09">
        <w:tab/>
        <w:t>Wason JMS, Stecher L, Mander AP. Correcting for multiple-testing in multi-arm trials: is it necessary and is it done? Trials. 2014;15(1):364.</w:t>
      </w:r>
    </w:p>
    <w:p w14:paraId="68CB73E8" w14:textId="77777777" w:rsidR="00103C09" w:rsidRPr="00103C09" w:rsidRDefault="00103C09" w:rsidP="00103C09">
      <w:pPr>
        <w:pStyle w:val="EndNoteBibliography"/>
        <w:spacing w:after="0"/>
      </w:pPr>
      <w:r w:rsidRPr="00103C09">
        <w:t>11.</w:t>
      </w:r>
      <w:r w:rsidRPr="00103C09">
        <w:tab/>
        <w:t>Proschan MA, Follmann DA. Multiple Comparisons with Control in a Single Experiment versus Separate Experiments: Why Do We Feel Differently? The American Statistician. 1995;49(2):144-9.</w:t>
      </w:r>
    </w:p>
    <w:p w14:paraId="599AD836" w14:textId="77777777" w:rsidR="00103C09" w:rsidRPr="00103C09" w:rsidRDefault="00103C09" w:rsidP="00103C09">
      <w:pPr>
        <w:pStyle w:val="EndNoteBibliography"/>
        <w:spacing w:after="0"/>
      </w:pPr>
      <w:r w:rsidRPr="00103C09">
        <w:t>12.</w:t>
      </w:r>
      <w:r w:rsidRPr="00103C09">
        <w:tab/>
        <w:t>Bender R, Lange S. Adjusting for multiple testing—when and how? Journal of clinical epidemiology. 2001;54(4):343-9.</w:t>
      </w:r>
    </w:p>
    <w:p w14:paraId="5AD6C52A" w14:textId="77777777" w:rsidR="00103C09" w:rsidRPr="00103C09" w:rsidRDefault="00103C09" w:rsidP="00103C09">
      <w:pPr>
        <w:pStyle w:val="EndNoteBibliography"/>
        <w:spacing w:after="0"/>
      </w:pPr>
      <w:r w:rsidRPr="00103C09">
        <w:t>13.</w:t>
      </w:r>
      <w:r w:rsidRPr="00103C09">
        <w:tab/>
        <w:t>Wason JMS, Jaki T, Stallard N. Planning multi-arm screening studies within the context of a drug development program. Statistics in medicine. 2013;32(20):3424-35.</w:t>
      </w:r>
    </w:p>
    <w:p w14:paraId="0AB74ABA" w14:textId="77777777" w:rsidR="00103C09" w:rsidRPr="00103C09" w:rsidRDefault="00103C09" w:rsidP="00103C09">
      <w:pPr>
        <w:pStyle w:val="EndNoteBibliography"/>
        <w:spacing w:after="0"/>
      </w:pPr>
      <w:r w:rsidRPr="00103C09">
        <w:t>14.</w:t>
      </w:r>
      <w:r w:rsidRPr="00103C09">
        <w:tab/>
        <w:t>Stallard N, Todd S, Parashar D, Kimani PK, Renfro LA. On the need to adjust for multiplicity in confirmatory clinical trials with master protocols. Annals of oncology : official journal of the European Society for Medical Oncology. 2019;30(4):506-9.</w:t>
      </w:r>
    </w:p>
    <w:p w14:paraId="71CFAC05" w14:textId="77777777" w:rsidR="00103C09" w:rsidRPr="00103C09" w:rsidRDefault="00103C09" w:rsidP="00103C09">
      <w:pPr>
        <w:pStyle w:val="EndNoteBibliography"/>
        <w:spacing w:after="0"/>
      </w:pPr>
      <w:r w:rsidRPr="00103C09">
        <w:lastRenderedPageBreak/>
        <w:t>15.</w:t>
      </w:r>
      <w:r w:rsidRPr="00103C09">
        <w:tab/>
        <w:t>Parker RA, Weir CJ. Non-adjustment for multiple testing in multi-arm trials of distinct treatments: Rationale and justification. Clinical Trials. 2020;17(5):562-6.</w:t>
      </w:r>
    </w:p>
    <w:p w14:paraId="47815CBD" w14:textId="77777777" w:rsidR="00103C09" w:rsidRPr="00103C09" w:rsidRDefault="00103C09" w:rsidP="00103C09">
      <w:pPr>
        <w:pStyle w:val="EndNoteBibliography"/>
        <w:spacing w:after="0"/>
      </w:pPr>
      <w:r w:rsidRPr="00103C09">
        <w:t>16.</w:t>
      </w:r>
      <w:r w:rsidRPr="00103C09">
        <w:tab/>
        <w:t>Rothman KJ. No adjustments are needed for multiple comparisons. Epidemiology (Cambridge, Mass). 1990;1(1):43-6.</w:t>
      </w:r>
    </w:p>
    <w:p w14:paraId="1FE79ADF" w14:textId="77777777" w:rsidR="00103C09" w:rsidRPr="00103C09" w:rsidRDefault="00103C09" w:rsidP="00103C09">
      <w:pPr>
        <w:pStyle w:val="EndNoteBibliography"/>
        <w:spacing w:after="0"/>
      </w:pPr>
      <w:r w:rsidRPr="00103C09">
        <w:t>17.</w:t>
      </w:r>
      <w:r w:rsidRPr="00103C09">
        <w:tab/>
        <w:t>Freidlin B, Korn EL, Gray R, Martin A. Multi-arm clinical trials of new agents: some design considerations. Clinical cancer research : an official journal of the American Association for Cancer Research. 2008;14(14):4368-71.</w:t>
      </w:r>
    </w:p>
    <w:p w14:paraId="43A4B429" w14:textId="77777777" w:rsidR="00103C09" w:rsidRPr="00103C09" w:rsidRDefault="00103C09" w:rsidP="00103C09">
      <w:pPr>
        <w:pStyle w:val="EndNoteBibliography"/>
        <w:spacing w:after="0"/>
      </w:pPr>
      <w:r w:rsidRPr="00103C09">
        <w:t>18.</w:t>
      </w:r>
      <w:r w:rsidRPr="00103C09">
        <w:tab/>
        <w:t>Proschan MA, Waclawiw MA. Practical guidelines for multiplicity adjustment in clinical trials. Controlled clinical trials. 2000;21(6):527-39.</w:t>
      </w:r>
    </w:p>
    <w:p w14:paraId="393B1C36" w14:textId="77777777" w:rsidR="00103C09" w:rsidRPr="00103C09" w:rsidRDefault="00103C09" w:rsidP="00103C09">
      <w:pPr>
        <w:pStyle w:val="EndNoteBibliography"/>
        <w:spacing w:after="0"/>
      </w:pPr>
      <w:r w:rsidRPr="00103C09">
        <w:t>19.</w:t>
      </w:r>
      <w:r w:rsidRPr="00103C09">
        <w:tab/>
        <w:t>Fernandes N, Stone A. Multiplicity adjustments in trials with two correlated comparisons of interest. Statistical methods in medical research. 2011;20(6):579-94.</w:t>
      </w:r>
    </w:p>
    <w:p w14:paraId="0227FF1D" w14:textId="77777777" w:rsidR="00103C09" w:rsidRPr="00103C09" w:rsidRDefault="00103C09" w:rsidP="00103C09">
      <w:pPr>
        <w:pStyle w:val="EndNoteBibliography"/>
        <w:spacing w:after="0"/>
      </w:pPr>
      <w:r w:rsidRPr="00103C09">
        <w:t>20.</w:t>
      </w:r>
      <w:r w:rsidRPr="00103C09">
        <w:tab/>
        <w:t>Dunnett CW. New Tables for Multiple Comparisons with a Control. Biometrics. 1964;20(3):482-91.</w:t>
      </w:r>
    </w:p>
    <w:p w14:paraId="5F46CD84" w14:textId="77777777" w:rsidR="00103C09" w:rsidRPr="00103C09" w:rsidRDefault="00103C09" w:rsidP="00103C09">
      <w:pPr>
        <w:pStyle w:val="EndNoteBibliography"/>
        <w:spacing w:after="0"/>
      </w:pPr>
      <w:r w:rsidRPr="00103C09">
        <w:t>21.</w:t>
      </w:r>
      <w:r w:rsidRPr="00103C09">
        <w:tab/>
        <w:t>Bretz F, Koenig F. Commentary on Parker and Weir. Clinical Trials. 2020;17(5):567-9.</w:t>
      </w:r>
    </w:p>
    <w:p w14:paraId="5748937C" w14:textId="77777777" w:rsidR="00103C09" w:rsidRPr="00103C09" w:rsidRDefault="00103C09" w:rsidP="00103C09">
      <w:pPr>
        <w:pStyle w:val="EndNoteBibliography"/>
        <w:spacing w:after="0"/>
      </w:pPr>
      <w:r w:rsidRPr="00103C09">
        <w:t>22.</w:t>
      </w:r>
      <w:r w:rsidRPr="00103C09">
        <w:tab/>
        <w:t>Wason JMS, Robertson DS. Controlling type I error rates in multi-arm clinical trials: A case for the false discovery rate. Pharmaceutical Statistics. 2021;20(1):109-16.</w:t>
      </w:r>
    </w:p>
    <w:p w14:paraId="2EBE9322" w14:textId="77777777" w:rsidR="00103C09" w:rsidRPr="00103C09" w:rsidRDefault="00103C09" w:rsidP="00103C09">
      <w:pPr>
        <w:pStyle w:val="EndNoteBibliography"/>
        <w:spacing w:after="0"/>
      </w:pPr>
      <w:r w:rsidRPr="00103C09">
        <w:t>23.</w:t>
      </w:r>
      <w:r w:rsidRPr="00103C09">
        <w:tab/>
        <w:t>Benjamini Y, Hochberg Y. Controlling the False Discovery Rate: A Practical and Powerful Approach to Multiple Testing. Journal of the Royal Statistical Society: Series B (Methodological). 1995;57(1):289-300.</w:t>
      </w:r>
    </w:p>
    <w:p w14:paraId="50C3EC73" w14:textId="77777777" w:rsidR="00103C09" w:rsidRPr="00103C09" w:rsidRDefault="00103C09" w:rsidP="00103C09">
      <w:pPr>
        <w:pStyle w:val="EndNoteBibliography"/>
        <w:spacing w:after="0"/>
      </w:pPr>
      <w:r w:rsidRPr="00103C09">
        <w:t>24.</w:t>
      </w:r>
      <w:r w:rsidRPr="00103C09">
        <w:tab/>
        <w:t>Collignon O, Burman C-F, Posch M, Schiel A. Collaborative Platform Trials to Fight COVID-19: Methodological and Regulatory Considerations for a Better Societal Outcome. Clinical pharmacology and therapeutics. 2021;110(2):311-20.</w:t>
      </w:r>
    </w:p>
    <w:p w14:paraId="5B17126C" w14:textId="77777777" w:rsidR="00103C09" w:rsidRPr="00103C09" w:rsidRDefault="00103C09" w:rsidP="00103C09">
      <w:pPr>
        <w:pStyle w:val="EndNoteBibliography"/>
        <w:spacing w:after="0"/>
      </w:pPr>
      <w:r w:rsidRPr="00103C09">
        <w:t>25.</w:t>
      </w:r>
      <w:r w:rsidRPr="00103C09">
        <w:tab/>
        <w:t>Collignon O, Gartner C, Haidich A-B, James Hemmings R, Hofner B, Pétavy F, et al. Current Statistical Considerations and Regulatory Perspectives on the Planning of Confirmatory Basket, Umbrella, and Platform Trials. Clinical Pharmacology &amp; Therapeutics. 2020;107(5):1059-67.</w:t>
      </w:r>
    </w:p>
    <w:p w14:paraId="6802F542" w14:textId="77777777" w:rsidR="00103C09" w:rsidRPr="00103C09" w:rsidRDefault="00103C09" w:rsidP="00103C09">
      <w:pPr>
        <w:pStyle w:val="EndNoteBibliography"/>
        <w:spacing w:after="0"/>
      </w:pPr>
      <w:r w:rsidRPr="00103C09">
        <w:t>26.</w:t>
      </w:r>
      <w:r w:rsidRPr="00103C09">
        <w:tab/>
        <w:t>Berry SM. Potential Statistical Issues Between Designers and Regulators in Confirmatory Basket, Umbrella, and Platform Trials. Clin Pharmacol Ther. 2020;108(3):444-6.</w:t>
      </w:r>
    </w:p>
    <w:p w14:paraId="4915BC33" w14:textId="77777777" w:rsidR="00103C09" w:rsidRPr="00103C09" w:rsidRDefault="00103C09" w:rsidP="00103C09">
      <w:pPr>
        <w:pStyle w:val="EndNoteBibliography"/>
        <w:spacing w:after="0"/>
      </w:pPr>
      <w:r w:rsidRPr="00103C09">
        <w:t>27.</w:t>
      </w:r>
      <w:r w:rsidRPr="00103C09">
        <w:tab/>
        <w:t>Lu CC, Li XN, Broglio K, Bycott P, Jiang Q, Li X, et al. Practical Considerations and Recommendations for Master Protocol Framework: Basket, Umbrella and Platform Trials. Therapeutic innovation &amp; regulatory science. 2021;55(6):1145-54.</w:t>
      </w:r>
    </w:p>
    <w:p w14:paraId="2F25BDEC" w14:textId="77777777" w:rsidR="00103C09" w:rsidRPr="00103C09" w:rsidRDefault="00103C09" w:rsidP="00103C09">
      <w:pPr>
        <w:pStyle w:val="EndNoteBibliography"/>
      </w:pPr>
      <w:r w:rsidRPr="00103C09">
        <w:t>28.</w:t>
      </w:r>
      <w:r w:rsidRPr="00103C09">
        <w:tab/>
        <w:t>Bai X, Deng Q, Liu D. Multiplicity issues for platform trials with a shared control arm. Journal of Biopharmaceutical Statistics. 2020;30(6):1077-90.</w:t>
      </w:r>
    </w:p>
    <w:p w14:paraId="1FE680FA" w14:textId="61E1D142" w:rsidR="002E3958" w:rsidRDefault="00973E85">
      <w:r w:rsidRPr="00D00930">
        <w:fldChar w:fldCharType="end"/>
      </w:r>
    </w:p>
    <w:sectPr w:rsidR="002E3958" w:rsidSect="006E5EA5">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02C6" w14:textId="77777777" w:rsidR="00CA1D08" w:rsidRDefault="00CA1D08">
      <w:pPr>
        <w:spacing w:after="0"/>
      </w:pPr>
      <w:r>
        <w:separator/>
      </w:r>
    </w:p>
  </w:endnote>
  <w:endnote w:type="continuationSeparator" w:id="0">
    <w:p w14:paraId="11043512" w14:textId="77777777" w:rsidR="00CA1D08" w:rsidRDefault="00CA1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84195"/>
      <w:docPartObj>
        <w:docPartGallery w:val="Page Numbers (Bottom of Page)"/>
        <w:docPartUnique/>
      </w:docPartObj>
    </w:sdtPr>
    <w:sdtEndPr>
      <w:rPr>
        <w:noProof/>
      </w:rPr>
    </w:sdtEndPr>
    <w:sdtContent>
      <w:p w14:paraId="09251745" w14:textId="42C64876" w:rsidR="001E5D2C" w:rsidRDefault="00813360" w:rsidP="00860390">
        <w:pPr>
          <w:pStyle w:val="Footer"/>
          <w:spacing w:after="100"/>
          <w:jc w:val="right"/>
        </w:pPr>
        <w:r>
          <w:fldChar w:fldCharType="begin"/>
        </w:r>
        <w:r>
          <w:instrText xml:space="preserve"> PAGE   \* MERGEFORMAT </w:instrText>
        </w:r>
        <w:r>
          <w:fldChar w:fldCharType="separate"/>
        </w:r>
        <w:r w:rsidR="00E9166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EE29" w14:textId="77777777" w:rsidR="00CA1D08" w:rsidRDefault="00CA1D08">
      <w:pPr>
        <w:spacing w:after="0"/>
      </w:pPr>
      <w:r>
        <w:separator/>
      </w:r>
    </w:p>
  </w:footnote>
  <w:footnote w:type="continuationSeparator" w:id="0">
    <w:p w14:paraId="23D2F550" w14:textId="77777777" w:rsidR="00CA1D08" w:rsidRDefault="00CA1D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0AE"/>
    <w:multiLevelType w:val="multilevel"/>
    <w:tmpl w:val="22A6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ztvpaec09wawe5ewzvaavo0ardpexrzs2t&quot;&gt;My EndNote Library&lt;record-ids&gt;&lt;item&gt;3075&lt;/item&gt;&lt;item&gt;3076&lt;/item&gt;&lt;item&gt;3078&lt;/item&gt;&lt;item&gt;3079&lt;/item&gt;&lt;item&gt;3081&lt;/item&gt;&lt;item&gt;3082&lt;/item&gt;&lt;item&gt;3083&lt;/item&gt;&lt;item&gt;3084&lt;/item&gt;&lt;item&gt;3086&lt;/item&gt;&lt;item&gt;3087&lt;/item&gt;&lt;item&gt;3088&lt;/item&gt;&lt;item&gt;3089&lt;/item&gt;&lt;item&gt;3090&lt;/item&gt;&lt;item&gt;3104&lt;/item&gt;&lt;item&gt;3106&lt;/item&gt;&lt;item&gt;3107&lt;/item&gt;&lt;item&gt;3108&lt;/item&gt;&lt;item&gt;3109&lt;/item&gt;&lt;item&gt;3110&lt;/item&gt;&lt;item&gt;3111&lt;/item&gt;&lt;item&gt;3112&lt;/item&gt;&lt;item&gt;3113&lt;/item&gt;&lt;item&gt;3114&lt;/item&gt;&lt;item&gt;3117&lt;/item&gt;&lt;item&gt;3118&lt;/item&gt;&lt;item&gt;3119&lt;/item&gt;&lt;item&gt;3123&lt;/item&gt;&lt;/record-ids&gt;&lt;/item&gt;&lt;/Libraries&gt;"/>
  </w:docVars>
  <w:rsids>
    <w:rsidRoot w:val="00371331"/>
    <w:rsid w:val="00040FCE"/>
    <w:rsid w:val="0006121D"/>
    <w:rsid w:val="00064168"/>
    <w:rsid w:val="000C3909"/>
    <w:rsid w:val="000E0A61"/>
    <w:rsid w:val="000F2082"/>
    <w:rsid w:val="000F2F2E"/>
    <w:rsid w:val="000F78EC"/>
    <w:rsid w:val="000F7AE0"/>
    <w:rsid w:val="001000F3"/>
    <w:rsid w:val="00103C09"/>
    <w:rsid w:val="001214F0"/>
    <w:rsid w:val="0013720C"/>
    <w:rsid w:val="00177CF0"/>
    <w:rsid w:val="001868FE"/>
    <w:rsid w:val="00195E8A"/>
    <w:rsid w:val="0019766C"/>
    <w:rsid w:val="001A7B23"/>
    <w:rsid w:val="001B20C2"/>
    <w:rsid w:val="001F0854"/>
    <w:rsid w:val="0022056E"/>
    <w:rsid w:val="00224D81"/>
    <w:rsid w:val="00244E4A"/>
    <w:rsid w:val="00247AFB"/>
    <w:rsid w:val="00256CD7"/>
    <w:rsid w:val="00277776"/>
    <w:rsid w:val="002A345D"/>
    <w:rsid w:val="002B38AF"/>
    <w:rsid w:val="002E3958"/>
    <w:rsid w:val="002F58F0"/>
    <w:rsid w:val="002F6CDD"/>
    <w:rsid w:val="003315F5"/>
    <w:rsid w:val="00334899"/>
    <w:rsid w:val="00340D6A"/>
    <w:rsid w:val="0036077D"/>
    <w:rsid w:val="00371331"/>
    <w:rsid w:val="0038224D"/>
    <w:rsid w:val="003943A7"/>
    <w:rsid w:val="003B6184"/>
    <w:rsid w:val="003C414A"/>
    <w:rsid w:val="0041617B"/>
    <w:rsid w:val="0042620F"/>
    <w:rsid w:val="0044612C"/>
    <w:rsid w:val="00453B4A"/>
    <w:rsid w:val="00455B4F"/>
    <w:rsid w:val="00470D49"/>
    <w:rsid w:val="004761CA"/>
    <w:rsid w:val="004761E3"/>
    <w:rsid w:val="004A2D72"/>
    <w:rsid w:val="004B507B"/>
    <w:rsid w:val="004C799D"/>
    <w:rsid w:val="00510470"/>
    <w:rsid w:val="005177D1"/>
    <w:rsid w:val="00541549"/>
    <w:rsid w:val="005529D9"/>
    <w:rsid w:val="0058294B"/>
    <w:rsid w:val="005A773B"/>
    <w:rsid w:val="005B6DDF"/>
    <w:rsid w:val="005E7242"/>
    <w:rsid w:val="005F42CE"/>
    <w:rsid w:val="00624013"/>
    <w:rsid w:val="00652424"/>
    <w:rsid w:val="0065325F"/>
    <w:rsid w:val="00662EA7"/>
    <w:rsid w:val="006723FE"/>
    <w:rsid w:val="006A5EA4"/>
    <w:rsid w:val="006A7BE1"/>
    <w:rsid w:val="006C06B7"/>
    <w:rsid w:val="006E2211"/>
    <w:rsid w:val="006E5EA5"/>
    <w:rsid w:val="00702463"/>
    <w:rsid w:val="0072735E"/>
    <w:rsid w:val="007305B8"/>
    <w:rsid w:val="00735F07"/>
    <w:rsid w:val="00752AF8"/>
    <w:rsid w:val="00753306"/>
    <w:rsid w:val="00755481"/>
    <w:rsid w:val="00785018"/>
    <w:rsid w:val="007941E9"/>
    <w:rsid w:val="007A1119"/>
    <w:rsid w:val="007C18EF"/>
    <w:rsid w:val="007F32E7"/>
    <w:rsid w:val="007F53C2"/>
    <w:rsid w:val="00813360"/>
    <w:rsid w:val="00825C73"/>
    <w:rsid w:val="00833549"/>
    <w:rsid w:val="00863F5C"/>
    <w:rsid w:val="00887ED5"/>
    <w:rsid w:val="008955D5"/>
    <w:rsid w:val="008C794A"/>
    <w:rsid w:val="008E3FD0"/>
    <w:rsid w:val="00921741"/>
    <w:rsid w:val="0094691D"/>
    <w:rsid w:val="00973E85"/>
    <w:rsid w:val="009A3762"/>
    <w:rsid w:val="009A63BB"/>
    <w:rsid w:val="009D4312"/>
    <w:rsid w:val="009D6543"/>
    <w:rsid w:val="009F5B8B"/>
    <w:rsid w:val="00A117C7"/>
    <w:rsid w:val="00A12431"/>
    <w:rsid w:val="00A124E5"/>
    <w:rsid w:val="00A542D4"/>
    <w:rsid w:val="00A8517A"/>
    <w:rsid w:val="00A95D13"/>
    <w:rsid w:val="00AA4453"/>
    <w:rsid w:val="00AD0208"/>
    <w:rsid w:val="00AE3073"/>
    <w:rsid w:val="00AE5B19"/>
    <w:rsid w:val="00B01805"/>
    <w:rsid w:val="00B13BC4"/>
    <w:rsid w:val="00BB1710"/>
    <w:rsid w:val="00BD4E9E"/>
    <w:rsid w:val="00C26886"/>
    <w:rsid w:val="00C60394"/>
    <w:rsid w:val="00C71401"/>
    <w:rsid w:val="00C73C38"/>
    <w:rsid w:val="00C86C71"/>
    <w:rsid w:val="00C966C0"/>
    <w:rsid w:val="00CA1D08"/>
    <w:rsid w:val="00CB0F9B"/>
    <w:rsid w:val="00CB786C"/>
    <w:rsid w:val="00CD1842"/>
    <w:rsid w:val="00D0004F"/>
    <w:rsid w:val="00D00930"/>
    <w:rsid w:val="00D42D12"/>
    <w:rsid w:val="00D66CBE"/>
    <w:rsid w:val="00DA1B38"/>
    <w:rsid w:val="00DB18D2"/>
    <w:rsid w:val="00DC361C"/>
    <w:rsid w:val="00DD57C2"/>
    <w:rsid w:val="00DF0DCE"/>
    <w:rsid w:val="00E021F1"/>
    <w:rsid w:val="00E128BB"/>
    <w:rsid w:val="00E172BD"/>
    <w:rsid w:val="00E30AE1"/>
    <w:rsid w:val="00E32745"/>
    <w:rsid w:val="00E41FA3"/>
    <w:rsid w:val="00E45B73"/>
    <w:rsid w:val="00E76AD3"/>
    <w:rsid w:val="00E9016C"/>
    <w:rsid w:val="00E9166B"/>
    <w:rsid w:val="00EA3861"/>
    <w:rsid w:val="00EA660F"/>
    <w:rsid w:val="00ED1ACB"/>
    <w:rsid w:val="00EE0B7B"/>
    <w:rsid w:val="00F26498"/>
    <w:rsid w:val="00F65816"/>
    <w:rsid w:val="00F95E3C"/>
    <w:rsid w:val="00FE7E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4144"/>
  <w15:chartTrackingRefBased/>
  <w15:docId w15:val="{8793E70D-CD26-4EC0-996A-9B3A4F3A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4F"/>
    <w:pPr>
      <w:autoSpaceDE w:val="0"/>
      <w:autoSpaceDN w:val="0"/>
      <w:adjustRightInd w:val="0"/>
      <w:spacing w:after="100" w:afterAutospacing="1" w:line="240" w:lineRule="auto"/>
      <w:jc w:val="both"/>
    </w:pPr>
    <w:rPr>
      <w:rFonts w:cstheme="minorHAnsi"/>
    </w:rPr>
  </w:style>
  <w:style w:type="paragraph" w:styleId="Heading1">
    <w:name w:val="heading 1"/>
    <w:basedOn w:val="Normal"/>
    <w:next w:val="Normal"/>
    <w:link w:val="Heading1Char"/>
    <w:uiPriority w:val="9"/>
    <w:qFormat/>
    <w:rsid w:val="00371331"/>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9"/>
    <w:qFormat/>
    <w:rsid w:val="00371331"/>
    <w:pPr>
      <w:keepNext/>
      <w:spacing w:before="100" w:beforeAutospacing="1"/>
      <w:outlineLvl w:val="1"/>
    </w:pPr>
    <w:rPr>
      <w:rFonts w:asciiTheme="majorHAnsi" w:eastAsia="Times New Roman" w:hAnsiTheme="majorHAnsi" w:cstheme="majorHAnsi"/>
      <w:b/>
      <w:bCs/>
      <w:sz w:val="28"/>
      <w:szCs w:val="28"/>
      <w:lang w:eastAsia="en-GB"/>
    </w:rPr>
  </w:style>
  <w:style w:type="paragraph" w:styleId="Heading3">
    <w:name w:val="heading 3"/>
    <w:basedOn w:val="Normal"/>
    <w:next w:val="Normal"/>
    <w:link w:val="Heading3Char"/>
    <w:uiPriority w:val="9"/>
    <w:semiHidden/>
    <w:unhideWhenUsed/>
    <w:qFormat/>
    <w:rsid w:val="003348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3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71331"/>
    <w:rPr>
      <w:rFonts w:asciiTheme="majorHAnsi" w:eastAsia="Times New Roman" w:hAnsiTheme="majorHAnsi" w:cstheme="majorHAnsi"/>
      <w:b/>
      <w:bCs/>
      <w:sz w:val="28"/>
      <w:szCs w:val="28"/>
      <w:lang w:eastAsia="en-GB"/>
    </w:rPr>
  </w:style>
  <w:style w:type="character" w:styleId="CommentReference">
    <w:name w:val="annotation reference"/>
    <w:basedOn w:val="DefaultParagraphFont"/>
    <w:uiPriority w:val="99"/>
    <w:semiHidden/>
    <w:unhideWhenUsed/>
    <w:rsid w:val="00371331"/>
    <w:rPr>
      <w:sz w:val="16"/>
      <w:szCs w:val="16"/>
    </w:rPr>
  </w:style>
  <w:style w:type="paragraph" w:styleId="CommentText">
    <w:name w:val="annotation text"/>
    <w:basedOn w:val="Normal"/>
    <w:link w:val="CommentTextChar"/>
    <w:uiPriority w:val="99"/>
    <w:unhideWhenUsed/>
    <w:rsid w:val="00371331"/>
    <w:rPr>
      <w:sz w:val="20"/>
      <w:szCs w:val="20"/>
    </w:rPr>
  </w:style>
  <w:style w:type="character" w:customStyle="1" w:styleId="CommentTextChar">
    <w:name w:val="Comment Text Char"/>
    <w:basedOn w:val="DefaultParagraphFont"/>
    <w:link w:val="CommentText"/>
    <w:uiPriority w:val="99"/>
    <w:rsid w:val="00371331"/>
    <w:rPr>
      <w:rFonts w:cstheme="minorHAnsi"/>
      <w:sz w:val="20"/>
      <w:szCs w:val="20"/>
    </w:rPr>
  </w:style>
  <w:style w:type="paragraph" w:styleId="CommentSubject">
    <w:name w:val="annotation subject"/>
    <w:basedOn w:val="CommentText"/>
    <w:next w:val="CommentText"/>
    <w:link w:val="CommentSubjectChar"/>
    <w:uiPriority w:val="99"/>
    <w:semiHidden/>
    <w:unhideWhenUsed/>
    <w:rsid w:val="00371331"/>
    <w:rPr>
      <w:b/>
      <w:bCs/>
    </w:rPr>
  </w:style>
  <w:style w:type="character" w:customStyle="1" w:styleId="CommentSubjectChar">
    <w:name w:val="Comment Subject Char"/>
    <w:basedOn w:val="CommentTextChar"/>
    <w:link w:val="CommentSubject"/>
    <w:uiPriority w:val="99"/>
    <w:semiHidden/>
    <w:rsid w:val="00371331"/>
    <w:rPr>
      <w:rFonts w:cstheme="minorHAnsi"/>
      <w:b/>
      <w:bCs/>
      <w:sz w:val="20"/>
      <w:szCs w:val="20"/>
    </w:rPr>
  </w:style>
  <w:style w:type="paragraph" w:styleId="BalloonText">
    <w:name w:val="Balloon Text"/>
    <w:basedOn w:val="Normal"/>
    <w:link w:val="BalloonTextChar"/>
    <w:uiPriority w:val="99"/>
    <w:semiHidden/>
    <w:unhideWhenUsed/>
    <w:rsid w:val="003713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31"/>
    <w:rPr>
      <w:rFonts w:ascii="Segoe UI" w:hAnsi="Segoe UI" w:cs="Segoe UI"/>
      <w:sz w:val="18"/>
      <w:szCs w:val="18"/>
    </w:rPr>
  </w:style>
  <w:style w:type="paragraph" w:styleId="NormalWeb">
    <w:name w:val="Normal (Web)"/>
    <w:basedOn w:val="Normal"/>
    <w:uiPriority w:val="99"/>
    <w:unhideWhenUsed/>
    <w:rsid w:val="00371331"/>
    <w:pPr>
      <w:spacing w:before="100" w:before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1331"/>
    <w:rPr>
      <w:color w:val="0000FF"/>
      <w:u w:val="single"/>
    </w:rPr>
  </w:style>
  <w:style w:type="paragraph" w:styleId="Header">
    <w:name w:val="header"/>
    <w:basedOn w:val="Normal"/>
    <w:link w:val="HeaderChar"/>
    <w:uiPriority w:val="99"/>
    <w:unhideWhenUsed/>
    <w:rsid w:val="00371331"/>
    <w:pPr>
      <w:tabs>
        <w:tab w:val="center" w:pos="4513"/>
        <w:tab w:val="right" w:pos="9026"/>
      </w:tabs>
      <w:spacing w:after="0"/>
    </w:pPr>
  </w:style>
  <w:style w:type="character" w:customStyle="1" w:styleId="HeaderChar">
    <w:name w:val="Header Char"/>
    <w:basedOn w:val="DefaultParagraphFont"/>
    <w:link w:val="Header"/>
    <w:uiPriority w:val="99"/>
    <w:rsid w:val="00371331"/>
    <w:rPr>
      <w:rFonts w:cstheme="minorHAnsi"/>
    </w:rPr>
  </w:style>
  <w:style w:type="paragraph" w:styleId="Footer">
    <w:name w:val="footer"/>
    <w:basedOn w:val="Normal"/>
    <w:link w:val="FooterChar"/>
    <w:uiPriority w:val="99"/>
    <w:unhideWhenUsed/>
    <w:rsid w:val="00371331"/>
    <w:pPr>
      <w:tabs>
        <w:tab w:val="center" w:pos="4513"/>
        <w:tab w:val="right" w:pos="9026"/>
      </w:tabs>
      <w:spacing w:after="0"/>
    </w:pPr>
  </w:style>
  <w:style w:type="character" w:customStyle="1" w:styleId="FooterChar">
    <w:name w:val="Footer Char"/>
    <w:basedOn w:val="DefaultParagraphFont"/>
    <w:link w:val="Footer"/>
    <w:uiPriority w:val="99"/>
    <w:rsid w:val="00371331"/>
    <w:rPr>
      <w:rFonts w:cstheme="minorHAnsi"/>
    </w:rPr>
  </w:style>
  <w:style w:type="table" w:styleId="TableGrid">
    <w:name w:val="Table Grid"/>
    <w:basedOn w:val="TableNormal"/>
    <w:uiPriority w:val="39"/>
    <w:rsid w:val="0037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331"/>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37133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1331"/>
    <w:rPr>
      <w:rFonts w:ascii="Calibri" w:hAnsi="Calibri" w:cs="Calibri"/>
      <w:noProof/>
      <w:lang w:val="en-US"/>
    </w:rPr>
  </w:style>
  <w:style w:type="paragraph" w:customStyle="1" w:styleId="EndNoteBibliography">
    <w:name w:val="EndNote Bibliography"/>
    <w:basedOn w:val="Normal"/>
    <w:link w:val="EndNoteBibliographyChar"/>
    <w:rsid w:val="00371331"/>
    <w:rPr>
      <w:rFonts w:ascii="Calibri" w:hAnsi="Calibri" w:cs="Calibri"/>
      <w:noProof/>
      <w:lang w:val="en-US"/>
    </w:rPr>
  </w:style>
  <w:style w:type="character" w:customStyle="1" w:styleId="EndNoteBibliographyChar">
    <w:name w:val="EndNote Bibliography Char"/>
    <w:basedOn w:val="DefaultParagraphFont"/>
    <w:link w:val="EndNoteBibliography"/>
    <w:rsid w:val="00371331"/>
    <w:rPr>
      <w:rFonts w:ascii="Calibri" w:hAnsi="Calibri" w:cs="Calibri"/>
      <w:noProof/>
      <w:lang w:val="en-US"/>
    </w:rPr>
  </w:style>
  <w:style w:type="character" w:customStyle="1" w:styleId="UnresolvedMention1">
    <w:name w:val="Unresolved Mention1"/>
    <w:basedOn w:val="DefaultParagraphFont"/>
    <w:uiPriority w:val="99"/>
    <w:semiHidden/>
    <w:unhideWhenUsed/>
    <w:rsid w:val="00371331"/>
    <w:rPr>
      <w:color w:val="605E5C"/>
      <w:shd w:val="clear" w:color="auto" w:fill="E1DFDD"/>
    </w:rPr>
  </w:style>
  <w:style w:type="character" w:customStyle="1" w:styleId="mwe-math-mathml-inline">
    <w:name w:val="mwe-math-mathml-inline"/>
    <w:basedOn w:val="DefaultParagraphFont"/>
    <w:rsid w:val="00371331"/>
  </w:style>
  <w:style w:type="paragraph" w:styleId="Revision">
    <w:name w:val="Revision"/>
    <w:hidden/>
    <w:uiPriority w:val="99"/>
    <w:semiHidden/>
    <w:rsid w:val="00371331"/>
    <w:pPr>
      <w:spacing w:after="0" w:line="240" w:lineRule="auto"/>
    </w:pPr>
  </w:style>
  <w:style w:type="character" w:customStyle="1" w:styleId="UnresolvedMention2">
    <w:name w:val="Unresolved Mention2"/>
    <w:basedOn w:val="DefaultParagraphFont"/>
    <w:uiPriority w:val="99"/>
    <w:semiHidden/>
    <w:unhideWhenUsed/>
    <w:rsid w:val="00371331"/>
    <w:rPr>
      <w:color w:val="605E5C"/>
      <w:shd w:val="clear" w:color="auto" w:fill="E1DFDD"/>
    </w:rPr>
  </w:style>
  <w:style w:type="character" w:customStyle="1" w:styleId="UnresolvedMention3">
    <w:name w:val="Unresolved Mention3"/>
    <w:basedOn w:val="DefaultParagraphFont"/>
    <w:uiPriority w:val="99"/>
    <w:semiHidden/>
    <w:unhideWhenUsed/>
    <w:rsid w:val="00371331"/>
    <w:rPr>
      <w:color w:val="605E5C"/>
      <w:shd w:val="clear" w:color="auto" w:fill="E1DFDD"/>
    </w:rPr>
  </w:style>
  <w:style w:type="character" w:styleId="FollowedHyperlink">
    <w:name w:val="FollowedHyperlink"/>
    <w:basedOn w:val="DefaultParagraphFont"/>
    <w:uiPriority w:val="99"/>
    <w:semiHidden/>
    <w:unhideWhenUsed/>
    <w:rsid w:val="00371331"/>
    <w:rPr>
      <w:color w:val="954F72" w:themeColor="followedHyperlink"/>
      <w:u w:val="single"/>
    </w:rPr>
  </w:style>
  <w:style w:type="character" w:customStyle="1" w:styleId="UnresolvedMention4">
    <w:name w:val="Unresolved Mention4"/>
    <w:basedOn w:val="DefaultParagraphFont"/>
    <w:uiPriority w:val="99"/>
    <w:semiHidden/>
    <w:unhideWhenUsed/>
    <w:rsid w:val="00371331"/>
    <w:rPr>
      <w:color w:val="605E5C"/>
      <w:shd w:val="clear" w:color="auto" w:fill="E1DFDD"/>
    </w:rPr>
  </w:style>
  <w:style w:type="paragraph" w:customStyle="1" w:styleId="last">
    <w:name w:val="last"/>
    <w:basedOn w:val="Normal"/>
    <w:rsid w:val="00334899"/>
    <w:pPr>
      <w:autoSpaceDE/>
      <w:autoSpaceDN/>
      <w:adjustRightInd/>
      <w:spacing w:before="100" w:beforeAutospacing="1"/>
      <w:jc w:val="left"/>
    </w:pPr>
    <w:rPr>
      <w:rFonts w:ascii="Times New Roman" w:eastAsia="Times New Roman" w:hAnsi="Times New Roman" w:cs="Times New Roman"/>
      <w:sz w:val="24"/>
      <w:szCs w:val="24"/>
      <w:lang w:eastAsia="en-GB"/>
    </w:rPr>
  </w:style>
  <w:style w:type="character" w:customStyle="1" w:styleId="contrib-role">
    <w:name w:val="contrib-role"/>
    <w:basedOn w:val="DefaultParagraphFont"/>
    <w:rsid w:val="00334899"/>
  </w:style>
  <w:style w:type="character" w:customStyle="1" w:styleId="Heading3Char">
    <w:name w:val="Heading 3 Char"/>
    <w:basedOn w:val="DefaultParagraphFont"/>
    <w:link w:val="Heading3"/>
    <w:uiPriority w:val="9"/>
    <w:semiHidden/>
    <w:rsid w:val="0033489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95D13"/>
    <w:rPr>
      <w:i/>
      <w:iCs/>
    </w:rPr>
  </w:style>
  <w:style w:type="character" w:styleId="UnresolvedMention">
    <w:name w:val="Unresolved Mention"/>
    <w:basedOn w:val="DefaultParagraphFont"/>
    <w:uiPriority w:val="99"/>
    <w:semiHidden/>
    <w:unhideWhenUsed/>
    <w:rsid w:val="00DB1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598">
      <w:bodyDiv w:val="1"/>
      <w:marLeft w:val="0"/>
      <w:marRight w:val="0"/>
      <w:marTop w:val="0"/>
      <w:marBottom w:val="0"/>
      <w:divBdr>
        <w:top w:val="none" w:sz="0" w:space="0" w:color="auto"/>
        <w:left w:val="none" w:sz="0" w:space="0" w:color="auto"/>
        <w:bottom w:val="none" w:sz="0" w:space="0" w:color="auto"/>
        <w:right w:val="none" w:sz="0" w:space="0" w:color="auto"/>
      </w:divBdr>
      <w:divsChild>
        <w:div w:id="816337694">
          <w:marLeft w:val="0"/>
          <w:marRight w:val="0"/>
          <w:marTop w:val="0"/>
          <w:marBottom w:val="0"/>
          <w:divBdr>
            <w:top w:val="none" w:sz="0" w:space="0" w:color="auto"/>
            <w:left w:val="none" w:sz="0" w:space="0" w:color="auto"/>
            <w:bottom w:val="none" w:sz="0" w:space="0" w:color="auto"/>
            <w:right w:val="none" w:sz="0" w:space="0" w:color="auto"/>
          </w:divBdr>
        </w:div>
        <w:div w:id="1370959328">
          <w:marLeft w:val="0"/>
          <w:marRight w:val="0"/>
          <w:marTop w:val="0"/>
          <w:marBottom w:val="0"/>
          <w:divBdr>
            <w:top w:val="none" w:sz="0" w:space="0" w:color="auto"/>
            <w:left w:val="none" w:sz="0" w:space="0" w:color="auto"/>
            <w:bottom w:val="none" w:sz="0" w:space="0" w:color="auto"/>
            <w:right w:val="none" w:sz="0" w:space="0" w:color="auto"/>
          </w:divBdr>
        </w:div>
      </w:divsChild>
    </w:div>
    <w:div w:id="82456828">
      <w:bodyDiv w:val="1"/>
      <w:marLeft w:val="0"/>
      <w:marRight w:val="0"/>
      <w:marTop w:val="0"/>
      <w:marBottom w:val="0"/>
      <w:divBdr>
        <w:top w:val="none" w:sz="0" w:space="0" w:color="auto"/>
        <w:left w:val="none" w:sz="0" w:space="0" w:color="auto"/>
        <w:bottom w:val="none" w:sz="0" w:space="0" w:color="auto"/>
        <w:right w:val="none" w:sz="0" w:space="0" w:color="auto"/>
      </w:divBdr>
      <w:divsChild>
        <w:div w:id="981815429">
          <w:marLeft w:val="0"/>
          <w:marRight w:val="0"/>
          <w:marTop w:val="0"/>
          <w:marBottom w:val="0"/>
          <w:divBdr>
            <w:top w:val="none" w:sz="0" w:space="0" w:color="auto"/>
            <w:left w:val="none" w:sz="0" w:space="0" w:color="auto"/>
            <w:bottom w:val="none" w:sz="0" w:space="0" w:color="auto"/>
            <w:right w:val="none" w:sz="0" w:space="0" w:color="auto"/>
          </w:divBdr>
        </w:div>
        <w:div w:id="729765744">
          <w:marLeft w:val="0"/>
          <w:marRight w:val="0"/>
          <w:marTop w:val="0"/>
          <w:marBottom w:val="0"/>
          <w:divBdr>
            <w:top w:val="none" w:sz="0" w:space="0" w:color="auto"/>
            <w:left w:val="none" w:sz="0" w:space="0" w:color="auto"/>
            <w:bottom w:val="none" w:sz="0" w:space="0" w:color="auto"/>
            <w:right w:val="none" w:sz="0" w:space="0" w:color="auto"/>
          </w:divBdr>
        </w:div>
        <w:div w:id="2005625273">
          <w:marLeft w:val="0"/>
          <w:marRight w:val="0"/>
          <w:marTop w:val="0"/>
          <w:marBottom w:val="0"/>
          <w:divBdr>
            <w:top w:val="none" w:sz="0" w:space="0" w:color="auto"/>
            <w:left w:val="none" w:sz="0" w:space="0" w:color="auto"/>
            <w:bottom w:val="none" w:sz="0" w:space="0" w:color="auto"/>
            <w:right w:val="none" w:sz="0" w:space="0" w:color="auto"/>
          </w:divBdr>
        </w:div>
      </w:divsChild>
    </w:div>
    <w:div w:id="189687190">
      <w:bodyDiv w:val="1"/>
      <w:marLeft w:val="0"/>
      <w:marRight w:val="0"/>
      <w:marTop w:val="0"/>
      <w:marBottom w:val="0"/>
      <w:divBdr>
        <w:top w:val="none" w:sz="0" w:space="0" w:color="auto"/>
        <w:left w:val="none" w:sz="0" w:space="0" w:color="auto"/>
        <w:bottom w:val="none" w:sz="0" w:space="0" w:color="auto"/>
        <w:right w:val="none" w:sz="0" w:space="0" w:color="auto"/>
      </w:divBdr>
    </w:div>
    <w:div w:id="624697740">
      <w:bodyDiv w:val="1"/>
      <w:marLeft w:val="0"/>
      <w:marRight w:val="0"/>
      <w:marTop w:val="0"/>
      <w:marBottom w:val="0"/>
      <w:divBdr>
        <w:top w:val="none" w:sz="0" w:space="0" w:color="auto"/>
        <w:left w:val="none" w:sz="0" w:space="0" w:color="auto"/>
        <w:bottom w:val="none" w:sz="0" w:space="0" w:color="auto"/>
        <w:right w:val="none" w:sz="0" w:space="0" w:color="auto"/>
      </w:divBdr>
      <w:divsChild>
        <w:div w:id="629165310">
          <w:marLeft w:val="0"/>
          <w:marRight w:val="0"/>
          <w:marTop w:val="0"/>
          <w:marBottom w:val="0"/>
          <w:divBdr>
            <w:top w:val="none" w:sz="0" w:space="0" w:color="auto"/>
            <w:left w:val="none" w:sz="0" w:space="0" w:color="auto"/>
            <w:bottom w:val="none" w:sz="0" w:space="0" w:color="auto"/>
            <w:right w:val="none" w:sz="0" w:space="0" w:color="auto"/>
          </w:divBdr>
        </w:div>
        <w:div w:id="1353410727">
          <w:marLeft w:val="0"/>
          <w:marRight w:val="0"/>
          <w:marTop w:val="0"/>
          <w:marBottom w:val="0"/>
          <w:divBdr>
            <w:top w:val="none" w:sz="0" w:space="0" w:color="auto"/>
            <w:left w:val="none" w:sz="0" w:space="0" w:color="auto"/>
            <w:bottom w:val="none" w:sz="0" w:space="0" w:color="auto"/>
            <w:right w:val="none" w:sz="0" w:space="0" w:color="auto"/>
          </w:divBdr>
        </w:div>
        <w:div w:id="1986397065">
          <w:marLeft w:val="0"/>
          <w:marRight w:val="0"/>
          <w:marTop w:val="0"/>
          <w:marBottom w:val="0"/>
          <w:divBdr>
            <w:top w:val="none" w:sz="0" w:space="0" w:color="auto"/>
            <w:left w:val="none" w:sz="0" w:space="0" w:color="auto"/>
            <w:bottom w:val="none" w:sz="0" w:space="0" w:color="auto"/>
            <w:right w:val="none" w:sz="0" w:space="0" w:color="auto"/>
          </w:divBdr>
        </w:div>
      </w:divsChild>
    </w:div>
    <w:div w:id="977035422">
      <w:bodyDiv w:val="1"/>
      <w:marLeft w:val="0"/>
      <w:marRight w:val="0"/>
      <w:marTop w:val="0"/>
      <w:marBottom w:val="0"/>
      <w:divBdr>
        <w:top w:val="none" w:sz="0" w:space="0" w:color="auto"/>
        <w:left w:val="none" w:sz="0" w:space="0" w:color="auto"/>
        <w:bottom w:val="none" w:sz="0" w:space="0" w:color="auto"/>
        <w:right w:val="none" w:sz="0" w:space="0" w:color="auto"/>
      </w:divBdr>
      <w:divsChild>
        <w:div w:id="1796488295">
          <w:marLeft w:val="0"/>
          <w:marRight w:val="0"/>
          <w:marTop w:val="0"/>
          <w:marBottom w:val="0"/>
          <w:divBdr>
            <w:top w:val="none" w:sz="0" w:space="0" w:color="auto"/>
            <w:left w:val="none" w:sz="0" w:space="0" w:color="auto"/>
            <w:bottom w:val="none" w:sz="0" w:space="0" w:color="auto"/>
            <w:right w:val="none" w:sz="0" w:space="0" w:color="auto"/>
          </w:divBdr>
        </w:div>
        <w:div w:id="1125194422">
          <w:marLeft w:val="0"/>
          <w:marRight w:val="0"/>
          <w:marTop w:val="0"/>
          <w:marBottom w:val="0"/>
          <w:divBdr>
            <w:top w:val="none" w:sz="0" w:space="0" w:color="auto"/>
            <w:left w:val="none" w:sz="0" w:space="0" w:color="auto"/>
            <w:bottom w:val="none" w:sz="0" w:space="0" w:color="auto"/>
            <w:right w:val="none" w:sz="0" w:space="0" w:color="auto"/>
          </w:divBdr>
        </w:div>
      </w:divsChild>
    </w:div>
    <w:div w:id="1249994967">
      <w:bodyDiv w:val="1"/>
      <w:marLeft w:val="0"/>
      <w:marRight w:val="0"/>
      <w:marTop w:val="0"/>
      <w:marBottom w:val="0"/>
      <w:divBdr>
        <w:top w:val="none" w:sz="0" w:space="0" w:color="auto"/>
        <w:left w:val="none" w:sz="0" w:space="0" w:color="auto"/>
        <w:bottom w:val="none" w:sz="0" w:space="0" w:color="auto"/>
        <w:right w:val="none" w:sz="0" w:space="0" w:color="auto"/>
      </w:divBdr>
    </w:div>
    <w:div w:id="1308824904">
      <w:bodyDiv w:val="1"/>
      <w:marLeft w:val="0"/>
      <w:marRight w:val="0"/>
      <w:marTop w:val="0"/>
      <w:marBottom w:val="0"/>
      <w:divBdr>
        <w:top w:val="none" w:sz="0" w:space="0" w:color="auto"/>
        <w:left w:val="none" w:sz="0" w:space="0" w:color="auto"/>
        <w:bottom w:val="none" w:sz="0" w:space="0" w:color="auto"/>
        <w:right w:val="none" w:sz="0" w:space="0" w:color="auto"/>
      </w:divBdr>
      <w:divsChild>
        <w:div w:id="402878195">
          <w:marLeft w:val="0"/>
          <w:marRight w:val="0"/>
          <w:marTop w:val="0"/>
          <w:marBottom w:val="0"/>
          <w:divBdr>
            <w:top w:val="none" w:sz="0" w:space="0" w:color="auto"/>
            <w:left w:val="none" w:sz="0" w:space="0" w:color="auto"/>
            <w:bottom w:val="none" w:sz="0" w:space="0" w:color="auto"/>
            <w:right w:val="none" w:sz="0" w:space="0" w:color="auto"/>
          </w:divBdr>
        </w:div>
        <w:div w:id="47193963">
          <w:marLeft w:val="0"/>
          <w:marRight w:val="0"/>
          <w:marTop w:val="0"/>
          <w:marBottom w:val="0"/>
          <w:divBdr>
            <w:top w:val="none" w:sz="0" w:space="0" w:color="auto"/>
            <w:left w:val="none" w:sz="0" w:space="0" w:color="auto"/>
            <w:bottom w:val="none" w:sz="0" w:space="0" w:color="auto"/>
            <w:right w:val="none" w:sz="0" w:space="0" w:color="auto"/>
          </w:divBdr>
        </w:div>
        <w:div w:id="16272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scientific-guideline/draft-guideline-multiplicity-issues-clinical-trials_en.pdf" TargetMode="External"/><Relationship Id="rId3" Type="http://schemas.openxmlformats.org/officeDocument/2006/relationships/settings" Target="settings.xml"/><Relationship Id="rId7" Type="http://schemas.openxmlformats.org/officeDocument/2006/relationships/hyperlink" Target="https://www.fda.gov/regulatory-information/search-fda-guidance-documents/multiple-endpoints-clinical-trials-guidance-indus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media/78495/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6174</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 Molloy</dc:creator>
  <cp:keywords/>
  <dc:description/>
  <cp:lastModifiedBy>Sile Molloy</cp:lastModifiedBy>
  <cp:revision>4</cp:revision>
  <dcterms:created xsi:type="dcterms:W3CDTF">2021-11-25T13:03:00Z</dcterms:created>
  <dcterms:modified xsi:type="dcterms:W3CDTF">2021-12-03T07:40:00Z</dcterms:modified>
</cp:coreProperties>
</file>