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3A66CA" w14:textId="77777777" w:rsidR="0093038A" w:rsidRPr="001C49C9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outlineLvl w:val="0"/>
        <w:rPr>
          <w:rFonts w:asciiTheme="minorHAnsi" w:hAnsiTheme="minorHAnsi"/>
          <w:b/>
        </w:rPr>
      </w:pPr>
      <w:r w:rsidRPr="001C49C9">
        <w:rPr>
          <w:rFonts w:asciiTheme="minorHAnsi" w:hAnsiTheme="minorHAnsi"/>
          <w:b/>
        </w:rPr>
        <w:t xml:space="preserve">Estimation of Cortical Thickness </w:t>
      </w:r>
    </w:p>
    <w:p w14:paraId="0C863AA3" w14:textId="77777777" w:rsidR="0093038A" w:rsidRPr="001C49C9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1C49C9">
        <w:rPr>
          <w:rFonts w:asciiTheme="minorHAnsi" w:hAnsiTheme="minorHAnsi"/>
        </w:rPr>
        <w:t>Cortical thickness was estimated in two ways, with each method undertaking dissimilar approaches to image processing</w:t>
      </w:r>
      <w:r>
        <w:rPr>
          <w:rFonts w:asciiTheme="minorHAnsi" w:hAnsiTheme="minorHAnsi"/>
        </w:rPr>
        <w:t xml:space="preserve"> of T1-weighted MRI.</w:t>
      </w:r>
      <w:r w:rsidRPr="001C49C9">
        <w:rPr>
          <w:rFonts w:asciiTheme="minorHAnsi" w:hAnsiTheme="minorHAnsi"/>
        </w:rPr>
        <w:t xml:space="preserve"> </w:t>
      </w:r>
    </w:p>
    <w:p w14:paraId="14843E3C" w14:textId="77777777" w:rsidR="00F152A3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 w:rsidRPr="001C49C9">
        <w:rPr>
          <w:rFonts w:asciiTheme="minorHAnsi" w:hAnsiTheme="minorHAnsi"/>
        </w:rPr>
        <w:t xml:space="preserve">Advanced </w:t>
      </w:r>
      <w:proofErr w:type="spellStart"/>
      <w:r w:rsidRPr="001C49C9">
        <w:rPr>
          <w:rFonts w:asciiTheme="minorHAnsi" w:hAnsiTheme="minorHAnsi"/>
        </w:rPr>
        <w:t>Normalisation</w:t>
      </w:r>
      <w:proofErr w:type="spellEnd"/>
      <w:r w:rsidRPr="001C49C9">
        <w:rPr>
          <w:rFonts w:asciiTheme="minorHAnsi" w:hAnsiTheme="minorHAnsi"/>
        </w:rPr>
        <w:t xml:space="preserve"> Tools (ANTS) used an automated volume based cortical thickness estimation workflow according to the following steps: 1) initial N4 bias correction on input anatomical MRI; 2) brain extraction using a hybrid segmentation/template-based strategy; 3) alternating between prior-based segmentation and white matter posterior probability weighted bias correction; 4) </w:t>
      </w:r>
      <w:proofErr w:type="spellStart"/>
      <w:r w:rsidRPr="001C49C9">
        <w:rPr>
          <w:rFonts w:asciiTheme="minorHAnsi" w:hAnsiTheme="minorHAnsi"/>
        </w:rPr>
        <w:t>DiReCT</w:t>
      </w:r>
      <w:proofErr w:type="spellEnd"/>
      <w:r w:rsidRPr="001C49C9">
        <w:rPr>
          <w:rFonts w:asciiTheme="minorHAnsi" w:hAnsiTheme="minorHAnsi"/>
        </w:rPr>
        <w:t xml:space="preserve">-based cortical thickness estimation; and 5) normalization to a group specific template </w:t>
      </w:r>
      <w:r w:rsidRPr="001C49C9">
        <w:rPr>
          <w:rFonts w:asciiTheme="minorHAnsi" w:hAnsiTheme="minorHAnsi"/>
        </w:rPr>
        <w:fldChar w:fldCharType="begin"/>
      </w:r>
      <w:r w:rsidR="00F152A3">
        <w:rPr>
          <w:rFonts w:asciiTheme="minorHAnsi" w:hAnsiTheme="minorHAnsi"/>
        </w:rPr>
        <w:instrText xml:space="preserve"> ADDIN PAPERS2_CITATIONS &lt;citation&gt;&lt;uuid&gt;EFA70420-4A72-4988-A47A-CBBA88A616DD&lt;/uuid&gt;&lt;priority&gt;0&lt;/priority&gt;&lt;publications&gt;&lt;publication&gt;&lt;type&gt;0&lt;/type&gt;&lt;title&gt;Advanced normalization tools (ANTS) 2009&lt;/title&gt;&lt;citekey&gt;Avants:2009tx&lt;/citekey&gt;&lt;url&gt;http://scholar.google.com/scholar?q=related:l8qhRTVQmnMJ:scholar.google.com/&amp;amp;hl=en&amp;amp;num=20&amp;amp;as_sdt=0,5&lt;/url&gt;&lt;subtype&gt;1&lt;/subtype&gt;&lt;uuid&gt;56E2455A-82A9-4E19-A989-48EA2498B982&lt;/uuid&gt;&lt;bundle&gt;&lt;publication&gt;&lt;title&gt;Insight J</w:instrText>
      </w:r>
    </w:p>
    <w:p w14:paraId="30542E0F" w14:textId="77777777" w:rsidR="0093038A" w:rsidRPr="001C49C9" w:rsidRDefault="00F152A3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instrText>&lt;/title&gt;&lt;type&gt;0&lt;/type&gt;&lt;subtype&gt;0&lt;/subtype&gt;&lt;uuid&gt;01448D48-99A6-4EED-83F7-46705DC80ACC&lt;/uuid&gt;&lt;/publication&gt;&lt;/bundle&gt;&lt;authors&gt;&lt;author&gt;&lt;firstName&gt;B&lt;/firstName&gt;&lt;middleNames&gt;B&lt;/middleNames&gt;&lt;lastName&gt;Avants&lt;/lastName&gt;&lt;/author&gt;&lt;author&gt;&lt;firstName&gt;N&lt;/firstName&gt;&lt;lastName&gt;Tustison&lt;/lastName&gt;&lt;/author&gt;&lt;author&gt;&lt;firstName&gt;H&lt;/firstName&gt;&lt;lastName&gt;Johnson&lt;/lastName&gt;&lt;/author&gt;&lt;/authors&gt;&lt;/publication&gt;&lt;publication&gt;&lt;volume&gt;8672&lt;/volume&gt;&lt;publication_date&gt;99201300001200000000200000&lt;/publication_date&gt;&lt;doi&gt;10.1117/12.2007128&lt;/doi&gt;&lt;startpage&gt;86720K&lt;/startpage&gt;&lt;title&gt;The ANTs cortical thickness processing pipeline&lt;/title&gt;&lt;uuid&gt;58AFD9F7-DBAA-42B8-BF83-A5A9D651E80D&lt;/uuid&gt;&lt;subtype&gt;400&lt;/subtype&gt;&lt;endpage&gt;2&lt;/endpage&gt;&lt;type&gt;400&lt;/type&gt;&lt;url&gt;http://proceedings.spiedigitallibrary.org/proceeding.aspx?articleid=1674591&lt;/url&gt;&lt;bundle&gt;&lt;publication&gt;&lt;title&gt;Proceeds of SPIE&lt;/title&gt;&lt;type&gt;-100&lt;/type&gt;&lt;subtype&gt;-100&lt;/subtype&gt;&lt;uuid&gt;32AEBA1E-D18B-477D-84BC-B30CD90478F9&lt;/uuid&gt;&lt;/publication&gt;&lt;/bundle&gt;&lt;authors&gt;&lt;author&gt;&lt;firstName&gt;N&lt;/firstName&gt;&lt;middleNames&gt;J&lt;/middleNames&gt;&lt;lastName&gt;Tustison&lt;/lastName&gt;&lt;/author&gt;&lt;author&gt;&lt;firstName&gt;B&lt;/firstName&gt;&lt;middleNames&gt;B&lt;/middleNames&gt;&lt;lastName&gt;Avants&lt;/lastName&gt;&lt;/author&gt;&lt;author&gt;&lt;firstName&gt;P&lt;/firstName&gt;&lt;middleNames&gt;A&lt;/middleNames&gt;&lt;lastName&gt;Cook&lt;/lastName&gt;&lt;/author&gt;&lt;/authors&gt;&lt;/publication&gt;&lt;publication&gt;&lt;uuid&gt;D110BBCC-7D91-43EE-8E03-4C1D93EB2C39&lt;/uuid&gt;&lt;volume&gt;45&lt;/volume&gt;&lt;accepted_date&gt;99200812081200000000222000&lt;/accepted_date&gt;&lt;doi&gt;10.1016/j.neuroimage.2008.12.016&lt;/doi&gt;&lt;startpage&gt;867&lt;/startpage&gt;&lt;revision_date&gt;99200811011200000000222000&lt;/revision_date&gt;&lt;publication_date&gt;99200904151200000000222000&lt;/publication_date&gt;&lt;url&gt;http://linkinghub.elsevier.com/retrieve/pii/S1053811908012780&lt;/url&gt;&lt;type&gt;400&lt;/type&gt;&lt;title&gt;Registration based cortical thickness measurement.&lt;/title&gt;&lt;submission_date&gt;99200807241200000000222000&lt;/submission_date&gt;&lt;number&gt;3&lt;/number&gt;&lt;institution&gt;Department of Radiology, University of Pennsylvania School of Medicine, Philadelphia, PA, USA. sudas@seas.upenn.edu&lt;/institution&gt;&lt;subtype&gt;400&lt;/subtype&gt;&lt;endpage&gt;879&lt;/endpage&gt;&lt;bundle&gt;&lt;publication&gt;&lt;publisher&gt;Elsevier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andhitsu&lt;/firstName&gt;&lt;middleNames&gt;R&lt;/middleNames&gt;&lt;lastName&gt;Das&lt;/lastName&gt;&lt;/author&gt;&lt;author&gt;&lt;firstName&gt;Brian&lt;/firstName&gt;&lt;middleNames&gt;B&lt;/middleNames&gt;&lt;lastName&gt;Avants&lt;/lastName&gt;&lt;/author&gt;&lt;author&gt;&lt;firstName&gt;Murray&lt;/firstName&gt;&lt;lastName&gt;Grossman&lt;/lastName&gt;&lt;/author&gt;&lt;author&gt;&lt;firstName&gt;James&lt;/firstName&gt;&lt;middleNames&gt;C&lt;/middleNames&gt;&lt;lastName&gt;Gee&lt;/lastName&gt;&lt;/author&gt;&lt;/authors&gt;&lt;/publication&gt;&lt;/publications&gt;&lt;cites&gt;&lt;/cites&gt;&lt;/citation&gt;</w:instrText>
      </w:r>
      <w:r w:rsidR="0093038A" w:rsidRPr="001C49C9">
        <w:rPr>
          <w:rFonts w:asciiTheme="minorHAnsi" w:hAnsiTheme="minorHAnsi"/>
        </w:rPr>
        <w:fldChar w:fldCharType="separate"/>
      </w:r>
      <w:proofErr w:type="gramStart"/>
      <w:r>
        <w:rPr>
          <w:rFonts w:ascii="Cambria" w:eastAsiaTheme="minorEastAsia" w:hAnsi="Cambria" w:cs="Cambria"/>
          <w:bdr w:val="none" w:sz="0" w:space="0" w:color="auto"/>
        </w:rPr>
        <w:t>(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Avants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 xml:space="preserve">, 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Tustison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 xml:space="preserve"> and Johnson, 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n.d.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 xml:space="preserve">; 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Tustison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 xml:space="preserve">, 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Avants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 xml:space="preserve"> and Cook, 2013; Das, </w:t>
      </w:r>
      <w:proofErr w:type="spellStart"/>
      <w:r>
        <w:rPr>
          <w:rFonts w:ascii="Cambria" w:eastAsiaTheme="minorEastAsia" w:hAnsi="Cambria" w:cs="Cambria"/>
          <w:bdr w:val="none" w:sz="0" w:space="0" w:color="auto"/>
        </w:rPr>
        <w:t>Avants</w:t>
      </w:r>
      <w:proofErr w:type="spellEnd"/>
      <w:r>
        <w:rPr>
          <w:rFonts w:ascii="Cambria" w:eastAsiaTheme="minorEastAsia" w:hAnsi="Cambria" w:cs="Cambria"/>
          <w:bdr w:val="none" w:sz="0" w:space="0" w:color="auto"/>
        </w:rPr>
        <w:t>, Grossman and Gee, 2009)</w:t>
      </w:r>
      <w:r w:rsidR="0093038A" w:rsidRPr="001C49C9">
        <w:rPr>
          <w:rFonts w:asciiTheme="minorHAnsi" w:hAnsiTheme="minorHAnsi"/>
        </w:rPr>
        <w:fldChar w:fldCharType="end"/>
      </w:r>
      <w:r w:rsidR="0093038A" w:rsidRPr="001C49C9">
        <w:rPr>
          <w:rFonts w:asciiTheme="minorHAnsi" w:hAnsiTheme="minorHAnsi"/>
        </w:rPr>
        <w:t>.</w:t>
      </w:r>
      <w:proofErr w:type="gramEnd"/>
      <w:r w:rsidR="0093038A" w:rsidRPr="001C49C9">
        <w:rPr>
          <w:rFonts w:asciiTheme="minorHAnsi" w:hAnsiTheme="minorHAnsi"/>
        </w:rPr>
        <w:t xml:space="preserve"> </w:t>
      </w:r>
    </w:p>
    <w:p w14:paraId="2877BA03" w14:textId="77777777" w:rsidR="0093038A" w:rsidRPr="001C49C9" w:rsidRDefault="0093038A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1C49C9">
        <w:rPr>
          <w:rFonts w:asciiTheme="minorHAnsi" w:hAnsiTheme="minorHAnsi"/>
          <w:sz w:val="22"/>
          <w:szCs w:val="22"/>
        </w:rPr>
        <w:t xml:space="preserve">Cortical reconstruction and thickness </w:t>
      </w:r>
      <w:r w:rsidRPr="00FC5598">
        <w:rPr>
          <w:rFonts w:asciiTheme="minorHAnsi" w:hAnsiTheme="minorHAnsi"/>
          <w:sz w:val="22"/>
          <w:szCs w:val="22"/>
        </w:rPr>
        <w:t>estimation</w:t>
      </w:r>
      <w:r w:rsidRPr="001C49C9">
        <w:rPr>
          <w:rFonts w:asciiTheme="minorHAnsi" w:hAnsiTheme="minorHAnsi"/>
          <w:sz w:val="22"/>
          <w:szCs w:val="22"/>
        </w:rPr>
        <w:t xml:space="preserve"> was performed with the </w:t>
      </w:r>
      <w:proofErr w:type="spellStart"/>
      <w:r w:rsidRPr="001C49C9">
        <w:rPr>
          <w:rFonts w:asciiTheme="minorHAnsi" w:hAnsiTheme="minorHAnsi"/>
          <w:sz w:val="22"/>
          <w:szCs w:val="22"/>
        </w:rPr>
        <w:t>FreeSurfer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image analysis suite (http://surfer.nmr.mgh.harvard.edu/). Briefly, processing included: 1) motion correction and averaging of multiple volumetric T1 weighted images (when more than one was available)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22A26C5E-7F69-4834-A4C1-3D5842CF39F8&lt;/uuid&gt;&lt;priority&gt;0&lt;/priority&gt;&lt;publications&gt;&lt;publication&gt;&lt;uuid&gt;2D93E434-3D24-4A58-B7FA-594DD0249A95&lt;/uuid&gt;&lt;volume&gt;53&lt;/volume&gt;&lt;accepted_date&gt;99201007081200000000222000&lt;/accepted_date&gt;&lt;doi&gt;10.1016/j.neuroimage.2010.07.020&lt;/doi&gt;&lt;startpage&gt;1181&lt;/startpage&gt;&lt;revision_date&gt;99201007071200000000222000&lt;/revision_date&gt;&lt;publication_date&gt;99201012001200000000220000&lt;/publication_date&gt;&lt;url&gt;http://linkinghub.elsevier.com/retrieve/pii/S1053811910009717&lt;/url&gt;&lt;type&gt;400&lt;/type&gt;&lt;title&gt;Highly accurate inverse consistent registration: a robust approach.&lt;/title&gt;&lt;submission_date&gt;99201003121200000000222000&lt;/submission_date&gt;&lt;number&gt;4&lt;/number&gt;&lt;institution&gt;Massachusetts General Hospital/Harvard Medical School, Boston, MA, USA. mreuter@nmr.mgh.harvard.ed&lt;/institution&gt;&lt;subtype&gt;400&lt;/subtype&gt;&lt;endpage&gt;1196&lt;/endpage&gt;&lt;bundle&gt;&lt;publication&gt;&lt;publisher&gt;Elsevier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Martin&lt;/firstName&gt;&lt;lastName&gt;Reuter&lt;/lastName&gt;&lt;/author&gt;&lt;author&gt;&lt;firstName&gt;H&lt;/firstName&gt;&lt;middleNames&gt;Diana&lt;/middleNames&gt;&lt;lastName&gt;Rosas&lt;/lastName&gt;&lt;/author&gt;&lt;author&gt;&lt;firstName&gt;Bruce&lt;/firstName&gt;&lt;lastName&gt;Fischl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(Reuter, Rosas and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, 2010)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; 2) removal of non-brain tissue using a hybrid watershed/surface deformation procedure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8662028A-50E3-4CB5-B01F-941A0955D5F3&lt;/uuid&gt;&lt;priority&gt;0&lt;/priority&gt;&lt;publications&gt;&lt;publication&gt;&lt;uuid&gt;DAB8A1E3-82A9-42DD-87A4-0D296F8FF28A&lt;/uuid&gt;&lt;volume&gt;22&lt;/volume&gt;&lt;accepted_date&gt;99200403171200000000222000&lt;/accepted_date&gt;&lt;doi&gt;10.1016/j.neuroimage.2004.03.032&lt;/doi&gt;&lt;startpage&gt;1060&lt;/startpage&gt;&lt;revision_date&gt;99200403151200000000222000&lt;/revision_date&gt;&lt;publication_date&gt;99200407001200000000220000&lt;/publication_date&gt;&lt;url&gt;http://linkinghub.elsevier.com/retrieve/pii/S1053811904001880&lt;/url&gt;&lt;type&gt;400&lt;/type&gt;&lt;title&gt;A hybrid approach to the skull stripping problem in MRI.&lt;/title&gt;&lt;submission_date&gt;99200309301200000000222000&lt;/submission_date&gt;&lt;number&gt;3&lt;/number&gt;&lt;institution&gt;Athinoula A. Martinos Center-MGH/NMR Center, Charlestown, MA 02129, USA. florent.segonne+SkullStripping@m4x.org&lt;/institution&gt;&lt;subtype&gt;400&lt;/subtype&gt;&lt;endpage&gt;1075&lt;/endpage&gt;&lt;bundle&gt;&lt;publication&gt;&lt;publisher&gt;Elsevier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F&lt;/firstName&gt;&lt;lastName&gt;Ségonne&lt;/lastName&gt;&lt;/author&gt;&lt;author&gt;&lt;firstName&gt;A&lt;/firstName&gt;&lt;middleNames&gt;M&lt;/middleNames&gt;&lt;lastName&gt;Dale&lt;/lastName&gt;&lt;/author&gt;&lt;author&gt;&lt;firstName&gt;E&lt;/firstName&gt;&lt;lastName&gt;Busa&lt;/lastName&gt;&lt;/author&gt;&lt;author&gt;&lt;firstName&gt;M&lt;/firstName&gt;&lt;lastName&gt;Glessner&lt;/lastName&gt;&lt;/author&gt;&lt;author&gt;&lt;firstName&gt;D&lt;/firstName&gt;&lt;lastName&gt;Salat&lt;/lastName&gt;&lt;/author&gt;&lt;author&gt;&lt;firstName&gt;H&lt;/firstName&gt;&lt;middleNames&gt;K&lt;/middleNames&gt;&lt;lastName&gt;Hahn&lt;/lastName&gt;&lt;/author&gt;&lt;author&gt;&lt;firstName&gt;B&lt;/firstName&gt;&lt;lastName&gt;Fischl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Ségonne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et al., 2004)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; 3) automated </w:t>
      </w:r>
      <w:proofErr w:type="spellStart"/>
      <w:r w:rsidRPr="001C49C9">
        <w:rPr>
          <w:rFonts w:asciiTheme="minorHAnsi" w:hAnsiTheme="minorHAnsi"/>
          <w:sz w:val="22"/>
          <w:szCs w:val="22"/>
        </w:rPr>
        <w:t>Talairach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transformation, segmentation of the subcortical white matter and deep </w:t>
      </w:r>
      <w:proofErr w:type="spellStart"/>
      <w:r w:rsidRPr="001C49C9">
        <w:rPr>
          <w:rFonts w:asciiTheme="minorHAnsi" w:hAnsiTheme="minorHAnsi"/>
          <w:sz w:val="22"/>
          <w:szCs w:val="22"/>
        </w:rPr>
        <w:t>gray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matter volumetric structures (including hippocampus, amygdala, caudate, putamen, ventricles)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AC5FA4E4-72B7-4205-A1AE-6CA2C71F6D49&lt;/uuid&gt;&lt;priority&gt;0&lt;/priority&gt;&lt;publications&gt;&lt;publication&gt;&lt;volume&gt;33&lt;/volume&gt;&lt;publication_date&gt;99200201311200000000222000&lt;/publication_date&gt;&lt;number&gt;3&lt;/number&gt;&lt;institution&gt;Massachusetts General Hospital, Nuclear Magnetic Resonance Center, Rm. 2328, Building 149, 13th Street, Charlestown, MA 02129, USA.&lt;/institution&gt;&lt;startpage&gt;341&lt;/startpage&gt;&lt;title&gt;Whole brain segmentation: automated labeling of neuroanatomical structures in the human brain.&lt;/title&gt;&lt;uuid&gt;80C0E395-8FF9-4809-B3CB-38E8C42B5307&lt;/uuid&gt;&lt;subtype&gt;400&lt;/subtype&gt;&lt;endpage&gt;355&lt;/endpage&gt;&lt;type&gt;400&lt;/type&gt;&lt;url&gt;http://eutils.ncbi.nlm.nih.gov/entrez/eutils/elink.fcgi?dbfrom=pubmed&amp;amp;id=11832223&amp;amp;retmode=ref&amp;amp;cmd=prlinks&lt;/url&gt;&lt;bundle&gt;&lt;publication&gt;&lt;publisher&gt;Elsevier Inc.&lt;/publisher&gt;&lt;title&gt;Neuron&lt;/title&gt;&lt;type&gt;-100&lt;/type&gt;&lt;subtype&gt;-100&lt;/subtype&gt;&lt;uuid&gt;1A5DA472-112D-4F80-BEE5-04F649BB9631&lt;/uuid&gt;&lt;/publication&gt;&lt;/bundle&gt;&lt;authors&gt;&lt;author&gt;&lt;firstName&gt;Bruce&lt;/firstName&gt;&lt;lastName&gt;Fischl&lt;/lastName&gt;&lt;/author&gt;&lt;author&gt;&lt;firstName&gt;David&lt;/firstName&gt;&lt;middleNames&gt;H&lt;/middleNames&gt;&lt;lastName&gt;Salat&lt;/lastName&gt;&lt;/author&gt;&lt;author&gt;&lt;firstName&gt;Evelina&lt;/firstName&gt;&lt;lastName&gt;Busa&lt;/lastName&gt;&lt;/author&gt;&lt;author&gt;&lt;firstName&gt;Marilyn&lt;/firstName&gt;&lt;lastName&gt;Albert&lt;/lastName&gt;&lt;/author&gt;&lt;author&gt;&lt;firstName&gt;Megan&lt;/firstName&gt;&lt;lastName&gt;Dieterich&lt;/lastName&gt;&lt;/author&gt;&lt;author&gt;&lt;firstName&gt;Christian&lt;/firstName&gt;&lt;lastName&gt;Haselgrove&lt;/lastName&gt;&lt;/author&gt;&lt;author&gt;&lt;nonDroppingParticle&gt;van der&lt;/nonDroppingParticle&gt;&lt;firstName&gt;Andre&lt;/firstName&gt;&lt;lastName&gt;Kouwe&lt;/lastName&gt;&lt;/author&gt;&lt;author&gt;&lt;firstName&gt;Ron&lt;/firstName&gt;&lt;lastName&gt;Killiany&lt;/lastName&gt;&lt;/author&gt;&lt;author&gt;&lt;firstName&gt;David&lt;/firstName&gt;&lt;lastName&gt;Kennedy&lt;/lastName&gt;&lt;/author&gt;&lt;author&gt;&lt;firstName&gt;Shuna&lt;/firstName&gt;&lt;lastName&gt;Klaveness&lt;/lastName&gt;&lt;/author&gt;&lt;author&gt;&lt;firstName&gt;Albert&lt;/firstName&gt;&lt;lastName&gt;Montillo&lt;/lastName&gt;&lt;/author&gt;&lt;author&gt;&lt;firstName&gt;Nikos&lt;/firstName&gt;&lt;lastName&gt;Makris&lt;/lastName&gt;&lt;/author&gt;&lt;author&gt;&lt;firstName&gt;Bruce&lt;/firstName&gt;&lt;lastName&gt;Rosen&lt;/lastName&gt;&lt;/author&gt;&lt;author&gt;&lt;firstName&gt;Anders&lt;/firstName&gt;&lt;middleNames&gt;M&lt;/middleNames&gt;&lt;lastName&gt;Dale&lt;/lastName&gt;&lt;/author&gt;&lt;/authors&gt;&lt;/publication&gt;&lt;publication&gt;&lt;volume&gt;23 Suppl 1&lt;/volume&gt;&lt;publication_date&gt;99200400001200000000200000&lt;/publication_date&gt;&lt;doi&gt;10.1016/j.neuroimage.2004.07.016&lt;/doi&gt;&lt;institution&gt;Department of Radiology, MGH, Athinoula A Martinos Center, Harvard Medical School, Charlestown, MA 02129, USA. fischl@nmr.mgh.harvard.edu&lt;/institution&gt;&lt;startpage&gt;S69&lt;/startpage&gt;&lt;title&gt;Sequence-independent segmentation of magnetic resonance images.&lt;/title&gt;&lt;uuid&gt;C85A9B09-5D55-40AA-92DD-20F1F5F65861&lt;/uuid&gt;&lt;subtype&gt;400&lt;/subtype&gt;&lt;endpage&gt;84&lt;/endpage&gt;&lt;type&gt;400&lt;/type&gt;&lt;url&gt;http://linkinghub.elsevier.com/retrieve/pii/S1053811904003817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Bruce&lt;/firstName&gt;&lt;lastName&gt;Fischl&lt;/lastName&gt;&lt;/author&gt;&lt;author&gt;&lt;firstName&gt;David&lt;/firstName&gt;&lt;middleNames&gt;H&lt;/middleNames&gt;&lt;lastName&gt;Salat&lt;/lastName&gt;&lt;/author&gt;&lt;author&gt;&lt;lastName&gt;Kouwe&lt;/lastName&gt;&lt;nonDroppingParticle&gt;van der&lt;/nonDroppingParticle&gt;&lt;firstName&gt;André&lt;/firstName&gt;&lt;middleNames&gt;J W&lt;/middleNames&gt;&lt;/author&gt;&lt;author&gt;&lt;firstName&gt;Nikos&lt;/firstName&gt;&lt;lastName&gt;Makris&lt;/lastName&gt;&lt;/author&gt;&lt;author&gt;&lt;firstName&gt;Florent&lt;/firstName&gt;&lt;lastName&gt;Ségonne&lt;/lastName&gt;&lt;/author&gt;&lt;author&gt;&lt;firstName&gt;Brian&lt;/firstName&gt;&lt;middleNames&gt;T&lt;/middleNames&gt;&lt;lastName&gt;Quinn&lt;/lastName&gt;&lt;/author&gt;&lt;author&gt;&lt;firstName&gt;Anders&lt;/firstName&gt;&lt;middleNames&gt;M&lt;/middleNames&gt;&lt;lastName&gt;Dale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et al., 2002; 2004)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; 4) intensity normalization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F3F5F3FF-9CA2-4F23-A48C-FC62AD69C2E3&lt;/uuid&gt;&lt;priority&gt;0&lt;/priority&gt;&lt;publications&gt;&lt;publication&gt;&lt;uuid&gt;5E2F01A5-4A92-472C-B39D-6B9E4ECB2141&lt;/uuid&gt;&lt;volume&gt;17&lt;/volume&gt;&lt;doi&gt;10.1109/42.668698&lt;/doi&gt;&lt;startpage&gt;87&lt;/startpage&gt;&lt;publication_date&gt;99199802001200000000220000&lt;/publication_date&gt;&lt;url&gt;http://ieeexplore.ieee.org/lpdocs/epic03/wrapper.htm?arnumber=668698&lt;/url&gt;&lt;type&gt;400&lt;/type&gt;&lt;title&gt;A nonparametric method for automatic correction of intensity nonuniformity in MRI data.&lt;/title&gt;&lt;publisher&gt;IEEE&lt;/publisher&gt;&lt;institution&gt;McConnell Brain Imaging Centre, Montréal Neurological Institute and McGill University, Canada. jgsled@bic.mni.mcgill.ca&lt;/institution&gt;&lt;number&gt;1&lt;/number&gt;&lt;subtype&gt;400&lt;/subtype&gt;&lt;endpage&gt;97&lt;/endpage&gt;&lt;bundle&gt;&lt;publication&gt;&lt;publisher&gt;IEEE&lt;/publisher&gt;&lt;url&gt;http://ieeexplore.ieee.org/servlet/opac?punumber=42&lt;/url&gt;&lt;title&gt;IEEE transactions on medical imaging&lt;/title&gt;&lt;type&gt;-100&lt;/type&gt;&lt;subtype&gt;-100&lt;/subtype&gt;&lt;uuid&gt;259F9A85-D36A-47D5-BF69-9634B480222C&lt;/uuid&gt;&lt;/publication&gt;&lt;/bundle&gt;&lt;authors&gt;&lt;author&gt;&lt;firstName&gt;J&lt;/firstName&gt;&lt;middleNames&gt;G&lt;/middleNames&gt;&lt;lastName&gt;Sled&lt;/lastName&gt;&lt;/author&gt;&lt;author&gt;&lt;firstName&gt;A&lt;/firstName&gt;&lt;middleNames&gt;P&lt;/middleNames&gt;&lt;lastName&gt;Zijdenbos&lt;/lastName&gt;&lt;/author&gt;&lt;author&gt;&lt;firstName&gt;A&lt;/firstName&gt;&lt;middleNames&gt;C&lt;/middleNames&gt;&lt;lastName&gt;Evan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(Sled,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Zijdenbos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and Evans, 1998)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; 5) tessellation of the </w:t>
      </w:r>
      <w:proofErr w:type="spellStart"/>
      <w:r w:rsidRPr="001C49C9">
        <w:rPr>
          <w:rFonts w:asciiTheme="minorHAnsi" w:hAnsiTheme="minorHAnsi"/>
          <w:sz w:val="22"/>
          <w:szCs w:val="22"/>
        </w:rPr>
        <w:t>gray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matter white matter boundary, automated topology correction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AC04E003-6C64-49AB-A705-98F6692DDE73&lt;/uuid&gt;&lt;priority&gt;0&lt;/priority&gt;&lt;publications&gt;&lt;publication&gt;&lt;uuid&gt;05A04DC2-42DE-4EED-9416-2FA99A7ECDE3&lt;/uuid&gt;&lt;volume&gt;20&lt;/volume&gt;&lt;doi&gt;10.1109/42.906426&lt;/doi&gt;&lt;startpage&gt;70&lt;/startpage&gt;&lt;publication_date&gt;99200101001200000000220000&lt;/publication_date&gt;&lt;url&gt;http://ieeexplore.ieee.org/lpdocs/epic03/wrapper.htm?arnumber=906426&lt;/url&gt;&lt;type&gt;400&lt;/type&gt;&lt;title&gt;Automated manifold surgery: constructing geometrically accurate and topologically correct models of the human cerebral cortex.&lt;/title&gt;&lt;publisher&gt;IEEE&lt;/publisher&gt;&lt;institution&gt;Nuclear Magnetic Resonance Center, Massachusetts General Hospital, Harvard Medical School, Charlestown 02129, USA. fischl@nmr.mgh.harvard.edu&lt;/institution&gt;&lt;number&gt;1&lt;/number&gt;&lt;subtype&gt;400&lt;/subtype&gt;&lt;endpage&gt;80&lt;/endpage&gt;&lt;bundle&gt;&lt;publication&gt;&lt;publisher&gt;IEEE&lt;/publisher&gt;&lt;url&gt;http://ieeexplore.ieee.org/servlet/opac?punumber=42&lt;/url&gt;&lt;title&gt;IEEE transactions on medical imaging&lt;/title&gt;&lt;type&gt;-100&lt;/type&gt;&lt;subtype&gt;-100&lt;/subtype&gt;&lt;uuid&gt;259F9A85-D36A-47D5-BF69-9634B480222C&lt;/uuid&gt;&lt;/publication&gt;&lt;/bundle&gt;&lt;authors&gt;&lt;author&gt;&lt;firstName&gt;B&lt;/firstName&gt;&lt;lastName&gt;Fischl&lt;/lastName&gt;&lt;/author&gt;&lt;author&gt;&lt;firstName&gt;A&lt;/firstName&gt;&lt;lastName&gt;Liu&lt;/lastName&gt;&lt;/author&gt;&lt;author&gt;&lt;firstName&gt;A&lt;/firstName&gt;&lt;middleNames&gt;M&lt;/middleNames&gt;&lt;lastName&gt;Dale&lt;/lastName&gt;&lt;/author&gt;&lt;/authors&gt;&lt;/publication&gt;&lt;publication&gt;&lt;uuid&gt;F777343B-11AD-4E50-9A6A-CC3AB8242E28&lt;/uuid&gt;&lt;volume&gt;26&lt;/volume&gt;&lt;doi&gt;10.1109/TMI.2006.887364&lt;/doi&gt;&lt;startpage&gt;518&lt;/startpage&gt;&lt;publication_date&gt;99200704001200000000220000&lt;/publication_date&gt;&lt;url&gt;http://ieeexplore.ieee.org/lpdocs/epic03/wrapper.htm?arnumber=4141205&lt;/url&gt;&lt;type&gt;400&lt;/type&gt;&lt;title&gt;Geometrically accurate topology-correction of cortical surfaces using nonseparating loops.&lt;/title&gt;&lt;publisher&gt;IEEE&lt;/publisher&gt;&lt;institution&gt;CERTIS Laboratory, ENPC, 19 rue Nobel-Cité Descartes, Champs-sur-Marne 77455, France. florent.segonne_ieeetmi@m4x.org&lt;/institution&gt;&lt;number&gt;4&lt;/number&gt;&lt;subtype&gt;400&lt;/subtype&gt;&lt;endpage&gt;529&lt;/endpage&gt;&lt;bundle&gt;&lt;publication&gt;&lt;publisher&gt;IEEE&lt;/publisher&gt;&lt;url&gt;http://ieeexplore.ieee.org/servlet/opac?punumber=42&lt;/url&gt;&lt;title&gt;IEEE transactions on medical imaging&lt;/title&gt;&lt;type&gt;-100&lt;/type&gt;&lt;subtype&gt;-100&lt;/subtype&gt;&lt;uuid&gt;259F9A85-D36A-47D5-BF69-9634B480222C&lt;/uuid&gt;&lt;/publication&gt;&lt;/bundle&gt;&lt;authors&gt;&lt;author&gt;&lt;firstName&gt;Florent&lt;/firstName&gt;&lt;lastName&gt;Ségonne&lt;/lastName&gt;&lt;/author&gt;&lt;author&gt;&lt;firstName&gt;Jenni&lt;/firstName&gt;&lt;lastName&gt;Pacheco&lt;/lastName&gt;&lt;/author&gt;&lt;author&gt;&lt;firstName&gt;Bruce&lt;/firstName&gt;&lt;lastName&gt;Fischl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Liu and Dale, 2001;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Ségonne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Pacheco and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, 2007)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; and 5) surface deformation following intensity gradients to optimally place the </w:t>
      </w:r>
      <w:proofErr w:type="spellStart"/>
      <w:r w:rsidRPr="001C49C9">
        <w:rPr>
          <w:rFonts w:asciiTheme="minorHAnsi" w:hAnsiTheme="minorHAnsi"/>
          <w:sz w:val="22"/>
          <w:szCs w:val="22"/>
        </w:rPr>
        <w:t>gray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/white and </w:t>
      </w:r>
      <w:proofErr w:type="spellStart"/>
      <w:r w:rsidRPr="001C49C9">
        <w:rPr>
          <w:rFonts w:asciiTheme="minorHAnsi" w:hAnsiTheme="minorHAnsi"/>
          <w:sz w:val="22"/>
          <w:szCs w:val="22"/>
        </w:rPr>
        <w:t>gray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/cerebrospinal fluid borders at the location where the greatest shift in intensity defines the transition to the other tissue class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2A40D466-8F57-40BF-B921-08205C659BDA&lt;/uuid&gt;&lt;priority&gt;0&lt;/priority&gt;&lt;publications&gt;&lt;publication&gt;&lt;uuid&gt;0C9EDBEF-68B7-4AA7-A280-2433CDE10526&lt;/uuid&gt;&lt;volume&gt;9&lt;/volume&gt;&lt;doi&gt;10.1006/nimg.1998.0395&lt;/doi&gt;&lt;startpage&gt;179&lt;/startpage&gt;&lt;publication_date&gt;99199902001200000000220000&lt;/publication_date&gt;&lt;url&gt;http://linkinghub.elsevier.com/retrieve/pii/S1053811998903950&lt;/url&gt;&lt;type&gt;400&lt;/type&gt;&lt;title&gt;Cortical surface-based analysis. I. Segmentation and surface reconstruction.&lt;/title&gt;&lt;institution&gt;Massachusetts General Hosp/Harvard Medical School, Building 149, Charlestown, Massachusetts, 02129, USA. dale@nmr.mgh.harvard.edu&lt;/institution&gt;&lt;number&gt;2&lt;/number&gt;&lt;subtype&gt;400&lt;/subtype&gt;&lt;endpage&gt;194&lt;/endpage&gt;&lt;bundle&gt;&lt;publication&gt;&lt;publisher&gt;Elsevier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A&lt;/firstName&gt;&lt;middleNames&gt;M&lt;/middleNames&gt;&lt;lastName&gt;Dale&lt;/lastName&gt;&lt;/author&gt;&lt;author&gt;&lt;firstName&gt;B&lt;/firstName&gt;&lt;lastName&gt;Fischl&lt;/lastName&gt;&lt;/author&gt;&lt;author&gt;&lt;firstName&gt;M&lt;/firstName&gt;&lt;middleNames&gt;I&lt;/middleNames&gt;&lt;lastName&gt;Sereno&lt;/lastName&gt;&lt;/author&gt;&lt;/authors&gt;&lt;/publication&gt;&lt;publication&gt;&lt;uuid&gt;1211FFEC-5287-4791-8883-B97435193A6D&lt;/uuid&gt;&lt;volume&gt;5&lt;/volume&gt;&lt;doi&gt;10.1162/jocn.1993.5.2.162&lt;/doi&gt;&lt;startpage&gt;162&lt;/startpage&gt;&lt;publication_date&gt;99199300001200000000200000&lt;/publication_date&gt;&lt;url&gt;http://www.mitpressjournals.org/doi/abs/10.1162/jocn.1993.5.2.162&lt;/url&gt;&lt;type&gt;400&lt;/type&gt;&lt;title&gt;Improved Localizadon of Cortical Activity by Combining EEG and MEG with MRI Cortical Surface Reconstruction: A Linear Approach.&lt;/title&gt;&lt;publisher&gt; MIT Press 238 Main St., Suite 500, Cambridge, MA 02142-1046 USA journals-info@mit.edu&lt;/publisher&gt;&lt;institution&gt;University of California, San Diego.&lt;/institution&gt;&lt;number&gt;2&lt;/number&gt;&lt;subtype&gt;400&lt;/subtype&gt;&lt;endpage&gt;176&lt;/endpage&gt;&lt;bundle&gt;&lt;publication&gt;&lt;title&gt;Journal of Cognitive Neuroscience&lt;/title&gt;&lt;type&gt;-100&lt;/type&gt;&lt;subtype&gt;-100&lt;/subtype&gt;&lt;uuid&gt;CB35F3F7-B1CA-4185-8DFF-20215CE930A8&lt;/uuid&gt;&lt;/publication&gt;&lt;/bundle&gt;&lt;authors&gt;&lt;author&gt;&lt;firstName&gt;A&lt;/firstName&gt;&lt;middleNames&gt;M&lt;/middleNames&gt;&lt;lastName&gt;Dale&lt;/lastName&gt;&lt;/author&gt;&lt;author&gt;&lt;firstName&gt;M&lt;/firstName&gt;&lt;middleNames&gt;I&lt;/middleNames&gt;&lt;lastName&gt;Sereno&lt;/lastName&gt;&lt;/author&gt;&lt;/authors&gt;&lt;/publication&gt;&lt;publication&gt;&lt;uuid&gt;08FD62F2-64BF-41BE-9C08-18E660DC5515&lt;/uuid&gt;&lt;volume&gt;97&lt;/volume&gt;&lt;doi&gt;10.1073/pnas.200033797&lt;/doi&gt;&lt;startpage&gt;11050&lt;/startpage&gt;&lt;publication_date&gt;99200009261200000000222000&lt;/publication_date&gt;&lt;url&gt;http://www.pnas.org/cgi/doi/10.1073/pnas.200033797&lt;/url&gt;&lt;type&gt;400&lt;/type&gt;&lt;title&gt;Measuring the thickness of the human cerebral cortex from magnetic resonance images.&lt;/title&gt;&lt;publisher&gt;National Acad Sciences&lt;/publisher&gt;&lt;institution&gt;Nuclear Magnetic Resonance Center, Massachusetts General Hospital, Harvard Medical School, Building 149, 13th Street, Charlestown, MA 02129, USA.&lt;/institution&gt;&lt;number&gt;20&lt;/number&gt;&lt;subtype&gt;400&lt;/subtype&gt;&lt;endpage&gt;11055&lt;/endpage&gt;&lt;bundle&gt;&lt;publication&gt;&lt;publisher&gt;National Acad Sciences&lt;/publisher&gt;&lt;title&gt;Proceedings of the National Academy of Sciences&lt;/title&gt;&lt;type&gt;-100&lt;/type&gt;&lt;subtype&gt;-100&lt;/subtype&gt;&lt;uuid&gt;0E2A0C63-A8F6-4A02-B7B5-D07BEAF8DAD1&lt;/uuid&gt;&lt;/publication&gt;&lt;/bundle&gt;&lt;authors&gt;&lt;author&gt;&lt;firstName&gt;B&lt;/firstName&gt;&lt;lastName&gt;Fischl&lt;/lastName&gt;&lt;/author&gt;&lt;author&gt;&lt;firstName&gt;A&lt;/firstName&gt;&lt;middleNames&gt;M&lt;/middleNames&gt;&lt;lastName&gt;Dale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(Dale,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and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Sereno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1999; Dale and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Sereno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1993; 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Fischl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and Dale, 2000)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>.</w:t>
      </w:r>
    </w:p>
    <w:p w14:paraId="1427C049" w14:textId="77777777" w:rsidR="0093038A" w:rsidRPr="001C49C9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14:paraId="54087707" w14:textId="77777777" w:rsidR="0093038A" w:rsidRPr="001C49C9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outlineLvl w:val="0"/>
        <w:rPr>
          <w:rFonts w:asciiTheme="minorHAnsi" w:hAnsiTheme="minorHAnsi"/>
          <w:b/>
        </w:rPr>
      </w:pPr>
      <w:r w:rsidRPr="001C49C9">
        <w:rPr>
          <w:rFonts w:asciiTheme="minorHAnsi" w:hAnsiTheme="minorHAnsi"/>
          <w:b/>
        </w:rPr>
        <w:t xml:space="preserve">Voxel Based </w:t>
      </w:r>
      <w:proofErr w:type="spellStart"/>
      <w:r w:rsidRPr="001C49C9">
        <w:rPr>
          <w:rFonts w:asciiTheme="minorHAnsi" w:hAnsiTheme="minorHAnsi"/>
          <w:b/>
        </w:rPr>
        <w:t>Morphometry</w:t>
      </w:r>
      <w:proofErr w:type="spellEnd"/>
    </w:p>
    <w:p w14:paraId="63CB1E75" w14:textId="77777777" w:rsidR="00F152A3" w:rsidRDefault="0093038A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1C49C9">
        <w:rPr>
          <w:rFonts w:asciiTheme="minorHAnsi" w:hAnsiTheme="minorHAnsi"/>
          <w:sz w:val="22"/>
          <w:szCs w:val="22"/>
        </w:rPr>
        <w:t xml:space="preserve">Estimates of grey and white matter volumes at each </w:t>
      </w:r>
      <w:proofErr w:type="spellStart"/>
      <w:r w:rsidRPr="001C49C9">
        <w:rPr>
          <w:rFonts w:asciiTheme="minorHAnsi" w:hAnsiTheme="minorHAnsi"/>
          <w:sz w:val="22"/>
          <w:szCs w:val="22"/>
        </w:rPr>
        <w:t>intracerebral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location were from </w:t>
      </w:r>
      <w:r>
        <w:rPr>
          <w:rFonts w:asciiTheme="minorHAnsi" w:hAnsiTheme="minorHAnsi"/>
          <w:sz w:val="22"/>
          <w:szCs w:val="22"/>
        </w:rPr>
        <w:t xml:space="preserve">T1-weighted </w:t>
      </w:r>
      <w:r w:rsidRPr="001C49C9">
        <w:rPr>
          <w:rFonts w:asciiTheme="minorHAnsi" w:hAnsiTheme="minorHAnsi"/>
          <w:sz w:val="22"/>
          <w:szCs w:val="22"/>
        </w:rPr>
        <w:t>MRI with FSL-VBM (</w:t>
      </w:r>
      <w:hyperlink r:id="rId5" w:history="1">
        <w:r w:rsidRPr="0099664B">
          <w:rPr>
            <w:rStyle w:val="Hyperlink"/>
            <w:rFonts w:asciiTheme="minorHAnsi" w:hAnsiTheme="minorHAnsi"/>
            <w:sz w:val="22"/>
            <w:szCs w:val="22"/>
          </w:rPr>
          <w:t>http://fsl.fmrib.ox.ac.uk/fsl/fslwiki/FSLVBM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B2DAB6FA-AC08-4958-9E08-898B4ADFBABD&lt;/uuid&gt;&lt;priority&gt;0&lt;/priority&gt;&lt;publications&gt;&lt;publication&gt;&lt;uuid&gt;247EA471-B8DD-4264-A174-681433268CE3&lt;/uuid&gt;&lt;volume&gt;130&lt;/volume&gt;&lt;doi&gt;10.1093/brain/awm184&lt;/doi&gt;&lt;startpage&gt;2375&lt;/startpage&gt;&lt;publication_date&gt;99200709001200000000220000&lt;/publication_date&gt;&lt;url&gt;http://www.brain.oxfordjournals.org/cgi/doi/10.1093/brain/awm184&lt;/url&gt;&lt;type&gt;400&lt;/type&gt;&lt;title&gt;Anatomically related grey and white matter abnormalities in adolescent-onset schizophrenia.&lt;/title&gt;&lt;publisher&gt;Oxford University Press&lt;/publisher&gt;&lt;institution&gt;FMRIB Centre, Department of Clinical Neurology, University of Oxford, John Radcliffe Hospital, Oxford, UK. douaud@fmrib.ox.ac.uk&lt;/institution&gt;&lt;number&gt;Pt 9&lt;/number&gt;&lt;subtype&gt;400&lt;/subtype&gt;&lt;endpage&gt;2386&lt;/endpage&gt;&lt;bundle&gt;&lt;publication&gt;&lt;publisher&gt;Oxford University Press&lt;/publisher&gt;&lt;title&gt;Brain: a Journal of Neurology&lt;/title&gt;&lt;type&gt;-100&lt;/type&gt;&lt;subtype&gt;-100&lt;/subtype&gt;&lt;uuid&gt;5BA3E658-6179-4A82-B834-073E7450D2B9&lt;/uuid&gt;&lt;/publication&gt;&lt;/bundle&gt;&lt;authors&gt;&lt;author&gt;&lt;firstName&gt;Gwenaëlle&lt;/firstName&gt;&lt;lastName&gt;Douaud&lt;/lastName&gt;&lt;/author&gt;&lt;author&gt;&lt;firstName&gt;Stephen&lt;/firstName&gt;&lt;lastName&gt;Smith&lt;/lastName&gt;&lt;/author&gt;&lt;author&gt;&lt;firstName&gt;Mark&lt;/firstName&gt;&lt;lastName&gt;Jenkinson&lt;/lastName&gt;&lt;/author&gt;&lt;author&gt;&lt;firstName&gt;Timothy&lt;/firstName&gt;&lt;lastName&gt;Behrens&lt;/lastName&gt;&lt;/author&gt;&lt;author&gt;&lt;firstName&gt;Heidi&lt;/firstName&gt;&lt;lastName&gt;Johansen-Berg&lt;/lastName&gt;&lt;/author&gt;&lt;author&gt;&lt;firstName&gt;John&lt;/firstName&gt;&lt;lastName&gt;Vickers&lt;/lastName&gt;&lt;/author&gt;&lt;author&gt;&lt;firstName&gt;Susan&lt;/firstName&gt;&lt;lastName&gt;James&lt;/lastName&gt;&lt;/author&gt;&lt;author&gt;&lt;firstName&gt;Natalie&lt;/firstName&gt;&lt;lastName&gt;Voets&lt;/lastName&gt;&lt;/author&gt;&lt;author&gt;&lt;firstName&gt;Kate&lt;/firstName&gt;&lt;lastName&gt;Watkins&lt;/lastName&gt;&lt;/author&gt;&lt;author&gt;&lt;firstName&gt;Paul&lt;/firstName&gt;&lt;middleNames&gt;M&lt;/middleNames&gt;&lt;lastName&gt;Matthews&lt;/lastName&gt;&lt;/author&gt;&lt;author&gt;&lt;firstName&gt;Anthony&lt;/firstName&gt;&lt;lastName&gt;Jame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Douaud</w:t>
      </w:r>
      <w:proofErr w:type="spellEnd"/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et al., 2007)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 an optimized VBM protocol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9B91F662-0EC3-4C3A-ACDC-6D48C19D863B&lt;/uuid&gt;&lt;priority&gt;0&lt;/priority&gt;&lt;publications&gt;&lt;publication&gt;&lt;volume&gt;14&lt;/volume&gt;&lt;publication_date&gt;99200107001200000000220000&lt;/publication_date&gt;&lt;number&gt;1&lt;/number&gt;&lt;doi&gt;10.1006/nimg.2001.0786&lt;/doi&gt;&lt;startpage&gt;21&lt;/startpage&gt;&lt;title&gt;A Voxel-Based Morphometric Study of Ageing in 465 Normal Adult Human Brains&lt;/title&gt;&lt;uuid&gt;CE9E407E-2084-4BA0-B691-DF784D5DB9BC&lt;/uuid&gt;&lt;subtype&gt;400&lt;/subtype&gt;&lt;endpage&gt;36&lt;/endpage&gt;&lt;type&gt;400&lt;/type&gt;&lt;url&gt;http://linkinghub.elsevier.com/retrieve/pii/S1053811901907864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Catriona&lt;/firstName&gt;&lt;middleNames&gt;D&lt;/middleNames&gt;&lt;lastName&gt;Good&lt;/lastName&gt;&lt;/author&gt;&lt;author&gt;&lt;firstName&gt;Ingrid&lt;/firstName&gt;&lt;middleNames&gt;S&lt;/middleNames&gt;&lt;lastName&gt;Johnsrude&lt;/lastName&gt;&lt;/author&gt;&lt;author&gt;&lt;firstName&gt;John&lt;/firstName&gt;&lt;lastName&gt;Ashburner&lt;/lastName&gt;&lt;/author&gt;&lt;author&gt;&lt;firstName&gt;Richard&lt;/firstName&gt;&lt;middleNames&gt;N A&lt;/middleNames&gt;&lt;lastName&gt;Henson&lt;/lastName&gt;&lt;/author&gt;&lt;author&gt;&lt;firstName&gt;Karl&lt;/firstName&gt;&lt;middleNames&gt;J&lt;/middleNames&gt;&lt;lastName&gt;Friston&lt;/lastName&gt;&lt;/author&gt;&lt;author&gt;&lt;firstName&gt;Richard&lt;/firstName&gt;&lt;middleNames&gt;S J&lt;/middleNames&gt;&lt;lastName&gt;Frackowiak&lt;/lastName&gt;&lt;/author&gt;&lt;/authors&gt;&lt;/publication&gt;&lt;/publications&gt;&lt;cites&gt;&lt;/cites&gt;&lt;/citation&gt;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(Good et al., 2001)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 carried out with FSL tools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&lt;citation&gt;&lt;uuid&gt;DFB0A710-3AA3-4366-BEC4-F14866458285&lt;/uuid&gt;&lt;priority&gt;0&lt;/priority&gt;&lt;publications&gt;&lt;publication&gt;&lt;volume&gt;23 Suppl 1&lt;/volume&gt;&lt;publication_date&gt;99200400001200000000200000&lt;/publication_date&gt;&lt;doi&gt;10.1016/j.neuroimage.2004.07.051&lt;/doi&gt;&lt;institution&gt;Oxford Centre for Functional Magnetic Resonance Imaging of the Brain (FMRIB), Department of Clinical Neurology, John Radcliffe Hospital, Oxford University, Headington, Oxford OX3 9DU, UK. steve@fmrib.ox.ac.uk&lt;/institution&gt;&lt;startpage&gt;S208&lt;/startpage&gt;&lt;title&gt;Advances in functional and structural MR image analysis and implementation as FSL.&lt;/title&gt;&lt;uuid&gt;AF4D4027-B30C-4345-9368-1B70E817F5CA&lt;/uuid&gt;&lt;subtype&gt;400&lt;/subtype&gt;&lt;endpage&gt;19&lt;/endpage&gt;&lt;type&gt;400&lt;/type&gt;&lt;url&gt;http://linkinghub.elsevier.com/retrieve/pii/S1053811904003933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tephen&lt;/firstName&gt;&lt;middleNames&gt;M&lt;/middleNames&gt;&lt;lastName&gt;Smith&lt;/lastName&gt;&lt;/author&gt;&lt;author&gt;&lt;firstName&gt;Mark&lt;/firstName&gt;&lt;lastName&gt;Jenkinson&lt;/lastName&gt;&lt;/author&gt;&lt;author&gt;&lt;firstName&gt;Mark&lt;/firstName&gt;&lt;middleNames&gt;W&lt;/middleNames&gt;&lt;lastName&gt;Woolrich&lt;/lastName&gt;&lt;/author&gt;&lt;author&gt;&lt;firstName&gt;Christian&lt;/firstName&gt;&lt;middleNames&gt;F&lt;/middleNames&gt;&lt;lastName&gt;Beckmann&lt;/lastName&gt;&lt;/author&gt;&lt;author&gt;&lt;firstName&gt;Timothy&lt;/firstName&gt;&lt;middleNames&gt;E J&lt;/middleNames&gt;&lt;lastName&gt;Behrens&lt;/lastName&gt;&lt;/author&gt;&lt;author&gt;&lt;firstName&gt;Heidi&lt;/firstName&gt;&lt;lastName&gt;Johansen-Berg&lt;/lastName&gt;&lt;/author&gt;&lt;author&gt;&lt;firstName&gt;Peter&lt;/firstName&gt;&lt;middleNames&gt;R&lt;/middleNames&gt;&lt;lastName&gt;Bannister&lt;/lastName&gt;&lt;/author&gt;&lt;author&gt;&lt;nonDroppingParticle&gt;De&lt;/nonDroppingParticle&gt;&lt;firstName&gt;Marilena&lt;/firstName&gt;&lt;lastName&gt;Luca&lt;/lastName&gt;&lt;/author&gt;&lt;author&gt;&lt;firstName&gt;Ivana&lt;/firstName&gt;&lt;lastName&gt;Drobnjak&lt;/lastName&gt;&lt;/author&gt;&lt;author&gt;&lt;firstName&gt;David&lt;/firstName&gt;&lt;middleNames&gt;E&lt;/middleNames&gt;&lt;lastName&gt;Flitney&lt;/lastName&gt;&lt;/author&gt;&lt;author&gt;&lt;firstName&gt;Rami&lt;/firstName&gt;&lt;middleNames&gt;K&lt;/middleNames&gt;&lt;lastName&gt;Niazy&lt;/lastName&gt;&lt;/author&gt;&lt;author&gt;&lt;firstName&gt;James&lt;/firstName&gt;&lt;lastName&gt;Saunders&lt;/lastName&gt;&lt;/author&gt;&lt;author&gt;&lt;firstName&gt;John&lt;/firstName&gt;&lt;lastName&gt;Vickers&lt;/lastName&gt;&lt;/author&gt;&lt;author&gt;&lt;firstName&gt;Yongyue&lt;/firstName&gt;&lt;lastName&gt;Zhang&lt;/lastName&gt;&lt;/author&gt;&lt;author&gt;&lt;nonDroppingParticle&gt;De&lt;/nonDroppingParticle&gt;&lt;firstName&gt;Nicola&lt;/firstName&gt;&lt;lastName&gt;Stefano&lt;/lastName&gt;&lt;/author&gt;&lt;author&gt;&lt;firstName&gt;J&lt;/firstName&gt;&lt;middleNames&gt;Michael&lt;/middleNames&gt;&lt;lastName&gt;Brady&lt;/lastName&gt;&lt;/author&gt;&lt;author&gt;&lt;firstName&gt;Paul&lt;/firstName&gt;&lt;middleNames&gt;M&lt;/middleNames&gt;&lt;lastName&gt;Matthew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(Smith et </w:t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lastRenderedPageBreak/>
        <w:t>al., 2004)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>. First, structural images were brain-extracted and grey matter-segmented before being registered to the MNI 152 standard space using non-linear registration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&lt;citation&gt;&lt;uuid&gt;D7E10925-8410-49A3-B353-BACB584327FF&lt;/uuid&gt;&lt;priority&gt;0&lt;/priority&gt;&lt;publications&gt;&lt;publication&gt;&lt;type&gt;400&lt;/type&gt;&lt;title&gt;Non-linear registration, aka Spatial normalisation &lt;/title&gt;&lt;url&gt;www.fmrib.ox.ac.uk/analysis/techrep</w:instrText>
      </w:r>
    </w:p>
    <w:p w14:paraId="025C6352" w14:textId="77777777" w:rsidR="0093038A" w:rsidRPr="001C49C9" w:rsidRDefault="00F152A3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instrText>&lt;/url&gt;&lt;subtype&gt;400&lt;/subtype&gt;&lt;uuid&gt;8047E0C3-DFAE-40E4-882D-D071AE95FD3D&lt;/uuid&gt;&lt;bundle&gt;&lt;publication&gt;&lt;title&gt;FMRIB technical report TRJA&lt;/title&gt;&lt;type&gt;-100&lt;/type&gt;&lt;subtype&gt;-100&lt;/subtype&gt;&lt;uuid&gt;0146540F-3CF9-4806-9616-E11B61FF0811&lt;/uuid&gt;&lt;/publication&gt;&lt;/bundle&gt;&lt;authors&gt;&lt;author&gt;&lt;firstName&gt;Jesper&lt;/firstName&gt;&lt;middleNames&gt;L&lt;/middleNames&gt;&lt;lastName&gt;Andersson&lt;/lastName&gt;&lt;/author&gt;&lt;author&gt;&lt;firstName&gt;Mark&lt;/firstName&gt;&lt;lastName&gt;Jenkinson&lt;/lastName&gt;&lt;/author&gt;&lt;author&gt;&lt;firstName&gt;S&lt;/firstName&gt;&lt;lastName&gt;Smith&lt;/lastName&gt;&lt;/author&gt;&lt;/authors&gt;&lt;/publication&gt;&lt;/publications&gt;&lt;cites&gt;&lt;/cites&gt;&lt;/citation&gt;</w:instrText>
      </w:r>
      <w:r w:rsidR="0093038A" w:rsidRPr="001C49C9">
        <w:rPr>
          <w:rFonts w:asciiTheme="minorHAnsi" w:hAnsiTheme="minorHAnsi"/>
          <w:sz w:val="22"/>
          <w:szCs w:val="22"/>
        </w:rPr>
        <w:fldChar w:fldCharType="separate"/>
      </w:r>
      <w:proofErr w:type="gram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Andersson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Jenkinson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and Smith, 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n.d.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)</w:t>
      </w:r>
      <w:r w:rsidR="0093038A" w:rsidRPr="001C49C9">
        <w:rPr>
          <w:rFonts w:asciiTheme="minorHAnsi" w:hAnsiTheme="minorHAnsi"/>
          <w:sz w:val="22"/>
          <w:szCs w:val="22"/>
        </w:rPr>
        <w:fldChar w:fldCharType="end"/>
      </w:r>
      <w:r w:rsidR="0093038A" w:rsidRPr="001C49C9">
        <w:rPr>
          <w:rFonts w:asciiTheme="minorHAnsi" w:hAnsiTheme="minorHAnsi"/>
          <w:sz w:val="22"/>
          <w:szCs w:val="22"/>
        </w:rPr>
        <w:t>.</w:t>
      </w:r>
      <w:proofErr w:type="gramEnd"/>
      <w:r w:rsidR="0093038A" w:rsidRPr="001C49C9">
        <w:rPr>
          <w:rFonts w:asciiTheme="minorHAnsi" w:hAnsiTheme="minorHAnsi"/>
          <w:sz w:val="22"/>
          <w:szCs w:val="22"/>
        </w:rPr>
        <w:t xml:space="preserve"> The resulting images were averaged and flipped along the x-axis to create a left-right symmetric, study-specific grey matter template. Second, all native grey matter images were non-linearly registered to this study-specific template and "modulated" to correct for local expansion (or contraction) due to the non-linear component of the spatial transformation. The modulated grey matter images were then smoothed with an isotropic Gaussian kernel with a sigma of 2 mm. </w:t>
      </w:r>
    </w:p>
    <w:p w14:paraId="2D5AFB16" w14:textId="77777777" w:rsidR="0093038A" w:rsidRPr="001C49C9" w:rsidRDefault="0093038A" w:rsidP="0093038A">
      <w:pPr>
        <w:pStyle w:val="Body"/>
        <w:tabs>
          <w:tab w:val="left" w:pos="1440"/>
        </w:tabs>
        <w:spacing w:before="100" w:beforeAutospacing="1" w:after="100" w:afterAutospacing="1" w:line="360" w:lineRule="auto"/>
        <w:jc w:val="both"/>
        <w:rPr>
          <w:rFonts w:asciiTheme="minorHAnsi" w:hAnsiTheme="minorHAnsi"/>
        </w:rPr>
      </w:pPr>
    </w:p>
    <w:p w14:paraId="165F3A9D" w14:textId="77777777" w:rsidR="0093038A" w:rsidRPr="001C49C9" w:rsidRDefault="0093038A" w:rsidP="0093038A">
      <w:pPr>
        <w:spacing w:before="100" w:beforeAutospacing="1" w:after="100" w:afterAutospacing="1" w:line="360" w:lineRule="auto"/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1C49C9">
        <w:rPr>
          <w:rFonts w:asciiTheme="minorHAnsi" w:hAnsiTheme="minorHAnsi"/>
          <w:b/>
          <w:sz w:val="22"/>
          <w:szCs w:val="22"/>
        </w:rPr>
        <w:t>Tract Based Spatial Statistics (TBSS)</w:t>
      </w:r>
    </w:p>
    <w:p w14:paraId="5E584551" w14:textId="77777777" w:rsidR="0093038A" w:rsidRPr="001C49C9" w:rsidRDefault="0093038A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 w:rsidRPr="001C49C9">
        <w:rPr>
          <w:rFonts w:asciiTheme="minorHAnsi" w:hAnsiTheme="minorHAnsi"/>
          <w:sz w:val="22"/>
          <w:szCs w:val="22"/>
        </w:rPr>
        <w:t>Pre-statistical processing of diffusion images included eddy current correction, motion correction, and averaging of the three sets of 63 diffusion directions using software from FMRIB’s Diffusion Toolbox, FDT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="00F152A3">
        <w:rPr>
          <w:rFonts w:asciiTheme="minorHAnsi" w:hAnsiTheme="minorHAnsi"/>
          <w:sz w:val="22"/>
          <w:szCs w:val="22"/>
          <w:highlight w:val="yellow"/>
        </w:rPr>
        <w:instrText xml:space="preserve"> ADDIN PAPERS2_CITATIONS &lt;citation&gt;&lt;uuid&gt;EF45DD17-62E0-4FA7-BB6B-AEFBEF4C3C3F&lt;/uuid&gt;&lt;priority&gt;0&lt;/priority&gt;&lt;publications&gt;&lt;publication&gt;&lt;volume&gt;23 Suppl 1&lt;/volume&gt;&lt;publication_date&gt;99200400001200000000200000&lt;/publication_date&gt;&lt;doi&gt;10.1016/j.neuroimage.2004.07.051&lt;/doi&gt;&lt;institution&gt;Oxford Centre for Functional Magnetic Resonance Imaging of the Brain (FMRIB), Department of Clinical Neurology, John Radcliffe Hospital, Oxford University, Headington, Oxford OX3 9DU, UK. steve@fmrib.ox.ac.uk&lt;/institution&gt;&lt;startpage&gt;S208&lt;/startpage&gt;&lt;title&gt;Advances in functional and structural MR image analysis and implementation as FSL.&lt;/title&gt;&lt;uuid&gt;AF4D4027-B30C-4345-9368-1B70E817F5CA&lt;/uuid&gt;&lt;subtype&gt;400&lt;/subtype&gt;&lt;endpage&gt;19&lt;/endpage&gt;&lt;type&gt;400&lt;/type&gt;&lt;url&gt;http://linkinghub.elsevier.com/retrieve/pii/S1053811904003933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tephen&lt;/firstName&gt;&lt;middleNames&gt;M&lt;/middleNames&gt;&lt;lastName&gt;Smith&lt;/lastName&gt;&lt;/author&gt;&lt;author&gt;&lt;firstName&gt;Mark&lt;/firstName&gt;&lt;lastName&gt;Jenkinson&lt;/lastName&gt;&lt;/author&gt;&lt;author&gt;&lt;firstName&gt;Mark&lt;/firstName&gt;&lt;middleNames&gt;W&lt;/middleNames&gt;&lt;lastName&gt;Woolrich&lt;/lastName&gt;&lt;/author&gt;&lt;author&gt;&lt;firstName&gt;Christian&lt;/firstName&gt;&lt;middleNames&gt;F&lt;/middleNames&gt;&lt;lastName&gt;Beckmann&lt;/lastName&gt;&lt;/author&gt;&lt;author&gt;&lt;firstName&gt;Timothy&lt;/firstName&gt;&lt;middleNames&gt;E J&lt;/middleNames&gt;&lt;lastName&gt;Behrens&lt;/lastName&gt;&lt;/author&gt;&lt;author&gt;&lt;firstName&gt;Heidi&lt;/firstName&gt;&lt;lastName&gt;Johansen-Berg&lt;/lastName&gt;&lt;/author&gt;&lt;author&gt;&lt;firstName&gt;Peter&lt;/firstName&gt;&lt;middleNames&gt;R&lt;/middleNames&gt;&lt;lastName&gt;Bannister&lt;/lastName&gt;&lt;/author&gt;&lt;author&gt;&lt;nonDroppingParticle&gt;De&lt;/nonDroppingParticle&gt;&lt;firstName&gt;Marilena&lt;/firstName&gt;&lt;lastName&gt;Luca&lt;/lastName&gt;&lt;/author&gt;&lt;author&gt;&lt;firstName&gt;Ivana&lt;/firstName&gt;&lt;lastName&gt;Drobnjak&lt;/lastName&gt;&lt;/author&gt;&lt;author&gt;&lt;firstName&gt;David&lt;/firstName&gt;&lt;middleNames&gt;E&lt;/middleNames&gt;&lt;lastName&gt;Flitney&lt;/lastName&gt;&lt;/author&gt;&lt;author&gt;&lt;firstName&gt;Rami&lt;/firstName&gt;&lt;middleNames&gt;K&lt;/middleNames&gt;&lt;lastName&gt;Niazy&lt;/lastName&gt;&lt;/author&gt;&lt;author&gt;&lt;firstName&gt;James&lt;/firstName&gt;&lt;lastName&gt;Saunders&lt;/lastName&gt;&lt;/author&gt;&lt;author&gt;&lt;firstName&gt;John&lt;/firstName&gt;&lt;lastName&gt;Vickers&lt;/lastName&gt;&lt;/author&gt;&lt;author&gt;&lt;firstName&gt;Yongyue&lt;/firstName&gt;&lt;lastName&gt;Zhang&lt;/lastName&gt;&lt;/author&gt;&lt;author&gt;&lt;nonDroppingParticle&gt;De&lt;/nonDroppingParticle&gt;&lt;firstName&gt;Nicola&lt;/firstName&gt;&lt;lastName&gt;Stefano&lt;/lastName&gt;&lt;/author&gt;&lt;author&gt;&lt;firstName&gt;J&lt;/firstName&gt;&lt;middleNames&gt;Michael&lt;/middleNames&gt;&lt;lastName&gt;Brady&lt;/lastName&gt;&lt;/author&gt;&lt;author&gt;&lt;firstName&gt;Paul&lt;/firstName&gt;&lt;middleNames&gt;M&lt;/middleNames&gt;&lt;lastName&gt;Matthew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(Smith et al., 2004)</w: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>. A brain mask produced using the Brain Extraction Tool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="00F152A3">
        <w:rPr>
          <w:rFonts w:asciiTheme="minorHAnsi" w:hAnsiTheme="minorHAnsi"/>
          <w:sz w:val="22"/>
          <w:szCs w:val="22"/>
          <w:highlight w:val="yellow"/>
        </w:rPr>
        <w:instrText xml:space="preserve"> ADDIN PAPERS2_CITATIONS &lt;citation&gt;&lt;uuid&gt;55C4653E-F85A-4680-897A-8E00B9BAC6DB&lt;/uuid&gt;&lt;priority&gt;0&lt;/priority&gt;&lt;publications&gt;&lt;publication&gt;&lt;uuid&gt;7D184AEC-FEF2-4722-96A4-3D2C0F108715&lt;/uuid&gt;&lt;volume&gt;17&lt;/volume&gt;&lt;doi&gt;10.1002/hbm.10062&lt;/doi&gt;&lt;startpage&gt;143&lt;/startpage&gt;&lt;publication_date&gt;99200211011200000000222000&lt;/publication_date&gt;&lt;url&gt;http://onlinelibrary.wiley.com/doi/10.1002/hbm.10062/full&lt;/url&gt;&lt;citekey&gt;Smith:2002ef&lt;/citekey&gt;&lt;type&gt;400&lt;/type&gt;&lt;title&gt;Fast robust automated brain extraction&lt;/title&gt;&lt;publisher&gt;Wiley Subscription Services, Inc., A Wiley Company&lt;/publisher&gt;&lt;number&gt;3&lt;/number&gt;&lt;subtype&gt;400&lt;/subtype&gt;&lt;endpage&gt;155&lt;/endpage&gt;&lt;bundle&gt;&lt;publication&gt;&lt;publisher&gt;Wiley Subscription Services, Inc., A Wiley Company&lt;/publisher&gt;&lt;title&gt;Human Brain Mapping&lt;/title&gt;&lt;type&gt;-100&lt;/type&gt;&lt;subtype&gt;-100&lt;/subtype&gt;&lt;uuid&gt;71AB6A04-AC0F-47D7-B926-3593E48A6BD2&lt;/uuid&gt;&lt;/publication&gt;&lt;/bundle&gt;&lt;authors&gt;&lt;author&gt;&lt;firstName&gt;Stephen&lt;/firstName&gt;&lt;middleNames&gt;M&lt;/middleNames&gt;&lt;lastName&gt;Smith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(Smith, 2002)</w:t>
      </w:r>
      <w:r w:rsidRPr="001C49C9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 (BET) along with the diffusion data, </w:t>
      </w:r>
      <w:r>
        <w:rPr>
          <w:rFonts w:asciiTheme="minorHAnsi" w:hAnsiTheme="minorHAnsi"/>
          <w:sz w:val="22"/>
          <w:szCs w:val="22"/>
        </w:rPr>
        <w:t xml:space="preserve">was used by </w:t>
      </w:r>
      <w:proofErr w:type="spellStart"/>
      <w:r>
        <w:rPr>
          <w:rFonts w:asciiTheme="minorHAnsi" w:hAnsiTheme="minorHAnsi"/>
          <w:sz w:val="22"/>
          <w:szCs w:val="22"/>
        </w:rPr>
        <w:t>DTIFit</w:t>
      </w:r>
      <w:proofErr w:type="spellEnd"/>
      <w:r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&lt;citation&gt;&lt;uuid&gt;84FBA957-984C-4E22-8830-D1151A136819&lt;/uuid&gt;&lt;priority&gt;0&lt;/priority&gt;&lt;publications&gt;&lt;publication&gt;&lt;volume&gt;23 Suppl 1&lt;/volume&gt;&lt;publication_date&gt;99200400001200000000200000&lt;/publication_date&gt;&lt;doi&gt;10.1016/j.neuroimage.2004.07.051&lt;/doi&gt;&lt;institution&gt;Oxford Centre for Functional Magnetic Resonance Imaging of the Brain (FMRIB), Department of Clinical Neurology, John Radcliffe Hospital, Oxford University, Headington, Oxford OX3 9DU, UK. steve@fmrib.ox.ac.uk&lt;/institution&gt;&lt;startpage&gt;S208&lt;/startpage&gt;&lt;title&gt;Advances in functional and structural MR image analysis and implementation as FSL.&lt;/title&gt;&lt;uuid&gt;AF4D4027-B30C-4345-9368-1B70E817F5CA&lt;/uuid&gt;&lt;subtype&gt;400&lt;/subtype&gt;&lt;endpage&gt;19&lt;/endpage&gt;&lt;type&gt;400&lt;/type&gt;&lt;url&gt;http://linkinghub.elsevier.com/retrieve/pii/S1053811904003933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tephen&lt;/firstName&gt;&lt;middleNames&gt;M&lt;/middleNames&gt;&lt;lastName&gt;Smith&lt;/lastName&gt;&lt;/author&gt;&lt;author&gt;&lt;firstName&gt;Mark&lt;/firstName&gt;&lt;lastName&gt;Jenkinson&lt;/lastName&gt;&lt;/author&gt;&lt;author&gt;&lt;firstName&gt;Mark&lt;/firstName&gt;&lt;middleNames&gt;W&lt;/middleNames&gt;&lt;lastName&gt;Woolrich&lt;/lastName&gt;&lt;/author&gt;&lt;author&gt;&lt;firstName&gt;Christian&lt;/firstName&gt;&lt;middleNames&gt;F&lt;/middleNames&gt;&lt;lastName&gt;Beckmann&lt;/lastName&gt;&lt;/author&gt;&lt;author&gt;&lt;firstName&gt;Timothy&lt;/firstName&gt;&lt;middleNames&gt;E J&lt;/middleNames&gt;&lt;lastName&gt;Behrens&lt;/lastName&gt;&lt;/author&gt;&lt;author&gt;&lt;firstName&gt;Heidi&lt;/firstName&gt;&lt;lastName&gt;Johansen-Berg&lt;/lastName&gt;&lt;/author&gt;&lt;author&gt;&lt;firstName&gt;Peter&lt;/firstName&gt;&lt;middleNames&gt;R&lt;/middleNames&gt;&lt;lastName&gt;Bannister&lt;/lastName&gt;&lt;/author&gt;&lt;author&gt;&lt;nonDroppingParticle&gt;De&lt;/nonDroppingParticle&gt;&lt;firstName&gt;Marilena&lt;/firstName&gt;&lt;lastName&gt;Luca&lt;/lastName&gt;&lt;/author&gt;&lt;author&gt;&lt;firstName&gt;Ivana&lt;/firstName&gt;&lt;lastName&gt;Drobnjak&lt;/lastName&gt;&lt;/author&gt;&lt;author&gt;&lt;firstName&gt;David&lt;/firstName&gt;&lt;middleNames&gt;E&lt;/middleNames&gt;&lt;lastName&gt;Flitney&lt;/lastName&gt;&lt;/author&gt;&lt;author&gt;&lt;firstName&gt;Rami&lt;/firstName&gt;&lt;middleNames&gt;K&lt;/middleNames&gt;&lt;lastName&gt;Niazy&lt;/lastName&gt;&lt;/author&gt;&lt;author&gt;&lt;firstName&gt;James&lt;/firstName&gt;&lt;lastName&gt;Saunders&lt;/lastName&gt;&lt;/author&gt;&lt;author&gt;&lt;firstName&gt;John&lt;/firstName&gt;&lt;lastName&gt;Vickers&lt;/lastName&gt;&lt;/author&gt;&lt;author&gt;&lt;firstName&gt;Yongyue&lt;/firstName&gt;&lt;lastName&gt;Zhang&lt;/lastName&gt;&lt;/author&gt;&lt;author&gt;&lt;nonDroppingParticle&gt;De&lt;/nonDroppingParticle&gt;&lt;firstName&gt;Nicola&lt;/firstName&gt;&lt;lastName&gt;Stefano&lt;/lastName&gt;&lt;/author&gt;&lt;author&gt;&lt;firstName&gt;J&lt;/firstName&gt;&lt;middleNames&gt;Michael&lt;/middleNames&gt;&lt;lastName&gt;Brady&lt;/lastName&gt;&lt;/author&gt;&lt;author&gt;&lt;firstName&gt;Paul&lt;/firstName&gt;&lt;middleNames&gt;M&lt;/middleNames&gt;&lt;lastName&gt;Matthews&lt;/lastName&gt;&lt;/author&gt;&lt;/authors&gt;&lt;/publication&gt;&lt;/publications&gt;&lt;cites&gt;&lt;/cites&gt;&lt;/citation&gt;</w:instrText>
      </w:r>
      <w:r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(Smith et al., 2004)</w:t>
      </w:r>
      <w:r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 to calculate the 3x3 diffusion tensor for each brain voxel, and subsequently compute fractional anisotropy (FA) and mean diffusivity (MD) from the tensor’s three eigenvalues.</w:t>
      </w:r>
    </w:p>
    <w:p w14:paraId="7B681BAC" w14:textId="77777777" w:rsidR="00F152A3" w:rsidRDefault="0093038A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  <w:highlight w:val="yellow"/>
        </w:rPr>
      </w:pPr>
      <w:proofErr w:type="spellStart"/>
      <w:r w:rsidRPr="001C49C9">
        <w:rPr>
          <w:rFonts w:asciiTheme="minorHAnsi" w:hAnsiTheme="minorHAnsi"/>
          <w:sz w:val="22"/>
          <w:szCs w:val="22"/>
        </w:rPr>
        <w:t>Voxelwise</w:t>
      </w:r>
      <w:proofErr w:type="spellEnd"/>
      <w:r w:rsidRPr="001C49C9">
        <w:rPr>
          <w:rFonts w:asciiTheme="minorHAnsi" w:hAnsiTheme="minorHAnsi"/>
          <w:sz w:val="22"/>
          <w:szCs w:val="22"/>
        </w:rPr>
        <w:t xml:space="preserve"> statistical analysis of the FA and MD data was carried out using TBSS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1EBBABD7-AC8F-4D34-9232-1C0C03809FEB&lt;/uuid&gt;&lt;priority&gt;0&lt;/priority&gt;&lt;publications&gt;&lt;publication&gt;&lt;uuid&gt;F22124AA-D144-49AA-98A9-1BBDD2135D29&lt;/uuid&gt;&lt;volume&gt;31&lt;/volume&gt;&lt;accepted_date&gt;99200602221200000000222000&lt;/accepted_date&gt;&lt;doi&gt;10.1016/j.neuroimage.2006.02.024&lt;/doi&gt;&lt;startpage&gt;1487&lt;/startpage&gt;&lt;revision_date&gt;99200602171200000000222000&lt;/revision_date&gt;&lt;publication_date&gt;99200607151200000000222000&lt;/publication_date&gt;&lt;url&gt;http://linkinghub.elsevier.com/retrieve/pii/S1053811906001388&lt;/url&gt;&lt;type&gt;400&lt;/type&gt;&lt;title&gt;Tract-based spatial statistics: voxelwise analysis of multi-subject diffusion data.&lt;/title&gt;&lt;submission_date&gt;99200510101200000000222000&lt;/submission_date&gt;&lt;number&gt;4&lt;/number&gt;&lt;institution&gt;Oxford University Centre for Functional MRI of the Brain (FMRIB), Dept. Clinical Neurology, University of Oxford, UK. steve@fmrib.ox.ac.uk&lt;/institution&gt;&lt;subtype&gt;400&lt;/subtype&gt;&lt;endpage&gt;1505&lt;/endpage&gt;&lt;bundle&gt;&lt;publication&gt;&lt;publisher&gt;Elsevier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tephen&lt;/firstName&gt;&lt;middleNames&gt;M&lt;/middleNames&gt;&lt;lastName&gt;Smith&lt;/lastName&gt;&lt;/author&gt;&lt;author&gt;&lt;firstName&gt;Mark&lt;/firstName&gt;&lt;lastName&gt;Jenkinson&lt;/lastName&gt;&lt;/author&gt;&lt;author&gt;&lt;firstName&gt;Heidi&lt;/firstName&gt;&lt;lastName&gt;Johansen-Berg&lt;/lastName&gt;&lt;/author&gt;&lt;author&gt;&lt;firstName&gt;Daniel&lt;/firstName&gt;&lt;lastName&gt;Rueckert&lt;/lastName&gt;&lt;/author&gt;&lt;author&gt;&lt;firstName&gt;Thomas&lt;/firstName&gt;&lt;middleNames&gt;E&lt;/middleNames&gt;&lt;lastName&gt;Nichols&lt;/lastName&gt;&lt;/author&gt;&lt;author&gt;&lt;firstName&gt;Clare&lt;/firstName&gt;&lt;middleNames&gt;E&lt;/middleNames&gt;&lt;lastName&gt;Mackay&lt;/lastName&gt;&lt;/author&gt;&lt;author&gt;&lt;firstName&gt;Kate&lt;/firstName&gt;&lt;middleNames&gt;E&lt;/middleNames&gt;&lt;lastName&gt;Watkins&lt;/lastName&gt;&lt;/author&gt;&lt;author&gt;&lt;firstName&gt;Olga&lt;/firstName&gt;&lt;lastName&gt;Ciccarelli&lt;/lastName&gt;&lt;/author&gt;&lt;author&gt;&lt;firstName&gt;M&lt;/firstName&gt;&lt;middleNames&gt;Zaheer&lt;/middleNames&gt;&lt;lastName&gt;Cader&lt;/lastName&gt;&lt;/author&gt;&lt;author&gt;&lt;firstName&gt;Paul&lt;/firstName&gt;&lt;middleNames&gt;M&lt;/middleNames&gt;&lt;lastName&gt;Matthews&lt;/lastName&gt;&lt;/author&gt;&lt;author&gt;&lt;firstName&gt;Timothy&lt;/firstName&gt;&lt;middleNames&gt;E J&lt;/middleNames&gt;&lt;lastName&gt;Behrens&lt;/lastName&gt;&lt;/author&gt;&lt;/authors&gt;&lt;/publication&gt;&lt;/publications&gt;&lt;cites&gt;&lt;/cites&gt;&lt;/citation&gt;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(Smith et al., 2006)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>, part of FSL</w:t>
      </w:r>
      <w:r>
        <w:rPr>
          <w:rFonts w:asciiTheme="minorHAnsi" w:hAnsiTheme="minorHAnsi"/>
          <w:sz w:val="22"/>
          <w:szCs w:val="22"/>
        </w:rPr>
        <w:t xml:space="preserve"> </w:t>
      </w:r>
      <w:r w:rsidRPr="001C49C9">
        <w:rPr>
          <w:rFonts w:asciiTheme="minorHAnsi" w:hAnsiTheme="minorHAnsi"/>
          <w:sz w:val="22"/>
          <w:szCs w:val="22"/>
        </w:rPr>
        <w:fldChar w:fldCharType="begin"/>
      </w:r>
      <w:r w:rsidR="00F152A3">
        <w:rPr>
          <w:rFonts w:asciiTheme="minorHAnsi" w:hAnsiTheme="minorHAnsi"/>
          <w:sz w:val="22"/>
          <w:szCs w:val="22"/>
        </w:rPr>
        <w:instrText xml:space="preserve"> ADDIN PAPERS2_CITATIONS &lt;citation&gt;&lt;uuid&gt;B4BA50AA-CCC3-4E28-8FA2-1532CB76C6DA&lt;/uuid&gt;&lt;priority&gt;0&lt;/priority&gt;&lt;publications&gt;&lt;publication&gt;&lt;volume&gt;23 Suppl 1&lt;/volume&gt;&lt;publication_date&gt;99200400001200000000200000&lt;/publication_date&gt;&lt;doi&gt;10.1016/j.neuroimage.2004.07.051&lt;/doi&gt;&lt;institution&gt;Oxford Centre for Functional Magnetic Resonance Imaging of the Brain (FMRIB), Department of Clinical Neurology, John Radcliffe Hospital, Oxford University, Headington, Oxford OX3 9DU, UK. steve@fmrib.ox.ac.uk&lt;/institution&gt;&lt;startpage&gt;S208&lt;/startpage&gt;&lt;title&gt;Advances in functional and structural MR image analysis and implementation as FSL.&lt;/title&gt;&lt;uuid&gt;AF4D4027-B30C-4345-9368-1B70E817F5CA&lt;/uuid&gt;&lt;subtype&gt;400&lt;/subtype&gt;&lt;endpage&gt;19&lt;/endpage&gt;&lt;type&gt;400&lt;/type&gt;&lt;url&gt;http://linkinghub.elsevier.com/retrieve/pii/S1053811904003933&lt;/url&gt;&lt;bundle&gt;&lt;publication&gt;&lt;publisher&gt;Elsevier Inc.&lt;/publisher&gt;&lt;title&gt;NeuroImage&lt;/title&gt;&lt;type&gt;-100&lt;/type&gt;&lt;subtype&gt;-100&lt;/subtype&gt;&lt;uuid&gt;7EAFCC27-92E1-4FED-AE61-C7F9EAAA54F4&lt;/uuid&gt;&lt;/publication&gt;&lt;/bundle&gt;&lt;authors&gt;&lt;author&gt;&lt;firstName&gt;Stephen&lt;/firstName&gt;&lt;middleNames&gt;M&lt;/middleNames&gt;&lt;lastName&gt;Smith&lt;/lastName&gt;&lt;/author&gt;&lt;author&gt;&lt;firstName&gt;Mark&lt;/firstName&gt;&lt;lastName&gt;Jenkinson&lt;/lastName&gt;&lt;/author&gt;&lt;author&gt;&lt;firstName&gt;Mark&lt;/firstName&gt;&lt;middleNames&gt;W&lt;/middleNames&gt;&lt;lastName&gt;Woolrich&lt;/lastName&gt;&lt;/author&gt;&lt;author&gt;&lt;firstName&gt;Christian&lt;/firstName&gt;&lt;middleNames&gt;F&lt;/middleNames&gt;&lt;lastName&gt;Beckmann&lt;/lastName&gt;&lt;/author&gt;&lt;author&gt;&lt;firstName&gt;Timothy&lt;/firstName&gt;&lt;middleNames&gt;E J&lt;/middleNames&gt;&lt;lastName&gt;Behrens&lt;/lastName&gt;&lt;/author&gt;&lt;author&gt;&lt;firstName&gt;Heidi&lt;/firstName&gt;&lt;lastName&gt;Johansen-Berg&lt;/lastName&gt;&lt;/author&gt;&lt;author&gt;&lt;firstName&gt;Peter&lt;/firstName&gt;&lt;middleNames&gt;R&lt;/middleNames&gt;&lt;lastName&gt;Bannister&lt;/lastName&gt;&lt;/author&gt;&lt;author&gt;&lt;nonDroppingParticle&gt;De&lt;/nonDroppingParticle&gt;&lt;firstName&gt;Marilena&lt;/firstName&gt;&lt;lastName&gt;Luca&lt;/lastName&gt;&lt;/author&gt;&lt;author&gt;&lt;firstName&gt;Ivana&lt;/firstName&gt;&lt;lastName&gt;Drobnjak&lt;/lastName&gt;&lt;/author&gt;&lt;author&gt;&lt;firstName&gt;David&lt;/firstName&gt;&lt;middleNames&gt;E&lt;/middleNames&gt;&lt;lastName&gt;Flitney&lt;/lastName&gt;&lt;/author&gt;&lt;author&gt;&lt;firstName&gt;Rami&lt;/firstName&gt;&lt;middleNames&gt;K&lt;/middleNames&gt;&lt;lastName&gt;Niazy&lt;/lastName&gt;&lt;/author&gt;&lt;author&gt;&lt;firstName&gt;James&lt;/firstName&gt;&lt;lastName&gt;Saunders&lt;/lastName&gt;&lt;/author&gt;&lt;author&gt;&lt;firstName&gt;John&lt;/firstName&gt;&lt;lastName&gt;Vickers&lt;/lastName&gt;&lt;/author&gt;&lt;author&gt;&lt;firstName&gt;Yongyue&lt;/firstName&gt;&lt;lastName&gt;Zhang&lt;/lastName&gt;&lt;/author&gt;&lt;author&gt;&lt;nonDroppingParticle&gt;De&lt;/nonDroppingParticle&gt;&lt;firstName&gt;Nicola&lt;/firstName&gt;&lt;lastName&gt;Stefano&lt;/lastName&gt;&lt;/author&gt;&lt;author&gt;&lt;firstName&gt;J&lt;/firstName&gt;&lt;middleNames&gt;Michael&lt;/middleNames&gt;&lt;lastName&gt;Brady&lt;/lastName&gt;&lt;/author&gt;&lt;author&gt;&lt;firstName&gt;Paul&lt;/firstName&gt;&lt;middleNames&gt;M&lt;/middleNames&gt;&lt;lastName&gt;Matthews&lt;/lastName&gt;&lt;/author&gt;&lt;/authors&gt;&lt;/publication&gt;&lt;/publications&gt;&lt;cites&gt;&lt;/cites&gt;&lt;/citation&gt;</w:instrText>
      </w:r>
      <w:r w:rsidRPr="001C49C9">
        <w:rPr>
          <w:rFonts w:asciiTheme="minorHAnsi" w:hAnsiTheme="minorHAnsi"/>
          <w:sz w:val="22"/>
          <w:szCs w:val="22"/>
        </w:rPr>
        <w:fldChar w:fldCharType="separate"/>
      </w:r>
      <w:r w:rsidR="00F152A3"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(Smith et al., 2004)</w:t>
      </w:r>
      <w:r w:rsidRPr="001C49C9">
        <w:rPr>
          <w:rFonts w:asciiTheme="minorHAnsi" w:hAnsiTheme="minorHAnsi"/>
          <w:sz w:val="22"/>
          <w:szCs w:val="22"/>
        </w:rPr>
        <w:fldChar w:fldCharType="end"/>
      </w:r>
      <w:r w:rsidRPr="001C49C9">
        <w:rPr>
          <w:rFonts w:asciiTheme="minorHAnsi" w:hAnsiTheme="minorHAnsi"/>
          <w:sz w:val="22"/>
          <w:szCs w:val="22"/>
        </w:rPr>
        <w:t xml:space="preserve">. All </w:t>
      </w:r>
      <w:r>
        <w:rPr>
          <w:rFonts w:asciiTheme="minorHAnsi" w:hAnsiTheme="minorHAnsi"/>
          <w:sz w:val="22"/>
          <w:szCs w:val="22"/>
        </w:rPr>
        <w:t>participant’</w:t>
      </w:r>
      <w:r w:rsidRPr="001C49C9">
        <w:rPr>
          <w:rFonts w:asciiTheme="minorHAnsi" w:hAnsiTheme="minorHAnsi"/>
          <w:sz w:val="22"/>
          <w:szCs w:val="22"/>
        </w:rPr>
        <w:t xml:space="preserve">s FA images were aligned into the standard anatomical space of the Montreal Neurological Institute (MNI) using the non-linear registration tool FNIRT </w:t>
      </w:r>
      <w:r>
        <w:rPr>
          <w:rFonts w:asciiTheme="minorHAnsi" w:hAnsiTheme="minorHAnsi"/>
          <w:sz w:val="22"/>
          <w:szCs w:val="22"/>
          <w:highlight w:val="yellow"/>
        </w:rPr>
        <w:fldChar w:fldCharType="begin"/>
      </w:r>
      <w:r w:rsidR="00F152A3">
        <w:rPr>
          <w:rFonts w:asciiTheme="minorHAnsi" w:hAnsiTheme="minorHAnsi"/>
          <w:sz w:val="22"/>
          <w:szCs w:val="22"/>
          <w:highlight w:val="yellow"/>
        </w:rPr>
        <w:instrText xml:space="preserve"> ADDIN PAPERS2_CITATIONS &lt;citation&gt;&lt;uuid&gt;83A768A6-7E57-4641-9FC7-003442684B70&lt;/uuid&gt;&lt;priority&gt;25&lt;/priority&gt;&lt;publications&gt;&lt;publication&gt;&lt;type&gt;400&lt;/type&gt;&lt;title&gt;Non-linear optimisation. &lt;/title&gt;&lt;url&gt;www.fmrib.ox.ac.uk/analysis/techrep&lt;/url&gt;&lt;subtype&gt;400&lt;/subtype&gt;&lt;uuid&gt;641770C6-FC80-476B-B85F-F1F835C0E3A8&lt;/uuid&gt;&lt;bundle&gt;&lt;publication&gt;&lt;title&gt;FMRIB technical report TRJA&lt;/title&gt;&lt;type&gt;-100&lt;/type&gt;&lt;subtype&gt;-100&lt;/subtype&gt;&lt;uuid&gt;0146540F-3CF9-4806-9616-E11B61FF0811&lt;/uuid&gt;&lt;/publication&gt;&lt;/bundle&gt;&lt;authors&gt;&lt;author&gt;&lt;firstName&gt;Jesper&lt;/firstName&gt;&lt;middleNames&gt;L&lt;/middleNames&gt;&lt;lastName&gt;Andersson&lt;/lastName&gt;&lt;/author&gt;&lt;author&gt;&lt;firstName&gt;Mark&lt;/firstName&gt;&lt;lastName&gt;Jenkinson&lt;/lastName&gt;&lt;/author&gt;&lt;author&gt;&lt;firstName&gt;S&lt;/firstName&gt;&lt;lastName&gt;Smith&lt;/lastName&gt;&lt;/author&gt;&lt;/authors&gt;&lt;/publication&gt;&lt;publication&gt;&lt;type&gt;400&lt;/type&gt;&lt;title&gt;Non-linear registration, aka Spatial normalisation &lt;/title&gt;&lt;url&gt;www.fmrib.ox.ac.uk/analysis/techrep</w:instrText>
      </w:r>
    </w:p>
    <w:p w14:paraId="63FAA139" w14:textId="77777777" w:rsidR="0093038A" w:rsidRPr="001C49C9" w:rsidRDefault="00F152A3" w:rsidP="0093038A">
      <w:pPr>
        <w:spacing w:before="100" w:beforeAutospacing="1" w:after="100" w:afterAutospacing="1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highlight w:val="yellow"/>
        </w:rPr>
        <w:instrText>&lt;/url&gt;&lt;subtype&gt;400&lt;/subtype&gt;&lt;uuid&gt;8047E0C3-DFAE-40E4-882D-D071AE95FD3D&lt;/uuid&gt;&lt;bundle&gt;&lt;publication&gt;&lt;title&gt;FMRIB technical report TRJA&lt;/title&gt;&lt;type&gt;-100&lt;/type&gt;&lt;subtype&gt;-100&lt;/subtype&gt;&lt;uuid&gt;0146540F-3CF9-4806-9616-E11B61FF0811&lt;/uuid&gt;&lt;/publication&gt;&lt;/bundle&gt;&lt;authors&gt;&lt;author&gt;&lt;firstName&gt;Jesper&lt;/firstName&gt;&lt;middleNames&gt;L&lt;/middleNames&gt;&lt;lastName&gt;Andersson&lt;/lastName&gt;&lt;/author&gt;&lt;author&gt;&lt;firstName&gt;Mark&lt;/firstName&gt;&lt;lastName&gt;Jenkinson&lt;/lastName&gt;&lt;/author&gt;&lt;author&gt;&lt;firstName&gt;S&lt;/firstName&gt;&lt;lastName&gt;Smith&lt;/lastName&gt;&lt;/author&gt;&lt;/authors&gt;&lt;/publication&gt;&lt;/publications&gt;&lt;cites&gt;&lt;/cites&gt;&lt;/citation&gt;</w:instrText>
      </w:r>
      <w:r w:rsidR="0093038A">
        <w:rPr>
          <w:rFonts w:asciiTheme="minorHAnsi" w:hAnsiTheme="minorHAnsi"/>
          <w:sz w:val="22"/>
          <w:szCs w:val="22"/>
          <w:highlight w:val="yellow"/>
        </w:rPr>
        <w:fldChar w:fldCharType="separate"/>
      </w:r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Andersson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, 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Jenkinson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and Smith, 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n.d.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; 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n.d.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)</w:t>
      </w:r>
      <w:r w:rsidR="0093038A">
        <w:rPr>
          <w:rFonts w:asciiTheme="minorHAnsi" w:hAnsiTheme="minorHAnsi"/>
          <w:sz w:val="22"/>
          <w:szCs w:val="22"/>
          <w:highlight w:val="yellow"/>
        </w:rPr>
        <w:fldChar w:fldCharType="end"/>
      </w:r>
      <w:r w:rsidR="0093038A" w:rsidRPr="007973B3">
        <w:rPr>
          <w:rFonts w:asciiTheme="minorHAnsi" w:hAnsiTheme="minorHAnsi"/>
          <w:sz w:val="22"/>
          <w:szCs w:val="22"/>
        </w:rPr>
        <w:t>,</w:t>
      </w:r>
      <w:r w:rsidR="0093038A" w:rsidRPr="001C49C9">
        <w:rPr>
          <w:rFonts w:asciiTheme="minorHAnsi" w:hAnsiTheme="minorHAnsi"/>
          <w:sz w:val="22"/>
          <w:szCs w:val="22"/>
        </w:rPr>
        <w:t xml:space="preserve"> which used a b-spline representation of the registration warp field </w:t>
      </w:r>
      <w:r w:rsidR="0093038A" w:rsidRPr="001C49C9">
        <w:rPr>
          <w:rFonts w:asciiTheme="minorHAnsi" w:hAnsiTheme="minorHAnsi"/>
          <w:sz w:val="22"/>
          <w:szCs w:val="22"/>
        </w:rPr>
        <w:fldChar w:fldCharType="begin"/>
      </w:r>
      <w:r>
        <w:rPr>
          <w:rFonts w:asciiTheme="minorHAnsi" w:hAnsiTheme="minorHAnsi"/>
          <w:sz w:val="22"/>
          <w:szCs w:val="22"/>
        </w:rPr>
        <w:instrText xml:space="preserve"> ADDIN PAPERS2_CITATIONS &lt;citation&gt;&lt;uuid&gt;4E49C9FD-E921-4D4F-9F0A-E787ECA7396C&lt;/uuid&gt;&lt;priority&gt;0&lt;/priority&gt;&lt;publications&gt;&lt;publication&gt;&lt;uuid&gt;780943D0-3336-4468-B75F-ECB6C342B476&lt;/uuid&gt;&lt;volume&gt;18&lt;/volume&gt;&lt;doi&gt;10.1109/42.796284&lt;/doi&gt;&lt;startpage&gt;712&lt;/startpage&gt;&lt;publication_date&gt;99199908001200000000220000&lt;/publication_date&gt;&lt;url&gt;http://ieeexplore.ieee.org/lpdocs/epic03/wrapper.htm?arnumber=796284&lt;/url&gt;&lt;type&gt;400&lt;/type&gt;&lt;title&gt;Nonrigid registration using free-form deformations: application to breast MR images.&lt;/title&gt;&lt;publisher&gt;IEEE&lt;/publisher&gt;&lt;institution&gt;Division of Radiological Sciences and Medical Engineering, Guy's, King's, and St. Thomas' School of Medicine, King's College London, Guy's Hospital, London, UK. D.Rueckert@umds.ac.uk&lt;/institution&gt;&lt;number&gt;8&lt;/number&gt;&lt;subtype&gt;400&lt;/subtype&gt;&lt;endpage&gt;721&lt;/endpage&gt;&lt;bundle&gt;&lt;publication&gt;&lt;publisher&gt;IEEE&lt;/publisher&gt;&lt;url&gt;http://ieeexplore.ieee.org/servlet/opac?punumber=42&lt;/url&gt;&lt;title&gt;IEEE transactions on medical imaging&lt;/title&gt;&lt;type&gt;-100&lt;/type&gt;&lt;subtype&gt;-100&lt;/subtype&gt;&lt;uuid&gt;259F9A85-D36A-47D5-BF69-9634B480222C&lt;/uuid&gt;&lt;/publication&gt;&lt;/bundle&gt;&lt;authors&gt;&lt;author&gt;&lt;firstName&gt;D&lt;/firstName&gt;&lt;lastName&gt;Rueckert&lt;/lastName&gt;&lt;/author&gt;&lt;author&gt;&lt;firstName&gt;L&lt;/firstName&gt;&lt;middleNames&gt;I&lt;/middleNames&gt;&lt;lastName&gt;Sonoda&lt;/lastName&gt;&lt;/author&gt;&lt;author&gt;&lt;firstName&gt;C&lt;/firstName&gt;&lt;lastName&gt;Hayes&lt;/lastName&gt;&lt;/author&gt;&lt;author&gt;&lt;firstName&gt;D&lt;/firstName&gt;&lt;middleNames&gt;L&lt;/middleNames&gt;&lt;lastName&gt;Hill&lt;/lastName&gt;&lt;/author&gt;&lt;author&gt;&lt;firstName&gt;M&lt;/firstName&gt;&lt;middleNames&gt;O&lt;/middleNames&gt;&lt;lastName&gt;Leach&lt;/lastName&gt;&lt;/author&gt;&lt;author&gt;&lt;firstName&gt;D&lt;/firstName&gt;&lt;middleNames&gt;J&lt;/middleNames&gt;&lt;lastName&gt;Hawkes&lt;/lastName&gt;&lt;/author&gt;&lt;/authors&gt;&lt;/publication&gt;&lt;/publications&gt;&lt;cites&gt;&lt;/cites&gt;&lt;/citation&gt;</w:instrText>
      </w:r>
      <w:r w:rsidR="0093038A" w:rsidRPr="001C49C9">
        <w:rPr>
          <w:rFonts w:asciiTheme="minorHAnsi" w:hAnsiTheme="minorHAnsi"/>
          <w:sz w:val="22"/>
          <w:szCs w:val="22"/>
        </w:rPr>
        <w:fldChar w:fldCharType="separate"/>
      </w:r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(</w:t>
      </w:r>
      <w:proofErr w:type="spellStart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>Rueckert</w:t>
      </w:r>
      <w:proofErr w:type="spellEnd"/>
      <w:r>
        <w:rPr>
          <w:rFonts w:ascii="Cambria" w:eastAsiaTheme="minorEastAsia" w:hAnsi="Cambria" w:cs="Cambria"/>
          <w:sz w:val="22"/>
          <w:szCs w:val="22"/>
          <w:bdr w:val="none" w:sz="0" w:space="0" w:color="auto"/>
          <w:lang w:val="en-US"/>
        </w:rPr>
        <w:t xml:space="preserve"> et al., 1999)</w:t>
      </w:r>
      <w:r w:rsidR="0093038A" w:rsidRPr="001C49C9">
        <w:rPr>
          <w:rFonts w:asciiTheme="minorHAnsi" w:hAnsiTheme="minorHAnsi"/>
          <w:sz w:val="22"/>
          <w:szCs w:val="22"/>
        </w:rPr>
        <w:fldChar w:fldCharType="end"/>
      </w:r>
      <w:r w:rsidR="0093038A" w:rsidRPr="001C49C9">
        <w:rPr>
          <w:rFonts w:asciiTheme="minorHAnsi" w:hAnsiTheme="minorHAnsi"/>
          <w:sz w:val="22"/>
          <w:szCs w:val="22"/>
        </w:rPr>
        <w:t xml:space="preserve">. This same transform was subsequently applied to </w:t>
      </w:r>
      <w:r w:rsidR="0093038A">
        <w:rPr>
          <w:rFonts w:asciiTheme="minorHAnsi" w:hAnsiTheme="minorHAnsi"/>
          <w:sz w:val="22"/>
          <w:szCs w:val="22"/>
        </w:rPr>
        <w:t xml:space="preserve">the </w:t>
      </w:r>
      <w:r w:rsidR="0093038A" w:rsidRPr="001C49C9">
        <w:rPr>
          <w:rFonts w:asciiTheme="minorHAnsi" w:hAnsiTheme="minorHAnsi"/>
          <w:sz w:val="22"/>
          <w:szCs w:val="22"/>
        </w:rPr>
        <w:t>MD images. Next, the mean FA image was created and thinned to create a mean FA skeleton that represented the cent</w:t>
      </w:r>
      <w:r w:rsidR="0093038A">
        <w:rPr>
          <w:rFonts w:asciiTheme="minorHAnsi" w:hAnsiTheme="minorHAnsi"/>
          <w:sz w:val="22"/>
          <w:szCs w:val="22"/>
        </w:rPr>
        <w:t>re</w:t>
      </w:r>
      <w:r w:rsidR="0093038A" w:rsidRPr="001C49C9">
        <w:rPr>
          <w:rFonts w:asciiTheme="minorHAnsi" w:hAnsiTheme="minorHAnsi"/>
          <w:sz w:val="22"/>
          <w:szCs w:val="22"/>
        </w:rPr>
        <w:t xml:space="preserve">s of all tracts common to the group. The mean WM skeleton was then </w:t>
      </w:r>
      <w:proofErr w:type="spellStart"/>
      <w:r w:rsidR="0093038A" w:rsidRPr="001C49C9">
        <w:rPr>
          <w:rFonts w:asciiTheme="minorHAnsi" w:hAnsiTheme="minorHAnsi"/>
          <w:sz w:val="22"/>
          <w:szCs w:val="22"/>
        </w:rPr>
        <w:t>thresholded</w:t>
      </w:r>
      <w:proofErr w:type="spellEnd"/>
      <w:r w:rsidR="0093038A" w:rsidRPr="001C49C9">
        <w:rPr>
          <w:rFonts w:asciiTheme="minorHAnsi" w:hAnsiTheme="minorHAnsi"/>
          <w:sz w:val="22"/>
          <w:szCs w:val="22"/>
        </w:rPr>
        <w:t xml:space="preserve"> to include only those voxels with FA &gt; 0.3, which excludes regions of high between-subject variability. Each participant’s aligned FA image was then projected onto this skeleton, with an identical procedure for the MD images.</w:t>
      </w:r>
    </w:p>
    <w:p w14:paraId="2107FEC5" w14:textId="77777777" w:rsidR="00F152A3" w:rsidRDefault="00F152A3"/>
    <w:p w14:paraId="4AC59718" w14:textId="77777777" w:rsidR="00F152A3" w:rsidRDefault="00F152A3"/>
    <w:p w14:paraId="19425128" w14:textId="77777777" w:rsidR="002D7675" w:rsidRDefault="002D7675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b/>
        </w:rPr>
      </w:pPr>
      <w:r>
        <w:rPr>
          <w:b/>
        </w:rPr>
        <w:lastRenderedPageBreak/>
        <w:t>REFERENCES</w:t>
      </w:r>
    </w:p>
    <w:p w14:paraId="2030326A" w14:textId="77777777" w:rsidR="002D7675" w:rsidRDefault="002D7675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</w:pPr>
      <w:bookmarkStart w:id="0" w:name="_GoBack"/>
      <w:bookmarkEnd w:id="0"/>
    </w:p>
    <w:p w14:paraId="740ADFE6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fldChar w:fldCharType="begin"/>
      </w:r>
      <w:r>
        <w:instrText xml:space="preserve"> ADDIN PAPERS2_CITATIONS &lt;papers2_bibliography/&gt;</w:instrText>
      </w:r>
      <w:r>
        <w:fldChar w:fldCharType="separate"/>
      </w:r>
      <w:proofErr w:type="spellStart"/>
      <w:proofErr w:type="gramStart"/>
      <w:r>
        <w:rPr>
          <w:rFonts w:eastAsiaTheme="minorEastAsia"/>
          <w:bdr w:val="none" w:sz="0" w:space="0" w:color="auto"/>
          <w:lang w:val="en-US"/>
        </w:rPr>
        <w:t>Andersson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J.L., </w:t>
      </w:r>
      <w:proofErr w:type="spellStart"/>
      <w:r>
        <w:rPr>
          <w:rFonts w:eastAsiaTheme="minorEastAsia"/>
          <w:bdr w:val="none" w:sz="0" w:space="0" w:color="auto"/>
          <w:lang w:val="en-US"/>
        </w:rPr>
        <w:t>Jenkinson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 and Smith, S., </w:t>
      </w:r>
      <w:proofErr w:type="spellStart"/>
      <w:r>
        <w:rPr>
          <w:rFonts w:eastAsiaTheme="minorEastAsia"/>
          <w:bdr w:val="none" w:sz="0" w:space="0" w:color="auto"/>
          <w:lang w:val="en-US"/>
        </w:rPr>
        <w:t>n.d.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Non-linear </w:t>
      </w:r>
      <w:proofErr w:type="spellStart"/>
      <w:r>
        <w:rPr>
          <w:rFonts w:eastAsiaTheme="minorEastAsia"/>
          <w:bdr w:val="none" w:sz="0" w:space="0" w:color="auto"/>
          <w:lang w:val="en-US"/>
        </w:rPr>
        <w:t>optimisation</w:t>
      </w:r>
      <w:proofErr w:type="spellEnd"/>
      <w:r>
        <w:rPr>
          <w:rFonts w:eastAsiaTheme="minorEastAsia"/>
          <w:bdr w:val="none" w:sz="0" w:space="0" w:color="auto"/>
          <w:lang w:val="en-US"/>
        </w:rPr>
        <w:t>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r>
        <w:rPr>
          <w:rFonts w:eastAsiaTheme="minorEastAsia"/>
          <w:i/>
          <w:iCs/>
          <w:bdr w:val="none" w:sz="0" w:space="0" w:color="auto"/>
          <w:lang w:val="en-US"/>
        </w:rPr>
        <w:t xml:space="preserve">FMRIB </w:t>
      </w:r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technical</w:t>
      </w:r>
      <w:proofErr w:type="gramEnd"/>
      <w:r>
        <w:rPr>
          <w:rFonts w:eastAsiaTheme="minorEastAsia"/>
          <w:i/>
          <w:iCs/>
          <w:bdr w:val="none" w:sz="0" w:space="0" w:color="auto"/>
          <w:lang w:val="en-US"/>
        </w:rPr>
        <w:t xml:space="preserve"> report TRJA</w:t>
      </w:r>
      <w:r>
        <w:rPr>
          <w:rFonts w:eastAsiaTheme="minorEastAsia"/>
          <w:bdr w:val="none" w:sz="0" w:space="0" w:color="auto"/>
          <w:lang w:val="en-US"/>
        </w:rPr>
        <w:t>. [</w:t>
      </w:r>
      <w:proofErr w:type="gramStart"/>
      <w:r>
        <w:rPr>
          <w:rFonts w:eastAsiaTheme="minorEastAsia"/>
          <w:bdr w:val="none" w:sz="0" w:space="0" w:color="auto"/>
          <w:lang w:val="en-US"/>
        </w:rPr>
        <w:t>online</w:t>
      </w:r>
      <w:proofErr w:type="gramEnd"/>
      <w:r>
        <w:rPr>
          <w:rFonts w:eastAsiaTheme="minorEastAsia"/>
          <w:bdr w:val="none" w:sz="0" w:space="0" w:color="auto"/>
          <w:lang w:val="en-US"/>
        </w:rPr>
        <w:t>] Available at: &lt;www.fmrib.ox.ac.uk/analysis/techrep&gt;.</w:t>
      </w:r>
    </w:p>
    <w:p w14:paraId="603C8120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proofErr w:type="gramStart"/>
      <w:r>
        <w:rPr>
          <w:rFonts w:eastAsiaTheme="minorEastAsia"/>
          <w:bdr w:val="none" w:sz="0" w:space="0" w:color="auto"/>
          <w:lang w:val="en-US"/>
        </w:rPr>
        <w:t>Andersson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J.L., </w:t>
      </w:r>
      <w:proofErr w:type="spellStart"/>
      <w:r>
        <w:rPr>
          <w:rFonts w:eastAsiaTheme="minorEastAsia"/>
          <w:bdr w:val="none" w:sz="0" w:space="0" w:color="auto"/>
          <w:lang w:val="en-US"/>
        </w:rPr>
        <w:t>Jenkinson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 and Smith, S., </w:t>
      </w:r>
      <w:proofErr w:type="spellStart"/>
      <w:r>
        <w:rPr>
          <w:rFonts w:eastAsiaTheme="minorEastAsia"/>
          <w:bdr w:val="none" w:sz="0" w:space="0" w:color="auto"/>
          <w:lang w:val="en-US"/>
        </w:rPr>
        <w:t>n.d.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Non-linear registration, aka Spatial </w:t>
      </w:r>
      <w:proofErr w:type="spellStart"/>
      <w:r>
        <w:rPr>
          <w:rFonts w:eastAsiaTheme="minorEastAsia"/>
          <w:bdr w:val="none" w:sz="0" w:space="0" w:color="auto"/>
          <w:lang w:val="en-US"/>
        </w:rPr>
        <w:t>normalisation</w:t>
      </w:r>
      <w:proofErr w:type="spellEnd"/>
      <w:r>
        <w:rPr>
          <w:rFonts w:eastAsiaTheme="minorEastAsia"/>
          <w:bdr w:val="none" w:sz="0" w:space="0" w:color="auto"/>
          <w:lang w:val="en-US"/>
        </w:rPr>
        <w:t>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r>
        <w:rPr>
          <w:rFonts w:eastAsiaTheme="minorEastAsia"/>
          <w:i/>
          <w:iCs/>
          <w:bdr w:val="none" w:sz="0" w:space="0" w:color="auto"/>
          <w:lang w:val="en-US"/>
        </w:rPr>
        <w:t>FMRIB technical report TRJA</w:t>
      </w:r>
      <w:r>
        <w:rPr>
          <w:rFonts w:eastAsiaTheme="minorEastAsia"/>
          <w:bdr w:val="none" w:sz="0" w:space="0" w:color="auto"/>
          <w:lang w:val="en-US"/>
        </w:rPr>
        <w:t>. [</w:t>
      </w:r>
      <w:proofErr w:type="gramStart"/>
      <w:r>
        <w:rPr>
          <w:rFonts w:eastAsiaTheme="minorEastAsia"/>
          <w:bdr w:val="none" w:sz="0" w:space="0" w:color="auto"/>
          <w:lang w:val="en-US"/>
        </w:rPr>
        <w:t>online</w:t>
      </w:r>
      <w:proofErr w:type="gramEnd"/>
      <w:r>
        <w:rPr>
          <w:rFonts w:eastAsiaTheme="minorEastAsia"/>
          <w:bdr w:val="none" w:sz="0" w:space="0" w:color="auto"/>
          <w:lang w:val="en-US"/>
        </w:rPr>
        <w:t>] Available at: &lt;www.fmrib.ox.ac.uk/analysis/techrep</w:t>
      </w:r>
    </w:p>
    <w:p w14:paraId="0C328B29" w14:textId="77777777" w:rsidR="00F152A3" w:rsidRPr="002D7675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i/>
          <w:iCs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Avants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B.B., </w:t>
      </w:r>
      <w:proofErr w:type="spellStart"/>
      <w:r>
        <w:rPr>
          <w:rFonts w:eastAsiaTheme="minorEastAsia"/>
          <w:bdr w:val="none" w:sz="0" w:space="0" w:color="auto"/>
          <w:lang w:val="en-US"/>
        </w:rPr>
        <w:t>Tustison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N. and Johnson, H., </w:t>
      </w:r>
      <w:proofErr w:type="spellStart"/>
      <w:r>
        <w:rPr>
          <w:rFonts w:eastAsiaTheme="minorEastAsia"/>
          <w:bdr w:val="none" w:sz="0" w:space="0" w:color="auto"/>
          <w:lang w:val="en-US"/>
        </w:rPr>
        <w:t>n.d.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</w:t>
      </w:r>
      <w:r>
        <w:rPr>
          <w:rFonts w:eastAsiaTheme="minorEastAsia"/>
          <w:i/>
          <w:iCs/>
          <w:bdr w:val="none" w:sz="0" w:space="0" w:color="auto"/>
          <w:lang w:val="en-US"/>
        </w:rPr>
        <w:t>Advanced normalization tools (ANTS) 2009</w:t>
      </w:r>
      <w:r>
        <w:rPr>
          <w:rFonts w:eastAsiaTheme="minorEastAsia"/>
          <w:bdr w:val="none" w:sz="0" w:space="0" w:color="auto"/>
          <w:lang w:val="en-US"/>
        </w:rPr>
        <w:t xml:space="preserve">. </w:t>
      </w:r>
      <w:r>
        <w:rPr>
          <w:rFonts w:eastAsiaTheme="minorEastAsia"/>
          <w:i/>
          <w:iCs/>
          <w:bdr w:val="none" w:sz="0" w:space="0" w:color="auto"/>
          <w:lang w:val="en-US"/>
        </w:rPr>
        <w:t>Insight J</w:t>
      </w:r>
    </w:p>
    <w:p w14:paraId="0A1151E7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Dale, A.M.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Sereno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M.I., 1993. Improved </w:t>
      </w:r>
      <w:proofErr w:type="spellStart"/>
      <w:r>
        <w:rPr>
          <w:rFonts w:eastAsiaTheme="minorEastAsia"/>
          <w:bdr w:val="none" w:sz="0" w:space="0" w:color="auto"/>
          <w:lang w:val="en-US"/>
        </w:rPr>
        <w:t>Localizadon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of Cortical Activity by Combining EEG and MEG with MRI Cortical Surface Reconstruction: A Linear Approach. </w:t>
      </w:r>
      <w:r>
        <w:rPr>
          <w:rFonts w:eastAsiaTheme="minorEastAsia"/>
          <w:i/>
          <w:iCs/>
          <w:bdr w:val="none" w:sz="0" w:space="0" w:color="auto"/>
          <w:lang w:val="en-US"/>
        </w:rPr>
        <w:t>Journal of Cognitive Neuroscience</w:t>
      </w:r>
      <w:r>
        <w:rPr>
          <w:rFonts w:eastAsiaTheme="minorEastAsia"/>
          <w:bdr w:val="none" w:sz="0" w:space="0" w:color="auto"/>
          <w:lang w:val="en-US"/>
        </w:rPr>
        <w:t>, 5(2), pp.162–176.</w:t>
      </w:r>
    </w:p>
    <w:p w14:paraId="557FD2A0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Dale, A.M., </w:t>
      </w: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Sereno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M.I., 1999. </w:t>
      </w:r>
      <w:proofErr w:type="gramStart"/>
      <w:r>
        <w:rPr>
          <w:rFonts w:eastAsiaTheme="minorEastAsia"/>
          <w:bdr w:val="none" w:sz="0" w:space="0" w:color="auto"/>
          <w:lang w:val="en-US"/>
        </w:rPr>
        <w:t>Cortical surface-based analysis.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I. Segmentation and surface reconstruction.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9(2), pp.179–194.</w:t>
      </w:r>
      <w:proofErr w:type="gramEnd"/>
    </w:p>
    <w:p w14:paraId="23C01773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Das, S.R., </w:t>
      </w:r>
      <w:proofErr w:type="spellStart"/>
      <w:r>
        <w:rPr>
          <w:rFonts w:eastAsiaTheme="minorEastAsia"/>
          <w:bdr w:val="none" w:sz="0" w:space="0" w:color="auto"/>
          <w:lang w:val="en-US"/>
        </w:rPr>
        <w:t>Avants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B.B., Grossman, M. and Gee, J.C., 2009. Registration based cortical thickness measurement.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45(3), pp.867–879.</w:t>
      </w:r>
      <w:proofErr w:type="gramEnd"/>
    </w:p>
    <w:p w14:paraId="1B5049A8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Douaud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G., Smith, S., </w:t>
      </w:r>
      <w:proofErr w:type="spellStart"/>
      <w:r>
        <w:rPr>
          <w:rFonts w:eastAsiaTheme="minorEastAsia"/>
          <w:bdr w:val="none" w:sz="0" w:space="0" w:color="auto"/>
          <w:lang w:val="en-US"/>
        </w:rPr>
        <w:t>Jenkinson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M., Behrens, T., Johansen-Berg, H., Vickers, J., James, S., </w:t>
      </w:r>
      <w:proofErr w:type="spellStart"/>
      <w:r>
        <w:rPr>
          <w:rFonts w:eastAsiaTheme="minorEastAsia"/>
          <w:bdr w:val="none" w:sz="0" w:space="0" w:color="auto"/>
          <w:lang w:val="en-US"/>
        </w:rPr>
        <w:t>Voets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N., Watkins, K., Matthews, P.M. and James, A., 2007. Anatomically related grey and white matter abnormalities in adolescent-onset schizophrenia. </w:t>
      </w:r>
      <w:r>
        <w:rPr>
          <w:rFonts w:eastAsiaTheme="minorEastAsia"/>
          <w:i/>
          <w:iCs/>
          <w:bdr w:val="none" w:sz="0" w:space="0" w:color="auto"/>
          <w:lang w:val="en-US"/>
        </w:rPr>
        <w:t>Brain: a Journal of Neurology</w:t>
      </w:r>
      <w:r>
        <w:rPr>
          <w:rFonts w:eastAsiaTheme="minorEastAsia"/>
          <w:bdr w:val="none" w:sz="0" w:space="0" w:color="auto"/>
          <w:lang w:val="en-US"/>
        </w:rPr>
        <w:t>, 130(</w:t>
      </w:r>
      <w:proofErr w:type="spellStart"/>
      <w:r>
        <w:rPr>
          <w:rFonts w:eastAsiaTheme="minorEastAsia"/>
          <w:bdr w:val="none" w:sz="0" w:space="0" w:color="auto"/>
          <w:lang w:val="en-US"/>
        </w:rPr>
        <w:t>Pt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9), pp.2375–2386.</w:t>
      </w:r>
    </w:p>
    <w:p w14:paraId="72267251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 and Dale, A.M., 2000. Measuring the thickness of the human cerebral cortex from magnetic resonance images. </w:t>
      </w:r>
      <w:r>
        <w:rPr>
          <w:rFonts w:eastAsiaTheme="minorEastAsia"/>
          <w:i/>
          <w:iCs/>
          <w:bdr w:val="none" w:sz="0" w:space="0" w:color="auto"/>
          <w:lang w:val="en-US"/>
        </w:rPr>
        <w:t>Proceedings of the National Academy of Sciences</w:t>
      </w:r>
      <w:r>
        <w:rPr>
          <w:rFonts w:eastAsiaTheme="minorEastAsia"/>
          <w:bdr w:val="none" w:sz="0" w:space="0" w:color="auto"/>
          <w:lang w:val="en-US"/>
        </w:rPr>
        <w:t>, 97(20), pp.11050–11055.</w:t>
      </w:r>
    </w:p>
    <w:p w14:paraId="47FC87C9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B., Liu, A. and Dale, A.M., 2001. Automated manifold surgery: constructing geometrically accurate and topologically correct models of the human cerebral cortex. </w:t>
      </w:r>
      <w:r>
        <w:rPr>
          <w:rFonts w:eastAsiaTheme="minorEastAsia"/>
          <w:i/>
          <w:iCs/>
          <w:bdr w:val="none" w:sz="0" w:space="0" w:color="auto"/>
          <w:lang w:val="en-US"/>
        </w:rPr>
        <w:t>IEEE transactions on medical imaging</w:t>
      </w:r>
      <w:r>
        <w:rPr>
          <w:rFonts w:eastAsiaTheme="minorEastAsia"/>
          <w:bdr w:val="none" w:sz="0" w:space="0" w:color="auto"/>
          <w:lang w:val="en-US"/>
        </w:rPr>
        <w:t>, 20(1), pp.70–80.</w:t>
      </w:r>
    </w:p>
    <w:p w14:paraId="3DF1F553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B., </w:t>
      </w:r>
      <w:proofErr w:type="spellStart"/>
      <w:r>
        <w:rPr>
          <w:rFonts w:eastAsiaTheme="minorEastAsia"/>
          <w:bdr w:val="none" w:sz="0" w:space="0" w:color="auto"/>
          <w:lang w:val="en-US"/>
        </w:rPr>
        <w:t>Salat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D.H., </w:t>
      </w:r>
      <w:proofErr w:type="spellStart"/>
      <w:r>
        <w:rPr>
          <w:rFonts w:eastAsiaTheme="minorEastAsia"/>
          <w:bdr w:val="none" w:sz="0" w:space="0" w:color="auto"/>
          <w:lang w:val="en-US"/>
        </w:rPr>
        <w:t>Busa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E., Albert, M., </w:t>
      </w:r>
      <w:proofErr w:type="spellStart"/>
      <w:r>
        <w:rPr>
          <w:rFonts w:eastAsiaTheme="minorEastAsia"/>
          <w:bdr w:val="none" w:sz="0" w:space="0" w:color="auto"/>
          <w:lang w:val="en-US"/>
        </w:rPr>
        <w:t>Dieterich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M., </w:t>
      </w:r>
      <w:proofErr w:type="spellStart"/>
      <w:r>
        <w:rPr>
          <w:rFonts w:eastAsiaTheme="minorEastAsia"/>
          <w:bdr w:val="none" w:sz="0" w:space="0" w:color="auto"/>
          <w:lang w:val="en-US"/>
        </w:rPr>
        <w:t>Haselgrove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C., van der </w:t>
      </w:r>
      <w:proofErr w:type="spellStart"/>
      <w:r>
        <w:rPr>
          <w:rFonts w:eastAsiaTheme="minorEastAsia"/>
          <w:bdr w:val="none" w:sz="0" w:space="0" w:color="auto"/>
          <w:lang w:val="en-US"/>
        </w:rPr>
        <w:t>Kouwe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A., </w:t>
      </w:r>
      <w:proofErr w:type="spellStart"/>
      <w:r>
        <w:rPr>
          <w:rFonts w:eastAsiaTheme="minorEastAsia"/>
          <w:bdr w:val="none" w:sz="0" w:space="0" w:color="auto"/>
          <w:lang w:val="en-US"/>
        </w:rPr>
        <w:t>Killiany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R., Kennedy, D., </w:t>
      </w:r>
      <w:proofErr w:type="spellStart"/>
      <w:r>
        <w:rPr>
          <w:rFonts w:eastAsiaTheme="minorEastAsia"/>
          <w:bdr w:val="none" w:sz="0" w:space="0" w:color="auto"/>
          <w:lang w:val="en-US"/>
        </w:rPr>
        <w:t>Klaveness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S., </w:t>
      </w:r>
      <w:proofErr w:type="spellStart"/>
      <w:r>
        <w:rPr>
          <w:rFonts w:eastAsiaTheme="minorEastAsia"/>
          <w:bdr w:val="none" w:sz="0" w:space="0" w:color="auto"/>
          <w:lang w:val="en-US"/>
        </w:rPr>
        <w:t>Montillo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A., </w:t>
      </w:r>
      <w:proofErr w:type="spellStart"/>
      <w:r>
        <w:rPr>
          <w:rFonts w:eastAsiaTheme="minorEastAsia"/>
          <w:bdr w:val="none" w:sz="0" w:space="0" w:color="auto"/>
          <w:lang w:val="en-US"/>
        </w:rPr>
        <w:t>Makris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N., Rosen, B. and Dale, A.M., 2002. Whole brain segmentation: automated labeling of neuroanatomical structures in the human brain. </w:t>
      </w:r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Neuron</w:t>
      </w:r>
      <w:r>
        <w:rPr>
          <w:rFonts w:eastAsiaTheme="minorEastAsia"/>
          <w:bdr w:val="none" w:sz="0" w:space="0" w:color="auto"/>
          <w:lang w:val="en-US"/>
        </w:rPr>
        <w:t>, 33(3), pp.341–355.</w:t>
      </w:r>
      <w:proofErr w:type="gramEnd"/>
    </w:p>
    <w:p w14:paraId="065D39B0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B., </w:t>
      </w:r>
      <w:proofErr w:type="spellStart"/>
      <w:r>
        <w:rPr>
          <w:rFonts w:eastAsiaTheme="minorEastAsia"/>
          <w:bdr w:val="none" w:sz="0" w:space="0" w:color="auto"/>
          <w:lang w:val="en-US"/>
        </w:rPr>
        <w:t>Salat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D.H., van der </w:t>
      </w:r>
      <w:proofErr w:type="spellStart"/>
      <w:r>
        <w:rPr>
          <w:rFonts w:eastAsiaTheme="minorEastAsia"/>
          <w:bdr w:val="none" w:sz="0" w:space="0" w:color="auto"/>
          <w:lang w:val="en-US"/>
        </w:rPr>
        <w:t>Kouwe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A.J.W., </w:t>
      </w:r>
      <w:proofErr w:type="spellStart"/>
      <w:r>
        <w:rPr>
          <w:rFonts w:eastAsiaTheme="minorEastAsia"/>
          <w:bdr w:val="none" w:sz="0" w:space="0" w:color="auto"/>
          <w:lang w:val="en-US"/>
        </w:rPr>
        <w:t>Makris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N., </w:t>
      </w:r>
      <w:proofErr w:type="spellStart"/>
      <w:r>
        <w:rPr>
          <w:rFonts w:eastAsiaTheme="minorEastAsia"/>
          <w:bdr w:val="none" w:sz="0" w:space="0" w:color="auto"/>
          <w:lang w:val="en-US"/>
        </w:rPr>
        <w:t>Ségonne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F., Quinn, B.T. and Dale, A.M., 2004. </w:t>
      </w:r>
      <w:proofErr w:type="gramStart"/>
      <w:r>
        <w:rPr>
          <w:rFonts w:eastAsiaTheme="minorEastAsia"/>
          <w:bdr w:val="none" w:sz="0" w:space="0" w:color="auto"/>
          <w:lang w:val="en-US"/>
        </w:rPr>
        <w:t>Sequence-independent segmentation of magnetic resonance images.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proofErr w:type="spell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23 </w:t>
      </w:r>
      <w:proofErr w:type="spellStart"/>
      <w:r>
        <w:rPr>
          <w:rFonts w:eastAsiaTheme="minorEastAsia"/>
          <w:bdr w:val="none" w:sz="0" w:space="0" w:color="auto"/>
          <w:lang w:val="en-US"/>
        </w:rPr>
        <w:t>Suppl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1, </w:t>
      </w:r>
      <w:proofErr w:type="gramStart"/>
      <w:r>
        <w:rPr>
          <w:rFonts w:eastAsiaTheme="minorEastAsia"/>
          <w:bdr w:val="none" w:sz="0" w:space="0" w:color="auto"/>
          <w:lang w:val="en-US"/>
        </w:rPr>
        <w:t>pp.S69</w:t>
      </w:r>
      <w:proofErr w:type="gramEnd"/>
      <w:r>
        <w:rPr>
          <w:rFonts w:eastAsiaTheme="minorEastAsia"/>
          <w:bdr w:val="none" w:sz="0" w:space="0" w:color="auto"/>
          <w:lang w:val="en-US"/>
        </w:rPr>
        <w:t>–84.</w:t>
      </w:r>
    </w:p>
    <w:p w14:paraId="417AC1D2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Good, C.D., </w:t>
      </w:r>
      <w:proofErr w:type="spellStart"/>
      <w:r>
        <w:rPr>
          <w:rFonts w:eastAsiaTheme="minorEastAsia"/>
          <w:bdr w:val="none" w:sz="0" w:space="0" w:color="auto"/>
          <w:lang w:val="en-US"/>
        </w:rPr>
        <w:t>Johnsrude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I.S., </w:t>
      </w:r>
      <w:proofErr w:type="spellStart"/>
      <w:r>
        <w:rPr>
          <w:rFonts w:eastAsiaTheme="minorEastAsia"/>
          <w:bdr w:val="none" w:sz="0" w:space="0" w:color="auto"/>
          <w:lang w:val="en-US"/>
        </w:rPr>
        <w:t>Ashburner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J., Henson, R.N.A., </w:t>
      </w:r>
      <w:proofErr w:type="spellStart"/>
      <w:r>
        <w:rPr>
          <w:rFonts w:eastAsiaTheme="minorEastAsia"/>
          <w:bdr w:val="none" w:sz="0" w:space="0" w:color="auto"/>
          <w:lang w:val="en-US"/>
        </w:rPr>
        <w:t>Friston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K.J.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Frackowiak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R.S.J., 2001. A Voxel-Based Morphometric Study of Ageing in 465 Normal </w:t>
      </w:r>
      <w:r>
        <w:rPr>
          <w:rFonts w:eastAsiaTheme="minorEastAsia"/>
          <w:bdr w:val="none" w:sz="0" w:space="0" w:color="auto"/>
          <w:lang w:val="en-US"/>
        </w:rPr>
        <w:lastRenderedPageBreak/>
        <w:t xml:space="preserve">Adult Human Brains.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14(1), pp.21–36.</w:t>
      </w:r>
      <w:proofErr w:type="gramEnd"/>
    </w:p>
    <w:p w14:paraId="1D6A6790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gramStart"/>
      <w:r>
        <w:rPr>
          <w:rFonts w:eastAsiaTheme="minorEastAsia"/>
          <w:bdr w:val="none" w:sz="0" w:space="0" w:color="auto"/>
          <w:lang w:val="en-US"/>
        </w:rPr>
        <w:t xml:space="preserve">Reuter, M., Rosas, H.D.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>, B., 2010.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Highly accurate inverse consistent registration: a robust approach.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53(4), pp.1181–1196.</w:t>
      </w:r>
      <w:proofErr w:type="gramEnd"/>
    </w:p>
    <w:p w14:paraId="1613C3BA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r>
        <w:rPr>
          <w:rFonts w:eastAsiaTheme="minorEastAsia"/>
          <w:bdr w:val="none" w:sz="0" w:space="0" w:color="auto"/>
          <w:lang w:val="en-US"/>
        </w:rPr>
        <w:t>Rueckert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D., </w:t>
      </w:r>
      <w:proofErr w:type="spellStart"/>
      <w:r>
        <w:rPr>
          <w:rFonts w:eastAsiaTheme="minorEastAsia"/>
          <w:bdr w:val="none" w:sz="0" w:space="0" w:color="auto"/>
          <w:lang w:val="en-US"/>
        </w:rPr>
        <w:t>Sonoda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L.I., Hayes, C., Hill, D.L., Leach, M.O. and Hawkes, D.J., 1999. </w:t>
      </w:r>
      <w:proofErr w:type="spellStart"/>
      <w:r>
        <w:rPr>
          <w:rFonts w:eastAsiaTheme="minorEastAsia"/>
          <w:bdr w:val="none" w:sz="0" w:space="0" w:color="auto"/>
          <w:lang w:val="en-US"/>
        </w:rPr>
        <w:t>Nonrigid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registration using free-form deformations: application to breast MR images. </w:t>
      </w:r>
      <w:r>
        <w:rPr>
          <w:rFonts w:eastAsiaTheme="minorEastAsia"/>
          <w:i/>
          <w:iCs/>
          <w:bdr w:val="none" w:sz="0" w:space="0" w:color="auto"/>
          <w:lang w:val="en-US"/>
        </w:rPr>
        <w:t>IEEE transactions on medical imaging</w:t>
      </w:r>
      <w:r>
        <w:rPr>
          <w:rFonts w:eastAsiaTheme="minorEastAsia"/>
          <w:bdr w:val="none" w:sz="0" w:space="0" w:color="auto"/>
          <w:lang w:val="en-US"/>
        </w:rPr>
        <w:t>, 18(8), pp.712–721.</w:t>
      </w:r>
    </w:p>
    <w:p w14:paraId="0F4863D5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proofErr w:type="gramStart"/>
      <w:r>
        <w:rPr>
          <w:rFonts w:eastAsiaTheme="minorEastAsia"/>
          <w:bdr w:val="none" w:sz="0" w:space="0" w:color="auto"/>
          <w:lang w:val="en-US"/>
        </w:rPr>
        <w:t>Ségonne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F., Dale, A.M., </w:t>
      </w:r>
      <w:proofErr w:type="spellStart"/>
      <w:r>
        <w:rPr>
          <w:rFonts w:eastAsiaTheme="minorEastAsia"/>
          <w:bdr w:val="none" w:sz="0" w:space="0" w:color="auto"/>
          <w:lang w:val="en-US"/>
        </w:rPr>
        <w:t>Busa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E., </w:t>
      </w:r>
      <w:proofErr w:type="spellStart"/>
      <w:r>
        <w:rPr>
          <w:rFonts w:eastAsiaTheme="minorEastAsia"/>
          <w:bdr w:val="none" w:sz="0" w:space="0" w:color="auto"/>
          <w:lang w:val="en-US"/>
        </w:rPr>
        <w:t>Glessner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M., </w:t>
      </w:r>
      <w:proofErr w:type="spellStart"/>
      <w:r>
        <w:rPr>
          <w:rFonts w:eastAsiaTheme="minorEastAsia"/>
          <w:bdr w:val="none" w:sz="0" w:space="0" w:color="auto"/>
          <w:lang w:val="en-US"/>
        </w:rPr>
        <w:t>Salat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D., Hahn, H.K.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>, B., 2004.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A hybrid approach to the </w:t>
      </w:r>
      <w:proofErr w:type="gramStart"/>
      <w:r>
        <w:rPr>
          <w:rFonts w:eastAsiaTheme="minorEastAsia"/>
          <w:bdr w:val="none" w:sz="0" w:space="0" w:color="auto"/>
          <w:lang w:val="en-US"/>
        </w:rPr>
        <w:t>skull stripping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problem in MRI.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22(3), pp.1060–1075.</w:t>
      </w:r>
      <w:proofErr w:type="gramEnd"/>
    </w:p>
    <w:p w14:paraId="672A8AC3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proofErr w:type="gramStart"/>
      <w:r>
        <w:rPr>
          <w:rFonts w:eastAsiaTheme="minorEastAsia"/>
          <w:bdr w:val="none" w:sz="0" w:space="0" w:color="auto"/>
          <w:lang w:val="en-US"/>
        </w:rPr>
        <w:t>Ségonne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F., Pacheco, J. and </w:t>
      </w:r>
      <w:proofErr w:type="spellStart"/>
      <w:r>
        <w:rPr>
          <w:rFonts w:eastAsiaTheme="minorEastAsia"/>
          <w:bdr w:val="none" w:sz="0" w:space="0" w:color="auto"/>
          <w:lang w:val="en-US"/>
        </w:rPr>
        <w:t>Fischl</w:t>
      </w:r>
      <w:proofErr w:type="spellEnd"/>
      <w:r>
        <w:rPr>
          <w:rFonts w:eastAsiaTheme="minorEastAsia"/>
          <w:bdr w:val="none" w:sz="0" w:space="0" w:color="auto"/>
          <w:lang w:val="en-US"/>
        </w:rPr>
        <w:t>, B., 2007.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proofErr w:type="gramStart"/>
      <w:r>
        <w:rPr>
          <w:rFonts w:eastAsiaTheme="minorEastAsia"/>
          <w:bdr w:val="none" w:sz="0" w:space="0" w:color="auto"/>
          <w:lang w:val="en-US"/>
        </w:rPr>
        <w:t xml:space="preserve">Geometrically accurate topology-correction of cortical surfaces using </w:t>
      </w:r>
      <w:proofErr w:type="spellStart"/>
      <w:r>
        <w:rPr>
          <w:rFonts w:eastAsiaTheme="minorEastAsia"/>
          <w:bdr w:val="none" w:sz="0" w:space="0" w:color="auto"/>
          <w:lang w:val="en-US"/>
        </w:rPr>
        <w:t>nonseparating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loops.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r>
        <w:rPr>
          <w:rFonts w:eastAsiaTheme="minorEastAsia"/>
          <w:i/>
          <w:iCs/>
          <w:bdr w:val="none" w:sz="0" w:space="0" w:color="auto"/>
          <w:lang w:val="en-US"/>
        </w:rPr>
        <w:t>IEEE transactions on medical imaging</w:t>
      </w:r>
      <w:r>
        <w:rPr>
          <w:rFonts w:eastAsiaTheme="minorEastAsia"/>
          <w:bdr w:val="none" w:sz="0" w:space="0" w:color="auto"/>
          <w:lang w:val="en-US"/>
        </w:rPr>
        <w:t>, 26(4), pp.518–529.</w:t>
      </w:r>
    </w:p>
    <w:p w14:paraId="661A575E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gramStart"/>
      <w:r>
        <w:rPr>
          <w:rFonts w:eastAsiaTheme="minorEastAsia"/>
          <w:bdr w:val="none" w:sz="0" w:space="0" w:color="auto"/>
          <w:lang w:val="en-US"/>
        </w:rPr>
        <w:t xml:space="preserve">Sled, J.G., </w:t>
      </w:r>
      <w:proofErr w:type="spellStart"/>
      <w:r>
        <w:rPr>
          <w:rFonts w:eastAsiaTheme="minorEastAsia"/>
          <w:bdr w:val="none" w:sz="0" w:space="0" w:color="auto"/>
          <w:lang w:val="en-US"/>
        </w:rPr>
        <w:t>Zijdenbos</w:t>
      </w:r>
      <w:proofErr w:type="spellEnd"/>
      <w:r>
        <w:rPr>
          <w:rFonts w:eastAsiaTheme="minorEastAsia"/>
          <w:bdr w:val="none" w:sz="0" w:space="0" w:color="auto"/>
          <w:lang w:val="en-US"/>
        </w:rPr>
        <w:t>, A.P. and Evans, A.C., 1998.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proofErr w:type="gramStart"/>
      <w:r>
        <w:rPr>
          <w:rFonts w:eastAsiaTheme="minorEastAsia"/>
          <w:bdr w:val="none" w:sz="0" w:space="0" w:color="auto"/>
          <w:lang w:val="en-US"/>
        </w:rPr>
        <w:t xml:space="preserve">A nonparametric method for automatic correction of intensity </w:t>
      </w:r>
      <w:proofErr w:type="spellStart"/>
      <w:r>
        <w:rPr>
          <w:rFonts w:eastAsiaTheme="minorEastAsia"/>
          <w:bdr w:val="none" w:sz="0" w:space="0" w:color="auto"/>
          <w:lang w:val="en-US"/>
        </w:rPr>
        <w:t>nonuniformity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in MRI data.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r>
        <w:rPr>
          <w:rFonts w:eastAsiaTheme="minorEastAsia"/>
          <w:i/>
          <w:iCs/>
          <w:bdr w:val="none" w:sz="0" w:space="0" w:color="auto"/>
          <w:lang w:val="en-US"/>
        </w:rPr>
        <w:t>IEEE transactions on medical imaging</w:t>
      </w:r>
      <w:r>
        <w:rPr>
          <w:rFonts w:eastAsiaTheme="minorEastAsia"/>
          <w:bdr w:val="none" w:sz="0" w:space="0" w:color="auto"/>
          <w:lang w:val="en-US"/>
        </w:rPr>
        <w:t>, 17(1), pp.87–97.</w:t>
      </w:r>
    </w:p>
    <w:p w14:paraId="1B96AD02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Smith, S.M., 2002. Fast robust automated brain extraction. </w:t>
      </w:r>
      <w:r>
        <w:rPr>
          <w:rFonts w:eastAsiaTheme="minorEastAsia"/>
          <w:i/>
          <w:iCs/>
          <w:bdr w:val="none" w:sz="0" w:space="0" w:color="auto"/>
          <w:lang w:val="en-US"/>
        </w:rPr>
        <w:t>Human Brain Mapping</w:t>
      </w:r>
      <w:r>
        <w:rPr>
          <w:rFonts w:eastAsiaTheme="minorEastAsia"/>
          <w:bdr w:val="none" w:sz="0" w:space="0" w:color="auto"/>
          <w:lang w:val="en-US"/>
        </w:rPr>
        <w:t>, 17(3), pp.143–155.</w:t>
      </w:r>
    </w:p>
    <w:p w14:paraId="7E77E2DD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Smith, S.M., </w:t>
      </w:r>
      <w:proofErr w:type="spellStart"/>
      <w:r>
        <w:rPr>
          <w:rFonts w:eastAsiaTheme="minorEastAsia"/>
          <w:bdr w:val="none" w:sz="0" w:space="0" w:color="auto"/>
          <w:lang w:val="en-US"/>
        </w:rPr>
        <w:t>Jenkinson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M., Johansen-Berg, H., </w:t>
      </w:r>
      <w:proofErr w:type="spellStart"/>
      <w:r>
        <w:rPr>
          <w:rFonts w:eastAsiaTheme="minorEastAsia"/>
          <w:bdr w:val="none" w:sz="0" w:space="0" w:color="auto"/>
          <w:lang w:val="en-US"/>
        </w:rPr>
        <w:t>Rueckert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D., Nichols, T.E., Mackay, C.E., Watkins, K.E., </w:t>
      </w:r>
      <w:proofErr w:type="spellStart"/>
      <w:r>
        <w:rPr>
          <w:rFonts w:eastAsiaTheme="minorEastAsia"/>
          <w:bdr w:val="none" w:sz="0" w:space="0" w:color="auto"/>
          <w:lang w:val="en-US"/>
        </w:rPr>
        <w:t>Ciccarelli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O., </w:t>
      </w:r>
      <w:proofErr w:type="spellStart"/>
      <w:r>
        <w:rPr>
          <w:rFonts w:eastAsiaTheme="minorEastAsia"/>
          <w:bdr w:val="none" w:sz="0" w:space="0" w:color="auto"/>
          <w:lang w:val="en-US"/>
        </w:rPr>
        <w:t>Cader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M.Z., Matthews, P.M. and Behrens, T.E.J., 2006. Tract-based spatial statistics: </w:t>
      </w:r>
      <w:proofErr w:type="spellStart"/>
      <w:r>
        <w:rPr>
          <w:rFonts w:eastAsiaTheme="minorEastAsia"/>
          <w:bdr w:val="none" w:sz="0" w:space="0" w:color="auto"/>
          <w:lang w:val="en-US"/>
        </w:rPr>
        <w:t>voxelwise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analysis of multi-subject diffusion data. </w:t>
      </w:r>
      <w:proofErr w:type="spellStart"/>
      <w:proofErr w:type="gram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>, 31(4), pp.1487–1505.</w:t>
      </w:r>
      <w:proofErr w:type="gramEnd"/>
    </w:p>
    <w:p w14:paraId="584740E1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r>
        <w:rPr>
          <w:rFonts w:eastAsiaTheme="minorEastAsia"/>
          <w:bdr w:val="none" w:sz="0" w:space="0" w:color="auto"/>
          <w:lang w:val="en-US"/>
        </w:rPr>
        <w:t xml:space="preserve">Smith, S.M., </w:t>
      </w:r>
      <w:proofErr w:type="spellStart"/>
      <w:r>
        <w:rPr>
          <w:rFonts w:eastAsiaTheme="minorEastAsia"/>
          <w:bdr w:val="none" w:sz="0" w:space="0" w:color="auto"/>
          <w:lang w:val="en-US"/>
        </w:rPr>
        <w:t>Jenkinson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M., </w:t>
      </w:r>
      <w:proofErr w:type="spellStart"/>
      <w:r>
        <w:rPr>
          <w:rFonts w:eastAsiaTheme="minorEastAsia"/>
          <w:bdr w:val="none" w:sz="0" w:space="0" w:color="auto"/>
          <w:lang w:val="en-US"/>
        </w:rPr>
        <w:t>Woolrich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M.W., Beckmann, C.F., Behrens, T.E.J., Johansen-Berg, H., Bannister, P.R., De Luca, M., </w:t>
      </w:r>
      <w:proofErr w:type="spellStart"/>
      <w:r>
        <w:rPr>
          <w:rFonts w:eastAsiaTheme="minorEastAsia"/>
          <w:bdr w:val="none" w:sz="0" w:space="0" w:color="auto"/>
          <w:lang w:val="en-US"/>
        </w:rPr>
        <w:t>Drobnjak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I., </w:t>
      </w:r>
      <w:proofErr w:type="spellStart"/>
      <w:r>
        <w:rPr>
          <w:rFonts w:eastAsiaTheme="minorEastAsia"/>
          <w:bdr w:val="none" w:sz="0" w:space="0" w:color="auto"/>
          <w:lang w:val="en-US"/>
        </w:rPr>
        <w:t>Flitney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D.E., </w:t>
      </w:r>
      <w:proofErr w:type="spellStart"/>
      <w:r>
        <w:rPr>
          <w:rFonts w:eastAsiaTheme="minorEastAsia"/>
          <w:bdr w:val="none" w:sz="0" w:space="0" w:color="auto"/>
          <w:lang w:val="en-US"/>
        </w:rPr>
        <w:t>Niazy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R.K., Saunders, J., Vickers, J., Zhang, Y., De Stefano, N., Brady, J.M. and Matthews, P.M., 2004. </w:t>
      </w:r>
      <w:proofErr w:type="gramStart"/>
      <w:r>
        <w:rPr>
          <w:rFonts w:eastAsiaTheme="minorEastAsia"/>
          <w:bdr w:val="none" w:sz="0" w:space="0" w:color="auto"/>
          <w:lang w:val="en-US"/>
        </w:rPr>
        <w:t>Advances in functional and structural MR image analysis and implementation as FSL.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</w:t>
      </w:r>
      <w:proofErr w:type="spellStart"/>
      <w:r>
        <w:rPr>
          <w:rFonts w:eastAsiaTheme="minorEastAsia"/>
          <w:i/>
          <w:iCs/>
          <w:bdr w:val="none" w:sz="0" w:space="0" w:color="auto"/>
          <w:lang w:val="en-US"/>
        </w:rPr>
        <w:t>NeuroImage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23 </w:t>
      </w:r>
      <w:proofErr w:type="spellStart"/>
      <w:r>
        <w:rPr>
          <w:rFonts w:eastAsiaTheme="minorEastAsia"/>
          <w:bdr w:val="none" w:sz="0" w:space="0" w:color="auto"/>
          <w:lang w:val="en-US"/>
        </w:rPr>
        <w:t>Suppl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 1, </w:t>
      </w:r>
      <w:proofErr w:type="gramStart"/>
      <w:r>
        <w:rPr>
          <w:rFonts w:eastAsiaTheme="minorEastAsia"/>
          <w:bdr w:val="none" w:sz="0" w:space="0" w:color="auto"/>
          <w:lang w:val="en-US"/>
        </w:rPr>
        <w:t>pp.S208</w:t>
      </w:r>
      <w:proofErr w:type="gramEnd"/>
      <w:r>
        <w:rPr>
          <w:rFonts w:eastAsiaTheme="minorEastAsia"/>
          <w:bdr w:val="none" w:sz="0" w:space="0" w:color="auto"/>
          <w:lang w:val="en-US"/>
        </w:rPr>
        <w:t>–19.</w:t>
      </w:r>
    </w:p>
    <w:p w14:paraId="4090D6AC" w14:textId="77777777" w:rsidR="00F152A3" w:rsidRDefault="00F152A3" w:rsidP="00F152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rPr>
          <w:rFonts w:eastAsiaTheme="minorEastAsia"/>
          <w:bdr w:val="none" w:sz="0" w:space="0" w:color="auto"/>
          <w:lang w:val="en-US"/>
        </w:rPr>
      </w:pPr>
      <w:proofErr w:type="spellStart"/>
      <w:proofErr w:type="gramStart"/>
      <w:r>
        <w:rPr>
          <w:rFonts w:eastAsiaTheme="minorEastAsia"/>
          <w:bdr w:val="none" w:sz="0" w:space="0" w:color="auto"/>
          <w:lang w:val="en-US"/>
        </w:rPr>
        <w:t>Tustison</w:t>
      </w:r>
      <w:proofErr w:type="spellEnd"/>
      <w:r>
        <w:rPr>
          <w:rFonts w:eastAsiaTheme="minorEastAsia"/>
          <w:bdr w:val="none" w:sz="0" w:space="0" w:color="auto"/>
          <w:lang w:val="en-US"/>
        </w:rPr>
        <w:t xml:space="preserve">, N.J., </w:t>
      </w:r>
      <w:proofErr w:type="spellStart"/>
      <w:r>
        <w:rPr>
          <w:rFonts w:eastAsiaTheme="minorEastAsia"/>
          <w:bdr w:val="none" w:sz="0" w:space="0" w:color="auto"/>
          <w:lang w:val="en-US"/>
        </w:rPr>
        <w:t>Avants</w:t>
      </w:r>
      <w:proofErr w:type="spellEnd"/>
      <w:r>
        <w:rPr>
          <w:rFonts w:eastAsiaTheme="minorEastAsia"/>
          <w:bdr w:val="none" w:sz="0" w:space="0" w:color="auto"/>
          <w:lang w:val="en-US"/>
        </w:rPr>
        <w:t>, B.B. and Cook, P.A., 2013.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The ANTs cortical </w:t>
      </w:r>
      <w:proofErr w:type="gramStart"/>
      <w:r>
        <w:rPr>
          <w:rFonts w:eastAsiaTheme="minorEastAsia"/>
          <w:bdr w:val="none" w:sz="0" w:space="0" w:color="auto"/>
          <w:lang w:val="en-US"/>
        </w:rPr>
        <w:t>thickness processing</w:t>
      </w:r>
      <w:proofErr w:type="gramEnd"/>
      <w:r>
        <w:rPr>
          <w:rFonts w:eastAsiaTheme="minorEastAsia"/>
          <w:bdr w:val="none" w:sz="0" w:space="0" w:color="auto"/>
          <w:lang w:val="en-US"/>
        </w:rPr>
        <w:t xml:space="preserve"> pipeline. </w:t>
      </w:r>
      <w:r>
        <w:rPr>
          <w:rFonts w:eastAsiaTheme="minorEastAsia"/>
          <w:i/>
          <w:iCs/>
          <w:bdr w:val="none" w:sz="0" w:space="0" w:color="auto"/>
          <w:lang w:val="en-US"/>
        </w:rPr>
        <w:t>Proceeds of SPIE</w:t>
      </w:r>
      <w:r>
        <w:rPr>
          <w:rFonts w:eastAsiaTheme="minorEastAsia"/>
          <w:bdr w:val="none" w:sz="0" w:space="0" w:color="auto"/>
          <w:lang w:val="en-US"/>
        </w:rPr>
        <w:t>, 8672, pp.86720K–2.</w:t>
      </w:r>
    </w:p>
    <w:p w14:paraId="0F8863A6" w14:textId="77777777" w:rsidR="0022062C" w:rsidRDefault="00F152A3">
      <w:r>
        <w:fldChar w:fldCharType="end"/>
      </w:r>
    </w:p>
    <w:sectPr w:rsidR="0022062C" w:rsidSect="002206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8A"/>
    <w:rsid w:val="0017380A"/>
    <w:rsid w:val="0022062C"/>
    <w:rsid w:val="002D7675"/>
    <w:rsid w:val="0093038A"/>
    <w:rsid w:val="00F1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FE41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0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38A"/>
    <w:rPr>
      <w:u w:val="single"/>
    </w:rPr>
  </w:style>
  <w:style w:type="paragraph" w:customStyle="1" w:styleId="Body">
    <w:name w:val="Body"/>
    <w:rsid w:val="009303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3038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038A"/>
    <w:rPr>
      <w:u w:val="single"/>
    </w:rPr>
  </w:style>
  <w:style w:type="paragraph" w:customStyle="1" w:styleId="Body">
    <w:name w:val="Body"/>
    <w:rsid w:val="0093038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sl.fmrib.ox.ac.uk/fsl/fslwiki/FSLVB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7055</Words>
  <Characters>40216</Characters>
  <Application>Microsoft Macintosh Word</Application>
  <DocSecurity>0</DocSecurity>
  <Lines>335</Lines>
  <Paragraphs>94</Paragraphs>
  <ScaleCrop>false</ScaleCrop>
  <Company/>
  <LinksUpToDate>false</LinksUpToDate>
  <CharactersWithSpaces>47177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Hart</dc:creator>
  <cp:keywords/>
  <dc:description/>
  <cp:lastModifiedBy>Michael Hart</cp:lastModifiedBy>
  <cp:revision>3</cp:revision>
  <dcterms:created xsi:type="dcterms:W3CDTF">2017-04-27T07:01:00Z</dcterms:created>
  <dcterms:modified xsi:type="dcterms:W3CDTF">2017-04-27T11:48:00Z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id="http://www.zotero.org/styles/harvard-anglia-ruskin-university"/&gt;&lt;format class="21"/&gt;&lt;count citations="18" publications="21"/&gt;&lt;/info&gt;PAPERS2_INFO_END</vt:lpwstr>
  </property>
</Properties>
</file>